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8BC3" w14:textId="50FD55B4" w:rsidR="008429EA" w:rsidRDefault="00063AE6" w:rsidP="00063AE6">
      <w:pPr>
        <w:pStyle w:val="1"/>
      </w:pPr>
      <w:r>
        <w:rPr>
          <w:rFonts w:hint="eastAsia"/>
        </w:rPr>
        <w:t>人工智能发展对生产力与生产关系</w:t>
      </w:r>
      <w:r w:rsidR="007D43A3">
        <w:rPr>
          <w:rFonts w:hint="eastAsia"/>
        </w:rPr>
        <w:t>的影响</w:t>
      </w:r>
    </w:p>
    <w:p w14:paraId="21CDAD1D" w14:textId="1D747227" w:rsidR="00472A9C" w:rsidRDefault="00472A9C" w:rsidP="00472A9C">
      <w:pPr>
        <w:jc w:val="center"/>
        <w:rPr>
          <w:sz w:val="30"/>
          <w:szCs w:val="30"/>
        </w:rPr>
      </w:pPr>
      <w:r w:rsidRPr="00472A9C">
        <w:rPr>
          <w:rFonts w:hint="eastAsia"/>
          <w:sz w:val="30"/>
          <w:szCs w:val="30"/>
        </w:rPr>
        <w:t>王晶</w:t>
      </w:r>
    </w:p>
    <w:p w14:paraId="174C041C" w14:textId="77777777" w:rsidR="00472A9C" w:rsidRPr="00472A9C" w:rsidRDefault="00472A9C" w:rsidP="00472A9C">
      <w:pPr>
        <w:jc w:val="center"/>
        <w:rPr>
          <w:rFonts w:hint="eastAsia"/>
          <w:sz w:val="30"/>
          <w:szCs w:val="30"/>
        </w:rPr>
      </w:pPr>
    </w:p>
    <w:p w14:paraId="55BA0BD7" w14:textId="5E0F861F" w:rsidR="00063AE6" w:rsidRDefault="007D43A3" w:rsidP="007D43A3">
      <w:pPr>
        <w:ind w:firstLine="420"/>
        <w:jc w:val="left"/>
        <w:rPr>
          <w:b/>
          <w:bCs/>
          <w:sz w:val="28"/>
          <w:szCs w:val="28"/>
        </w:rPr>
      </w:pPr>
      <w:r w:rsidRPr="007D43A3">
        <w:rPr>
          <w:rFonts w:hint="eastAsia"/>
          <w:b/>
          <w:bCs/>
          <w:sz w:val="28"/>
          <w:szCs w:val="28"/>
        </w:rPr>
        <w:t>摘要</w:t>
      </w:r>
      <w:r>
        <w:rPr>
          <w:rFonts w:hint="eastAsia"/>
          <w:b/>
          <w:bCs/>
          <w:sz w:val="28"/>
          <w:szCs w:val="28"/>
        </w:rPr>
        <w:t>：</w:t>
      </w:r>
      <w:r w:rsidR="00FF55A9" w:rsidRPr="00FF55A9">
        <w:rPr>
          <w:rFonts w:hint="eastAsia"/>
          <w:sz w:val="28"/>
          <w:szCs w:val="28"/>
        </w:rPr>
        <w:t>人工智能的飞速发展带来了经济社会的深刻变革，</w:t>
      </w:r>
      <w:r w:rsidR="00DA22B7" w:rsidRPr="00FF55A9">
        <w:rPr>
          <w:rFonts w:hint="eastAsia"/>
          <w:sz w:val="28"/>
          <w:szCs w:val="28"/>
        </w:rPr>
        <w:t>赋予</w:t>
      </w:r>
      <w:r w:rsidR="00502053" w:rsidRPr="00FF55A9">
        <w:rPr>
          <w:rFonts w:hint="eastAsia"/>
          <w:sz w:val="28"/>
          <w:szCs w:val="28"/>
        </w:rPr>
        <w:t>马克思主义</w:t>
      </w:r>
      <w:r w:rsidR="00DA22B7" w:rsidRPr="00FF55A9">
        <w:rPr>
          <w:rFonts w:hint="eastAsia"/>
          <w:sz w:val="28"/>
          <w:szCs w:val="28"/>
        </w:rPr>
        <w:t>经济学</w:t>
      </w:r>
      <w:r w:rsidR="00502053" w:rsidRPr="00FF55A9">
        <w:rPr>
          <w:rFonts w:hint="eastAsia"/>
          <w:sz w:val="28"/>
          <w:szCs w:val="28"/>
        </w:rPr>
        <w:t>中的生产力与生产关系</w:t>
      </w:r>
      <w:r w:rsidR="00DA22B7" w:rsidRPr="00FF55A9">
        <w:rPr>
          <w:rFonts w:hint="eastAsia"/>
          <w:sz w:val="28"/>
          <w:szCs w:val="28"/>
        </w:rPr>
        <w:t>以新的定义</w:t>
      </w:r>
      <w:r w:rsidR="0097766F">
        <w:rPr>
          <w:rFonts w:hint="eastAsia"/>
          <w:sz w:val="28"/>
          <w:szCs w:val="28"/>
        </w:rPr>
        <w:t>。但是，</w:t>
      </w:r>
      <w:r w:rsidR="00CA0284">
        <w:rPr>
          <w:rFonts w:hint="eastAsia"/>
          <w:sz w:val="28"/>
          <w:szCs w:val="28"/>
        </w:rPr>
        <w:t>人工智能引起的变化具有双重效应，</w:t>
      </w:r>
      <w:r w:rsidR="005A2AE2">
        <w:rPr>
          <w:rFonts w:hint="eastAsia"/>
          <w:sz w:val="28"/>
          <w:szCs w:val="28"/>
        </w:rPr>
        <w:t>生产力变革推动社会发展</w:t>
      </w:r>
      <w:r w:rsidR="007763FD">
        <w:rPr>
          <w:rFonts w:hint="eastAsia"/>
          <w:sz w:val="28"/>
          <w:szCs w:val="28"/>
        </w:rPr>
        <w:t>与</w:t>
      </w:r>
      <w:r w:rsidR="00384FD6">
        <w:rPr>
          <w:rFonts w:hint="eastAsia"/>
          <w:sz w:val="28"/>
          <w:szCs w:val="28"/>
        </w:rPr>
        <w:t>产业转型</w:t>
      </w:r>
      <w:r w:rsidR="0097766F">
        <w:rPr>
          <w:rFonts w:hint="eastAsia"/>
          <w:sz w:val="28"/>
          <w:szCs w:val="28"/>
        </w:rPr>
        <w:t>的同时</w:t>
      </w:r>
      <w:r w:rsidR="005A2AE2">
        <w:rPr>
          <w:rFonts w:hint="eastAsia"/>
          <w:sz w:val="28"/>
          <w:szCs w:val="28"/>
        </w:rPr>
        <w:t>也</w:t>
      </w:r>
      <w:r w:rsidR="00ED6D8E">
        <w:rPr>
          <w:rFonts w:hint="eastAsia"/>
          <w:sz w:val="28"/>
          <w:szCs w:val="28"/>
        </w:rPr>
        <w:t>加剧</w:t>
      </w:r>
      <w:r w:rsidR="005C17C5">
        <w:rPr>
          <w:rFonts w:hint="eastAsia"/>
          <w:sz w:val="28"/>
          <w:szCs w:val="28"/>
        </w:rPr>
        <w:t>国家间贫富差距</w:t>
      </w:r>
      <w:r w:rsidR="0097766F">
        <w:rPr>
          <w:rFonts w:hint="eastAsia"/>
          <w:sz w:val="28"/>
          <w:szCs w:val="28"/>
        </w:rPr>
        <w:t>，生产关系的</w:t>
      </w:r>
      <w:r w:rsidR="00213355">
        <w:rPr>
          <w:rFonts w:hint="eastAsia"/>
          <w:sz w:val="28"/>
          <w:szCs w:val="28"/>
        </w:rPr>
        <w:t>变化</w:t>
      </w:r>
      <w:r w:rsidR="005C17C5">
        <w:rPr>
          <w:rFonts w:hint="eastAsia"/>
          <w:sz w:val="28"/>
          <w:szCs w:val="28"/>
        </w:rPr>
        <w:t>催生一系列社会问题，</w:t>
      </w:r>
      <w:r w:rsidR="00ED6D8E">
        <w:rPr>
          <w:rFonts w:hint="eastAsia"/>
          <w:sz w:val="28"/>
          <w:szCs w:val="28"/>
        </w:rPr>
        <w:t>对人的价值观、</w:t>
      </w:r>
      <w:r w:rsidR="005C17C5">
        <w:rPr>
          <w:rFonts w:hint="eastAsia"/>
          <w:sz w:val="28"/>
          <w:szCs w:val="28"/>
        </w:rPr>
        <w:t>对资本主义制度</w:t>
      </w:r>
      <w:r w:rsidR="00ED6D8E">
        <w:rPr>
          <w:rFonts w:hint="eastAsia"/>
          <w:sz w:val="28"/>
          <w:szCs w:val="28"/>
        </w:rPr>
        <w:t>也</w:t>
      </w:r>
      <w:r w:rsidR="005C17C5">
        <w:rPr>
          <w:rFonts w:hint="eastAsia"/>
          <w:sz w:val="28"/>
          <w:szCs w:val="28"/>
        </w:rPr>
        <w:t>有着深刻的影响。本文</w:t>
      </w:r>
      <w:r w:rsidR="00D03586">
        <w:rPr>
          <w:rFonts w:hint="eastAsia"/>
          <w:sz w:val="28"/>
          <w:szCs w:val="28"/>
        </w:rPr>
        <w:t>运用马克思主义经济学，</w:t>
      </w:r>
      <w:r w:rsidR="00ED6D8E">
        <w:rPr>
          <w:rFonts w:hint="eastAsia"/>
          <w:sz w:val="28"/>
          <w:szCs w:val="28"/>
        </w:rPr>
        <w:t>从双重效应的角</w:t>
      </w:r>
      <w:r w:rsidR="00952D63">
        <w:rPr>
          <w:rFonts w:hint="eastAsia"/>
          <w:sz w:val="28"/>
          <w:szCs w:val="28"/>
        </w:rPr>
        <w:t>度</w:t>
      </w:r>
      <w:r w:rsidR="00ED6D8E">
        <w:rPr>
          <w:rFonts w:hint="eastAsia"/>
          <w:sz w:val="28"/>
          <w:szCs w:val="28"/>
        </w:rPr>
        <w:t>，</w:t>
      </w:r>
      <w:r w:rsidR="005C17C5">
        <w:rPr>
          <w:rFonts w:hint="eastAsia"/>
          <w:sz w:val="28"/>
          <w:szCs w:val="28"/>
        </w:rPr>
        <w:t>分析</w:t>
      </w:r>
      <w:r w:rsidR="003152BF">
        <w:rPr>
          <w:rFonts w:hint="eastAsia"/>
          <w:sz w:val="28"/>
          <w:szCs w:val="28"/>
        </w:rPr>
        <w:t>人工智能对生产力与生产关系的影响，并对全球治理体系和中国未来发展道路提出建议。</w:t>
      </w:r>
    </w:p>
    <w:p w14:paraId="58CB7D4A" w14:textId="39B55B1C" w:rsidR="007D43A3" w:rsidRPr="00FF55A9" w:rsidRDefault="007D43A3" w:rsidP="007D43A3">
      <w:pPr>
        <w:ind w:firstLine="42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关键词：</w:t>
      </w:r>
      <w:r w:rsidR="00DA22B7" w:rsidRPr="00FF55A9">
        <w:rPr>
          <w:rFonts w:hint="eastAsia"/>
          <w:sz w:val="28"/>
          <w:szCs w:val="28"/>
        </w:rPr>
        <w:t>人工智能；马克思主义经济学；生产力；生产关系</w:t>
      </w:r>
    </w:p>
    <w:p w14:paraId="465DE316" w14:textId="183E4EC2" w:rsidR="008C10DD" w:rsidRDefault="003F2103" w:rsidP="008C10DD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14:paraId="29602F5C" w14:textId="48FCAE8B" w:rsidR="008E1805" w:rsidRDefault="00722A2A" w:rsidP="00384FD6">
      <w:pPr>
        <w:ind w:firstLine="420"/>
      </w:pPr>
      <w:r>
        <w:rPr>
          <w:rFonts w:hint="eastAsia"/>
        </w:rPr>
        <w:t>1</w:t>
      </w:r>
      <w:r>
        <w:t>.</w:t>
      </w:r>
      <w:r w:rsidR="00384FD6">
        <w:rPr>
          <w:rFonts w:hint="eastAsia"/>
        </w:rPr>
        <w:t>介绍人工智能发展</w:t>
      </w:r>
      <w:r w:rsidR="004567CF">
        <w:rPr>
          <w:rFonts w:hint="eastAsia"/>
        </w:rPr>
        <w:t>与应用</w:t>
      </w:r>
      <w:r w:rsidR="00384FD6">
        <w:rPr>
          <w:rFonts w:hint="eastAsia"/>
        </w:rPr>
        <w:t>情况·；</w:t>
      </w:r>
    </w:p>
    <w:p w14:paraId="75679815" w14:textId="3B70FFF8" w:rsidR="00384FD6" w:rsidRDefault="00722A2A" w:rsidP="00384FD6">
      <w:pPr>
        <w:ind w:firstLine="420"/>
      </w:pPr>
      <w:r>
        <w:rPr>
          <w:rFonts w:hint="eastAsia"/>
        </w:rPr>
        <w:t>2</w:t>
      </w:r>
      <w:r>
        <w:t>.</w:t>
      </w:r>
      <w:r w:rsidR="00384FD6">
        <w:rPr>
          <w:rFonts w:hint="eastAsia"/>
        </w:rPr>
        <w:t>介绍马克思的生产力与生产关系理论；</w:t>
      </w:r>
    </w:p>
    <w:p w14:paraId="7611BA53" w14:textId="02A59F2F" w:rsidR="00384FD6" w:rsidRDefault="00722A2A" w:rsidP="00384FD6">
      <w:pPr>
        <w:ind w:firstLine="420"/>
      </w:pPr>
      <w:r>
        <w:rPr>
          <w:rFonts w:hint="eastAsia"/>
        </w:rPr>
        <w:t>3</w:t>
      </w:r>
      <w:r>
        <w:t>.</w:t>
      </w:r>
      <w:r w:rsidR="00D03586">
        <w:rPr>
          <w:rFonts w:hint="eastAsia"/>
        </w:rPr>
        <w:t>介绍行文思路</w:t>
      </w:r>
      <w:r w:rsidR="00657E00">
        <w:rPr>
          <w:rFonts w:hint="eastAsia"/>
        </w:rPr>
        <w:t>；</w:t>
      </w:r>
    </w:p>
    <w:p w14:paraId="26D883CD" w14:textId="044E5C21" w:rsidR="00657E00" w:rsidRPr="008E1805" w:rsidRDefault="00657E00" w:rsidP="00384FD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（文献综述）。</w:t>
      </w:r>
    </w:p>
    <w:p w14:paraId="4CE4E43C" w14:textId="400D5072" w:rsidR="00455293" w:rsidRDefault="00455293" w:rsidP="008C10DD">
      <w:pPr>
        <w:pStyle w:val="2"/>
        <w:numPr>
          <w:ilvl w:val="0"/>
          <w:numId w:val="1"/>
        </w:numPr>
      </w:pPr>
      <w:r>
        <w:rPr>
          <w:rFonts w:hint="eastAsia"/>
        </w:rPr>
        <w:t>人工智能</w:t>
      </w:r>
      <w:r w:rsidR="008C10DD">
        <w:rPr>
          <w:rFonts w:hint="eastAsia"/>
        </w:rPr>
        <w:t>引起</w:t>
      </w:r>
      <w:r w:rsidR="00502053">
        <w:rPr>
          <w:rFonts w:hint="eastAsia"/>
        </w:rPr>
        <w:t>生产力</w:t>
      </w:r>
      <w:r w:rsidR="008C10DD">
        <w:rPr>
          <w:rFonts w:hint="eastAsia"/>
        </w:rPr>
        <w:t>的革</w:t>
      </w:r>
      <w:r w:rsidR="00CB270F">
        <w:rPr>
          <w:rFonts w:hint="eastAsia"/>
        </w:rPr>
        <w:t>新</w:t>
      </w:r>
    </w:p>
    <w:p w14:paraId="281195FC" w14:textId="4A1F26C1" w:rsidR="009F0309" w:rsidRPr="00384FD6" w:rsidRDefault="00CB270F" w:rsidP="009F0309">
      <w:pPr>
        <w:pStyle w:val="3"/>
      </w:pPr>
      <w:r w:rsidRPr="00384FD6">
        <w:t>1.</w:t>
      </w:r>
      <w:r w:rsidRPr="00384FD6">
        <w:rPr>
          <w:rFonts w:hint="eastAsia"/>
        </w:rPr>
        <w:t>创造新的生产力</w:t>
      </w:r>
    </w:p>
    <w:p w14:paraId="47B213E0" w14:textId="20E798AF" w:rsidR="008E1805" w:rsidRPr="0090087E" w:rsidRDefault="008E1805" w:rsidP="00FF55A9">
      <w:r w:rsidRPr="0090087E">
        <w:rPr>
          <w:rFonts w:hint="eastAsia"/>
        </w:rPr>
        <w:t>主要内容：</w:t>
      </w:r>
    </w:p>
    <w:p w14:paraId="0E5631AF" w14:textId="663BE252" w:rsidR="00314707" w:rsidRPr="0090087E" w:rsidRDefault="005A2AE2" w:rsidP="00314707">
      <w:pPr>
        <w:widowControl/>
        <w:ind w:firstLine="420"/>
        <w:jc w:val="left"/>
      </w:pPr>
      <w:r w:rsidRPr="0090087E">
        <w:rPr>
          <w:rFonts w:hint="eastAsia"/>
        </w:rPr>
        <w:t>人工智能推动生产力发展</w:t>
      </w:r>
      <w:r w:rsidR="00314707" w:rsidRPr="0090087E">
        <w:rPr>
          <w:rFonts w:hint="eastAsia"/>
        </w:rPr>
        <w:t>，提高社会生产效率；</w:t>
      </w:r>
    </w:p>
    <w:p w14:paraId="37B34D1B" w14:textId="6CBD2747" w:rsidR="008E1805" w:rsidRPr="0090087E" w:rsidRDefault="00314707" w:rsidP="00314707">
      <w:pPr>
        <w:widowControl/>
        <w:ind w:firstLine="420"/>
        <w:jc w:val="left"/>
      </w:pPr>
      <w:r w:rsidRPr="0090087E">
        <w:rPr>
          <w:rFonts w:hint="eastAsia"/>
        </w:rPr>
        <w:t>人工智能渗透于生产过程，</w:t>
      </w:r>
      <w:r w:rsidR="00AA7F4C" w:rsidRPr="0090087E">
        <w:rPr>
          <w:rFonts w:hint="eastAsia"/>
        </w:rPr>
        <w:t>优化生产力结构，</w:t>
      </w:r>
      <w:r w:rsidRPr="0090087E">
        <w:rPr>
          <w:rFonts w:hint="eastAsia"/>
        </w:rPr>
        <w:t>形成包含高科技含量的生产力</w:t>
      </w:r>
      <w:r w:rsidR="008E1805" w:rsidRPr="0090087E">
        <w:rPr>
          <w:rFonts w:hint="eastAsia"/>
        </w:rPr>
        <w:t>。</w:t>
      </w:r>
    </w:p>
    <w:p w14:paraId="1A71C12B" w14:textId="5E69C836" w:rsidR="00FF55A9" w:rsidRDefault="00FF55A9" w:rsidP="00FF55A9"/>
    <w:p w14:paraId="7A490EF2" w14:textId="5C247169" w:rsidR="00CB270F" w:rsidRPr="00384FD6" w:rsidRDefault="00CB270F" w:rsidP="00CB270F">
      <w:pPr>
        <w:pStyle w:val="3"/>
      </w:pPr>
      <w:r w:rsidRPr="00384FD6">
        <w:rPr>
          <w:rFonts w:hint="eastAsia"/>
        </w:rPr>
        <w:t>2</w:t>
      </w:r>
      <w:r w:rsidRPr="00384FD6">
        <w:t>.</w:t>
      </w:r>
      <w:r w:rsidR="005A2AE2" w:rsidRPr="00384FD6">
        <w:rPr>
          <w:rFonts w:hint="eastAsia"/>
        </w:rPr>
        <w:t>加大发达国家和发展中</w:t>
      </w:r>
      <w:r w:rsidRPr="00384FD6">
        <w:rPr>
          <w:rFonts w:hint="eastAsia"/>
        </w:rPr>
        <w:t>国家</w:t>
      </w:r>
      <w:r w:rsidR="005A2AE2" w:rsidRPr="00384FD6">
        <w:rPr>
          <w:rFonts w:hint="eastAsia"/>
        </w:rPr>
        <w:t>之间</w:t>
      </w:r>
      <w:r w:rsidRPr="00384FD6">
        <w:rPr>
          <w:rFonts w:hint="eastAsia"/>
        </w:rPr>
        <w:t>差距</w:t>
      </w:r>
    </w:p>
    <w:p w14:paraId="49384F9C" w14:textId="77777777" w:rsidR="00CA0284" w:rsidRPr="0090087E" w:rsidRDefault="00CA0284" w:rsidP="0090087E">
      <w:r w:rsidRPr="0090087E">
        <w:rPr>
          <w:rFonts w:hint="eastAsia"/>
        </w:rPr>
        <w:t>主要内容：</w:t>
      </w:r>
    </w:p>
    <w:p w14:paraId="5B0D48C6" w14:textId="71010E3F" w:rsidR="008B6C3E" w:rsidRPr="0090087E" w:rsidRDefault="00CA0284" w:rsidP="0090087E">
      <w:pPr>
        <w:ind w:firstLine="420"/>
      </w:pPr>
      <w:r w:rsidRPr="0090087E">
        <w:rPr>
          <w:rFonts w:hint="eastAsia"/>
        </w:rPr>
        <w:t>发展中国家融入全球经济且成效卓著，但人工智能与自动化等</w:t>
      </w:r>
      <w:r w:rsidR="008B6C3E" w:rsidRPr="0090087E">
        <w:t>技术进步</w:t>
      </w:r>
      <w:r w:rsidR="008B6C3E" w:rsidRPr="0090087E">
        <w:rPr>
          <w:rFonts w:hint="eastAsia"/>
        </w:rPr>
        <w:t>使</w:t>
      </w:r>
      <w:r w:rsidR="008B6C3E" w:rsidRPr="0090087E">
        <w:t>劳动及自然资源回报率持续下降，</w:t>
      </w:r>
      <w:r w:rsidR="006A7A39">
        <w:rPr>
          <w:rFonts w:hint="eastAsia"/>
        </w:rPr>
        <w:t>使</w:t>
      </w:r>
      <w:r w:rsidR="008B6C3E" w:rsidRPr="0090087E">
        <w:t>过去出口导向的发展模式失效，</w:t>
      </w:r>
      <w:r w:rsidR="008B6C3E" w:rsidRPr="0090087E">
        <w:rPr>
          <w:rFonts w:hint="eastAsia"/>
        </w:rPr>
        <w:t>加剧</w:t>
      </w:r>
      <w:r w:rsidR="006A7A39">
        <w:rPr>
          <w:rFonts w:hint="eastAsia"/>
        </w:rPr>
        <w:t>了</w:t>
      </w:r>
      <w:r w:rsidR="008B6C3E" w:rsidRPr="0090087E">
        <w:rPr>
          <w:rFonts w:hint="eastAsia"/>
        </w:rPr>
        <w:t>贫困与不平等</w:t>
      </w:r>
      <w:r w:rsidR="008B6C3E" w:rsidRPr="0090087E">
        <w:t>，</w:t>
      </w:r>
      <w:r w:rsidR="008B6C3E" w:rsidRPr="0090087E">
        <w:rPr>
          <w:rFonts w:hint="eastAsia"/>
        </w:rPr>
        <w:t>阻碍</w:t>
      </w:r>
      <w:r w:rsidR="008B6C3E" w:rsidRPr="0090087E">
        <w:t>发展中国家</w:t>
      </w:r>
      <w:r w:rsidR="008B6C3E" w:rsidRPr="0090087E">
        <w:rPr>
          <w:rFonts w:hint="eastAsia"/>
        </w:rPr>
        <w:t>融入经济全球化的进程。</w:t>
      </w:r>
    </w:p>
    <w:p w14:paraId="7D103979" w14:textId="454774DE" w:rsidR="00CA0284" w:rsidRPr="0090087E" w:rsidRDefault="00CA0284" w:rsidP="0090087E">
      <w:pPr>
        <w:ind w:firstLine="420"/>
      </w:pPr>
      <w:r w:rsidRPr="0090087E">
        <w:t>人工智能及自动化新型信息技术给先进发达国家带来“赢家通吃”能力</w:t>
      </w:r>
      <w:r w:rsidR="008B6C3E" w:rsidRPr="0090087E">
        <w:rPr>
          <w:rFonts w:hint="eastAsia"/>
        </w:rPr>
        <w:t>，使之形成垄断势力</w:t>
      </w:r>
      <w:r w:rsidRPr="0090087E">
        <w:t>，却</w:t>
      </w:r>
      <w:r w:rsidR="008B6C3E" w:rsidRPr="0090087E">
        <w:rPr>
          <w:rFonts w:hint="eastAsia"/>
        </w:rPr>
        <w:t>也</w:t>
      </w:r>
      <w:r w:rsidRPr="0090087E">
        <w:t>使部分</w:t>
      </w:r>
      <w:r w:rsidR="00065B70">
        <w:rPr>
          <w:rFonts w:hint="eastAsia"/>
        </w:rPr>
        <w:t>发展中国家</w:t>
      </w:r>
      <w:r w:rsidR="008B6C3E" w:rsidRPr="0090087E">
        <w:rPr>
          <w:rFonts w:hint="eastAsia"/>
        </w:rPr>
        <w:t>长期处于贫困处境</w:t>
      </w:r>
      <w:r w:rsidRPr="0090087E">
        <w:rPr>
          <w:rFonts w:hint="eastAsia"/>
        </w:rPr>
        <w:t>。</w:t>
      </w:r>
    </w:p>
    <w:p w14:paraId="59B2D3B1" w14:textId="35EA6ACE" w:rsidR="008C10DD" w:rsidRDefault="008C10DD" w:rsidP="00CA028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人工智能深刻改变生产关系</w:t>
      </w:r>
    </w:p>
    <w:p w14:paraId="2B9ED1C6" w14:textId="77777777" w:rsidR="0080459E" w:rsidRPr="00384FD6" w:rsidRDefault="0080459E" w:rsidP="0080459E">
      <w:pPr>
        <w:pStyle w:val="3"/>
      </w:pPr>
      <w:r>
        <w:t>1</w:t>
      </w:r>
      <w:r w:rsidRPr="00384FD6">
        <w:t>.</w:t>
      </w:r>
      <w:r w:rsidRPr="00384FD6">
        <w:rPr>
          <w:rFonts w:hint="eastAsia"/>
        </w:rPr>
        <w:t>对就业问题、社会分配和社会福利的影响</w:t>
      </w:r>
    </w:p>
    <w:p w14:paraId="06E26F67" w14:textId="77777777" w:rsidR="0080459E" w:rsidRPr="0090087E" w:rsidRDefault="0080459E" w:rsidP="0080459E">
      <w:r w:rsidRPr="0090087E">
        <w:rPr>
          <w:rFonts w:hint="eastAsia"/>
        </w:rPr>
        <w:t>主要内容：</w:t>
      </w:r>
    </w:p>
    <w:p w14:paraId="37D8670F" w14:textId="5E61A747" w:rsidR="0080459E" w:rsidRPr="0090087E" w:rsidRDefault="0080459E" w:rsidP="0080459E">
      <w:pPr>
        <w:ind w:firstLine="420"/>
      </w:pPr>
      <w:r>
        <w:rPr>
          <w:rFonts w:hint="eastAsia"/>
        </w:rPr>
        <w:t>就业问题</w:t>
      </w:r>
      <w:r w:rsidR="007763FD">
        <w:rPr>
          <w:rFonts w:hint="eastAsia"/>
        </w:rPr>
        <w:t>：劳动异化加剧</w:t>
      </w:r>
      <w:r>
        <w:rPr>
          <w:rFonts w:hint="eastAsia"/>
        </w:rPr>
        <w:t>；</w:t>
      </w:r>
      <w:r w:rsidR="004E3369" w:rsidRPr="004E3369">
        <w:rPr>
          <w:rFonts w:hint="eastAsia"/>
        </w:rPr>
        <w:t>对就业岗位</w:t>
      </w:r>
      <w:r w:rsidR="004E3369">
        <w:rPr>
          <w:rFonts w:hint="eastAsia"/>
        </w:rPr>
        <w:t>有</w:t>
      </w:r>
      <w:r w:rsidR="004E3369" w:rsidRPr="004E3369">
        <w:rPr>
          <w:rFonts w:hint="eastAsia"/>
        </w:rPr>
        <w:t>替代效应</w:t>
      </w:r>
      <w:r w:rsidR="004E3369">
        <w:rPr>
          <w:rFonts w:hint="eastAsia"/>
        </w:rPr>
        <w:t>，</w:t>
      </w:r>
      <w:r w:rsidR="004E3369">
        <w:rPr>
          <w:rFonts w:hint="eastAsia"/>
        </w:rPr>
        <w:t>；</w:t>
      </w:r>
    </w:p>
    <w:p w14:paraId="03F67D79" w14:textId="47CC0263" w:rsidR="0080459E" w:rsidRPr="0090087E" w:rsidRDefault="0080459E" w:rsidP="0080459E">
      <w:pPr>
        <w:ind w:firstLine="420"/>
      </w:pPr>
      <w:r w:rsidRPr="0090087E">
        <w:rPr>
          <w:rFonts w:hint="eastAsia"/>
        </w:rPr>
        <w:t>社会分配</w:t>
      </w:r>
      <w:r w:rsidR="007763FD">
        <w:rPr>
          <w:rFonts w:hint="eastAsia"/>
        </w:rPr>
        <w:t>：</w:t>
      </w:r>
      <w:r w:rsidR="006F3FAC">
        <w:rPr>
          <w:rFonts w:hint="eastAsia"/>
        </w:rPr>
        <w:t>加剧</w:t>
      </w:r>
      <w:r w:rsidR="004E3369">
        <w:rPr>
          <w:rFonts w:hint="eastAsia"/>
        </w:rPr>
        <w:t>劳动回报</w:t>
      </w:r>
      <w:r w:rsidR="006F3FAC">
        <w:rPr>
          <w:rFonts w:hint="eastAsia"/>
        </w:rPr>
        <w:t>的</w:t>
      </w:r>
      <w:r w:rsidR="004E3369">
        <w:rPr>
          <w:rFonts w:hint="eastAsia"/>
        </w:rPr>
        <w:t>下降</w:t>
      </w:r>
      <w:r w:rsidR="006F3FAC">
        <w:rPr>
          <w:rFonts w:hint="eastAsia"/>
        </w:rPr>
        <w:t>和</w:t>
      </w:r>
      <w:r w:rsidR="004E3369">
        <w:rPr>
          <w:rFonts w:hint="eastAsia"/>
        </w:rPr>
        <w:t>资本</w:t>
      </w:r>
      <w:r w:rsidR="006F3FAC">
        <w:rPr>
          <w:rFonts w:hint="eastAsia"/>
        </w:rPr>
        <w:t>回报的上涨</w:t>
      </w:r>
      <w:r>
        <w:rPr>
          <w:rFonts w:hint="eastAsia"/>
        </w:rPr>
        <w:t>；</w:t>
      </w:r>
    </w:p>
    <w:p w14:paraId="22384853" w14:textId="4C73C56B" w:rsidR="0080459E" w:rsidRPr="0090087E" w:rsidRDefault="0080459E" w:rsidP="0080459E">
      <w:pPr>
        <w:ind w:firstLine="420"/>
      </w:pPr>
      <w:r w:rsidRPr="0090087E">
        <w:rPr>
          <w:rFonts w:hint="eastAsia"/>
        </w:rPr>
        <w:t>社会福利</w:t>
      </w:r>
      <w:r>
        <w:rPr>
          <w:rFonts w:hint="eastAsia"/>
        </w:rPr>
        <w:t>。</w:t>
      </w:r>
    </w:p>
    <w:p w14:paraId="69E406DE" w14:textId="26F0A338" w:rsidR="00CA0284" w:rsidRPr="00384FD6" w:rsidRDefault="0080459E" w:rsidP="00CA0284">
      <w:pPr>
        <w:pStyle w:val="3"/>
      </w:pPr>
      <w:r>
        <w:t>2</w:t>
      </w:r>
      <w:r w:rsidR="00FF55A9" w:rsidRPr="00384FD6">
        <w:t>.</w:t>
      </w:r>
      <w:r w:rsidR="00EB0F28" w:rsidRPr="00384FD6">
        <w:t xml:space="preserve"> </w:t>
      </w:r>
      <w:r w:rsidR="004E3369">
        <w:rPr>
          <w:rFonts w:hint="eastAsia"/>
        </w:rPr>
        <w:t>对</w:t>
      </w:r>
      <w:r w:rsidR="00EB0F28">
        <w:rPr>
          <w:rFonts w:hint="eastAsia"/>
        </w:rPr>
        <w:t>资本关系</w:t>
      </w:r>
      <w:r w:rsidR="004E3369">
        <w:rPr>
          <w:rFonts w:hint="eastAsia"/>
        </w:rPr>
        <w:t>和资本主义制度的影响</w:t>
      </w:r>
    </w:p>
    <w:p w14:paraId="76C110B5" w14:textId="21D31233" w:rsidR="00CA0284" w:rsidRPr="0090087E" w:rsidRDefault="00CA0284" w:rsidP="00CA0284">
      <w:r w:rsidRPr="0090087E">
        <w:rPr>
          <w:rFonts w:hint="eastAsia"/>
        </w:rPr>
        <w:t>主要内容：</w:t>
      </w:r>
    </w:p>
    <w:p w14:paraId="236ED31D" w14:textId="152A5B9E" w:rsidR="00DF28A4" w:rsidRDefault="007A6D55" w:rsidP="00DF28A4">
      <w:pPr>
        <w:widowControl/>
        <w:ind w:firstLine="420"/>
        <w:jc w:val="left"/>
      </w:pPr>
      <w:r w:rsidRPr="007A6D55">
        <w:t>资本主义对劳动的占有从物质领域扩展到数字领域，</w:t>
      </w:r>
      <w:r w:rsidR="00662344">
        <w:rPr>
          <w:rFonts w:hint="eastAsia"/>
        </w:rPr>
        <w:t>人工</w:t>
      </w:r>
      <w:r w:rsidRPr="007A6D55">
        <w:t>智能技术嵌入资本运行，提高了资本的有机构成</w:t>
      </w:r>
      <w:r w:rsidR="00662344">
        <w:rPr>
          <w:rFonts w:hint="eastAsia"/>
        </w:rPr>
        <w:t>，</w:t>
      </w:r>
      <w:r w:rsidRPr="00662344">
        <w:t>从而具有资本属性</w:t>
      </w:r>
      <w:r w:rsidR="00662344">
        <w:rPr>
          <w:rFonts w:hint="eastAsia"/>
        </w:rPr>
        <w:t>。</w:t>
      </w:r>
    </w:p>
    <w:p w14:paraId="04A17BC7" w14:textId="4C0E2BFC" w:rsidR="007A6D55" w:rsidRPr="0090087E" w:rsidRDefault="00674294" w:rsidP="004E3369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在资本主义制度中，</w:t>
      </w:r>
      <w:r w:rsidR="00DF28A4">
        <w:rPr>
          <w:rFonts w:hint="eastAsia"/>
        </w:rPr>
        <w:t>由于</w:t>
      </w:r>
      <w:r>
        <w:rPr>
          <w:rFonts w:hint="eastAsia"/>
        </w:rPr>
        <w:t>其</w:t>
      </w:r>
      <w:r w:rsidR="006F3FAC">
        <w:rPr>
          <w:rFonts w:hint="eastAsia"/>
        </w:rPr>
        <w:t>私有制性质与对剩余价值的追求</w:t>
      </w:r>
      <w:r w:rsidR="00DF28A4">
        <w:rPr>
          <w:rFonts w:hint="eastAsia"/>
        </w:rPr>
        <w:t>，</w:t>
      </w:r>
      <w:r>
        <w:rPr>
          <w:rFonts w:hint="eastAsia"/>
        </w:rPr>
        <w:t>人工智能</w:t>
      </w:r>
      <w:r w:rsidRPr="00674294">
        <w:t>创造了新的生产力，</w:t>
      </w:r>
      <w:r w:rsidR="004E3369">
        <w:rPr>
          <w:rFonts w:hint="eastAsia"/>
        </w:rPr>
        <w:t>却</w:t>
      </w:r>
      <w:r w:rsidRPr="00674294">
        <w:t>没有</w:t>
      </w:r>
      <w:r w:rsidR="006F3FAC" w:rsidRPr="00674294">
        <w:t>社会条件</w:t>
      </w:r>
      <w:r w:rsidR="006F3FAC">
        <w:rPr>
          <w:rFonts w:hint="eastAsia"/>
        </w:rPr>
        <w:t>供</w:t>
      </w:r>
      <w:r w:rsidRPr="00674294">
        <w:t>其充分发展</w:t>
      </w:r>
      <w:r>
        <w:rPr>
          <w:rFonts w:hint="eastAsia"/>
        </w:rPr>
        <w:t>。</w:t>
      </w:r>
      <w:r w:rsidR="00DF28A4" w:rsidRPr="00EB0F28">
        <w:rPr>
          <w:rFonts w:hint="eastAsia"/>
        </w:rPr>
        <w:t>人工智能</w:t>
      </w:r>
      <w:r>
        <w:rPr>
          <w:rFonts w:hint="eastAsia"/>
        </w:rPr>
        <w:t>的应用使</w:t>
      </w:r>
      <w:r w:rsidR="00DF28A4" w:rsidRPr="00EB0F28">
        <w:rPr>
          <w:rFonts w:hint="eastAsia"/>
        </w:rPr>
        <w:t>资本主义内部矛盾</w:t>
      </w:r>
      <w:r>
        <w:rPr>
          <w:rFonts w:hint="eastAsia"/>
        </w:rPr>
        <w:t>更加突出</w:t>
      </w:r>
      <w:r w:rsidR="00DF28A4" w:rsidRPr="00EB0F28">
        <w:rPr>
          <w:rFonts w:hint="eastAsia"/>
        </w:rPr>
        <w:t>，</w:t>
      </w:r>
      <w:r>
        <w:rPr>
          <w:rFonts w:hint="eastAsia"/>
        </w:rPr>
        <w:t>反映出</w:t>
      </w:r>
      <w:r w:rsidR="00DF28A4" w:rsidRPr="00EB0F28">
        <w:rPr>
          <w:rFonts w:hint="eastAsia"/>
        </w:rPr>
        <w:t>资本主义的危机</w:t>
      </w:r>
      <w:r w:rsidR="00DF28A4">
        <w:rPr>
          <w:rFonts w:hint="eastAsia"/>
        </w:rPr>
        <w:t>。</w:t>
      </w:r>
      <w:r>
        <w:rPr>
          <w:rFonts w:hint="eastAsia"/>
        </w:rPr>
        <w:t>（结合马克思《资本论》进行分析）</w:t>
      </w:r>
    </w:p>
    <w:p w14:paraId="35F2D943" w14:textId="4C255D63" w:rsidR="00384FD6" w:rsidRDefault="00384FD6" w:rsidP="00384FD6">
      <w:pPr>
        <w:pStyle w:val="3"/>
      </w:pPr>
      <w:r>
        <w:rPr>
          <w:rFonts w:hint="eastAsia"/>
        </w:rPr>
        <w:t>3</w:t>
      </w:r>
      <w:r>
        <w:t>.</w:t>
      </w:r>
      <w:r w:rsidR="00314707">
        <w:rPr>
          <w:rFonts w:hint="eastAsia"/>
        </w:rPr>
        <w:t>对马克思</w:t>
      </w:r>
      <w:r>
        <w:rPr>
          <w:rFonts w:hint="eastAsia"/>
        </w:rPr>
        <w:t>劳动价值论</w:t>
      </w:r>
      <w:r w:rsidR="00314707">
        <w:rPr>
          <w:rFonts w:hint="eastAsia"/>
        </w:rPr>
        <w:t>的影响</w:t>
      </w:r>
    </w:p>
    <w:p w14:paraId="711A1B84" w14:textId="6424EC18" w:rsidR="00AA7F4C" w:rsidRDefault="00AA7F4C" w:rsidP="00AA7F4C">
      <w:r>
        <w:rPr>
          <w:rFonts w:hint="eastAsia"/>
        </w:rPr>
        <w:t>主要内容：</w:t>
      </w:r>
    </w:p>
    <w:p w14:paraId="2CB2F0E6" w14:textId="17CDBAC5" w:rsidR="0090087E" w:rsidRDefault="0090087E" w:rsidP="00AA7F4C">
      <w:pPr>
        <w:ind w:firstLine="420"/>
      </w:pPr>
      <w:r>
        <w:rPr>
          <w:rFonts w:hint="eastAsia"/>
        </w:rPr>
        <w:t>有些人</w:t>
      </w:r>
      <w:r w:rsidR="00FA13A5">
        <w:rPr>
          <w:rFonts w:hint="eastAsia"/>
        </w:rPr>
        <w:t>认为</w:t>
      </w:r>
      <w:r>
        <w:rPr>
          <w:rFonts w:hint="eastAsia"/>
        </w:rPr>
        <w:t>劳动价值论将被人工智能所否定，其实不然。</w:t>
      </w:r>
    </w:p>
    <w:p w14:paraId="507C6EEA" w14:textId="370FC689" w:rsidR="00AA7F4C" w:rsidRDefault="00AA7F4C" w:rsidP="00AA7F4C">
      <w:pPr>
        <w:ind w:firstLine="420"/>
      </w:pPr>
      <w:r>
        <w:rPr>
          <w:rFonts w:hint="eastAsia"/>
        </w:rPr>
        <w:t>劳动创造价值的理论没有改变，只不过劳动方式更加多元化、复杂化</w:t>
      </w:r>
      <w:r w:rsidR="0090087E">
        <w:rPr>
          <w:rFonts w:hint="eastAsia"/>
        </w:rPr>
        <w:t>；知识、信息等生产要素本身不能直接创造价值，是劳动者将其物化于自身而创造价值；人工智能代替人类繁琐、机械、重复的劳动实际上是充分调动人类智慧，将人类的劳动能力进行延展。</w:t>
      </w:r>
    </w:p>
    <w:p w14:paraId="48B1984E" w14:textId="25AEEC0C" w:rsidR="0090087E" w:rsidRPr="00AA7F4C" w:rsidRDefault="0090087E" w:rsidP="00AA7F4C">
      <w:pPr>
        <w:ind w:firstLine="420"/>
      </w:pPr>
      <w:r>
        <w:rPr>
          <w:rFonts w:hint="eastAsia"/>
        </w:rPr>
        <w:t>所以说，人工智能对劳动价值论进行了升华，</w:t>
      </w:r>
      <w:r w:rsidR="000D5F5B">
        <w:rPr>
          <w:rFonts w:hint="eastAsia"/>
        </w:rPr>
        <w:t>使其内含</w:t>
      </w:r>
      <w:r>
        <w:rPr>
          <w:rFonts w:hint="eastAsia"/>
        </w:rPr>
        <w:t>更</w:t>
      </w:r>
      <w:r w:rsidR="000D5F5B">
        <w:rPr>
          <w:rFonts w:hint="eastAsia"/>
        </w:rPr>
        <w:t>加</w:t>
      </w:r>
      <w:r>
        <w:rPr>
          <w:rFonts w:hint="eastAsia"/>
        </w:rPr>
        <w:t>深刻。</w:t>
      </w:r>
    </w:p>
    <w:p w14:paraId="774BB423" w14:textId="6B408319" w:rsidR="008C10DD" w:rsidRDefault="006F165C" w:rsidP="00FF55A9">
      <w:pPr>
        <w:pStyle w:val="2"/>
        <w:numPr>
          <w:ilvl w:val="0"/>
          <w:numId w:val="1"/>
        </w:numPr>
      </w:pPr>
      <w:r>
        <w:rPr>
          <w:rFonts w:hint="eastAsia"/>
        </w:rPr>
        <w:t>应对</w:t>
      </w:r>
      <w:r w:rsidR="008C10DD">
        <w:rPr>
          <w:rFonts w:hint="eastAsia"/>
        </w:rPr>
        <w:t>大变局的</w:t>
      </w:r>
      <w:r>
        <w:rPr>
          <w:rFonts w:hint="eastAsia"/>
        </w:rPr>
        <w:t>建议</w:t>
      </w:r>
      <w:r w:rsidR="008C10DD">
        <w:rPr>
          <w:rFonts w:hint="eastAsia"/>
        </w:rPr>
        <w:t>与中国未来发展之路</w:t>
      </w:r>
    </w:p>
    <w:p w14:paraId="3E638725" w14:textId="615B51B2" w:rsidR="00FA13A5" w:rsidRDefault="00FA13A5" w:rsidP="00FA13A5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全球治理</w:t>
      </w:r>
      <w:r w:rsidR="00065B70">
        <w:rPr>
          <w:rFonts w:hint="eastAsia"/>
        </w:rPr>
        <w:t>体系</w:t>
      </w:r>
    </w:p>
    <w:p w14:paraId="01D992AE" w14:textId="42CECE90" w:rsidR="00065B70" w:rsidRDefault="00065B70" w:rsidP="004E3369">
      <w:pPr>
        <w:rPr>
          <w:rFonts w:hint="eastAsia"/>
        </w:rPr>
      </w:pPr>
      <w:r>
        <w:rPr>
          <w:rFonts w:hint="eastAsia"/>
        </w:rPr>
        <w:t>主要方面：</w:t>
      </w:r>
    </w:p>
    <w:p w14:paraId="12D746DA" w14:textId="2BD35EC8" w:rsidR="00065B70" w:rsidRPr="00065B70" w:rsidRDefault="00065B70" w:rsidP="004E3369">
      <w:pPr>
        <w:rPr>
          <w:rFonts w:hint="eastAsia"/>
        </w:rPr>
      </w:pPr>
      <w:r>
        <w:tab/>
      </w:r>
      <w:r>
        <w:rPr>
          <w:rFonts w:hint="eastAsia"/>
        </w:rPr>
        <w:t>构建人类命运共同体</w:t>
      </w:r>
      <w:r w:rsidR="0080459E">
        <w:rPr>
          <w:rFonts w:hint="eastAsia"/>
        </w:rPr>
        <w:t>，</w:t>
      </w:r>
      <w:r w:rsidR="001F4A46">
        <w:rPr>
          <w:rFonts w:hint="eastAsia"/>
        </w:rPr>
        <w:t>调整</w:t>
      </w:r>
      <w:r w:rsidR="0080459E">
        <w:rPr>
          <w:rFonts w:hint="eastAsia"/>
        </w:rPr>
        <w:t>全球税收制度、竞争制度、</w:t>
      </w:r>
      <w:r w:rsidR="001F4A46">
        <w:rPr>
          <w:rFonts w:hint="eastAsia"/>
        </w:rPr>
        <w:t>知识产权与信息保护政策；</w:t>
      </w:r>
    </w:p>
    <w:p w14:paraId="199E5C1D" w14:textId="49FD5FBE" w:rsidR="00FF55A9" w:rsidRPr="00065B70" w:rsidRDefault="006F3FAC" w:rsidP="004E3369">
      <w:pPr>
        <w:ind w:firstLine="420"/>
        <w:rPr>
          <w:rFonts w:hint="eastAsia"/>
        </w:rPr>
      </w:pPr>
      <w:r w:rsidRPr="00065B70">
        <w:rPr>
          <w:rFonts w:hint="eastAsia"/>
        </w:rPr>
        <w:t>发展中国家</w:t>
      </w:r>
      <w:r>
        <w:rPr>
          <w:rFonts w:hint="eastAsia"/>
        </w:rPr>
        <w:t>制定</w:t>
      </w:r>
      <w:r w:rsidR="00065B70" w:rsidRPr="00065B70">
        <w:rPr>
          <w:rFonts w:hint="eastAsia"/>
        </w:rPr>
        <w:t>相应社会保障政策、</w:t>
      </w:r>
      <w:r w:rsidR="001F4A46">
        <w:rPr>
          <w:rFonts w:hint="eastAsia"/>
        </w:rPr>
        <w:t>基础</w:t>
      </w:r>
      <w:r>
        <w:rPr>
          <w:rFonts w:hint="eastAsia"/>
        </w:rPr>
        <w:t>设施</w:t>
      </w:r>
      <w:r w:rsidR="001F4A46">
        <w:rPr>
          <w:rFonts w:hint="eastAsia"/>
        </w:rPr>
        <w:t>建设政策、</w:t>
      </w:r>
      <w:r w:rsidR="00065B70" w:rsidRPr="00065B70">
        <w:rPr>
          <w:rFonts w:hint="eastAsia"/>
        </w:rPr>
        <w:t>教育政策等</w:t>
      </w:r>
      <w:r>
        <w:rPr>
          <w:rFonts w:hint="eastAsia"/>
        </w:rPr>
        <w:t>，制定</w:t>
      </w:r>
      <w:r w:rsidR="001F4A46">
        <w:rPr>
          <w:rFonts w:hint="eastAsia"/>
        </w:rPr>
        <w:t>新发展战略，</w:t>
      </w:r>
      <w:r w:rsidR="00FF55A9" w:rsidRPr="00065B70">
        <w:t>形成新的经济增长点</w:t>
      </w:r>
      <w:r w:rsidR="001F4A46">
        <w:rPr>
          <w:rFonts w:hint="eastAsia"/>
        </w:rPr>
        <w:t>。</w:t>
      </w:r>
    </w:p>
    <w:p w14:paraId="68CC1882" w14:textId="3058D0B2" w:rsidR="00FA13A5" w:rsidRPr="00FA13A5" w:rsidRDefault="00FA13A5" w:rsidP="00FA13A5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中国未来发展道路</w:t>
      </w:r>
    </w:p>
    <w:p w14:paraId="2EA4A365" w14:textId="510312ED" w:rsidR="007E30CA" w:rsidRDefault="007E30CA" w:rsidP="004E3369">
      <w:pPr>
        <w:rPr>
          <w:rFonts w:hint="eastAsia"/>
        </w:rPr>
      </w:pPr>
      <w:r>
        <w:rPr>
          <w:rFonts w:hint="eastAsia"/>
        </w:rPr>
        <w:t>主要内容：</w:t>
      </w:r>
    </w:p>
    <w:p w14:paraId="5917E876" w14:textId="1710D6AC" w:rsidR="001F4A46" w:rsidRDefault="001F4A46" w:rsidP="004E3369">
      <w:pPr>
        <w:ind w:firstLine="420"/>
        <w:rPr>
          <w:rFonts w:hint="eastAsia"/>
        </w:rPr>
      </w:pPr>
      <w:r w:rsidRPr="001F4A46">
        <w:rPr>
          <w:rFonts w:hint="eastAsia"/>
        </w:rPr>
        <w:t>中国经济正处在振兴实体经济的关键时期，人工智能技术的</w:t>
      </w:r>
      <w:r>
        <w:rPr>
          <w:rFonts w:hint="eastAsia"/>
        </w:rPr>
        <w:t>进步将</w:t>
      </w:r>
      <w:r w:rsidRPr="001F4A46">
        <w:rPr>
          <w:rFonts w:hint="eastAsia"/>
        </w:rPr>
        <w:t>对中国发展起到强大推动作用</w:t>
      </w:r>
      <w:r>
        <w:rPr>
          <w:rFonts w:hint="eastAsia"/>
        </w:rPr>
        <w:t>，中国</w:t>
      </w:r>
      <w:r w:rsidRPr="001F4A46">
        <w:rPr>
          <w:rFonts w:hint="eastAsia"/>
        </w:rPr>
        <w:t>需要采取策略促进其对就业的创造效应</w:t>
      </w:r>
      <w:r w:rsidR="007E30CA">
        <w:rPr>
          <w:rFonts w:hint="eastAsia"/>
        </w:rPr>
        <w:t>。因此需要</w:t>
      </w:r>
      <w:r>
        <w:rPr>
          <w:rFonts w:hint="eastAsia"/>
        </w:rPr>
        <w:t>加强科技创新发展，提升科技实力，</w:t>
      </w:r>
      <w:r>
        <w:rPr>
          <w:rFonts w:hint="eastAsia"/>
          <w:sz w:val="22"/>
        </w:rPr>
        <w:t>加大教育资金投入</w:t>
      </w:r>
      <w:r w:rsidR="006F3FAC">
        <w:rPr>
          <w:rFonts w:hint="eastAsia"/>
          <w:sz w:val="22"/>
        </w:rPr>
        <w:t>、</w:t>
      </w:r>
      <w:r>
        <w:rPr>
          <w:rFonts w:hint="eastAsia"/>
        </w:rPr>
        <w:t>提升教育水平，提高劳动素质</w:t>
      </w:r>
      <w:r w:rsidR="006F3FAC">
        <w:rPr>
          <w:rFonts w:hint="eastAsia"/>
        </w:rPr>
        <w:t>，提升</w:t>
      </w:r>
      <w:r>
        <w:rPr>
          <w:rFonts w:hint="eastAsia"/>
        </w:rPr>
        <w:t>劳动技能；</w:t>
      </w:r>
      <w:r w:rsidR="007E30CA">
        <w:rPr>
          <w:rFonts w:hint="eastAsia"/>
        </w:rPr>
        <w:t xml:space="preserve"> </w:t>
      </w:r>
    </w:p>
    <w:p w14:paraId="6DB8E5BA" w14:textId="77777777" w:rsidR="006F3FAC" w:rsidRDefault="00FA13A5" w:rsidP="004E3369">
      <w:pPr>
        <w:ind w:firstLine="420"/>
      </w:pPr>
      <w:r>
        <w:rPr>
          <w:rFonts w:hint="eastAsia"/>
        </w:rPr>
        <w:t>坚持中国特色社会主义道路，</w:t>
      </w:r>
      <w:r w:rsidRPr="00FA13A5">
        <w:rPr>
          <w:rFonts w:hint="eastAsia"/>
        </w:rPr>
        <w:t>保障劳动者主体地位以及劳动中人人平等</w:t>
      </w:r>
      <w:r w:rsidR="006F3FAC">
        <w:rPr>
          <w:rFonts w:hint="eastAsia"/>
        </w:rPr>
        <w:t>的</w:t>
      </w:r>
      <w:r w:rsidRPr="00FA13A5">
        <w:rPr>
          <w:rFonts w:hint="eastAsia"/>
        </w:rPr>
        <w:t>社会关系，为劳动者提供了制度保障</w:t>
      </w:r>
      <w:r>
        <w:rPr>
          <w:rFonts w:hint="eastAsia"/>
        </w:rPr>
        <w:t>。</w:t>
      </w:r>
    </w:p>
    <w:p w14:paraId="33F0C097" w14:textId="3C88F8AD" w:rsidR="00FA13A5" w:rsidRDefault="00FA13A5" w:rsidP="004E3369">
      <w:pPr>
        <w:ind w:firstLine="420"/>
        <w:rPr>
          <w:rFonts w:hint="eastAsia"/>
        </w:rPr>
      </w:pPr>
      <w:r>
        <w:rPr>
          <w:rFonts w:hint="eastAsia"/>
        </w:rPr>
        <w:t>深刻理解马克思主义价值论，尊重知识。尊重劳动，</w:t>
      </w:r>
      <w:r w:rsidRPr="00FA13A5">
        <w:rPr>
          <w:rFonts w:hint="eastAsia"/>
        </w:rPr>
        <w:t>倡导劳动创造精神、积极奋斗</w:t>
      </w:r>
      <w:r>
        <w:rPr>
          <w:rFonts w:hint="eastAsia"/>
        </w:rPr>
        <w:t>精神。</w:t>
      </w:r>
    </w:p>
    <w:p w14:paraId="26AFC40D" w14:textId="4000EB0F" w:rsidR="00FA13A5" w:rsidRDefault="00FA13A5" w:rsidP="00FA13A5">
      <w:pPr>
        <w:widowControl/>
        <w:ind w:firstLine="420"/>
        <w:jc w:val="left"/>
        <w:rPr>
          <w:rFonts w:ascii="SIL" w:hAnsi="SIL" w:hint="eastAsia"/>
          <w:color w:val="231F20"/>
          <w:sz w:val="23"/>
          <w:szCs w:val="23"/>
        </w:rPr>
      </w:pPr>
    </w:p>
    <w:p w14:paraId="7E466B19" w14:textId="705DFDEB" w:rsidR="00FA13A5" w:rsidRDefault="00FA13A5" w:rsidP="00FA13A5">
      <w:pPr>
        <w:widowControl/>
        <w:ind w:firstLine="420"/>
        <w:jc w:val="left"/>
        <w:rPr>
          <w:rFonts w:ascii="SIL" w:hAnsi="SIL" w:hint="eastAsia"/>
          <w:color w:val="231F20"/>
          <w:sz w:val="23"/>
          <w:szCs w:val="23"/>
        </w:rPr>
      </w:pPr>
    </w:p>
    <w:p w14:paraId="60E32092" w14:textId="04657927" w:rsidR="001F4A46" w:rsidRDefault="001F4A46" w:rsidP="00FA13A5">
      <w:pPr>
        <w:widowControl/>
        <w:ind w:firstLine="420"/>
        <w:jc w:val="left"/>
        <w:rPr>
          <w:rFonts w:ascii="SIL" w:hAnsi="SIL" w:hint="eastAsia"/>
          <w:color w:val="231F20"/>
          <w:sz w:val="23"/>
          <w:szCs w:val="23"/>
        </w:rPr>
      </w:pPr>
    </w:p>
    <w:p w14:paraId="43E5872A" w14:textId="77777777" w:rsidR="001F4A46" w:rsidRDefault="001F4A46" w:rsidP="00FA13A5">
      <w:pPr>
        <w:widowControl/>
        <w:ind w:firstLine="420"/>
        <w:jc w:val="left"/>
        <w:rPr>
          <w:rFonts w:ascii="SIL" w:hAnsi="SIL" w:hint="eastAsia"/>
          <w:color w:val="231F20"/>
          <w:sz w:val="23"/>
          <w:szCs w:val="23"/>
        </w:rPr>
      </w:pPr>
    </w:p>
    <w:p w14:paraId="62C4D45E" w14:textId="03E8DFA2" w:rsidR="00FA13A5" w:rsidRDefault="00FA13A5" w:rsidP="001F4A46">
      <w:pPr>
        <w:rPr>
          <w:b/>
          <w:bCs/>
        </w:rPr>
      </w:pPr>
      <w:r w:rsidRPr="001F4A46">
        <w:rPr>
          <w:rFonts w:hint="eastAsia"/>
          <w:b/>
          <w:bCs/>
        </w:rPr>
        <w:t>参考文献</w:t>
      </w:r>
      <w:r w:rsidR="001F4A46">
        <w:rPr>
          <w:rFonts w:hint="eastAsia"/>
          <w:b/>
          <w:bCs/>
        </w:rPr>
        <w:t>：</w:t>
      </w:r>
    </w:p>
    <w:p w14:paraId="44C15906" w14:textId="0FC4874D" w:rsidR="00B601BB" w:rsidRPr="001F4A46" w:rsidRDefault="00B601BB" w:rsidP="001F4A46">
      <w:pPr>
        <w:rPr>
          <w:rFonts w:hint="eastAsia"/>
          <w:b/>
          <w:bCs/>
        </w:rPr>
      </w:pPr>
    </w:p>
    <w:sectPr w:rsidR="00B601BB" w:rsidRPr="001F4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DD281" w14:textId="77777777" w:rsidR="003706B2" w:rsidRDefault="003706B2" w:rsidP="00455293">
      <w:r>
        <w:separator/>
      </w:r>
    </w:p>
  </w:endnote>
  <w:endnote w:type="continuationSeparator" w:id="0">
    <w:p w14:paraId="79E68439" w14:textId="77777777" w:rsidR="003706B2" w:rsidRDefault="003706B2" w:rsidP="0045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L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D4A92" w14:textId="77777777" w:rsidR="003706B2" w:rsidRDefault="003706B2" w:rsidP="00455293">
      <w:r>
        <w:separator/>
      </w:r>
    </w:p>
  </w:footnote>
  <w:footnote w:type="continuationSeparator" w:id="0">
    <w:p w14:paraId="727F20A9" w14:textId="77777777" w:rsidR="003706B2" w:rsidRDefault="003706B2" w:rsidP="00455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0A6"/>
    <w:multiLevelType w:val="hybridMultilevel"/>
    <w:tmpl w:val="3C528A62"/>
    <w:lvl w:ilvl="0" w:tplc="6D54894E">
      <w:start w:val="1"/>
      <w:numFmt w:val="japaneseCounting"/>
      <w:lvlText w:val="%1、"/>
      <w:lvlJc w:val="left"/>
      <w:pPr>
        <w:ind w:left="672" w:hanging="67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E6"/>
    <w:rsid w:val="00063AE6"/>
    <w:rsid w:val="00065B70"/>
    <w:rsid w:val="000C4469"/>
    <w:rsid w:val="000D5F5B"/>
    <w:rsid w:val="00101012"/>
    <w:rsid w:val="00104533"/>
    <w:rsid w:val="001F4A46"/>
    <w:rsid w:val="00213355"/>
    <w:rsid w:val="00314707"/>
    <w:rsid w:val="003152BF"/>
    <w:rsid w:val="003706B2"/>
    <w:rsid w:val="00384FD6"/>
    <w:rsid w:val="003F2103"/>
    <w:rsid w:val="00455293"/>
    <w:rsid w:val="004567CF"/>
    <w:rsid w:val="00472A9C"/>
    <w:rsid w:val="004E3369"/>
    <w:rsid w:val="00502053"/>
    <w:rsid w:val="005A2AE2"/>
    <w:rsid w:val="005C17C5"/>
    <w:rsid w:val="00616A43"/>
    <w:rsid w:val="00657E00"/>
    <w:rsid w:val="00662344"/>
    <w:rsid w:val="00674294"/>
    <w:rsid w:val="006A7A39"/>
    <w:rsid w:val="006E61E1"/>
    <w:rsid w:val="006F165C"/>
    <w:rsid w:val="006F3FAC"/>
    <w:rsid w:val="00722A2A"/>
    <w:rsid w:val="007763FD"/>
    <w:rsid w:val="007A6D55"/>
    <w:rsid w:val="007D43A3"/>
    <w:rsid w:val="007E30CA"/>
    <w:rsid w:val="0080459E"/>
    <w:rsid w:val="008429EA"/>
    <w:rsid w:val="008B6C3E"/>
    <w:rsid w:val="008C10DD"/>
    <w:rsid w:val="008E1805"/>
    <w:rsid w:val="0090087E"/>
    <w:rsid w:val="00952D63"/>
    <w:rsid w:val="009614EC"/>
    <w:rsid w:val="0097766F"/>
    <w:rsid w:val="009F0309"/>
    <w:rsid w:val="00AA7F4C"/>
    <w:rsid w:val="00B601BB"/>
    <w:rsid w:val="00B8583E"/>
    <w:rsid w:val="00CA0284"/>
    <w:rsid w:val="00CB270F"/>
    <w:rsid w:val="00D03586"/>
    <w:rsid w:val="00DA22B7"/>
    <w:rsid w:val="00DF28A4"/>
    <w:rsid w:val="00EB0F28"/>
    <w:rsid w:val="00ED6D8E"/>
    <w:rsid w:val="00FA13A5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F4F8F"/>
  <w15:chartTrackingRefBased/>
  <w15:docId w15:val="{AFC8F95C-8300-455A-9711-538D96FD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3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3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A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3A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3A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63AE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63AE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63AE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063AE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5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2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293"/>
    <w:rPr>
      <w:sz w:val="18"/>
      <w:szCs w:val="18"/>
    </w:rPr>
  </w:style>
  <w:style w:type="paragraph" w:styleId="a8">
    <w:name w:val="List Paragraph"/>
    <w:basedOn w:val="a"/>
    <w:uiPriority w:val="34"/>
    <w:qFormat/>
    <w:rsid w:val="008C10D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F030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64A2-1FCD-4A73-9FD4-428B84BF8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晶</dc:creator>
  <cp:keywords/>
  <dc:description/>
  <cp:lastModifiedBy>王 晶</cp:lastModifiedBy>
  <cp:revision>20</cp:revision>
  <dcterms:created xsi:type="dcterms:W3CDTF">2022-04-20T03:58:00Z</dcterms:created>
  <dcterms:modified xsi:type="dcterms:W3CDTF">2022-04-21T13:37:00Z</dcterms:modified>
</cp:coreProperties>
</file>