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063D6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1.1</w:t>
      </w:r>
      <w:r>
        <w:rPr>
          <w:rFonts w:ascii="Times New Roman" w:hAnsi="Times New Roman" w:cs="Times New Roman"/>
          <w:color w:val="000000"/>
        </w:rPr>
        <w:t>)</w:t>
      </w:r>
      <w:r w:rsidRPr="00661D45">
        <w:rPr>
          <w:rFonts w:ascii="Times New Roman" w:hAnsi="Times New Roman" w:cs="Times New Roman"/>
          <w:color w:val="000000"/>
        </w:rPr>
        <w:t xml:space="preserve"> VHS and OOP</w:t>
      </w:r>
    </w:p>
    <w:p w14:paraId="5432EB59" w14:textId="77777777" w:rsidR="00661D45" w:rsidRPr="00661D45" w:rsidRDefault="00661D45" w:rsidP="00661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1.2) </w:t>
      </w:r>
      <w:r w:rsidRPr="00661D45">
        <w:rPr>
          <w:rFonts w:ascii="Times New Roman" w:hAnsi="Times New Roman" w:cs="Times New Roman"/>
          <w:color w:val="000000"/>
        </w:rPr>
        <w:t xml:space="preserve">Helps you debug </w:t>
      </w:r>
    </w:p>
    <w:p w14:paraId="407B90A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1.3</w:t>
      </w:r>
      <w:r>
        <w:rPr>
          <w:rFonts w:ascii="Times New Roman" w:hAnsi="Times New Roman" w:cs="Times New Roman"/>
          <w:color w:val="000000"/>
        </w:rPr>
        <w:t>)</w:t>
      </w:r>
      <w:r w:rsidRPr="00661D45">
        <w:rPr>
          <w:rFonts w:ascii="Times New Roman" w:hAnsi="Times New Roman" w:cs="Times New Roman"/>
          <w:color w:val="000000"/>
        </w:rPr>
        <w:t xml:space="preserve"> Normally monitoring if the action and response that you wanted is happening and seeing why it's not happening </w:t>
      </w:r>
    </w:p>
    <w:p w14:paraId="5F69DA11" w14:textId="77777777" w:rsidR="00661D45" w:rsidRPr="00661D45" w:rsidRDefault="00140D09" w:rsidP="00661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1.4</w:t>
      </w:r>
      <w:bookmarkStart w:id="0" w:name="_GoBack"/>
      <w:bookmarkEnd w:id="0"/>
      <w:r w:rsidR="00661D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="00661D45" w:rsidRPr="00661D45">
        <w:rPr>
          <w:rFonts w:ascii="Times New Roman" w:hAnsi="Times New Roman" w:cs="Times New Roman"/>
          <w:color w:val="000000"/>
        </w:rPr>
        <w:t>Check each line of code one by one</w:t>
      </w:r>
    </w:p>
    <w:p w14:paraId="7ADFB83B" w14:textId="77777777" w:rsidR="00661D45" w:rsidRPr="00661D45" w:rsidRDefault="00140D09" w:rsidP="00661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1.5</w:t>
      </w:r>
      <w:r w:rsidR="00661D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="00661D45" w:rsidRPr="00661D45">
        <w:rPr>
          <w:rFonts w:ascii="Times New Roman" w:hAnsi="Times New Roman" w:cs="Times New Roman"/>
          <w:color w:val="000000"/>
        </w:rPr>
        <w:t xml:space="preserve">syntax error is an error in the program were a string or char is wrong </w:t>
      </w:r>
      <w:proofErr w:type="spellStart"/>
      <w:proofErr w:type="gramStart"/>
      <w:r w:rsidR="00661D45" w:rsidRPr="00661D45">
        <w:rPr>
          <w:rFonts w:ascii="Times New Roman" w:hAnsi="Times New Roman" w:cs="Times New Roman"/>
          <w:color w:val="000000"/>
        </w:rPr>
        <w:t>include.iostream</w:t>
      </w:r>
      <w:proofErr w:type="spellEnd"/>
      <w:proofErr w:type="gramEnd"/>
    </w:p>
    <w:p w14:paraId="73ABAB83" w14:textId="77777777" w:rsidR="00661D45" w:rsidRPr="00661D45" w:rsidRDefault="00140D09" w:rsidP="00661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1.6</w:t>
      </w:r>
      <w:r w:rsidR="00661D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="00661D45" w:rsidRPr="00661D45">
        <w:rPr>
          <w:rFonts w:ascii="Times New Roman" w:hAnsi="Times New Roman" w:cs="Times New Roman"/>
          <w:color w:val="000000"/>
        </w:rPr>
        <w:t xml:space="preserve">an error that acquires when the program is running floating exception </w:t>
      </w:r>
    </w:p>
    <w:p w14:paraId="1BDFB901" w14:textId="77777777" w:rsidR="00661D45" w:rsidRPr="00661D45" w:rsidRDefault="00140D09" w:rsidP="00661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1.7</w:t>
      </w:r>
      <w:r w:rsidR="00661D4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</w:t>
      </w:r>
      <w:r w:rsidR="00661D45" w:rsidRPr="00661D45">
        <w:rPr>
          <w:rFonts w:ascii="Times New Roman" w:hAnsi="Times New Roman" w:cs="Times New Roman"/>
          <w:color w:val="000000"/>
        </w:rPr>
        <w:t xml:space="preserve">logic error is when your code doesn't do what you want it to do 4+4 = 7 </w:t>
      </w:r>
    </w:p>
    <w:p w14:paraId="70C90AF1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1.8</w:t>
      </w:r>
      <w:r>
        <w:rPr>
          <w:rFonts w:ascii="Times New Roman" w:hAnsi="Times New Roman" w:cs="Times New Roman"/>
          <w:color w:val="000000"/>
        </w:rPr>
        <w:t>)</w:t>
      </w:r>
      <w:r w:rsidRPr="00661D45">
        <w:rPr>
          <w:rFonts w:ascii="Times New Roman" w:hAnsi="Times New Roman" w:cs="Times New Roman"/>
          <w:color w:val="000000"/>
        </w:rPr>
        <w:t xml:space="preserve"> Machine code </w:t>
      </w:r>
    </w:p>
    <w:p w14:paraId="6BB5A680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1.9</w:t>
      </w:r>
      <w:r>
        <w:rPr>
          <w:rFonts w:ascii="Times New Roman" w:hAnsi="Times New Roman" w:cs="Times New Roman"/>
          <w:color w:val="000000"/>
        </w:rPr>
        <w:t>)</w:t>
      </w:r>
      <w:r w:rsidRPr="00661D45">
        <w:rPr>
          <w:rFonts w:ascii="Times New Roman" w:hAnsi="Times New Roman" w:cs="Times New Roman"/>
          <w:color w:val="000000"/>
        </w:rPr>
        <w:t xml:space="preserve"> don’t understand how a VHS works </w:t>
      </w:r>
    </w:p>
    <w:p w14:paraId="32C16C85" w14:textId="77777777" w:rsidR="00661D45" w:rsidRPr="00661D45" w:rsidRDefault="00661D45" w:rsidP="00661D45">
      <w:pPr>
        <w:ind w:left="3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1.1- I am least familiar with the term DVD and OOP object oriented programming</w:t>
      </w:r>
    </w:p>
    <w:p w14:paraId="416CF312" w14:textId="77777777" w:rsidR="00661D45" w:rsidRPr="00661D45" w:rsidRDefault="00661D45" w:rsidP="00661D45">
      <w:pPr>
        <w:ind w:left="3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1.2-  Stops the code at a certain point</w:t>
      </w:r>
    </w:p>
    <w:p w14:paraId="0BB5E1B1" w14:textId="77777777" w:rsidR="00661D45" w:rsidRPr="00661D45" w:rsidRDefault="00661D45" w:rsidP="00661D45">
      <w:pPr>
        <w:spacing w:after="160"/>
        <w:ind w:left="3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1.3-  Monitoring what the code does step by step looking for any logic errors</w:t>
      </w:r>
    </w:p>
    <w:p w14:paraId="5BA00935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2.1- String literals “This is a string literal.</w:t>
      </w:r>
      <w:proofErr w:type="gramStart"/>
      <w:r w:rsidRPr="00661D45">
        <w:rPr>
          <w:rFonts w:ascii="Times New Roman" w:hAnsi="Times New Roman" w:cs="Times New Roman"/>
          <w:color w:val="000000"/>
        </w:rPr>
        <w:t>”;  </w:t>
      </w:r>
      <w:proofErr w:type="spellStart"/>
      <w:r w:rsidRPr="00661D45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661D45">
        <w:rPr>
          <w:rFonts w:ascii="Times New Roman" w:hAnsi="Times New Roman" w:cs="Times New Roman"/>
          <w:color w:val="000000"/>
        </w:rPr>
        <w:t xml:space="preserve"> &lt;&lt; “I like pie”;  </w:t>
      </w:r>
      <w:proofErr w:type="spellStart"/>
      <w:r w:rsidRPr="00661D45">
        <w:rPr>
          <w:rFonts w:ascii="Times New Roman" w:hAnsi="Times New Roman" w:cs="Times New Roman"/>
          <w:color w:val="000000"/>
        </w:rPr>
        <w:t>cin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&gt;&gt; “this is also a literal”;</w:t>
      </w:r>
    </w:p>
    <w:p w14:paraId="258E2227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2.2- An operator assigns a value and an operand is the numbers or strings involved in the operation</w:t>
      </w:r>
    </w:p>
    <w:p w14:paraId="58C0FB39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2.3- #include &lt;</w:t>
      </w:r>
      <w:proofErr w:type="spellStart"/>
      <w:r w:rsidRPr="00661D45">
        <w:rPr>
          <w:rFonts w:ascii="Times New Roman" w:hAnsi="Times New Roman" w:cs="Times New Roman"/>
          <w:color w:val="000000"/>
        </w:rPr>
        <w:t>iostream</w:t>
      </w:r>
      <w:proofErr w:type="spellEnd"/>
      <w:r w:rsidRPr="00661D45">
        <w:rPr>
          <w:rFonts w:ascii="Times New Roman" w:hAnsi="Times New Roman" w:cs="Times New Roman"/>
          <w:color w:val="000000"/>
        </w:rPr>
        <w:t>&gt;</w:t>
      </w:r>
    </w:p>
    <w:p w14:paraId="7E72975D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using namespace </w:t>
      </w:r>
      <w:proofErr w:type="spellStart"/>
      <w:r w:rsidRPr="00661D45">
        <w:rPr>
          <w:rFonts w:ascii="Times New Roman" w:hAnsi="Times New Roman" w:cs="Times New Roman"/>
          <w:color w:val="000000"/>
        </w:rPr>
        <w:t>std</w:t>
      </w:r>
      <w:proofErr w:type="spellEnd"/>
      <w:r w:rsidRPr="00661D45">
        <w:rPr>
          <w:rFonts w:ascii="Times New Roman" w:hAnsi="Times New Roman" w:cs="Times New Roman"/>
          <w:color w:val="000000"/>
        </w:rPr>
        <w:t>;</w:t>
      </w:r>
    </w:p>
    <w:p w14:paraId="0D25CCF0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61D45">
        <w:rPr>
          <w:rFonts w:ascii="Times New Roman" w:hAnsi="Times New Roman" w:cs="Times New Roman"/>
          <w:color w:val="000000"/>
        </w:rPr>
        <w:t>main(</w:t>
      </w:r>
      <w:proofErr w:type="gramEnd"/>
      <w:r w:rsidRPr="00661D45">
        <w:rPr>
          <w:rFonts w:ascii="Times New Roman" w:hAnsi="Times New Roman" w:cs="Times New Roman"/>
          <w:color w:val="000000"/>
        </w:rPr>
        <w:t>){}</w:t>
      </w:r>
    </w:p>
    <w:p w14:paraId="7E33DA4A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2.4- When planning an </w:t>
      </w:r>
      <w:proofErr w:type="gramStart"/>
      <w:r w:rsidRPr="00661D45">
        <w:rPr>
          <w:rFonts w:ascii="Times New Roman" w:hAnsi="Times New Roman" w:cs="Times New Roman"/>
          <w:color w:val="000000"/>
        </w:rPr>
        <w:t>application</w:t>
      </w:r>
      <w:proofErr w:type="gramEnd"/>
      <w:r w:rsidRPr="00661D45">
        <w:rPr>
          <w:rFonts w:ascii="Times New Roman" w:hAnsi="Times New Roman" w:cs="Times New Roman"/>
          <w:color w:val="000000"/>
        </w:rPr>
        <w:t xml:space="preserve"> you write a pseudocode that you can use as a guide, and determine the name of classes and global variables determine what they will within the functions</w:t>
      </w:r>
    </w:p>
    <w:p w14:paraId="264A578C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2.5- </w:t>
      </w:r>
      <w:proofErr w:type="spellStart"/>
      <w:r w:rsidRPr="00661D45">
        <w:rPr>
          <w:rFonts w:ascii="Times New Roman" w:hAnsi="Times New Roman" w:cs="Times New Roman"/>
          <w:color w:val="000000"/>
        </w:rPr>
        <w:t>cin</w:t>
      </w:r>
      <w:proofErr w:type="spellEnd"/>
      <w:r w:rsidRPr="00661D45">
        <w:rPr>
          <w:rFonts w:ascii="Times New Roman" w:hAnsi="Times New Roman" w:cs="Times New Roman"/>
          <w:color w:val="000000"/>
        </w:rPr>
        <w:t>&gt;&gt;Fahrenheit;</w:t>
      </w:r>
    </w:p>
    <w:p w14:paraId="0D0D69B5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       Celsius=Fahrenheit – 32 * 5 / 9;</w:t>
      </w:r>
    </w:p>
    <w:p w14:paraId="569D020B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       </w:t>
      </w:r>
      <w:proofErr w:type="spellStart"/>
      <w:r w:rsidRPr="00661D45">
        <w:rPr>
          <w:rFonts w:ascii="Times New Roman" w:hAnsi="Times New Roman" w:cs="Times New Roman"/>
          <w:color w:val="000000"/>
        </w:rPr>
        <w:t>Cout</w:t>
      </w:r>
      <w:proofErr w:type="spellEnd"/>
      <w:r w:rsidRPr="00661D45">
        <w:rPr>
          <w:rFonts w:ascii="Times New Roman" w:hAnsi="Times New Roman" w:cs="Times New Roman"/>
          <w:color w:val="000000"/>
        </w:rPr>
        <w:t>&lt;&lt;Celsius&lt;&lt;</w:t>
      </w:r>
      <w:proofErr w:type="spellStart"/>
      <w:r w:rsidRPr="00661D45">
        <w:rPr>
          <w:rFonts w:ascii="Times New Roman" w:hAnsi="Times New Roman" w:cs="Times New Roman"/>
          <w:color w:val="000000"/>
        </w:rPr>
        <w:t>endl</w:t>
      </w:r>
      <w:proofErr w:type="spellEnd"/>
      <w:r w:rsidRPr="00661D45">
        <w:rPr>
          <w:rFonts w:ascii="Times New Roman" w:hAnsi="Times New Roman" w:cs="Times New Roman"/>
          <w:color w:val="000000"/>
        </w:rPr>
        <w:t>:</w:t>
      </w:r>
    </w:p>
    <w:p w14:paraId="60645029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2.6- </w:t>
      </w: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1D45">
        <w:rPr>
          <w:rFonts w:ascii="Times New Roman" w:hAnsi="Times New Roman" w:cs="Times New Roman"/>
          <w:color w:val="000000"/>
        </w:rPr>
        <w:t>PeanuntButterButterCups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 13; //Bad example</w:t>
      </w:r>
    </w:p>
    <w:p w14:paraId="036431E1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  </w:t>
      </w:r>
      <w:r w:rsidRPr="00661D45">
        <w:rPr>
          <w:rFonts w:ascii="Times New Roman" w:hAnsi="Times New Roman" w:cs="Times New Roman"/>
          <w:color w:val="000000"/>
        </w:rPr>
        <w:tab/>
      </w: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Val = 9; // Good example</w:t>
      </w:r>
    </w:p>
    <w:p w14:paraId="35DA3751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proofErr w:type="gramStart"/>
      <w:r w:rsidRPr="00661D45">
        <w:rPr>
          <w:rFonts w:ascii="Times New Roman" w:hAnsi="Times New Roman" w:cs="Times New Roman"/>
          <w:color w:val="000000"/>
        </w:rPr>
        <w:t>for(</w:t>
      </w:r>
      <w:proofErr w:type="spellStart"/>
      <w:proofErr w:type="gramEnd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1D45">
        <w:rPr>
          <w:rFonts w:ascii="Times New Roman" w:hAnsi="Times New Roman" w:cs="Times New Roman"/>
          <w:color w:val="000000"/>
        </w:rPr>
        <w:t>val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 9; </w:t>
      </w:r>
      <w:proofErr w:type="spellStart"/>
      <w:r w:rsidRPr="00661D45">
        <w:rPr>
          <w:rFonts w:ascii="Times New Roman" w:hAnsi="Times New Roman" w:cs="Times New Roman"/>
          <w:color w:val="000000"/>
        </w:rPr>
        <w:t>val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&gt; 101; </w:t>
      </w:r>
      <w:proofErr w:type="spellStart"/>
      <w:r w:rsidRPr="00661D45">
        <w:rPr>
          <w:rFonts w:ascii="Times New Roman" w:hAnsi="Times New Roman" w:cs="Times New Roman"/>
          <w:color w:val="000000"/>
        </w:rPr>
        <w:t>val</w:t>
      </w:r>
      <w:proofErr w:type="spellEnd"/>
      <w:r w:rsidRPr="00661D45">
        <w:rPr>
          <w:rFonts w:ascii="Times New Roman" w:hAnsi="Times New Roman" w:cs="Times New Roman"/>
          <w:color w:val="000000"/>
        </w:rPr>
        <w:t>++){</w:t>
      </w:r>
    </w:p>
    <w:p w14:paraId="0F88E935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proofErr w:type="gramStart"/>
      <w:r w:rsidRPr="00661D45">
        <w:rPr>
          <w:rFonts w:ascii="Times New Roman" w:hAnsi="Times New Roman" w:cs="Times New Roman"/>
          <w:color w:val="000000"/>
        </w:rPr>
        <w:t xml:space="preserve">else{ </w:t>
      </w:r>
      <w:proofErr w:type="spellStart"/>
      <w:r w:rsidRPr="00661D45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661D45">
        <w:rPr>
          <w:rFonts w:ascii="Times New Roman" w:hAnsi="Times New Roman" w:cs="Times New Roman"/>
          <w:color w:val="000000"/>
        </w:rPr>
        <w:t xml:space="preserve"> &gt;&gt; “This is the end”;</w:t>
      </w:r>
    </w:p>
    <w:p w14:paraId="1267545F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}</w:t>
      </w:r>
    </w:p>
    <w:p w14:paraId="211C8A3E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}</w:t>
      </w:r>
    </w:p>
    <w:p w14:paraId="5EF03C2C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2.7- //single line comments</w:t>
      </w:r>
    </w:p>
    <w:p w14:paraId="4141410C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  </w:t>
      </w:r>
      <w:r w:rsidRPr="00661D45">
        <w:rPr>
          <w:rFonts w:ascii="Times New Roman" w:hAnsi="Times New Roman" w:cs="Times New Roman"/>
          <w:color w:val="000000"/>
        </w:rPr>
        <w:tab/>
        <w:t>*/Multiple</w:t>
      </w:r>
    </w:p>
    <w:p w14:paraId="7F6933C2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 </w:t>
      </w:r>
      <w:r w:rsidRPr="00661D45">
        <w:rPr>
          <w:rFonts w:ascii="Times New Roman" w:hAnsi="Times New Roman" w:cs="Times New Roman"/>
          <w:color w:val="000000"/>
        </w:rPr>
        <w:tab/>
        <w:t>Line</w:t>
      </w:r>
    </w:p>
    <w:p w14:paraId="01F3A7D8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 </w:t>
      </w:r>
      <w:r w:rsidRPr="00661D45">
        <w:rPr>
          <w:rFonts w:ascii="Times New Roman" w:hAnsi="Times New Roman" w:cs="Times New Roman"/>
          <w:color w:val="000000"/>
        </w:rPr>
        <w:tab/>
        <w:t>Comments/*</w:t>
      </w:r>
    </w:p>
    <w:p w14:paraId="7B7AC170" w14:textId="77777777" w:rsidR="00661D45" w:rsidRPr="00661D45" w:rsidRDefault="00661D45" w:rsidP="00661D45">
      <w:pPr>
        <w:spacing w:after="160"/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2.8- Methods vs functions what are their major differences</w:t>
      </w:r>
    </w:p>
    <w:p w14:paraId="2F5BD9D4" w14:textId="77777777" w:rsidR="00661D45" w:rsidRPr="00661D45" w:rsidRDefault="00661D45" w:rsidP="00661D45">
      <w:pPr>
        <w:spacing w:after="240"/>
        <w:rPr>
          <w:rFonts w:ascii="Times New Roman" w:eastAsia="Times New Roman" w:hAnsi="Times New Roman" w:cs="Times New Roman"/>
        </w:rPr>
      </w:pPr>
    </w:p>
    <w:p w14:paraId="71C07966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3.1 </w:t>
      </w: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x =0; bool 6 = false; char </w:t>
      </w:r>
      <w:proofErr w:type="gramStart"/>
      <w:r w:rsidRPr="00661D45">
        <w:rPr>
          <w:rFonts w:ascii="Times New Roman" w:hAnsi="Times New Roman" w:cs="Times New Roman"/>
          <w:color w:val="000000"/>
        </w:rPr>
        <w:t>hello  =</w:t>
      </w:r>
      <w:proofErr w:type="gramEnd"/>
      <w:r w:rsidRPr="00661D45">
        <w:rPr>
          <w:rFonts w:ascii="Times New Roman" w:hAnsi="Times New Roman" w:cs="Times New Roman"/>
          <w:color w:val="000000"/>
        </w:rPr>
        <w:t xml:space="preserve"> “</w:t>
      </w:r>
      <w:proofErr w:type="spellStart"/>
      <w:r w:rsidRPr="00661D45">
        <w:rPr>
          <w:rFonts w:ascii="Times New Roman" w:hAnsi="Times New Roman" w:cs="Times New Roman"/>
          <w:color w:val="000000"/>
        </w:rPr>
        <w:t>hola</w:t>
      </w:r>
      <w:proofErr w:type="spellEnd"/>
      <w:r w:rsidRPr="00661D45">
        <w:rPr>
          <w:rFonts w:ascii="Times New Roman" w:hAnsi="Times New Roman" w:cs="Times New Roman"/>
          <w:color w:val="000000"/>
        </w:rPr>
        <w:t>”;</w:t>
      </w:r>
    </w:p>
    <w:p w14:paraId="7FFE20A8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3.2 </w:t>
      </w:r>
      <w:proofErr w:type="spellStart"/>
      <w:r w:rsidRPr="00661D45">
        <w:rPr>
          <w:rFonts w:ascii="Times New Roman" w:hAnsi="Times New Roman" w:cs="Times New Roman"/>
          <w:color w:val="000000"/>
        </w:rPr>
        <w:t>cin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&gt;&gt; height; </w:t>
      </w:r>
      <w:proofErr w:type="spellStart"/>
      <w:r w:rsidRPr="00661D45">
        <w:rPr>
          <w:rFonts w:ascii="Times New Roman" w:hAnsi="Times New Roman" w:cs="Times New Roman"/>
          <w:color w:val="000000"/>
        </w:rPr>
        <w:t>cout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&lt;&lt; your height is &lt;&lt; height; </w:t>
      </w:r>
    </w:p>
    <w:p w14:paraId="5337CEB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3.3 </w:t>
      </w: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1D45">
        <w:rPr>
          <w:rFonts w:ascii="Times New Roman" w:hAnsi="Times New Roman" w:cs="Times New Roman"/>
          <w:color w:val="000000"/>
        </w:rPr>
        <w:t>num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 143; </w:t>
      </w:r>
      <w:proofErr w:type="spellStart"/>
      <w:r w:rsidRPr="00661D45">
        <w:rPr>
          <w:rFonts w:ascii="Times New Roman" w:hAnsi="Times New Roman" w:cs="Times New Roman"/>
          <w:color w:val="000000"/>
        </w:rPr>
        <w:t>num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== string;</w:t>
      </w:r>
    </w:p>
    <w:p w14:paraId="1F02C5F6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3.4 </w:t>
      </w:r>
      <w:r w:rsidRPr="00661D4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Assignment </w:t>
      </w:r>
      <w:proofErr w:type="gramStart"/>
      <w:r w:rsidRPr="00661D4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Operators :</w:t>
      </w:r>
      <w:proofErr w:type="gramEnd"/>
      <w:r w:rsidRPr="00661D4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Mathematical Operators Relational Operators Logical Operators Bitwise Operators Shift Operators Unary Operator Ternary Operator Comma Operator</w:t>
      </w:r>
    </w:p>
    <w:p w14:paraId="487122A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3.5 </w:t>
      </w: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1D45">
        <w:rPr>
          <w:rFonts w:ascii="Times New Roman" w:hAnsi="Times New Roman" w:cs="Times New Roman"/>
          <w:color w:val="000000"/>
        </w:rPr>
        <w:t>num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661D45">
        <w:rPr>
          <w:rFonts w:ascii="Times New Roman" w:hAnsi="Times New Roman" w:cs="Times New Roman"/>
          <w:color w:val="000000"/>
        </w:rPr>
        <w:t>num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 6;</w:t>
      </w:r>
    </w:p>
    <w:p w14:paraId="374BCBB8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3.6 Declare and use constants </w:t>
      </w:r>
      <w:proofErr w:type="spellStart"/>
      <w:r w:rsidRPr="00661D45">
        <w:rPr>
          <w:rFonts w:ascii="Times New Roman" w:hAnsi="Times New Roman" w:cs="Times New Roman"/>
          <w:color w:val="000000"/>
        </w:rPr>
        <w:t>const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1D45">
        <w:rPr>
          <w:rFonts w:ascii="Times New Roman" w:hAnsi="Times New Roman" w:cs="Times New Roman"/>
          <w:color w:val="00000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61D45">
        <w:rPr>
          <w:rFonts w:ascii="Times New Roman" w:hAnsi="Times New Roman" w:cs="Times New Roman"/>
          <w:color w:val="000000"/>
        </w:rPr>
        <w:t>hola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 28; </w:t>
      </w:r>
      <w:proofErr w:type="spellStart"/>
      <w:r w:rsidRPr="00661D45">
        <w:rPr>
          <w:rFonts w:ascii="Times New Roman" w:hAnsi="Times New Roman" w:cs="Times New Roman"/>
          <w:color w:val="000000"/>
        </w:rPr>
        <w:t>hola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+ 2;</w:t>
      </w:r>
    </w:p>
    <w:p w14:paraId="71D32443" w14:textId="77777777" w:rsidR="00661D45" w:rsidRPr="00661D45" w:rsidRDefault="00661D45" w:rsidP="00661D45">
      <w:pPr>
        <w:rPr>
          <w:rFonts w:ascii="Times New Roman" w:eastAsia="Times New Roman" w:hAnsi="Times New Roman" w:cs="Times New Roman"/>
        </w:rPr>
      </w:pPr>
    </w:p>
    <w:p w14:paraId="4C23170D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4.1 - </w:t>
      </w:r>
      <w:proofErr w:type="gramStart"/>
      <w:r w:rsidRPr="00661D45">
        <w:rPr>
          <w:rFonts w:ascii="Times New Roman" w:hAnsi="Times New Roman" w:cs="Times New Roman"/>
          <w:color w:val="000000"/>
        </w:rPr>
        <w:t>=,+</w:t>
      </w:r>
      <w:proofErr w:type="gramEnd"/>
      <w:r w:rsidRPr="00661D45">
        <w:rPr>
          <w:rFonts w:ascii="Times New Roman" w:hAnsi="Times New Roman" w:cs="Times New Roman"/>
          <w:color w:val="000000"/>
        </w:rPr>
        <w:t xml:space="preserve">,-,/,*,&amp;&amp;, ++. --, ==, +=, -=, &gt;, &lt;, &lt;=, &gt;=, ||, ^, &amp;, ::, (), [ ], !, </w:t>
      </w:r>
    </w:p>
    <w:p w14:paraId="7938192C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4.2 - </w:t>
      </w:r>
      <w:proofErr w:type="gramStart"/>
      <w:r w:rsidRPr="00661D45">
        <w:rPr>
          <w:rFonts w:ascii="Times New Roman" w:hAnsi="Times New Roman" w:cs="Times New Roman"/>
          <w:color w:val="000000"/>
        </w:rPr>
        <w:t>if(</w:t>
      </w:r>
      <w:proofErr w:type="gramEnd"/>
      <w:r w:rsidRPr="00661D45">
        <w:rPr>
          <w:rFonts w:ascii="Times New Roman" w:hAnsi="Times New Roman" w:cs="Times New Roman"/>
          <w:color w:val="000000"/>
        </w:rPr>
        <w:t>x = 10 || 12)</w:t>
      </w:r>
    </w:p>
    <w:p w14:paraId="782AA9D0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4.3 - </w:t>
      </w:r>
      <w:proofErr w:type="gramStart"/>
      <w:r w:rsidRPr="00661D45">
        <w:rPr>
          <w:rFonts w:ascii="Times New Roman" w:hAnsi="Times New Roman" w:cs="Times New Roman"/>
          <w:color w:val="000000"/>
        </w:rPr>
        <w:t>if(</w:t>
      </w:r>
      <w:proofErr w:type="gramEnd"/>
      <w:r w:rsidRPr="00661D45">
        <w:rPr>
          <w:rFonts w:ascii="Times New Roman" w:hAnsi="Times New Roman" w:cs="Times New Roman"/>
          <w:color w:val="000000"/>
        </w:rPr>
        <w:t>x = 10 &amp;&amp; 12)</w:t>
      </w:r>
    </w:p>
    <w:p w14:paraId="17C18215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ab/>
        <w:t>Y = 19;</w:t>
      </w:r>
    </w:p>
    <w:p w14:paraId="75A81A4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4.4 -  X = 11;</w:t>
      </w:r>
    </w:p>
    <w:p w14:paraId="4D05B811" w14:textId="77777777" w:rsidR="00661D45" w:rsidRPr="00661D45" w:rsidRDefault="00661D45" w:rsidP="00661D45">
      <w:pPr>
        <w:rPr>
          <w:rFonts w:ascii="Times New Roman" w:hAnsi="Times New Roman" w:cs="Times New Roman"/>
        </w:rPr>
      </w:pPr>
      <w:proofErr w:type="gramStart"/>
      <w:r w:rsidRPr="00661D45">
        <w:rPr>
          <w:rFonts w:ascii="Times New Roman" w:hAnsi="Times New Roman" w:cs="Times New Roman"/>
          <w:color w:val="000000"/>
        </w:rPr>
        <w:t>if(</w:t>
      </w:r>
      <w:proofErr w:type="gramEnd"/>
      <w:r w:rsidRPr="00661D45">
        <w:rPr>
          <w:rFonts w:ascii="Times New Roman" w:hAnsi="Times New Roman" w:cs="Times New Roman"/>
          <w:color w:val="000000"/>
        </w:rPr>
        <w:t>x &gt; 10 &amp;&amp; &lt; 15){</w:t>
      </w:r>
    </w:p>
    <w:p w14:paraId="6F7331B9" w14:textId="77777777" w:rsidR="00661D45" w:rsidRPr="00661D45" w:rsidRDefault="00661D45" w:rsidP="00661D45">
      <w:pPr>
        <w:rPr>
          <w:rFonts w:ascii="Times New Roman" w:hAnsi="Times New Roman" w:cs="Times New Roman"/>
        </w:rPr>
      </w:pPr>
      <w:proofErr w:type="spellStart"/>
      <w:r w:rsidRPr="00661D45">
        <w:rPr>
          <w:rFonts w:ascii="Times New Roman" w:hAnsi="Times New Roman" w:cs="Times New Roman"/>
          <w:color w:val="000000"/>
        </w:rPr>
        <w:t>cout</w:t>
      </w:r>
      <w:proofErr w:type="spellEnd"/>
      <w:r w:rsidRPr="00661D45">
        <w:rPr>
          <w:rFonts w:ascii="Times New Roman" w:hAnsi="Times New Roman" w:cs="Times New Roman"/>
          <w:color w:val="000000"/>
        </w:rPr>
        <w:t>&lt;</w:t>
      </w:r>
      <w:proofErr w:type="gramStart"/>
      <w:r w:rsidRPr="00661D45">
        <w:rPr>
          <w:rFonts w:ascii="Times New Roman" w:hAnsi="Times New Roman" w:cs="Times New Roman"/>
          <w:color w:val="000000"/>
        </w:rPr>
        <w:t>&lt;  </w:t>
      </w:r>
      <w:proofErr w:type="spellStart"/>
      <w:r w:rsidRPr="00661D45">
        <w:rPr>
          <w:rFonts w:ascii="Times New Roman" w:hAnsi="Times New Roman" w:cs="Times New Roman"/>
          <w:color w:val="000000"/>
        </w:rPr>
        <w:t>hola</w:t>
      </w:r>
      <w:proofErr w:type="spellEnd"/>
      <w:proofErr w:type="gramEnd"/>
      <w:r w:rsidRPr="00661D45">
        <w:rPr>
          <w:rFonts w:ascii="Times New Roman" w:hAnsi="Times New Roman" w:cs="Times New Roman"/>
          <w:color w:val="000000"/>
        </w:rPr>
        <w:t>;</w:t>
      </w:r>
    </w:p>
    <w:p w14:paraId="31478656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x++</w:t>
      </w:r>
    </w:p>
    <w:p w14:paraId="1FF95C19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}</w:t>
      </w:r>
    </w:p>
    <w:p w14:paraId="3C4EF02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4.5 -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661D45">
        <w:rPr>
          <w:rFonts w:ascii="Times New Roman" w:hAnsi="Times New Roman" w:cs="Times New Roman"/>
          <w:color w:val="000000"/>
          <w:sz w:val="20"/>
          <w:szCs w:val="20"/>
        </w:rPr>
        <w:t>) {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cin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&gt;&gt; what is your age &gt;&gt; 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age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B60673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  <w:sz w:val="20"/>
          <w:szCs w:val="20"/>
        </w:rPr>
        <w:t>Char = 10 * age</w:t>
      </w:r>
      <w:proofErr w:type="gram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";   </w:t>
      </w:r>
      <w:proofErr w:type="gramEnd"/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while ( c &lt; 60   )   // Walks buffer until NULL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{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switch ( c )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{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   case 'A':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    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&lt;&lt; your elderly 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   case 'a':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      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your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not elderly;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}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}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printf_s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>( "\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nUppercase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a: %d\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nLowercase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a: %d\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nTotal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>: %d\n",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     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capa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lettera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>, (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capa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proofErr w:type="spellStart"/>
      <w:r w:rsidRPr="00661D45">
        <w:rPr>
          <w:rFonts w:ascii="Times New Roman" w:hAnsi="Times New Roman" w:cs="Times New Roman"/>
          <w:color w:val="000000"/>
          <w:sz w:val="20"/>
          <w:szCs w:val="20"/>
        </w:rPr>
        <w:t>lettera</w:t>
      </w:r>
      <w:proofErr w:type="spellEnd"/>
      <w:r w:rsidRPr="00661D45">
        <w:rPr>
          <w:rFonts w:ascii="Times New Roman" w:hAnsi="Times New Roman" w:cs="Times New Roman"/>
          <w:color w:val="000000"/>
          <w:sz w:val="20"/>
          <w:szCs w:val="20"/>
        </w:rPr>
        <w:t xml:space="preserve"> + nota) );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  <w:t>}  </w:t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61D45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7C651274" w14:textId="77777777" w:rsidR="00661D45" w:rsidRPr="00661D45" w:rsidRDefault="00661D45" w:rsidP="00661D45">
      <w:pPr>
        <w:spacing w:after="240"/>
        <w:rPr>
          <w:rFonts w:ascii="Times New Roman" w:eastAsia="Times New Roman" w:hAnsi="Times New Roman" w:cs="Times New Roman"/>
        </w:rPr>
      </w:pPr>
    </w:p>
    <w:p w14:paraId="4C81EC0B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4.6 - for (</w:t>
      </w:r>
      <w:proofErr w:type="spellStart"/>
      <w:r w:rsidRPr="00661D45">
        <w:rPr>
          <w:rFonts w:ascii="Times New Roman" w:hAnsi="Times New Roman" w:cs="Times New Roman"/>
          <w:color w:val="000000"/>
        </w:rPr>
        <w:t>i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 = 0, </w:t>
      </w:r>
      <w:proofErr w:type="spellStart"/>
      <w:r w:rsidRPr="00661D45">
        <w:rPr>
          <w:rFonts w:ascii="Times New Roman" w:hAnsi="Times New Roman" w:cs="Times New Roman"/>
          <w:color w:val="000000"/>
        </w:rPr>
        <w:t>i</w:t>
      </w:r>
      <w:proofErr w:type="spellEnd"/>
      <w:r w:rsidRPr="00661D45">
        <w:rPr>
          <w:rFonts w:ascii="Times New Roman" w:hAnsi="Times New Roman" w:cs="Times New Roman"/>
          <w:color w:val="000000"/>
        </w:rPr>
        <w:t xml:space="preserve">&gt;=100, </w:t>
      </w:r>
      <w:proofErr w:type="spellStart"/>
      <w:r w:rsidRPr="00661D45">
        <w:rPr>
          <w:rFonts w:ascii="Times New Roman" w:hAnsi="Times New Roman" w:cs="Times New Roman"/>
          <w:color w:val="000000"/>
        </w:rPr>
        <w:t>i</w:t>
      </w:r>
      <w:proofErr w:type="spellEnd"/>
      <w:r w:rsidRPr="00661D45">
        <w:rPr>
          <w:rFonts w:ascii="Times New Roman" w:hAnsi="Times New Roman" w:cs="Times New Roman"/>
          <w:color w:val="000000"/>
        </w:rPr>
        <w:t>++)</w:t>
      </w:r>
    </w:p>
    <w:p w14:paraId="2F493E3C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 xml:space="preserve">4.7 - </w:t>
      </w:r>
      <w:proofErr w:type="gramStart"/>
      <w:r w:rsidRPr="00661D45">
        <w:rPr>
          <w:rFonts w:ascii="Times New Roman" w:hAnsi="Times New Roman" w:cs="Times New Roman"/>
          <w:color w:val="000000"/>
        </w:rPr>
        <w:t>while(</w:t>
      </w:r>
      <w:proofErr w:type="gramEnd"/>
      <w:r w:rsidRPr="00661D45">
        <w:rPr>
          <w:rFonts w:ascii="Times New Roman" w:hAnsi="Times New Roman" w:cs="Times New Roman"/>
          <w:color w:val="000000"/>
        </w:rPr>
        <w:t>x = on)</w:t>
      </w:r>
    </w:p>
    <w:p w14:paraId="27E54E47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ab/>
        <w:t>Y = off;</w:t>
      </w:r>
    </w:p>
    <w:p w14:paraId="22F8C267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4.8 - A nested loop is a loop within a loop.  Such as an if statement</w:t>
      </w:r>
    </w:p>
    <w:p w14:paraId="3C469D45" w14:textId="77777777" w:rsidR="00661D45" w:rsidRPr="00661D45" w:rsidRDefault="00661D45" w:rsidP="00661D45">
      <w:pPr>
        <w:rPr>
          <w:rFonts w:ascii="Times New Roman" w:hAnsi="Times New Roman" w:cs="Times New Roman"/>
        </w:rPr>
      </w:pPr>
      <w:r w:rsidRPr="00661D45">
        <w:rPr>
          <w:rFonts w:ascii="Times New Roman" w:hAnsi="Times New Roman" w:cs="Times New Roman"/>
          <w:color w:val="000000"/>
        </w:rPr>
        <w:t>4.9 - have a variable named total points and whenever you get a point add make the variable into a sting that displays at the end of the app.</w:t>
      </w:r>
    </w:p>
    <w:p w14:paraId="7C0C2E37" w14:textId="77777777" w:rsidR="00661D45" w:rsidRPr="00661D45" w:rsidRDefault="00661D45" w:rsidP="00661D45">
      <w:pPr>
        <w:rPr>
          <w:rFonts w:ascii="Times New Roman" w:eastAsia="Times New Roman" w:hAnsi="Times New Roman" w:cs="Times New Roman"/>
        </w:rPr>
      </w:pPr>
      <w:r w:rsidRPr="00661D45">
        <w:rPr>
          <w:rFonts w:ascii="Times New Roman" w:eastAsia="Times New Roman" w:hAnsi="Times New Roman" w:cs="Times New Roman"/>
          <w:color w:val="000000"/>
        </w:rPr>
        <w:t xml:space="preserve">4.10 - don't understand how to construct and understand meaningful formats </w:t>
      </w:r>
    </w:p>
    <w:p w14:paraId="7A55DF20" w14:textId="77777777" w:rsidR="00446080" w:rsidRDefault="00446080"/>
    <w:sectPr w:rsidR="00446080" w:rsidSect="00A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5"/>
    <w:rsid w:val="00140D09"/>
    <w:rsid w:val="00446080"/>
    <w:rsid w:val="004C096D"/>
    <w:rsid w:val="00661D45"/>
    <w:rsid w:val="00A0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8F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D4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66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2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2017-05-02T18:04:00Z</dcterms:created>
  <dcterms:modified xsi:type="dcterms:W3CDTF">2017-05-02T18:15:00Z</dcterms:modified>
</cp:coreProperties>
</file>