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Assembly Adjourned For 10 Minutes Amid BJP Allegations Against IAS Officer Tukaram Munde</w:t>
      </w:r>
    </w:p>
    <w:p>
      <w:r>
        <w:t xml:space="preserve">URL: </w:t>
      </w:r>
      <w:hyperlink r:id="rId9">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2</w:t>
      </w:r>
    </w:p>
    <w:p>
      <w:r>
        <w:t>Title: Mumbai: Grand Statue Of Chhatrapati Shivaji Maharaj To Be Installed At CSMT Station, CM Devendra Fadnavis Announces | VIDEO</w:t>
      </w:r>
    </w:p>
    <w:p>
      <w:r>
        <w:t xml:space="preserve">URL: </w:t>
      </w:r>
      <w:hyperlink r:id="rId10">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freepressjournal.in/mumbai/maharashtra-assembly-adjourned-for-10-minutes-amid-bjp-allegations-against-ias-officer-tukaram-munde" TargetMode="External"/><Relationship Id="rId10" Type="http://schemas.openxmlformats.org/officeDocument/2006/relationships/hyperlink" Target="https://www.freepressjournal.in/mumbai/grand-statue-of-chhatrapati-shivaji-maharaj-to-be-erected-at-mumbais-csmt-vid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