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54ED" w14:textId="4AD9BB81" w:rsidR="00C1224F" w:rsidRDefault="005817DA" w:rsidP="005817DA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5817DA">
          <w:rPr>
            <w:rStyle w:val="a4"/>
            <w:lang w:val="en-US"/>
          </w:rPr>
          <w:t>Weixin</w:t>
        </w:r>
        <w:r w:rsidRPr="005817DA">
          <w:rPr>
            <w:rStyle w:val="a4"/>
            <w:lang w:val="en-US"/>
          </w:rPr>
          <w:t xml:space="preserve"> </w:t>
        </w:r>
        <w:r w:rsidRPr="005817DA">
          <w:rPr>
            <w:rStyle w:val="a4"/>
            <w:lang w:val="en-US"/>
          </w:rPr>
          <w:t>Docs</w:t>
        </w:r>
      </w:hyperlink>
      <w:r>
        <w:rPr>
          <w:lang w:val="en-US"/>
        </w:rPr>
        <w:t xml:space="preserve"> – API </w:t>
      </w:r>
      <w:r>
        <w:t xml:space="preserve">документация </w:t>
      </w:r>
      <w:r>
        <w:rPr>
          <w:lang w:val="en-US"/>
        </w:rPr>
        <w:t>Wixin</w:t>
      </w:r>
    </w:p>
    <w:p w14:paraId="1DFB1A09" w14:textId="7D7EDD48" w:rsidR="003239A9" w:rsidRPr="003239A9" w:rsidRDefault="003239A9" w:rsidP="003239A9">
      <w:pPr>
        <w:pStyle w:val="a3"/>
        <w:numPr>
          <w:ilvl w:val="0"/>
          <w:numId w:val="1"/>
        </w:numPr>
      </w:pPr>
      <w:hyperlink r:id="rId6" w:history="1">
        <w:r w:rsidRPr="003239A9">
          <w:rPr>
            <w:rStyle w:val="a4"/>
            <w:b/>
            <w:bCs/>
            <w:lang w:val="en-US"/>
          </w:rPr>
          <w:t>Python</w:t>
        </w:r>
        <w:r w:rsidRPr="003239A9">
          <w:rPr>
            <w:rStyle w:val="a4"/>
            <w:b/>
            <w:bCs/>
          </w:rPr>
          <w:t xml:space="preserve"> </w:t>
        </w:r>
        <w:r w:rsidRPr="003239A9">
          <w:rPr>
            <w:rStyle w:val="a4"/>
            <w:b/>
            <w:bCs/>
            <w:lang w:val="en-US"/>
          </w:rPr>
          <w:t>Social</w:t>
        </w:r>
        <w:r w:rsidRPr="003239A9">
          <w:rPr>
            <w:rStyle w:val="a4"/>
            <w:b/>
            <w:bCs/>
          </w:rPr>
          <w:t xml:space="preserve"> </w:t>
        </w:r>
        <w:r w:rsidRPr="003239A9">
          <w:rPr>
            <w:rStyle w:val="a4"/>
            <w:b/>
            <w:bCs/>
            <w:lang w:val="en-US"/>
          </w:rPr>
          <w:t>Auth</w:t>
        </w:r>
        <w:r w:rsidRPr="003239A9">
          <w:rPr>
            <w:rStyle w:val="a4"/>
            <w:b/>
            <w:bCs/>
          </w:rPr>
          <w:t xml:space="preserve"> </w:t>
        </w:r>
        <w:r w:rsidRPr="003239A9">
          <w:rPr>
            <w:rStyle w:val="a4"/>
            <w:b/>
            <w:bCs/>
            <w:lang w:val="en-US"/>
          </w:rPr>
          <w:t>documentation</w:t>
        </w:r>
      </w:hyperlink>
      <w:r w:rsidRPr="003239A9">
        <w:rPr>
          <w:color w:val="00B050"/>
        </w:rPr>
        <w:t xml:space="preserve"> </w:t>
      </w:r>
      <w:r w:rsidRPr="003239A9">
        <w:t xml:space="preserve">– </w:t>
      </w:r>
      <w:r>
        <w:t>почему</w:t>
      </w:r>
      <w:r w:rsidRPr="003239A9">
        <w:t>-</w:t>
      </w:r>
      <w:r>
        <w:t>то</w:t>
      </w:r>
      <w:r w:rsidRPr="003239A9">
        <w:t xml:space="preserve"> </w:t>
      </w:r>
      <w:r>
        <w:t>в</w:t>
      </w:r>
      <w:r w:rsidRPr="003239A9">
        <w:t xml:space="preserve"> </w:t>
      </w:r>
      <w:r>
        <w:t>документации</w:t>
      </w:r>
      <w:r w:rsidRPr="003239A9">
        <w:t xml:space="preserve"> </w:t>
      </w:r>
      <w:r>
        <w:t>нет</w:t>
      </w:r>
      <w:r w:rsidRPr="003239A9">
        <w:t xml:space="preserve">, </w:t>
      </w:r>
      <w:r>
        <w:t>но</w:t>
      </w:r>
      <w:r w:rsidRPr="003239A9">
        <w:t xml:space="preserve"> </w:t>
      </w:r>
      <w:r>
        <w:t>я</w:t>
      </w:r>
      <w:r w:rsidRPr="003239A9">
        <w:t xml:space="preserve"> </w:t>
      </w:r>
      <w:r>
        <w:t>залез</w:t>
      </w:r>
      <w:r w:rsidRPr="003239A9">
        <w:t xml:space="preserve"> </w:t>
      </w:r>
      <w:r>
        <w:t>в</w:t>
      </w:r>
      <w:r w:rsidRPr="003239A9">
        <w:t xml:space="preserve"> </w:t>
      </w:r>
      <w:r>
        <w:t>исходный</w:t>
      </w:r>
      <w:r w:rsidRPr="003239A9">
        <w:t xml:space="preserve"> </w:t>
      </w:r>
      <w:r>
        <w:t>код</w:t>
      </w:r>
      <w:r w:rsidRPr="003239A9">
        <w:t xml:space="preserve"> </w:t>
      </w:r>
      <w:r>
        <w:t>библиотеки</w:t>
      </w:r>
      <w:r w:rsidRPr="003239A9">
        <w:t xml:space="preserve"> </w:t>
      </w:r>
      <w:r>
        <w:t>и</w:t>
      </w:r>
      <w:r w:rsidRPr="003239A9">
        <w:t xml:space="preserve"> </w:t>
      </w:r>
      <w:r>
        <w:t>нашел</w:t>
      </w:r>
      <w:r w:rsidRPr="003239A9">
        <w:t xml:space="preserve"> </w:t>
      </w:r>
      <w:r>
        <w:t>там</w:t>
      </w:r>
      <w:r w:rsidRPr="003239A9">
        <w:t xml:space="preserve"> </w:t>
      </w:r>
      <w:r w:rsidRPr="009103A2">
        <w:rPr>
          <w:u w:val="single"/>
          <w:lang w:val="en-US"/>
        </w:rPr>
        <w:t>social</w:t>
      </w:r>
      <w:r w:rsidRPr="009103A2">
        <w:rPr>
          <w:u w:val="single"/>
        </w:rPr>
        <w:t>_</w:t>
      </w:r>
      <w:r w:rsidRPr="009103A2">
        <w:rPr>
          <w:u w:val="single"/>
          <w:lang w:val="en-US"/>
        </w:rPr>
        <w:t>core</w:t>
      </w:r>
      <w:r w:rsidRPr="009103A2">
        <w:rPr>
          <w:u w:val="single"/>
        </w:rPr>
        <w:t>.</w:t>
      </w:r>
      <w:r w:rsidRPr="009103A2">
        <w:rPr>
          <w:u w:val="single"/>
          <w:lang w:val="en-US"/>
        </w:rPr>
        <w:t>backends</w:t>
      </w:r>
      <w:r w:rsidRPr="009103A2">
        <w:rPr>
          <w:u w:val="single"/>
        </w:rPr>
        <w:t>.</w:t>
      </w:r>
      <w:r w:rsidRPr="009103A2">
        <w:rPr>
          <w:u w:val="single"/>
          <w:lang w:val="en-US"/>
        </w:rPr>
        <w:t>weixin</w:t>
      </w:r>
      <w:r w:rsidRPr="003239A9">
        <w:t xml:space="preserve">! </w:t>
      </w:r>
      <w:r>
        <w:t xml:space="preserve">Думаю, это наше решение + я за сегодня (вторник) научился реализовывать аутентификацию через эту библиотеку на </w:t>
      </w:r>
      <w:r>
        <w:rPr>
          <w:lang w:val="en-US"/>
        </w:rPr>
        <w:t>DRF</w:t>
      </w:r>
      <w:r w:rsidRPr="003239A9">
        <w:t>.</w:t>
      </w:r>
    </w:p>
    <w:p w14:paraId="31EC8D22" w14:textId="0BB75842" w:rsidR="005817DA" w:rsidRDefault="005817DA" w:rsidP="005817DA">
      <w:pPr>
        <w:pStyle w:val="a3"/>
        <w:numPr>
          <w:ilvl w:val="0"/>
          <w:numId w:val="1"/>
        </w:numPr>
      </w:pPr>
      <w:hyperlink r:id="rId7" w:history="1">
        <w:r w:rsidRPr="005817DA">
          <w:rPr>
            <w:rStyle w:val="a4"/>
            <w:lang w:val="en-US"/>
          </w:rPr>
          <w:t>Pytho</w:t>
        </w:r>
        <w:r w:rsidRPr="005817DA">
          <w:rPr>
            <w:rStyle w:val="a4"/>
            <w:lang w:val="en-US"/>
          </w:rPr>
          <w:t>n</w:t>
        </w:r>
        <w:r w:rsidRPr="003239A9">
          <w:rPr>
            <w:rStyle w:val="a4"/>
          </w:rPr>
          <w:t xml:space="preserve"> </w:t>
        </w:r>
        <w:r w:rsidRPr="005817DA">
          <w:rPr>
            <w:rStyle w:val="a4"/>
            <w:lang w:val="en-US"/>
          </w:rPr>
          <w:t>W</w:t>
        </w:r>
        <w:r w:rsidRPr="005817DA">
          <w:rPr>
            <w:rStyle w:val="a4"/>
            <w:lang w:val="en-US"/>
          </w:rPr>
          <w:t>eCh</w:t>
        </w:r>
        <w:r w:rsidRPr="005817DA">
          <w:rPr>
            <w:rStyle w:val="a4"/>
            <w:lang w:val="en-US"/>
          </w:rPr>
          <w:t>a</w:t>
        </w:r>
        <w:r w:rsidRPr="005817DA">
          <w:rPr>
            <w:rStyle w:val="a4"/>
            <w:lang w:val="en-US"/>
          </w:rPr>
          <w:t>t</w:t>
        </w:r>
        <w:r w:rsidRPr="003239A9">
          <w:rPr>
            <w:rStyle w:val="a4"/>
          </w:rPr>
          <w:t xml:space="preserve"> </w:t>
        </w:r>
        <w:r w:rsidRPr="005817DA">
          <w:rPr>
            <w:rStyle w:val="a4"/>
            <w:lang w:val="en-US"/>
          </w:rPr>
          <w:t>OAuth</w:t>
        </w:r>
        <w:r w:rsidRPr="003239A9">
          <w:rPr>
            <w:rStyle w:val="a4"/>
          </w:rPr>
          <w:t xml:space="preserve">2 </w:t>
        </w:r>
        <w:r w:rsidRPr="005817DA">
          <w:rPr>
            <w:rStyle w:val="a4"/>
            <w:lang w:val="en-US"/>
          </w:rPr>
          <w:t>library</w:t>
        </w:r>
      </w:hyperlink>
      <w:r w:rsidRPr="003239A9">
        <w:t xml:space="preserve"> – </w:t>
      </w:r>
      <w:r>
        <w:t>сторонняя</w:t>
      </w:r>
      <w:r w:rsidRPr="003239A9">
        <w:t xml:space="preserve"> </w:t>
      </w:r>
      <w:r>
        <w:t>библиотека</w:t>
      </w:r>
      <w:r w:rsidRPr="003239A9">
        <w:t xml:space="preserve"> </w:t>
      </w:r>
      <w:r>
        <w:t>для</w:t>
      </w:r>
      <w:r w:rsidRPr="003239A9">
        <w:t xml:space="preserve"> </w:t>
      </w:r>
      <w:r>
        <w:t>аутентификации</w:t>
      </w:r>
    </w:p>
    <w:p w14:paraId="13C18BB5" w14:textId="3775CE98" w:rsidR="009103A2" w:rsidRDefault="009103A2" w:rsidP="005817DA">
      <w:pPr>
        <w:pStyle w:val="a3"/>
        <w:numPr>
          <w:ilvl w:val="0"/>
          <w:numId w:val="1"/>
        </w:numPr>
      </w:pPr>
      <w:hyperlink r:id="rId8" w:history="1">
        <w:r w:rsidRPr="009103A2">
          <w:rPr>
            <w:rStyle w:val="a4"/>
          </w:rPr>
          <w:t>django-allauth</w:t>
        </w:r>
      </w:hyperlink>
      <w:r>
        <w:t xml:space="preserve"> – сторонняя библиотека для аутентификации</w:t>
      </w:r>
    </w:p>
    <w:p w14:paraId="3D836A78" w14:textId="4A474291" w:rsidR="003C5F8C" w:rsidRDefault="003C5F8C" w:rsidP="005817DA">
      <w:pPr>
        <w:pStyle w:val="a3"/>
        <w:numPr>
          <w:ilvl w:val="0"/>
          <w:numId w:val="1"/>
        </w:numPr>
      </w:pPr>
      <w:r>
        <w:t xml:space="preserve">Видимо, связано с </w:t>
      </w:r>
      <w:r>
        <w:rPr>
          <w:lang w:val="en-US"/>
        </w:rPr>
        <w:t>QR</w:t>
      </w:r>
      <w:r w:rsidRPr="003C5F8C">
        <w:t xml:space="preserve"> </w:t>
      </w:r>
      <w:r>
        <w:t xml:space="preserve">кодом, </w:t>
      </w:r>
      <w:hyperlink r:id="rId9" w:history="1">
        <w:r w:rsidRPr="003C5F8C">
          <w:rPr>
            <w:rStyle w:val="a4"/>
          </w:rPr>
          <w:t>инструкция</w:t>
        </w:r>
      </w:hyperlink>
    </w:p>
    <w:p w14:paraId="2AD19868" w14:textId="54D7971B" w:rsidR="003C5F8C" w:rsidRPr="003239A9" w:rsidRDefault="003C5F8C" w:rsidP="005817DA">
      <w:pPr>
        <w:pStyle w:val="a3"/>
        <w:numPr>
          <w:ilvl w:val="0"/>
          <w:numId w:val="1"/>
        </w:numPr>
      </w:pPr>
      <w:hyperlink r:id="rId10" w:history="1">
        <w:r w:rsidRPr="003C5F8C">
          <w:rPr>
            <w:rStyle w:val="a4"/>
          </w:rPr>
          <w:t>WeChat-Django</w:t>
        </w:r>
      </w:hyperlink>
      <w:r>
        <w:t xml:space="preserve"> на китайском</w:t>
      </w:r>
    </w:p>
    <w:p w14:paraId="73F96003" w14:textId="6DCCCA29" w:rsidR="005817DA" w:rsidRDefault="005817DA" w:rsidP="005817DA"/>
    <w:p w14:paraId="6474818D" w14:textId="5D3DFA2C" w:rsidR="003C5F8C" w:rsidRPr="003C5F8C" w:rsidRDefault="003C5F8C" w:rsidP="005817DA">
      <w:r>
        <w:t xml:space="preserve">В любом случае надо зарегистрировать приложение и получить </w:t>
      </w:r>
      <w:r w:rsidRPr="003C5F8C">
        <w:t>appid</w:t>
      </w:r>
      <w:r>
        <w:t xml:space="preserve"> и </w:t>
      </w:r>
      <w:r w:rsidRPr="003C5F8C">
        <w:t>secret</w:t>
      </w:r>
      <w:r>
        <w:t xml:space="preserve">, как это сделано в </w:t>
      </w:r>
      <w:r>
        <w:rPr>
          <w:lang w:val="en-US"/>
        </w:rPr>
        <w:t>Google</w:t>
      </w:r>
      <w:r w:rsidRPr="003C5F8C">
        <w:t xml:space="preserve">, </w:t>
      </w:r>
      <w:r>
        <w:rPr>
          <w:lang w:val="en-US"/>
        </w:rPr>
        <w:t>GithUb</w:t>
      </w:r>
      <w:r w:rsidRPr="003C5F8C">
        <w:t xml:space="preserve">, </w:t>
      </w:r>
      <w:r>
        <w:rPr>
          <w:lang w:val="en-US"/>
        </w:rPr>
        <w:t>Yandex</w:t>
      </w:r>
      <w:r w:rsidRPr="003C5F8C">
        <w:t xml:space="preserve">, </w:t>
      </w:r>
      <w:r>
        <w:rPr>
          <w:lang w:val="en-US"/>
        </w:rPr>
        <w:t>VK</w:t>
      </w:r>
      <w:r w:rsidRPr="003C5F8C">
        <w:t>.</w:t>
      </w:r>
    </w:p>
    <w:p w14:paraId="255F5877" w14:textId="2DB343C0" w:rsidR="003C5F8C" w:rsidRDefault="003C5F8C" w:rsidP="005817DA"/>
    <w:p w14:paraId="6C29EC7B" w14:textId="3529FBF6" w:rsidR="003C5F8C" w:rsidRDefault="003C5F8C" w:rsidP="005817DA">
      <w:r>
        <w:t>Ввиду этого не могу создать протестированный прототип.</w:t>
      </w:r>
      <w:r w:rsidR="00973B76">
        <w:t xml:space="preserve"> (см. скриншот на следующей странице)</w:t>
      </w:r>
    </w:p>
    <w:p w14:paraId="0F471686" w14:textId="77777777" w:rsidR="003C5F8C" w:rsidRPr="003239A9" w:rsidRDefault="003C5F8C" w:rsidP="005817DA"/>
    <w:p w14:paraId="4F12C829" w14:textId="7FD1A9AF" w:rsidR="005817DA" w:rsidRDefault="005817DA" w:rsidP="005817DA">
      <w:r>
        <w:t>Прочее:</w:t>
      </w:r>
    </w:p>
    <w:p w14:paraId="29678B5F" w14:textId="712A2B9B" w:rsidR="009103A2" w:rsidRPr="009103A2" w:rsidRDefault="009103A2" w:rsidP="005817DA">
      <w:hyperlink r:id="rId11" w:history="1">
        <w:r w:rsidRPr="009103A2">
          <w:rPr>
            <w:rStyle w:val="a4"/>
          </w:rPr>
          <w:t xml:space="preserve">Какая-та неофициальная версия </w:t>
        </w:r>
        <w:r w:rsidRPr="009103A2">
          <w:rPr>
            <w:rStyle w:val="a4"/>
            <w:lang w:val="en-US"/>
          </w:rPr>
          <w:t>API</w:t>
        </w:r>
      </w:hyperlink>
    </w:p>
    <w:p w14:paraId="630B2694" w14:textId="763CE3E5" w:rsidR="005817DA" w:rsidRPr="009103A2" w:rsidRDefault="005817DA" w:rsidP="005817DA">
      <w:hyperlink r:id="rId12" w:history="1">
        <w:r w:rsidRPr="005817DA">
          <w:rPr>
            <w:rStyle w:val="a4"/>
            <w:lang w:val="en-US"/>
          </w:rPr>
          <w:t>Omniauth</w:t>
        </w:r>
        <w:r w:rsidRPr="009103A2">
          <w:rPr>
            <w:rStyle w:val="a4"/>
          </w:rPr>
          <w:t>-</w:t>
        </w:r>
        <w:r w:rsidRPr="005817DA">
          <w:rPr>
            <w:rStyle w:val="a4"/>
            <w:lang w:val="en-US"/>
          </w:rPr>
          <w:t>wechat</w:t>
        </w:r>
        <w:r w:rsidRPr="009103A2">
          <w:rPr>
            <w:rStyle w:val="a4"/>
          </w:rPr>
          <w:t>-</w:t>
        </w:r>
        <w:r w:rsidRPr="005817DA">
          <w:rPr>
            <w:rStyle w:val="a4"/>
            <w:lang w:val="en-US"/>
          </w:rPr>
          <w:t>oauth</w:t>
        </w:r>
        <w:r w:rsidRPr="009103A2">
          <w:rPr>
            <w:rStyle w:val="a4"/>
          </w:rPr>
          <w:t>2</w:t>
        </w:r>
        <w:r w:rsidRPr="009103A2">
          <w:rPr>
            <w:rStyle w:val="a4"/>
          </w:rPr>
          <w:t xml:space="preserve"> (</w:t>
        </w:r>
        <w:r w:rsidRPr="005817DA">
          <w:rPr>
            <w:rStyle w:val="a4"/>
            <w:lang w:val="en-US"/>
          </w:rPr>
          <w:t>Ruby</w:t>
        </w:r>
        <w:r w:rsidRPr="009103A2">
          <w:rPr>
            <w:rStyle w:val="a4"/>
          </w:rPr>
          <w:t>)</w:t>
        </w:r>
      </w:hyperlink>
    </w:p>
    <w:p w14:paraId="18FFCB78" w14:textId="03E0BAA9" w:rsidR="005817DA" w:rsidRDefault="009103A2" w:rsidP="005817DA">
      <w:hyperlink r:id="rId13" w:history="1">
        <w:r w:rsidRPr="009103A2">
          <w:rPr>
            <w:rStyle w:val="a4"/>
            <w:lang w:val="en-US"/>
          </w:rPr>
          <w:t>CommOAuth</w:t>
        </w:r>
        <w:r w:rsidRPr="009103A2">
          <w:rPr>
            <w:rStyle w:val="a4"/>
          </w:rPr>
          <w:t>2</w:t>
        </w:r>
      </w:hyperlink>
      <w:r>
        <w:t xml:space="preserve"> (на </w:t>
      </w:r>
      <w:r>
        <w:rPr>
          <w:lang w:val="en-US"/>
        </w:rPr>
        <w:t>C</w:t>
      </w:r>
      <w:r w:rsidRPr="009103A2">
        <w:t xml:space="preserve"># </w:t>
      </w:r>
      <w:r>
        <w:t>и китайском)</w:t>
      </w:r>
    </w:p>
    <w:p w14:paraId="5F658F6D" w14:textId="5E743920" w:rsidR="003C5F8C" w:rsidRDefault="003C5F8C" w:rsidP="005817DA">
      <w:r>
        <w:t>Кто-то превратил это в «</w:t>
      </w:r>
      <w:hyperlink r:id="rId14" w:history="1">
        <w:r w:rsidRPr="003C5F8C">
          <w:rPr>
            <w:rStyle w:val="a4"/>
          </w:rPr>
          <w:t>проект под ключ</w:t>
        </w:r>
      </w:hyperlink>
      <w:r>
        <w:t>», забавно</w:t>
      </w:r>
    </w:p>
    <w:p w14:paraId="2BC06F98" w14:textId="1085F470" w:rsidR="00973B76" w:rsidRDefault="00973B76" w:rsidP="005817DA"/>
    <w:p w14:paraId="7DFF1479" w14:textId="3DC1511B" w:rsidR="00973B76" w:rsidRPr="003C5F8C" w:rsidRDefault="00973B76" w:rsidP="005817DA">
      <w:r>
        <w:rPr>
          <w:noProof/>
        </w:rPr>
        <w:lastRenderedPageBreak/>
        <w:drawing>
          <wp:inline distT="0" distB="0" distL="0" distR="0" wp14:anchorId="3C51490F" wp14:editId="156C8C88">
            <wp:extent cx="6334125" cy="977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B76" w:rsidRPr="003C5F8C" w:rsidSect="00581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A0E80"/>
    <w:multiLevelType w:val="hybridMultilevel"/>
    <w:tmpl w:val="67440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82"/>
    <w:rsid w:val="00142982"/>
    <w:rsid w:val="003239A9"/>
    <w:rsid w:val="003C5F8C"/>
    <w:rsid w:val="005817DA"/>
    <w:rsid w:val="009103A2"/>
    <w:rsid w:val="00973B76"/>
    <w:rsid w:val="00C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F8C1"/>
  <w15:chartTrackingRefBased/>
  <w15:docId w15:val="{DB4FB58E-C70D-493E-B2E9-01A74F8A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17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7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1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lauth.org/en/latest/socialaccount/providers/weixin.html" TargetMode="External"/><Relationship Id="rId13" Type="http://schemas.openxmlformats.org/officeDocument/2006/relationships/hyperlink" Target="https://github.com/sloth4413/CommOAuth2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chat-oauth2.readthedocs.io/en/latest/index.html" TargetMode="External"/><Relationship Id="rId12" Type="http://schemas.openxmlformats.org/officeDocument/2006/relationships/hyperlink" Target="https://github.com/NeverMin/omniauth-wechat-oauth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social-auth.readthedocs.io/en/latest/backends/index.html" TargetMode="External"/><Relationship Id="rId11" Type="http://schemas.openxmlformats.org/officeDocument/2006/relationships/hyperlink" Target="https://wechat-oauth2.readthedocs.io/en/latest/api.html" TargetMode="External"/><Relationship Id="rId5" Type="http://schemas.openxmlformats.org/officeDocument/2006/relationships/hyperlink" Target="https://developers.weixin.qq.com/miniprogram/en/dev/framework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pypi.org/project/wechat-dja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ic.alibabacloud.com/a/how-django-uses-font-colorredsocialfont-auth-to-scan-third-party-font-colorredwebsitefont-qr-codes-on-wechat_1_34_33118254.html" TargetMode="External"/><Relationship Id="rId14" Type="http://schemas.openxmlformats.org/officeDocument/2006/relationships/hyperlink" Target="https://www.loginradius.com/authenticate/django/wech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2023-11-28T18:47:00Z</dcterms:created>
  <dcterms:modified xsi:type="dcterms:W3CDTF">2023-11-28T19:09:00Z</dcterms:modified>
</cp:coreProperties>
</file>