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3570"/>
        <w:tblW w:w="5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10451"/>
      </w:tblGrid>
      <w:tr w:rsidR="00BA47A3" w:rsidRPr="00485212" w14:paraId="126CF1E9" w14:textId="77777777" w:rsidTr="402A27EC">
        <w:trPr>
          <w:trHeight w:val="292"/>
        </w:trPr>
        <w:tc>
          <w:tcPr>
            <w:tcW w:w="9731" w:type="dxa"/>
            <w:tcMar>
              <w:top w:w="216" w:type="dxa"/>
              <w:left w:w="115" w:type="dxa"/>
              <w:bottom w:w="216" w:type="dxa"/>
              <w:right w:w="115" w:type="dxa"/>
            </w:tcMar>
          </w:tcPr>
          <w:p w14:paraId="11C01EDE" w14:textId="2090DD15" w:rsidR="00BA47A3" w:rsidRPr="00485212" w:rsidRDefault="00BA47A3" w:rsidP="402A27EC">
            <w:pPr>
              <w:pStyle w:val="Sansinterligne"/>
              <w:rPr>
                <w:rFonts w:ascii="Garamond" w:hAnsi="Garamond"/>
                <w:color w:val="8C3314" w:themeColor="accent1" w:themeShade="BF"/>
                <w:sz w:val="24"/>
                <w:szCs w:val="24"/>
              </w:rPr>
            </w:pPr>
          </w:p>
        </w:tc>
      </w:tr>
      <w:tr w:rsidR="00BA47A3" w:rsidRPr="00485212" w14:paraId="3FC9C722" w14:textId="77777777" w:rsidTr="402A27EC">
        <w:trPr>
          <w:trHeight w:val="3677"/>
        </w:trPr>
        <w:tc>
          <w:tcPr>
            <w:tcW w:w="9731" w:type="dxa"/>
          </w:tcPr>
          <w:sdt>
            <w:sdtPr>
              <w:rPr>
                <w:rFonts w:ascii="Garamond" w:eastAsiaTheme="majorEastAsia" w:hAnsi="Garamond" w:cstheme="majorBidi"/>
                <w:color w:val="BC451B" w:themeColor="accent1"/>
                <w:sz w:val="88"/>
                <w:szCs w:val="88"/>
              </w:rPr>
              <w:alias w:val="Titre"/>
              <w:id w:val="13406919"/>
              <w:placeholder>
                <w:docPart w:val="065BBA151FFD438392880C01127AF0D5"/>
              </w:placeholder>
              <w:dataBinding w:prefixMappings="xmlns:ns0='http://schemas.openxmlformats.org/package/2006/metadata/core-properties' xmlns:ns1='http://purl.org/dc/elements/1.1/'" w:xpath="/ns0:coreProperties[1]/ns1:title[1]" w:storeItemID="{6C3C8BC8-F283-45AE-878A-BAB7291924A1}"/>
              <w:text/>
            </w:sdtPr>
            <w:sdtEndPr/>
            <w:sdtContent>
              <w:p w14:paraId="78892127" w14:textId="45288E98" w:rsidR="00BA47A3" w:rsidRPr="00485212" w:rsidRDefault="00086CFE" w:rsidP="00BA47A3">
                <w:pPr>
                  <w:pStyle w:val="Sansinterligne"/>
                  <w:spacing w:line="216" w:lineRule="auto"/>
                  <w:rPr>
                    <w:rFonts w:ascii="Garamond" w:eastAsiaTheme="majorEastAsia" w:hAnsi="Garamond" w:cstheme="majorBidi"/>
                    <w:color w:val="BC451B" w:themeColor="accent1"/>
                    <w:sz w:val="88"/>
                    <w:szCs w:val="88"/>
                  </w:rPr>
                </w:pPr>
                <w:r>
                  <w:rPr>
                    <w:rFonts w:ascii="Garamond" w:eastAsiaTheme="majorEastAsia" w:hAnsi="Garamond" w:cstheme="majorBidi"/>
                    <w:color w:val="BC451B" w:themeColor="accent1"/>
                    <w:sz w:val="88"/>
                    <w:szCs w:val="88"/>
                  </w:rPr>
                  <w:t>Analyse fonctionnelle</w:t>
                </w:r>
              </w:p>
            </w:sdtContent>
          </w:sdt>
          <w:p w14:paraId="402A27EC" w14:textId="77777777" w:rsidR="402A27EC" w:rsidRDefault="402A27EC"/>
        </w:tc>
      </w:tr>
      <w:tr w:rsidR="00BA47A3" w:rsidRPr="00485212" w14:paraId="2275801C" w14:textId="77777777" w:rsidTr="402A27EC">
        <w:trPr>
          <w:trHeight w:val="292"/>
        </w:trPr>
        <w:sdt>
          <w:sdtPr>
            <w:rPr>
              <w:rFonts w:ascii="Garamond" w:hAnsi="Garamond"/>
              <w:color w:val="8C3314" w:themeColor="accent1" w:themeShade="BF"/>
              <w:sz w:val="24"/>
              <w:szCs w:val="24"/>
            </w:rPr>
            <w:alias w:val="Sous-titre"/>
            <w:id w:val="13406923"/>
            <w:placeholder>
              <w:docPart w:val="78D673A0C53A4951B48D39D2AC07DA35"/>
            </w:placeholder>
            <w:dataBinding w:prefixMappings="xmlns:ns0='http://schemas.openxmlformats.org/package/2006/metadata/core-properties' xmlns:ns1='http://purl.org/dc/elements/1.1/'" w:xpath="/ns0:coreProperties[1]/ns1:subject[1]" w:storeItemID="{6C3C8BC8-F283-45AE-878A-BAB7291924A1}"/>
            <w:text/>
          </w:sdtPr>
          <w:sdtEndPr/>
          <w:sdtContent>
            <w:tc>
              <w:tcPr>
                <w:tcW w:w="9731" w:type="dxa"/>
                <w:tcMar>
                  <w:top w:w="216" w:type="dxa"/>
                  <w:left w:w="115" w:type="dxa"/>
                  <w:bottom w:w="216" w:type="dxa"/>
                  <w:right w:w="115" w:type="dxa"/>
                </w:tcMar>
              </w:tcPr>
              <w:p w14:paraId="3AE947D5" w14:textId="77777777" w:rsidR="00BA47A3" w:rsidRPr="00485212" w:rsidRDefault="00BA47A3" w:rsidP="00BA47A3">
                <w:pPr>
                  <w:pStyle w:val="Sansinterligne"/>
                  <w:rPr>
                    <w:rFonts w:ascii="Garamond" w:hAnsi="Garamond"/>
                    <w:color w:val="8C3314" w:themeColor="accent1" w:themeShade="BF"/>
                    <w:sz w:val="24"/>
                  </w:rPr>
                </w:pPr>
                <w:r w:rsidRPr="00485212">
                  <w:rPr>
                    <w:rFonts w:ascii="Garamond" w:hAnsi="Garamond"/>
                    <w:color w:val="8C3314" w:themeColor="accent1" w:themeShade="BF"/>
                    <w:sz w:val="24"/>
                    <w:szCs w:val="24"/>
                  </w:rPr>
                  <w:t>CLIENT : BELLETABLE</w:t>
                </w:r>
              </w:p>
            </w:tc>
          </w:sdtContent>
        </w:sdt>
      </w:tr>
    </w:tbl>
    <w:sdt>
      <w:sdtPr>
        <w:rPr>
          <w:rFonts w:ascii="Garamond" w:hAnsi="Garamond"/>
        </w:rPr>
        <w:id w:val="-1728532675"/>
        <w:docPartObj>
          <w:docPartGallery w:val="Cover Pages"/>
          <w:docPartUnique/>
        </w:docPartObj>
      </w:sdtPr>
      <w:sdtEndPr>
        <w:rPr>
          <w:rFonts w:cs="Helvetica"/>
          <w:caps/>
          <w:color w:val="8C3314" w:themeColor="accent1" w:themeShade="BF"/>
          <w:sz w:val="24"/>
        </w:rPr>
      </w:sdtEndPr>
      <w:sdtContent>
        <w:p w14:paraId="10C081D3" w14:textId="77777777" w:rsidR="00884E03" w:rsidRPr="00485212" w:rsidRDefault="00884E03">
          <w:pPr>
            <w:rPr>
              <w:rFonts w:ascii="Garamond" w:hAnsi="Garamond"/>
            </w:rPr>
          </w:pPr>
        </w:p>
        <w:p w14:paraId="7593DD7A" w14:textId="41E3B02E" w:rsidR="00C87BE9" w:rsidRPr="00C87BE9" w:rsidRDefault="007F39BB" w:rsidP="00C87BE9">
          <w:pPr>
            <w:rPr>
              <w:rFonts w:ascii="Garamond" w:hAnsi="Garamond"/>
            </w:rPr>
          </w:pPr>
          <w:r w:rsidRPr="00485212">
            <w:rPr>
              <w:rFonts w:ascii="Garamond" w:hAnsi="Garamond"/>
              <w:noProof/>
            </w:rPr>
            <mc:AlternateContent>
              <mc:Choice Requires="wps">
                <w:drawing>
                  <wp:anchor distT="0" distB="0" distL="114300" distR="114300" simplePos="0" relativeHeight="251658242" behindDoc="0" locked="0" layoutInCell="1" allowOverlap="1" wp14:anchorId="28322F25" wp14:editId="284766E6">
                    <wp:simplePos x="0" y="0"/>
                    <wp:positionH relativeFrom="margin">
                      <wp:align>left</wp:align>
                    </wp:positionH>
                    <wp:positionV relativeFrom="paragraph">
                      <wp:posOffset>290830</wp:posOffset>
                    </wp:positionV>
                    <wp:extent cx="2171700" cy="7620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171700" cy="762000"/>
                            </a:xfrm>
                            <a:prstGeom prst="rect">
                              <a:avLst/>
                            </a:prstGeom>
                            <a:noFill/>
                            <a:ln w="6350">
                              <a:noFill/>
                            </a:ln>
                          </wps:spPr>
                          <wps:txbx>
                            <w:txbxContent>
                              <w:p w14:paraId="411CB91C" w14:textId="73F0DBFC" w:rsidR="00C87BE9" w:rsidRPr="00013249" w:rsidRDefault="00086CFE" w:rsidP="00DB5A81">
                                <w:pPr>
                                  <w:pStyle w:val="Sansinterligne"/>
                                  <w:rPr>
                                    <w:color w:val="BC451B" w:themeColor="accent1"/>
                                    <w:sz w:val="28"/>
                                    <w:szCs w:val="28"/>
                                  </w:rPr>
                                </w:pPr>
                                <w:sdt>
                                  <w:sdtPr>
                                    <w:rPr>
                                      <w:color w:val="BC451B" w:themeColor="accent1"/>
                                      <w:sz w:val="28"/>
                                      <w:szCs w:val="28"/>
                                    </w:rPr>
                                    <w:alias w:val="Auteur"/>
                                    <w:id w:val="13406928"/>
                                    <w:placeholder>
                                      <w:docPart w:val="CF9DBD9C41084CE6A8D308F9674ED95C"/>
                                    </w:placeholder>
                                    <w:dataBinding w:prefixMappings="xmlns:ns0='http://schemas.openxmlformats.org/package/2006/metadata/core-properties' xmlns:ns1='http://purl.org/dc/elements/1.1/'" w:xpath="/ns0:coreProperties[1]/ns1:creator[1]" w:storeItemID="{6C3C8BC8-F283-45AE-878A-BAB7291924A1}"/>
                                    <w:text/>
                                  </w:sdtPr>
                                  <w:sdtEndPr/>
                                  <w:sdtContent>
                                    <w:r w:rsidR="00C87BE9">
                                      <w:rPr>
                                        <w:color w:val="BC451B" w:themeColor="accent1"/>
                                        <w:sz w:val="28"/>
                                        <w:szCs w:val="28"/>
                                      </w:rPr>
                                      <w:t>Loïc Menissier</w:t>
                                    </w:r>
                                  </w:sdtContent>
                                </w:sdt>
                                <w:r w:rsidR="00C87BE9">
                                  <w:rPr>
                                    <w:color w:val="BC451B" w:themeColor="accent1"/>
                                    <w:sz w:val="28"/>
                                    <w:szCs w:val="28"/>
                                  </w:rPr>
                                  <w:br/>
                                </w:r>
                                <w:r w:rsidR="00C87BE9">
                                  <w:rPr>
                                    <w:color w:val="BC451B" w:themeColor="accent1"/>
                                    <w:sz w:val="28"/>
                                    <w:szCs w:val="28"/>
                                  </w:rPr>
                                  <w:br/>
                                  <w:t>27/11/2019</w:t>
                                </w:r>
                              </w:p>
                              <w:p w14:paraId="05F645CF" w14:textId="77777777" w:rsidR="00C87BE9" w:rsidRPr="00013249" w:rsidRDefault="00C87BE9" w:rsidP="00DB5A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22F25" id="_x0000_t202" coordsize="21600,21600" o:spt="202" path="m,l,21600r21600,l21600,xe">
                    <v:stroke joinstyle="miter"/>
                    <v:path gradientshapeok="t" o:connecttype="rect"/>
                  </v:shapetype>
                  <v:shape id="Zone de texte 3" o:spid="_x0000_s1026" type="#_x0000_t202" style="position:absolute;margin-left:0;margin-top:22.9pt;width:171pt;height:60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" filled="f" stroked="f" strokeweight=".5pt">
                    <v:textbox>
                      <w:txbxContent>
                        <w:p w14:paraId="411CB91C" w14:textId="73F0DBFC" w:rsidR="00C87BE9" w:rsidRPr="00013249" w:rsidRDefault="00C87BE9" w:rsidP="00DB5A81">
                          <w:pPr>
                            <w:pStyle w:val="Sansinterligne"/>
                            <w:rPr>
                              <w:color w:val="BC451B" w:themeColor="accent1"/>
                              <w:sz w:val="28"/>
                              <w:szCs w:val="28"/>
                            </w:rPr>
                          </w:pPr>
                          <w:sdt>
                            <w:sdtPr>
                              <w:rPr>
                                <w:color w:val="BC451B" w:themeColor="accent1"/>
                                <w:sz w:val="28"/>
                                <w:szCs w:val="28"/>
                              </w:rPr>
                              <w:alias w:val="Auteur"/>
                              <w:id w:val="13406928"/>
                              <w:placeholder>
                                <w:docPart w:val="CF9DBD9C41084CE6A8D308F9674ED95C"/>
                              </w:placeholder>
                              <w:dataBinding w:prefixMappings="xmlns:ns0='http://schemas.openxmlformats.org/package/2006/metadata/core-properties' xmlns:ns1='http://purl.org/dc/elements/1.1/'" w:xpath="/ns0:coreProperties[1]/ns1:creator[1]" w:storeItemID="{6C3C8BC8-F283-45AE-878A-BAB7291924A1}"/>
                              <w:text/>
                            </w:sdtPr>
                            <w:sdtContent>
                              <w:r>
                                <w:rPr>
                                  <w:color w:val="BC451B" w:themeColor="accent1"/>
                                  <w:sz w:val="28"/>
                                  <w:szCs w:val="28"/>
                                </w:rPr>
                                <w:t>Loïc Menissier</w:t>
                              </w:r>
                            </w:sdtContent>
                          </w:sdt>
                          <w:r>
                            <w:rPr>
                              <w:color w:val="BC451B" w:themeColor="accent1"/>
                              <w:sz w:val="28"/>
                              <w:szCs w:val="28"/>
                            </w:rPr>
                            <w:br/>
                          </w:r>
                          <w:r>
                            <w:rPr>
                              <w:color w:val="BC451B" w:themeColor="accent1"/>
                              <w:sz w:val="28"/>
                              <w:szCs w:val="28"/>
                            </w:rPr>
                            <w:br/>
                            <w:t>27/11/2019</w:t>
                          </w:r>
                        </w:p>
                        <w:p w14:paraId="05F645CF" w14:textId="77777777" w:rsidR="00C87BE9" w:rsidRPr="00013249" w:rsidRDefault="00C87BE9" w:rsidP="00DB5A81"/>
                      </w:txbxContent>
                    </v:textbox>
                    <w10:wrap anchorx="margin"/>
                  </v:shape>
                </w:pict>
              </mc:Fallback>
            </mc:AlternateContent>
          </w:r>
        </w:p>
      </w:sdtContent>
    </w:sdt>
    <w:p w14:paraId="159EAABC" w14:textId="44A47AE5" w:rsidR="00171BF7" w:rsidRPr="00485212" w:rsidRDefault="00171BF7" w:rsidP="00387F52">
      <w:pPr>
        <w:rPr>
          <w:rFonts w:ascii="Garamond" w:hAnsi="Garamond" w:cs="Helvetica"/>
          <w:sz w:val="28"/>
          <w:szCs w:val="28"/>
        </w:rPr>
      </w:pPr>
    </w:p>
    <w:p w14:paraId="27F41A30" w14:textId="77777777" w:rsidR="00387F52" w:rsidRPr="00485212" w:rsidRDefault="00387F52" w:rsidP="00387F52">
      <w:pPr>
        <w:rPr>
          <w:rFonts w:ascii="Garamond" w:hAnsi="Garamond" w:cs="Helvetica"/>
          <w:sz w:val="28"/>
          <w:szCs w:val="28"/>
        </w:rPr>
      </w:pPr>
    </w:p>
    <w:p w14:paraId="5A9D667F" w14:textId="77777777" w:rsidR="000D0F24" w:rsidRPr="00485212" w:rsidRDefault="000D0F24" w:rsidP="000D0F24">
      <w:pPr>
        <w:rPr>
          <w:rFonts w:ascii="Garamond" w:hAnsi="Garamond" w:cs="Helvetica"/>
        </w:rPr>
      </w:pPr>
    </w:p>
    <w:p w14:paraId="4A8F661D" w14:textId="77777777" w:rsidR="00FF2E26" w:rsidRPr="002074B7" w:rsidRDefault="002074B7" w:rsidP="00FF2E26">
      <w:pPr>
        <w:pStyle w:val="Titre3"/>
        <w:ind w:left="1080"/>
        <w:rPr>
          <w:rFonts w:ascii="Garamond" w:hAnsi="Garamond"/>
          <w:sz w:val="28"/>
          <w:szCs w:val="28"/>
        </w:rPr>
      </w:pPr>
      <w:r>
        <w:rPr>
          <w:rFonts w:ascii="Garamond" w:hAnsi="Garamond" w:cs="Helvetica"/>
        </w:rPr>
        <w:br/>
      </w:r>
      <w:r>
        <w:rPr>
          <w:rFonts w:ascii="Garamond" w:hAnsi="Garamond" w:cs="Helvetica"/>
        </w:rPr>
        <w:br/>
      </w:r>
      <w:r>
        <w:rPr>
          <w:rFonts w:ascii="Garamond" w:hAnsi="Garamond" w:cs="Helvetica"/>
        </w:rPr>
        <w:br/>
      </w:r>
      <w:r>
        <w:rPr>
          <w:rFonts w:ascii="Garamond" w:hAnsi="Garamond" w:cs="Helvetica"/>
        </w:rPr>
        <w:br/>
      </w:r>
      <w:r>
        <w:rPr>
          <w:rFonts w:ascii="Garamond" w:hAnsi="Garamond" w:cs="Helvetica"/>
        </w:rPr>
        <w:br/>
      </w:r>
      <w:bookmarkStart w:id="0" w:name="_Toc25876672"/>
      <w:r w:rsidR="00FF2E26" w:rsidRPr="002074B7">
        <w:rPr>
          <w:rFonts w:ascii="Garamond" w:hAnsi="Garamond"/>
          <w:b/>
          <w:bCs/>
          <w:caps w:val="0"/>
          <w:sz w:val="28"/>
          <w:szCs w:val="28"/>
        </w:rPr>
        <w:t>III - L’ANALYSE FONCTIONNELLE DE LA DEMANDE</w:t>
      </w:r>
      <w:bookmarkEnd w:id="0"/>
      <w:r w:rsidR="00FF2E26" w:rsidRPr="002074B7">
        <w:rPr>
          <w:rFonts w:ascii="Garamond" w:hAnsi="Garamond"/>
          <w:sz w:val="28"/>
          <w:szCs w:val="28"/>
        </w:rPr>
        <w:br/>
      </w:r>
    </w:p>
    <w:p w14:paraId="7A4D33DC" w14:textId="77777777" w:rsidR="00FF2E26" w:rsidRDefault="00FF2E26" w:rsidP="00FF2E26">
      <w:pPr>
        <w:rPr>
          <w:rFonts w:ascii="Garamond" w:hAnsi="Garamond" w:cs="Helvetica"/>
          <w:sz w:val="28"/>
          <w:szCs w:val="28"/>
        </w:rPr>
      </w:pPr>
      <w:r>
        <w:rPr>
          <w:rFonts w:ascii="Garamond" w:hAnsi="Garamond" w:cs="Helvetica"/>
          <w:sz w:val="28"/>
          <w:szCs w:val="28"/>
        </w:rPr>
        <w:lastRenderedPageBreak/>
        <w:t xml:space="preserve">Tout d’abord il fallait une solution qui soit performante dans l’installation et ses choix possible pour l’installation des matériels. Nous devons nous concerter avec les employés de l’entreprise pour connaître avec précision les données à récupérer avant intervention, et définir en interne un espace de stockage dédié pour ces sauvegardes. </w:t>
      </w:r>
    </w:p>
    <w:p w14:paraId="7ECB6A24" w14:textId="77777777" w:rsidR="00FF2E26" w:rsidRDefault="00FF2E26" w:rsidP="00FF2E26">
      <w:pPr>
        <w:rPr>
          <w:rFonts w:ascii="Garamond" w:hAnsi="Garamond" w:cs="Helvetica"/>
          <w:sz w:val="28"/>
          <w:szCs w:val="28"/>
        </w:rPr>
      </w:pPr>
      <w:r>
        <w:rPr>
          <w:rFonts w:ascii="Garamond" w:hAnsi="Garamond" w:cs="Helvetica"/>
          <w:sz w:val="28"/>
          <w:szCs w:val="28"/>
        </w:rPr>
        <w:t xml:space="preserve"> Nous avons dû définir les différentes applications nécessaires aux salariés en fonction des différents services de l’entreprise. Pour pallier à toutes les éventualités matérielles nous avons fait une analyse de tous les matériels possibles afin de déterminer les pilotes requis pour son installation manuelle ou automatique.</w:t>
      </w:r>
    </w:p>
    <w:p w14:paraId="5CB3E495" w14:textId="77777777" w:rsidR="00FF2E26" w:rsidRPr="002074B7" w:rsidRDefault="00FF2E26" w:rsidP="00FF2E26">
      <w:pPr>
        <w:rPr>
          <w:rFonts w:ascii="Garamond" w:hAnsi="Garamond" w:cs="Helvetica"/>
          <w:sz w:val="28"/>
          <w:szCs w:val="28"/>
        </w:rPr>
      </w:pPr>
      <w:r>
        <w:rPr>
          <w:rFonts w:ascii="Garamond" w:hAnsi="Garamond" w:cs="Helvetica"/>
          <w:sz w:val="28"/>
          <w:szCs w:val="28"/>
        </w:rPr>
        <w:t>Cette solution devra permettre une installation sans assistance et multiple à travers le réseau.</w:t>
      </w:r>
    </w:p>
    <w:p w14:paraId="7C550B8E" w14:textId="77777777" w:rsidR="00FF2E26" w:rsidRPr="002074B7" w:rsidRDefault="00FF2E26" w:rsidP="00FF2E26">
      <w:pPr>
        <w:rPr>
          <w:rFonts w:ascii="Garamond" w:hAnsi="Garamond" w:cs="Helvetica"/>
          <w:sz w:val="28"/>
          <w:szCs w:val="28"/>
        </w:rPr>
      </w:pPr>
      <w:r w:rsidRPr="002074B7">
        <w:rPr>
          <w:rFonts w:ascii="Garamond" w:hAnsi="Garamond" w:cs="Helvetica"/>
          <w:sz w:val="28"/>
          <w:szCs w:val="28"/>
        </w:rPr>
        <w:t>De ce fait nous avons pour une solution tout-en-un incluant l’ensemble de vos besoins.</w:t>
      </w:r>
    </w:p>
    <w:p w14:paraId="65A94836" w14:textId="77777777" w:rsidR="00FF2E26" w:rsidRDefault="00FF2E26" w:rsidP="00FF2E26">
      <w:pPr>
        <w:rPr>
          <w:rFonts w:ascii="Garamond" w:hAnsi="Garamond" w:cs="Helvetica"/>
          <w:sz w:val="21"/>
          <w:szCs w:val="21"/>
        </w:rPr>
      </w:pPr>
    </w:p>
    <w:p w14:paraId="2A4422C0" w14:textId="77777777" w:rsidR="00FF2E26" w:rsidRDefault="00FF2E26" w:rsidP="00FF2E26">
      <w:pPr>
        <w:rPr>
          <w:rFonts w:ascii="Garamond" w:hAnsi="Garamond" w:cs="Helvetica"/>
          <w:sz w:val="21"/>
          <w:szCs w:val="21"/>
        </w:rPr>
      </w:pPr>
    </w:p>
    <w:p w14:paraId="12F5DF24" w14:textId="77777777" w:rsidR="00FF2E26" w:rsidRDefault="00FF2E26" w:rsidP="00FF2E26">
      <w:pPr>
        <w:rPr>
          <w:rFonts w:ascii="Garamond" w:hAnsi="Garamond" w:cs="Helvetica"/>
          <w:sz w:val="21"/>
          <w:szCs w:val="21"/>
        </w:rPr>
      </w:pPr>
    </w:p>
    <w:p w14:paraId="7D7E352D" w14:textId="77777777" w:rsidR="00FF2E26" w:rsidRDefault="00FF2E26" w:rsidP="00FF2E26">
      <w:pPr>
        <w:rPr>
          <w:rFonts w:ascii="Garamond" w:hAnsi="Garamond" w:cs="Helvetica"/>
          <w:sz w:val="21"/>
          <w:szCs w:val="21"/>
        </w:rPr>
      </w:pPr>
    </w:p>
    <w:p w14:paraId="6DCAFC07" w14:textId="77777777" w:rsidR="00FF2E26" w:rsidRDefault="00FF2E26" w:rsidP="00FF2E26">
      <w:pPr>
        <w:rPr>
          <w:rFonts w:ascii="Garamond" w:hAnsi="Garamond" w:cs="Helvetica"/>
          <w:sz w:val="21"/>
          <w:szCs w:val="21"/>
        </w:rPr>
      </w:pPr>
    </w:p>
    <w:p w14:paraId="1F337BFA" w14:textId="77777777" w:rsidR="00FF2E26" w:rsidRDefault="00FF2E26" w:rsidP="00FF2E26">
      <w:pPr>
        <w:rPr>
          <w:rFonts w:ascii="Garamond" w:hAnsi="Garamond" w:cs="Helvetica"/>
          <w:sz w:val="21"/>
          <w:szCs w:val="21"/>
        </w:rPr>
      </w:pPr>
    </w:p>
    <w:p w14:paraId="1527DACC" w14:textId="77777777" w:rsidR="00FF2E26" w:rsidRDefault="00FF2E26" w:rsidP="00FF2E26">
      <w:pPr>
        <w:rPr>
          <w:rFonts w:ascii="Garamond" w:hAnsi="Garamond" w:cs="Helvetica"/>
          <w:sz w:val="21"/>
          <w:szCs w:val="21"/>
        </w:rPr>
      </w:pPr>
    </w:p>
    <w:p w14:paraId="350187B2" w14:textId="77777777" w:rsidR="00FF2E26" w:rsidRDefault="00FF2E26" w:rsidP="00FF2E26">
      <w:pPr>
        <w:rPr>
          <w:rFonts w:ascii="Garamond" w:hAnsi="Garamond" w:cs="Helvetica"/>
          <w:sz w:val="21"/>
          <w:szCs w:val="21"/>
        </w:rPr>
      </w:pPr>
    </w:p>
    <w:p w14:paraId="16BF8B5D" w14:textId="77777777" w:rsidR="00FF2E26" w:rsidRDefault="00FF2E26" w:rsidP="00FF2E26">
      <w:pPr>
        <w:rPr>
          <w:rFonts w:ascii="Garamond" w:hAnsi="Garamond" w:cs="Helvetica"/>
          <w:sz w:val="21"/>
          <w:szCs w:val="21"/>
        </w:rPr>
      </w:pPr>
    </w:p>
    <w:p w14:paraId="4D521E24" w14:textId="77777777" w:rsidR="00FF2E26" w:rsidRDefault="00FF2E26" w:rsidP="00FF2E26">
      <w:pPr>
        <w:rPr>
          <w:rFonts w:ascii="Garamond" w:hAnsi="Garamond" w:cs="Helvetica"/>
          <w:sz w:val="21"/>
          <w:szCs w:val="21"/>
        </w:rPr>
      </w:pPr>
    </w:p>
    <w:p w14:paraId="625B1D1F" w14:textId="77777777" w:rsidR="00FF2E26" w:rsidRDefault="00FF2E26" w:rsidP="00FF2E26">
      <w:pPr>
        <w:rPr>
          <w:rFonts w:ascii="Garamond" w:hAnsi="Garamond" w:cs="Helvetica"/>
          <w:sz w:val="21"/>
          <w:szCs w:val="21"/>
        </w:rPr>
      </w:pPr>
    </w:p>
    <w:p w14:paraId="5C792A7E" w14:textId="77777777" w:rsidR="00FF2E26" w:rsidRDefault="00FF2E26" w:rsidP="00FF2E26">
      <w:pPr>
        <w:rPr>
          <w:rFonts w:ascii="Garamond" w:hAnsi="Garamond" w:cs="Helvetica"/>
          <w:sz w:val="21"/>
          <w:szCs w:val="21"/>
        </w:rPr>
      </w:pPr>
    </w:p>
    <w:p w14:paraId="2F6003C2" w14:textId="77777777" w:rsidR="00FF2E26" w:rsidRPr="00485212" w:rsidRDefault="00FF2E26" w:rsidP="00FF2E26">
      <w:pPr>
        <w:rPr>
          <w:rFonts w:ascii="Garamond" w:hAnsi="Garamond" w:cs="Helvetica"/>
          <w:sz w:val="21"/>
          <w:szCs w:val="21"/>
        </w:rPr>
      </w:pPr>
    </w:p>
    <w:p w14:paraId="117CF71B" w14:textId="77777777" w:rsidR="00FF2E26" w:rsidRPr="00485212" w:rsidRDefault="00FF2E26" w:rsidP="00FF2E26">
      <w:pPr>
        <w:pStyle w:val="Titre3"/>
        <w:ind w:left="1080"/>
        <w:rPr>
          <w:rFonts w:ascii="Garamond" w:hAnsi="Garamond"/>
          <w:b/>
          <w:bCs/>
          <w:caps w:val="0"/>
          <w:sz w:val="24"/>
          <w:szCs w:val="24"/>
        </w:rPr>
      </w:pPr>
      <w:bookmarkStart w:id="1" w:name="_Toc25876673"/>
      <w:r w:rsidRPr="00485212">
        <w:rPr>
          <w:rFonts w:ascii="Garamond" w:hAnsi="Garamond"/>
          <w:b/>
          <w:bCs/>
          <w:caps w:val="0"/>
          <w:sz w:val="24"/>
          <w:szCs w:val="24"/>
        </w:rPr>
        <w:lastRenderedPageBreak/>
        <w:t xml:space="preserve">IV – PROPOSITION </w:t>
      </w:r>
      <w:bookmarkEnd w:id="1"/>
      <w:r>
        <w:rPr>
          <w:rFonts w:ascii="Garamond" w:hAnsi="Garamond"/>
          <w:b/>
          <w:bCs/>
          <w:caps w:val="0"/>
          <w:sz w:val="24"/>
          <w:szCs w:val="24"/>
        </w:rPr>
        <w:t>DES CHOIX</w:t>
      </w:r>
      <w:r w:rsidRPr="00485212">
        <w:rPr>
          <w:rFonts w:ascii="Garamond" w:hAnsi="Garamond"/>
          <w:b/>
          <w:bCs/>
          <w:caps w:val="0"/>
          <w:sz w:val="24"/>
          <w:szCs w:val="24"/>
        </w:rPr>
        <w:t xml:space="preserve"> </w:t>
      </w:r>
    </w:p>
    <w:p w14:paraId="0220812F" w14:textId="77777777" w:rsidR="00FF2E26" w:rsidRDefault="00FF2E26" w:rsidP="00FF2E26">
      <w:pPr>
        <w:jc w:val="both"/>
        <w:rPr>
          <w:rFonts w:ascii="Garamond" w:hAnsi="Garamond" w:cs="Helvetica"/>
          <w:sz w:val="28"/>
          <w:szCs w:val="28"/>
        </w:rPr>
      </w:pPr>
    </w:p>
    <w:p w14:paraId="3408884B" w14:textId="77777777" w:rsidR="00FF2E26" w:rsidRDefault="00FF2E26" w:rsidP="00FF2E26">
      <w:pPr>
        <w:jc w:val="both"/>
        <w:rPr>
          <w:rFonts w:ascii="Garamond" w:hAnsi="Garamond" w:cs="Helvetica"/>
          <w:sz w:val="28"/>
          <w:szCs w:val="28"/>
        </w:rPr>
      </w:pPr>
      <w:r>
        <w:rPr>
          <w:rFonts w:ascii="Garamond" w:hAnsi="Garamond" w:cs="Helvetica"/>
          <w:sz w:val="28"/>
          <w:szCs w:val="28"/>
        </w:rPr>
        <w:t>Nous avons analysé plusieurs solutions pour répondre aux besoins. Nous choisirons la plus pertinente selon les critères de performance et de coût.</w:t>
      </w:r>
    </w:p>
    <w:p w14:paraId="46618322" w14:textId="77777777" w:rsidR="00FF2E26" w:rsidRPr="00485212" w:rsidRDefault="00FF2E26" w:rsidP="00FF2E26">
      <w:pPr>
        <w:jc w:val="both"/>
        <w:rPr>
          <w:rFonts w:ascii="Garamond" w:hAnsi="Garamond" w:cs="Helvetica"/>
          <w:sz w:val="28"/>
          <w:szCs w:val="28"/>
        </w:rPr>
      </w:pPr>
      <w:r>
        <w:rPr>
          <w:rFonts w:ascii="Garamond" w:hAnsi="Garamond" w:cs="Helvetica"/>
          <w:sz w:val="28"/>
          <w:szCs w:val="28"/>
        </w:rPr>
        <w:t>Nous vous proposons deux solutions récapitulées dans ce tableau comparatif.</w:t>
      </w:r>
      <w:r>
        <w:rPr>
          <w:rFonts w:ascii="Garamond" w:hAnsi="Garamond" w:cs="Helvetica"/>
          <w:sz w:val="28"/>
          <w:szCs w:val="28"/>
        </w:rPr>
        <w:tab/>
      </w:r>
    </w:p>
    <w:tbl>
      <w:tblPr>
        <w:tblStyle w:val="TableauListe3-Accentuation5"/>
        <w:tblW w:w="0" w:type="auto"/>
        <w:tblLook w:val="04A0" w:firstRow="1" w:lastRow="0" w:firstColumn="1" w:lastColumn="0" w:noHBand="0" w:noVBand="1"/>
      </w:tblPr>
      <w:tblGrid>
        <w:gridCol w:w="4868"/>
        <w:gridCol w:w="4868"/>
      </w:tblGrid>
      <w:tr w:rsidR="00FF2E26" w:rsidRPr="00C516C1" w14:paraId="1909CE6A" w14:textId="77777777" w:rsidTr="002628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68" w:type="dxa"/>
          </w:tcPr>
          <w:p w14:paraId="25F090AF" w14:textId="77777777" w:rsidR="00FF2E26" w:rsidRPr="00C516C1" w:rsidRDefault="00FF2E26" w:rsidP="002628DE">
            <w:pPr>
              <w:jc w:val="center"/>
              <w:rPr>
                <w:rFonts w:ascii="Garamond" w:hAnsi="Garamond" w:cs="Helvetica"/>
                <w:sz w:val="24"/>
                <w:szCs w:val="24"/>
              </w:rPr>
            </w:pPr>
            <w:r w:rsidRPr="00C516C1">
              <w:rPr>
                <w:rFonts w:ascii="Garamond" w:hAnsi="Garamond" w:cs="Helvetica"/>
                <w:sz w:val="24"/>
                <w:szCs w:val="24"/>
              </w:rPr>
              <w:t>Serveur</w:t>
            </w:r>
            <w:r>
              <w:rPr>
                <w:rFonts w:ascii="Garamond" w:hAnsi="Garamond" w:cs="Helvetica"/>
                <w:sz w:val="24"/>
                <w:szCs w:val="24"/>
              </w:rPr>
              <w:t xml:space="preserve"> de déploiement d’image</w:t>
            </w:r>
          </w:p>
        </w:tc>
        <w:tc>
          <w:tcPr>
            <w:tcW w:w="4868" w:type="dxa"/>
          </w:tcPr>
          <w:p w14:paraId="18EB618B" w14:textId="77777777" w:rsidR="00FF2E26" w:rsidRPr="00C516C1" w:rsidRDefault="00FF2E26" w:rsidP="002628DE">
            <w:pPr>
              <w:jc w:val="center"/>
              <w:cnfStyle w:val="100000000000" w:firstRow="1" w:lastRow="0" w:firstColumn="0" w:lastColumn="0" w:oddVBand="0" w:evenVBand="0" w:oddHBand="0" w:evenHBand="0" w:firstRowFirstColumn="0" w:firstRowLastColumn="0" w:lastRowFirstColumn="0" w:lastRowLastColumn="0"/>
              <w:rPr>
                <w:rFonts w:ascii="Garamond" w:hAnsi="Garamond" w:cs="Helvetica"/>
                <w:sz w:val="24"/>
                <w:szCs w:val="24"/>
              </w:rPr>
            </w:pPr>
            <w:r w:rsidRPr="00C516C1">
              <w:rPr>
                <w:rFonts w:ascii="Garamond" w:hAnsi="Garamond" w:cs="Helvetica"/>
                <w:sz w:val="24"/>
                <w:szCs w:val="24"/>
              </w:rPr>
              <w:t>Fonctionnalité</w:t>
            </w:r>
          </w:p>
        </w:tc>
      </w:tr>
      <w:tr w:rsidR="00FF2E26" w:rsidRPr="00C516C1" w14:paraId="220393B0" w14:textId="77777777" w:rsidTr="00262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284085D6" w14:textId="77777777" w:rsidR="00FF2E26" w:rsidRPr="00C516C1" w:rsidRDefault="00FF2E26" w:rsidP="002628DE">
            <w:pPr>
              <w:jc w:val="center"/>
              <w:rPr>
                <w:rFonts w:ascii="Garamond" w:hAnsi="Garamond" w:cs="Helvetica"/>
                <w:sz w:val="24"/>
                <w:szCs w:val="24"/>
              </w:rPr>
            </w:pPr>
            <w:r>
              <w:rPr>
                <w:rFonts w:ascii="Garamond" w:hAnsi="Garamond" w:cs="Helvetica"/>
                <w:sz w:val="24"/>
                <w:szCs w:val="24"/>
              </w:rPr>
              <w:t>Microsoft MDT/WDS</w:t>
            </w:r>
          </w:p>
        </w:tc>
        <w:tc>
          <w:tcPr>
            <w:tcW w:w="4868" w:type="dxa"/>
          </w:tcPr>
          <w:p w14:paraId="4E5B279A"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Payant selon la License serveur</w:t>
            </w:r>
          </w:p>
          <w:p w14:paraId="1A0B1604"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Personnalisable avec les systèmes Windows</w:t>
            </w:r>
          </w:p>
          <w:p w14:paraId="36584D7A"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 xml:space="preserve">Gestion complète </w:t>
            </w:r>
          </w:p>
          <w:p w14:paraId="74A119B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Stable</w:t>
            </w:r>
          </w:p>
          <w:p w14:paraId="63652806"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Récupération des données</w:t>
            </w:r>
          </w:p>
          <w:p w14:paraId="3ABD4938"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Configuration des droits</w:t>
            </w:r>
          </w:p>
          <w:p w14:paraId="0AAEB76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 xml:space="preserve">Choix des pilotes installées </w:t>
            </w:r>
          </w:p>
          <w:p w14:paraId="6BBF680C" w14:textId="77777777" w:rsidR="00FF2E26" w:rsidRDefault="00FF2E26" w:rsidP="002628DE">
            <w:pPr>
              <w:pStyle w:val="Paragraphedeliste"/>
              <w:numPr>
                <w:ilvl w:val="0"/>
                <w:numId w:val="46"/>
              </w:numPr>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r>
              <w:rPr>
                <w:rFonts w:ascii="Garamond" w:hAnsi="Garamond" w:cs="Helvetica"/>
                <w:sz w:val="24"/>
                <w:szCs w:val="24"/>
              </w:rPr>
              <w:t>Choix des applications</w:t>
            </w:r>
          </w:p>
          <w:p w14:paraId="29078EF2" w14:textId="77777777" w:rsidR="00FF2E26" w:rsidRPr="00C54BCA" w:rsidRDefault="00FF2E26" w:rsidP="002628DE">
            <w:pPr>
              <w:pStyle w:val="Paragraphedeliste"/>
              <w:spacing w:before="0"/>
              <w:cnfStyle w:val="000000100000" w:firstRow="0" w:lastRow="0" w:firstColumn="0" w:lastColumn="0" w:oddVBand="0" w:evenVBand="0" w:oddHBand="1" w:evenHBand="0" w:firstRowFirstColumn="0" w:firstRowLastColumn="0" w:lastRowFirstColumn="0" w:lastRowLastColumn="0"/>
              <w:rPr>
                <w:rFonts w:ascii="Garamond" w:hAnsi="Garamond" w:cs="Helvetica"/>
                <w:sz w:val="24"/>
                <w:szCs w:val="24"/>
              </w:rPr>
            </w:pPr>
          </w:p>
        </w:tc>
      </w:tr>
      <w:tr w:rsidR="00FF2E26" w:rsidRPr="00C516C1" w14:paraId="1AA23785" w14:textId="77777777" w:rsidTr="002628DE">
        <w:tc>
          <w:tcPr>
            <w:cnfStyle w:val="001000000000" w:firstRow="0" w:lastRow="0" w:firstColumn="1" w:lastColumn="0" w:oddVBand="0" w:evenVBand="0" w:oddHBand="0" w:evenHBand="0" w:firstRowFirstColumn="0" w:firstRowLastColumn="0" w:lastRowFirstColumn="0" w:lastRowLastColumn="0"/>
            <w:tcW w:w="4868" w:type="dxa"/>
          </w:tcPr>
          <w:p w14:paraId="7E457C22" w14:textId="77777777" w:rsidR="00FF2E26" w:rsidRPr="00C516C1" w:rsidRDefault="00FF2E26" w:rsidP="002628DE">
            <w:pPr>
              <w:jc w:val="center"/>
              <w:rPr>
                <w:rFonts w:ascii="Garamond" w:hAnsi="Garamond" w:cs="Helvetica"/>
                <w:sz w:val="24"/>
                <w:szCs w:val="24"/>
              </w:rPr>
            </w:pPr>
            <w:r>
              <w:rPr>
                <w:rFonts w:ascii="Garamond" w:hAnsi="Garamond" w:cs="Helvetica"/>
                <w:sz w:val="24"/>
                <w:szCs w:val="24"/>
              </w:rPr>
              <w:t>FOG</w:t>
            </w:r>
          </w:p>
        </w:tc>
        <w:tc>
          <w:tcPr>
            <w:tcW w:w="4868" w:type="dxa"/>
          </w:tcPr>
          <w:p w14:paraId="4AB82334"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Gratuit</w:t>
            </w:r>
          </w:p>
          <w:p w14:paraId="152B6FAA"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Installation des logiciels</w:t>
            </w:r>
          </w:p>
          <w:p w14:paraId="3E678435"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Jonction au domaine</w:t>
            </w:r>
          </w:p>
          <w:p w14:paraId="2447A89E" w14:textId="77777777" w:rsidR="00FF2E26"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Restauration système supprimé</w:t>
            </w:r>
          </w:p>
          <w:p w14:paraId="6C1C7430" w14:textId="77777777" w:rsidR="00FF2E26" w:rsidRPr="00C54BCA" w:rsidRDefault="00FF2E26" w:rsidP="002628DE">
            <w:pPr>
              <w:pStyle w:val="Paragraphedeliste"/>
              <w:numPr>
                <w:ilvl w:val="0"/>
                <w:numId w:val="46"/>
              </w:numPr>
              <w:spacing w:before="0"/>
              <w:cnfStyle w:val="000000000000" w:firstRow="0" w:lastRow="0" w:firstColumn="0" w:lastColumn="0" w:oddVBand="0" w:evenVBand="0" w:oddHBand="0" w:evenHBand="0" w:firstRowFirstColumn="0" w:firstRowLastColumn="0" w:lastRowFirstColumn="0" w:lastRowLastColumn="0"/>
              <w:rPr>
                <w:rFonts w:ascii="Garamond" w:hAnsi="Garamond" w:cs="Helvetica"/>
                <w:sz w:val="24"/>
                <w:szCs w:val="24"/>
              </w:rPr>
            </w:pPr>
            <w:r>
              <w:rPr>
                <w:rFonts w:ascii="Garamond" w:hAnsi="Garamond" w:cs="Helvetica"/>
                <w:sz w:val="24"/>
                <w:szCs w:val="24"/>
              </w:rPr>
              <w:t>Configuration des droits</w:t>
            </w:r>
          </w:p>
        </w:tc>
      </w:tr>
    </w:tbl>
    <w:p w14:paraId="5C38BA50" w14:textId="77777777" w:rsidR="00FF2E26" w:rsidRPr="00485212" w:rsidRDefault="00FF2E26" w:rsidP="00FF2E26">
      <w:pPr>
        <w:rPr>
          <w:rFonts w:ascii="Garamond" w:hAnsi="Garamond" w:cs="Helvetica"/>
        </w:rPr>
      </w:pPr>
    </w:p>
    <w:p w14:paraId="07507678" w14:textId="77777777" w:rsidR="00FF2E26" w:rsidRPr="00485212" w:rsidRDefault="00FF2E26" w:rsidP="00FF2E26">
      <w:pPr>
        <w:rPr>
          <w:rFonts w:ascii="Garamond" w:hAnsi="Garamond" w:cs="Helvetica"/>
        </w:rPr>
      </w:pPr>
    </w:p>
    <w:p w14:paraId="34DD802F" w14:textId="77777777" w:rsidR="00FF2E26" w:rsidRPr="00541AAC" w:rsidRDefault="00FF2E26" w:rsidP="00FF2E26">
      <w:pPr>
        <w:pStyle w:val="Titre3"/>
        <w:ind w:left="1080"/>
        <w:rPr>
          <w:rFonts w:ascii="Garamond" w:hAnsi="Garamond"/>
          <w:b/>
          <w:bCs/>
          <w:caps w:val="0"/>
          <w:sz w:val="32"/>
          <w:szCs w:val="32"/>
        </w:rPr>
      </w:pPr>
      <w:bookmarkStart w:id="2" w:name="_Toc25876674"/>
      <w:r w:rsidRPr="00541AAC">
        <w:rPr>
          <w:rFonts w:ascii="Garamond" w:hAnsi="Garamond"/>
          <w:b/>
          <w:bCs/>
          <w:caps w:val="0"/>
          <w:sz w:val="32"/>
          <w:szCs w:val="32"/>
        </w:rPr>
        <w:t>V - TEST D’INTEGRATION DES SOLUTIONS</w:t>
      </w:r>
      <w:bookmarkEnd w:id="2"/>
    </w:p>
    <w:p w14:paraId="308B5375" w14:textId="77777777" w:rsidR="00FF2E26" w:rsidRPr="00541AAC" w:rsidRDefault="00FF2E26" w:rsidP="00FF2E26">
      <w:pPr>
        <w:rPr>
          <w:rFonts w:ascii="Garamond" w:hAnsi="Garamond" w:cs="Helvetica"/>
          <w:sz w:val="28"/>
          <w:szCs w:val="28"/>
        </w:rPr>
      </w:pPr>
    </w:p>
    <w:p w14:paraId="6C0D74CF" w14:textId="77777777" w:rsidR="00FF2E26" w:rsidRDefault="00FF2E26" w:rsidP="00FF2E26">
      <w:pPr>
        <w:rPr>
          <w:rFonts w:ascii="Garamond" w:hAnsi="Garamond" w:cs="Helvetica"/>
          <w:sz w:val="28"/>
          <w:szCs w:val="28"/>
        </w:rPr>
      </w:pPr>
      <w:r w:rsidRPr="00541AAC">
        <w:rPr>
          <w:rFonts w:ascii="Garamond" w:hAnsi="Garamond" w:cs="Helvetica"/>
          <w:sz w:val="28"/>
          <w:szCs w:val="28"/>
        </w:rPr>
        <w:t>Afin de vérifier le bon fonctionn</w:t>
      </w:r>
      <w:r>
        <w:rPr>
          <w:rFonts w:ascii="Garamond" w:hAnsi="Garamond" w:cs="Helvetica"/>
          <w:sz w:val="28"/>
          <w:szCs w:val="28"/>
        </w:rPr>
        <w:t>ement de votre serveur d’image, nous avons établis les tests suivants :</w:t>
      </w:r>
    </w:p>
    <w:p w14:paraId="5B472A13"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Réception d’une adresse IP par le serveur DHCP</w:t>
      </w:r>
    </w:p>
    <w:p w14:paraId="542604ED"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lastRenderedPageBreak/>
        <w:t>Accès au script de réponse</w:t>
      </w:r>
    </w:p>
    <w:p w14:paraId="5197D2C3"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Séquence de tâche cohérente et fonctionnels</w:t>
      </w:r>
    </w:p>
    <w:p w14:paraId="487D5470" w14:textId="77777777" w:rsidR="00FF2E26" w:rsidRPr="00C0510D"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Variable statique bonnes</w:t>
      </w:r>
    </w:p>
    <w:p w14:paraId="0B1D1F1D"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Installation complète du système</w:t>
      </w:r>
    </w:p>
    <w:p w14:paraId="773F4784" w14:textId="77777777" w:rsidR="00FF2E26"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Installation des logiciels complète</w:t>
      </w:r>
    </w:p>
    <w:p w14:paraId="51A784B2" w14:textId="77777777" w:rsidR="00FF2E26" w:rsidRPr="00683FB8" w:rsidRDefault="00FF2E26" w:rsidP="00FF2E26">
      <w:pPr>
        <w:pStyle w:val="Paragraphedeliste"/>
        <w:numPr>
          <w:ilvl w:val="0"/>
          <w:numId w:val="46"/>
        </w:numPr>
        <w:rPr>
          <w:rFonts w:ascii="Garamond" w:hAnsi="Garamond" w:cs="Helvetica"/>
          <w:sz w:val="28"/>
          <w:szCs w:val="28"/>
        </w:rPr>
      </w:pPr>
      <w:r>
        <w:rPr>
          <w:rFonts w:ascii="Garamond" w:hAnsi="Garamond" w:cs="Helvetica"/>
          <w:sz w:val="28"/>
          <w:szCs w:val="28"/>
        </w:rPr>
        <w:t>Jonction au domaine</w:t>
      </w:r>
    </w:p>
    <w:p w14:paraId="4476EE96" w14:textId="229A7051" w:rsidR="00C516C1" w:rsidRPr="00137E1E" w:rsidRDefault="00C516C1" w:rsidP="00C87BE9">
      <w:pPr>
        <w:rPr>
          <w:rFonts w:ascii="Garamond" w:hAnsi="Garamond" w:cs="Helvetica"/>
          <w:sz w:val="24"/>
          <w:szCs w:val="24"/>
        </w:rPr>
      </w:pPr>
    </w:p>
    <w:sectPr w:rsidR="00C516C1" w:rsidRPr="00137E1E" w:rsidSect="00772669">
      <w:headerReference w:type="default" r:id="rId12"/>
      <w:footerReference w:type="default" r:id="rId1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73E44" w14:textId="77777777" w:rsidR="00C87BE9" w:rsidRDefault="00C87BE9" w:rsidP="00702C9B">
      <w:pPr>
        <w:spacing w:before="0" w:after="0" w:line="240" w:lineRule="auto"/>
      </w:pPr>
      <w:r>
        <w:separator/>
      </w:r>
    </w:p>
  </w:endnote>
  <w:endnote w:type="continuationSeparator" w:id="0">
    <w:p w14:paraId="44E47684" w14:textId="77777777" w:rsidR="00C87BE9" w:rsidRDefault="00C87BE9" w:rsidP="00702C9B">
      <w:pPr>
        <w:spacing w:before="0" w:after="0" w:line="240" w:lineRule="auto"/>
      </w:pPr>
      <w:r>
        <w:continuationSeparator/>
      </w:r>
    </w:p>
  </w:endnote>
  <w:endnote w:type="continuationNotice" w:id="1">
    <w:p w14:paraId="416D390D" w14:textId="77777777" w:rsidR="00C87BE9" w:rsidRDefault="00C87B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NormalTable0"/>
      <w:tblW w:w="0" w:type="auto"/>
      <w:tblLayout w:type="fixed"/>
      <w:tblLook w:val="01E0" w:firstRow="1" w:lastRow="1" w:firstColumn="1" w:lastColumn="1" w:noHBand="0" w:noVBand="0"/>
    </w:tblPr>
    <w:tblGrid>
      <w:gridCol w:w="2547"/>
      <w:gridCol w:w="3393"/>
      <w:gridCol w:w="3345"/>
    </w:tblGrid>
    <w:tr w:rsidR="00C87BE9" w:rsidRPr="001326DA" w14:paraId="375F86CE" w14:textId="77777777" w:rsidTr="00C3421F">
      <w:trPr>
        <w:trHeight w:val="470"/>
      </w:trPr>
      <w:tc>
        <w:tcPr>
          <w:tcW w:w="2547" w:type="dxa"/>
          <w:tcBorders>
            <w:top w:val="single" w:sz="6" w:space="0" w:color="000000"/>
          </w:tcBorders>
        </w:tcPr>
        <w:p w14:paraId="48048373" w14:textId="77777777" w:rsidR="00C87BE9" w:rsidRPr="001326DA" w:rsidRDefault="00C87BE9" w:rsidP="00702C9B">
          <w:pPr>
            <w:pStyle w:val="TableParagraph"/>
            <w:spacing w:before="21" w:line="240" w:lineRule="auto"/>
            <w:ind w:left="30"/>
            <w:rPr>
              <w:rFonts w:ascii="Garamond" w:hAnsi="Garamond"/>
              <w:b/>
              <w:sz w:val="14"/>
              <w:lang w:val="fr-FR"/>
            </w:rPr>
          </w:pPr>
          <w:r w:rsidRPr="001326DA">
            <w:rPr>
              <w:rFonts w:ascii="Garamond" w:hAnsi="Garamond"/>
              <w:b/>
              <w:w w:val="105"/>
              <w:sz w:val="14"/>
              <w:lang w:val="fr-FR"/>
            </w:rPr>
            <w:t>INFOSERVICE</w:t>
          </w:r>
        </w:p>
        <w:p w14:paraId="7033B7A1" w14:textId="77777777" w:rsidR="00C87BE9" w:rsidRPr="001326DA" w:rsidRDefault="00C87BE9" w:rsidP="00702C9B">
          <w:pPr>
            <w:pStyle w:val="TableParagraph"/>
            <w:spacing w:before="48" w:line="159" w:lineRule="exact"/>
            <w:ind w:left="30"/>
            <w:rPr>
              <w:rFonts w:ascii="Garamond" w:hAnsi="Garamond"/>
              <w:sz w:val="14"/>
              <w:lang w:val="fr-FR"/>
            </w:rPr>
          </w:pPr>
          <w:r w:rsidRPr="001326DA">
            <w:rPr>
              <w:rFonts w:ascii="Garamond" w:hAnsi="Garamond"/>
              <w:w w:val="105"/>
              <w:sz w:val="14"/>
              <w:lang w:val="fr-FR"/>
            </w:rPr>
            <w:t>Avenue des champs Elysées</w:t>
          </w:r>
        </w:p>
      </w:tc>
      <w:tc>
        <w:tcPr>
          <w:tcW w:w="3393" w:type="dxa"/>
          <w:tcBorders>
            <w:top w:val="single" w:sz="6" w:space="0" w:color="000000"/>
          </w:tcBorders>
        </w:tcPr>
        <w:p w14:paraId="0B188810" w14:textId="77777777" w:rsidR="00C87BE9" w:rsidRPr="00A531A2" w:rsidRDefault="00C87BE9" w:rsidP="00702C9B">
          <w:pPr>
            <w:pStyle w:val="TableParagraph"/>
            <w:spacing w:before="21" w:line="240" w:lineRule="auto"/>
            <w:ind w:left="124"/>
            <w:rPr>
              <w:rFonts w:ascii="Garamond" w:hAnsi="Garamond"/>
              <w:b/>
              <w:sz w:val="14"/>
              <w:lang w:val="fr-FR"/>
            </w:rPr>
          </w:pPr>
          <w:r w:rsidRPr="00A531A2">
            <w:rPr>
              <w:rFonts w:ascii="Garamond" w:hAnsi="Garamond"/>
              <w:b/>
              <w:w w:val="105"/>
              <w:sz w:val="14"/>
              <w:lang w:val="fr-FR"/>
            </w:rPr>
            <w:t>Contact</w:t>
          </w:r>
        </w:p>
        <w:p w14:paraId="472888EE" w14:textId="77777777" w:rsidR="00C87BE9" w:rsidRPr="00A531A2" w:rsidRDefault="00C87BE9" w:rsidP="00702C9B">
          <w:pPr>
            <w:pStyle w:val="TableParagraph"/>
            <w:spacing w:before="48" w:line="159" w:lineRule="exact"/>
            <w:ind w:left="124"/>
            <w:rPr>
              <w:rFonts w:ascii="Garamond" w:hAnsi="Garamond"/>
              <w:sz w:val="14"/>
              <w:lang w:val="fr-FR"/>
            </w:rPr>
          </w:pPr>
          <w:r w:rsidRPr="00A531A2">
            <w:rPr>
              <w:rFonts w:ascii="Garamond" w:hAnsi="Garamond"/>
              <w:w w:val="105"/>
              <w:sz w:val="14"/>
              <w:lang w:val="fr-FR"/>
            </w:rPr>
            <w:t>Pierre Fournisseur</w:t>
          </w:r>
          <w:r w:rsidRPr="00A531A2">
            <w:rPr>
              <w:rFonts w:ascii="Garamond" w:hAnsi="Garamond"/>
              <w:w w:val="105"/>
              <w:sz w:val="14"/>
              <w:lang w:val="fr-FR"/>
            </w:rPr>
            <w:br/>
          </w:r>
          <w:r w:rsidRPr="00A531A2">
            <w:rPr>
              <w:rFonts w:ascii="Garamond" w:hAnsi="Garamond"/>
              <w:sz w:val="14"/>
              <w:lang w:val="fr-FR"/>
            </w:rPr>
            <w:t>20, rue de la gare 75100 Paris</w:t>
          </w:r>
        </w:p>
      </w:tc>
      <w:tc>
        <w:tcPr>
          <w:tcW w:w="3345" w:type="dxa"/>
          <w:tcBorders>
            <w:top w:val="single" w:sz="6" w:space="0" w:color="000000"/>
          </w:tcBorders>
        </w:tcPr>
        <w:p w14:paraId="7919F85C" w14:textId="77777777" w:rsidR="00C87BE9" w:rsidRPr="001326DA" w:rsidRDefault="00C87BE9" w:rsidP="00293875">
          <w:pPr>
            <w:pStyle w:val="TableParagraph"/>
            <w:spacing w:before="21" w:line="240" w:lineRule="auto"/>
            <w:ind w:left="699"/>
            <w:rPr>
              <w:rFonts w:ascii="Garamond" w:hAnsi="Garamond"/>
              <w:b/>
              <w:sz w:val="14"/>
              <w:lang w:val="fr-FR"/>
            </w:rPr>
          </w:pPr>
          <w:r w:rsidRPr="001326DA">
            <w:rPr>
              <w:rFonts w:ascii="Garamond" w:hAnsi="Garamond"/>
              <w:b/>
              <w:w w:val="105"/>
              <w:sz w:val="14"/>
              <w:lang w:val="fr-FR"/>
            </w:rPr>
            <w:t>Détails bancaires</w:t>
          </w:r>
        </w:p>
        <w:p w14:paraId="7459E2D2" w14:textId="77777777" w:rsidR="00C87BE9" w:rsidRPr="001326DA" w:rsidRDefault="00C87BE9" w:rsidP="00293875">
          <w:pPr>
            <w:pStyle w:val="TableParagraph"/>
            <w:tabs>
              <w:tab w:val="left" w:pos="1846"/>
            </w:tabs>
            <w:spacing w:before="48" w:line="240" w:lineRule="auto"/>
            <w:ind w:left="699"/>
            <w:rPr>
              <w:rFonts w:ascii="Garamond" w:hAnsi="Garamond"/>
              <w:sz w:val="14"/>
              <w:lang w:val="fr-FR"/>
            </w:rPr>
          </w:pPr>
          <w:r w:rsidRPr="001326DA">
            <w:rPr>
              <w:rFonts w:ascii="Garamond" w:hAnsi="Garamond"/>
              <w:w w:val="105"/>
              <w:sz w:val="14"/>
              <w:lang w:val="fr-FR"/>
            </w:rPr>
            <w:t>Banque</w:t>
          </w:r>
          <w:r>
            <w:rPr>
              <w:rFonts w:ascii="Garamond" w:hAnsi="Garamond"/>
              <w:w w:val="105"/>
              <w:sz w:val="14"/>
              <w:lang w:val="fr-FR"/>
            </w:rPr>
            <w:t xml:space="preserve"> : </w:t>
          </w:r>
          <w:r w:rsidRPr="001326DA">
            <w:rPr>
              <w:rFonts w:ascii="Garamond" w:hAnsi="Garamond"/>
              <w:w w:val="105"/>
              <w:sz w:val="14"/>
              <w:lang w:val="fr-FR"/>
            </w:rPr>
            <w:t>BNP Paribas</w:t>
          </w:r>
        </w:p>
      </w:tc>
    </w:tr>
    <w:tr w:rsidR="00C87BE9" w:rsidRPr="001326DA" w14:paraId="2154AC48" w14:textId="77777777" w:rsidTr="00C3421F">
      <w:trPr>
        <w:trHeight w:val="226"/>
      </w:trPr>
      <w:tc>
        <w:tcPr>
          <w:tcW w:w="2547" w:type="dxa"/>
        </w:tcPr>
        <w:p w14:paraId="66C351B1" w14:textId="77777777" w:rsidR="00C87BE9" w:rsidRPr="001326DA" w:rsidRDefault="00C87BE9" w:rsidP="00702C9B">
          <w:pPr>
            <w:pStyle w:val="TableParagraph"/>
            <w:spacing w:before="19" w:line="159" w:lineRule="exact"/>
            <w:ind w:left="30"/>
            <w:rPr>
              <w:rFonts w:ascii="Garamond" w:hAnsi="Garamond"/>
              <w:sz w:val="14"/>
            </w:rPr>
          </w:pPr>
          <w:r w:rsidRPr="001326DA">
            <w:rPr>
              <w:rFonts w:ascii="Garamond" w:hAnsi="Garamond"/>
              <w:w w:val="105"/>
              <w:sz w:val="14"/>
            </w:rPr>
            <w:t>75008 Paris</w:t>
          </w:r>
        </w:p>
      </w:tc>
      <w:tc>
        <w:tcPr>
          <w:tcW w:w="3393" w:type="dxa"/>
        </w:tcPr>
        <w:p w14:paraId="6E21F0BA" w14:textId="77777777" w:rsidR="00C87BE9" w:rsidRPr="001326DA" w:rsidRDefault="00C87BE9" w:rsidP="00702C9B">
          <w:pPr>
            <w:pStyle w:val="TableParagraph"/>
            <w:spacing w:before="19" w:line="159" w:lineRule="exact"/>
            <w:ind w:left="124"/>
            <w:rPr>
              <w:rFonts w:ascii="Garamond" w:hAnsi="Garamond"/>
              <w:sz w:val="14"/>
            </w:rPr>
          </w:pPr>
          <w:r w:rsidRPr="001326DA">
            <w:rPr>
              <w:rFonts w:ascii="Garamond" w:hAnsi="Garamond"/>
              <w:w w:val="105"/>
              <w:sz w:val="14"/>
            </w:rPr>
            <w:t xml:space="preserve">Téléphone </w:t>
          </w:r>
          <w:r w:rsidRPr="00C528E3">
            <w:rPr>
              <w:rFonts w:ascii="Garamond" w:hAnsi="Garamond"/>
              <w:w w:val="105"/>
              <w:sz w:val="14"/>
            </w:rPr>
            <w:t>01 75 02 77 14</w:t>
          </w:r>
        </w:p>
      </w:tc>
      <w:tc>
        <w:tcPr>
          <w:tcW w:w="3345" w:type="dxa"/>
        </w:tcPr>
        <w:p w14:paraId="271D1252"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Code</w:t>
          </w:r>
          <w:r w:rsidRPr="001326DA">
            <w:rPr>
              <w:rFonts w:ascii="Garamond" w:hAnsi="Garamond"/>
              <w:spacing w:val="-2"/>
              <w:w w:val="105"/>
              <w:sz w:val="14"/>
            </w:rPr>
            <w:t xml:space="preserve"> </w:t>
          </w:r>
          <w:r w:rsidRPr="001326DA">
            <w:rPr>
              <w:rFonts w:ascii="Garamond" w:hAnsi="Garamond"/>
              <w:w w:val="105"/>
              <w:sz w:val="14"/>
            </w:rPr>
            <w:t>banque</w:t>
          </w:r>
          <w:r>
            <w:rPr>
              <w:rFonts w:ascii="Garamond" w:hAnsi="Garamond"/>
              <w:w w:val="105"/>
              <w:sz w:val="14"/>
            </w:rPr>
            <w:t xml:space="preserve">: </w:t>
          </w:r>
          <w:r w:rsidRPr="001326DA">
            <w:rPr>
              <w:rFonts w:ascii="Garamond" w:hAnsi="Garamond"/>
              <w:w w:val="105"/>
              <w:sz w:val="14"/>
            </w:rPr>
            <w:t>13466879</w:t>
          </w:r>
        </w:p>
      </w:tc>
    </w:tr>
    <w:tr w:rsidR="00C87BE9" w:rsidRPr="001326DA" w14:paraId="0DA2B1A7" w14:textId="77777777" w:rsidTr="00C3421F">
      <w:trPr>
        <w:trHeight w:val="227"/>
      </w:trPr>
      <w:tc>
        <w:tcPr>
          <w:tcW w:w="2547" w:type="dxa"/>
        </w:tcPr>
        <w:p w14:paraId="48620D7D" w14:textId="77777777" w:rsidR="00C87BE9" w:rsidRPr="001326DA" w:rsidRDefault="00C87BE9" w:rsidP="00702C9B">
          <w:pPr>
            <w:pStyle w:val="TableParagraph"/>
            <w:spacing w:before="19" w:line="159" w:lineRule="exact"/>
            <w:ind w:left="30"/>
            <w:rPr>
              <w:rFonts w:ascii="Garamond" w:hAnsi="Garamond"/>
              <w:sz w:val="14"/>
            </w:rPr>
          </w:pPr>
          <w:r w:rsidRPr="001326DA">
            <w:rPr>
              <w:rFonts w:ascii="Garamond" w:hAnsi="Garamond"/>
              <w:w w:val="105"/>
              <w:sz w:val="14"/>
            </w:rPr>
            <w:t>France</w:t>
          </w:r>
        </w:p>
      </w:tc>
      <w:tc>
        <w:tcPr>
          <w:tcW w:w="3393" w:type="dxa"/>
        </w:tcPr>
        <w:p w14:paraId="74AC4B40" w14:textId="77777777" w:rsidR="00C87BE9" w:rsidRPr="001326DA" w:rsidRDefault="00C87BE9" w:rsidP="00702C9B">
          <w:pPr>
            <w:pStyle w:val="TableParagraph"/>
            <w:spacing w:before="19" w:line="159" w:lineRule="exact"/>
            <w:ind w:left="124"/>
            <w:rPr>
              <w:rFonts w:ascii="Garamond" w:hAnsi="Garamond"/>
              <w:sz w:val="14"/>
            </w:rPr>
          </w:pPr>
          <w:r w:rsidRPr="001326DA">
            <w:rPr>
              <w:rFonts w:ascii="Garamond" w:hAnsi="Garamond"/>
              <w:w w:val="105"/>
              <w:sz w:val="14"/>
            </w:rPr>
            <w:t xml:space="preserve">Email: </w:t>
          </w:r>
          <w:hyperlink r:id="rId1">
            <w:r w:rsidRPr="001326DA">
              <w:rPr>
                <w:rFonts w:ascii="Garamond" w:hAnsi="Garamond"/>
                <w:w w:val="105"/>
                <w:sz w:val="14"/>
              </w:rPr>
              <w:t>Pierre-belletable@gmail.com</w:t>
            </w:r>
          </w:hyperlink>
        </w:p>
      </w:tc>
      <w:tc>
        <w:tcPr>
          <w:tcW w:w="3345" w:type="dxa"/>
        </w:tcPr>
        <w:p w14:paraId="10CFC419"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Numéro</w:t>
          </w:r>
          <w:r w:rsidRPr="001326DA">
            <w:rPr>
              <w:rFonts w:ascii="Garamond" w:hAnsi="Garamond"/>
              <w:spacing w:val="-1"/>
              <w:w w:val="105"/>
              <w:sz w:val="14"/>
            </w:rPr>
            <w:t xml:space="preserve"> </w:t>
          </w:r>
          <w:r w:rsidRPr="001326DA">
            <w:rPr>
              <w:rFonts w:ascii="Garamond" w:hAnsi="Garamond"/>
              <w:w w:val="105"/>
              <w:sz w:val="14"/>
            </w:rPr>
            <w:t>de</w:t>
          </w:r>
          <w:r w:rsidRPr="001326DA">
            <w:rPr>
              <w:rFonts w:ascii="Garamond" w:hAnsi="Garamond"/>
              <w:spacing w:val="-1"/>
              <w:w w:val="105"/>
              <w:sz w:val="14"/>
            </w:rPr>
            <w:t xml:space="preserve"> </w:t>
          </w:r>
          <w:r w:rsidRPr="001326DA">
            <w:rPr>
              <w:rFonts w:ascii="Garamond" w:hAnsi="Garamond"/>
              <w:w w:val="105"/>
              <w:sz w:val="14"/>
            </w:rPr>
            <w:t>compte</w:t>
          </w:r>
          <w:r w:rsidRPr="001326DA">
            <w:rPr>
              <w:rFonts w:ascii="Garamond" w:hAnsi="Garamond"/>
              <w:w w:val="105"/>
              <w:sz w:val="14"/>
            </w:rPr>
            <w:tab/>
            <w:t>987654321</w:t>
          </w:r>
        </w:p>
      </w:tc>
    </w:tr>
    <w:tr w:rsidR="00C87BE9" w:rsidRPr="001326DA" w14:paraId="097E550F" w14:textId="77777777" w:rsidTr="00C3421F">
      <w:trPr>
        <w:trHeight w:val="238"/>
      </w:trPr>
      <w:tc>
        <w:tcPr>
          <w:tcW w:w="2547" w:type="dxa"/>
        </w:tcPr>
        <w:p w14:paraId="3585FA7B" w14:textId="77777777" w:rsidR="00C87BE9" w:rsidRPr="001326DA" w:rsidRDefault="00C87BE9" w:rsidP="00702C9B">
          <w:pPr>
            <w:pStyle w:val="TableParagraph"/>
            <w:spacing w:before="19" w:line="240" w:lineRule="auto"/>
            <w:ind w:left="30"/>
            <w:rPr>
              <w:rFonts w:ascii="Garamond" w:hAnsi="Garamond"/>
              <w:sz w:val="14"/>
              <w:lang w:val="en-GB"/>
            </w:rPr>
          </w:pPr>
          <w:r w:rsidRPr="001326DA">
            <w:rPr>
              <w:rFonts w:ascii="Garamond" w:hAnsi="Garamond"/>
              <w:w w:val="105"/>
              <w:sz w:val="14"/>
              <w:lang w:val="en-GB"/>
            </w:rPr>
            <w:t>No. Siren ou Siret: xxxx</w:t>
          </w:r>
        </w:p>
      </w:tc>
      <w:tc>
        <w:tcPr>
          <w:tcW w:w="3393" w:type="dxa"/>
        </w:tcPr>
        <w:p w14:paraId="6FE71DF7" w14:textId="77777777" w:rsidR="00C87BE9" w:rsidRPr="001326DA" w:rsidRDefault="00086CFE" w:rsidP="00702C9B">
          <w:pPr>
            <w:pStyle w:val="TableParagraph"/>
            <w:spacing w:line="188" w:lineRule="exact"/>
            <w:ind w:left="124"/>
            <w:rPr>
              <w:rFonts w:ascii="Garamond" w:hAnsi="Garamond"/>
              <w:sz w:val="16"/>
            </w:rPr>
          </w:pPr>
          <w:hyperlink r:id="rId2">
            <w:r w:rsidR="00C87BE9" w:rsidRPr="001326DA">
              <w:rPr>
                <w:rFonts w:ascii="Garamond" w:hAnsi="Garamond"/>
                <w:color w:val="0000FF"/>
                <w:sz w:val="16"/>
                <w:u w:val="single" w:color="0000FF"/>
              </w:rPr>
              <w:t>www.belletable.fr</w:t>
            </w:r>
          </w:hyperlink>
          <w:r w:rsidR="00C87BE9">
            <w:rPr>
              <w:rFonts w:ascii="Garamond" w:hAnsi="Garamond"/>
              <w:color w:val="0000FF"/>
              <w:sz w:val="16"/>
              <w:u w:val="single" w:color="0000FF"/>
            </w:rPr>
            <w:br/>
          </w:r>
          <w:r w:rsidR="00C87BE9" w:rsidRPr="00293875">
            <w:rPr>
              <w:rFonts w:ascii="Garamond" w:hAnsi="Garamond"/>
              <w:sz w:val="16"/>
            </w:rPr>
            <w:t>Siret</w:t>
          </w:r>
          <w:r w:rsidR="00C87BE9">
            <w:rPr>
              <w:rFonts w:ascii="Garamond" w:hAnsi="Garamond"/>
              <w:sz w:val="16"/>
            </w:rPr>
            <w:t xml:space="preserve">: </w:t>
          </w:r>
          <w:r w:rsidR="00C87BE9" w:rsidRPr="00293875">
            <w:rPr>
              <w:rFonts w:ascii="Garamond" w:hAnsi="Garamond"/>
              <w:sz w:val="16"/>
            </w:rPr>
            <w:t>732 829 320 00074</w:t>
          </w:r>
        </w:p>
      </w:tc>
      <w:tc>
        <w:tcPr>
          <w:tcW w:w="3345" w:type="dxa"/>
        </w:tcPr>
        <w:p w14:paraId="10759268" w14:textId="77777777" w:rsidR="00C87BE9" w:rsidRPr="001326DA" w:rsidRDefault="00C87BE9" w:rsidP="00293875">
          <w:pPr>
            <w:pStyle w:val="TableParagraph"/>
            <w:tabs>
              <w:tab w:val="left" w:pos="1846"/>
            </w:tabs>
            <w:spacing w:before="19" w:line="240" w:lineRule="auto"/>
            <w:ind w:left="699"/>
            <w:rPr>
              <w:rFonts w:ascii="Garamond" w:hAnsi="Garamond"/>
              <w:sz w:val="14"/>
            </w:rPr>
          </w:pPr>
          <w:r w:rsidRPr="001326DA">
            <w:rPr>
              <w:rFonts w:ascii="Garamond" w:hAnsi="Garamond"/>
              <w:w w:val="105"/>
              <w:sz w:val="14"/>
            </w:rPr>
            <w:t>IBAN</w:t>
          </w:r>
          <w:r>
            <w:rPr>
              <w:rFonts w:ascii="Garamond" w:hAnsi="Garamond"/>
              <w:w w:val="105"/>
              <w:sz w:val="14"/>
            </w:rPr>
            <w:t xml:space="preserve">: </w:t>
          </w:r>
          <w:r w:rsidRPr="001326DA">
            <w:rPr>
              <w:rFonts w:ascii="Garamond" w:hAnsi="Garamond"/>
              <w:w w:val="105"/>
              <w:sz w:val="14"/>
            </w:rPr>
            <w:t>FR2341124098234</w:t>
          </w:r>
        </w:p>
      </w:tc>
    </w:tr>
    <w:tr w:rsidR="00C87BE9" w:rsidRPr="001326DA" w14:paraId="0C4A0671" w14:textId="77777777" w:rsidTr="00C3421F">
      <w:trPr>
        <w:trHeight w:val="209"/>
      </w:trPr>
      <w:tc>
        <w:tcPr>
          <w:tcW w:w="2547" w:type="dxa"/>
        </w:tcPr>
        <w:p w14:paraId="4E91D98B" w14:textId="77777777" w:rsidR="00C87BE9" w:rsidRPr="001326DA" w:rsidRDefault="00C87BE9" w:rsidP="00293875">
          <w:pPr>
            <w:pStyle w:val="TableParagraph"/>
            <w:spacing w:before="19" w:line="143" w:lineRule="exact"/>
            <w:rPr>
              <w:rFonts w:ascii="Garamond" w:hAnsi="Garamond"/>
              <w:sz w:val="14"/>
            </w:rPr>
          </w:pPr>
          <w:r w:rsidRPr="001326DA">
            <w:rPr>
              <w:rFonts w:ascii="Garamond" w:hAnsi="Garamond"/>
              <w:w w:val="105"/>
              <w:sz w:val="14"/>
            </w:rPr>
            <w:t>No. TVA intra: FRXX 999999999</w:t>
          </w:r>
        </w:p>
      </w:tc>
      <w:tc>
        <w:tcPr>
          <w:tcW w:w="3393" w:type="dxa"/>
        </w:tcPr>
        <w:p w14:paraId="4C539312" w14:textId="77777777" w:rsidR="00C87BE9" w:rsidRPr="001326DA" w:rsidRDefault="00C87BE9" w:rsidP="00702C9B">
          <w:pPr>
            <w:pStyle w:val="TableParagraph"/>
            <w:spacing w:line="240" w:lineRule="auto"/>
            <w:rPr>
              <w:rFonts w:ascii="Garamond" w:hAnsi="Garamond"/>
              <w:sz w:val="12"/>
            </w:rPr>
          </w:pPr>
        </w:p>
      </w:tc>
      <w:tc>
        <w:tcPr>
          <w:tcW w:w="3345" w:type="dxa"/>
        </w:tcPr>
        <w:p w14:paraId="3D3DF0C2" w14:textId="77777777" w:rsidR="00C87BE9" w:rsidRPr="001326DA" w:rsidRDefault="00C87BE9" w:rsidP="00293875">
          <w:pPr>
            <w:pStyle w:val="TableParagraph"/>
            <w:spacing w:before="21" w:line="240" w:lineRule="auto"/>
            <w:ind w:left="30"/>
            <w:rPr>
              <w:rFonts w:ascii="Garamond" w:hAnsi="Garamond"/>
              <w:sz w:val="14"/>
            </w:rPr>
          </w:pPr>
          <w:r>
            <w:rPr>
              <w:rFonts w:ascii="Garamond" w:hAnsi="Garamond"/>
              <w:w w:val="105"/>
              <w:sz w:val="14"/>
            </w:rPr>
            <w:t xml:space="preserve">                  </w:t>
          </w:r>
          <w:r w:rsidRPr="001326DA">
            <w:rPr>
              <w:rFonts w:ascii="Garamond" w:hAnsi="Garamond"/>
              <w:w w:val="105"/>
              <w:sz w:val="14"/>
            </w:rPr>
            <w:t>SWIFT/BIC</w:t>
          </w:r>
          <w:r>
            <w:rPr>
              <w:rFonts w:ascii="Garamond" w:hAnsi="Garamond"/>
              <w:w w:val="105"/>
              <w:sz w:val="14"/>
            </w:rPr>
            <w:t xml:space="preserve">: </w:t>
          </w:r>
          <w:r w:rsidRPr="001326DA">
            <w:rPr>
              <w:rFonts w:ascii="Garamond" w:hAnsi="Garamond"/>
              <w:w w:val="105"/>
              <w:sz w:val="14"/>
            </w:rPr>
            <w:t>FRHHCXX1001</w:t>
          </w:r>
        </w:p>
      </w:tc>
    </w:tr>
  </w:tbl>
  <w:p w14:paraId="0EE5C6DD" w14:textId="77777777" w:rsidR="00C87BE9" w:rsidRPr="001326DA" w:rsidRDefault="00C87BE9">
    <w:pPr>
      <w:pStyle w:val="Pieddepage"/>
      <w:rPr>
        <w:rFonts w:ascii="Garamond" w:hAnsi="Garamon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E8ABC" w14:textId="77777777" w:rsidR="00C87BE9" w:rsidRDefault="00C87BE9" w:rsidP="00702C9B">
      <w:pPr>
        <w:spacing w:before="0" w:after="0" w:line="240" w:lineRule="auto"/>
      </w:pPr>
      <w:r>
        <w:separator/>
      </w:r>
    </w:p>
  </w:footnote>
  <w:footnote w:type="continuationSeparator" w:id="0">
    <w:p w14:paraId="7ADC10D5" w14:textId="77777777" w:rsidR="00C87BE9" w:rsidRDefault="00C87BE9" w:rsidP="00702C9B">
      <w:pPr>
        <w:spacing w:before="0" w:after="0" w:line="240" w:lineRule="auto"/>
      </w:pPr>
      <w:r>
        <w:continuationSeparator/>
      </w:r>
    </w:p>
  </w:footnote>
  <w:footnote w:type="continuationNotice" w:id="1">
    <w:p w14:paraId="6810D4A0" w14:textId="77777777" w:rsidR="00C87BE9" w:rsidRDefault="00C87BE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447A0" w14:textId="77777777" w:rsidR="00C87BE9" w:rsidRPr="001326DA" w:rsidRDefault="00086CFE">
    <w:pPr>
      <w:pStyle w:val="En-tte"/>
      <w:rPr>
        <w:rFonts w:ascii="Garamond" w:hAnsi="Garamond"/>
      </w:rPr>
    </w:pPr>
    <w:sdt>
      <w:sdtPr>
        <w:rPr>
          <w:rFonts w:ascii="Garamond" w:hAnsi="Garamond"/>
        </w:rPr>
        <w:id w:val="1494214642"/>
        <w:docPartObj>
          <w:docPartGallery w:val="Page Numbers (Margins)"/>
          <w:docPartUnique/>
        </w:docPartObj>
      </w:sdtPr>
      <w:sdtEndPr/>
      <w:sdtContent>
        <w:r w:rsidR="00C87BE9" w:rsidRPr="00387F52">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0" allowOverlap="1" wp14:anchorId="330188F8" wp14:editId="5CF061D1">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8255" b="8255"/>
                  <wp:wrapNone/>
                  <wp:docPr id="1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0559A1C" w14:textId="77777777" w:rsidR="00C87BE9" w:rsidRDefault="00C87BE9">
                              <w:pPr>
                                <w:rPr>
                                  <w:rStyle w:val="Numrodepage"/>
                                  <w:color w:val="FFFFFF" w:themeColor="background1"/>
                                  <w:szCs w:val="24"/>
                                </w:rPr>
                              </w:pPr>
                              <w:r>
                                <w:rPr>
                                  <w:sz w:val="22"/>
                                  <w:szCs w:val="22"/>
                                </w:rPr>
                                <w:fldChar w:fldCharType="begin"/>
                              </w:r>
                              <w:r>
                                <w:instrText>PAGE    \* MERGEFORMAT</w:instrText>
                              </w:r>
                              <w:r>
                                <w:rPr>
                                  <w:sz w:val="22"/>
                                  <w:szCs w:val="22"/>
                                </w:rPr>
                                <w:fldChar w:fldCharType="separate"/>
                              </w:r>
                              <w:r>
                                <w:rPr>
                                  <w:rStyle w:val="Numrodepage"/>
                                  <w:b/>
                                  <w:bCs/>
                                  <w:color w:val="FFFFFF" w:themeColor="background1"/>
                                  <w:sz w:val="24"/>
                                  <w:szCs w:val="24"/>
                                </w:rPr>
                                <w:t>2</w:t>
                              </w:r>
                              <w:r>
                                <w:rPr>
                                  <w:rStyle w:val="Numrodepage"/>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188F8" id="Ellipse 10" o:spid="_x0000_s1027" style="position:absolute;margin-left:0;margin-top:0;width:37.6pt;height:37.6pt;z-index:251658240;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" o:allowincell="f" fillcolor="#9dbb61" stroked="f">
                  <v:textbox inset="0,,0">
                    <w:txbxContent>
                      <w:p w14:paraId="50559A1C" w14:textId="77777777" w:rsidR="00C87BE9" w:rsidRDefault="00C87BE9">
                        <w:pPr>
                          <w:rPr>
                            <w:rStyle w:val="Numrodepage"/>
                            <w:color w:val="FFFFFF" w:themeColor="background1"/>
                            <w:szCs w:val="24"/>
                          </w:rPr>
                        </w:pPr>
                        <w:r>
                          <w:rPr>
                            <w:sz w:val="22"/>
                            <w:szCs w:val="22"/>
                          </w:rPr>
                          <w:fldChar w:fldCharType="begin"/>
                        </w:r>
                        <w:r>
                          <w:instrText>PAGE    \* MERGEFORMAT</w:instrText>
                        </w:r>
                        <w:r>
                          <w:rPr>
                            <w:sz w:val="22"/>
                            <w:szCs w:val="22"/>
                          </w:rPr>
                          <w:fldChar w:fldCharType="separate"/>
                        </w:r>
                        <w:r>
                          <w:rPr>
                            <w:rStyle w:val="Numrodepage"/>
                            <w:b/>
                            <w:bCs/>
                            <w:color w:val="FFFFFF" w:themeColor="background1"/>
                            <w:sz w:val="24"/>
                            <w:szCs w:val="24"/>
                          </w:rPr>
                          <w:t>2</w:t>
                        </w:r>
                        <w:r>
                          <w:rPr>
                            <w:rStyle w:val="Numrodepage"/>
                            <w:b/>
                            <w:bCs/>
                            <w:color w:val="FFFFFF" w:themeColor="background1"/>
                            <w:sz w:val="24"/>
                            <w:szCs w:val="24"/>
                          </w:rPr>
                          <w:fldChar w:fldCharType="end"/>
                        </w:r>
                      </w:p>
                    </w:txbxContent>
                  </v:textbox>
                  <w10:wrap anchorx="margin" anchory="page"/>
                </v:oval>
              </w:pict>
            </mc:Fallback>
          </mc:AlternateContent>
        </w:r>
      </w:sdtContent>
    </w:sdt>
    <w:r w:rsidR="00C87BE9" w:rsidRPr="001326DA">
      <w:rPr>
        <w:rFonts w:ascii="Garamond" w:hAnsi="Garamond"/>
      </w:rPr>
      <w:t>INFOSERVICE</w:t>
    </w:r>
    <w:r w:rsidR="00C87BE9">
      <w:rPr>
        <w:rFonts w:ascii="Garamond" w:hAnsi="Garamond"/>
      </w:rPr>
      <w:t>S</w:t>
    </w:r>
    <w:r w:rsidR="00C87BE9" w:rsidRPr="001326DA">
      <w:rPr>
        <w:rFonts w:ascii="Garamond" w:hAnsi="Garamond"/>
      </w:rPr>
      <w:t xml:space="preserve"> </w:t>
    </w:r>
    <w:r w:rsidR="00C87BE9" w:rsidRPr="001326DA">
      <w:rPr>
        <w:rFonts w:ascii="Garamond" w:hAnsi="Garamond"/>
      </w:rPr>
      <w:br/>
      <w:t xml:space="preserve">Avenue des champs Elysée </w:t>
    </w:r>
    <w:r w:rsidR="00C87BE9" w:rsidRPr="001326DA">
      <w:rPr>
        <w:rFonts w:ascii="Garamond" w:hAnsi="Garamond"/>
      </w:rPr>
      <w:br/>
      <w:t>75008 Paris France</w:t>
    </w:r>
  </w:p>
  <w:p w14:paraId="7F060F17" w14:textId="77777777" w:rsidR="00C87BE9" w:rsidRPr="001326DA" w:rsidRDefault="00C87BE9">
    <w:pPr>
      <w:pStyle w:val="En-tte"/>
      <w:rPr>
        <w:rFonts w:ascii="Garamond" w:hAnsi="Garamond"/>
      </w:rPr>
    </w:pPr>
    <w:r w:rsidRPr="001326DA">
      <w:rPr>
        <w:rFonts w:ascii="Garamond" w:hAnsi="Garamond"/>
      </w:rPr>
      <w:tab/>
    </w:r>
    <w:r w:rsidRPr="001326DA">
      <w:rPr>
        <w:rFonts w:ascii="Garamond" w:hAnsi="Garamond"/>
      </w:rPr>
      <w:tab/>
    </w:r>
    <w:r w:rsidRPr="001326DA">
      <w:rPr>
        <w:rFonts w:ascii="Garamond" w:hAnsi="Garamond"/>
        <w:noProof/>
      </w:rPr>
      <w:drawing>
        <wp:inline distT="0" distB="0" distL="0" distR="0" wp14:anchorId="0CE572F5" wp14:editId="5977E749">
          <wp:extent cx="2326234" cy="1323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png"/>
                  <pic:cNvPicPr/>
                </pic:nvPicPr>
                <pic:blipFill>
                  <a:blip r:embed="rId1">
                    <a:extLst>
                      <a:ext uri="{28A0092B-C50C-407E-A947-70E740481C1C}">
                        <a14:useLocalDpi xmlns:a14="http://schemas.microsoft.com/office/drawing/2010/main" val="0"/>
                      </a:ext>
                    </a:extLst>
                  </a:blip>
                  <a:stretch>
                    <a:fillRect/>
                  </a:stretch>
                </pic:blipFill>
                <pic:spPr>
                  <a:xfrm>
                    <a:off x="0" y="0"/>
                    <a:ext cx="2483892" cy="1413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34F"/>
    <w:multiLevelType w:val="hybridMultilevel"/>
    <w:tmpl w:val="FDCE6D68"/>
    <w:lvl w:ilvl="0" w:tplc="36D048F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115FDB"/>
    <w:multiLevelType w:val="hybridMultilevel"/>
    <w:tmpl w:val="EE70C0AE"/>
    <w:lvl w:ilvl="0" w:tplc="0E9A801A">
      <w:start w:val="1"/>
      <w:numFmt w:val="upperLetter"/>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6A7DC9"/>
    <w:multiLevelType w:val="hybridMultilevel"/>
    <w:tmpl w:val="A0B0F5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5D5DFD"/>
    <w:multiLevelType w:val="hybridMultilevel"/>
    <w:tmpl w:val="1BD05264"/>
    <w:lvl w:ilvl="0" w:tplc="1DDC02E6">
      <w:start w:val="1"/>
      <w:numFmt w:val="bullet"/>
      <w:lvlText w:val=""/>
      <w:lvlJc w:val="left"/>
      <w:pPr>
        <w:tabs>
          <w:tab w:val="num" w:pos="720"/>
        </w:tabs>
        <w:ind w:left="720" w:hanging="360"/>
      </w:pPr>
      <w:rPr>
        <w:rFonts w:ascii="Wingdings" w:hAnsi="Wingdings" w:hint="default"/>
      </w:rPr>
    </w:lvl>
    <w:lvl w:ilvl="1" w:tplc="7A9A0152" w:tentative="1">
      <w:start w:val="1"/>
      <w:numFmt w:val="bullet"/>
      <w:lvlText w:val=""/>
      <w:lvlJc w:val="left"/>
      <w:pPr>
        <w:tabs>
          <w:tab w:val="num" w:pos="1440"/>
        </w:tabs>
        <w:ind w:left="1440" w:hanging="360"/>
      </w:pPr>
      <w:rPr>
        <w:rFonts w:ascii="Wingdings" w:hAnsi="Wingdings" w:hint="default"/>
      </w:rPr>
    </w:lvl>
    <w:lvl w:ilvl="2" w:tplc="FD2E7EDC" w:tentative="1">
      <w:start w:val="1"/>
      <w:numFmt w:val="bullet"/>
      <w:lvlText w:val=""/>
      <w:lvlJc w:val="left"/>
      <w:pPr>
        <w:tabs>
          <w:tab w:val="num" w:pos="2160"/>
        </w:tabs>
        <w:ind w:left="2160" w:hanging="360"/>
      </w:pPr>
      <w:rPr>
        <w:rFonts w:ascii="Wingdings" w:hAnsi="Wingdings" w:hint="default"/>
      </w:rPr>
    </w:lvl>
    <w:lvl w:ilvl="3" w:tplc="1EB2D404" w:tentative="1">
      <w:start w:val="1"/>
      <w:numFmt w:val="bullet"/>
      <w:lvlText w:val=""/>
      <w:lvlJc w:val="left"/>
      <w:pPr>
        <w:tabs>
          <w:tab w:val="num" w:pos="2880"/>
        </w:tabs>
        <w:ind w:left="2880" w:hanging="360"/>
      </w:pPr>
      <w:rPr>
        <w:rFonts w:ascii="Wingdings" w:hAnsi="Wingdings" w:hint="default"/>
      </w:rPr>
    </w:lvl>
    <w:lvl w:ilvl="4" w:tplc="57C2101E" w:tentative="1">
      <w:start w:val="1"/>
      <w:numFmt w:val="bullet"/>
      <w:lvlText w:val=""/>
      <w:lvlJc w:val="left"/>
      <w:pPr>
        <w:tabs>
          <w:tab w:val="num" w:pos="3600"/>
        </w:tabs>
        <w:ind w:left="3600" w:hanging="360"/>
      </w:pPr>
      <w:rPr>
        <w:rFonts w:ascii="Wingdings" w:hAnsi="Wingdings" w:hint="default"/>
      </w:rPr>
    </w:lvl>
    <w:lvl w:ilvl="5" w:tplc="C3C28D06" w:tentative="1">
      <w:start w:val="1"/>
      <w:numFmt w:val="bullet"/>
      <w:lvlText w:val=""/>
      <w:lvlJc w:val="left"/>
      <w:pPr>
        <w:tabs>
          <w:tab w:val="num" w:pos="4320"/>
        </w:tabs>
        <w:ind w:left="4320" w:hanging="360"/>
      </w:pPr>
      <w:rPr>
        <w:rFonts w:ascii="Wingdings" w:hAnsi="Wingdings" w:hint="default"/>
      </w:rPr>
    </w:lvl>
    <w:lvl w:ilvl="6" w:tplc="C6D8F2F0" w:tentative="1">
      <w:start w:val="1"/>
      <w:numFmt w:val="bullet"/>
      <w:lvlText w:val=""/>
      <w:lvlJc w:val="left"/>
      <w:pPr>
        <w:tabs>
          <w:tab w:val="num" w:pos="5040"/>
        </w:tabs>
        <w:ind w:left="5040" w:hanging="360"/>
      </w:pPr>
      <w:rPr>
        <w:rFonts w:ascii="Wingdings" w:hAnsi="Wingdings" w:hint="default"/>
      </w:rPr>
    </w:lvl>
    <w:lvl w:ilvl="7" w:tplc="6552569E" w:tentative="1">
      <w:start w:val="1"/>
      <w:numFmt w:val="bullet"/>
      <w:lvlText w:val=""/>
      <w:lvlJc w:val="left"/>
      <w:pPr>
        <w:tabs>
          <w:tab w:val="num" w:pos="5760"/>
        </w:tabs>
        <w:ind w:left="5760" w:hanging="360"/>
      </w:pPr>
      <w:rPr>
        <w:rFonts w:ascii="Wingdings" w:hAnsi="Wingdings" w:hint="default"/>
      </w:rPr>
    </w:lvl>
    <w:lvl w:ilvl="8" w:tplc="832CA5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CF824E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A53B36"/>
    <w:multiLevelType w:val="hybridMultilevel"/>
    <w:tmpl w:val="D2E65C9E"/>
    <w:lvl w:ilvl="0" w:tplc="DEB453D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266577E"/>
    <w:multiLevelType w:val="hybridMultilevel"/>
    <w:tmpl w:val="59F437E2"/>
    <w:lvl w:ilvl="0" w:tplc="F7E81E6C">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F21507"/>
    <w:multiLevelType w:val="hybridMultilevel"/>
    <w:tmpl w:val="D0D036D6"/>
    <w:lvl w:ilvl="0" w:tplc="CE94B5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CB4ECD"/>
    <w:multiLevelType w:val="hybridMultilevel"/>
    <w:tmpl w:val="784093F8"/>
    <w:lvl w:ilvl="0" w:tplc="0BE6E2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CE1BA9"/>
    <w:multiLevelType w:val="hybridMultilevel"/>
    <w:tmpl w:val="114E1D6E"/>
    <w:lvl w:ilvl="0" w:tplc="DF1E15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8C65A2"/>
    <w:multiLevelType w:val="hybridMultilevel"/>
    <w:tmpl w:val="B9660828"/>
    <w:lvl w:ilvl="0" w:tplc="36D01B40">
      <w:start w:val="1"/>
      <w:numFmt w:val="upperRoman"/>
      <w:lvlText w:val="%1-"/>
      <w:lvlJc w:val="left"/>
      <w:pPr>
        <w:ind w:left="1080" w:hanging="720"/>
      </w:pPr>
      <w:rPr>
        <w:rFonts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207E65"/>
    <w:multiLevelType w:val="hybridMultilevel"/>
    <w:tmpl w:val="80E453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817CAA"/>
    <w:multiLevelType w:val="hybridMultilevel"/>
    <w:tmpl w:val="11C890D8"/>
    <w:lvl w:ilvl="0" w:tplc="93CA1F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DA2823"/>
    <w:multiLevelType w:val="hybridMultilevel"/>
    <w:tmpl w:val="681C79FE"/>
    <w:lvl w:ilvl="0" w:tplc="AC6C4D28">
      <w:numFmt w:val="bullet"/>
      <w:lvlText w:val="-"/>
      <w:lvlJc w:val="left"/>
      <w:pPr>
        <w:ind w:left="720" w:hanging="360"/>
      </w:pPr>
      <w:rPr>
        <w:rFonts w:ascii="Garamond" w:eastAsiaTheme="minorEastAsia" w:hAnsi="Garamond"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968249D"/>
    <w:multiLevelType w:val="hybridMultilevel"/>
    <w:tmpl w:val="D60E6FB2"/>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0E905ED"/>
    <w:multiLevelType w:val="hybridMultilevel"/>
    <w:tmpl w:val="38D6CC26"/>
    <w:lvl w:ilvl="0" w:tplc="8A06A090">
      <w:start w:val="1"/>
      <w:numFmt w:val="upperRoman"/>
      <w:lvlText w:val="%1-"/>
      <w:lvlJc w:val="left"/>
      <w:pPr>
        <w:ind w:left="1080" w:hanging="720"/>
      </w:pPr>
      <w:rPr>
        <w:rFonts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BD32D2"/>
    <w:multiLevelType w:val="hybridMultilevel"/>
    <w:tmpl w:val="03763626"/>
    <w:lvl w:ilvl="0" w:tplc="208C16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1"/>
  </w:num>
  <w:num w:numId="32">
    <w:abstractNumId w:val="12"/>
  </w:num>
  <w:num w:numId="33">
    <w:abstractNumId w:val="14"/>
  </w:num>
  <w:num w:numId="34">
    <w:abstractNumId w:val="6"/>
  </w:num>
  <w:num w:numId="35">
    <w:abstractNumId w:val="0"/>
  </w:num>
  <w:num w:numId="36">
    <w:abstractNumId w:val="8"/>
  </w:num>
  <w:num w:numId="37">
    <w:abstractNumId w:val="5"/>
  </w:num>
  <w:num w:numId="38">
    <w:abstractNumId w:val="7"/>
  </w:num>
  <w:num w:numId="39">
    <w:abstractNumId w:val="9"/>
  </w:num>
  <w:num w:numId="40">
    <w:abstractNumId w:val="1"/>
  </w:num>
  <w:num w:numId="41">
    <w:abstractNumId w:val="16"/>
  </w:num>
  <w:num w:numId="42">
    <w:abstractNumId w:val="2"/>
  </w:num>
  <w:num w:numId="43">
    <w:abstractNumId w:val="10"/>
  </w:num>
  <w:num w:numId="44">
    <w:abstractNumId w:val="15"/>
  </w:num>
  <w:num w:numId="45">
    <w:abstractNumId w:val="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04"/>
    <w:rsid w:val="00000EF6"/>
    <w:rsid w:val="00001F41"/>
    <w:rsid w:val="00004824"/>
    <w:rsid w:val="00013249"/>
    <w:rsid w:val="000462DC"/>
    <w:rsid w:val="00046EBE"/>
    <w:rsid w:val="00062C30"/>
    <w:rsid w:val="00071589"/>
    <w:rsid w:val="00074582"/>
    <w:rsid w:val="00075910"/>
    <w:rsid w:val="00084F48"/>
    <w:rsid w:val="00086CFE"/>
    <w:rsid w:val="00087195"/>
    <w:rsid w:val="00093111"/>
    <w:rsid w:val="000B4D4D"/>
    <w:rsid w:val="000C5CDB"/>
    <w:rsid w:val="000D0F24"/>
    <w:rsid w:val="000D3868"/>
    <w:rsid w:val="000E7C59"/>
    <w:rsid w:val="001146B5"/>
    <w:rsid w:val="00130E1E"/>
    <w:rsid w:val="001326DA"/>
    <w:rsid w:val="00137E1E"/>
    <w:rsid w:val="001634EC"/>
    <w:rsid w:val="0016541D"/>
    <w:rsid w:val="00171351"/>
    <w:rsid w:val="00171BF7"/>
    <w:rsid w:val="001963A5"/>
    <w:rsid w:val="001A4034"/>
    <w:rsid w:val="001A6609"/>
    <w:rsid w:val="001C5AFE"/>
    <w:rsid w:val="001D26AD"/>
    <w:rsid w:val="001D502A"/>
    <w:rsid w:val="001D53A4"/>
    <w:rsid w:val="001D6509"/>
    <w:rsid w:val="001F18E4"/>
    <w:rsid w:val="001F5976"/>
    <w:rsid w:val="002074B7"/>
    <w:rsid w:val="00231800"/>
    <w:rsid w:val="0024103C"/>
    <w:rsid w:val="002410B6"/>
    <w:rsid w:val="00247A6C"/>
    <w:rsid w:val="002521FF"/>
    <w:rsid w:val="002523C0"/>
    <w:rsid w:val="00281D9E"/>
    <w:rsid w:val="0028400E"/>
    <w:rsid w:val="00293875"/>
    <w:rsid w:val="002C255B"/>
    <w:rsid w:val="002D114A"/>
    <w:rsid w:val="002E0A02"/>
    <w:rsid w:val="002F1A7D"/>
    <w:rsid w:val="00320E87"/>
    <w:rsid w:val="00387F52"/>
    <w:rsid w:val="003A0644"/>
    <w:rsid w:val="003A68AB"/>
    <w:rsid w:val="003D2E55"/>
    <w:rsid w:val="004001BE"/>
    <w:rsid w:val="004025D5"/>
    <w:rsid w:val="00403A50"/>
    <w:rsid w:val="00406894"/>
    <w:rsid w:val="00406B61"/>
    <w:rsid w:val="00427EB7"/>
    <w:rsid w:val="004338D6"/>
    <w:rsid w:val="00460AB7"/>
    <w:rsid w:val="00467B30"/>
    <w:rsid w:val="00471674"/>
    <w:rsid w:val="00484B74"/>
    <w:rsid w:val="00485212"/>
    <w:rsid w:val="004916AB"/>
    <w:rsid w:val="004A7566"/>
    <w:rsid w:val="004B1057"/>
    <w:rsid w:val="004D7CEA"/>
    <w:rsid w:val="005043AB"/>
    <w:rsid w:val="00513F97"/>
    <w:rsid w:val="00521439"/>
    <w:rsid w:val="00541AAC"/>
    <w:rsid w:val="005465C1"/>
    <w:rsid w:val="0055543F"/>
    <w:rsid w:val="00584FCA"/>
    <w:rsid w:val="005B7653"/>
    <w:rsid w:val="005D0D78"/>
    <w:rsid w:val="005D2363"/>
    <w:rsid w:val="005F0DBD"/>
    <w:rsid w:val="00607815"/>
    <w:rsid w:val="006141DD"/>
    <w:rsid w:val="00626A5A"/>
    <w:rsid w:val="00632F49"/>
    <w:rsid w:val="006374D5"/>
    <w:rsid w:val="00651069"/>
    <w:rsid w:val="00654FE4"/>
    <w:rsid w:val="00655A03"/>
    <w:rsid w:val="00673E68"/>
    <w:rsid w:val="00683FB8"/>
    <w:rsid w:val="006B234F"/>
    <w:rsid w:val="006B6B3B"/>
    <w:rsid w:val="006C219F"/>
    <w:rsid w:val="006C38A1"/>
    <w:rsid w:val="006C603C"/>
    <w:rsid w:val="006F5FB1"/>
    <w:rsid w:val="006F690F"/>
    <w:rsid w:val="007015B6"/>
    <w:rsid w:val="00702C9B"/>
    <w:rsid w:val="007133D0"/>
    <w:rsid w:val="007427CF"/>
    <w:rsid w:val="00745729"/>
    <w:rsid w:val="0075252A"/>
    <w:rsid w:val="00753DED"/>
    <w:rsid w:val="00763B72"/>
    <w:rsid w:val="00772669"/>
    <w:rsid w:val="0077368B"/>
    <w:rsid w:val="00773A1F"/>
    <w:rsid w:val="007B3B81"/>
    <w:rsid w:val="007C4F24"/>
    <w:rsid w:val="007C5D06"/>
    <w:rsid w:val="007D1282"/>
    <w:rsid w:val="007E5D0E"/>
    <w:rsid w:val="007F39BB"/>
    <w:rsid w:val="008001BF"/>
    <w:rsid w:val="0083114E"/>
    <w:rsid w:val="00855A29"/>
    <w:rsid w:val="00872C02"/>
    <w:rsid w:val="0088032D"/>
    <w:rsid w:val="00884E03"/>
    <w:rsid w:val="00890981"/>
    <w:rsid w:val="008941EB"/>
    <w:rsid w:val="008D29E0"/>
    <w:rsid w:val="008F3F46"/>
    <w:rsid w:val="00933FBA"/>
    <w:rsid w:val="00944924"/>
    <w:rsid w:val="0095350B"/>
    <w:rsid w:val="00966D14"/>
    <w:rsid w:val="00980F27"/>
    <w:rsid w:val="00990828"/>
    <w:rsid w:val="00A04B53"/>
    <w:rsid w:val="00A26B54"/>
    <w:rsid w:val="00A531A2"/>
    <w:rsid w:val="00A643E1"/>
    <w:rsid w:val="00A66276"/>
    <w:rsid w:val="00A67DFD"/>
    <w:rsid w:val="00A70F00"/>
    <w:rsid w:val="00AA439E"/>
    <w:rsid w:val="00AB2D38"/>
    <w:rsid w:val="00AC1FE2"/>
    <w:rsid w:val="00AC410C"/>
    <w:rsid w:val="00AC7633"/>
    <w:rsid w:val="00AD1867"/>
    <w:rsid w:val="00AD3F76"/>
    <w:rsid w:val="00AE26EE"/>
    <w:rsid w:val="00B051FF"/>
    <w:rsid w:val="00B12FAC"/>
    <w:rsid w:val="00B2174A"/>
    <w:rsid w:val="00B352B0"/>
    <w:rsid w:val="00B36DE3"/>
    <w:rsid w:val="00B81E22"/>
    <w:rsid w:val="00BA3B54"/>
    <w:rsid w:val="00BA47A3"/>
    <w:rsid w:val="00BB3E34"/>
    <w:rsid w:val="00BB527D"/>
    <w:rsid w:val="00BE3423"/>
    <w:rsid w:val="00C0510D"/>
    <w:rsid w:val="00C060C2"/>
    <w:rsid w:val="00C15A56"/>
    <w:rsid w:val="00C22E77"/>
    <w:rsid w:val="00C234C2"/>
    <w:rsid w:val="00C25396"/>
    <w:rsid w:val="00C3421F"/>
    <w:rsid w:val="00C352A8"/>
    <w:rsid w:val="00C516C1"/>
    <w:rsid w:val="00C528E3"/>
    <w:rsid w:val="00C53B7B"/>
    <w:rsid w:val="00C54BCA"/>
    <w:rsid w:val="00C87BE9"/>
    <w:rsid w:val="00C87D03"/>
    <w:rsid w:val="00C9773F"/>
    <w:rsid w:val="00CD3193"/>
    <w:rsid w:val="00CD3DF1"/>
    <w:rsid w:val="00CE0B29"/>
    <w:rsid w:val="00CE0F9E"/>
    <w:rsid w:val="00D264CA"/>
    <w:rsid w:val="00D607BB"/>
    <w:rsid w:val="00D74DF9"/>
    <w:rsid w:val="00D956FE"/>
    <w:rsid w:val="00DB5A81"/>
    <w:rsid w:val="00DF188D"/>
    <w:rsid w:val="00DF26E4"/>
    <w:rsid w:val="00E064C5"/>
    <w:rsid w:val="00E21DF8"/>
    <w:rsid w:val="00E27256"/>
    <w:rsid w:val="00E31609"/>
    <w:rsid w:val="00E3389C"/>
    <w:rsid w:val="00E42803"/>
    <w:rsid w:val="00E465D5"/>
    <w:rsid w:val="00E72C81"/>
    <w:rsid w:val="00EA3004"/>
    <w:rsid w:val="00EB15E4"/>
    <w:rsid w:val="00EB4418"/>
    <w:rsid w:val="00ED32F1"/>
    <w:rsid w:val="00ED5281"/>
    <w:rsid w:val="00F3613B"/>
    <w:rsid w:val="00F5094B"/>
    <w:rsid w:val="00F63F99"/>
    <w:rsid w:val="00F72330"/>
    <w:rsid w:val="00F72F95"/>
    <w:rsid w:val="00F8752D"/>
    <w:rsid w:val="00FA0E3E"/>
    <w:rsid w:val="00FB4C7D"/>
    <w:rsid w:val="00FF2E26"/>
    <w:rsid w:val="00FF428A"/>
    <w:rsid w:val="402A2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952053D"/>
  <w15:chartTrackingRefBased/>
  <w15:docId w15:val="{CD07801A-E082-413E-B203-4575A2BF9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E55"/>
  </w:style>
  <w:style w:type="paragraph" w:styleId="Titre1">
    <w:name w:val="heading 1"/>
    <w:basedOn w:val="Normal"/>
    <w:next w:val="Normal"/>
    <w:link w:val="Titre1Car"/>
    <w:uiPriority w:val="9"/>
    <w:qFormat/>
    <w:rsid w:val="003D2E55"/>
    <w:pPr>
      <w:pBdr>
        <w:top w:val="single" w:sz="24" w:space="0" w:color="BC451B" w:themeColor="accent1"/>
        <w:left w:val="single" w:sz="24" w:space="0" w:color="BC451B" w:themeColor="accent1"/>
        <w:bottom w:val="single" w:sz="24" w:space="0" w:color="BC451B" w:themeColor="accent1"/>
        <w:right w:val="single" w:sz="24" w:space="0" w:color="BC451B" w:themeColor="accent1"/>
      </w:pBdr>
      <w:shd w:val="clear" w:color="auto" w:fill="BC451B"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D2E55"/>
    <w:pPr>
      <w:pBdr>
        <w:top w:val="single" w:sz="24" w:space="0" w:color="F7D6CB" w:themeColor="accent1" w:themeTint="33"/>
        <w:left w:val="single" w:sz="24" w:space="0" w:color="F7D6CB" w:themeColor="accent1" w:themeTint="33"/>
        <w:bottom w:val="single" w:sz="24" w:space="0" w:color="F7D6CB" w:themeColor="accent1" w:themeTint="33"/>
        <w:right w:val="single" w:sz="24" w:space="0" w:color="F7D6CB" w:themeColor="accent1" w:themeTint="33"/>
      </w:pBdr>
      <w:shd w:val="clear" w:color="auto" w:fill="F7D6C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D2E55"/>
    <w:pPr>
      <w:pBdr>
        <w:top w:val="single" w:sz="6" w:space="2" w:color="BC451B" w:themeColor="accent1"/>
      </w:pBdr>
      <w:spacing w:before="300" w:after="0"/>
      <w:outlineLvl w:val="2"/>
    </w:pPr>
    <w:rPr>
      <w:caps/>
      <w:color w:val="5D220D" w:themeColor="accent1" w:themeShade="7F"/>
      <w:spacing w:val="15"/>
    </w:rPr>
  </w:style>
  <w:style w:type="paragraph" w:styleId="Titre4">
    <w:name w:val="heading 4"/>
    <w:basedOn w:val="Normal"/>
    <w:next w:val="Normal"/>
    <w:link w:val="Titre4Car"/>
    <w:uiPriority w:val="9"/>
    <w:semiHidden/>
    <w:unhideWhenUsed/>
    <w:qFormat/>
    <w:rsid w:val="003D2E55"/>
    <w:pPr>
      <w:pBdr>
        <w:top w:val="dotted" w:sz="6" w:space="2" w:color="BC451B" w:themeColor="accent1"/>
      </w:pBdr>
      <w:spacing w:before="200" w:after="0"/>
      <w:outlineLvl w:val="3"/>
    </w:pPr>
    <w:rPr>
      <w:caps/>
      <w:color w:val="8C3314" w:themeColor="accent1" w:themeShade="BF"/>
      <w:spacing w:val="10"/>
    </w:rPr>
  </w:style>
  <w:style w:type="paragraph" w:styleId="Titre5">
    <w:name w:val="heading 5"/>
    <w:basedOn w:val="Normal"/>
    <w:next w:val="Normal"/>
    <w:link w:val="Titre5Car"/>
    <w:uiPriority w:val="9"/>
    <w:semiHidden/>
    <w:unhideWhenUsed/>
    <w:qFormat/>
    <w:rsid w:val="003D2E55"/>
    <w:pPr>
      <w:pBdr>
        <w:bottom w:val="single" w:sz="6" w:space="1" w:color="BC451B" w:themeColor="accent1"/>
      </w:pBdr>
      <w:spacing w:before="200" w:after="0"/>
      <w:outlineLvl w:val="4"/>
    </w:pPr>
    <w:rPr>
      <w:caps/>
      <w:color w:val="8C3314" w:themeColor="accent1" w:themeShade="BF"/>
      <w:spacing w:val="10"/>
    </w:rPr>
  </w:style>
  <w:style w:type="paragraph" w:styleId="Titre6">
    <w:name w:val="heading 6"/>
    <w:basedOn w:val="Normal"/>
    <w:next w:val="Normal"/>
    <w:link w:val="Titre6Car"/>
    <w:uiPriority w:val="9"/>
    <w:semiHidden/>
    <w:unhideWhenUsed/>
    <w:qFormat/>
    <w:rsid w:val="003D2E55"/>
    <w:pPr>
      <w:pBdr>
        <w:bottom w:val="dotted" w:sz="6" w:space="1" w:color="BC451B" w:themeColor="accent1"/>
      </w:pBdr>
      <w:spacing w:before="200" w:after="0"/>
      <w:outlineLvl w:val="5"/>
    </w:pPr>
    <w:rPr>
      <w:caps/>
      <w:color w:val="8C3314" w:themeColor="accent1" w:themeShade="BF"/>
      <w:spacing w:val="10"/>
    </w:rPr>
  </w:style>
  <w:style w:type="paragraph" w:styleId="Titre7">
    <w:name w:val="heading 7"/>
    <w:basedOn w:val="Normal"/>
    <w:next w:val="Normal"/>
    <w:link w:val="Titre7Car"/>
    <w:uiPriority w:val="9"/>
    <w:semiHidden/>
    <w:unhideWhenUsed/>
    <w:qFormat/>
    <w:rsid w:val="003D2E55"/>
    <w:pPr>
      <w:spacing w:before="200" w:after="0"/>
      <w:outlineLvl w:val="6"/>
    </w:pPr>
    <w:rPr>
      <w:caps/>
      <w:color w:val="8C3314" w:themeColor="accent1" w:themeShade="BF"/>
      <w:spacing w:val="10"/>
    </w:rPr>
  </w:style>
  <w:style w:type="paragraph" w:styleId="Titre8">
    <w:name w:val="heading 8"/>
    <w:basedOn w:val="Normal"/>
    <w:next w:val="Normal"/>
    <w:link w:val="Titre8Car"/>
    <w:uiPriority w:val="9"/>
    <w:semiHidden/>
    <w:unhideWhenUsed/>
    <w:qFormat/>
    <w:rsid w:val="003D2E5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D2E5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2E55"/>
    <w:rPr>
      <w:caps/>
      <w:color w:val="FFFFFF" w:themeColor="background1"/>
      <w:spacing w:val="15"/>
      <w:sz w:val="22"/>
      <w:szCs w:val="22"/>
      <w:shd w:val="clear" w:color="auto" w:fill="BC451B" w:themeFill="accent1"/>
    </w:rPr>
  </w:style>
  <w:style w:type="character" w:customStyle="1" w:styleId="Titre2Car">
    <w:name w:val="Titre 2 Car"/>
    <w:basedOn w:val="Policepardfaut"/>
    <w:link w:val="Titre2"/>
    <w:uiPriority w:val="9"/>
    <w:rsid w:val="003D2E55"/>
    <w:rPr>
      <w:caps/>
      <w:spacing w:val="15"/>
      <w:shd w:val="clear" w:color="auto" w:fill="F7D6CB" w:themeFill="accent1" w:themeFillTint="33"/>
    </w:rPr>
  </w:style>
  <w:style w:type="character" w:customStyle="1" w:styleId="Titre3Car">
    <w:name w:val="Titre 3 Car"/>
    <w:basedOn w:val="Policepardfaut"/>
    <w:link w:val="Titre3"/>
    <w:uiPriority w:val="9"/>
    <w:rsid w:val="003D2E55"/>
    <w:rPr>
      <w:caps/>
      <w:color w:val="5D220D" w:themeColor="accent1" w:themeShade="7F"/>
      <w:spacing w:val="15"/>
    </w:rPr>
  </w:style>
  <w:style w:type="character" w:customStyle="1" w:styleId="Titre4Car">
    <w:name w:val="Titre 4 Car"/>
    <w:basedOn w:val="Policepardfaut"/>
    <w:link w:val="Titre4"/>
    <w:uiPriority w:val="9"/>
    <w:semiHidden/>
    <w:rsid w:val="003D2E55"/>
    <w:rPr>
      <w:caps/>
      <w:color w:val="8C3314" w:themeColor="accent1" w:themeShade="BF"/>
      <w:spacing w:val="10"/>
    </w:rPr>
  </w:style>
  <w:style w:type="character" w:customStyle="1" w:styleId="Titre5Car">
    <w:name w:val="Titre 5 Car"/>
    <w:basedOn w:val="Policepardfaut"/>
    <w:link w:val="Titre5"/>
    <w:uiPriority w:val="9"/>
    <w:semiHidden/>
    <w:rsid w:val="003D2E55"/>
    <w:rPr>
      <w:caps/>
      <w:color w:val="8C3314" w:themeColor="accent1" w:themeShade="BF"/>
      <w:spacing w:val="10"/>
    </w:rPr>
  </w:style>
  <w:style w:type="character" w:customStyle="1" w:styleId="Titre6Car">
    <w:name w:val="Titre 6 Car"/>
    <w:basedOn w:val="Policepardfaut"/>
    <w:link w:val="Titre6"/>
    <w:uiPriority w:val="9"/>
    <w:semiHidden/>
    <w:rsid w:val="003D2E55"/>
    <w:rPr>
      <w:caps/>
      <w:color w:val="8C3314" w:themeColor="accent1" w:themeShade="BF"/>
      <w:spacing w:val="10"/>
    </w:rPr>
  </w:style>
  <w:style w:type="character" w:customStyle="1" w:styleId="Titre7Car">
    <w:name w:val="Titre 7 Car"/>
    <w:basedOn w:val="Policepardfaut"/>
    <w:link w:val="Titre7"/>
    <w:uiPriority w:val="9"/>
    <w:semiHidden/>
    <w:rsid w:val="003D2E55"/>
    <w:rPr>
      <w:caps/>
      <w:color w:val="8C3314" w:themeColor="accent1" w:themeShade="BF"/>
      <w:spacing w:val="10"/>
    </w:rPr>
  </w:style>
  <w:style w:type="character" w:customStyle="1" w:styleId="Titre8Car">
    <w:name w:val="Titre 8 Car"/>
    <w:basedOn w:val="Policepardfaut"/>
    <w:link w:val="Titre8"/>
    <w:uiPriority w:val="9"/>
    <w:semiHidden/>
    <w:rsid w:val="003D2E55"/>
    <w:rPr>
      <w:caps/>
      <w:spacing w:val="10"/>
      <w:sz w:val="18"/>
      <w:szCs w:val="18"/>
    </w:rPr>
  </w:style>
  <w:style w:type="character" w:customStyle="1" w:styleId="Titre9Car">
    <w:name w:val="Titre 9 Car"/>
    <w:basedOn w:val="Policepardfaut"/>
    <w:link w:val="Titre9"/>
    <w:uiPriority w:val="9"/>
    <w:semiHidden/>
    <w:rsid w:val="003D2E55"/>
    <w:rPr>
      <w:i/>
      <w:iCs/>
      <w:caps/>
      <w:spacing w:val="10"/>
      <w:sz w:val="18"/>
      <w:szCs w:val="18"/>
    </w:rPr>
  </w:style>
  <w:style w:type="paragraph" w:styleId="Lgende">
    <w:name w:val="caption"/>
    <w:basedOn w:val="Normal"/>
    <w:next w:val="Normal"/>
    <w:uiPriority w:val="35"/>
    <w:semiHidden/>
    <w:unhideWhenUsed/>
    <w:qFormat/>
    <w:rsid w:val="003D2E55"/>
    <w:rPr>
      <w:b/>
      <w:bCs/>
      <w:color w:val="8C3314" w:themeColor="accent1" w:themeShade="BF"/>
      <w:sz w:val="16"/>
      <w:szCs w:val="16"/>
    </w:rPr>
  </w:style>
  <w:style w:type="paragraph" w:styleId="Titre">
    <w:name w:val="Title"/>
    <w:basedOn w:val="Normal"/>
    <w:next w:val="Normal"/>
    <w:link w:val="TitreCar"/>
    <w:uiPriority w:val="10"/>
    <w:qFormat/>
    <w:rsid w:val="003D2E55"/>
    <w:pPr>
      <w:spacing w:before="0" w:after="0"/>
    </w:pPr>
    <w:rPr>
      <w:rFonts w:asciiTheme="majorHAnsi" w:eastAsiaTheme="majorEastAsia" w:hAnsiTheme="majorHAnsi" w:cstheme="majorBidi"/>
      <w:caps/>
      <w:color w:val="BC451B" w:themeColor="accent1"/>
      <w:spacing w:val="10"/>
      <w:sz w:val="52"/>
      <w:szCs w:val="52"/>
    </w:rPr>
  </w:style>
  <w:style w:type="character" w:customStyle="1" w:styleId="TitreCar">
    <w:name w:val="Titre Car"/>
    <w:basedOn w:val="Policepardfaut"/>
    <w:link w:val="Titre"/>
    <w:uiPriority w:val="10"/>
    <w:rsid w:val="003D2E55"/>
    <w:rPr>
      <w:rFonts w:asciiTheme="majorHAnsi" w:eastAsiaTheme="majorEastAsia" w:hAnsiTheme="majorHAnsi" w:cstheme="majorBidi"/>
      <w:caps/>
      <w:color w:val="BC451B" w:themeColor="accent1"/>
      <w:spacing w:val="10"/>
      <w:sz w:val="52"/>
      <w:szCs w:val="52"/>
    </w:rPr>
  </w:style>
  <w:style w:type="paragraph" w:styleId="Sous-titre">
    <w:name w:val="Subtitle"/>
    <w:basedOn w:val="Normal"/>
    <w:next w:val="Normal"/>
    <w:link w:val="Sous-titreCar"/>
    <w:uiPriority w:val="11"/>
    <w:qFormat/>
    <w:rsid w:val="003D2E5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D2E55"/>
    <w:rPr>
      <w:caps/>
      <w:color w:val="595959" w:themeColor="text1" w:themeTint="A6"/>
      <w:spacing w:val="10"/>
      <w:sz w:val="21"/>
      <w:szCs w:val="21"/>
    </w:rPr>
  </w:style>
  <w:style w:type="character" w:styleId="lev">
    <w:name w:val="Strong"/>
    <w:uiPriority w:val="22"/>
    <w:qFormat/>
    <w:rsid w:val="003D2E55"/>
    <w:rPr>
      <w:b/>
      <w:bCs/>
    </w:rPr>
  </w:style>
  <w:style w:type="character" w:styleId="Accentuation">
    <w:name w:val="Emphasis"/>
    <w:uiPriority w:val="20"/>
    <w:qFormat/>
    <w:rsid w:val="003D2E55"/>
    <w:rPr>
      <w:caps/>
      <w:color w:val="5D220D" w:themeColor="accent1" w:themeShade="7F"/>
      <w:spacing w:val="5"/>
    </w:rPr>
  </w:style>
  <w:style w:type="paragraph" w:styleId="Sansinterligne">
    <w:name w:val="No Spacing"/>
    <w:link w:val="SansinterligneCar"/>
    <w:uiPriority w:val="1"/>
    <w:qFormat/>
    <w:rsid w:val="003D2E55"/>
    <w:pPr>
      <w:spacing w:after="0" w:line="240" w:lineRule="auto"/>
    </w:pPr>
  </w:style>
  <w:style w:type="paragraph" w:styleId="Citation">
    <w:name w:val="Quote"/>
    <w:basedOn w:val="Normal"/>
    <w:next w:val="Normal"/>
    <w:link w:val="CitationCar"/>
    <w:uiPriority w:val="29"/>
    <w:qFormat/>
    <w:rsid w:val="003D2E55"/>
    <w:rPr>
      <w:i/>
      <w:iCs/>
      <w:sz w:val="24"/>
      <w:szCs w:val="24"/>
    </w:rPr>
  </w:style>
  <w:style w:type="character" w:customStyle="1" w:styleId="CitationCar">
    <w:name w:val="Citation Car"/>
    <w:basedOn w:val="Policepardfaut"/>
    <w:link w:val="Citation"/>
    <w:uiPriority w:val="29"/>
    <w:rsid w:val="003D2E55"/>
    <w:rPr>
      <w:i/>
      <w:iCs/>
      <w:sz w:val="24"/>
      <w:szCs w:val="24"/>
    </w:rPr>
  </w:style>
  <w:style w:type="paragraph" w:styleId="Citationintense">
    <w:name w:val="Intense Quote"/>
    <w:basedOn w:val="Normal"/>
    <w:next w:val="Normal"/>
    <w:link w:val="CitationintenseCar"/>
    <w:uiPriority w:val="30"/>
    <w:qFormat/>
    <w:rsid w:val="003D2E55"/>
    <w:pPr>
      <w:spacing w:before="240" w:after="240" w:line="240" w:lineRule="auto"/>
      <w:ind w:left="1080" w:right="1080"/>
      <w:jc w:val="center"/>
    </w:pPr>
    <w:rPr>
      <w:color w:val="BC451B" w:themeColor="accent1"/>
      <w:sz w:val="24"/>
      <w:szCs w:val="24"/>
    </w:rPr>
  </w:style>
  <w:style w:type="character" w:customStyle="1" w:styleId="CitationintenseCar">
    <w:name w:val="Citation intense Car"/>
    <w:basedOn w:val="Policepardfaut"/>
    <w:link w:val="Citationintense"/>
    <w:uiPriority w:val="30"/>
    <w:rsid w:val="003D2E55"/>
    <w:rPr>
      <w:color w:val="BC451B" w:themeColor="accent1"/>
      <w:sz w:val="24"/>
      <w:szCs w:val="24"/>
    </w:rPr>
  </w:style>
  <w:style w:type="character" w:styleId="Accentuationlgre">
    <w:name w:val="Subtle Emphasis"/>
    <w:uiPriority w:val="19"/>
    <w:qFormat/>
    <w:rsid w:val="003D2E55"/>
    <w:rPr>
      <w:i/>
      <w:iCs/>
      <w:color w:val="5D220D" w:themeColor="accent1" w:themeShade="7F"/>
    </w:rPr>
  </w:style>
  <w:style w:type="character" w:styleId="Accentuationintense">
    <w:name w:val="Intense Emphasis"/>
    <w:uiPriority w:val="21"/>
    <w:qFormat/>
    <w:rsid w:val="003D2E55"/>
    <w:rPr>
      <w:b/>
      <w:bCs/>
      <w:caps/>
      <w:color w:val="5D220D" w:themeColor="accent1" w:themeShade="7F"/>
      <w:spacing w:val="10"/>
    </w:rPr>
  </w:style>
  <w:style w:type="character" w:styleId="Rfrencelgre">
    <w:name w:val="Subtle Reference"/>
    <w:uiPriority w:val="31"/>
    <w:qFormat/>
    <w:rsid w:val="003D2E55"/>
    <w:rPr>
      <w:b/>
      <w:bCs/>
      <w:color w:val="BC451B" w:themeColor="accent1"/>
    </w:rPr>
  </w:style>
  <w:style w:type="character" w:styleId="Rfrenceintense">
    <w:name w:val="Intense Reference"/>
    <w:uiPriority w:val="32"/>
    <w:qFormat/>
    <w:rsid w:val="003D2E55"/>
    <w:rPr>
      <w:b/>
      <w:bCs/>
      <w:i/>
      <w:iCs/>
      <w:caps/>
      <w:color w:val="BC451B" w:themeColor="accent1"/>
    </w:rPr>
  </w:style>
  <w:style w:type="character" w:styleId="Titredulivre">
    <w:name w:val="Book Title"/>
    <w:uiPriority w:val="33"/>
    <w:qFormat/>
    <w:rsid w:val="003D2E55"/>
    <w:rPr>
      <w:b/>
      <w:bCs/>
      <w:i/>
      <w:iCs/>
      <w:spacing w:val="0"/>
    </w:rPr>
  </w:style>
  <w:style w:type="paragraph" w:styleId="En-ttedetabledesmatires">
    <w:name w:val="TOC Heading"/>
    <w:basedOn w:val="Titre1"/>
    <w:next w:val="Normal"/>
    <w:uiPriority w:val="39"/>
    <w:unhideWhenUsed/>
    <w:qFormat/>
    <w:rsid w:val="003D2E55"/>
    <w:pPr>
      <w:outlineLvl w:val="9"/>
    </w:pPr>
  </w:style>
  <w:style w:type="paragraph" w:styleId="Paragraphedeliste">
    <w:name w:val="List Paragraph"/>
    <w:basedOn w:val="Normal"/>
    <w:uiPriority w:val="34"/>
    <w:qFormat/>
    <w:rsid w:val="00EA3004"/>
    <w:pPr>
      <w:ind w:left="720"/>
      <w:contextualSpacing/>
    </w:pPr>
  </w:style>
  <w:style w:type="paragraph" w:styleId="En-tte">
    <w:name w:val="header"/>
    <w:basedOn w:val="Normal"/>
    <w:link w:val="En-tteCar"/>
    <w:uiPriority w:val="99"/>
    <w:unhideWhenUsed/>
    <w:rsid w:val="00702C9B"/>
    <w:pPr>
      <w:tabs>
        <w:tab w:val="center" w:pos="4536"/>
        <w:tab w:val="right" w:pos="9072"/>
      </w:tabs>
      <w:spacing w:before="0" w:after="0" w:line="240" w:lineRule="auto"/>
    </w:pPr>
  </w:style>
  <w:style w:type="character" w:customStyle="1" w:styleId="En-tteCar">
    <w:name w:val="En-tête Car"/>
    <w:basedOn w:val="Policepardfaut"/>
    <w:link w:val="En-tte"/>
    <w:uiPriority w:val="99"/>
    <w:rsid w:val="00702C9B"/>
  </w:style>
  <w:style w:type="paragraph" w:styleId="Pieddepage">
    <w:name w:val="footer"/>
    <w:basedOn w:val="Normal"/>
    <w:link w:val="PieddepageCar"/>
    <w:uiPriority w:val="99"/>
    <w:unhideWhenUsed/>
    <w:rsid w:val="00702C9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02C9B"/>
  </w:style>
  <w:style w:type="table" w:customStyle="1" w:styleId="NormalTable0">
    <w:name w:val="Normal Table0"/>
    <w:uiPriority w:val="2"/>
    <w:semiHidden/>
    <w:unhideWhenUsed/>
    <w:qFormat/>
    <w:rsid w:val="00702C9B"/>
    <w:pPr>
      <w:widowControl w:val="0"/>
      <w:autoSpaceDE w:val="0"/>
      <w:autoSpaceDN w:val="0"/>
      <w:spacing w:before="0" w:after="0" w:line="240" w:lineRule="auto"/>
    </w:pPr>
    <w:rPr>
      <w:rFonts w:eastAsiaTheme="minorHAns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702C9B"/>
    <w:pPr>
      <w:widowControl w:val="0"/>
      <w:autoSpaceDE w:val="0"/>
      <w:autoSpaceDN w:val="0"/>
      <w:spacing w:before="0" w:after="0" w:line="171" w:lineRule="exact"/>
    </w:pPr>
    <w:rPr>
      <w:rFonts w:ascii="Arial" w:eastAsia="Arial" w:hAnsi="Arial" w:cs="Arial"/>
      <w:sz w:val="22"/>
      <w:szCs w:val="22"/>
      <w:lang w:eastAsia="fr-FR" w:bidi="fr-FR"/>
    </w:rPr>
  </w:style>
  <w:style w:type="character" w:styleId="Numrodeligne">
    <w:name w:val="line number"/>
    <w:basedOn w:val="Policepardfaut"/>
    <w:uiPriority w:val="99"/>
    <w:semiHidden/>
    <w:unhideWhenUsed/>
    <w:rsid w:val="000D0F24"/>
  </w:style>
  <w:style w:type="character" w:customStyle="1" w:styleId="SansinterligneCar">
    <w:name w:val="Sans interligne Car"/>
    <w:basedOn w:val="Policepardfaut"/>
    <w:link w:val="Sansinterligne"/>
    <w:uiPriority w:val="1"/>
    <w:rsid w:val="000D0F24"/>
  </w:style>
  <w:style w:type="character" w:styleId="Numrodepage">
    <w:name w:val="page number"/>
    <w:basedOn w:val="Policepardfaut"/>
    <w:uiPriority w:val="99"/>
    <w:unhideWhenUsed/>
    <w:rsid w:val="00387F52"/>
  </w:style>
  <w:style w:type="character" w:styleId="Lienhypertexte">
    <w:name w:val="Hyperlink"/>
    <w:basedOn w:val="Policepardfaut"/>
    <w:uiPriority w:val="99"/>
    <w:unhideWhenUsed/>
    <w:rsid w:val="00521439"/>
    <w:rPr>
      <w:color w:val="E98052" w:themeColor="hyperlink"/>
      <w:u w:val="single"/>
    </w:rPr>
  </w:style>
  <w:style w:type="character" w:styleId="Mentionnonrsolue">
    <w:name w:val="Unresolved Mention"/>
    <w:basedOn w:val="Policepardfaut"/>
    <w:uiPriority w:val="99"/>
    <w:semiHidden/>
    <w:unhideWhenUsed/>
    <w:rsid w:val="00521439"/>
    <w:rPr>
      <w:color w:val="605E5C"/>
      <w:shd w:val="clear" w:color="auto" w:fill="E1DFDD"/>
    </w:rPr>
  </w:style>
  <w:style w:type="paragraph" w:styleId="TM3">
    <w:name w:val="toc 3"/>
    <w:basedOn w:val="Normal"/>
    <w:next w:val="Normal"/>
    <w:autoRedefine/>
    <w:uiPriority w:val="39"/>
    <w:unhideWhenUsed/>
    <w:rsid w:val="00E465D5"/>
    <w:pPr>
      <w:tabs>
        <w:tab w:val="right" w:leader="dot" w:pos="9736"/>
      </w:tabs>
      <w:spacing w:after="100"/>
      <w:ind w:left="400"/>
    </w:pPr>
  </w:style>
  <w:style w:type="paragraph" w:styleId="Notedebasdepage">
    <w:name w:val="footnote text"/>
    <w:basedOn w:val="Normal"/>
    <w:link w:val="NotedebasdepageCar"/>
    <w:uiPriority w:val="99"/>
    <w:semiHidden/>
    <w:unhideWhenUsed/>
    <w:rsid w:val="00074582"/>
    <w:pPr>
      <w:spacing w:before="0" w:after="0" w:line="240" w:lineRule="auto"/>
    </w:pPr>
  </w:style>
  <w:style w:type="character" w:customStyle="1" w:styleId="NotedebasdepageCar">
    <w:name w:val="Note de bas de page Car"/>
    <w:basedOn w:val="Policepardfaut"/>
    <w:link w:val="Notedebasdepage"/>
    <w:uiPriority w:val="99"/>
    <w:semiHidden/>
    <w:rsid w:val="00074582"/>
  </w:style>
  <w:style w:type="character" w:styleId="Appelnotedebasdep">
    <w:name w:val="footnote reference"/>
    <w:basedOn w:val="Policepardfaut"/>
    <w:uiPriority w:val="99"/>
    <w:semiHidden/>
    <w:unhideWhenUsed/>
    <w:rsid w:val="00074582"/>
    <w:rPr>
      <w:vertAlign w:val="superscript"/>
    </w:rPr>
  </w:style>
  <w:style w:type="table" w:styleId="Grilledutableau">
    <w:name w:val="Table Grid"/>
    <w:basedOn w:val="TableauNormal"/>
    <w:uiPriority w:val="39"/>
    <w:rsid w:val="00C516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5Fonc-Accentuation3">
    <w:name w:val="List Table 5 Dark Accent 3"/>
    <w:basedOn w:val="TableauNormal"/>
    <w:uiPriority w:val="50"/>
    <w:rsid w:val="00C54BCA"/>
    <w:pPr>
      <w:spacing w:after="0" w:line="240" w:lineRule="auto"/>
    </w:pPr>
    <w:rPr>
      <w:color w:val="FFFFFF" w:themeColor="background1"/>
    </w:rPr>
    <w:tblPr>
      <w:tblStyleRowBandSize w:val="1"/>
      <w:tblStyleColBandSize w:val="1"/>
      <w:tblBorders>
        <w:top w:val="single" w:sz="24" w:space="0" w:color="BB8640" w:themeColor="accent3"/>
        <w:left w:val="single" w:sz="24" w:space="0" w:color="BB8640" w:themeColor="accent3"/>
        <w:bottom w:val="single" w:sz="24" w:space="0" w:color="BB8640" w:themeColor="accent3"/>
        <w:right w:val="single" w:sz="24" w:space="0" w:color="BB8640" w:themeColor="accent3"/>
      </w:tblBorders>
    </w:tblPr>
    <w:tcPr>
      <w:shd w:val="clear" w:color="auto" w:fill="BB8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Accentuation3">
    <w:name w:val="List Table 7 Colorful Accent 3"/>
    <w:basedOn w:val="TableauNormal"/>
    <w:uiPriority w:val="52"/>
    <w:rsid w:val="00C54BCA"/>
    <w:pPr>
      <w:spacing w:after="0" w:line="240" w:lineRule="auto"/>
    </w:pPr>
    <w:rPr>
      <w:color w:val="8C64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8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8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8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8640" w:themeColor="accent3"/>
        </w:tcBorders>
        <w:shd w:val="clear" w:color="auto" w:fill="FFFFFF" w:themeFill="background1"/>
      </w:tcPr>
    </w:tblStylePr>
    <w:tblStylePr w:type="band1Vert">
      <w:tblPr/>
      <w:tcPr>
        <w:shd w:val="clear" w:color="auto" w:fill="F1E6D8" w:themeFill="accent3" w:themeFillTint="33"/>
      </w:tcPr>
    </w:tblStylePr>
    <w:tblStylePr w:type="band1Horz">
      <w:tblPr/>
      <w:tcPr>
        <w:shd w:val="clear" w:color="auto" w:fill="F1E6D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Accentuation1">
    <w:name w:val="List Table 6 Colorful Accent 1"/>
    <w:basedOn w:val="TableauNormal"/>
    <w:uiPriority w:val="51"/>
    <w:rsid w:val="00C54BCA"/>
    <w:pPr>
      <w:spacing w:after="0" w:line="240" w:lineRule="auto"/>
    </w:pPr>
    <w:rPr>
      <w:color w:val="8C3314" w:themeColor="accent1" w:themeShade="BF"/>
    </w:rPr>
    <w:tblPr>
      <w:tblStyleRowBandSize w:val="1"/>
      <w:tblStyleColBandSize w:val="1"/>
      <w:tblBorders>
        <w:top w:val="single" w:sz="4" w:space="0" w:color="BC451B" w:themeColor="accent1"/>
        <w:bottom w:val="single" w:sz="4" w:space="0" w:color="BC451B" w:themeColor="accent1"/>
      </w:tblBorders>
    </w:tblPr>
    <w:tblStylePr w:type="firstRow">
      <w:rPr>
        <w:b/>
        <w:bCs/>
      </w:rPr>
      <w:tblPr/>
      <w:tcPr>
        <w:tcBorders>
          <w:bottom w:val="single" w:sz="4" w:space="0" w:color="BC451B" w:themeColor="accent1"/>
        </w:tcBorders>
      </w:tcPr>
    </w:tblStylePr>
    <w:tblStylePr w:type="lastRow">
      <w:rPr>
        <w:b/>
        <w:bCs/>
      </w:rPr>
      <w:tblPr/>
      <w:tcPr>
        <w:tcBorders>
          <w:top w:val="double" w:sz="4" w:space="0" w:color="BC451B" w:themeColor="accent1"/>
        </w:tcBorders>
      </w:tcPr>
    </w:tblStylePr>
    <w:tblStylePr w:type="firstCol">
      <w:rPr>
        <w:b/>
        <w:bCs/>
      </w:rPr>
    </w:tblStylePr>
    <w:tblStylePr w:type="lastCol">
      <w:rPr>
        <w:b/>
        <w:bCs/>
      </w:rPr>
    </w:tblStylePr>
    <w:tblStylePr w:type="band1Vert">
      <w:tblPr/>
      <w:tcPr>
        <w:shd w:val="clear" w:color="auto" w:fill="F7D6CB" w:themeFill="accent1" w:themeFillTint="33"/>
      </w:tcPr>
    </w:tblStylePr>
    <w:tblStylePr w:type="band1Horz">
      <w:tblPr/>
      <w:tcPr>
        <w:shd w:val="clear" w:color="auto" w:fill="F7D6CB" w:themeFill="accent1" w:themeFillTint="33"/>
      </w:tcPr>
    </w:tblStylePr>
  </w:style>
  <w:style w:type="table" w:styleId="TableauListe3-Accentuation5">
    <w:name w:val="List Table 3 Accent 5"/>
    <w:basedOn w:val="TableauNormal"/>
    <w:uiPriority w:val="48"/>
    <w:rsid w:val="00C54BCA"/>
    <w:pPr>
      <w:spacing w:after="0" w:line="240" w:lineRule="auto"/>
    </w:pPr>
    <w:tblPr>
      <w:tblStyleRowBandSize w:val="1"/>
      <w:tblStyleColBandSize w:val="1"/>
      <w:tblBorders>
        <w:top w:val="single" w:sz="4" w:space="0" w:color="A55A43" w:themeColor="accent5"/>
        <w:left w:val="single" w:sz="4" w:space="0" w:color="A55A43" w:themeColor="accent5"/>
        <w:bottom w:val="single" w:sz="4" w:space="0" w:color="A55A43" w:themeColor="accent5"/>
        <w:right w:val="single" w:sz="4" w:space="0" w:color="A55A43" w:themeColor="accent5"/>
      </w:tblBorders>
    </w:tblPr>
    <w:tblStylePr w:type="firstRow">
      <w:rPr>
        <w:b/>
        <w:bCs/>
        <w:color w:val="FFFFFF" w:themeColor="background1"/>
      </w:rPr>
      <w:tblPr/>
      <w:tcPr>
        <w:shd w:val="clear" w:color="auto" w:fill="A55A43" w:themeFill="accent5"/>
      </w:tcPr>
    </w:tblStylePr>
    <w:tblStylePr w:type="lastRow">
      <w:rPr>
        <w:b/>
        <w:bCs/>
      </w:rPr>
      <w:tblPr/>
      <w:tcPr>
        <w:tcBorders>
          <w:top w:val="double" w:sz="4" w:space="0" w:color="A55A4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5A43" w:themeColor="accent5"/>
          <w:right w:val="single" w:sz="4" w:space="0" w:color="A55A43" w:themeColor="accent5"/>
        </w:tcBorders>
      </w:tcPr>
    </w:tblStylePr>
    <w:tblStylePr w:type="band1Horz">
      <w:tblPr/>
      <w:tcPr>
        <w:tcBorders>
          <w:top w:val="single" w:sz="4" w:space="0" w:color="A55A43" w:themeColor="accent5"/>
          <w:bottom w:val="single" w:sz="4" w:space="0" w:color="A55A4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5A43" w:themeColor="accent5"/>
          <w:left w:val="nil"/>
        </w:tcBorders>
      </w:tcPr>
    </w:tblStylePr>
    <w:tblStylePr w:type="swCell">
      <w:tblPr/>
      <w:tcPr>
        <w:tcBorders>
          <w:top w:val="double" w:sz="4" w:space="0" w:color="A55A43"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739">
      <w:bodyDiv w:val="1"/>
      <w:marLeft w:val="0"/>
      <w:marRight w:val="0"/>
      <w:marTop w:val="0"/>
      <w:marBottom w:val="0"/>
      <w:divBdr>
        <w:top w:val="none" w:sz="0" w:space="0" w:color="auto"/>
        <w:left w:val="none" w:sz="0" w:space="0" w:color="auto"/>
        <w:bottom w:val="none" w:sz="0" w:space="0" w:color="auto"/>
        <w:right w:val="none" w:sz="0" w:space="0" w:color="auto"/>
      </w:divBdr>
      <w:divsChild>
        <w:div w:id="1738938657">
          <w:marLeft w:val="0"/>
          <w:marRight w:val="0"/>
          <w:marTop w:val="0"/>
          <w:marBottom w:val="0"/>
          <w:divBdr>
            <w:top w:val="none" w:sz="0" w:space="0" w:color="auto"/>
            <w:left w:val="none" w:sz="0" w:space="0" w:color="auto"/>
            <w:bottom w:val="none" w:sz="0" w:space="0" w:color="auto"/>
            <w:right w:val="none" w:sz="0" w:space="0" w:color="auto"/>
          </w:divBdr>
        </w:div>
        <w:div w:id="445082895">
          <w:marLeft w:val="0"/>
          <w:marRight w:val="0"/>
          <w:marTop w:val="0"/>
          <w:marBottom w:val="0"/>
          <w:divBdr>
            <w:top w:val="none" w:sz="0" w:space="0" w:color="auto"/>
            <w:left w:val="none" w:sz="0" w:space="0" w:color="auto"/>
            <w:bottom w:val="none" w:sz="0" w:space="0" w:color="auto"/>
            <w:right w:val="none" w:sz="0" w:space="0" w:color="auto"/>
          </w:divBdr>
        </w:div>
        <w:div w:id="2043091808">
          <w:marLeft w:val="0"/>
          <w:marRight w:val="0"/>
          <w:marTop w:val="0"/>
          <w:marBottom w:val="0"/>
          <w:divBdr>
            <w:top w:val="none" w:sz="0" w:space="0" w:color="auto"/>
            <w:left w:val="none" w:sz="0" w:space="0" w:color="auto"/>
            <w:bottom w:val="none" w:sz="0" w:space="0" w:color="auto"/>
            <w:right w:val="none" w:sz="0" w:space="0" w:color="auto"/>
          </w:divBdr>
        </w:div>
        <w:div w:id="806387569">
          <w:marLeft w:val="0"/>
          <w:marRight w:val="0"/>
          <w:marTop w:val="0"/>
          <w:marBottom w:val="0"/>
          <w:divBdr>
            <w:top w:val="none" w:sz="0" w:space="0" w:color="auto"/>
            <w:left w:val="none" w:sz="0" w:space="0" w:color="auto"/>
            <w:bottom w:val="none" w:sz="0" w:space="0" w:color="auto"/>
            <w:right w:val="none" w:sz="0" w:space="0" w:color="auto"/>
          </w:divBdr>
        </w:div>
        <w:div w:id="1294867078">
          <w:marLeft w:val="0"/>
          <w:marRight w:val="0"/>
          <w:marTop w:val="0"/>
          <w:marBottom w:val="0"/>
          <w:divBdr>
            <w:top w:val="none" w:sz="0" w:space="0" w:color="auto"/>
            <w:left w:val="none" w:sz="0" w:space="0" w:color="auto"/>
            <w:bottom w:val="none" w:sz="0" w:space="0" w:color="auto"/>
            <w:right w:val="none" w:sz="0" w:space="0" w:color="auto"/>
          </w:divBdr>
        </w:div>
        <w:div w:id="225262793">
          <w:marLeft w:val="0"/>
          <w:marRight w:val="0"/>
          <w:marTop w:val="0"/>
          <w:marBottom w:val="0"/>
          <w:divBdr>
            <w:top w:val="none" w:sz="0" w:space="0" w:color="auto"/>
            <w:left w:val="none" w:sz="0" w:space="0" w:color="auto"/>
            <w:bottom w:val="none" w:sz="0" w:space="0" w:color="auto"/>
            <w:right w:val="none" w:sz="0" w:space="0" w:color="auto"/>
          </w:divBdr>
        </w:div>
        <w:div w:id="5642728">
          <w:marLeft w:val="0"/>
          <w:marRight w:val="0"/>
          <w:marTop w:val="0"/>
          <w:marBottom w:val="0"/>
          <w:divBdr>
            <w:top w:val="none" w:sz="0" w:space="0" w:color="auto"/>
            <w:left w:val="none" w:sz="0" w:space="0" w:color="auto"/>
            <w:bottom w:val="none" w:sz="0" w:space="0" w:color="auto"/>
            <w:right w:val="none" w:sz="0" w:space="0" w:color="auto"/>
          </w:divBdr>
        </w:div>
        <w:div w:id="1473327512">
          <w:marLeft w:val="0"/>
          <w:marRight w:val="0"/>
          <w:marTop w:val="0"/>
          <w:marBottom w:val="0"/>
          <w:divBdr>
            <w:top w:val="none" w:sz="0" w:space="0" w:color="auto"/>
            <w:left w:val="none" w:sz="0" w:space="0" w:color="auto"/>
            <w:bottom w:val="none" w:sz="0" w:space="0" w:color="auto"/>
            <w:right w:val="none" w:sz="0" w:space="0" w:color="auto"/>
          </w:divBdr>
        </w:div>
      </w:divsChild>
    </w:div>
    <w:div w:id="742601927">
      <w:bodyDiv w:val="1"/>
      <w:marLeft w:val="0"/>
      <w:marRight w:val="0"/>
      <w:marTop w:val="0"/>
      <w:marBottom w:val="0"/>
      <w:divBdr>
        <w:top w:val="none" w:sz="0" w:space="0" w:color="auto"/>
        <w:left w:val="none" w:sz="0" w:space="0" w:color="auto"/>
        <w:bottom w:val="none" w:sz="0" w:space="0" w:color="auto"/>
        <w:right w:val="none" w:sz="0" w:space="0" w:color="auto"/>
      </w:divBdr>
      <w:divsChild>
        <w:div w:id="963925379">
          <w:marLeft w:val="446"/>
          <w:marRight w:val="0"/>
          <w:marTop w:val="0"/>
          <w:marBottom w:val="0"/>
          <w:divBdr>
            <w:top w:val="none" w:sz="0" w:space="0" w:color="auto"/>
            <w:left w:val="none" w:sz="0" w:space="0" w:color="auto"/>
            <w:bottom w:val="none" w:sz="0" w:space="0" w:color="auto"/>
            <w:right w:val="none" w:sz="0" w:space="0" w:color="auto"/>
          </w:divBdr>
        </w:div>
      </w:divsChild>
    </w:div>
    <w:div w:id="823198686">
      <w:bodyDiv w:val="1"/>
      <w:marLeft w:val="0"/>
      <w:marRight w:val="0"/>
      <w:marTop w:val="0"/>
      <w:marBottom w:val="0"/>
      <w:divBdr>
        <w:top w:val="none" w:sz="0" w:space="0" w:color="auto"/>
        <w:left w:val="none" w:sz="0" w:space="0" w:color="auto"/>
        <w:bottom w:val="none" w:sz="0" w:space="0" w:color="auto"/>
        <w:right w:val="none" w:sz="0" w:space="0" w:color="auto"/>
      </w:divBdr>
    </w:div>
    <w:div w:id="1686244834">
      <w:bodyDiv w:val="1"/>
      <w:marLeft w:val="0"/>
      <w:marRight w:val="0"/>
      <w:marTop w:val="0"/>
      <w:marBottom w:val="0"/>
      <w:divBdr>
        <w:top w:val="none" w:sz="0" w:space="0" w:color="auto"/>
        <w:left w:val="none" w:sz="0" w:space="0" w:color="auto"/>
        <w:bottom w:val="none" w:sz="0" w:space="0" w:color="auto"/>
        <w:right w:val="none" w:sz="0" w:space="0" w:color="auto"/>
      </w:divBdr>
      <w:divsChild>
        <w:div w:id="326515542">
          <w:marLeft w:val="0"/>
          <w:marRight w:val="0"/>
          <w:marTop w:val="0"/>
          <w:marBottom w:val="0"/>
          <w:divBdr>
            <w:top w:val="none" w:sz="0" w:space="0" w:color="auto"/>
            <w:left w:val="none" w:sz="0" w:space="0" w:color="auto"/>
            <w:bottom w:val="none" w:sz="0" w:space="0" w:color="auto"/>
            <w:right w:val="none" w:sz="0" w:space="0" w:color="auto"/>
          </w:divBdr>
        </w:div>
        <w:div w:id="1584097461">
          <w:marLeft w:val="0"/>
          <w:marRight w:val="0"/>
          <w:marTop w:val="0"/>
          <w:marBottom w:val="0"/>
          <w:divBdr>
            <w:top w:val="none" w:sz="0" w:space="0" w:color="auto"/>
            <w:left w:val="none" w:sz="0" w:space="0" w:color="auto"/>
            <w:bottom w:val="none" w:sz="0" w:space="0" w:color="auto"/>
            <w:right w:val="none" w:sz="0" w:space="0" w:color="auto"/>
          </w:divBdr>
        </w:div>
        <w:div w:id="171259492">
          <w:marLeft w:val="0"/>
          <w:marRight w:val="0"/>
          <w:marTop w:val="0"/>
          <w:marBottom w:val="0"/>
          <w:divBdr>
            <w:top w:val="none" w:sz="0" w:space="0" w:color="auto"/>
            <w:left w:val="none" w:sz="0" w:space="0" w:color="auto"/>
            <w:bottom w:val="none" w:sz="0" w:space="0" w:color="auto"/>
            <w:right w:val="none" w:sz="0" w:space="0" w:color="auto"/>
          </w:divBdr>
        </w:div>
        <w:div w:id="646473240">
          <w:marLeft w:val="0"/>
          <w:marRight w:val="0"/>
          <w:marTop w:val="0"/>
          <w:marBottom w:val="0"/>
          <w:divBdr>
            <w:top w:val="none" w:sz="0" w:space="0" w:color="auto"/>
            <w:left w:val="none" w:sz="0" w:space="0" w:color="auto"/>
            <w:bottom w:val="none" w:sz="0" w:space="0" w:color="auto"/>
            <w:right w:val="none" w:sz="0" w:space="0" w:color="auto"/>
          </w:divBdr>
        </w:div>
        <w:div w:id="1587761326">
          <w:marLeft w:val="0"/>
          <w:marRight w:val="0"/>
          <w:marTop w:val="0"/>
          <w:marBottom w:val="0"/>
          <w:divBdr>
            <w:top w:val="none" w:sz="0" w:space="0" w:color="auto"/>
            <w:left w:val="none" w:sz="0" w:space="0" w:color="auto"/>
            <w:bottom w:val="none" w:sz="0" w:space="0" w:color="auto"/>
            <w:right w:val="none" w:sz="0" w:space="0" w:color="auto"/>
          </w:divBdr>
        </w:div>
        <w:div w:id="1420446736">
          <w:marLeft w:val="0"/>
          <w:marRight w:val="0"/>
          <w:marTop w:val="0"/>
          <w:marBottom w:val="0"/>
          <w:divBdr>
            <w:top w:val="none" w:sz="0" w:space="0" w:color="auto"/>
            <w:left w:val="none" w:sz="0" w:space="0" w:color="auto"/>
            <w:bottom w:val="none" w:sz="0" w:space="0" w:color="auto"/>
            <w:right w:val="none" w:sz="0" w:space="0" w:color="auto"/>
          </w:divBdr>
        </w:div>
        <w:div w:id="547768262">
          <w:marLeft w:val="0"/>
          <w:marRight w:val="0"/>
          <w:marTop w:val="0"/>
          <w:marBottom w:val="0"/>
          <w:divBdr>
            <w:top w:val="none" w:sz="0" w:space="0" w:color="auto"/>
            <w:left w:val="none" w:sz="0" w:space="0" w:color="auto"/>
            <w:bottom w:val="none" w:sz="0" w:space="0" w:color="auto"/>
            <w:right w:val="none" w:sz="0" w:space="0" w:color="auto"/>
          </w:divBdr>
        </w:div>
        <w:div w:id="462508137">
          <w:marLeft w:val="0"/>
          <w:marRight w:val="0"/>
          <w:marTop w:val="0"/>
          <w:marBottom w:val="0"/>
          <w:divBdr>
            <w:top w:val="none" w:sz="0" w:space="0" w:color="auto"/>
            <w:left w:val="none" w:sz="0" w:space="0" w:color="auto"/>
            <w:bottom w:val="none" w:sz="0" w:space="0" w:color="auto"/>
            <w:right w:val="none" w:sz="0" w:space="0" w:color="auto"/>
          </w:divBdr>
        </w:div>
      </w:divsChild>
    </w:div>
    <w:div w:id="1944536301">
      <w:bodyDiv w:val="1"/>
      <w:marLeft w:val="0"/>
      <w:marRight w:val="0"/>
      <w:marTop w:val="0"/>
      <w:marBottom w:val="0"/>
      <w:divBdr>
        <w:top w:val="none" w:sz="0" w:space="0" w:color="auto"/>
        <w:left w:val="none" w:sz="0" w:space="0" w:color="auto"/>
        <w:bottom w:val="none" w:sz="0" w:space="0" w:color="auto"/>
        <w:right w:val="none" w:sz="0" w:space="0" w:color="auto"/>
      </w:divBdr>
      <w:divsChild>
        <w:div w:id="1008868303">
          <w:marLeft w:val="0"/>
          <w:marRight w:val="0"/>
          <w:marTop w:val="0"/>
          <w:marBottom w:val="0"/>
          <w:divBdr>
            <w:top w:val="none" w:sz="0" w:space="0" w:color="auto"/>
            <w:left w:val="none" w:sz="0" w:space="0" w:color="auto"/>
            <w:bottom w:val="none" w:sz="0" w:space="0" w:color="auto"/>
            <w:right w:val="none" w:sz="0" w:space="0" w:color="auto"/>
          </w:divBdr>
        </w:div>
        <w:div w:id="1542521552">
          <w:marLeft w:val="0"/>
          <w:marRight w:val="0"/>
          <w:marTop w:val="0"/>
          <w:marBottom w:val="0"/>
          <w:divBdr>
            <w:top w:val="none" w:sz="0" w:space="0" w:color="auto"/>
            <w:left w:val="none" w:sz="0" w:space="0" w:color="auto"/>
            <w:bottom w:val="none" w:sz="0" w:space="0" w:color="auto"/>
            <w:right w:val="none" w:sz="0" w:space="0" w:color="auto"/>
          </w:divBdr>
        </w:div>
      </w:divsChild>
    </w:div>
    <w:div w:id="2041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belletable.fr/" TargetMode="External"/><Relationship Id="rId1" Type="http://schemas.openxmlformats.org/officeDocument/2006/relationships/hyperlink" Target="mailto:Pierre-belletable@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BBA151FFD438392880C01127AF0D5"/>
        <w:category>
          <w:name w:val="Général"/>
          <w:gallery w:val="placeholder"/>
        </w:category>
        <w:types>
          <w:type w:val="bbPlcHdr"/>
        </w:types>
        <w:behaviors>
          <w:behavior w:val="content"/>
        </w:behaviors>
        <w:guid w:val="{39B3D696-8E05-490E-A60F-88A3A58705FA}"/>
      </w:docPartPr>
      <w:docPartBody>
        <w:p w:rsidR="00AB04F8" w:rsidRDefault="00562AE0" w:rsidP="00562AE0">
          <w:pPr>
            <w:pStyle w:val="065BBA151FFD438392880C01127AF0D5"/>
          </w:pPr>
          <w:r>
            <w:rPr>
              <w:rFonts w:asciiTheme="majorHAnsi" w:eastAsiaTheme="majorEastAsia" w:hAnsiTheme="majorHAnsi" w:cstheme="majorBidi"/>
              <w:color w:val="4472C4" w:themeColor="accent1"/>
              <w:sz w:val="88"/>
              <w:szCs w:val="88"/>
            </w:rPr>
            <w:t>[Titre du document]</w:t>
          </w:r>
        </w:p>
      </w:docPartBody>
    </w:docPart>
    <w:docPart>
      <w:docPartPr>
        <w:name w:val="78D673A0C53A4951B48D39D2AC07DA35"/>
        <w:category>
          <w:name w:val="Général"/>
          <w:gallery w:val="placeholder"/>
        </w:category>
        <w:types>
          <w:type w:val="bbPlcHdr"/>
        </w:types>
        <w:behaviors>
          <w:behavior w:val="content"/>
        </w:behaviors>
        <w:guid w:val="{A379AE84-EA14-4556-B2CB-B25E5720D9EA}"/>
      </w:docPartPr>
      <w:docPartBody>
        <w:p w:rsidR="00AB04F8" w:rsidRDefault="00562AE0" w:rsidP="00562AE0">
          <w:pPr>
            <w:pStyle w:val="78D673A0C53A4951B48D39D2AC07DA35"/>
          </w:pPr>
          <w:r>
            <w:rPr>
              <w:color w:val="2F5496" w:themeColor="accent1" w:themeShade="BF"/>
              <w:sz w:val="24"/>
              <w:szCs w:val="24"/>
            </w:rPr>
            <w:t>[Sous-titre du document]</w:t>
          </w:r>
        </w:p>
      </w:docPartBody>
    </w:docPart>
    <w:docPart>
      <w:docPartPr>
        <w:name w:val="CF9DBD9C41084CE6A8D308F9674ED95C"/>
        <w:category>
          <w:name w:val="Général"/>
          <w:gallery w:val="placeholder"/>
        </w:category>
        <w:types>
          <w:type w:val="bbPlcHdr"/>
        </w:types>
        <w:behaviors>
          <w:behavior w:val="content"/>
        </w:behaviors>
        <w:guid w:val="{27DBBB24-CF22-46C9-A07C-54FAEB67E2BC}"/>
      </w:docPartPr>
      <w:docPartBody>
        <w:p w:rsidR="00544885" w:rsidRDefault="00F54CC2" w:rsidP="00F54CC2">
          <w:pPr>
            <w:pStyle w:val="CF9DBD9C41084CE6A8D308F9674ED95C"/>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26"/>
    <w:rsid w:val="00040D23"/>
    <w:rsid w:val="000C1658"/>
    <w:rsid w:val="003011C8"/>
    <w:rsid w:val="0038205F"/>
    <w:rsid w:val="004358D2"/>
    <w:rsid w:val="004D6326"/>
    <w:rsid w:val="005131B5"/>
    <w:rsid w:val="00544885"/>
    <w:rsid w:val="00562AE0"/>
    <w:rsid w:val="007E7C6F"/>
    <w:rsid w:val="00857FFD"/>
    <w:rsid w:val="00862C90"/>
    <w:rsid w:val="00863521"/>
    <w:rsid w:val="00AB04F8"/>
    <w:rsid w:val="00B7666D"/>
    <w:rsid w:val="00B87909"/>
    <w:rsid w:val="00EB4B3D"/>
    <w:rsid w:val="00F54C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93A26D1B78840CE97C7EA74370CE092">
    <w:name w:val="C93A26D1B78840CE97C7EA74370CE092"/>
    <w:rsid w:val="004D6326"/>
  </w:style>
  <w:style w:type="paragraph" w:customStyle="1" w:styleId="C391B6E8AE9D47F7834504547C5E2DC2">
    <w:name w:val="C391B6E8AE9D47F7834504547C5E2DC2"/>
    <w:rsid w:val="004D6326"/>
  </w:style>
  <w:style w:type="paragraph" w:customStyle="1" w:styleId="D40E2805600F44089B674782DBA1F8A8">
    <w:name w:val="D40E2805600F44089B674782DBA1F8A8"/>
    <w:rsid w:val="004D6326"/>
  </w:style>
  <w:style w:type="paragraph" w:customStyle="1" w:styleId="E47A05E1E28743FDBA823CF25160597C">
    <w:name w:val="E47A05E1E28743FDBA823CF25160597C"/>
    <w:rsid w:val="004D6326"/>
  </w:style>
  <w:style w:type="paragraph" w:customStyle="1" w:styleId="F58C313D7C1246559C77D4C171134FD3">
    <w:name w:val="F58C313D7C1246559C77D4C171134FD3"/>
    <w:rsid w:val="004D6326"/>
  </w:style>
  <w:style w:type="paragraph" w:customStyle="1" w:styleId="7EE56B41EAF846428EA1759089B54473">
    <w:name w:val="7EE56B41EAF846428EA1759089B54473"/>
    <w:rsid w:val="004D6326"/>
  </w:style>
  <w:style w:type="paragraph" w:customStyle="1" w:styleId="D02AF29021F94EFEA4ABD50B7B090538">
    <w:name w:val="D02AF29021F94EFEA4ABD50B7B090538"/>
    <w:rsid w:val="004D6326"/>
  </w:style>
  <w:style w:type="paragraph" w:customStyle="1" w:styleId="A2880B9F0AD148EE94B35CB9FEC6B590">
    <w:name w:val="A2880B9F0AD148EE94B35CB9FEC6B590"/>
    <w:rsid w:val="004D6326"/>
  </w:style>
  <w:style w:type="paragraph" w:customStyle="1" w:styleId="4440E2617F3B47CEAA7AE1811EA7B1C8">
    <w:name w:val="4440E2617F3B47CEAA7AE1811EA7B1C8"/>
    <w:rsid w:val="004D6326"/>
  </w:style>
  <w:style w:type="paragraph" w:customStyle="1" w:styleId="D4BC371327194BC49EA813D559719B9D">
    <w:name w:val="D4BC371327194BC49EA813D559719B9D"/>
    <w:rsid w:val="004D6326"/>
  </w:style>
  <w:style w:type="paragraph" w:customStyle="1" w:styleId="0D507272AD3441F0B77E7036C74361F1">
    <w:name w:val="0D507272AD3441F0B77E7036C74361F1"/>
    <w:rsid w:val="00562AE0"/>
  </w:style>
  <w:style w:type="paragraph" w:customStyle="1" w:styleId="BD815E859A5948EFAE5202CE45476750">
    <w:name w:val="BD815E859A5948EFAE5202CE45476750"/>
    <w:rsid w:val="00562AE0"/>
  </w:style>
  <w:style w:type="paragraph" w:customStyle="1" w:styleId="8E445B2E339E484889C1A7808E89E57E">
    <w:name w:val="8E445B2E339E484889C1A7808E89E57E"/>
    <w:rsid w:val="00562AE0"/>
  </w:style>
  <w:style w:type="paragraph" w:customStyle="1" w:styleId="A42C0A0BB81745B6AB58CDC7C4075F86">
    <w:name w:val="A42C0A0BB81745B6AB58CDC7C4075F86"/>
    <w:rsid w:val="00562AE0"/>
  </w:style>
  <w:style w:type="paragraph" w:customStyle="1" w:styleId="065BBA151FFD438392880C01127AF0D5">
    <w:name w:val="065BBA151FFD438392880C01127AF0D5"/>
    <w:rsid w:val="00562AE0"/>
  </w:style>
  <w:style w:type="paragraph" w:customStyle="1" w:styleId="78D673A0C53A4951B48D39D2AC07DA35">
    <w:name w:val="78D673A0C53A4951B48D39D2AC07DA35"/>
    <w:rsid w:val="00562AE0"/>
  </w:style>
  <w:style w:type="paragraph" w:customStyle="1" w:styleId="BCFE4A0057DC49E5969874B3D4C4518E">
    <w:name w:val="BCFE4A0057DC49E5969874B3D4C4518E"/>
    <w:rsid w:val="00B87909"/>
  </w:style>
  <w:style w:type="paragraph" w:customStyle="1" w:styleId="CF9DBD9C41084CE6A8D308F9674ED95C">
    <w:name w:val="CF9DBD9C41084CE6A8D308F9674ED95C"/>
    <w:rsid w:val="00F54C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9F46AC-3B5D-4E7C-B264-C5C71A39A0D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2019-05-25T00:00:00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F589D790553643A1263CB6BF71C7FD" ma:contentTypeVersion="10" ma:contentTypeDescription="Crée un document." ma:contentTypeScope="" ma:versionID="fe4a7d3b6cb79ac5e2a9453634ef2c09">
  <xsd:schema xmlns:xsd="http://www.w3.org/2001/XMLSchema" xmlns:xs="http://www.w3.org/2001/XMLSchema" xmlns:p="http://schemas.microsoft.com/office/2006/metadata/properties" xmlns:ns2="bb06c343-6fb6-4718-b03b-c70205744255" xmlns:ns3="dc663585-9544-4ee4-97fe-a77fc836a74e" targetNamespace="http://schemas.microsoft.com/office/2006/metadata/properties" ma:root="true" ma:fieldsID="a9ce2836dbc5e67b1a66f2e5826b2158" ns2:_="" ns3:_="">
    <xsd:import namespace="bb06c343-6fb6-4718-b03b-c70205744255"/>
    <xsd:import namespace="dc663585-9544-4ee4-97fe-a77fc836a7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6c343-6fb6-4718-b03b-c70205744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663585-9544-4ee4-97fe-a77fc836a74e"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EFAB7-A2E1-47D8-836D-84657A0B65FB}">
  <ds:schemaRefs>
    <ds:schemaRef ds:uri="http://purl.org/dc/elements/1.1/"/>
    <ds:schemaRef ds:uri="http://www.w3.org/XML/1998/namespace"/>
    <ds:schemaRef ds:uri="http://schemas.microsoft.com/office/infopath/2007/PartnerControls"/>
    <ds:schemaRef ds:uri="a2f7b9a0-071b-4c68-9d74-8be001cb08d9"/>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38A74FAD-880E-47EC-9427-AC6F6F558250}"/>
</file>

<file path=customXml/itemProps4.xml><?xml version="1.0" encoding="utf-8"?>
<ds:datastoreItem xmlns:ds="http://schemas.openxmlformats.org/officeDocument/2006/customXml" ds:itemID="{2214BFF9-E9C2-41D8-9B85-4214511AB4A2}">
  <ds:schemaRefs>
    <ds:schemaRef ds:uri="http://schemas.microsoft.com/sharepoint/v3/contenttype/forms"/>
  </ds:schemaRefs>
</ds:datastoreItem>
</file>

<file path=customXml/itemProps5.xml><?xml version="1.0" encoding="utf-8"?>
<ds:datastoreItem xmlns:ds="http://schemas.openxmlformats.org/officeDocument/2006/customXml" ds:itemID="{CD4D8ABC-CFCB-4291-A381-FFF2A1A2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Pages>
  <Words>306</Words>
  <Characters>1684</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RAPPORT D’ANALYSE DE LA DEMANDE DU SERVICE DEPLOIEMENT D’IMAGE SOCIETE BELLETABLE</vt:lpstr>
    </vt:vector>
  </TitlesOfParts>
  <Company>INFOSERVICES</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fonctionnelle</dc:title>
  <dc:subject>CLIENT : BELLETABLE</dc:subject>
  <dc:creator>Loïc Menissier</dc:creator>
  <cp:keywords/>
  <dc:description/>
  <cp:lastModifiedBy>MENISSIER Loic</cp:lastModifiedBy>
  <cp:revision>80</cp:revision>
  <dcterms:created xsi:type="dcterms:W3CDTF">2019-11-27T20:08:00Z</dcterms:created>
  <dcterms:modified xsi:type="dcterms:W3CDTF">2019-12-10T17:11:00Z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0x0101000EF589D790553643A1263CB6BF71C7FD</vt:lpwstr>
  </property>
</Properties>
</file>