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color w:val="4F81BD" w:themeColor="accent1"/>
        </w:rPr>
        <w:id w:val="3136087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D3556" w:rsidP="001E50C7" w:rsidRDefault="008D3556" w14:paraId="26B6D00C" w14:textId="77777777">
          <w:pPr>
            <w:pStyle w:val="Sansinterligne"/>
            <w:spacing w:before="1540" w:after="24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68833549" wp14:editId="0CA02058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olor w:val="4F81BD" w:themeColor="accent1"/>
              <w:sz w:val="72"/>
              <w:szCs w:val="72"/>
            </w:rPr>
            <w:alias w:val="Titre"/>
            <w:tag w:val=""/>
            <w:id w:val="1735040861"/>
            <w:lock w:val="sdtLocked"/>
            <w:placeholder>
              <w:docPart w:val="891859B5FD72475D8D83D124F65A44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Pr="003B56DF" w:rsidR="008D3556" w:rsidP="001E50C7" w:rsidRDefault="000A0B19" w14:paraId="4E5834C6" w14:textId="77777777">
              <w:pPr>
                <w:pStyle w:val="Sansinterligne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ind w:firstLine="0"/>
                <w:jc w:val="center"/>
                <w:rPr>
                  <w:rFonts w:asciiTheme="majorHAnsi" w:hAnsiTheme="majorHAnsi" w:eastAsiaTheme="majorEastAsia" w:cstheme="majorBidi"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olor w:val="4F81BD" w:themeColor="accent1"/>
                  <w:sz w:val="72"/>
                  <w:szCs w:val="72"/>
                </w:rPr>
                <w:t>Charte de stockage des données utilisateur</w:t>
              </w:r>
            </w:p>
          </w:sdtContent>
        </w:sdt>
        <w:p w:rsidRPr="00D543E0" w:rsidR="00415381" w:rsidP="001E50C7" w:rsidRDefault="0071710E" w14:paraId="28ED76A8" w14:textId="77777777">
          <w:pPr>
            <w:pStyle w:val="Sansinterligne"/>
            <w:spacing w:before="480"/>
            <w:ind w:firstLine="0"/>
            <w:jc w:val="center"/>
            <w:rPr>
              <w:smallCaps/>
              <w:color w:val="4F81BD" w:themeColor="accent1"/>
              <w:sz w:val="28"/>
              <w:szCs w:val="28"/>
            </w:rPr>
          </w:pPr>
          <w:sdt>
            <w:sdtPr>
              <w:rPr>
                <w:smallCaps/>
                <w:color w:val="4F81BD" w:themeColor="accent1"/>
                <w:sz w:val="28"/>
                <w:szCs w:val="28"/>
              </w:rPr>
              <w:alias w:val="Catégorie "/>
              <w:tag w:val=""/>
              <w:id w:val="1522356273"/>
              <w:lock w:val="sdtLocked"/>
              <w:placeholder>
                <w:docPart w:val="4A0AC62A22294348B508E46F90AD41D7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0A0B19">
                <w:rPr>
                  <w:smallCaps/>
                  <w:color w:val="4F81BD" w:themeColor="accent1"/>
                  <w:sz w:val="28"/>
                  <w:szCs w:val="28"/>
                </w:rPr>
                <w:t>Version 1</w:t>
              </w:r>
            </w:sdtContent>
          </w:sdt>
        </w:p>
        <w:p w:rsidR="008D3556" w:rsidP="001E50C7" w:rsidRDefault="008D3556" w14:paraId="38EDE5FF" w14:textId="77777777">
          <w:pPr>
            <w:pStyle w:val="Sansinterligne"/>
            <w:spacing w:before="48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760575E1" wp14:editId="4A88357E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7890" w:rsidP="000A0B19" w:rsidRDefault="004E7318" w14:paraId="199D2EBF" w14:textId="77777777">
          <w:pPr>
            <w:spacing w:line="240" w:lineRule="auto"/>
            <w:jc w:val="left"/>
            <w:rPr>
              <w:rFonts w:asciiTheme="majorHAnsi" w:hAnsiTheme="majorHAnsi" w:eastAsiaTheme="majorEastAsia" w:cstheme="majorBidi"/>
              <w:color w:val="4F81BD" w:themeColor="accent1"/>
              <w:sz w:val="72"/>
              <w:szCs w:val="72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790D3F" wp14:editId="4CFE07FF">
                    <wp:simplePos x="0" y="0"/>
                    <wp:positionH relativeFrom="margin">
                      <wp:posOffset>-4445</wp:posOffset>
                    </wp:positionH>
                    <wp:positionV relativeFrom="margin">
                      <wp:posOffset>7891780</wp:posOffset>
                    </wp:positionV>
                    <wp:extent cx="5760000" cy="719455"/>
                    <wp:effectExtent l="0" t="0" r="12700" b="4445"/>
                    <wp:wrapSquare wrapText="bothSides"/>
                    <wp:docPr id="2" name="Zone de text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000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création"/>
                                  <w:tag w:val="Date création"/>
                                  <w:id w:val="-538052052"/>
                                  <w:lock w:val="sdtLocked"/>
                                  <w:placeholder>
                                    <w:docPart w:val="9AE37A0B4D9D43A89C776DBB95A539CE"/>
                                  </w:placeholder>
                                </w:sdtPr>
                                <w:sdtEndPr/>
                                <w:sdtContent>
                                  <w:p w:rsidR="008D3556" w:rsidP="00630797" w:rsidRDefault="004E7318" w14:paraId="6022B6C4" w14:textId="77777777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Créé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CREATEDATE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A0B19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lundi 2 décembre 2019 à 22:32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sauvegarde"/>
                                  <w:tag w:val="Date sauvegarde"/>
                                  <w:id w:val="-1907745905"/>
                                  <w:lock w:val="sdtLocked"/>
                                  <w:placeholder>
                                    <w:docPart w:val="9AE37A0B4D9D43A89C776DBB95A539CE"/>
                                  </w:placeholder>
                                </w:sdtPr>
                                <w:sdtEndPr/>
                                <w:sdtContent>
                                  <w:p w:rsidRPr="004E7318" w:rsidR="004E7318" w:rsidP="00415381" w:rsidRDefault="004E7318" w14:paraId="2ECA6B93" w14:textId="2D74C419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Finalisé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SAVEDATE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494A2E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lundi 2 décembre 2019 à 23:25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:rsidRPr="00A337B3" w:rsidR="008D3556" w:rsidP="001E50C7" w:rsidRDefault="0071710E" w14:paraId="268DAF3C" w14:textId="77777777">
                                <w:pPr>
                                  <w:pStyle w:val="Sansinterligne"/>
                                  <w:ind w:firstLine="0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lock w:val="sdtLocked"/>
                                    <w:placeholder>
                                      <w:docPart w:val="947C8F911D354B8A9468C2D585E63B1D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0B19">
                                      <w:rPr>
                                        <w:color w:val="4F81BD" w:themeColor="accent1"/>
                                      </w:rPr>
                                      <w:t>Belletable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6790D3F">
                    <v:stroke joinstyle="miter"/>
                    <v:path gradientshapeok="t" o:connecttype="rect"/>
                  </v:shapetype>
                  <v:shape id="Zone de texte 142" style="position:absolute;margin-left:-.35pt;margin-top:621.4pt;width:453.5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">
                    <v:textbox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création"/>
                            <w:tag w:val="Date création"/>
                            <w:id w:val="-538052052"/>
                            <w:lock w:val="sdtLocked"/>
                            <w:placeholder>
                              <w:docPart w:val="9AE37A0B4D9D43A89C776DBB95A539CE"/>
                            </w:placeholder>
                          </w:sdtPr>
                          <w:sdtEndPr/>
                          <w:sdtContent>
                            <w:p w:rsidR="008D3556" w:rsidP="00630797" w:rsidRDefault="004E7318" w14:paraId="6022B6C4" w14:textId="77777777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Créé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CREATEDATE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0A0B19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lundi 2 décembre 2019 à 22:32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sauvegarde"/>
                            <w:tag w:val="Date sauvegarde"/>
                            <w:id w:val="-1907745905"/>
                            <w:lock w:val="sdtLocked"/>
                            <w:placeholder>
                              <w:docPart w:val="9AE37A0B4D9D43A89C776DBB95A539CE"/>
                            </w:placeholder>
                          </w:sdtPr>
                          <w:sdtEndPr/>
                          <w:sdtContent>
                            <w:p w:rsidRPr="004E7318" w:rsidR="004E7318" w:rsidP="00415381" w:rsidRDefault="004E7318" w14:paraId="2ECA6B93" w14:textId="2D74C419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Finalisé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SAVEDATE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94A2E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lundi 2 décembre 2019 à 23:25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Pr="00A337B3" w:rsidR="008D3556" w:rsidP="001E50C7" w:rsidRDefault="0071710E" w14:paraId="268DAF3C" w14:textId="77777777">
                          <w:pPr>
                            <w:pStyle w:val="Sansinterligne"/>
                            <w:ind w:firstLine="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lock w:val="sdtLocked"/>
                              <w:placeholder>
                                <w:docPart w:val="947C8F911D354B8A9468C2D585E63B1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0B19">
                                <w:rPr>
                                  <w:color w:val="4F81BD" w:themeColor="accent1"/>
                                </w:rPr>
                                <w:t>Belletable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D3556">
            <w:br w:type="page"/>
          </w:r>
        </w:p>
      </w:sdtContent>
    </w:sdt>
    <w:p w:rsidR="000A0B19" w:rsidP="00725A4B" w:rsidRDefault="00725A4B" w14:paraId="3E171753" w14:textId="108330DD">
      <w:pPr>
        <w:pStyle w:val="Paragraphe"/>
      </w:pPr>
      <w:r>
        <w:lastRenderedPageBreak/>
        <w:t xml:space="preserve">La présente charte est portée à la connaissance de tous les utilisateurs </w:t>
      </w:r>
      <w:r w:rsidR="00F9171C">
        <w:t>de système d’information</w:t>
      </w:r>
      <w:r>
        <w:t xml:space="preserve"> de l’entreprise Belletable. Elle définit les règles régissant le stockage des données généré et exploité par les membres de l’entreprise.</w:t>
      </w:r>
    </w:p>
    <w:p w:rsidR="00494A2E" w:rsidP="00725A4B" w:rsidRDefault="00494A2E" w14:paraId="13F64F7A" w14:textId="7BE8B58A">
      <w:pPr>
        <w:pStyle w:val="Paragraphe"/>
      </w:pPr>
      <w:r w:rsidR="00494A2E">
        <w:rPr/>
        <w:t xml:space="preserve">Elle </w:t>
      </w:r>
      <w:r w:rsidR="39DE136C">
        <w:rPr/>
        <w:t>a</w:t>
      </w:r>
      <w:r w:rsidR="00494A2E">
        <w:rPr/>
        <w:t xml:space="preserve"> pour but d’organiser et facilité la sauvegarde de données importantes </w:t>
      </w:r>
      <w:r w:rsidR="2BC65A4D">
        <w:rPr/>
        <w:t xml:space="preserve">de la machine </w:t>
      </w:r>
      <w:r w:rsidR="004B679A">
        <w:rPr/>
        <w:t>dans un but de restauration</w:t>
      </w:r>
      <w:r w:rsidR="0071710E">
        <w:rPr/>
        <w:t xml:space="preserve"> des données en cas de problème sur la machine</w:t>
      </w:r>
      <w:r w:rsidR="1CB6E513">
        <w:rPr/>
        <w:t xml:space="preserve"> ou d’un changement nécessaire.</w:t>
      </w:r>
      <w:bookmarkStart w:name="_GoBack" w:id="0"/>
      <w:bookmarkEnd w:id="0"/>
    </w:p>
    <w:p w:rsidR="00F9171C" w:rsidP="00725A4B" w:rsidRDefault="00F9171C" w14:paraId="16E69F00" w14:textId="77777777">
      <w:pPr>
        <w:pStyle w:val="Paragraphe"/>
      </w:pPr>
      <w:r>
        <w:t>Un utilisateur se définit par toute personne ayant accès, dans le cadre de l’exercice de son activité professionnelle, aux ressources du système d’information quel que soit son statut.</w:t>
      </w:r>
    </w:p>
    <w:p w:rsidR="00F9171C" w:rsidP="00725A4B" w:rsidRDefault="00F9171C" w14:paraId="286E804B" w14:textId="77777777">
      <w:pPr>
        <w:pStyle w:val="Paragraphe"/>
      </w:pPr>
      <w:r>
        <w:t>Ainsi sont notamment désignés :</w:t>
      </w:r>
    </w:p>
    <w:p w:rsidR="00F9171C" w:rsidP="00F9171C" w:rsidRDefault="00F9171C" w14:paraId="323C870D" w14:textId="77777777">
      <w:pPr>
        <w:pStyle w:val="Paragraphe"/>
        <w:numPr>
          <w:ilvl w:val="0"/>
          <w:numId w:val="16"/>
        </w:numPr>
      </w:pPr>
      <w:r>
        <w:t xml:space="preserve">Tout agent titulaire ou non titulaire, vacataire, stagiaire, </w:t>
      </w:r>
      <w:r w:rsidR="003847E5">
        <w:t>invité, etc.</w:t>
      </w:r>
    </w:p>
    <w:p w:rsidR="003847E5" w:rsidP="003847E5" w:rsidRDefault="003847E5" w14:paraId="5715D457" w14:textId="77777777">
      <w:pPr>
        <w:pStyle w:val="Paragraphe"/>
        <w:numPr>
          <w:ilvl w:val="0"/>
          <w:numId w:val="16"/>
        </w:numPr>
      </w:pPr>
      <w:r>
        <w:t>Tout prestataire ayant contracté avec l’université</w:t>
      </w:r>
    </w:p>
    <w:p w:rsidR="003847E5" w:rsidP="003847E5" w:rsidRDefault="003847E5" w14:paraId="7B7FE68B" w14:textId="77777777">
      <w:pPr>
        <w:pStyle w:val="Paragraphe"/>
        <w:ind w:firstLine="0"/>
      </w:pPr>
    </w:p>
    <w:p w:rsidR="009741E7" w:rsidP="003847E5" w:rsidRDefault="003847E5" w14:paraId="74BC53A3" w14:textId="77777777">
      <w:pPr>
        <w:pStyle w:val="Paragraphe"/>
      </w:pPr>
      <w:r>
        <w:t>Il est présent dans le système d’exploitation Windows certains dossier par défaut destiné à tous type de documents (Bureau, Documents, Images, Vidéos, Téléchargement). Tous les documents personnels doivent être stocker dans ces derniers.</w:t>
      </w:r>
    </w:p>
    <w:p w:rsidR="003847E5" w:rsidP="003847E5" w:rsidRDefault="003847E5" w14:paraId="1FE5CE36" w14:textId="00D03518">
      <w:pPr>
        <w:pStyle w:val="Paragraphe"/>
      </w:pPr>
      <w:r w:rsidR="003847E5">
        <w:rPr/>
        <w:t xml:space="preserve">Durant l’installation de nouveaux logiciels, </w:t>
      </w:r>
      <w:r w:rsidR="009741E7">
        <w:rPr/>
        <w:t>il est impératif de veillez à stocker les programmes dans le dossier C:/ProgrammeData proposé généralement par défaut.</w:t>
      </w:r>
    </w:p>
    <w:p w:rsidR="61C584B8" w:rsidP="61C584B8" w:rsidRDefault="61C584B8" w14:paraId="4332FD79" w14:textId="4DBF8654">
      <w:pPr>
        <w:pStyle w:val="Paragraphe"/>
      </w:pPr>
    </w:p>
    <w:p w:rsidR="009741E7" w:rsidP="009741E7" w:rsidRDefault="003847E5" w14:paraId="4E24BC11" w14:textId="77777777">
      <w:pPr>
        <w:pStyle w:val="Paragraphe"/>
      </w:pPr>
      <w:r>
        <w:t>En cas d’incident majeur sur le poste de travail d’un utilisateur, celui-ci se portera pour seul garant du</w:t>
      </w:r>
      <w:r w:rsidR="009741E7">
        <w:t xml:space="preserve"> non-respect des obligations du stockage, et donc d’une éventuelle perte de donnée.</w:t>
      </w:r>
    </w:p>
    <w:p w:rsidR="009741E7" w:rsidP="009741E7" w:rsidRDefault="009741E7" w14:paraId="724FB8D5" w14:textId="77777777">
      <w:pPr>
        <w:pStyle w:val="Paragraphe"/>
      </w:pPr>
      <w:r>
        <w:t>Le technicien prenant en charge la réinstallation du poste informatique, ne prendra en chargement uniquement la sauvegarde des dossiers spécifié plus en haut.</w:t>
      </w:r>
    </w:p>
    <w:p w:rsidR="009741E7" w:rsidP="009741E7" w:rsidRDefault="009741E7" w14:paraId="7772A95A" w14:textId="77777777">
      <w:pPr>
        <w:pStyle w:val="Paragraphe"/>
      </w:pPr>
    </w:p>
    <w:p w:rsidR="009741E7" w:rsidP="009741E7" w:rsidRDefault="009741E7" w14:paraId="04D7EA25" w14:textId="52B343AA">
      <w:pPr>
        <w:pStyle w:val="Paragraphe"/>
      </w:pPr>
      <w:r w:rsidR="009741E7">
        <w:rPr/>
        <w:t xml:space="preserve">Veuillez </w:t>
      </w:r>
      <w:r w:rsidR="0EA0974C">
        <w:rPr/>
        <w:t>accepter</w:t>
      </w:r>
      <w:r w:rsidR="009741E7">
        <w:rPr/>
        <w:t xml:space="preserve"> la charte si </w:t>
      </w:r>
      <w:r w:rsidR="00385387">
        <w:rPr/>
        <w:t>présente</w:t>
      </w:r>
      <w:r w:rsidR="009741E7">
        <w:rPr/>
        <w:t xml:space="preserve"> </w:t>
      </w:r>
      <w:r w:rsidR="00385387">
        <w:rPr/>
        <w:t>en acceptant les closes.</w:t>
      </w:r>
    </w:p>
    <w:p w:rsidR="009741E7" w:rsidP="009741E7" w:rsidRDefault="009741E7" w14:paraId="6A3E3813" w14:textId="77777777">
      <w:pPr>
        <w:pStyle w:val="Paragraphe"/>
      </w:pPr>
      <w:r>
        <w:t>Signature :</w:t>
      </w:r>
    </w:p>
    <w:p w:rsidRPr="000A0B19" w:rsidR="009741E7" w:rsidP="009741E7" w:rsidRDefault="009741E7" w14:paraId="6FFA184D" w14:textId="77777777">
      <w:pPr>
        <w:pStyle w:val="Paragraphe"/>
      </w:pPr>
    </w:p>
    <w:sectPr w:rsidRPr="000A0B19" w:rsidR="009741E7" w:rsidSect="00D13F8A">
      <w:headerReference w:type="default" r:id="rId14"/>
      <w:footerReference w:type="default" r:id="rId15"/>
      <w:headerReference w:type="first" r:id="rId16"/>
      <w:footerReference w:type="first" r:id="rId17"/>
      <w:pgSz w:w="11906" w:h="16838" w:orient="portrait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B19" w:rsidP="001E50C7" w:rsidRDefault="000A0B19" w14:paraId="49CA3A32" w14:textId="77777777">
      <w:pPr>
        <w:spacing w:line="240" w:lineRule="auto"/>
      </w:pPr>
      <w:r>
        <w:separator/>
      </w:r>
    </w:p>
  </w:endnote>
  <w:endnote w:type="continuationSeparator" w:id="0">
    <w:p w:rsidR="000A0B19" w:rsidP="001E50C7" w:rsidRDefault="000A0B19" w14:paraId="7C4DB52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E50C7" w:rsidRDefault="001E50C7" w14:paraId="625945EF" w14:textId="77777777">
    <w:pPr>
      <w:pStyle w:val="En-tte"/>
      <w:pBdr>
        <w:top w:val="single" w:color="4F81BD" w:themeColor="accent1" w:sz="6" w:space="10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590AC58A" wp14:editId="0D492138">
          <wp:extent cx="438912" cy="2769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50C7" w:rsidRDefault="001E50C7" w14:paraId="15DCCBDA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E50C7" w:rsidRDefault="001E50C7" w14:paraId="025AFD2F" w14:textId="77777777">
    <w:pPr>
      <w:pStyle w:val="En-tte"/>
      <w:pBdr>
        <w:top w:val="single" w:color="4F81BD" w:themeColor="accent1" w:sz="6" w:space="10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498C0BE7" wp14:editId="1CB17D5A">
          <wp:extent cx="438912" cy="276973"/>
          <wp:effectExtent l="0" t="0" r="0" b="889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50C7" w:rsidRDefault="001E50C7" w14:paraId="77AF9D35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B19" w:rsidP="001E50C7" w:rsidRDefault="000A0B19" w14:paraId="34804DD7" w14:textId="77777777">
      <w:pPr>
        <w:spacing w:line="240" w:lineRule="auto"/>
      </w:pPr>
      <w:r>
        <w:separator/>
      </w:r>
    </w:p>
  </w:footnote>
  <w:footnote w:type="continuationSeparator" w:id="0">
    <w:p w:rsidR="000A0B19" w:rsidP="001E50C7" w:rsidRDefault="000A0B19" w14:paraId="0E55A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0C7" w:rsidRDefault="0071710E" w14:paraId="5E8E3F5A" w14:textId="77777777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-301463698"/>
        <w:lock w:val="sdtContentLocked"/>
        <w:placeholder>
          <w:docPart w:val="9AE37A0B4D9D43A89C776DBB95A539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Charte de stockage des données utilisateur</w:t>
        </w:r>
      </w:sdtContent>
    </w:sdt>
    <w:r w:rsidR="001E50C7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1085267510"/>
        <w:lock w:val="sdtContentLocked"/>
        <w:placeholder>
          <w:docPart w:val="947C8F911D354B8A9468C2D585E63B1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Loïc</w:t>
        </w:r>
      </w:sdtContent>
    </w:sdt>
  </w:p>
  <w:p w:rsidR="001E50C7" w:rsidRDefault="001E50C7" w14:paraId="12214E71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0C7" w:rsidRDefault="0071710E" w14:paraId="57EFBFBC" w14:textId="77777777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523988163"/>
        <w:lock w:val="sdtConten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Charte de stockage des données utilisateur</w:t>
        </w:r>
      </w:sdtContent>
    </w:sdt>
    <w:r w:rsidR="0006728E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-1044509770"/>
        <w:lock w:val="sdtContentLocked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A0B19">
          <w:rPr>
            <w:color w:val="4F81BD" w:themeColor="accent1"/>
          </w:rPr>
          <w:t>Loïc</w:t>
        </w:r>
      </w:sdtContent>
    </w:sdt>
  </w:p>
  <w:p w:rsidR="001E50C7" w:rsidRDefault="001E50C7" w14:paraId="239B61B8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5362650E"/>
    <w:lvl w:ilvl="0" w:tplc="EEC47186">
      <w:start w:val="1"/>
      <w:numFmt w:val="upperRoman"/>
      <w:pStyle w:val="Titre2"/>
      <w:lvlText w:val="%1."/>
      <w:lvlJc w:val="right"/>
      <w:pPr>
        <w:ind w:left="567" w:hanging="283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7"/>
    <w:multiLevelType w:val="multilevel"/>
    <w:tmpl w:val="A9466A14"/>
    <w:lvl w:ilvl="0">
      <w:start w:val="1"/>
      <w:numFmt w:val="bullet"/>
      <w:pStyle w:val="Liste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"/>
      <w:lvlJc w:val="left"/>
      <w:pPr>
        <w:ind w:left="568" w:hanging="284"/>
      </w:pPr>
      <w:rPr>
        <w:rFonts w:hint="default" w:ascii="Symbol" w:hAnsi="Symbol"/>
        <w:color w:val="auto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hint="default" w:ascii="Wingdings" w:hAnsi="Wingdings"/>
      </w:rPr>
    </w:lvl>
    <w:lvl w:ilvl="3">
      <w:start w:val="1"/>
      <w:numFmt w:val="bullet"/>
      <w:lvlText w:val=""/>
      <w:lvlJc w:val="left"/>
      <w:pPr>
        <w:ind w:left="1136" w:hanging="284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hint="default" w:ascii="Wingdings" w:hAnsi="Wingdings"/>
      </w:rPr>
    </w:lvl>
  </w:abstractNum>
  <w:abstractNum w:abstractNumId="2" w15:restartNumberingAfterBreak="0">
    <w:nsid w:val="3F2B1324"/>
    <w:multiLevelType w:val="hybridMultilevel"/>
    <w:tmpl w:val="262483E8"/>
    <w:lvl w:ilvl="0" w:tplc="040C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53ED0143"/>
    <w:multiLevelType w:val="hybridMultilevel"/>
    <w:tmpl w:val="66D69F7C"/>
    <w:lvl w:ilvl="0" w:tplc="EEC47186">
      <w:start w:val="1"/>
      <w:numFmt w:val="upperRoman"/>
      <w:lvlText w:val="%1."/>
      <w:lvlJc w:val="righ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40A7"/>
    <w:multiLevelType w:val="hybridMultilevel"/>
    <w:tmpl w:val="DBFE48B4"/>
    <w:lvl w:ilvl="0" w:tplc="91A2798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19"/>
    <w:rsid w:val="00032181"/>
    <w:rsid w:val="00034F2D"/>
    <w:rsid w:val="000401A7"/>
    <w:rsid w:val="0006398D"/>
    <w:rsid w:val="0006728E"/>
    <w:rsid w:val="00067890"/>
    <w:rsid w:val="0008056A"/>
    <w:rsid w:val="000A0B19"/>
    <w:rsid w:val="000B2867"/>
    <w:rsid w:val="000E0BA6"/>
    <w:rsid w:val="000E7178"/>
    <w:rsid w:val="000F5C70"/>
    <w:rsid w:val="001143F7"/>
    <w:rsid w:val="00114D1A"/>
    <w:rsid w:val="001300B0"/>
    <w:rsid w:val="00142713"/>
    <w:rsid w:val="0017341B"/>
    <w:rsid w:val="001752A5"/>
    <w:rsid w:val="00182ED5"/>
    <w:rsid w:val="001B72E4"/>
    <w:rsid w:val="001C337A"/>
    <w:rsid w:val="001E45CA"/>
    <w:rsid w:val="001E50C7"/>
    <w:rsid w:val="0020070E"/>
    <w:rsid w:val="00220ED1"/>
    <w:rsid w:val="00256848"/>
    <w:rsid w:val="002A3B3C"/>
    <w:rsid w:val="002E29A4"/>
    <w:rsid w:val="002F4851"/>
    <w:rsid w:val="00312706"/>
    <w:rsid w:val="00337016"/>
    <w:rsid w:val="00341321"/>
    <w:rsid w:val="00364758"/>
    <w:rsid w:val="00377C2B"/>
    <w:rsid w:val="00381AD5"/>
    <w:rsid w:val="003847E5"/>
    <w:rsid w:val="00385387"/>
    <w:rsid w:val="003A58E6"/>
    <w:rsid w:val="003B56DF"/>
    <w:rsid w:val="003C4E58"/>
    <w:rsid w:val="003C503F"/>
    <w:rsid w:val="003D0B6A"/>
    <w:rsid w:val="004065E5"/>
    <w:rsid w:val="00415381"/>
    <w:rsid w:val="00433584"/>
    <w:rsid w:val="0043733D"/>
    <w:rsid w:val="00485D38"/>
    <w:rsid w:val="004925F0"/>
    <w:rsid w:val="00494A2E"/>
    <w:rsid w:val="004B679A"/>
    <w:rsid w:val="004C7B8E"/>
    <w:rsid w:val="004E7318"/>
    <w:rsid w:val="004F1866"/>
    <w:rsid w:val="00511DCB"/>
    <w:rsid w:val="00520981"/>
    <w:rsid w:val="005323FA"/>
    <w:rsid w:val="00541B4F"/>
    <w:rsid w:val="005601EC"/>
    <w:rsid w:val="00576098"/>
    <w:rsid w:val="005B1F4F"/>
    <w:rsid w:val="005E6C4D"/>
    <w:rsid w:val="005E7E48"/>
    <w:rsid w:val="00601362"/>
    <w:rsid w:val="00602DD3"/>
    <w:rsid w:val="00630797"/>
    <w:rsid w:val="00631BA6"/>
    <w:rsid w:val="006501EF"/>
    <w:rsid w:val="00650F9A"/>
    <w:rsid w:val="006F1EED"/>
    <w:rsid w:val="0071710E"/>
    <w:rsid w:val="00725A4B"/>
    <w:rsid w:val="00744283"/>
    <w:rsid w:val="00744FAC"/>
    <w:rsid w:val="007A5A15"/>
    <w:rsid w:val="007B46B4"/>
    <w:rsid w:val="007C4AEA"/>
    <w:rsid w:val="007C5106"/>
    <w:rsid w:val="007C7307"/>
    <w:rsid w:val="0084759D"/>
    <w:rsid w:val="00867258"/>
    <w:rsid w:val="0087050D"/>
    <w:rsid w:val="008B145B"/>
    <w:rsid w:val="008C26AA"/>
    <w:rsid w:val="008D3556"/>
    <w:rsid w:val="008D5026"/>
    <w:rsid w:val="008E0280"/>
    <w:rsid w:val="009155AA"/>
    <w:rsid w:val="00930DE9"/>
    <w:rsid w:val="00962253"/>
    <w:rsid w:val="00962E7E"/>
    <w:rsid w:val="009741E7"/>
    <w:rsid w:val="00995EFF"/>
    <w:rsid w:val="009962A9"/>
    <w:rsid w:val="009A1995"/>
    <w:rsid w:val="009B62F3"/>
    <w:rsid w:val="009C20D7"/>
    <w:rsid w:val="009D0B55"/>
    <w:rsid w:val="00A337B3"/>
    <w:rsid w:val="00A83BB7"/>
    <w:rsid w:val="00A841F5"/>
    <w:rsid w:val="00AA6C79"/>
    <w:rsid w:val="00AC26DA"/>
    <w:rsid w:val="00AD17E8"/>
    <w:rsid w:val="00B0113D"/>
    <w:rsid w:val="00B436AC"/>
    <w:rsid w:val="00B47F59"/>
    <w:rsid w:val="00B51876"/>
    <w:rsid w:val="00B57E49"/>
    <w:rsid w:val="00BF1FBA"/>
    <w:rsid w:val="00C4376F"/>
    <w:rsid w:val="00C72F92"/>
    <w:rsid w:val="00C7344E"/>
    <w:rsid w:val="00C9133B"/>
    <w:rsid w:val="00C965DF"/>
    <w:rsid w:val="00D06620"/>
    <w:rsid w:val="00D132A6"/>
    <w:rsid w:val="00D13F8A"/>
    <w:rsid w:val="00D279D4"/>
    <w:rsid w:val="00D51D4B"/>
    <w:rsid w:val="00D51E9F"/>
    <w:rsid w:val="00D543E0"/>
    <w:rsid w:val="00D732DC"/>
    <w:rsid w:val="00D919AE"/>
    <w:rsid w:val="00D94898"/>
    <w:rsid w:val="00DA131A"/>
    <w:rsid w:val="00DB3B32"/>
    <w:rsid w:val="00DC5305"/>
    <w:rsid w:val="00DD5E62"/>
    <w:rsid w:val="00DD66CA"/>
    <w:rsid w:val="00E21D91"/>
    <w:rsid w:val="00E312A1"/>
    <w:rsid w:val="00E52310"/>
    <w:rsid w:val="00E5330E"/>
    <w:rsid w:val="00E7176A"/>
    <w:rsid w:val="00EA34A1"/>
    <w:rsid w:val="00EA5FFD"/>
    <w:rsid w:val="00EE461A"/>
    <w:rsid w:val="00F32F8A"/>
    <w:rsid w:val="00F356FD"/>
    <w:rsid w:val="00F9171C"/>
    <w:rsid w:val="00FE1684"/>
    <w:rsid w:val="00FF12C8"/>
    <w:rsid w:val="0BF02386"/>
    <w:rsid w:val="0EA0974C"/>
    <w:rsid w:val="1CB6E513"/>
    <w:rsid w:val="2BC65A4D"/>
    <w:rsid w:val="39DE136C"/>
    <w:rsid w:val="5C679F90"/>
    <w:rsid w:val="61C584B8"/>
    <w:rsid w:val="77C0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883A8E"/>
  <w14:defaultImageDpi w14:val="32767"/>
  <w15:chartTrackingRefBased/>
  <w15:docId w15:val="{25DC9AB4-EE15-476C-873E-634B547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Calibri" w:cs="Lucida 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5026"/>
    <w:pPr>
      <w:spacing w:line="259" w:lineRule="auto"/>
      <w:jc w:val="both"/>
    </w:pPr>
    <w:rPr>
      <w:rFonts w:ascii="Calibri" w:hAnsi="Calibri" w:cs="SimSu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D5026"/>
    <w:pPr>
      <w:keepNext/>
      <w:keepLines/>
      <w:widowControl w:val="0"/>
      <w:suppressAutoHyphens/>
      <w:spacing w:before="240" w:line="360" w:lineRule="auto"/>
      <w:jc w:val="center"/>
      <w:outlineLvl w:val="0"/>
    </w:pPr>
    <w:rPr>
      <w:rFonts w:ascii="Calibri Light" w:hAnsi="Calibri Light" w:eastAsia="SimSun" w:cs="Mangal"/>
      <w:color w:val="2E74B5"/>
      <w:sz w:val="48"/>
      <w:szCs w:val="29"/>
    </w:rPr>
  </w:style>
  <w:style w:type="paragraph" w:styleId="Titre2">
    <w:name w:val="heading 2"/>
    <w:basedOn w:val="Normal"/>
    <w:next w:val="Normal"/>
    <w:link w:val="Titre2Car"/>
    <w:uiPriority w:val="9"/>
    <w:qFormat/>
    <w:rsid w:val="008D5026"/>
    <w:pPr>
      <w:keepNext/>
      <w:keepLines/>
      <w:widowControl w:val="0"/>
      <w:numPr>
        <w:numId w:val="13"/>
      </w:numPr>
      <w:suppressAutoHyphens/>
      <w:spacing w:before="360" w:after="120" w:line="240" w:lineRule="auto"/>
      <w:jc w:val="left"/>
      <w:outlineLvl w:val="1"/>
    </w:pPr>
    <w:rPr>
      <w:rFonts w:ascii="Times New Roman" w:hAnsi="Times New Roman" w:eastAsia="SimSun" w:cs="Mangal"/>
      <w:b/>
      <w:sz w:val="36"/>
      <w:szCs w:val="23"/>
      <w:u w:val="single" w:color="000000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qFormat/>
    <w:rsid w:val="008D5026"/>
    <w:pPr>
      <w:keepNext/>
      <w:keepLines/>
      <w:spacing w:before="200" w:line="276" w:lineRule="auto"/>
      <w:jc w:val="left"/>
      <w:outlineLvl w:val="2"/>
    </w:pPr>
    <w:rPr>
      <w:rFonts w:ascii="Times New Roman" w:hAnsi="Times New Roman" w:eastAsia="SimSun"/>
      <w:b/>
      <w:bCs/>
      <w:i/>
      <w:noProof/>
      <w:sz w:val="32"/>
      <w:szCs w:val="22"/>
    </w:rPr>
  </w:style>
  <w:style w:type="paragraph" w:styleId="Titre4">
    <w:name w:val="heading 4"/>
    <w:basedOn w:val="Normal"/>
    <w:next w:val="Normal"/>
    <w:link w:val="Titre4Car"/>
    <w:uiPriority w:val="9"/>
    <w:qFormat/>
    <w:rsid w:val="008D5026"/>
    <w:pPr>
      <w:keepNext/>
      <w:keepLines/>
      <w:spacing w:before="200"/>
      <w:jc w:val="center"/>
      <w:outlineLvl w:val="3"/>
    </w:pPr>
    <w:rPr>
      <w:rFonts w:eastAsia="SimSun" w:asciiTheme="majorHAnsi" w:hAnsiTheme="majorHAnsi"/>
      <w:b/>
      <w:bCs/>
      <w:iCs/>
      <w:color w:val="5B9BD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502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8D5026"/>
    <w:rPr>
      <w:rFonts w:ascii="Calibri Light" w:hAnsi="Calibri Light" w:eastAsia="SimSun" w:cs="Mangal"/>
      <w:color w:val="2E74B5"/>
      <w:sz w:val="48"/>
      <w:szCs w:val="29"/>
    </w:rPr>
  </w:style>
  <w:style w:type="character" w:styleId="Titre2Car" w:customStyle="1">
    <w:name w:val="Titre 2 Car"/>
    <w:basedOn w:val="Policepardfaut"/>
    <w:link w:val="Titre2"/>
    <w:uiPriority w:val="9"/>
    <w:rsid w:val="008D5026"/>
    <w:rPr>
      <w:rFonts w:eastAsia="SimSun" w:cs="Mangal"/>
      <w:b/>
      <w:sz w:val="36"/>
      <w:szCs w:val="23"/>
      <w:u w:val="single" w:color="000000"/>
      <w:lang w:eastAsia="zh-CN" w:bidi="hi-IN"/>
    </w:rPr>
  </w:style>
  <w:style w:type="character" w:styleId="Titre3Car" w:customStyle="1">
    <w:name w:val="Titre 3 Car"/>
    <w:basedOn w:val="Policepardfaut"/>
    <w:link w:val="Titre3"/>
    <w:uiPriority w:val="9"/>
    <w:rsid w:val="008D5026"/>
    <w:rPr>
      <w:rFonts w:eastAsia="SimSun" w:cs="SimSun"/>
      <w:b/>
      <w:bCs/>
      <w:i/>
      <w:noProof/>
      <w:sz w:val="32"/>
      <w:szCs w:val="22"/>
    </w:rPr>
  </w:style>
  <w:style w:type="paragraph" w:styleId="Notedebasdepage">
    <w:name w:val="footnote text"/>
    <w:basedOn w:val="Normal"/>
    <w:link w:val="NotedebasdepageCar"/>
    <w:rsid w:val="008D5026"/>
  </w:style>
  <w:style w:type="character" w:styleId="NotedebasdepageCar" w:customStyle="1">
    <w:name w:val="Note de bas de page Car"/>
    <w:basedOn w:val="Policepardfaut"/>
    <w:link w:val="Notedebasdepage"/>
    <w:rsid w:val="008D5026"/>
    <w:rPr>
      <w:rFonts w:ascii="Calibri" w:hAnsi="Calibri" w:cs="SimSu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D5026"/>
    <w:rPr>
      <w:rFonts w:ascii="Calibri" w:hAnsi="Calibri" w:cs="SimSu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D5026"/>
    <w:rPr>
      <w:rFonts w:ascii="Calibri" w:hAnsi="Calibri" w:cs="SimSun"/>
      <w:sz w:val="20"/>
      <w:szCs w:val="20"/>
    </w:rPr>
  </w:style>
  <w:style w:type="paragraph" w:styleId="Liste">
    <w:name w:val="List"/>
    <w:basedOn w:val="Normal"/>
    <w:autoRedefine/>
    <w:rsid w:val="00312706"/>
    <w:pPr>
      <w:widowControl w:val="0"/>
      <w:numPr>
        <w:numId w:val="15"/>
      </w:numPr>
      <w:suppressAutoHyphens/>
      <w:spacing w:line="276" w:lineRule="auto"/>
      <w:jc w:val="left"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Corpsdetexte">
    <w:name w:val="Body Text"/>
    <w:basedOn w:val="Normal"/>
    <w:link w:val="CorpsdetexteCar"/>
    <w:rsid w:val="008D5026"/>
    <w:pPr>
      <w:spacing w:after="140" w:line="288" w:lineRule="auto"/>
    </w:pPr>
  </w:style>
  <w:style w:type="character" w:styleId="CorpsdetexteCar" w:customStyle="1">
    <w:name w:val="Corps de texte Car"/>
    <w:basedOn w:val="Policepardfaut"/>
    <w:link w:val="Corpsdetexte"/>
    <w:rsid w:val="008D5026"/>
    <w:rPr>
      <w:rFonts w:ascii="Calibri" w:hAnsi="Calibri" w:cs="SimSu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D5026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rsid w:val="008D502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8D5026"/>
    <w:pPr>
      <w:ind w:firstLine="567"/>
      <w:jc w:val="both"/>
    </w:pPr>
    <w:rPr>
      <w:rFonts w:ascii="Calibri" w:hAnsi="Calibri" w:cs="SimSu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D5026"/>
    <w:pPr>
      <w:ind w:left="720"/>
      <w:contextualSpacing/>
    </w:pPr>
  </w:style>
  <w:style w:type="character" w:styleId="Bullets" w:customStyle="1">
    <w:name w:val="Bullets"/>
    <w:qFormat/>
    <w:rsid w:val="008D5026"/>
    <w:rPr>
      <w:rFonts w:ascii="OpenSymbol" w:hAnsi="OpenSymbol" w:eastAsia="OpenSymbol" w:cs="OpenSymbol"/>
    </w:rPr>
  </w:style>
  <w:style w:type="character" w:styleId="ListLabel1" w:customStyle="1">
    <w:name w:val="ListLabel 1"/>
    <w:qFormat/>
    <w:rsid w:val="008D5026"/>
    <w:rPr>
      <w:rFonts w:cs="OpenSymbol"/>
    </w:rPr>
  </w:style>
  <w:style w:type="character" w:styleId="ListLabel2" w:customStyle="1">
    <w:name w:val="ListLabel 2"/>
    <w:qFormat/>
    <w:rsid w:val="008D5026"/>
    <w:rPr>
      <w:rFonts w:cs="OpenSymbol"/>
    </w:rPr>
  </w:style>
  <w:style w:type="character" w:styleId="ListLabel3" w:customStyle="1">
    <w:name w:val="ListLabel 3"/>
    <w:qFormat/>
    <w:rsid w:val="008D5026"/>
    <w:rPr>
      <w:rFonts w:cs="OpenSymbol"/>
    </w:rPr>
  </w:style>
  <w:style w:type="character" w:styleId="ListLabel4" w:customStyle="1">
    <w:name w:val="ListLabel 4"/>
    <w:qFormat/>
    <w:rsid w:val="008D5026"/>
    <w:rPr>
      <w:rFonts w:cs="OpenSymbol"/>
    </w:rPr>
  </w:style>
  <w:style w:type="character" w:styleId="ListLabel5" w:customStyle="1">
    <w:name w:val="ListLabel 5"/>
    <w:qFormat/>
    <w:rsid w:val="008D5026"/>
    <w:rPr>
      <w:rFonts w:cs="OpenSymbol"/>
    </w:rPr>
  </w:style>
  <w:style w:type="character" w:styleId="ListLabel6" w:customStyle="1">
    <w:name w:val="ListLabel 6"/>
    <w:qFormat/>
    <w:rsid w:val="008D5026"/>
    <w:rPr>
      <w:rFonts w:cs="OpenSymbol"/>
    </w:rPr>
  </w:style>
  <w:style w:type="character" w:styleId="ListLabel7" w:customStyle="1">
    <w:name w:val="ListLabel 7"/>
    <w:qFormat/>
    <w:rsid w:val="008D5026"/>
    <w:rPr>
      <w:rFonts w:cs="OpenSymbol"/>
    </w:rPr>
  </w:style>
  <w:style w:type="character" w:styleId="ListLabel8" w:customStyle="1">
    <w:name w:val="ListLabel 8"/>
    <w:qFormat/>
    <w:rsid w:val="008D5026"/>
    <w:rPr>
      <w:rFonts w:cs="OpenSymbol"/>
    </w:rPr>
  </w:style>
  <w:style w:type="character" w:styleId="ListLabel9" w:customStyle="1">
    <w:name w:val="ListLabel 9"/>
    <w:qFormat/>
    <w:rsid w:val="008D5026"/>
    <w:rPr>
      <w:rFonts w:cs="OpenSymbol"/>
    </w:rPr>
  </w:style>
  <w:style w:type="character" w:styleId="ListLabel10" w:customStyle="1">
    <w:name w:val="ListLabel 10"/>
    <w:qFormat/>
    <w:rsid w:val="008D5026"/>
    <w:rPr>
      <w:rFonts w:cs="OpenSymbol"/>
    </w:rPr>
  </w:style>
  <w:style w:type="character" w:styleId="ListLabel11" w:customStyle="1">
    <w:name w:val="ListLabel 11"/>
    <w:qFormat/>
    <w:rsid w:val="008D5026"/>
    <w:rPr>
      <w:rFonts w:cs="OpenSymbol"/>
    </w:rPr>
  </w:style>
  <w:style w:type="character" w:styleId="ListLabel12" w:customStyle="1">
    <w:name w:val="ListLabel 12"/>
    <w:qFormat/>
    <w:rsid w:val="008D5026"/>
    <w:rPr>
      <w:rFonts w:cs="OpenSymbol"/>
    </w:rPr>
  </w:style>
  <w:style w:type="character" w:styleId="ListLabel13" w:customStyle="1">
    <w:name w:val="ListLabel 13"/>
    <w:qFormat/>
    <w:rsid w:val="008D5026"/>
    <w:rPr>
      <w:rFonts w:cs="OpenSymbol"/>
    </w:rPr>
  </w:style>
  <w:style w:type="character" w:styleId="ListLabel14" w:customStyle="1">
    <w:name w:val="ListLabel 14"/>
    <w:qFormat/>
    <w:rsid w:val="008D5026"/>
    <w:rPr>
      <w:rFonts w:cs="OpenSymbol"/>
    </w:rPr>
  </w:style>
  <w:style w:type="character" w:styleId="ListLabel15" w:customStyle="1">
    <w:name w:val="ListLabel 15"/>
    <w:qFormat/>
    <w:rsid w:val="008D5026"/>
    <w:rPr>
      <w:rFonts w:cs="OpenSymbol"/>
    </w:rPr>
  </w:style>
  <w:style w:type="character" w:styleId="ListLabel16" w:customStyle="1">
    <w:name w:val="ListLabel 16"/>
    <w:qFormat/>
    <w:rsid w:val="008D5026"/>
    <w:rPr>
      <w:rFonts w:cs="OpenSymbol"/>
    </w:rPr>
  </w:style>
  <w:style w:type="character" w:styleId="ListLabel17" w:customStyle="1">
    <w:name w:val="ListLabel 17"/>
    <w:qFormat/>
    <w:rsid w:val="008D5026"/>
    <w:rPr>
      <w:rFonts w:cs="OpenSymbol"/>
    </w:rPr>
  </w:style>
  <w:style w:type="character" w:styleId="ListLabel18" w:customStyle="1">
    <w:name w:val="ListLabel 18"/>
    <w:qFormat/>
    <w:rsid w:val="008D5026"/>
    <w:rPr>
      <w:rFonts w:cs="OpenSymbol"/>
    </w:rPr>
  </w:style>
  <w:style w:type="character" w:styleId="ListLabel19" w:customStyle="1">
    <w:name w:val="ListLabel 19"/>
    <w:qFormat/>
    <w:rsid w:val="008D5026"/>
    <w:rPr>
      <w:rFonts w:cs="OpenSymbol"/>
    </w:rPr>
  </w:style>
  <w:style w:type="character" w:styleId="ListLabel20" w:customStyle="1">
    <w:name w:val="ListLabel 20"/>
    <w:qFormat/>
    <w:rsid w:val="008D5026"/>
    <w:rPr>
      <w:rFonts w:cs="OpenSymbol"/>
    </w:rPr>
  </w:style>
  <w:style w:type="character" w:styleId="ListLabel21" w:customStyle="1">
    <w:name w:val="ListLabel 21"/>
    <w:qFormat/>
    <w:rsid w:val="008D5026"/>
    <w:rPr>
      <w:rFonts w:cs="OpenSymbol"/>
    </w:rPr>
  </w:style>
  <w:style w:type="character" w:styleId="ListLabel22" w:customStyle="1">
    <w:name w:val="ListLabel 22"/>
    <w:qFormat/>
    <w:rsid w:val="008D5026"/>
    <w:rPr>
      <w:rFonts w:cs="OpenSymbol"/>
    </w:rPr>
  </w:style>
  <w:style w:type="character" w:styleId="ListLabel23" w:customStyle="1">
    <w:name w:val="ListLabel 23"/>
    <w:qFormat/>
    <w:rsid w:val="008D5026"/>
    <w:rPr>
      <w:rFonts w:cs="OpenSymbol"/>
    </w:rPr>
  </w:style>
  <w:style w:type="character" w:styleId="ListLabel24" w:customStyle="1">
    <w:name w:val="ListLabel 24"/>
    <w:qFormat/>
    <w:rsid w:val="008D5026"/>
    <w:rPr>
      <w:rFonts w:cs="OpenSymbol"/>
    </w:rPr>
  </w:style>
  <w:style w:type="character" w:styleId="ListLabel25" w:customStyle="1">
    <w:name w:val="ListLabel 25"/>
    <w:qFormat/>
    <w:rsid w:val="008D5026"/>
    <w:rPr>
      <w:rFonts w:cs="OpenSymbol"/>
    </w:rPr>
  </w:style>
  <w:style w:type="character" w:styleId="ListLabel26" w:customStyle="1">
    <w:name w:val="ListLabel 26"/>
    <w:qFormat/>
    <w:rsid w:val="008D5026"/>
    <w:rPr>
      <w:rFonts w:cs="OpenSymbol"/>
    </w:rPr>
  </w:style>
  <w:style w:type="character" w:styleId="ListLabel27" w:customStyle="1">
    <w:name w:val="ListLabel 27"/>
    <w:qFormat/>
    <w:rsid w:val="008D5026"/>
    <w:rPr>
      <w:rFonts w:cs="OpenSymbol"/>
    </w:rPr>
  </w:style>
  <w:style w:type="character" w:styleId="Caractresdenotedebasdepage" w:customStyle="1">
    <w:name w:val="Caractères de note de bas de page"/>
    <w:qFormat/>
    <w:rsid w:val="008D5026"/>
  </w:style>
  <w:style w:type="character" w:styleId="Ancredenotedebasdepage" w:customStyle="1">
    <w:name w:val="Ancre de note de bas de page"/>
    <w:rsid w:val="008D5026"/>
    <w:rPr>
      <w:vertAlign w:val="superscript"/>
    </w:rPr>
  </w:style>
  <w:style w:type="character" w:styleId="Ancredenotedefin" w:customStyle="1">
    <w:name w:val="Ancre de note de fin"/>
    <w:rsid w:val="008D5026"/>
    <w:rPr>
      <w:vertAlign w:val="superscript"/>
    </w:rPr>
  </w:style>
  <w:style w:type="character" w:styleId="Caractresdenotedefin" w:customStyle="1">
    <w:name w:val="Caractères de note de fin"/>
    <w:qFormat/>
    <w:rsid w:val="008D5026"/>
  </w:style>
  <w:style w:type="paragraph" w:styleId="Lgende1" w:customStyle="1">
    <w:name w:val="Légende1"/>
    <w:basedOn w:val="Normal"/>
    <w:qFormat/>
    <w:rsid w:val="008D5026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rsid w:val="008D5026"/>
    <w:pPr>
      <w:suppressLineNumbers/>
    </w:pPr>
  </w:style>
  <w:style w:type="paragraph" w:styleId="TextBody" w:customStyle="1">
    <w:name w:val="Text Body"/>
    <w:basedOn w:val="Normal"/>
    <w:qFormat/>
    <w:rsid w:val="008D5026"/>
    <w:pPr>
      <w:spacing w:after="120"/>
    </w:pPr>
  </w:style>
  <w:style w:type="paragraph" w:styleId="Texteprformat" w:customStyle="1">
    <w:name w:val="Texte préformaté"/>
    <w:basedOn w:val="Normal"/>
    <w:qFormat/>
    <w:rsid w:val="008D5026"/>
    <w:rPr>
      <w:rFonts w:ascii="Courier New" w:hAnsi="Courier New" w:eastAsia="NSimSun" w:cs="Courier New"/>
    </w:rPr>
  </w:style>
  <w:style w:type="paragraph" w:styleId="Contenudecadre" w:customStyle="1">
    <w:name w:val="Contenu de cadre"/>
    <w:basedOn w:val="Normal"/>
    <w:qFormat/>
    <w:rsid w:val="008D5026"/>
  </w:style>
  <w:style w:type="paragraph" w:styleId="Paragraphe" w:customStyle="1">
    <w:name w:val="Paragraphe"/>
    <w:basedOn w:val="Normal"/>
    <w:qFormat/>
    <w:rsid w:val="008D5026"/>
    <w:pPr>
      <w:widowControl w:val="0"/>
      <w:suppressAutoHyphens/>
      <w:spacing w:after="80" w:line="240" w:lineRule="auto"/>
      <w:ind w:firstLine="567"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D50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rsid w:val="008D5026"/>
    <w:rPr>
      <w:color w:val="954F72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8D5026"/>
  </w:style>
  <w:style w:type="paragraph" w:styleId="paragraphe0" w:customStyle="1">
    <w:name w:val="paragraphe"/>
    <w:basedOn w:val="Paragraphedeliste"/>
    <w:rsid w:val="008D5026"/>
    <w:pPr>
      <w:ind w:left="0"/>
      <w:contextualSpacing w:val="0"/>
    </w:pPr>
  </w:style>
  <w:style w:type="paragraph" w:styleId="PrformatHTML">
    <w:name w:val="HTML Preformatted"/>
    <w:basedOn w:val="Normal"/>
    <w:link w:val="PrformatHTMLCar"/>
    <w:uiPriority w:val="99"/>
    <w:rsid w:val="008D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8D5026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8D5026"/>
    <w:rPr>
      <w:rFonts w:ascii="Calibri" w:hAnsi="Calibri" w:cs="SimSun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8D5026"/>
    <w:rPr>
      <w:color w:val="808080"/>
    </w:rPr>
  </w:style>
  <w:style w:type="character" w:styleId="Titre4Car" w:customStyle="1">
    <w:name w:val="Titre 4 Car"/>
    <w:basedOn w:val="Policepardfaut"/>
    <w:link w:val="Titre4"/>
    <w:uiPriority w:val="9"/>
    <w:rsid w:val="008D5026"/>
    <w:rPr>
      <w:rFonts w:eastAsia="SimSun" w:cs="SimSun" w:asciiTheme="majorHAnsi" w:hAnsiTheme="majorHAnsi"/>
      <w:b/>
      <w:bCs/>
      <w:iCs/>
      <w:color w:val="5B9BD5"/>
      <w:sz w:val="28"/>
      <w:szCs w:val="20"/>
    </w:rPr>
  </w:style>
  <w:style w:type="character" w:styleId="Titre5Car" w:customStyle="1">
    <w:name w:val="Titre 5 Car"/>
    <w:basedOn w:val="Policepardfaut"/>
    <w:link w:val="Titre5"/>
    <w:uiPriority w:val="9"/>
    <w:rsid w:val="008D5026"/>
    <w:rPr>
      <w:rFonts w:asciiTheme="majorHAnsi" w:hAnsiTheme="majorHAnsi" w:eastAsiaTheme="majorEastAsia" w:cstheme="majorBidi"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&#239;c\Documents\Mod&#232;les%20Office%20personnalis&#233;s\Page%20de%20garde%20per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1859B5FD72475D8D83D124F65A4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1C52FF-9457-446F-8B7A-75B78B38659C}"/>
      </w:docPartPr>
      <w:docPartBody>
        <w:p w:rsidR="00A83BB7" w:rsidRDefault="00A83BB7">
          <w:pPr>
            <w:pStyle w:val="891859B5FD72475D8D83D124F65A441D"/>
          </w:pPr>
          <w:r w:rsidRPr="003B56DF"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A0AC62A22294348B508E46F90AD41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AF956-0C89-4AAA-9543-0445DF21151F}"/>
      </w:docPartPr>
      <w:docPartBody>
        <w:p w:rsidR="00A83BB7" w:rsidRDefault="00A83BB7">
          <w:pPr>
            <w:pStyle w:val="4A0AC62A22294348B508E46F90AD41D7"/>
          </w:pPr>
          <w:r w:rsidRPr="00D543E0">
            <w:rPr>
              <w:rStyle w:val="Textedelespacerserv"/>
              <w:smallCaps/>
              <w:color w:val="4472C4" w:themeColor="accent1"/>
              <w:sz w:val="28"/>
              <w:szCs w:val="28"/>
            </w:rPr>
            <w:t>[Choisissez une catégorie]</w:t>
          </w:r>
        </w:p>
      </w:docPartBody>
    </w:docPart>
    <w:docPart>
      <w:docPartPr>
        <w:name w:val="9AE37A0B4D9D43A89C776DBB95A539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924393-979E-4792-BC99-5F8552BFAC16}"/>
      </w:docPartPr>
      <w:docPartBody>
        <w:p w:rsidR="00A83BB7" w:rsidRDefault="00A83BB7">
          <w:pPr>
            <w:pStyle w:val="9AE37A0B4D9D43A89C776DBB95A539CE"/>
          </w:pPr>
          <w:r w:rsidRPr="00E210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47C8F911D354B8A9468C2D585E63B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B0F638-6D5B-477F-AF03-05B8D572E8DE}"/>
      </w:docPartPr>
      <w:docPartBody>
        <w:p w:rsidR="00A83BB7" w:rsidRDefault="00A83BB7">
          <w:pPr>
            <w:pStyle w:val="947C8F911D354B8A9468C2D585E63B1D"/>
          </w:pPr>
          <w:r w:rsidRPr="00A337B3">
            <w:rPr>
              <w:color w:val="4472C4" w:themeColor="accent1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B7"/>
    <w:rsid w:val="00A8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859B5FD72475D8D83D124F65A441D">
    <w:name w:val="891859B5FD72475D8D83D124F65A441D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A0AC62A22294348B508E46F90AD41D7">
    <w:name w:val="4A0AC62A22294348B508E46F90AD41D7"/>
  </w:style>
  <w:style w:type="paragraph" w:customStyle="1" w:styleId="9AE37A0B4D9D43A89C776DBB95A539CE">
    <w:name w:val="9AE37A0B4D9D43A89C776DBB95A539CE"/>
  </w:style>
  <w:style w:type="paragraph" w:customStyle="1" w:styleId="947C8F911D354B8A9468C2D585E63B1D">
    <w:name w:val="947C8F911D354B8A9468C2D585E63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8A504-B50F-4736-AB9F-65491016E6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9587-9C2A-4736-BB62-E87746952438}"/>
</file>

<file path=customXml/itemProps4.xml><?xml version="1.0" encoding="utf-8"?>
<ds:datastoreItem xmlns:ds="http://schemas.openxmlformats.org/officeDocument/2006/customXml" ds:itemID="{C07FC171-536F-45D3-925E-C38750E73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FABED04-E4A4-4639-BC14-F038AB7023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Page de garde perso.dotx</ap:Template>
  <ap:Application>Microsoft Office Word</ap:Application>
  <ap:DocSecurity>0</ap:DocSecurity>
  <ap:ScaleCrop>false</ap:ScaleCrop>
  <ap:Company>Belletable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stockage des données utilisateur</dc:title>
  <dc:subject/>
  <dc:creator>Loïc</dc:creator>
  <cp:keywords/>
  <dc:description/>
  <cp:lastModifiedBy>MENISSIER Loic</cp:lastModifiedBy>
  <cp:revision>4</cp:revision>
  <dcterms:created xsi:type="dcterms:W3CDTF">2019-12-02T21:32:00Z</dcterms:created>
  <dcterms:modified xsi:type="dcterms:W3CDTF">2019-12-12T13:11:47Z</dcterms:modified>
  <cp:category>Version 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