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09"/>
        <w:gridCol w:w="5153"/>
      </w:tblGrid>
      <w:tr w:rsidR="0040628C" w:rsidRPr="0040628C" w14:paraId="342E0560" w14:textId="77777777" w:rsidTr="0040628C">
        <w:tc>
          <w:tcPr>
            <w:tcW w:w="9212" w:type="dxa"/>
            <w:gridSpan w:val="2"/>
            <w:shd w:val="clear" w:color="auto" w:fill="DBE5F1" w:themeFill="accent1" w:themeFillTint="33"/>
          </w:tcPr>
          <w:p w14:paraId="2F2EDF01" w14:textId="77777777" w:rsidR="0040628C" w:rsidRPr="0040628C" w:rsidRDefault="0040628C" w:rsidP="0040628C">
            <w:pPr>
              <w:spacing w:before="120" w:after="120"/>
              <w:jc w:val="center"/>
              <w:rPr>
                <w:b/>
              </w:rPr>
            </w:pPr>
            <w:r w:rsidRPr="0040628C">
              <w:rPr>
                <w:b/>
              </w:rPr>
              <w:t>TITRE PROCÉDURE</w:t>
            </w:r>
          </w:p>
        </w:tc>
      </w:tr>
      <w:tr w:rsidR="0040628C" w:rsidRPr="0040628C" w14:paraId="2C187388" w14:textId="77777777" w:rsidTr="00D05AEF">
        <w:tc>
          <w:tcPr>
            <w:tcW w:w="9212" w:type="dxa"/>
            <w:gridSpan w:val="2"/>
          </w:tcPr>
          <w:p w14:paraId="64910FCF" w14:textId="41694F72" w:rsidR="0040628C" w:rsidRPr="004E3F89" w:rsidRDefault="004E3F89" w:rsidP="0040628C">
            <w:pPr>
              <w:spacing w:before="120" w:after="120"/>
              <w:jc w:val="center"/>
            </w:pPr>
            <w:r>
              <w:br/>
            </w:r>
            <w:proofErr w:type="gramStart"/>
            <w:r w:rsidRPr="004E3F89">
              <w:t>installation</w:t>
            </w:r>
            <w:proofErr w:type="gramEnd"/>
            <w:r w:rsidRPr="004E3F89">
              <w:t xml:space="preserve"> of a client </w:t>
            </w:r>
            <w:proofErr w:type="spellStart"/>
            <w:r w:rsidRPr="004E3F89">
              <w:t>workstation</w:t>
            </w:r>
            <w:proofErr w:type="spellEnd"/>
          </w:p>
        </w:tc>
      </w:tr>
      <w:tr w:rsidR="0040628C" w14:paraId="0B3CB070" w14:textId="77777777" w:rsidTr="004E3F89">
        <w:trPr>
          <w:trHeight w:val="1535"/>
        </w:trPr>
        <w:tc>
          <w:tcPr>
            <w:tcW w:w="3936" w:type="dxa"/>
            <w:vAlign w:val="center"/>
          </w:tcPr>
          <w:p w14:paraId="4115017F" w14:textId="77777777" w:rsidR="0040628C" w:rsidRDefault="0040628C" w:rsidP="0040628C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0079B573" wp14:editId="58329E6B">
                  <wp:extent cx="2107096" cy="662230"/>
                  <wp:effectExtent l="0" t="0" r="7620" b="508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campus_montsouris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8000" cy="662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6" w:type="dxa"/>
            <w:vAlign w:val="center"/>
          </w:tcPr>
          <w:p w14:paraId="5DE73DDA" w14:textId="6932BD3C" w:rsidR="0040628C" w:rsidRDefault="004E3F89" w:rsidP="0040628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A92844E" wp14:editId="41EA988D">
                  <wp:extent cx="2093595" cy="912486"/>
                  <wp:effectExtent l="0" t="0" r="1905" b="254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o_infoservice1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6967" cy="918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28C" w14:paraId="3D48B044" w14:textId="77777777" w:rsidTr="008C75D7">
        <w:tc>
          <w:tcPr>
            <w:tcW w:w="3936" w:type="dxa"/>
          </w:tcPr>
          <w:p w14:paraId="32495CCE" w14:textId="02B250D6" w:rsidR="0040628C" w:rsidRDefault="0040628C" w:rsidP="0040628C">
            <w:pPr>
              <w:spacing w:before="120" w:after="120"/>
            </w:pPr>
            <w:r>
              <w:t xml:space="preserve">Auteur : </w:t>
            </w:r>
            <w:r w:rsidR="004E3F89">
              <w:t>Loïc</w:t>
            </w:r>
          </w:p>
        </w:tc>
        <w:tc>
          <w:tcPr>
            <w:tcW w:w="5276" w:type="dxa"/>
          </w:tcPr>
          <w:p w14:paraId="437A1371" w14:textId="6D3B8BB3" w:rsidR="0040628C" w:rsidRDefault="0040628C" w:rsidP="0040628C">
            <w:pPr>
              <w:spacing w:before="120" w:after="120"/>
            </w:pPr>
            <w:r>
              <w:t xml:space="preserve">Date de publication : </w:t>
            </w:r>
            <w:r w:rsidR="004E3F89">
              <w:t>02/12/2019</w:t>
            </w:r>
          </w:p>
        </w:tc>
      </w:tr>
    </w:tbl>
    <w:p w14:paraId="289EEEDB" w14:textId="77777777" w:rsidR="00A6262F" w:rsidRDefault="00A6262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82"/>
        <w:gridCol w:w="7680"/>
      </w:tblGrid>
      <w:tr w:rsidR="0040628C" w14:paraId="5714D8C2" w14:textId="77777777" w:rsidTr="0040628C">
        <w:tc>
          <w:tcPr>
            <w:tcW w:w="1384" w:type="dxa"/>
          </w:tcPr>
          <w:p w14:paraId="743E0C57" w14:textId="77777777" w:rsidR="0040628C" w:rsidRDefault="0040628C" w:rsidP="003A343A">
            <w:pPr>
              <w:spacing w:before="120" w:after="120"/>
            </w:pPr>
            <w:r>
              <w:t>Objectif</w:t>
            </w:r>
          </w:p>
        </w:tc>
        <w:tc>
          <w:tcPr>
            <w:tcW w:w="7828" w:type="dxa"/>
          </w:tcPr>
          <w:p w14:paraId="36571C57" w14:textId="77777777" w:rsidR="004E3F89" w:rsidRPr="004E3F89" w:rsidRDefault="004E3F89" w:rsidP="004E3F8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</w:pPr>
            <w:r w:rsidRPr="004E3F89">
              <w:t>installation of a client station with data backup</w:t>
            </w:r>
          </w:p>
          <w:p w14:paraId="0B6C5C12" w14:textId="51DA14A7" w:rsidR="0040628C" w:rsidRDefault="0040628C" w:rsidP="003A343A">
            <w:pPr>
              <w:spacing w:before="120" w:after="120"/>
            </w:pPr>
          </w:p>
        </w:tc>
      </w:tr>
      <w:tr w:rsidR="0040628C" w14:paraId="3FC8A7ED" w14:textId="77777777" w:rsidTr="0040628C">
        <w:tc>
          <w:tcPr>
            <w:tcW w:w="1384" w:type="dxa"/>
          </w:tcPr>
          <w:p w14:paraId="55CC697C" w14:textId="77777777" w:rsidR="0040628C" w:rsidRDefault="0040628C" w:rsidP="003A343A">
            <w:pPr>
              <w:spacing w:before="120" w:after="120"/>
            </w:pPr>
            <w:r>
              <w:t>Ressources</w:t>
            </w:r>
          </w:p>
        </w:tc>
        <w:tc>
          <w:tcPr>
            <w:tcW w:w="7828" w:type="dxa"/>
          </w:tcPr>
          <w:p w14:paraId="1DF7A02D" w14:textId="12B2A0E6" w:rsidR="0040628C" w:rsidRDefault="004E3F89" w:rsidP="003A343A">
            <w:pPr>
              <w:spacing w:before="120" w:after="120"/>
            </w:pPr>
            <w:r>
              <w:t xml:space="preserve">Serveur, Windows serveur 2016, </w:t>
            </w:r>
            <w:r>
              <w:t>client post</w:t>
            </w:r>
          </w:p>
        </w:tc>
      </w:tr>
      <w:tr w:rsidR="0040628C" w14:paraId="28DE588A" w14:textId="77777777" w:rsidTr="0040628C">
        <w:tc>
          <w:tcPr>
            <w:tcW w:w="1384" w:type="dxa"/>
          </w:tcPr>
          <w:p w14:paraId="0FDF172D" w14:textId="77777777" w:rsidR="0040628C" w:rsidRDefault="0040628C" w:rsidP="003A343A">
            <w:pPr>
              <w:spacing w:before="120" w:after="120"/>
            </w:pPr>
            <w:r>
              <w:t>Outils</w:t>
            </w:r>
          </w:p>
        </w:tc>
        <w:tc>
          <w:tcPr>
            <w:tcW w:w="7828" w:type="dxa"/>
          </w:tcPr>
          <w:p w14:paraId="5CA00DF7" w14:textId="77777777" w:rsidR="004E3F89" w:rsidRPr="004E3F89" w:rsidRDefault="004E3F89" w:rsidP="004E3F89">
            <w:pPr>
              <w:pStyle w:val="PrformatHTML"/>
              <w:shd w:val="clear" w:color="auto" w:fill="F8F9FA"/>
              <w:spacing w:line="540" w:lineRule="atLeast"/>
              <w:rPr>
                <w:rFonts w:asciiTheme="minorHAnsi" w:eastAsiaTheme="minorHAnsi" w:hAnsiTheme="minorHAnsi" w:cstheme="minorBidi"/>
                <w:sz w:val="24"/>
                <w:szCs w:val="22"/>
                <w:lang w:eastAsia="en-US"/>
              </w:rPr>
            </w:pPr>
            <w:r w:rsidRPr="004E3F89">
              <w:rPr>
                <w:rFonts w:asciiTheme="minorHAnsi" w:eastAsiaTheme="minorHAnsi" w:hAnsiTheme="minorHAnsi" w:cstheme="minorBidi"/>
                <w:sz w:val="24"/>
                <w:szCs w:val="22"/>
                <w:lang w:eastAsia="en-US"/>
              </w:rPr>
              <w:t>functional MDT and WDS service</w:t>
            </w:r>
          </w:p>
          <w:p w14:paraId="7C88D849" w14:textId="5CDE70F3" w:rsidR="0040628C" w:rsidRDefault="0040628C" w:rsidP="003A343A">
            <w:pPr>
              <w:spacing w:before="120" w:after="120"/>
            </w:pPr>
          </w:p>
        </w:tc>
      </w:tr>
      <w:tr w:rsidR="0040628C" w14:paraId="06B38D76" w14:textId="77777777" w:rsidTr="0040628C">
        <w:tc>
          <w:tcPr>
            <w:tcW w:w="1384" w:type="dxa"/>
          </w:tcPr>
          <w:p w14:paraId="74F76EE3" w14:textId="77777777" w:rsidR="0040628C" w:rsidRDefault="0040628C" w:rsidP="003A343A">
            <w:pPr>
              <w:spacing w:before="120" w:after="120"/>
            </w:pPr>
            <w:r>
              <w:t>URL</w:t>
            </w:r>
          </w:p>
        </w:tc>
        <w:tc>
          <w:tcPr>
            <w:tcW w:w="7828" w:type="dxa"/>
          </w:tcPr>
          <w:p w14:paraId="5365E29D" w14:textId="1B78E6A4" w:rsidR="0040628C" w:rsidRDefault="0040628C" w:rsidP="003A343A">
            <w:pPr>
              <w:spacing w:before="120" w:after="120"/>
            </w:pPr>
          </w:p>
        </w:tc>
      </w:tr>
      <w:tr w:rsidR="0040628C" w14:paraId="283B5443" w14:textId="77777777" w:rsidTr="0040628C">
        <w:tc>
          <w:tcPr>
            <w:tcW w:w="1384" w:type="dxa"/>
          </w:tcPr>
          <w:p w14:paraId="314694FA" w14:textId="77777777" w:rsidR="0040628C" w:rsidRDefault="003A343A" w:rsidP="003A343A">
            <w:pPr>
              <w:spacing w:before="120" w:after="120"/>
            </w:pPr>
            <w:r>
              <w:t>Autres</w:t>
            </w:r>
          </w:p>
        </w:tc>
        <w:tc>
          <w:tcPr>
            <w:tcW w:w="7828" w:type="dxa"/>
          </w:tcPr>
          <w:p w14:paraId="7BCDFBA1" w14:textId="0834F1AF" w:rsidR="0040628C" w:rsidRDefault="0040628C" w:rsidP="003A343A">
            <w:pPr>
              <w:spacing w:before="120" w:after="120"/>
            </w:pPr>
          </w:p>
        </w:tc>
      </w:tr>
    </w:tbl>
    <w:p w14:paraId="071C6316" w14:textId="77777777" w:rsidR="0040628C" w:rsidRDefault="0040628C"/>
    <w:p w14:paraId="30200F1A" w14:textId="77777777" w:rsidR="0090054C" w:rsidRDefault="0090054C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0070C0"/>
          <w:sz w:val="24"/>
          <w:szCs w:val="22"/>
          <w:lang w:eastAsia="en-US"/>
        </w:rPr>
        <w:id w:val="-1522237204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p w14:paraId="58F032CF" w14:textId="77777777" w:rsidR="00DA496C" w:rsidRPr="00DA496C" w:rsidRDefault="00DA496C" w:rsidP="00DA496C">
          <w:pPr>
            <w:pStyle w:val="En-ttedetabledesmatires"/>
            <w:shd w:val="clear" w:color="auto" w:fill="DBE5F1" w:themeFill="accent1" w:themeFillTint="33"/>
            <w:jc w:val="center"/>
            <w:rPr>
              <w:rFonts w:asciiTheme="minorHAnsi" w:hAnsiTheme="minorHAnsi"/>
              <w:color w:val="0070C0"/>
            </w:rPr>
          </w:pPr>
          <w:r w:rsidRPr="00DA496C">
            <w:rPr>
              <w:rFonts w:asciiTheme="minorHAnsi" w:hAnsiTheme="minorHAnsi"/>
              <w:color w:val="0070C0"/>
            </w:rPr>
            <w:t>Table des matières</w:t>
          </w:r>
        </w:p>
        <w:p w14:paraId="11DA0B4A" w14:textId="77777777" w:rsidR="00DA496C" w:rsidRPr="00DA496C" w:rsidRDefault="00DA496C" w:rsidP="00DA496C">
          <w:pPr>
            <w:rPr>
              <w:lang w:eastAsia="fr-FR"/>
            </w:rPr>
          </w:pPr>
        </w:p>
        <w:p w14:paraId="74EFD26C" w14:textId="77777777" w:rsidR="00A5333F" w:rsidRDefault="00DA496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867043" w:history="1">
            <w:r w:rsidR="00A5333F" w:rsidRPr="00694343">
              <w:rPr>
                <w:rStyle w:val="Lienhypertexte"/>
                <w:noProof/>
              </w:rPr>
              <w:t>TITRE PROCÉDURE</w:t>
            </w:r>
            <w:r w:rsidR="00A5333F">
              <w:rPr>
                <w:noProof/>
                <w:webHidden/>
              </w:rPr>
              <w:tab/>
            </w:r>
            <w:r w:rsidR="00A5333F">
              <w:rPr>
                <w:noProof/>
                <w:webHidden/>
              </w:rPr>
              <w:fldChar w:fldCharType="begin"/>
            </w:r>
            <w:r w:rsidR="00A5333F">
              <w:rPr>
                <w:noProof/>
                <w:webHidden/>
              </w:rPr>
              <w:instrText xml:space="preserve"> PAGEREF _Toc436867043 \h </w:instrText>
            </w:r>
            <w:r w:rsidR="00A5333F">
              <w:rPr>
                <w:noProof/>
                <w:webHidden/>
              </w:rPr>
            </w:r>
            <w:r w:rsidR="00A5333F">
              <w:rPr>
                <w:noProof/>
                <w:webHidden/>
              </w:rPr>
              <w:fldChar w:fldCharType="separate"/>
            </w:r>
            <w:r w:rsidR="002A656E">
              <w:rPr>
                <w:noProof/>
                <w:webHidden/>
              </w:rPr>
              <w:t>3</w:t>
            </w:r>
            <w:r w:rsidR="00A5333F">
              <w:rPr>
                <w:noProof/>
                <w:webHidden/>
              </w:rPr>
              <w:fldChar w:fldCharType="end"/>
            </w:r>
          </w:hyperlink>
        </w:p>
        <w:p w14:paraId="2F687072" w14:textId="77777777" w:rsidR="00A5333F" w:rsidRDefault="001D59C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36867044" w:history="1">
            <w:r w:rsidR="00A5333F" w:rsidRPr="00694343">
              <w:rPr>
                <w:rStyle w:val="Lienhypertexte"/>
                <w:noProof/>
              </w:rPr>
              <w:t>1.</w:t>
            </w:r>
            <w:r w:rsidR="00A5333F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A5333F" w:rsidRPr="00694343">
              <w:rPr>
                <w:rStyle w:val="Lienhypertexte"/>
                <w:noProof/>
              </w:rPr>
              <w:t>Chapitre 1</w:t>
            </w:r>
            <w:r w:rsidR="00A5333F">
              <w:rPr>
                <w:noProof/>
                <w:webHidden/>
              </w:rPr>
              <w:tab/>
            </w:r>
            <w:r w:rsidR="00A5333F">
              <w:rPr>
                <w:noProof/>
                <w:webHidden/>
              </w:rPr>
              <w:fldChar w:fldCharType="begin"/>
            </w:r>
            <w:r w:rsidR="00A5333F">
              <w:rPr>
                <w:noProof/>
                <w:webHidden/>
              </w:rPr>
              <w:instrText xml:space="preserve"> PAGEREF _Toc436867044 \h </w:instrText>
            </w:r>
            <w:r w:rsidR="00A5333F">
              <w:rPr>
                <w:noProof/>
                <w:webHidden/>
              </w:rPr>
            </w:r>
            <w:r w:rsidR="00A5333F">
              <w:rPr>
                <w:noProof/>
                <w:webHidden/>
              </w:rPr>
              <w:fldChar w:fldCharType="separate"/>
            </w:r>
            <w:r w:rsidR="002A656E">
              <w:rPr>
                <w:noProof/>
                <w:webHidden/>
              </w:rPr>
              <w:t>3</w:t>
            </w:r>
            <w:r w:rsidR="00A5333F">
              <w:rPr>
                <w:noProof/>
                <w:webHidden/>
              </w:rPr>
              <w:fldChar w:fldCharType="end"/>
            </w:r>
          </w:hyperlink>
        </w:p>
        <w:p w14:paraId="54AE9EF4" w14:textId="77777777" w:rsidR="00A5333F" w:rsidRDefault="001D59C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36867045" w:history="1">
            <w:r w:rsidR="00A5333F" w:rsidRPr="00694343">
              <w:rPr>
                <w:rStyle w:val="Lienhypertexte"/>
                <w:noProof/>
              </w:rPr>
              <w:t>2.</w:t>
            </w:r>
            <w:r w:rsidR="00A5333F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A5333F" w:rsidRPr="00694343">
              <w:rPr>
                <w:rStyle w:val="Lienhypertexte"/>
                <w:noProof/>
              </w:rPr>
              <w:t>Chapitre 2</w:t>
            </w:r>
            <w:r w:rsidR="00A5333F">
              <w:rPr>
                <w:noProof/>
                <w:webHidden/>
              </w:rPr>
              <w:tab/>
            </w:r>
            <w:r w:rsidR="00A5333F">
              <w:rPr>
                <w:noProof/>
                <w:webHidden/>
              </w:rPr>
              <w:fldChar w:fldCharType="begin"/>
            </w:r>
            <w:r w:rsidR="00A5333F">
              <w:rPr>
                <w:noProof/>
                <w:webHidden/>
              </w:rPr>
              <w:instrText xml:space="preserve"> PAGEREF _Toc436867045 \h </w:instrText>
            </w:r>
            <w:r w:rsidR="00A5333F">
              <w:rPr>
                <w:noProof/>
                <w:webHidden/>
              </w:rPr>
            </w:r>
            <w:r w:rsidR="00A5333F">
              <w:rPr>
                <w:noProof/>
                <w:webHidden/>
              </w:rPr>
              <w:fldChar w:fldCharType="separate"/>
            </w:r>
            <w:r w:rsidR="002A656E">
              <w:rPr>
                <w:noProof/>
                <w:webHidden/>
              </w:rPr>
              <w:t>3</w:t>
            </w:r>
            <w:r w:rsidR="00A5333F">
              <w:rPr>
                <w:noProof/>
                <w:webHidden/>
              </w:rPr>
              <w:fldChar w:fldCharType="end"/>
            </w:r>
          </w:hyperlink>
        </w:p>
        <w:p w14:paraId="4A14D2CD" w14:textId="77777777" w:rsidR="00A5333F" w:rsidRDefault="001D59CF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36867046" w:history="1">
            <w:r w:rsidR="00A5333F" w:rsidRPr="00694343">
              <w:rPr>
                <w:rStyle w:val="Lienhypertexte"/>
                <w:noProof/>
              </w:rPr>
              <w:t>A.</w:t>
            </w:r>
            <w:r w:rsidR="00A5333F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A5333F" w:rsidRPr="00694343">
              <w:rPr>
                <w:rStyle w:val="Lienhypertexte"/>
                <w:noProof/>
              </w:rPr>
              <w:t>Partie 1</w:t>
            </w:r>
            <w:r w:rsidR="00A5333F">
              <w:rPr>
                <w:noProof/>
                <w:webHidden/>
              </w:rPr>
              <w:tab/>
            </w:r>
            <w:r w:rsidR="00A5333F">
              <w:rPr>
                <w:noProof/>
                <w:webHidden/>
              </w:rPr>
              <w:fldChar w:fldCharType="begin"/>
            </w:r>
            <w:r w:rsidR="00A5333F">
              <w:rPr>
                <w:noProof/>
                <w:webHidden/>
              </w:rPr>
              <w:instrText xml:space="preserve"> PAGEREF _Toc436867046 \h </w:instrText>
            </w:r>
            <w:r w:rsidR="00A5333F">
              <w:rPr>
                <w:noProof/>
                <w:webHidden/>
              </w:rPr>
            </w:r>
            <w:r w:rsidR="00A5333F">
              <w:rPr>
                <w:noProof/>
                <w:webHidden/>
              </w:rPr>
              <w:fldChar w:fldCharType="separate"/>
            </w:r>
            <w:r w:rsidR="002A656E">
              <w:rPr>
                <w:noProof/>
                <w:webHidden/>
              </w:rPr>
              <w:t>3</w:t>
            </w:r>
            <w:r w:rsidR="00A5333F">
              <w:rPr>
                <w:noProof/>
                <w:webHidden/>
              </w:rPr>
              <w:fldChar w:fldCharType="end"/>
            </w:r>
          </w:hyperlink>
        </w:p>
        <w:p w14:paraId="1BE7EC59" w14:textId="77777777" w:rsidR="00A5333F" w:rsidRDefault="001D59CF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36867047" w:history="1">
            <w:r w:rsidR="00A5333F" w:rsidRPr="00694343">
              <w:rPr>
                <w:rStyle w:val="Lienhypertexte"/>
                <w:noProof/>
              </w:rPr>
              <w:t>B.</w:t>
            </w:r>
            <w:r w:rsidR="00A5333F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A5333F" w:rsidRPr="00694343">
              <w:rPr>
                <w:rStyle w:val="Lienhypertexte"/>
                <w:noProof/>
              </w:rPr>
              <w:t>Partie 2</w:t>
            </w:r>
            <w:r w:rsidR="00A5333F">
              <w:rPr>
                <w:noProof/>
                <w:webHidden/>
              </w:rPr>
              <w:tab/>
            </w:r>
            <w:r w:rsidR="00A5333F">
              <w:rPr>
                <w:noProof/>
                <w:webHidden/>
              </w:rPr>
              <w:fldChar w:fldCharType="begin"/>
            </w:r>
            <w:r w:rsidR="00A5333F">
              <w:rPr>
                <w:noProof/>
                <w:webHidden/>
              </w:rPr>
              <w:instrText xml:space="preserve"> PAGEREF _Toc436867047 \h </w:instrText>
            </w:r>
            <w:r w:rsidR="00A5333F">
              <w:rPr>
                <w:noProof/>
                <w:webHidden/>
              </w:rPr>
            </w:r>
            <w:r w:rsidR="00A5333F">
              <w:rPr>
                <w:noProof/>
                <w:webHidden/>
              </w:rPr>
              <w:fldChar w:fldCharType="separate"/>
            </w:r>
            <w:r w:rsidR="002A656E">
              <w:rPr>
                <w:noProof/>
                <w:webHidden/>
              </w:rPr>
              <w:t>3</w:t>
            </w:r>
            <w:r w:rsidR="00A5333F">
              <w:rPr>
                <w:noProof/>
                <w:webHidden/>
              </w:rPr>
              <w:fldChar w:fldCharType="end"/>
            </w:r>
          </w:hyperlink>
        </w:p>
        <w:p w14:paraId="2B62DF0F" w14:textId="77777777" w:rsidR="00DA496C" w:rsidRDefault="00DA496C">
          <w:r>
            <w:rPr>
              <w:b/>
              <w:bCs/>
            </w:rPr>
            <w:fldChar w:fldCharType="end"/>
          </w:r>
        </w:p>
      </w:sdtContent>
    </w:sdt>
    <w:p w14:paraId="0B141C4B" w14:textId="77777777" w:rsidR="008C75D7" w:rsidRDefault="008C75D7" w:rsidP="008C75D7"/>
    <w:p w14:paraId="1D8E148F" w14:textId="77777777" w:rsidR="008C75D7" w:rsidRDefault="008C75D7"/>
    <w:p w14:paraId="6EB764F9" w14:textId="72699687" w:rsidR="008C75D7" w:rsidRPr="008C75D7" w:rsidRDefault="004E3F89" w:rsidP="008C75D7">
      <w:pPr>
        <w:pStyle w:val="Titre1"/>
      </w:pPr>
      <w:r>
        <w:lastRenderedPageBreak/>
        <w:t>Installation</w:t>
      </w:r>
    </w:p>
    <w:p w14:paraId="0CA9990D" w14:textId="479AB711" w:rsidR="007D7556" w:rsidRDefault="004E3F89" w:rsidP="003618A1">
      <w:pPr>
        <w:pStyle w:val="Titre2"/>
      </w:pPr>
      <w:r>
        <w:t>Installation</w:t>
      </w:r>
    </w:p>
    <w:p w14:paraId="6A4E35B5" w14:textId="4599791C" w:rsidR="004E3F89" w:rsidRPr="004E3F89" w:rsidRDefault="004E3F89" w:rsidP="004E3F89">
      <w:pPr>
        <w:pStyle w:val="Titre3"/>
        <w:ind w:left="360" w:hanging="360"/>
      </w:pPr>
      <w:r w:rsidRPr="004E3F89">
        <w:t>Starting a machine in PXE</w:t>
      </w:r>
    </w:p>
    <w:p w14:paraId="0678D6B1" w14:textId="77777777" w:rsidR="004E3F89" w:rsidRPr="00447060" w:rsidRDefault="004E3F89" w:rsidP="0009134A">
      <w:pPr>
        <w:shd w:val="clear" w:color="auto" w:fill="FFFFFF"/>
        <w:spacing w:after="0" w:line="345" w:lineRule="atLeast"/>
        <w:jc w:val="both"/>
      </w:pPr>
      <w:r w:rsidRPr="00447060">
        <w:rPr>
          <w:lang w:val="en"/>
        </w:rPr>
        <w:t>Make sure before you start your machine that it will start well on the network by changing the priority orders in the BIOS.</w:t>
      </w:r>
    </w:p>
    <w:p w14:paraId="64D0FA19" w14:textId="77777777" w:rsidR="004E3F89" w:rsidRPr="00447060" w:rsidRDefault="004E3F89" w:rsidP="0009134A">
      <w:pPr>
        <w:shd w:val="clear" w:color="auto" w:fill="FFFFFF"/>
        <w:spacing w:after="0" w:line="345" w:lineRule="atLeast"/>
        <w:jc w:val="both"/>
      </w:pPr>
      <w:r w:rsidRPr="00447060">
        <w:rPr>
          <w:lang w:val="en"/>
        </w:rPr>
        <w:t>When the client machine starts, we can see that it is contacting our WDS server correctly:</w:t>
      </w:r>
    </w:p>
    <w:p w14:paraId="14B5D145" w14:textId="77777777" w:rsidR="004E3F89" w:rsidRDefault="004E3F89" w:rsidP="004E3F89">
      <w:r w:rsidRPr="00447060">
        <w:rPr>
          <w:noProof/>
        </w:rPr>
        <w:drawing>
          <wp:inline distT="0" distB="0" distL="0" distR="0" wp14:anchorId="4C880F71" wp14:editId="1AC544CF">
            <wp:extent cx="5760720" cy="179514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B1030" w14:textId="77777777" w:rsidR="004E3F89" w:rsidRDefault="004E3F89" w:rsidP="00185479">
      <w:r w:rsidRPr="00447060">
        <w:rPr>
          <w:lang w:val="en"/>
        </w:rPr>
        <w:t>Just tap F12 to initiate installation from the network. The first page of the configuration software is launched.</w:t>
      </w:r>
    </w:p>
    <w:p w14:paraId="3AE8F62D" w14:textId="77777777" w:rsidR="004E3F89" w:rsidRDefault="004E3F89" w:rsidP="00185479">
      <w:r w:rsidRPr="00447060">
        <w:rPr>
          <w:noProof/>
        </w:rPr>
        <w:drawing>
          <wp:inline distT="0" distB="0" distL="0" distR="0" wp14:anchorId="76DB993B" wp14:editId="619268D0">
            <wp:extent cx="5760720" cy="4241165"/>
            <wp:effectExtent l="0" t="0" r="0" b="698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8F631" w14:textId="77777777" w:rsidR="004E3F89" w:rsidRDefault="004E3F89" w:rsidP="00185479">
      <w:r>
        <w:rPr>
          <w:lang w:val="en"/>
        </w:rPr>
        <w:t>The application specific to the station to be installed is directly selected.</w:t>
      </w:r>
    </w:p>
    <w:p w14:paraId="2249611D" w14:textId="77777777" w:rsidR="004E3F89" w:rsidRDefault="004E3F89" w:rsidP="00185479">
      <w:pPr>
        <w:jc w:val="center"/>
        <w:rPr>
          <w:lang w:eastAsia="fr-FR"/>
        </w:rPr>
      </w:pPr>
      <w:r w:rsidRPr="00C11AB1">
        <w:rPr>
          <w:noProof/>
          <w:lang w:eastAsia="fr-FR"/>
        </w:rPr>
        <w:lastRenderedPageBreak/>
        <w:drawing>
          <wp:inline distT="0" distB="0" distL="0" distR="0" wp14:anchorId="48CBE17B" wp14:editId="5096176E">
            <wp:extent cx="3057525" cy="114300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4802" t="17301" r="22123" b="55737"/>
                    <a:stretch/>
                  </pic:blipFill>
                  <pic:spPr bwMode="auto">
                    <a:xfrm>
                      <a:off x="0" y="0"/>
                      <a:ext cx="3057525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1F488F" w14:textId="77777777" w:rsidR="004E3F89" w:rsidRDefault="004E3F89" w:rsidP="00185479">
      <w:pPr>
        <w:rPr>
          <w:lang w:eastAsia="fr-FR"/>
        </w:rPr>
      </w:pPr>
      <w:r>
        <w:rPr>
          <w:lang w:val="en"/>
        </w:rPr>
        <w:t>The installation is launched on the last window. During this process, the computer restarts to finalize it. Once our custom system is installed, a window will appear, informing us if all the steps of the deployment have been completed.</w:t>
      </w:r>
    </w:p>
    <w:p w14:paraId="6F2F8A89" w14:textId="77777777" w:rsidR="004E3F89" w:rsidRPr="007D7556" w:rsidRDefault="004E3F89" w:rsidP="0018547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90DB872" wp14:editId="0E69ACF5">
            <wp:extent cx="3590925" cy="2339988"/>
            <wp:effectExtent l="0" t="0" r="0" b="317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87" t="6580" r="13525" b="12940"/>
                    <a:stretch/>
                  </pic:blipFill>
                  <pic:spPr bwMode="auto">
                    <a:xfrm>
                      <a:off x="0" y="0"/>
                      <a:ext cx="3605768" cy="234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E29BE4" w14:textId="77777777" w:rsidR="004E3F89" w:rsidRDefault="004E3F89" w:rsidP="00185479"/>
    <w:p w14:paraId="49831F84" w14:textId="77777777" w:rsidR="004E3F89" w:rsidRDefault="004E3F89" w:rsidP="00185479"/>
    <w:p w14:paraId="465CF2CE" w14:textId="77777777" w:rsidR="004E3F89" w:rsidRDefault="004E3F89" w:rsidP="00185479"/>
    <w:p w14:paraId="63DC85BF" w14:textId="77777777" w:rsidR="007D7556" w:rsidRDefault="007D7556" w:rsidP="007D7556">
      <w:pPr>
        <w:rPr>
          <w:lang w:eastAsia="fr-FR"/>
        </w:rPr>
      </w:pPr>
      <w:bookmarkStart w:id="0" w:name="_GoBack"/>
      <w:bookmarkEnd w:id="0"/>
    </w:p>
    <w:p w14:paraId="1E03E7AD" w14:textId="77777777" w:rsidR="007D7556" w:rsidRPr="007D7556" w:rsidRDefault="007D7556" w:rsidP="007D7556">
      <w:pPr>
        <w:rPr>
          <w:lang w:eastAsia="fr-FR"/>
        </w:rPr>
      </w:pPr>
    </w:p>
    <w:p w14:paraId="16DB91EC" w14:textId="77777777" w:rsidR="007D7556" w:rsidRDefault="007D7556" w:rsidP="008C75D7"/>
    <w:sectPr w:rsidR="007D7556" w:rsidSect="006E4B64">
      <w:footerReference w:type="default" r:id="rId14"/>
      <w:pgSz w:w="11906" w:h="16838"/>
      <w:pgMar w:top="567" w:right="1417" w:bottom="993" w:left="1417" w:header="708" w:footer="3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3D9864" w14:textId="77777777" w:rsidR="001D59CF" w:rsidRDefault="001D59CF" w:rsidP="006E4B64">
      <w:pPr>
        <w:spacing w:after="0" w:line="240" w:lineRule="auto"/>
      </w:pPr>
      <w:r>
        <w:separator/>
      </w:r>
    </w:p>
  </w:endnote>
  <w:endnote w:type="continuationSeparator" w:id="0">
    <w:p w14:paraId="565D9240" w14:textId="77777777" w:rsidR="001D59CF" w:rsidRDefault="001D59CF" w:rsidP="006E4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7813" w14:textId="77777777" w:rsidR="006E4B64" w:rsidRPr="006E4B64" w:rsidRDefault="006E4B64" w:rsidP="006E4B64">
    <w:pPr>
      <w:pStyle w:val="Pieddepage"/>
      <w:pBdr>
        <w:top w:val="single" w:sz="6" w:space="1" w:color="auto"/>
      </w:pBdr>
      <w:rPr>
        <w:sz w:val="16"/>
      </w:rPr>
    </w:pPr>
    <w:r>
      <w:rPr>
        <w:sz w:val="16"/>
      </w:rPr>
      <w:t>Campus Montsouris</w:t>
    </w:r>
    <w:r>
      <w:rPr>
        <w:sz w:val="16"/>
      </w:rPr>
      <w:tab/>
    </w:r>
    <w:r w:rsidRPr="006E4B64">
      <w:rPr>
        <w:sz w:val="16"/>
      </w:rPr>
      <w:t>BTS SIO-SISR</w:t>
    </w:r>
    <w:r>
      <w:rPr>
        <w:sz w:val="16"/>
      </w:rPr>
      <w:tab/>
    </w:r>
    <w:r w:rsidRPr="006E4B64">
      <w:rPr>
        <w:sz w:val="16"/>
      </w:rPr>
      <w:t xml:space="preserve">Page </w:t>
    </w:r>
    <w:r w:rsidRPr="006E4B64">
      <w:rPr>
        <w:b/>
        <w:sz w:val="16"/>
      </w:rPr>
      <w:fldChar w:fldCharType="begin"/>
    </w:r>
    <w:r w:rsidRPr="006E4B64">
      <w:rPr>
        <w:b/>
        <w:sz w:val="16"/>
      </w:rPr>
      <w:instrText>PAGE  \* Arabic  \* MERGEFORMAT</w:instrText>
    </w:r>
    <w:r w:rsidRPr="006E4B64">
      <w:rPr>
        <w:b/>
        <w:sz w:val="16"/>
      </w:rPr>
      <w:fldChar w:fldCharType="separate"/>
    </w:r>
    <w:r w:rsidR="002A656E">
      <w:rPr>
        <w:b/>
        <w:noProof/>
        <w:sz w:val="16"/>
      </w:rPr>
      <w:t>1</w:t>
    </w:r>
    <w:r w:rsidRPr="006E4B64">
      <w:rPr>
        <w:b/>
        <w:sz w:val="16"/>
      </w:rPr>
      <w:fldChar w:fldCharType="end"/>
    </w:r>
    <w:r w:rsidRPr="006E4B64">
      <w:rPr>
        <w:sz w:val="16"/>
      </w:rPr>
      <w:t xml:space="preserve"> sur </w:t>
    </w:r>
    <w:r w:rsidRPr="006E4B64">
      <w:rPr>
        <w:b/>
        <w:sz w:val="16"/>
      </w:rPr>
      <w:fldChar w:fldCharType="begin"/>
    </w:r>
    <w:r w:rsidRPr="006E4B64">
      <w:rPr>
        <w:b/>
        <w:sz w:val="16"/>
      </w:rPr>
      <w:instrText>NUMPAGES  \* Arabic  \* MERGEFORMAT</w:instrText>
    </w:r>
    <w:r w:rsidRPr="006E4B64">
      <w:rPr>
        <w:b/>
        <w:sz w:val="16"/>
      </w:rPr>
      <w:fldChar w:fldCharType="separate"/>
    </w:r>
    <w:r w:rsidR="002A656E">
      <w:rPr>
        <w:b/>
        <w:noProof/>
        <w:sz w:val="16"/>
      </w:rPr>
      <w:t>3</w:t>
    </w:r>
    <w:r w:rsidRPr="006E4B64">
      <w:rPr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070E9C" w14:textId="77777777" w:rsidR="001D59CF" w:rsidRDefault="001D59CF" w:rsidP="006E4B64">
      <w:pPr>
        <w:spacing w:after="0" w:line="240" w:lineRule="auto"/>
      </w:pPr>
      <w:r>
        <w:separator/>
      </w:r>
    </w:p>
  </w:footnote>
  <w:footnote w:type="continuationSeparator" w:id="0">
    <w:p w14:paraId="6BE521D6" w14:textId="77777777" w:rsidR="001D59CF" w:rsidRDefault="001D59CF" w:rsidP="006E4B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42.75pt;height:42.75pt" o:bullet="t">
        <v:imagedata r:id="rId1" o:title="information"/>
      </v:shape>
    </w:pict>
  </w:numPicBullet>
  <w:abstractNum w:abstractNumId="0" w15:restartNumberingAfterBreak="0">
    <w:nsid w:val="1215696F"/>
    <w:multiLevelType w:val="hybridMultilevel"/>
    <w:tmpl w:val="D598CC80"/>
    <w:lvl w:ilvl="0" w:tplc="D564DFAA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A667C"/>
    <w:multiLevelType w:val="hybridMultilevel"/>
    <w:tmpl w:val="02BA1788"/>
    <w:lvl w:ilvl="0" w:tplc="36A60AB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2812B73"/>
    <w:multiLevelType w:val="hybridMultilevel"/>
    <w:tmpl w:val="52805A6E"/>
    <w:lvl w:ilvl="0" w:tplc="9FF4C796">
      <w:start w:val="1"/>
      <w:numFmt w:val="upperLetter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17633CB"/>
    <w:multiLevelType w:val="hybridMultilevel"/>
    <w:tmpl w:val="62D84D52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CF8280E"/>
    <w:multiLevelType w:val="hybridMultilevel"/>
    <w:tmpl w:val="74C87C4C"/>
    <w:lvl w:ilvl="0" w:tplc="EAD45F5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211"/>
    <w:rsid w:val="00043A5B"/>
    <w:rsid w:val="00100FF2"/>
    <w:rsid w:val="001D59CF"/>
    <w:rsid w:val="00242F10"/>
    <w:rsid w:val="002A656E"/>
    <w:rsid w:val="003618A1"/>
    <w:rsid w:val="00364001"/>
    <w:rsid w:val="003A343A"/>
    <w:rsid w:val="0040628C"/>
    <w:rsid w:val="004E3F89"/>
    <w:rsid w:val="005331DB"/>
    <w:rsid w:val="00626A47"/>
    <w:rsid w:val="006A0853"/>
    <w:rsid w:val="006E4B64"/>
    <w:rsid w:val="00762D78"/>
    <w:rsid w:val="00793467"/>
    <w:rsid w:val="007939C5"/>
    <w:rsid w:val="007D7556"/>
    <w:rsid w:val="008C75D7"/>
    <w:rsid w:val="0090054C"/>
    <w:rsid w:val="009E04E7"/>
    <w:rsid w:val="00A27C51"/>
    <w:rsid w:val="00A5333F"/>
    <w:rsid w:val="00A6262F"/>
    <w:rsid w:val="00C01211"/>
    <w:rsid w:val="00C1097F"/>
    <w:rsid w:val="00C31638"/>
    <w:rsid w:val="00C747A9"/>
    <w:rsid w:val="00CA37A5"/>
    <w:rsid w:val="00D2325C"/>
    <w:rsid w:val="00DA496C"/>
    <w:rsid w:val="00EA75E5"/>
    <w:rsid w:val="00F2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7772B"/>
  <w15:docId w15:val="{E961D83C-EBE4-4331-9C12-06D0934EE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5D7"/>
    <w:rPr>
      <w:sz w:val="24"/>
    </w:rPr>
  </w:style>
  <w:style w:type="paragraph" w:styleId="Titre1">
    <w:name w:val="heading 1"/>
    <w:aliases w:val="Procédure"/>
    <w:basedOn w:val="Normal"/>
    <w:next w:val="Normal"/>
    <w:link w:val="Titre1Car"/>
    <w:uiPriority w:val="9"/>
    <w:qFormat/>
    <w:rsid w:val="00CA37A5"/>
    <w:pPr>
      <w:pageBreakBefore/>
      <w:shd w:val="clear" w:color="auto" w:fill="DBE5F1" w:themeFill="accent1" w:themeFillTint="33"/>
      <w:jc w:val="center"/>
      <w:outlineLvl w:val="0"/>
    </w:pPr>
    <w:rPr>
      <w:b/>
      <w:caps/>
    </w:rPr>
  </w:style>
  <w:style w:type="paragraph" w:styleId="Titre2">
    <w:name w:val="heading 2"/>
    <w:aliases w:val="Chapitres"/>
    <w:basedOn w:val="Normal"/>
    <w:next w:val="Normal"/>
    <w:link w:val="Titre2Car"/>
    <w:uiPriority w:val="9"/>
    <w:unhideWhenUsed/>
    <w:qFormat/>
    <w:rsid w:val="003618A1"/>
    <w:pPr>
      <w:numPr>
        <w:numId w:val="5"/>
      </w:numPr>
      <w:pBdr>
        <w:bottom w:val="single" w:sz="12" w:space="1" w:color="0070C0"/>
      </w:pBdr>
      <w:ind w:left="360" w:right="4536"/>
      <w:outlineLvl w:val="1"/>
    </w:pPr>
    <w:rPr>
      <w:b/>
      <w:smallCaps/>
    </w:rPr>
  </w:style>
  <w:style w:type="paragraph" w:styleId="Titre3">
    <w:name w:val="heading 3"/>
    <w:aliases w:val="Partie inter."/>
    <w:basedOn w:val="Paragraphedeliste"/>
    <w:next w:val="Normal"/>
    <w:link w:val="Titre3Car"/>
    <w:uiPriority w:val="9"/>
    <w:unhideWhenUsed/>
    <w:qFormat/>
    <w:rsid w:val="003618A1"/>
    <w:pPr>
      <w:pBdr>
        <w:bottom w:val="single" w:sz="12" w:space="1" w:color="00B050"/>
      </w:pBdr>
      <w:ind w:left="0" w:right="5670"/>
      <w:outlineLvl w:val="2"/>
    </w:pPr>
    <w:rPr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06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062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628C"/>
    <w:rPr>
      <w:rFonts w:ascii="Tahoma" w:hAnsi="Tahoma" w:cs="Tahoma"/>
      <w:sz w:val="16"/>
      <w:szCs w:val="16"/>
    </w:rPr>
  </w:style>
  <w:style w:type="character" w:customStyle="1" w:styleId="Titre1Car">
    <w:name w:val="Titre 1 Car"/>
    <w:aliases w:val="Procédure Car"/>
    <w:basedOn w:val="Policepardfaut"/>
    <w:link w:val="Titre1"/>
    <w:uiPriority w:val="9"/>
    <w:rsid w:val="00CA37A5"/>
    <w:rPr>
      <w:b/>
      <w:caps/>
      <w:sz w:val="24"/>
      <w:shd w:val="clear" w:color="auto" w:fill="DBE5F1" w:themeFill="accent1" w:themeFillTint="33"/>
    </w:rPr>
  </w:style>
  <w:style w:type="character" w:customStyle="1" w:styleId="Titre2Car">
    <w:name w:val="Titre 2 Car"/>
    <w:aliases w:val="Chapitres Car"/>
    <w:basedOn w:val="Policepardfaut"/>
    <w:link w:val="Titre2"/>
    <w:uiPriority w:val="9"/>
    <w:rsid w:val="003618A1"/>
    <w:rPr>
      <w:b/>
      <w:smallCaps/>
      <w:sz w:val="24"/>
    </w:rPr>
  </w:style>
  <w:style w:type="paragraph" w:styleId="Paragraphedeliste">
    <w:name w:val="List Paragraph"/>
    <w:basedOn w:val="Normal"/>
    <w:uiPriority w:val="34"/>
    <w:qFormat/>
    <w:rsid w:val="00C31638"/>
    <w:pPr>
      <w:ind w:left="720"/>
      <w:contextualSpacing/>
    </w:pPr>
  </w:style>
  <w:style w:type="character" w:customStyle="1" w:styleId="Titre3Car">
    <w:name w:val="Titre 3 Car"/>
    <w:aliases w:val="Partie inter. Car"/>
    <w:basedOn w:val="Policepardfaut"/>
    <w:link w:val="Titre3"/>
    <w:uiPriority w:val="9"/>
    <w:rsid w:val="003618A1"/>
    <w:rPr>
      <w:i/>
      <w:sz w:val="24"/>
    </w:rPr>
  </w:style>
  <w:style w:type="paragraph" w:customStyle="1" w:styleId="info">
    <w:name w:val="info"/>
    <w:basedOn w:val="Normal"/>
    <w:next w:val="Normal"/>
    <w:qFormat/>
    <w:rsid w:val="00C747A9"/>
    <w:pPr>
      <w:pBdr>
        <w:left w:val="single" w:sz="12" w:space="4" w:color="0070C0"/>
      </w:pBdr>
      <w:shd w:val="clear" w:color="auto" w:fill="DBE5F1" w:themeFill="accent1" w:themeFillTint="33"/>
      <w:ind w:left="1416"/>
    </w:pPr>
    <w:rPr>
      <w:i/>
      <w:noProof/>
      <w:lang w:eastAsia="fr-FR"/>
    </w:rPr>
  </w:style>
  <w:style w:type="paragraph" w:customStyle="1" w:styleId="important">
    <w:name w:val="important"/>
    <w:basedOn w:val="info"/>
    <w:next w:val="Normal"/>
    <w:qFormat/>
    <w:rsid w:val="00A27C51"/>
    <w:pPr>
      <w:pBdr>
        <w:left w:val="single" w:sz="12" w:space="4" w:color="FF0000"/>
      </w:pBdr>
      <w:shd w:val="clear" w:color="auto" w:fill="FDE9D9" w:themeFill="accent6" w:themeFillTint="33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90054C"/>
    <w:pPr>
      <w:keepNext/>
      <w:keepLines/>
      <w:pageBreakBefore w:val="0"/>
      <w:shd w:val="clear" w:color="auto" w:fill="auto"/>
      <w:spacing w:before="480" w:after="0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0054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0054C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90054C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90054C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6E4B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E4B64"/>
    <w:rPr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6E4B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E4B64"/>
    <w:rPr>
      <w:sz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E3F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E3F89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F589D790553643A1263CB6BF71C7FD" ma:contentTypeVersion="10" ma:contentTypeDescription="Crée un document." ma:contentTypeScope="" ma:versionID="fe4a7d3b6cb79ac5e2a9453634ef2c09">
  <xsd:schema xmlns:xsd="http://www.w3.org/2001/XMLSchema" xmlns:xs="http://www.w3.org/2001/XMLSchema" xmlns:p="http://schemas.microsoft.com/office/2006/metadata/properties" xmlns:ns2="bb06c343-6fb6-4718-b03b-c70205744255" xmlns:ns3="dc663585-9544-4ee4-97fe-a77fc836a74e" targetNamespace="http://schemas.microsoft.com/office/2006/metadata/properties" ma:root="true" ma:fieldsID="a9ce2836dbc5e67b1a66f2e5826b2158" ns2:_="" ns3:_="">
    <xsd:import namespace="bb06c343-6fb6-4718-b03b-c70205744255"/>
    <xsd:import namespace="dc663585-9544-4ee4-97fe-a77fc836a7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6c343-6fb6-4718-b03b-c702057442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663585-9544-4ee4-97fe-a77fc836a74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F2B891-4B88-4730-BE97-20DA2D63CC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5948B3F-7744-472A-AE23-CB2C210F9DFA}"/>
</file>

<file path=customXml/itemProps3.xml><?xml version="1.0" encoding="utf-8"?>
<ds:datastoreItem xmlns:ds="http://schemas.openxmlformats.org/officeDocument/2006/customXml" ds:itemID="{E28782F8-D98E-4E5E-AA8D-92C859E4FCAE}"/>
</file>

<file path=customXml/itemProps4.xml><?xml version="1.0" encoding="utf-8"?>
<ds:datastoreItem xmlns:ds="http://schemas.openxmlformats.org/officeDocument/2006/customXml" ds:itemID="{9D168764-6DD8-4B37-B0AE-1EC3BC89A60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221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Thierry Maison</dc:creator>
  <cp:lastModifiedBy>MENISSIER Loic</cp:lastModifiedBy>
  <cp:revision>23</cp:revision>
  <cp:lastPrinted>2016-05-27T16:12:00Z</cp:lastPrinted>
  <dcterms:created xsi:type="dcterms:W3CDTF">2015-12-02T22:28:00Z</dcterms:created>
  <dcterms:modified xsi:type="dcterms:W3CDTF">2019-12-02T23:03:00Z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0x0101000EF589D790553643A1263CB6BF71C7FD</vt:lpwstr>
  </property>
</Properties>
</file>