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DBAEC" w14:textId="05EA80B8" w:rsidR="009A4860" w:rsidRPr="009A4860" w:rsidRDefault="009A4860" w:rsidP="009A4860">
      <w:pPr>
        <w:jc w:val="both"/>
        <w:rPr>
          <w:b/>
          <w:bCs/>
        </w:rPr>
      </w:pPr>
      <w:r w:rsidRPr="0093569A">
        <w:rPr>
          <w:b/>
          <w:bCs/>
        </w:rPr>
        <w:t>Introducción</w:t>
      </w:r>
    </w:p>
    <w:p w14:paraId="55114951" w14:textId="2B0CF3B2" w:rsidR="009A4860" w:rsidRPr="009A4860" w:rsidRDefault="009A4860" w:rsidP="009A4860">
      <w:r w:rsidRPr="009A4860">
        <w:t xml:space="preserve">El software "Social </w:t>
      </w:r>
      <w:proofErr w:type="spellStart"/>
      <w:r w:rsidRPr="009A4860">
        <w:t>Structure</w:t>
      </w:r>
      <w:proofErr w:type="spellEnd"/>
      <w:r w:rsidRPr="009A4860">
        <w:t>" es una aplicación que permite a los usuarios registrarse, iniciar sesión y acceder a diversas funcionalidades sociales. Este manual técnico proporciona una guía detallada sobre la arquitectura, configuración, implementación y mantenimiento del software.</w:t>
      </w:r>
    </w:p>
    <w:p w14:paraId="13369167" w14:textId="77777777" w:rsidR="009A4860" w:rsidRPr="009A4860" w:rsidRDefault="009A4860" w:rsidP="009A4860">
      <w:pPr>
        <w:rPr>
          <w:b/>
          <w:bCs/>
        </w:rPr>
      </w:pPr>
      <w:r w:rsidRPr="009A4860">
        <w:rPr>
          <w:b/>
          <w:bCs/>
        </w:rPr>
        <w:t>Arquitectura del Sistema</w:t>
      </w:r>
    </w:p>
    <w:p w14:paraId="3218962E" w14:textId="77777777" w:rsidR="009A4860" w:rsidRPr="009A4860" w:rsidRDefault="009A4860" w:rsidP="009A4860">
      <w:pPr>
        <w:numPr>
          <w:ilvl w:val="0"/>
          <w:numId w:val="1"/>
        </w:numPr>
      </w:pPr>
      <w:r w:rsidRPr="009A4860">
        <w:rPr>
          <w:b/>
          <w:bCs/>
        </w:rPr>
        <w:t>Componentes Principales</w:t>
      </w:r>
      <w:r w:rsidRPr="009A4860">
        <w:t>:</w:t>
      </w:r>
    </w:p>
    <w:p w14:paraId="74462FE2" w14:textId="77777777" w:rsidR="009A4860" w:rsidRPr="009A4860" w:rsidRDefault="009A4860" w:rsidP="009A4860">
      <w:pPr>
        <w:numPr>
          <w:ilvl w:val="1"/>
          <w:numId w:val="1"/>
        </w:numPr>
      </w:pPr>
      <w:r w:rsidRPr="009A4860">
        <w:rPr>
          <w:b/>
          <w:bCs/>
        </w:rPr>
        <w:t>Interfaz de Usuario</w:t>
      </w:r>
      <w:r w:rsidRPr="009A4860">
        <w:t>: Maneja la interacción con el usuario.</w:t>
      </w:r>
    </w:p>
    <w:p w14:paraId="43A7F4C0" w14:textId="0678ECAA" w:rsidR="009A4860" w:rsidRPr="009A4860" w:rsidRDefault="009A4860" w:rsidP="009A4860">
      <w:pPr>
        <w:numPr>
          <w:ilvl w:val="1"/>
          <w:numId w:val="1"/>
        </w:numPr>
      </w:pPr>
      <w:r w:rsidRPr="009A4860">
        <w:rPr>
          <w:b/>
          <w:bCs/>
        </w:rPr>
        <w:t xml:space="preserve">Lógica </w:t>
      </w:r>
      <w:r>
        <w:rPr>
          <w:b/>
          <w:bCs/>
        </w:rPr>
        <w:t>del programa</w:t>
      </w:r>
      <w:r w:rsidRPr="009A4860">
        <w:t>: Contiene la lógica principal del software.</w:t>
      </w:r>
    </w:p>
    <w:p w14:paraId="1D654923" w14:textId="77777777" w:rsidR="009A4860" w:rsidRPr="009A4860" w:rsidRDefault="009A4860" w:rsidP="009A4860">
      <w:pPr>
        <w:numPr>
          <w:ilvl w:val="1"/>
          <w:numId w:val="1"/>
        </w:numPr>
      </w:pPr>
      <w:r w:rsidRPr="009A4860">
        <w:rPr>
          <w:b/>
          <w:bCs/>
        </w:rPr>
        <w:t>Base de Datos</w:t>
      </w:r>
      <w:r w:rsidRPr="009A4860">
        <w:t>: Almacena la información de los usuarios.</w:t>
      </w:r>
    </w:p>
    <w:p w14:paraId="51B37FF5" w14:textId="77777777" w:rsidR="009A4860" w:rsidRPr="009A4860" w:rsidRDefault="009A4860" w:rsidP="009A4860">
      <w:pPr>
        <w:rPr>
          <w:b/>
          <w:bCs/>
        </w:rPr>
      </w:pPr>
      <w:r w:rsidRPr="009A4860">
        <w:rPr>
          <w:b/>
          <w:bCs/>
        </w:rPr>
        <w:t>Configuración del Entorno de Desarrollo</w:t>
      </w:r>
    </w:p>
    <w:p w14:paraId="6E40B557" w14:textId="77777777" w:rsidR="009A4860" w:rsidRPr="009A4860" w:rsidRDefault="009A4860" w:rsidP="009A4860">
      <w:pPr>
        <w:numPr>
          <w:ilvl w:val="0"/>
          <w:numId w:val="2"/>
        </w:numPr>
      </w:pPr>
      <w:r w:rsidRPr="009A4860">
        <w:rPr>
          <w:b/>
          <w:bCs/>
        </w:rPr>
        <w:t>Requisitos del Sistema</w:t>
      </w:r>
      <w:r w:rsidRPr="009A4860">
        <w:t>:</w:t>
      </w:r>
    </w:p>
    <w:p w14:paraId="4379B48E" w14:textId="77777777" w:rsidR="009A4860" w:rsidRPr="009A4860" w:rsidRDefault="009A4860" w:rsidP="009A4860">
      <w:pPr>
        <w:numPr>
          <w:ilvl w:val="1"/>
          <w:numId w:val="2"/>
        </w:numPr>
      </w:pPr>
      <w:r w:rsidRPr="009A4860">
        <w:t>Sistema operativo: Windows 10 o superior</w:t>
      </w:r>
    </w:p>
    <w:p w14:paraId="2F107F6F" w14:textId="77777777" w:rsidR="009A4860" w:rsidRPr="009A4860" w:rsidRDefault="009A4860" w:rsidP="009A4860">
      <w:pPr>
        <w:numPr>
          <w:ilvl w:val="1"/>
          <w:numId w:val="2"/>
        </w:numPr>
      </w:pPr>
      <w:r w:rsidRPr="009A4860">
        <w:t xml:space="preserve">IDE: Visual Studio </w:t>
      </w:r>
      <w:proofErr w:type="spellStart"/>
      <w:r w:rsidRPr="009A4860">
        <w:t>Code</w:t>
      </w:r>
      <w:proofErr w:type="spellEnd"/>
    </w:p>
    <w:p w14:paraId="26F5829E" w14:textId="72406DCA" w:rsidR="009A4860" w:rsidRPr="009A4860" w:rsidRDefault="009A4860" w:rsidP="009A4860">
      <w:pPr>
        <w:numPr>
          <w:ilvl w:val="1"/>
          <w:numId w:val="2"/>
        </w:numPr>
      </w:pPr>
      <w:r w:rsidRPr="009A4860">
        <w:t>Compilador: G</w:t>
      </w:r>
      <w:r>
        <w:t>++</w:t>
      </w:r>
    </w:p>
    <w:p w14:paraId="33A0B134" w14:textId="77777777" w:rsidR="009A4860" w:rsidRPr="009A4860" w:rsidRDefault="009A4860" w:rsidP="009A4860">
      <w:pPr>
        <w:numPr>
          <w:ilvl w:val="0"/>
          <w:numId w:val="2"/>
        </w:numPr>
      </w:pPr>
      <w:r w:rsidRPr="009A4860">
        <w:rPr>
          <w:b/>
          <w:bCs/>
        </w:rPr>
        <w:t>Instrucciones de Configuración</w:t>
      </w:r>
      <w:r w:rsidRPr="009A4860">
        <w:t>:</w:t>
      </w:r>
    </w:p>
    <w:p w14:paraId="1DE57A3E" w14:textId="77777777" w:rsidR="00A73E4D" w:rsidRDefault="009A4860" w:rsidP="00A73E4D">
      <w:pPr>
        <w:pStyle w:val="ListParagraph"/>
        <w:numPr>
          <w:ilvl w:val="0"/>
          <w:numId w:val="9"/>
        </w:numPr>
        <w:spacing w:line="360" w:lineRule="auto"/>
        <w:ind w:left="1434" w:hanging="357"/>
      </w:pPr>
      <w:r w:rsidRPr="009A4860">
        <w:t xml:space="preserve">Instalar Visual Studio </w:t>
      </w:r>
      <w:proofErr w:type="spellStart"/>
      <w:r w:rsidRPr="009A4860">
        <w:t>Code</w:t>
      </w:r>
      <w:proofErr w:type="spellEnd"/>
      <w:r w:rsidRPr="009A4860">
        <w:t>.</w:t>
      </w:r>
    </w:p>
    <w:p w14:paraId="61987E3C" w14:textId="77777777" w:rsidR="00A73E4D" w:rsidRDefault="009A4860" w:rsidP="00A73E4D">
      <w:pPr>
        <w:pStyle w:val="ListParagraph"/>
        <w:numPr>
          <w:ilvl w:val="0"/>
          <w:numId w:val="9"/>
        </w:numPr>
        <w:spacing w:line="360" w:lineRule="auto"/>
        <w:ind w:left="1434" w:hanging="357"/>
      </w:pPr>
      <w:r w:rsidRPr="009A4860">
        <w:t>Instalar el compilador G</w:t>
      </w:r>
      <w:r>
        <w:t xml:space="preserve">++ (Puede ser el oficial de Microsoft o un </w:t>
      </w:r>
      <w:proofErr w:type="spellStart"/>
      <w:r>
        <w:t>package</w:t>
      </w:r>
      <w:proofErr w:type="spellEnd"/>
      <w:r>
        <w:t xml:space="preserve"> </w:t>
      </w:r>
      <w:proofErr w:type="gramStart"/>
      <w:r>
        <w:t>manager</w:t>
      </w:r>
      <w:proofErr w:type="gramEnd"/>
      <w:r>
        <w:t xml:space="preserve"> como MSYS2)</w:t>
      </w:r>
      <w:r w:rsidRPr="009A4860">
        <w:t>.</w:t>
      </w:r>
    </w:p>
    <w:p w14:paraId="4E66048E" w14:textId="4E152D79" w:rsidR="00802CBB" w:rsidRDefault="00802CBB" w:rsidP="00A73E4D">
      <w:pPr>
        <w:pStyle w:val="ListParagraph"/>
        <w:numPr>
          <w:ilvl w:val="0"/>
          <w:numId w:val="9"/>
        </w:numPr>
        <w:spacing w:line="360" w:lineRule="auto"/>
        <w:ind w:left="1434" w:hanging="357"/>
      </w:pPr>
      <w:r>
        <w:t xml:space="preserve">Instalar las librerías de </w:t>
      </w:r>
      <w:hyperlink r:id="rId7" w:history="1">
        <w:proofErr w:type="spellStart"/>
        <w:r w:rsidRPr="00802CBB">
          <w:rPr>
            <w:rStyle w:val="Hyperlink"/>
          </w:rPr>
          <w:t>nlohmann</w:t>
        </w:r>
        <w:proofErr w:type="spellEnd"/>
        <w:r w:rsidRPr="00802CBB">
          <w:rPr>
            <w:rStyle w:val="Hyperlink"/>
          </w:rPr>
          <w:t>/</w:t>
        </w:r>
        <w:proofErr w:type="spellStart"/>
        <w:r w:rsidRPr="00802CBB">
          <w:rPr>
            <w:rStyle w:val="Hyperlink"/>
          </w:rPr>
          <w:t>json</w:t>
        </w:r>
        <w:proofErr w:type="spellEnd"/>
        <w:r w:rsidRPr="00802CBB">
          <w:rPr>
            <w:rStyle w:val="Hyperlink"/>
          </w:rPr>
          <w:t xml:space="preserve">: JSON </w:t>
        </w:r>
        <w:proofErr w:type="spellStart"/>
        <w:r w:rsidRPr="00802CBB">
          <w:rPr>
            <w:rStyle w:val="Hyperlink"/>
          </w:rPr>
          <w:t>for</w:t>
        </w:r>
        <w:proofErr w:type="spellEnd"/>
        <w:r w:rsidRPr="00802CBB">
          <w:rPr>
            <w:rStyle w:val="Hyperlink"/>
          </w:rPr>
          <w:t xml:space="preserve"> Modern C++ (github.com)</w:t>
        </w:r>
      </w:hyperlink>
    </w:p>
    <w:p w14:paraId="344FA007" w14:textId="77777777" w:rsidR="00A73E4D" w:rsidRDefault="009A4860" w:rsidP="00A73E4D">
      <w:pPr>
        <w:pStyle w:val="ListParagraph"/>
        <w:numPr>
          <w:ilvl w:val="0"/>
          <w:numId w:val="9"/>
        </w:numPr>
        <w:spacing w:line="360" w:lineRule="auto"/>
        <w:ind w:left="1434" w:hanging="357"/>
      </w:pPr>
      <w:r>
        <w:t xml:space="preserve">Instalar la última versión de </w:t>
      </w:r>
      <w:proofErr w:type="spellStart"/>
      <w:r>
        <w:t>Graphviz</w:t>
      </w:r>
      <w:proofErr w:type="spellEnd"/>
    </w:p>
    <w:p w14:paraId="5C6B6C79" w14:textId="77777777" w:rsidR="00A73E4D" w:rsidRDefault="009A4860" w:rsidP="00A73E4D">
      <w:pPr>
        <w:pStyle w:val="ListParagraph"/>
        <w:numPr>
          <w:ilvl w:val="0"/>
          <w:numId w:val="9"/>
        </w:numPr>
        <w:spacing w:line="360" w:lineRule="auto"/>
        <w:ind w:left="1434" w:hanging="357"/>
      </w:pPr>
      <w:r>
        <w:t>Asegurarse que las variables de entorno del sistema (PATH) estén bien configuradas.</w:t>
      </w:r>
    </w:p>
    <w:p w14:paraId="4469E2E3" w14:textId="12143966" w:rsidR="00A73E4D" w:rsidRDefault="009A4860" w:rsidP="00A73E4D">
      <w:pPr>
        <w:pStyle w:val="ListParagraph"/>
        <w:numPr>
          <w:ilvl w:val="0"/>
          <w:numId w:val="9"/>
        </w:numPr>
        <w:spacing w:line="360" w:lineRule="auto"/>
        <w:ind w:left="1434" w:hanging="357"/>
      </w:pPr>
      <w:r w:rsidRPr="009A4860">
        <w:t>Clonar el repositorio del proyecto:</w:t>
      </w:r>
      <w:r>
        <w:t xml:space="preserve"> </w:t>
      </w:r>
      <w:proofErr w:type="spellStart"/>
      <w:r w:rsidRPr="009A4860">
        <w:t>git</w:t>
      </w:r>
      <w:proofErr w:type="spellEnd"/>
      <w:r w:rsidRPr="009A4860">
        <w:t> clone </w:t>
      </w:r>
      <w:hyperlink r:id="rId8" w:history="1">
        <w:r w:rsidR="00A73E4D" w:rsidRPr="00C61446">
          <w:rPr>
            <w:rStyle w:val="Hyperlink"/>
          </w:rPr>
          <w:t>https://github.com/usuario/proyecto.git</w:t>
        </w:r>
      </w:hyperlink>
    </w:p>
    <w:p w14:paraId="0611B881" w14:textId="2EC13062" w:rsidR="009A4860" w:rsidRPr="009A4860" w:rsidRDefault="009A4860" w:rsidP="00A73E4D">
      <w:pPr>
        <w:pStyle w:val="ListParagraph"/>
        <w:numPr>
          <w:ilvl w:val="0"/>
          <w:numId w:val="9"/>
        </w:numPr>
        <w:spacing w:line="360" w:lineRule="auto"/>
        <w:ind w:left="1434" w:hanging="357"/>
      </w:pPr>
      <w:r w:rsidRPr="009A4860">
        <w:t xml:space="preserve">Abrir el proyecto en Visual Studio </w:t>
      </w:r>
      <w:proofErr w:type="spellStart"/>
      <w:r w:rsidRPr="009A4860">
        <w:t>Code</w:t>
      </w:r>
      <w:proofErr w:type="spellEnd"/>
      <w:r w:rsidRPr="009A4860">
        <w:t>.</w:t>
      </w:r>
    </w:p>
    <w:p w14:paraId="70DFD625" w14:textId="77777777" w:rsidR="009A4860" w:rsidRPr="009A4860" w:rsidRDefault="009A4860" w:rsidP="009A4860">
      <w:pPr>
        <w:rPr>
          <w:b/>
          <w:bCs/>
        </w:rPr>
      </w:pPr>
      <w:r w:rsidRPr="009A4860">
        <w:rPr>
          <w:b/>
          <w:bCs/>
        </w:rPr>
        <w:t>Estructura del Código</w:t>
      </w:r>
    </w:p>
    <w:p w14:paraId="763E149D" w14:textId="4054C9E7" w:rsidR="009A4860" w:rsidRPr="009A4860" w:rsidRDefault="009A4860" w:rsidP="009A4860">
      <w:pPr>
        <w:numPr>
          <w:ilvl w:val="0"/>
          <w:numId w:val="4"/>
        </w:numPr>
      </w:pPr>
      <w:r w:rsidRPr="009A4860">
        <w:rPr>
          <w:b/>
          <w:bCs/>
        </w:rPr>
        <w:t>Descripción de Archivos</w:t>
      </w:r>
      <w:r w:rsidRPr="009A4860">
        <w:t>:</w:t>
      </w:r>
    </w:p>
    <w:p w14:paraId="46A9D221" w14:textId="77777777" w:rsidR="009A4860" w:rsidRPr="009A4860" w:rsidRDefault="00000000" w:rsidP="009A4860">
      <w:pPr>
        <w:numPr>
          <w:ilvl w:val="1"/>
          <w:numId w:val="4"/>
        </w:numPr>
      </w:pPr>
      <w:hyperlink r:id="rId9" w:tooltip="g:\My Drive\USAC\15vo Semestre\Estructuras de Datos\Laboratorio\Proyecto\Fase 1\main.cpp" w:history="1">
        <w:r w:rsidR="009A4860" w:rsidRPr="009A4860">
          <w:rPr>
            <w:rStyle w:val="Hyperlink"/>
          </w:rPr>
          <w:t>main.cpp</w:t>
        </w:r>
      </w:hyperlink>
      <w:r w:rsidR="009A4860" w:rsidRPr="009A4860">
        <w:t>: Contiene la función principal y el flujo del programa.</w:t>
      </w:r>
    </w:p>
    <w:p w14:paraId="7BEF2901" w14:textId="77777777" w:rsidR="009A4860" w:rsidRPr="009A4860" w:rsidRDefault="00000000" w:rsidP="009A4860">
      <w:pPr>
        <w:numPr>
          <w:ilvl w:val="1"/>
          <w:numId w:val="4"/>
        </w:numPr>
      </w:pPr>
      <w:hyperlink r:id="rId10" w:tooltip="g:\My Drive\USAC\15vo Semestre\Estructuras de Datos\Laboratorio\Proyecto\Fase 1\TDA.cpp" w:history="1">
        <w:r w:rsidR="009A4860" w:rsidRPr="009A4860">
          <w:rPr>
            <w:rStyle w:val="Hyperlink"/>
          </w:rPr>
          <w:t>TDA.cpp</w:t>
        </w:r>
      </w:hyperlink>
      <w:r w:rsidR="009A4860" w:rsidRPr="009A4860">
        <w:t>: Implementa las estructuras de datos.</w:t>
      </w:r>
    </w:p>
    <w:p w14:paraId="21051695" w14:textId="77777777" w:rsidR="009A4860" w:rsidRPr="009A4860" w:rsidRDefault="00000000" w:rsidP="009A4860">
      <w:pPr>
        <w:numPr>
          <w:ilvl w:val="1"/>
          <w:numId w:val="4"/>
        </w:numPr>
      </w:pPr>
      <w:hyperlink r:id="rId11" w:tooltip="g:\My Drive\USAC\15vo Semestre\Estructuras de Datos\Laboratorio\Proyecto\Fase 1\Menu.cpp" w:history="1">
        <w:r w:rsidR="009A4860" w:rsidRPr="009A4860">
          <w:rPr>
            <w:rStyle w:val="Hyperlink"/>
          </w:rPr>
          <w:t>Menu.cpp</w:t>
        </w:r>
      </w:hyperlink>
      <w:r w:rsidR="009A4860" w:rsidRPr="009A4860">
        <w:t>: Maneja la lógica del menú.</w:t>
      </w:r>
    </w:p>
    <w:p w14:paraId="5B40187C" w14:textId="77777777" w:rsidR="009A4860" w:rsidRPr="009A4860" w:rsidRDefault="00000000" w:rsidP="009A4860">
      <w:pPr>
        <w:numPr>
          <w:ilvl w:val="1"/>
          <w:numId w:val="4"/>
        </w:numPr>
      </w:pPr>
      <w:hyperlink r:id="rId12" w:tooltip="g:\My Drive\USAC\15vo Semestre\Estructuras de Datos\Laboratorio\Proyecto\Fase 1\Utilidades.h" w:history="1">
        <w:proofErr w:type="spellStart"/>
        <w:r w:rsidR="009A4860" w:rsidRPr="009A4860">
          <w:rPr>
            <w:rStyle w:val="Hyperlink"/>
          </w:rPr>
          <w:t>Utilidades.h</w:t>
        </w:r>
        <w:proofErr w:type="spellEnd"/>
      </w:hyperlink>
      <w:r w:rsidR="009A4860" w:rsidRPr="009A4860">
        <w:t>: Contiene funciones utilitarias.</w:t>
      </w:r>
    </w:p>
    <w:p w14:paraId="381B8F6A" w14:textId="0FD267B5" w:rsidR="009A4860" w:rsidRPr="009A4860" w:rsidRDefault="009A4860" w:rsidP="009A4860">
      <w:r w:rsidRPr="009A4860">
        <w:rPr>
          <w:b/>
          <w:bCs/>
        </w:rPr>
        <w:t>Detalles de Implementación</w:t>
      </w:r>
    </w:p>
    <w:p w14:paraId="0BA2866C" w14:textId="77777777" w:rsidR="009A4860" w:rsidRPr="009A4860" w:rsidRDefault="009A4860" w:rsidP="009A4860">
      <w:pPr>
        <w:numPr>
          <w:ilvl w:val="0"/>
          <w:numId w:val="6"/>
        </w:numPr>
      </w:pPr>
      <w:r w:rsidRPr="009A4860">
        <w:rPr>
          <w:b/>
          <w:bCs/>
        </w:rPr>
        <w:lastRenderedPageBreak/>
        <w:t>Depuración</w:t>
      </w:r>
      <w:r w:rsidRPr="009A4860">
        <w:t>:</w:t>
      </w:r>
    </w:p>
    <w:p w14:paraId="750B865E" w14:textId="77777777" w:rsidR="009A4860" w:rsidRPr="009A4860" w:rsidRDefault="009A4860" w:rsidP="009A4860">
      <w:pPr>
        <w:numPr>
          <w:ilvl w:val="1"/>
          <w:numId w:val="6"/>
        </w:numPr>
      </w:pPr>
      <w:r w:rsidRPr="009A4860">
        <w:t xml:space="preserve">Utilizar puntos de interrupción en Visual Studio </w:t>
      </w:r>
      <w:proofErr w:type="spellStart"/>
      <w:r w:rsidRPr="009A4860">
        <w:t>Code</w:t>
      </w:r>
      <w:proofErr w:type="spellEnd"/>
      <w:r w:rsidRPr="009A4860">
        <w:t>.</w:t>
      </w:r>
    </w:p>
    <w:p w14:paraId="562EB9A3" w14:textId="77777777" w:rsidR="009A4860" w:rsidRPr="009A4860" w:rsidRDefault="009A4860" w:rsidP="009A4860">
      <w:pPr>
        <w:numPr>
          <w:ilvl w:val="1"/>
          <w:numId w:val="6"/>
        </w:numPr>
      </w:pPr>
      <w:r w:rsidRPr="009A4860">
        <w:t>Revisar los mensajes de error y advertencias del compilador.</w:t>
      </w:r>
    </w:p>
    <w:p w14:paraId="599474DC" w14:textId="77777777" w:rsidR="009A4860" w:rsidRPr="009A4860" w:rsidRDefault="009A4860" w:rsidP="009A4860">
      <w:pPr>
        <w:rPr>
          <w:b/>
          <w:bCs/>
        </w:rPr>
      </w:pPr>
      <w:r w:rsidRPr="009A4860">
        <w:rPr>
          <w:b/>
          <w:bCs/>
        </w:rPr>
        <w:t>Mantenimiento y Actualizaciones</w:t>
      </w:r>
    </w:p>
    <w:p w14:paraId="2F54032D" w14:textId="77777777" w:rsidR="009A4860" w:rsidRPr="009A4860" w:rsidRDefault="009A4860" w:rsidP="009A4860">
      <w:pPr>
        <w:numPr>
          <w:ilvl w:val="0"/>
          <w:numId w:val="7"/>
        </w:numPr>
      </w:pPr>
      <w:r w:rsidRPr="009A4860">
        <w:rPr>
          <w:b/>
          <w:bCs/>
        </w:rPr>
        <w:t>Actualización del Software</w:t>
      </w:r>
      <w:r w:rsidRPr="009A4860">
        <w:t>:</w:t>
      </w:r>
    </w:p>
    <w:p w14:paraId="41EA8469" w14:textId="6EA0701D" w:rsidR="009A4860" w:rsidRPr="009A4860" w:rsidRDefault="009A4860" w:rsidP="009A4860">
      <w:pPr>
        <w:numPr>
          <w:ilvl w:val="1"/>
          <w:numId w:val="7"/>
        </w:numPr>
      </w:pPr>
      <w:r w:rsidRPr="009A4860">
        <w:t xml:space="preserve">Realizar un </w:t>
      </w:r>
      <w:proofErr w:type="spellStart"/>
      <w:r w:rsidRPr="009A4860">
        <w:t>pull</w:t>
      </w:r>
      <w:proofErr w:type="spellEnd"/>
      <w:r w:rsidRPr="009A4860">
        <w:t xml:space="preserve"> del repositorio:</w:t>
      </w:r>
      <w:r>
        <w:t xml:space="preserve">   </w:t>
      </w:r>
      <w:proofErr w:type="spellStart"/>
      <w:r w:rsidRPr="009A4860">
        <w:t>git</w:t>
      </w:r>
      <w:proofErr w:type="spellEnd"/>
      <w:r w:rsidRPr="009A4860">
        <w:t> </w:t>
      </w:r>
      <w:proofErr w:type="spellStart"/>
      <w:r w:rsidRPr="009A4860">
        <w:t>pull</w:t>
      </w:r>
      <w:proofErr w:type="spellEnd"/>
      <w:r w:rsidRPr="009A4860">
        <w:t> </w:t>
      </w:r>
      <w:proofErr w:type="spellStart"/>
      <w:r w:rsidRPr="009A4860">
        <w:t>origin</w:t>
      </w:r>
      <w:proofErr w:type="spellEnd"/>
      <w:r w:rsidRPr="009A4860">
        <w:t> </w:t>
      </w:r>
      <w:proofErr w:type="spellStart"/>
      <w:r w:rsidRPr="009A4860">
        <w:t>main</w:t>
      </w:r>
      <w:proofErr w:type="spellEnd"/>
    </w:p>
    <w:p w14:paraId="5CE674B4" w14:textId="77777777" w:rsidR="009A4860" w:rsidRPr="009A4860" w:rsidRDefault="009A4860" w:rsidP="009A4860">
      <w:pPr>
        <w:numPr>
          <w:ilvl w:val="1"/>
          <w:numId w:val="7"/>
        </w:numPr>
      </w:pPr>
      <w:r w:rsidRPr="009A4860">
        <w:t>Compilar y probar el código actualizado.</w:t>
      </w:r>
    </w:p>
    <w:p w14:paraId="1017FEF3" w14:textId="428E3E18" w:rsidR="009A4860" w:rsidRPr="009A4860" w:rsidRDefault="009A4860" w:rsidP="009A4860">
      <w:pPr>
        <w:numPr>
          <w:ilvl w:val="0"/>
          <w:numId w:val="7"/>
        </w:numPr>
      </w:pPr>
      <w:r>
        <w:rPr>
          <w:b/>
          <w:bCs/>
        </w:rPr>
        <w:t>Mantenimiento</w:t>
      </w:r>
      <w:r w:rsidRPr="009A4860">
        <w:t>:</w:t>
      </w:r>
    </w:p>
    <w:p w14:paraId="4DABEDCC" w14:textId="32BEE436" w:rsidR="00F65A69" w:rsidRPr="009A4860" w:rsidRDefault="009A4860" w:rsidP="009A4860">
      <w:pPr>
        <w:numPr>
          <w:ilvl w:val="1"/>
          <w:numId w:val="8"/>
        </w:numPr>
        <w:rPr>
          <w:lang w:val="en-001"/>
        </w:rPr>
      </w:pPr>
      <w:r>
        <w:t>El</w:t>
      </w:r>
      <w:r w:rsidRPr="009A4860">
        <w:t xml:space="preserve"> código</w:t>
      </w:r>
      <w:r>
        <w:t xml:space="preserve"> esta comentado en varios puntos para saber exactamente que hace cada función</w:t>
      </w:r>
      <w:r w:rsidRPr="009A4860">
        <w:t>.</w:t>
      </w:r>
    </w:p>
    <w:sectPr w:rsidR="00F65A69" w:rsidRPr="009A4860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B1789" w14:textId="77777777" w:rsidR="00CD2AE1" w:rsidRDefault="00CD2AE1" w:rsidP="0058125C">
      <w:pPr>
        <w:spacing w:after="0" w:line="240" w:lineRule="auto"/>
      </w:pPr>
      <w:r>
        <w:separator/>
      </w:r>
    </w:p>
  </w:endnote>
  <w:endnote w:type="continuationSeparator" w:id="0">
    <w:p w14:paraId="338C1497" w14:textId="77777777" w:rsidR="00CD2AE1" w:rsidRDefault="00CD2AE1" w:rsidP="00581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0BC86" w14:textId="77777777" w:rsidR="00CD2AE1" w:rsidRDefault="00CD2AE1" w:rsidP="0058125C">
      <w:pPr>
        <w:spacing w:after="0" w:line="240" w:lineRule="auto"/>
      </w:pPr>
      <w:r>
        <w:separator/>
      </w:r>
    </w:p>
  </w:footnote>
  <w:footnote w:type="continuationSeparator" w:id="0">
    <w:p w14:paraId="5048F107" w14:textId="77777777" w:rsidR="00CD2AE1" w:rsidRDefault="00CD2AE1" w:rsidP="00581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E4504" w14:textId="77777777" w:rsidR="0058125C" w:rsidRDefault="005812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803C8"/>
    <w:multiLevelType w:val="multilevel"/>
    <w:tmpl w:val="8E7E1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20EB2"/>
    <w:multiLevelType w:val="multilevel"/>
    <w:tmpl w:val="F7F0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63AF8"/>
    <w:multiLevelType w:val="multilevel"/>
    <w:tmpl w:val="E72A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7279E"/>
    <w:multiLevelType w:val="hybridMultilevel"/>
    <w:tmpl w:val="086A49A4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2977EA"/>
    <w:multiLevelType w:val="multilevel"/>
    <w:tmpl w:val="4C5E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E05CA9"/>
    <w:multiLevelType w:val="multilevel"/>
    <w:tmpl w:val="0C74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D0CD2"/>
    <w:multiLevelType w:val="multilevel"/>
    <w:tmpl w:val="F4C0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6896691">
    <w:abstractNumId w:val="6"/>
  </w:num>
  <w:num w:numId="2" w16cid:durableId="1339892862">
    <w:abstractNumId w:val="5"/>
  </w:num>
  <w:num w:numId="3" w16cid:durableId="494541334">
    <w:abstractNumId w:val="5"/>
    <w:lvlOverride w:ilvl="1">
      <w:lvl w:ilvl="1">
        <w:numFmt w:val="decimal"/>
        <w:lvlText w:val="%2."/>
        <w:lvlJc w:val="left"/>
      </w:lvl>
    </w:lvlOverride>
  </w:num>
  <w:num w:numId="4" w16cid:durableId="97064128">
    <w:abstractNumId w:val="0"/>
  </w:num>
  <w:num w:numId="5" w16cid:durableId="2002998794">
    <w:abstractNumId w:val="1"/>
  </w:num>
  <w:num w:numId="6" w16cid:durableId="247929922">
    <w:abstractNumId w:val="4"/>
  </w:num>
  <w:num w:numId="7" w16cid:durableId="1788892196">
    <w:abstractNumId w:val="2"/>
  </w:num>
  <w:num w:numId="8" w16cid:durableId="117396058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454614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60"/>
    <w:rsid w:val="00006C2A"/>
    <w:rsid w:val="00055021"/>
    <w:rsid w:val="003565DE"/>
    <w:rsid w:val="0058125C"/>
    <w:rsid w:val="005961AC"/>
    <w:rsid w:val="00802CBB"/>
    <w:rsid w:val="009A4860"/>
    <w:rsid w:val="009C5264"/>
    <w:rsid w:val="00A73E4D"/>
    <w:rsid w:val="00CD2AE1"/>
    <w:rsid w:val="00DD71F8"/>
    <w:rsid w:val="00F6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BB046"/>
  <w15:chartTrackingRefBased/>
  <w15:docId w15:val="{55F40D30-78C8-46BC-987F-5EE19C90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86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G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86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G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860"/>
    <w:rPr>
      <w:rFonts w:eastAsiaTheme="majorEastAsia" w:cstheme="majorBidi"/>
      <w:color w:val="0F4761" w:themeColor="accent1" w:themeShade="BF"/>
      <w:sz w:val="28"/>
      <w:szCs w:val="28"/>
      <w:lang w:val="es-G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860"/>
    <w:rPr>
      <w:rFonts w:eastAsiaTheme="majorEastAsia" w:cstheme="majorBidi"/>
      <w:i/>
      <w:iCs/>
      <w:color w:val="0F4761" w:themeColor="accent1" w:themeShade="BF"/>
      <w:lang w:val="es-G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860"/>
    <w:rPr>
      <w:rFonts w:eastAsiaTheme="majorEastAsia" w:cstheme="majorBidi"/>
      <w:color w:val="0F4761" w:themeColor="accent1" w:themeShade="BF"/>
      <w:lang w:val="es-G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860"/>
    <w:rPr>
      <w:rFonts w:eastAsiaTheme="majorEastAsia" w:cstheme="majorBidi"/>
      <w:i/>
      <w:iCs/>
      <w:color w:val="595959" w:themeColor="text1" w:themeTint="A6"/>
      <w:lang w:val="es-G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860"/>
    <w:rPr>
      <w:rFonts w:eastAsiaTheme="majorEastAsia" w:cstheme="majorBidi"/>
      <w:color w:val="595959" w:themeColor="text1" w:themeTint="A6"/>
      <w:lang w:val="es-G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860"/>
    <w:rPr>
      <w:rFonts w:eastAsiaTheme="majorEastAsia" w:cstheme="majorBidi"/>
      <w:i/>
      <w:iCs/>
      <w:color w:val="272727" w:themeColor="text1" w:themeTint="D8"/>
      <w:lang w:val="es-G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860"/>
    <w:rPr>
      <w:rFonts w:eastAsiaTheme="majorEastAsia" w:cstheme="majorBidi"/>
      <w:color w:val="272727" w:themeColor="text1" w:themeTint="D8"/>
      <w:lang w:val="es-GT"/>
    </w:rPr>
  </w:style>
  <w:style w:type="paragraph" w:styleId="Title">
    <w:name w:val="Title"/>
    <w:basedOn w:val="Normal"/>
    <w:next w:val="Normal"/>
    <w:link w:val="TitleChar"/>
    <w:uiPriority w:val="10"/>
    <w:qFormat/>
    <w:rsid w:val="009A4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860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860"/>
    <w:rPr>
      <w:rFonts w:eastAsiaTheme="majorEastAsia" w:cstheme="majorBidi"/>
      <w:color w:val="595959" w:themeColor="text1" w:themeTint="A6"/>
      <w:spacing w:val="15"/>
      <w:sz w:val="28"/>
      <w:szCs w:val="28"/>
      <w:lang w:val="es-GT"/>
    </w:rPr>
  </w:style>
  <w:style w:type="paragraph" w:styleId="Quote">
    <w:name w:val="Quote"/>
    <w:basedOn w:val="Normal"/>
    <w:next w:val="Normal"/>
    <w:link w:val="QuoteChar"/>
    <w:uiPriority w:val="29"/>
    <w:qFormat/>
    <w:rsid w:val="009A4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860"/>
    <w:rPr>
      <w:i/>
      <w:iCs/>
      <w:color w:val="404040" w:themeColor="text1" w:themeTint="BF"/>
      <w:lang w:val="es-GT"/>
    </w:rPr>
  </w:style>
  <w:style w:type="paragraph" w:styleId="ListParagraph">
    <w:name w:val="List Paragraph"/>
    <w:basedOn w:val="Normal"/>
    <w:uiPriority w:val="34"/>
    <w:qFormat/>
    <w:rsid w:val="009A4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860"/>
    <w:rPr>
      <w:i/>
      <w:iCs/>
      <w:color w:val="0F4761" w:themeColor="accent1" w:themeShade="BF"/>
      <w:lang w:val="es-GT"/>
    </w:rPr>
  </w:style>
  <w:style w:type="character" w:styleId="IntenseReference">
    <w:name w:val="Intense Reference"/>
    <w:basedOn w:val="DefaultParagraphFont"/>
    <w:uiPriority w:val="32"/>
    <w:qFormat/>
    <w:rsid w:val="009A48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48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8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1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25C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581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25C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3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1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20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92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13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87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3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50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68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1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74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52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15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54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4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79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01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57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802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5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60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15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1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25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31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299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12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4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86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87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66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67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59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72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99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22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93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65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47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1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02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29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07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27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7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95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24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16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7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96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9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19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64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474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20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68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425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39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77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64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00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85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55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52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63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37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78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70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413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4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8132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34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8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69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42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9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2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9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1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4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85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8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6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70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53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4896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8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0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94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1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87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258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767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61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85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87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2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832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6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1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9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02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39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16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9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7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16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68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6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26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7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84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53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98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62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10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29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1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9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7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4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53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11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67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88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8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53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54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27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24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12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1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00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05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15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46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60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94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62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22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43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16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49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57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13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2892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9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66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65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68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2992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4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0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2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26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85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uario/proyecto.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nlohmann/json" TargetMode="External"/><Relationship Id="rId12" Type="http://schemas.openxmlformats.org/officeDocument/2006/relationships/hyperlink" Target="vscode-file://vscode-app/c:/Users/TheSuppaOnion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vscode-file://vscode-app/c:/Users/TheSuppaOnion/AppData/Local/Programs/Microsoft%20VS%20Code/resources/app/out/vs/code/electron-sandbox/workbench/workbench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vscode-file://vscode-app/c:/Users/TheSuppaOnion/AppData/Local/Programs/Microsoft%20VS%20Code/resources/app/out/vs/code/electron-sandbox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TheSuppaOnion/AppData/Local/Programs/Microsoft%20VS%20Code/resources/app/out/vs/code/electron-sandbox/workbench/workbench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Bismarck Estuardo Romero Lemus</dc:creator>
  <cp:keywords/>
  <dc:description/>
  <cp:lastModifiedBy>Bismarck Estuardo Romero Lemus</cp:lastModifiedBy>
  <cp:revision>4</cp:revision>
  <cp:lastPrinted>2024-08-26T08:52:00Z</cp:lastPrinted>
  <dcterms:created xsi:type="dcterms:W3CDTF">2024-08-26T08:44:00Z</dcterms:created>
  <dcterms:modified xsi:type="dcterms:W3CDTF">2024-08-26T09:07:00Z</dcterms:modified>
</cp:coreProperties>
</file>