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8E5" w:rsidRDefault="003068E5" w:rsidP="003068E5">
      <w:pPr>
        <w:pStyle w:val="1"/>
        <w:spacing w:before="0" w:after="0"/>
        <w:ind w:left="567" w:right="714"/>
        <w:jc w:val="both"/>
        <w:rPr>
          <w:rFonts w:ascii="Times New Roman" w:hAnsi="Times New Roman"/>
          <w:sz w:val="32"/>
        </w:rPr>
      </w:pPr>
      <w:bookmarkStart w:id="0" w:name="_Toc202446441"/>
      <w:r>
        <w:rPr>
          <w:rFonts w:ascii="Times New Roman" w:hAnsi="Times New Roman"/>
          <w:sz w:val="32"/>
        </w:rPr>
        <w:t>Лабораторная работа №3. Перегрузка стандартных операций</w:t>
      </w:r>
      <w:bookmarkEnd w:id="0"/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работы – изучение основных принципов расширенных действий (перегрузки) стандартных операций языка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3068E5" w:rsidRDefault="003068E5" w:rsidP="003068E5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3068E5" w:rsidRDefault="003068E5" w:rsidP="003068E5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3068E5" w:rsidRDefault="003068E5" w:rsidP="003068E5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3068E5" w:rsidRDefault="003068E5" w:rsidP="003068E5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3068E5" w:rsidRDefault="003068E5" w:rsidP="003068E5">
      <w:pPr>
        <w:pStyle w:val="Normal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3068E5" w:rsidRDefault="003068E5" w:rsidP="003068E5">
      <w:pPr>
        <w:pStyle w:val="Normal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3068E5" w:rsidRDefault="003068E5" w:rsidP="003068E5">
      <w:pPr>
        <w:pStyle w:val="Normal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3068E5" w:rsidRDefault="003068E5" w:rsidP="003068E5">
      <w:pPr>
        <w:pStyle w:val="Normal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вычислений;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4.1 Цель перегрузки операций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Одной из интересных особенностей языка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является возможность распространения действия стандартных операций на опера</w:t>
      </w:r>
      <w:r>
        <w:rPr>
          <w:sz w:val="28"/>
        </w:rPr>
        <w:t>н</w:t>
      </w:r>
      <w:r>
        <w:rPr>
          <w:sz w:val="28"/>
        </w:rPr>
        <w:t xml:space="preserve">ды, для которых эти операции первоначально в языке не предполагались. Например, если 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1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2</w:t>
      </w:r>
      <w:r>
        <w:rPr>
          <w:sz w:val="28"/>
        </w:rPr>
        <w:t xml:space="preserve"> – символьные строки, то их соединение удобно было бы обозначить как 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1+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2</w:t>
      </w:r>
      <w:r>
        <w:rPr>
          <w:sz w:val="28"/>
        </w:rPr>
        <w:t xml:space="preserve">. Однако бинарная операция </w:t>
      </w:r>
      <w:r w:rsidRPr="00662CA3">
        <w:rPr>
          <w:rFonts w:ascii="Courier New" w:hAnsi="Courier New"/>
          <w:b/>
          <w:szCs w:val="24"/>
        </w:rPr>
        <w:t>+</w:t>
      </w:r>
      <w:r>
        <w:rPr>
          <w:sz w:val="28"/>
        </w:rPr>
        <w:t xml:space="preserve"> в языке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предназначена для арифметических операндов и не предусматрив</w:t>
      </w:r>
      <w:r>
        <w:rPr>
          <w:sz w:val="28"/>
        </w:rPr>
        <w:t>а</w:t>
      </w:r>
      <w:r>
        <w:rPr>
          <w:sz w:val="28"/>
        </w:rPr>
        <w:t xml:space="preserve">ет строковых операндов. Но если 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1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  <w:lang w:val="en-US"/>
        </w:rPr>
        <w:t>S</w:t>
      </w:r>
      <w:r w:rsidRPr="00662CA3">
        <w:rPr>
          <w:rFonts w:ascii="Courier New" w:hAnsi="Courier New"/>
          <w:b/>
          <w:szCs w:val="24"/>
        </w:rPr>
        <w:t>2</w:t>
      </w:r>
      <w:r>
        <w:rPr>
          <w:sz w:val="28"/>
        </w:rPr>
        <w:t xml:space="preserve"> определить как объекты некоторого класса, то для них можно ввести операцию </w:t>
      </w:r>
      <w:r w:rsidRPr="00662CA3">
        <w:rPr>
          <w:rFonts w:ascii="Courier New" w:hAnsi="Courier New"/>
          <w:b/>
          <w:szCs w:val="24"/>
        </w:rPr>
        <w:t>+</w:t>
      </w:r>
      <w:r>
        <w:rPr>
          <w:sz w:val="28"/>
        </w:rPr>
        <w:t>, выполняемую по правилам, которые выбрал программист. Для этих целей язык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п</w:t>
      </w:r>
      <w:r>
        <w:rPr>
          <w:sz w:val="28"/>
        </w:rPr>
        <w:t>о</w:t>
      </w:r>
      <w:r>
        <w:rPr>
          <w:sz w:val="28"/>
        </w:rPr>
        <w:t>зволяет распространить действие любой стандартной операции на новые типы данных, вводимые пользователем. Распространить операцию на новые типы данных позволяет механизм перегрузки стандартных опер</w:t>
      </w:r>
      <w:r>
        <w:rPr>
          <w:sz w:val="28"/>
        </w:rPr>
        <w:t>а</w:t>
      </w:r>
      <w:r>
        <w:rPr>
          <w:sz w:val="28"/>
        </w:rPr>
        <w:t>ций.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перегрузке операций нельзя вводить новые лексические обознач</w:t>
      </w:r>
      <w:r>
        <w:rPr>
          <w:sz w:val="28"/>
        </w:rPr>
        <w:t>е</w:t>
      </w:r>
      <w:r>
        <w:rPr>
          <w:sz w:val="28"/>
        </w:rPr>
        <w:t>ния операций, даже формируя их из допустимых символов.</w:t>
      </w:r>
    </w:p>
    <w:p w:rsidR="003068E5" w:rsidRDefault="003068E5" w:rsidP="003068E5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proofErr w:type="gramStart"/>
      <w:r>
        <w:rPr>
          <w:sz w:val="28"/>
        </w:rPr>
        <w:t>Все операции С++ могут быть перегружены, кроме операций точка (</w:t>
      </w:r>
      <w:r w:rsidRPr="00662CA3">
        <w:rPr>
          <w:rFonts w:ascii="Courier New" w:hAnsi="Courier New"/>
          <w:b/>
          <w:szCs w:val="24"/>
        </w:rPr>
        <w:t>.</w:t>
      </w:r>
      <w:r>
        <w:rPr>
          <w:sz w:val="28"/>
        </w:rPr>
        <w:t>), разыменование (</w:t>
      </w:r>
      <w:r w:rsidRPr="00662CA3">
        <w:rPr>
          <w:rFonts w:ascii="Courier New" w:hAnsi="Courier New"/>
          <w:b/>
          <w:szCs w:val="24"/>
        </w:rPr>
        <w:t>*</w:t>
      </w:r>
      <w:r>
        <w:rPr>
          <w:sz w:val="28"/>
        </w:rPr>
        <w:t>), расширение области действия (</w:t>
      </w:r>
      <w:r w:rsidRPr="00662CA3">
        <w:rPr>
          <w:rFonts w:ascii="Courier New" w:hAnsi="Courier New"/>
          <w:b/>
          <w:szCs w:val="24"/>
        </w:rPr>
        <w:t>::</w:t>
      </w:r>
      <w:r>
        <w:rPr>
          <w:sz w:val="28"/>
        </w:rPr>
        <w:t>), условная (</w:t>
      </w:r>
      <w:r w:rsidRPr="00662CA3">
        <w:rPr>
          <w:rFonts w:ascii="Courier New" w:hAnsi="Courier New"/>
          <w:b/>
          <w:szCs w:val="24"/>
        </w:rPr>
        <w:t>?:</w:t>
      </w:r>
      <w:r>
        <w:rPr>
          <w:sz w:val="28"/>
        </w:rPr>
        <w:t xml:space="preserve">) и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sizeof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Операции </w:t>
      </w:r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[]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()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-&gt;</w:t>
      </w:r>
      <w:r>
        <w:rPr>
          <w:sz w:val="28"/>
        </w:rPr>
        <w:t xml:space="preserve"> могут быть перегружены только как нест</w:t>
      </w:r>
      <w:r>
        <w:rPr>
          <w:sz w:val="28"/>
        </w:rPr>
        <w:t>а</w:t>
      </w:r>
      <w:r>
        <w:rPr>
          <w:sz w:val="28"/>
        </w:rPr>
        <w:t xml:space="preserve">тические функции-компоненты. 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Все остальные операции можно перегружать, чтобы применять их к к</w:t>
      </w:r>
      <w:r>
        <w:rPr>
          <w:sz w:val="28"/>
        </w:rPr>
        <w:t>а</w:t>
      </w:r>
      <w:r>
        <w:rPr>
          <w:sz w:val="28"/>
        </w:rPr>
        <w:t>ким-то новым типам объектов, вводимым пользователем. Кроме того, многие операции уже перегружены в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++. Например, арифметические </w:t>
      </w:r>
      <w:r>
        <w:rPr>
          <w:sz w:val="28"/>
        </w:rPr>
        <w:lastRenderedPageBreak/>
        <w:t>операции применяются к разным типам данных – целым числам, действительным и т.д., именно в результате того, что они перегружены.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Чтобы использовать операцию над объектами классов, эта операция должна быть перегружена, но есть два исключения. Операция присва</w:t>
      </w:r>
      <w:r>
        <w:rPr>
          <w:sz w:val="28"/>
        </w:rPr>
        <w:t>и</w:t>
      </w:r>
      <w:r>
        <w:rPr>
          <w:sz w:val="28"/>
        </w:rPr>
        <w:t>вания</w:t>
      </w:r>
      <w:proofErr w:type="gramStart"/>
      <w:r>
        <w:rPr>
          <w:sz w:val="28"/>
        </w:rPr>
        <w:t xml:space="preserve"> (</w:t>
      </w:r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 xml:space="preserve">) </w:t>
      </w:r>
      <w:proofErr w:type="gramEnd"/>
      <w:r>
        <w:rPr>
          <w:sz w:val="28"/>
        </w:rPr>
        <w:t>может быть использована с каждым классом без явной перегрузки. По умолчанию операция присваивания сводится к побитовому копированию данных-элементов класса. Такое побитовое копирование опасно для классов с элементами, которые указывают на динамически выделенные области п</w:t>
      </w:r>
      <w:r>
        <w:rPr>
          <w:sz w:val="28"/>
        </w:rPr>
        <w:t>а</w:t>
      </w:r>
      <w:r>
        <w:rPr>
          <w:sz w:val="28"/>
        </w:rPr>
        <w:t>мяти; для таких классов следует явно перегружать операцию присваивания. Операция адресации</w:t>
      </w:r>
      <w:proofErr w:type="gramStart"/>
      <w:r>
        <w:rPr>
          <w:sz w:val="28"/>
        </w:rPr>
        <w:t xml:space="preserve"> (</w:t>
      </w:r>
      <w:r w:rsidRPr="00662CA3">
        <w:rPr>
          <w:rFonts w:ascii="Courier New" w:hAnsi="Courier New"/>
          <w:b/>
          <w:szCs w:val="24"/>
        </w:rPr>
        <w:t>&amp;</w:t>
      </w:r>
      <w:r>
        <w:rPr>
          <w:sz w:val="28"/>
        </w:rPr>
        <w:t xml:space="preserve">) </w:t>
      </w:r>
      <w:proofErr w:type="gramEnd"/>
      <w:r>
        <w:rPr>
          <w:sz w:val="28"/>
        </w:rPr>
        <w:t>также может быть использована с объектами любых классов без перегрузки; она просто возвращает адрес объекта в памяти. Но операцию адресации можно та</w:t>
      </w:r>
      <w:r>
        <w:rPr>
          <w:sz w:val="28"/>
        </w:rPr>
        <w:t>к</w:t>
      </w:r>
      <w:r>
        <w:rPr>
          <w:sz w:val="28"/>
        </w:rPr>
        <w:t>же и перегружать.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Перегрузка не может изменять старшинство и ассоциативность опер</w:t>
      </w:r>
      <w:r>
        <w:rPr>
          <w:sz w:val="28"/>
        </w:rPr>
        <w:t>а</w:t>
      </w:r>
      <w:r>
        <w:rPr>
          <w:sz w:val="28"/>
        </w:rPr>
        <w:t>ций. Нельзя также изменить число операндов операции. Например, унарную операцию можно перегрузить только как унарную.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Перегрузка больше всего подходит для математических классов. Они часто требуют перегрузки значительного набора операций, чтобы обеспечить согласованность со способами обработки этих математических классов в р</w:t>
      </w:r>
      <w:r>
        <w:rPr>
          <w:sz w:val="28"/>
        </w:rPr>
        <w:t>е</w:t>
      </w:r>
      <w:r>
        <w:rPr>
          <w:sz w:val="28"/>
        </w:rPr>
        <w:t>альной жизни. Например, было бы странно перегружать только сложение класса комплексных чисел, потому что обычно с комплексными числами и</w:t>
      </w:r>
      <w:r>
        <w:rPr>
          <w:sz w:val="28"/>
        </w:rPr>
        <w:t>с</w:t>
      </w:r>
      <w:r>
        <w:rPr>
          <w:sz w:val="28"/>
        </w:rPr>
        <w:t>пользуются и другие арифметические операции.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перегрузки операций состоит в том, чтобы обеспечить такие же краткие выражения для типов, определенных пользователем, какие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обеспечивает с помощью богатого набора операций для встроенных типов. Однако перегрузка операций не выполняется автоматически; чтобы выполнить требуемые операции, программист должен написать функции, ос</w:t>
      </w:r>
      <w:r>
        <w:rPr>
          <w:sz w:val="28"/>
        </w:rPr>
        <w:t>у</w:t>
      </w:r>
      <w:r>
        <w:rPr>
          <w:sz w:val="28"/>
        </w:rPr>
        <w:t>ществляющие перегрузки операций.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4.2 Способы перегрузки стандартных операций</w:t>
      </w:r>
    </w:p>
    <w:p w:rsidR="003068E5" w:rsidRDefault="003068E5" w:rsidP="003068E5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Чтобы перегрузить стандартные операции с необычными для нее да</w:t>
      </w:r>
      <w:r>
        <w:rPr>
          <w:sz w:val="28"/>
        </w:rPr>
        <w:t>н</w:t>
      </w:r>
      <w:r>
        <w:rPr>
          <w:sz w:val="28"/>
        </w:rPr>
        <w:t>ными, необходимо специальным образом определить ее новое поведение. Это возможно, если хотя бы один из операндов является объектом некоторого класса, т.е. введенного пользователем типа. Для распростр</w:t>
      </w:r>
      <w:r>
        <w:rPr>
          <w:sz w:val="28"/>
        </w:rPr>
        <w:t>а</w:t>
      </w:r>
      <w:r>
        <w:rPr>
          <w:sz w:val="28"/>
        </w:rPr>
        <w:t>нения действия операции на новые данные программист определяет сп</w:t>
      </w:r>
      <w:r>
        <w:rPr>
          <w:sz w:val="28"/>
        </w:rPr>
        <w:t>е</w:t>
      </w:r>
      <w:r>
        <w:rPr>
          <w:sz w:val="28"/>
        </w:rPr>
        <w:t>циальную функцию, называемую «операция-функция». Формат ее опр</w:t>
      </w:r>
      <w:r>
        <w:rPr>
          <w:sz w:val="28"/>
        </w:rPr>
        <w:t>е</w:t>
      </w:r>
      <w:r>
        <w:rPr>
          <w:sz w:val="28"/>
        </w:rPr>
        <w:t>деления: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spellStart"/>
      <w:r w:rsidRPr="00662CA3">
        <w:rPr>
          <w:rFonts w:ascii="Courier New" w:hAnsi="Courier New"/>
          <w:b/>
          <w:szCs w:val="24"/>
        </w:rPr>
        <w:t>тип_возращаемого_значения</w:t>
      </w:r>
      <w:proofErr w:type="spell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</w:t>
      </w:r>
      <w:proofErr w:type="spellStart"/>
      <w:r w:rsidRPr="00662CA3">
        <w:rPr>
          <w:rFonts w:ascii="Courier New" w:hAnsi="Courier New"/>
          <w:b/>
          <w:szCs w:val="24"/>
        </w:rPr>
        <w:t>знак_операции</w:t>
      </w:r>
      <w:proofErr w:type="spellEnd"/>
      <w:r w:rsidRPr="00662CA3">
        <w:rPr>
          <w:rFonts w:ascii="Courier New" w:hAnsi="Courier New"/>
          <w:b/>
          <w:szCs w:val="24"/>
        </w:rPr>
        <w:t xml:space="preserve"> </w:t>
      </w:r>
    </w:p>
    <w:p w:rsidR="003068E5" w:rsidRPr="00662CA3" w:rsidRDefault="003068E5" w:rsidP="003068E5">
      <w:pPr>
        <w:pStyle w:val="Normal"/>
        <w:spacing w:before="0" w:after="0"/>
        <w:ind w:firstLine="567"/>
        <w:jc w:val="right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(</w:t>
      </w:r>
      <w:proofErr w:type="spellStart"/>
      <w:r w:rsidRPr="00662CA3">
        <w:rPr>
          <w:rFonts w:ascii="Courier New" w:hAnsi="Courier New"/>
          <w:b/>
          <w:szCs w:val="24"/>
        </w:rPr>
        <w:t>спецификация_параметров_операции</w:t>
      </w:r>
      <w:proofErr w:type="spellEnd"/>
      <w:r w:rsidRPr="00662CA3">
        <w:rPr>
          <w:rFonts w:ascii="Courier New" w:hAnsi="Courier New"/>
          <w:b/>
          <w:szCs w:val="24"/>
        </w:rPr>
        <w:t>-функции)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{ </w:t>
      </w:r>
      <w:proofErr w:type="spellStart"/>
      <w:r w:rsidRPr="00662CA3">
        <w:rPr>
          <w:rFonts w:ascii="Courier New" w:hAnsi="Courier New"/>
          <w:b/>
          <w:szCs w:val="24"/>
        </w:rPr>
        <w:t>операторы_тела_операции</w:t>
      </w:r>
      <w:proofErr w:type="spellEnd"/>
      <w:r w:rsidRPr="00662CA3">
        <w:rPr>
          <w:rFonts w:ascii="Courier New" w:hAnsi="Courier New"/>
          <w:b/>
          <w:szCs w:val="24"/>
        </w:rPr>
        <w:t>-функции</w:t>
      </w:r>
      <w:proofErr w:type="gramStart"/>
      <w:r w:rsidRPr="00662CA3">
        <w:rPr>
          <w:rFonts w:ascii="Courier New" w:hAnsi="Courier New"/>
          <w:b/>
          <w:szCs w:val="24"/>
        </w:rPr>
        <w:t xml:space="preserve"> }</w:t>
      </w:r>
      <w:proofErr w:type="gramEnd"/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необходимости может добавляться и прототип операции-функции.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Например, для распространения действия бинарной операции ’</w:t>
      </w:r>
      <w:r w:rsidRPr="00662CA3">
        <w:rPr>
          <w:rFonts w:ascii="Courier New" w:hAnsi="Courier New"/>
          <w:b/>
          <w:szCs w:val="24"/>
        </w:rPr>
        <w:t>*</w:t>
      </w:r>
      <w:r>
        <w:rPr>
          <w:sz w:val="28"/>
        </w:rPr>
        <w:t>’ на об</w:t>
      </w:r>
      <w:r>
        <w:rPr>
          <w:sz w:val="28"/>
        </w:rPr>
        <w:t>ъ</w:t>
      </w:r>
      <w:r>
        <w:rPr>
          <w:sz w:val="28"/>
        </w:rPr>
        <w:t>екты класса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Т</w:t>
      </w:r>
      <w:proofErr w:type="gramEnd"/>
      <w:r>
        <w:rPr>
          <w:sz w:val="28"/>
        </w:rPr>
        <w:t xml:space="preserve"> может быть введена функция с заголовком: 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  <w:lang w:val="en-US"/>
        </w:rPr>
        <w:t>T</w:t>
      </w:r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*(</w:t>
      </w:r>
      <w:proofErr w:type="spellStart"/>
      <w:proofErr w:type="gramStart"/>
      <w:r w:rsidRPr="00662CA3">
        <w:rPr>
          <w:rFonts w:ascii="Courier New" w:hAnsi="Courier New"/>
          <w:b/>
          <w:szCs w:val="24"/>
          <w:lang w:val="en-US"/>
        </w:rPr>
        <w:t>Tx</w:t>
      </w:r>
      <w:proofErr w:type="spellEnd"/>
      <w:proofErr w:type="gramEnd"/>
      <w:r w:rsidRPr="00662CA3">
        <w:rPr>
          <w:rFonts w:ascii="Courier New" w:hAnsi="Courier New"/>
          <w:b/>
          <w:szCs w:val="24"/>
        </w:rPr>
        <w:t xml:space="preserve">, </w:t>
      </w:r>
      <w:r w:rsidRPr="00662CA3">
        <w:rPr>
          <w:rFonts w:ascii="Courier New" w:hAnsi="Courier New"/>
          <w:b/>
          <w:szCs w:val="24"/>
          <w:lang w:val="en-US"/>
        </w:rPr>
        <w:t>Ty</w:t>
      </w:r>
      <w:r w:rsidRPr="00662CA3">
        <w:rPr>
          <w:rFonts w:ascii="Courier New" w:hAnsi="Courier New"/>
          <w:b/>
          <w:szCs w:val="24"/>
        </w:rPr>
        <w:t>)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Количество параметров у операции-функции зависит от арности операции и от способа определения функции. Чтобы явная связь с кла</w:t>
      </w:r>
      <w:r>
        <w:rPr>
          <w:sz w:val="28"/>
        </w:rPr>
        <w:t>с</w:t>
      </w:r>
      <w:r>
        <w:rPr>
          <w:sz w:val="28"/>
        </w:rPr>
        <w:t xml:space="preserve">сом была обеспечена, операция-функция должна быть либо компонентом класса, </w:t>
      </w:r>
      <w:r>
        <w:rPr>
          <w:sz w:val="28"/>
        </w:rPr>
        <w:lastRenderedPageBreak/>
        <w:t>либо она должна быть определена в классе как дружественная, либо у нее должен быть хотя бы один параметр типа класс (или ссылка на класс). Начнем с п</w:t>
      </w:r>
      <w:r>
        <w:rPr>
          <w:sz w:val="28"/>
        </w:rPr>
        <w:t>о</w:t>
      </w:r>
      <w:r>
        <w:rPr>
          <w:sz w:val="28"/>
        </w:rPr>
        <w:t>следнего варианта.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для класса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Т</w:t>
      </w:r>
      <w:proofErr w:type="gramEnd"/>
      <w:r>
        <w:rPr>
          <w:sz w:val="28"/>
        </w:rPr>
        <w:t xml:space="preserve"> введена операция-функция с приведенным выше заголовком и определены два объекта </w:t>
      </w:r>
      <w:r w:rsidRPr="00662CA3">
        <w:rPr>
          <w:rFonts w:ascii="Courier New" w:hAnsi="Courier New"/>
          <w:b/>
          <w:szCs w:val="24"/>
          <w:lang w:val="en-US"/>
        </w:rPr>
        <w:t>A</w:t>
      </w:r>
      <w:r w:rsidRPr="00567819">
        <w:rPr>
          <w:sz w:val="28"/>
        </w:rPr>
        <w:t xml:space="preserve"> </w:t>
      </w:r>
      <w:r>
        <w:rPr>
          <w:sz w:val="28"/>
        </w:rPr>
        <w:t>и</w:t>
      </w:r>
      <w:r w:rsidRPr="00567819"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B</w:t>
      </w:r>
      <w:r w:rsidRPr="00567819">
        <w:rPr>
          <w:sz w:val="28"/>
        </w:rPr>
        <w:t xml:space="preserve"> </w:t>
      </w:r>
      <w:r>
        <w:rPr>
          <w:sz w:val="28"/>
        </w:rPr>
        <w:t xml:space="preserve">класса </w:t>
      </w:r>
      <w:r w:rsidRPr="00662CA3">
        <w:rPr>
          <w:rFonts w:ascii="Courier New" w:hAnsi="Courier New"/>
          <w:b/>
          <w:szCs w:val="24"/>
        </w:rPr>
        <w:t>Т</w:t>
      </w:r>
      <w:r>
        <w:rPr>
          <w:sz w:val="28"/>
        </w:rPr>
        <w:t xml:space="preserve">, то выражение </w:t>
      </w:r>
      <w:r w:rsidRPr="00662CA3">
        <w:rPr>
          <w:rFonts w:ascii="Courier New" w:hAnsi="Courier New"/>
          <w:b/>
          <w:szCs w:val="24"/>
          <w:lang w:val="en-US"/>
        </w:rPr>
        <w:t>A</w:t>
      </w:r>
      <w:r w:rsidRPr="00662CA3">
        <w:rPr>
          <w:rFonts w:ascii="Courier New" w:hAnsi="Courier New"/>
          <w:b/>
          <w:szCs w:val="24"/>
        </w:rPr>
        <w:t>*</w:t>
      </w:r>
      <w:r w:rsidRPr="00662CA3">
        <w:rPr>
          <w:rFonts w:ascii="Courier New" w:hAnsi="Courier New"/>
          <w:b/>
          <w:szCs w:val="24"/>
          <w:lang w:val="en-US"/>
        </w:rPr>
        <w:t>B</w:t>
      </w:r>
      <w:r w:rsidRPr="00662CA3">
        <w:rPr>
          <w:rFonts w:ascii="Courier New" w:hAnsi="Courier New"/>
          <w:b/>
          <w:szCs w:val="24"/>
        </w:rPr>
        <w:t xml:space="preserve"> </w:t>
      </w:r>
      <w:r>
        <w:rPr>
          <w:sz w:val="28"/>
        </w:rPr>
        <w:t>инте</w:t>
      </w:r>
      <w:r>
        <w:rPr>
          <w:sz w:val="28"/>
        </w:rPr>
        <w:t>р</w:t>
      </w:r>
      <w:r>
        <w:rPr>
          <w:sz w:val="28"/>
        </w:rPr>
        <w:t xml:space="preserve">претируется как вызов функции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*(</w:t>
      </w:r>
      <w:r w:rsidRPr="00662CA3">
        <w:rPr>
          <w:rFonts w:ascii="Courier New" w:hAnsi="Courier New"/>
          <w:b/>
          <w:szCs w:val="24"/>
          <w:lang w:val="en-US"/>
        </w:rPr>
        <w:t>A</w:t>
      </w:r>
      <w:r w:rsidRPr="00662CA3">
        <w:rPr>
          <w:rFonts w:ascii="Courier New" w:hAnsi="Courier New"/>
          <w:b/>
          <w:szCs w:val="24"/>
        </w:rPr>
        <w:t>,</w:t>
      </w:r>
      <w:r w:rsidRPr="00662CA3">
        <w:rPr>
          <w:rFonts w:ascii="Courier New" w:hAnsi="Courier New"/>
          <w:b/>
          <w:szCs w:val="24"/>
          <w:lang w:val="en-US"/>
        </w:rPr>
        <w:t>B</w:t>
      </w:r>
      <w:r w:rsidRPr="00662CA3">
        <w:rPr>
          <w:rFonts w:ascii="Courier New" w:hAnsi="Courier New"/>
          <w:b/>
          <w:szCs w:val="24"/>
        </w:rPr>
        <w:t>)</w:t>
      </w:r>
      <w:r>
        <w:rPr>
          <w:sz w:val="28"/>
        </w:rPr>
        <w:t>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Кроме сокращенной формы вызова такого виды операции-функции (с помощью выражения с операндами нужных типов) возможна и полная форма вызова: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gramStart"/>
      <w:r w:rsidRPr="00662CA3">
        <w:rPr>
          <w:rFonts w:ascii="Courier New" w:hAnsi="Courier New"/>
          <w:b/>
          <w:szCs w:val="24"/>
          <w:lang w:val="en-US"/>
        </w:rPr>
        <w:t>operator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proofErr w:type="spellStart"/>
      <w:r w:rsidRPr="00662CA3">
        <w:rPr>
          <w:rFonts w:ascii="Courier New" w:hAnsi="Courier New"/>
          <w:b/>
          <w:szCs w:val="24"/>
        </w:rPr>
        <w:t>знак_операции</w:t>
      </w:r>
      <w:proofErr w:type="spellEnd"/>
      <w:r w:rsidRPr="00662CA3">
        <w:rPr>
          <w:rFonts w:ascii="Courier New" w:hAnsi="Courier New"/>
          <w:b/>
          <w:szCs w:val="24"/>
        </w:rPr>
        <w:t xml:space="preserve"> (</w:t>
      </w:r>
      <w:proofErr w:type="spellStart"/>
      <w:r w:rsidRPr="00662CA3">
        <w:rPr>
          <w:rFonts w:ascii="Courier New" w:hAnsi="Courier New"/>
          <w:b/>
          <w:szCs w:val="24"/>
        </w:rPr>
        <w:t>фактические_параметры</w:t>
      </w:r>
      <w:proofErr w:type="spellEnd"/>
      <w:r w:rsidRPr="00662CA3">
        <w:rPr>
          <w:rFonts w:ascii="Courier New" w:hAnsi="Courier New"/>
          <w:b/>
          <w:szCs w:val="24"/>
        </w:rPr>
        <w:t>);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Вторую возможность перегрузки бинарной операции представляют компонентные функции классов. Любая стандартная бинарная операция ‘</w:t>
      </w:r>
      <w:r w:rsidRPr="00662CA3">
        <w:rPr>
          <w:rFonts w:ascii="Courier New" w:hAnsi="Courier New"/>
          <w:b/>
          <w:szCs w:val="24"/>
        </w:rPr>
        <w:t>@</w:t>
      </w:r>
      <w:r>
        <w:rPr>
          <w:sz w:val="28"/>
        </w:rPr>
        <w:t>’ может быть перегружена с помощью нестатической операции-функции, вход</w:t>
      </w:r>
      <w:r>
        <w:rPr>
          <w:sz w:val="28"/>
        </w:rPr>
        <w:t>я</w:t>
      </w:r>
      <w:r>
        <w:rPr>
          <w:sz w:val="28"/>
        </w:rPr>
        <w:t>щей в число компонентов класса. В этом случае у нее должен быть только один параметр и заголовок может выглядеть так: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  <w:lang w:val="en-US"/>
        </w:rPr>
        <w:t>T</w:t>
      </w:r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</w:t>
      </w:r>
      <w:proofErr w:type="gramStart"/>
      <w:r w:rsidRPr="00662CA3">
        <w:rPr>
          <w:rFonts w:ascii="Courier New" w:hAnsi="Courier New"/>
          <w:b/>
          <w:szCs w:val="24"/>
        </w:rPr>
        <w:t>@(</w:t>
      </w:r>
      <w:proofErr w:type="gramEnd"/>
      <w:r w:rsidRPr="00662CA3">
        <w:rPr>
          <w:rFonts w:ascii="Courier New" w:hAnsi="Courier New"/>
          <w:b/>
          <w:szCs w:val="24"/>
          <w:lang w:val="en-US"/>
        </w:rPr>
        <w:t>T</w:t>
      </w:r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x</w:t>
      </w:r>
      <w:r w:rsidRPr="00662CA3">
        <w:rPr>
          <w:rFonts w:ascii="Courier New" w:hAnsi="Courier New"/>
          <w:b/>
          <w:szCs w:val="24"/>
        </w:rPr>
        <w:t xml:space="preserve"> )</w:t>
      </w:r>
    </w:p>
    <w:p w:rsidR="003068E5" w:rsidRDefault="003068E5" w:rsidP="003068E5"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  <w:t>(здесь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Т</w:t>
      </w:r>
      <w:proofErr w:type="gramEnd"/>
      <w:r>
        <w:rPr>
          <w:sz w:val="28"/>
        </w:rPr>
        <w:t xml:space="preserve"> - определенный пользователем класс). В этом случае выражение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А</w:t>
      </w:r>
      <w:proofErr w:type="gramEnd"/>
      <w:r w:rsidRPr="00662CA3">
        <w:rPr>
          <w:rFonts w:ascii="Courier New" w:hAnsi="Courier New"/>
          <w:b/>
          <w:szCs w:val="24"/>
        </w:rPr>
        <w:t>@</w:t>
      </w:r>
      <w:r w:rsidRPr="00662CA3">
        <w:rPr>
          <w:rFonts w:ascii="Courier New" w:hAnsi="Courier New"/>
          <w:b/>
          <w:szCs w:val="24"/>
          <w:lang w:val="en-US"/>
        </w:rPr>
        <w:t>B</w:t>
      </w:r>
      <w:r>
        <w:rPr>
          <w:sz w:val="28"/>
        </w:rPr>
        <w:t xml:space="preserve"> с объектами </w:t>
      </w:r>
      <w:r w:rsidRPr="00662CA3">
        <w:rPr>
          <w:rFonts w:ascii="Courier New" w:hAnsi="Courier New"/>
          <w:b/>
          <w:szCs w:val="24"/>
        </w:rPr>
        <w:t>А, В</w:t>
      </w:r>
      <w:r>
        <w:rPr>
          <w:sz w:val="28"/>
        </w:rPr>
        <w:t xml:space="preserve"> класса </w:t>
      </w:r>
      <w:r w:rsidRPr="00662CA3">
        <w:rPr>
          <w:rFonts w:ascii="Courier New" w:hAnsi="Courier New"/>
          <w:b/>
          <w:szCs w:val="24"/>
        </w:rPr>
        <w:t>Т</w:t>
      </w:r>
      <w:r>
        <w:rPr>
          <w:sz w:val="28"/>
        </w:rPr>
        <w:t xml:space="preserve"> в качестве операндов интерпретируется как вызов функции </w:t>
      </w:r>
      <w:r w:rsidRPr="00662CA3">
        <w:rPr>
          <w:rFonts w:ascii="Courier New" w:hAnsi="Courier New"/>
          <w:b/>
          <w:szCs w:val="24"/>
        </w:rPr>
        <w:t>А.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@(</w:t>
      </w:r>
      <w:r w:rsidRPr="00662CA3">
        <w:rPr>
          <w:rFonts w:ascii="Courier New" w:hAnsi="Courier New"/>
          <w:b/>
          <w:szCs w:val="24"/>
          <w:lang w:val="en-US"/>
        </w:rPr>
        <w:t>B</w:t>
      </w:r>
      <w:r w:rsidRPr="00662CA3">
        <w:rPr>
          <w:rFonts w:ascii="Courier New" w:hAnsi="Courier New"/>
          <w:b/>
          <w:szCs w:val="24"/>
        </w:rPr>
        <w:t>)</w:t>
      </w:r>
      <w:r>
        <w:rPr>
          <w:sz w:val="28"/>
        </w:rPr>
        <w:t xml:space="preserve">, при чем в теле операции-функции выполняется обработка компонентов объекта-параметра </w:t>
      </w:r>
      <w:r w:rsidRPr="00662CA3">
        <w:rPr>
          <w:rFonts w:ascii="Courier New" w:hAnsi="Courier New"/>
          <w:b/>
          <w:szCs w:val="24"/>
        </w:rPr>
        <w:t>В</w:t>
      </w:r>
      <w:r>
        <w:rPr>
          <w:sz w:val="28"/>
        </w:rPr>
        <w:t xml:space="preserve"> и т</w:t>
      </w:r>
      <w:r>
        <w:rPr>
          <w:sz w:val="28"/>
        </w:rPr>
        <w:t>о</w:t>
      </w:r>
      <w:r>
        <w:rPr>
          <w:sz w:val="28"/>
        </w:rPr>
        <w:t xml:space="preserve">го объекта </w:t>
      </w:r>
      <w:r w:rsidRPr="00662CA3">
        <w:rPr>
          <w:rFonts w:ascii="Courier New" w:hAnsi="Courier New"/>
          <w:b/>
          <w:szCs w:val="24"/>
        </w:rPr>
        <w:t>А</w:t>
      </w:r>
      <w:r>
        <w:rPr>
          <w:sz w:val="28"/>
        </w:rPr>
        <w:t>, для которого осуществлен вызов. При необходимости принадлежность компонентов об</w:t>
      </w:r>
      <w:r>
        <w:rPr>
          <w:sz w:val="28"/>
        </w:rPr>
        <w:t>ъ</w:t>
      </w:r>
      <w:r>
        <w:rPr>
          <w:sz w:val="28"/>
        </w:rPr>
        <w:t>екту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А</w:t>
      </w:r>
      <w:proofErr w:type="gramEnd"/>
      <w:r>
        <w:rPr>
          <w:sz w:val="28"/>
        </w:rPr>
        <w:t xml:space="preserve"> в теле операции-функции можно сделать явным образом с помощью указателя</w:t>
      </w:r>
      <w:r>
        <w:rPr>
          <w:b/>
          <w:sz w:val="28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операция-функция определена как принадлежащая классу, то в</w:t>
      </w:r>
      <w:r>
        <w:rPr>
          <w:sz w:val="28"/>
        </w:rPr>
        <w:t>ы</w:t>
      </w:r>
      <w:r>
        <w:rPr>
          <w:sz w:val="28"/>
        </w:rPr>
        <w:t>зывать ее явно можно с использованием имени объекта или указателя на об</w:t>
      </w:r>
      <w:r>
        <w:rPr>
          <w:sz w:val="28"/>
        </w:rPr>
        <w:t>ъ</w:t>
      </w:r>
      <w:r>
        <w:rPr>
          <w:sz w:val="28"/>
        </w:rPr>
        <w:t>ект и операции выбора компонентов</w:t>
      </w:r>
      <w:proofErr w:type="gramStart"/>
      <w:r>
        <w:rPr>
          <w:sz w:val="28"/>
        </w:rPr>
        <w:t xml:space="preserve"> (‘</w:t>
      </w:r>
      <w:r w:rsidRPr="00662CA3">
        <w:rPr>
          <w:rFonts w:ascii="Courier New" w:hAnsi="Courier New"/>
          <w:b/>
          <w:szCs w:val="24"/>
        </w:rPr>
        <w:t>-&gt;</w:t>
      </w:r>
      <w:r>
        <w:rPr>
          <w:sz w:val="28"/>
        </w:rPr>
        <w:t>’, ‘</w:t>
      </w:r>
      <w:r w:rsidRPr="00662CA3">
        <w:rPr>
          <w:rFonts w:ascii="Courier New" w:hAnsi="Courier New"/>
          <w:b/>
          <w:szCs w:val="24"/>
        </w:rPr>
        <w:t>.</w:t>
      </w:r>
      <w:r>
        <w:rPr>
          <w:sz w:val="28"/>
        </w:rPr>
        <w:t xml:space="preserve">’). </w:t>
      </w:r>
      <w:proofErr w:type="gramEnd"/>
      <w:r>
        <w:rPr>
          <w:sz w:val="28"/>
        </w:rPr>
        <w:t>Другими словами в этом случае вызов операции-функции подобен вызову обычной компонентной фун</w:t>
      </w:r>
      <w:r>
        <w:rPr>
          <w:sz w:val="28"/>
        </w:rPr>
        <w:t>к</w:t>
      </w:r>
      <w:r>
        <w:rPr>
          <w:sz w:val="28"/>
        </w:rPr>
        <w:t>ции класса.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Наконец, последнюю возможность перегрузки стандартных операций предоставляет оформление операции-функции в виде дружественной фун</w:t>
      </w:r>
      <w:r>
        <w:rPr>
          <w:sz w:val="28"/>
        </w:rPr>
        <w:t>к</w:t>
      </w:r>
      <w:r>
        <w:rPr>
          <w:sz w:val="28"/>
        </w:rPr>
        <w:t>ции класса.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Любая унарная операция определяется для объектов некоторого класса двумя способами: либо как компонентная функция без параме</w:t>
      </w:r>
      <w:r>
        <w:rPr>
          <w:sz w:val="28"/>
        </w:rPr>
        <w:t>т</w:t>
      </w:r>
      <w:r>
        <w:rPr>
          <w:sz w:val="28"/>
        </w:rPr>
        <w:t>ров, либо как глобальная (возможно дружественная) функция с одним параметром.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4.3 Перегрузка префиксных и постфиксных операций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отличие от всех других унарных операций операции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имеют, кроме префиксной формы еще и </w:t>
      </w:r>
      <w:proofErr w:type="gramStart"/>
      <w:r>
        <w:rPr>
          <w:sz w:val="28"/>
        </w:rPr>
        <w:t>постфиксную</w:t>
      </w:r>
      <w:proofErr w:type="gramEnd"/>
      <w:r>
        <w:rPr>
          <w:sz w:val="28"/>
        </w:rPr>
        <w:t>. Это привело к ос</w:t>
      </w:r>
      <w:r>
        <w:rPr>
          <w:sz w:val="28"/>
        </w:rPr>
        <w:t>о</w:t>
      </w:r>
      <w:r>
        <w:rPr>
          <w:sz w:val="28"/>
        </w:rPr>
        <w:t xml:space="preserve">бенностям при их перегрузке. </w:t>
      </w:r>
      <w:proofErr w:type="gramStart"/>
      <w:r>
        <w:rPr>
          <w:sz w:val="28"/>
        </w:rPr>
        <w:t>В начальных версиях языка С++ при перегрузках опер</w:t>
      </w:r>
      <w:r>
        <w:rPr>
          <w:sz w:val="28"/>
        </w:rPr>
        <w:t>а</w:t>
      </w:r>
      <w:r>
        <w:rPr>
          <w:sz w:val="28"/>
        </w:rPr>
        <w:t xml:space="preserve">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не делалось различия между постфиксной и префиксной форм</w:t>
      </w:r>
      <w:r>
        <w:rPr>
          <w:sz w:val="28"/>
        </w:rPr>
        <w:t>а</w:t>
      </w:r>
      <w:r>
        <w:rPr>
          <w:sz w:val="28"/>
        </w:rPr>
        <w:t>ми.</w:t>
      </w:r>
      <w:proofErr w:type="gramEnd"/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современной версии языка С++ принято соглашение, что перегрузка префиксных операций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</w:t>
      </w:r>
      <w:proofErr w:type="gramEnd"/>
      <w:r>
        <w:rPr>
          <w:sz w:val="28"/>
        </w:rPr>
        <w:t xml:space="preserve">ничем не отличается от перегрузки других унарных операций, т.е. глобальные и, возможно, дружественные функции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++()</w:t>
      </w:r>
      <w:r w:rsidRPr="00567819">
        <w:rPr>
          <w:sz w:val="28"/>
        </w:rPr>
        <w:t xml:space="preserve"> </w:t>
      </w:r>
      <w:r>
        <w:rPr>
          <w:sz w:val="28"/>
        </w:rPr>
        <w:t xml:space="preserve">и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--()</w:t>
      </w:r>
      <w:r>
        <w:rPr>
          <w:sz w:val="28"/>
        </w:rPr>
        <w:t xml:space="preserve"> с одним параметром некоторого класса </w:t>
      </w:r>
      <w:r>
        <w:rPr>
          <w:sz w:val="28"/>
        </w:rPr>
        <w:lastRenderedPageBreak/>
        <w:t xml:space="preserve">определяют префиксные операции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--</w:t>
      </w:r>
      <w:r w:rsidRPr="00D9583B">
        <w:rPr>
          <w:b/>
          <w:sz w:val="28"/>
        </w:rPr>
        <w:t>.</w:t>
      </w:r>
      <w:r>
        <w:rPr>
          <w:sz w:val="28"/>
        </w:rPr>
        <w:t xml:space="preserve"> Компонен</w:t>
      </w:r>
      <w:r>
        <w:rPr>
          <w:sz w:val="28"/>
        </w:rPr>
        <w:t>т</w:t>
      </w:r>
      <w:r>
        <w:rPr>
          <w:sz w:val="28"/>
        </w:rPr>
        <w:t xml:space="preserve">ные операции-функции без параметров определяют те же префиксные операции. При расширении действия постфиксных операций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</w:t>
      </w:r>
      <w:proofErr w:type="gramEnd"/>
      <w:r>
        <w:rPr>
          <w:sz w:val="28"/>
        </w:rPr>
        <w:t>операции-функции дол</w:t>
      </w:r>
      <w:r>
        <w:rPr>
          <w:sz w:val="28"/>
        </w:rPr>
        <w:t>ж</w:t>
      </w:r>
      <w:r>
        <w:rPr>
          <w:sz w:val="28"/>
        </w:rPr>
        <w:t xml:space="preserve">ны иметь еще один дополнительный параметр типа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int</w:t>
      </w:r>
      <w:proofErr w:type="spellEnd"/>
      <w:r>
        <w:rPr>
          <w:sz w:val="28"/>
        </w:rPr>
        <w:t xml:space="preserve">. Если для перегрузки используется компонентная операция-функция, то она должна иметь один параметр тип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int</w:t>
      </w:r>
      <w:proofErr w:type="spellEnd"/>
      <w:r>
        <w:rPr>
          <w:sz w:val="28"/>
        </w:rPr>
        <w:t>. Если операция-функция определена как глобальная (не компонен</w:t>
      </w:r>
      <w:r>
        <w:rPr>
          <w:sz w:val="28"/>
        </w:rPr>
        <w:t>т</w:t>
      </w:r>
      <w:r>
        <w:rPr>
          <w:sz w:val="28"/>
        </w:rPr>
        <w:t xml:space="preserve">ная), то ее первый параметр должен иметь тип класса, а второй – тип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int</w:t>
      </w:r>
      <w:proofErr w:type="spellEnd"/>
      <w:r>
        <w:rPr>
          <w:sz w:val="28"/>
        </w:rPr>
        <w:t>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Когда в программе используется соответствующее постфиксное выражение, то операция-функция вызывается с нулевым целым параме</w:t>
      </w:r>
      <w:r>
        <w:rPr>
          <w:sz w:val="28"/>
        </w:rPr>
        <w:t>т</w:t>
      </w:r>
      <w:r>
        <w:rPr>
          <w:sz w:val="28"/>
        </w:rPr>
        <w:t>ром.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Пример возможностей применения разных операций-функций для пос</w:t>
      </w:r>
      <w:r>
        <w:rPr>
          <w:sz w:val="28"/>
        </w:rPr>
        <w:t>т</w:t>
      </w:r>
      <w:r>
        <w:rPr>
          <w:sz w:val="28"/>
        </w:rPr>
        <w:t xml:space="preserve">фиксной и префиксной операций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</w:t>
      </w:r>
      <w:proofErr w:type="gramEnd"/>
      <w:r>
        <w:rPr>
          <w:sz w:val="28"/>
        </w:rPr>
        <w:t>приведен в разделе 5 п. 2.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4.4 Ввод-вывод для типов, определенных пользователем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Чтобы использовать операции обмена с потоком </w:t>
      </w:r>
      <w:r w:rsidRPr="00662CA3">
        <w:rPr>
          <w:rFonts w:ascii="Courier New" w:hAnsi="Courier New"/>
          <w:b/>
          <w:szCs w:val="24"/>
        </w:rPr>
        <w:t>&gt;&gt;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для данных произво</w:t>
      </w:r>
      <w:r>
        <w:rPr>
          <w:sz w:val="28"/>
        </w:rPr>
        <w:t>д</w:t>
      </w:r>
      <w:r>
        <w:rPr>
          <w:sz w:val="28"/>
        </w:rPr>
        <w:t xml:space="preserve">ных типов, определяемых пользователями, необходимо расширить действие указанных операций, введя новые операции-функции. Каждая из операций обмена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&gt;&gt;</w:t>
      </w:r>
      <w:r>
        <w:rPr>
          <w:sz w:val="28"/>
        </w:rPr>
        <w:t xml:space="preserve"> бинарная, причем левым операндом служит объект, связанный с потоком, а правый операнд должен иметь желаемый тип. Этот бинарный характер операций обмена отражает спецификация параметров соответствующих операций-функций. Первый параметр – ссылка на объект п</w:t>
      </w:r>
      <w:r>
        <w:rPr>
          <w:sz w:val="28"/>
        </w:rPr>
        <w:t>о</w:t>
      </w:r>
      <w:r>
        <w:rPr>
          <w:sz w:val="28"/>
        </w:rPr>
        <w:t xml:space="preserve">токового класса (тип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istream</w:t>
      </w:r>
      <w:proofErr w:type="spellEnd"/>
      <w:r w:rsidRPr="00662CA3">
        <w:rPr>
          <w:rFonts w:ascii="Courier New" w:hAnsi="Courier New"/>
          <w:b/>
          <w:szCs w:val="24"/>
        </w:rPr>
        <w:t>&amp;</w:t>
      </w:r>
      <w:r>
        <w:rPr>
          <w:sz w:val="28"/>
        </w:rPr>
        <w:t xml:space="preserve"> либо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r w:rsidRPr="00662CA3">
        <w:rPr>
          <w:rFonts w:ascii="Courier New" w:hAnsi="Courier New"/>
          <w:b/>
          <w:szCs w:val="24"/>
        </w:rPr>
        <w:t>&amp;</w:t>
      </w:r>
      <w:r>
        <w:rPr>
          <w:sz w:val="28"/>
        </w:rPr>
        <w:t>), второй параметр – ссылка или объект желаемого типа. Тип возвращаемого значения должен быть ссы</w:t>
      </w:r>
      <w:r>
        <w:rPr>
          <w:sz w:val="28"/>
        </w:rPr>
        <w:t>л</w:t>
      </w:r>
      <w:r>
        <w:rPr>
          <w:sz w:val="28"/>
        </w:rPr>
        <w:t>кой на тот поток, для которого предназначена операция. Таким образом, формат операции-функции для перегру</w:t>
      </w:r>
      <w:r>
        <w:rPr>
          <w:sz w:val="28"/>
        </w:rPr>
        <w:t>з</w:t>
      </w:r>
      <w:r>
        <w:rPr>
          <w:sz w:val="28"/>
        </w:rPr>
        <w:t>ки операций таков:</w:t>
      </w:r>
    </w:p>
    <w:p w:rsidR="003068E5" w:rsidRPr="000E5A8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spellStart"/>
      <w:proofErr w:type="gram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proofErr w:type="gramEnd"/>
      <w:r w:rsidRPr="000E5A83">
        <w:rPr>
          <w:rFonts w:ascii="Courier New" w:hAnsi="Courier New"/>
          <w:b/>
          <w:szCs w:val="24"/>
        </w:rPr>
        <w:t xml:space="preserve">&amp;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0E5A83">
        <w:rPr>
          <w:rFonts w:ascii="Courier New" w:hAnsi="Courier New"/>
          <w:b/>
          <w:szCs w:val="24"/>
        </w:rPr>
        <w:t xml:space="preserve"> &lt;&lt;(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r w:rsidRPr="000E5A83">
        <w:rPr>
          <w:rFonts w:ascii="Courier New" w:hAnsi="Courier New"/>
          <w:b/>
          <w:szCs w:val="24"/>
        </w:rPr>
        <w:t xml:space="preserve">&amp; </w:t>
      </w:r>
      <w:r w:rsidRPr="00662CA3">
        <w:rPr>
          <w:rFonts w:ascii="Courier New" w:hAnsi="Courier New"/>
          <w:b/>
          <w:szCs w:val="24"/>
          <w:lang w:val="en-US"/>
        </w:rPr>
        <w:t>out</w:t>
      </w:r>
      <w:r w:rsidRPr="000E5A83">
        <w:rPr>
          <w:rFonts w:ascii="Courier New" w:hAnsi="Courier New"/>
          <w:b/>
          <w:szCs w:val="24"/>
        </w:rPr>
        <w:t xml:space="preserve">, </w:t>
      </w:r>
      <w:proofErr w:type="spellStart"/>
      <w:r w:rsidRPr="00662CA3">
        <w:rPr>
          <w:rFonts w:ascii="Courier New" w:hAnsi="Courier New"/>
          <w:b/>
          <w:szCs w:val="24"/>
        </w:rPr>
        <w:t>новый</w:t>
      </w:r>
      <w:r w:rsidRPr="000E5A83">
        <w:rPr>
          <w:rFonts w:ascii="Courier New" w:hAnsi="Courier New"/>
          <w:b/>
          <w:szCs w:val="24"/>
        </w:rPr>
        <w:t>_</w:t>
      </w:r>
      <w:r w:rsidRPr="00662CA3">
        <w:rPr>
          <w:rFonts w:ascii="Courier New" w:hAnsi="Courier New"/>
          <w:b/>
          <w:szCs w:val="24"/>
        </w:rPr>
        <w:t>тип</w:t>
      </w:r>
      <w:proofErr w:type="spellEnd"/>
      <w:r w:rsidRPr="000E5A8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</w:rPr>
        <w:t>имя</w:t>
      </w:r>
      <w:r w:rsidRPr="000E5A83">
        <w:rPr>
          <w:rFonts w:ascii="Courier New" w:hAnsi="Courier New"/>
          <w:b/>
          <w:szCs w:val="24"/>
        </w:rPr>
        <w:t>)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{ ... 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out</w:t>
      </w:r>
      <w:proofErr w:type="gramEnd"/>
      <w:r w:rsidRPr="00662CA3">
        <w:rPr>
          <w:rFonts w:ascii="Courier New" w:hAnsi="Courier New"/>
          <w:b/>
          <w:szCs w:val="24"/>
        </w:rPr>
        <w:t>&lt;&lt;...</w:t>
      </w:r>
      <w:r w:rsidRPr="00662CA3">
        <w:rPr>
          <w:rFonts w:ascii="Courier New" w:hAnsi="Courier New"/>
          <w:b/>
          <w:szCs w:val="24"/>
        </w:rPr>
        <w:tab/>
      </w:r>
      <w:r w:rsidRPr="00662CA3">
        <w:rPr>
          <w:rFonts w:ascii="Courier New" w:hAnsi="Courier New"/>
          <w:b/>
          <w:szCs w:val="24"/>
        </w:rPr>
        <w:tab/>
        <w:t xml:space="preserve">//вывод значений </w:t>
      </w:r>
      <w:proofErr w:type="spellStart"/>
      <w:r w:rsidRPr="00662CA3">
        <w:rPr>
          <w:rFonts w:ascii="Courier New" w:hAnsi="Courier New"/>
          <w:b/>
          <w:szCs w:val="24"/>
        </w:rPr>
        <w:t>нового_типа</w:t>
      </w:r>
      <w:proofErr w:type="spellEnd"/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return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out</w:t>
      </w:r>
      <w:r w:rsidRPr="00662CA3">
        <w:rPr>
          <w:rFonts w:ascii="Courier New" w:hAnsi="Courier New"/>
          <w:b/>
          <w:szCs w:val="24"/>
        </w:rPr>
        <w:t>;</w:t>
      </w:r>
      <w:r w:rsidRPr="00662CA3">
        <w:rPr>
          <w:rFonts w:ascii="Courier New" w:hAnsi="Courier New"/>
          <w:b/>
          <w:szCs w:val="24"/>
        </w:rPr>
        <w:tab/>
        <w:t>//возврат ссылки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}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Здесь </w:t>
      </w:r>
      <w:proofErr w:type="spellStart"/>
      <w:r w:rsidRPr="00662CA3">
        <w:rPr>
          <w:rFonts w:ascii="Courier New" w:hAnsi="Courier New"/>
          <w:b/>
          <w:szCs w:val="24"/>
        </w:rPr>
        <w:t>новый_тип</w:t>
      </w:r>
      <w:proofErr w:type="spellEnd"/>
      <w:r w:rsidRPr="00567819">
        <w:rPr>
          <w:sz w:val="28"/>
        </w:rPr>
        <w:t xml:space="preserve"> – </w:t>
      </w:r>
      <w:r>
        <w:rPr>
          <w:sz w:val="28"/>
        </w:rPr>
        <w:t>тип, определенный пользователем. Таким образом, если определить структурный тип (класс):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spellStart"/>
      <w:proofErr w:type="gramStart"/>
      <w:r w:rsidRPr="00662CA3">
        <w:rPr>
          <w:rFonts w:ascii="Courier New" w:hAnsi="Courier New"/>
          <w:b/>
          <w:szCs w:val="24"/>
          <w:lang w:val="en-US"/>
        </w:rPr>
        <w:t>struct</w:t>
      </w:r>
      <w:proofErr w:type="spellEnd"/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point</w:t>
      </w:r>
      <w:r w:rsidRPr="00662CA3">
        <w:rPr>
          <w:rFonts w:ascii="Courier New" w:hAnsi="Courier New"/>
          <w:b/>
          <w:szCs w:val="24"/>
        </w:rPr>
        <w:t xml:space="preserve"> </w:t>
      </w:r>
      <w:r>
        <w:rPr>
          <w:rFonts w:ascii="Courier New" w:hAnsi="Courier New"/>
          <w:b/>
          <w:szCs w:val="24"/>
        </w:rPr>
        <w:tab/>
      </w:r>
      <w:r w:rsidRPr="00662CA3">
        <w:rPr>
          <w:rFonts w:ascii="Courier New" w:hAnsi="Courier New"/>
          <w:b/>
          <w:szCs w:val="24"/>
        </w:rPr>
        <w:t>//точка трехмерного евклидова пространства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{</w:t>
      </w:r>
      <w:r w:rsidRPr="00662CA3">
        <w:rPr>
          <w:rFonts w:ascii="Courier New" w:hAnsi="Courier New"/>
          <w:b/>
          <w:szCs w:val="24"/>
        </w:rPr>
        <w:tab/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float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x</w:t>
      </w:r>
      <w:r w:rsidRPr="00662CA3">
        <w:rPr>
          <w:rFonts w:ascii="Courier New" w:hAnsi="Courier New"/>
          <w:b/>
          <w:szCs w:val="24"/>
        </w:rPr>
        <w:t>;</w:t>
      </w:r>
      <w:r w:rsidRPr="00662CA3">
        <w:rPr>
          <w:rFonts w:ascii="Courier New" w:hAnsi="Courier New"/>
          <w:b/>
          <w:szCs w:val="24"/>
        </w:rPr>
        <w:tab/>
      </w:r>
      <w:r w:rsidRPr="00662CA3">
        <w:rPr>
          <w:rFonts w:ascii="Courier New" w:hAnsi="Courier New"/>
          <w:b/>
          <w:szCs w:val="24"/>
        </w:rPr>
        <w:tab/>
        <w:t>//декартовы координаты точки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float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y</w:t>
      </w:r>
      <w:r w:rsidRPr="00662CA3">
        <w:rPr>
          <w:rFonts w:ascii="Courier New" w:hAnsi="Courier New"/>
          <w:b/>
          <w:szCs w:val="24"/>
        </w:rPr>
        <w:t>;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float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z</w:t>
      </w:r>
      <w:r w:rsidRPr="00662CA3">
        <w:rPr>
          <w:rFonts w:ascii="Courier New" w:hAnsi="Courier New"/>
          <w:b/>
          <w:szCs w:val="24"/>
        </w:rPr>
        <w:t>;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};</w:t>
      </w:r>
    </w:p>
    <w:p w:rsidR="003068E5" w:rsidRDefault="003068E5" w:rsidP="003068E5"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  <w:t xml:space="preserve">то для типа </w:t>
      </w:r>
      <w:r w:rsidRPr="00662CA3">
        <w:rPr>
          <w:rFonts w:ascii="Courier New" w:hAnsi="Courier New"/>
          <w:b/>
          <w:szCs w:val="24"/>
          <w:lang w:val="en-US"/>
        </w:rPr>
        <w:t>point</w:t>
      </w:r>
      <w:r>
        <w:rPr>
          <w:sz w:val="28"/>
        </w:rPr>
        <w:t xml:space="preserve"> можно определить правила вывода (по умолчанию на экран) значений, например, с помощью такой операции-функции: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proofErr w:type="gramEnd"/>
      <w:r w:rsidRPr="00662CA3">
        <w:rPr>
          <w:rFonts w:ascii="Courier New" w:hAnsi="Courier New"/>
          <w:b/>
          <w:szCs w:val="24"/>
          <w:lang w:val="en-US"/>
        </w:rPr>
        <w:t>&amp; operator &lt;&lt;(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&amp; t, point d)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662CA3">
        <w:rPr>
          <w:rFonts w:ascii="Courier New" w:hAnsi="Courier New"/>
          <w:b/>
          <w:szCs w:val="24"/>
          <w:lang w:val="en-US"/>
        </w:rPr>
        <w:t>{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662CA3">
        <w:rPr>
          <w:rFonts w:ascii="Courier New" w:hAnsi="Courier New"/>
          <w:b/>
          <w:szCs w:val="24"/>
          <w:lang w:val="en-US"/>
        </w:rPr>
        <w:t xml:space="preserve">  return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t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&lt;&lt;”\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nx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=”&lt;&lt;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d.x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&lt;&lt;” y=”&lt;&lt;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d.y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&lt;&lt;” z=”&lt;&lt;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d.z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;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}</w:t>
      </w:r>
    </w:p>
    <w:p w:rsidR="003068E5" w:rsidRDefault="003068E5" w:rsidP="003068E5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Напомним, что класс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ostream</w:t>
      </w:r>
      <w:proofErr w:type="spellEnd"/>
      <w:r>
        <w:rPr>
          <w:sz w:val="28"/>
        </w:rPr>
        <w:t xml:space="preserve">, поток (объект)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cout</w:t>
      </w:r>
      <w:proofErr w:type="spellEnd"/>
      <w:r>
        <w:rPr>
          <w:sz w:val="28"/>
        </w:rPr>
        <w:t xml:space="preserve"> и «стандартные» режимы выполнения операции вывода (для базовых типов) определены в заголовочном файле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iostream</w:t>
      </w:r>
      <w:proofErr w:type="spellEnd"/>
      <w:r>
        <w:rPr>
          <w:sz w:val="28"/>
        </w:rPr>
        <w:t xml:space="preserve">, который необходимо поместить в начале </w:t>
      </w:r>
      <w:r>
        <w:rPr>
          <w:sz w:val="28"/>
        </w:rPr>
        <w:lastRenderedPageBreak/>
        <w:t>пр</w:t>
      </w:r>
      <w:r>
        <w:rPr>
          <w:sz w:val="28"/>
        </w:rPr>
        <w:t>о</w:t>
      </w:r>
      <w:r>
        <w:rPr>
          <w:sz w:val="28"/>
        </w:rPr>
        <w:t xml:space="preserve">граммы до текста операции-функции </w:t>
      </w:r>
      <w:r w:rsidRPr="00662CA3">
        <w:rPr>
          <w:rFonts w:ascii="Courier New" w:hAnsi="Courier New"/>
          <w:b/>
          <w:szCs w:val="24"/>
          <w:lang w:val="en-US"/>
        </w:rPr>
        <w:t>operator</w:t>
      </w:r>
      <w:r w:rsidRPr="00662CA3">
        <w:rPr>
          <w:rFonts w:ascii="Courier New" w:hAnsi="Courier New"/>
          <w:b/>
          <w:szCs w:val="24"/>
        </w:rPr>
        <w:t xml:space="preserve"> &lt;&lt;()</w:t>
      </w:r>
      <w:r>
        <w:rPr>
          <w:sz w:val="28"/>
        </w:rPr>
        <w:t>.</w:t>
      </w:r>
    </w:p>
    <w:p w:rsidR="003068E5" w:rsidRDefault="003068E5" w:rsidP="003068E5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Для перегрузки (расширения действия) операции ввода </w:t>
      </w:r>
      <w:r w:rsidRPr="00662CA3">
        <w:rPr>
          <w:rFonts w:ascii="Courier New" w:hAnsi="Courier New"/>
          <w:b/>
          <w:szCs w:val="24"/>
        </w:rPr>
        <w:t>&gt;&gt;</w:t>
      </w:r>
      <w:r>
        <w:rPr>
          <w:sz w:val="28"/>
        </w:rPr>
        <w:t xml:space="preserve"> необходимо определить операцию-функцию вида: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662CA3">
        <w:rPr>
          <w:rFonts w:ascii="Courier New" w:hAnsi="Courier New"/>
          <w:b/>
          <w:szCs w:val="24"/>
          <w:lang w:val="en-US"/>
        </w:rPr>
        <w:t>istream</w:t>
      </w:r>
      <w:proofErr w:type="spellEnd"/>
      <w:proofErr w:type="gramEnd"/>
      <w:r w:rsidRPr="00662CA3">
        <w:rPr>
          <w:rFonts w:ascii="Courier New" w:hAnsi="Courier New"/>
          <w:b/>
          <w:szCs w:val="24"/>
          <w:lang w:val="en-US"/>
        </w:rPr>
        <w:t>&amp; operator &gt;&gt;(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istream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 xml:space="preserve">&amp; in,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новый_тип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 xml:space="preserve">&amp;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имя</w:t>
      </w:r>
      <w:proofErr w:type="spellEnd"/>
      <w:r w:rsidRPr="00662CA3">
        <w:rPr>
          <w:rFonts w:ascii="Courier New" w:hAnsi="Courier New"/>
          <w:b/>
          <w:szCs w:val="24"/>
          <w:lang w:val="en-US"/>
        </w:rPr>
        <w:t>)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{ ... 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in</w:t>
      </w:r>
      <w:proofErr w:type="gramEnd"/>
      <w:r w:rsidRPr="00662CA3">
        <w:rPr>
          <w:rFonts w:ascii="Courier New" w:hAnsi="Courier New"/>
          <w:b/>
          <w:szCs w:val="24"/>
        </w:rPr>
        <w:t>&gt;&gt;...</w:t>
      </w:r>
      <w:r w:rsidRPr="00662CA3">
        <w:rPr>
          <w:rFonts w:ascii="Courier New" w:hAnsi="Courier New"/>
          <w:b/>
          <w:szCs w:val="24"/>
        </w:rPr>
        <w:tab/>
      </w:r>
      <w:r w:rsidRPr="00662CA3">
        <w:rPr>
          <w:rFonts w:ascii="Courier New" w:hAnsi="Courier New"/>
          <w:b/>
          <w:szCs w:val="24"/>
        </w:rPr>
        <w:tab/>
        <w:t xml:space="preserve">//ввод значений </w:t>
      </w:r>
      <w:proofErr w:type="spellStart"/>
      <w:r w:rsidRPr="00662CA3">
        <w:rPr>
          <w:rFonts w:ascii="Courier New" w:hAnsi="Courier New"/>
          <w:b/>
          <w:szCs w:val="24"/>
        </w:rPr>
        <w:t>нового_типа</w:t>
      </w:r>
      <w:proofErr w:type="spellEnd"/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 xml:space="preserve">  </w:t>
      </w:r>
      <w:proofErr w:type="gramStart"/>
      <w:r w:rsidRPr="00662CA3">
        <w:rPr>
          <w:rFonts w:ascii="Courier New" w:hAnsi="Courier New"/>
          <w:b/>
          <w:szCs w:val="24"/>
          <w:lang w:val="en-US"/>
        </w:rPr>
        <w:t>return</w:t>
      </w:r>
      <w:proofErr w:type="gram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in</w:t>
      </w:r>
      <w:r w:rsidRPr="00662CA3">
        <w:rPr>
          <w:rFonts w:ascii="Courier New" w:hAnsi="Courier New"/>
          <w:b/>
          <w:szCs w:val="24"/>
        </w:rPr>
        <w:t>;</w:t>
      </w:r>
      <w:r w:rsidRPr="00662CA3">
        <w:rPr>
          <w:rFonts w:ascii="Courier New" w:hAnsi="Courier New"/>
          <w:b/>
          <w:szCs w:val="24"/>
        </w:rPr>
        <w:tab/>
        <w:t>//возврат ссылки</w:t>
      </w:r>
    </w:p>
    <w:p w:rsidR="003068E5" w:rsidRPr="00662CA3" w:rsidRDefault="003068E5" w:rsidP="003068E5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662CA3">
        <w:rPr>
          <w:rFonts w:ascii="Courier New" w:hAnsi="Courier New"/>
          <w:b/>
          <w:szCs w:val="24"/>
        </w:rPr>
        <w:t>}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Здесь </w:t>
      </w:r>
      <w:proofErr w:type="spellStart"/>
      <w:r w:rsidRPr="00662CA3">
        <w:rPr>
          <w:rFonts w:ascii="Courier New" w:hAnsi="Courier New"/>
          <w:b/>
          <w:szCs w:val="24"/>
        </w:rPr>
        <w:t>новый_тип</w:t>
      </w:r>
      <w:proofErr w:type="spellEnd"/>
      <w:r>
        <w:rPr>
          <w:sz w:val="28"/>
        </w:rPr>
        <w:t xml:space="preserve"> – тип, определенный пользователем, т.е. некоторый класс или его частный случай – структурный тип. Основное отличие от пер</w:t>
      </w:r>
      <w:r>
        <w:rPr>
          <w:sz w:val="28"/>
        </w:rPr>
        <w:t>е</w:t>
      </w:r>
      <w:r>
        <w:rPr>
          <w:sz w:val="28"/>
        </w:rPr>
        <w:t>грузки операции вывода – необходимость в качестве второго параметра и</w:t>
      </w:r>
      <w:r>
        <w:rPr>
          <w:sz w:val="28"/>
        </w:rPr>
        <w:t>с</w:t>
      </w:r>
      <w:r>
        <w:rPr>
          <w:sz w:val="28"/>
        </w:rPr>
        <w:t>пользовать ссылку.</w:t>
      </w:r>
    </w:p>
    <w:p w:rsidR="003068E5" w:rsidRPr="00567819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Примеры программ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1. Класс</w:t>
      </w:r>
      <w:r w:rsidRPr="0063125D">
        <w:rPr>
          <w:sz w:val="28"/>
        </w:rPr>
        <w:t xml:space="preserve"> </w:t>
      </w:r>
      <w:r>
        <w:rPr>
          <w:sz w:val="28"/>
        </w:rPr>
        <w:t xml:space="preserve">«комплексное число». Перегружены операции: </w:t>
      </w:r>
      <w:proofErr w:type="gramStart"/>
      <w:r>
        <w:rPr>
          <w:sz w:val="28"/>
        </w:rPr>
        <w:t>бинарный</w:t>
      </w:r>
      <w:proofErr w:type="gramEnd"/>
      <w:r>
        <w:rPr>
          <w:sz w:val="28"/>
        </w:rPr>
        <w:t xml:space="preserve"> + (сложение двух комплексных чисел), –= (из действительной и мнимой частей комплексного числа вычесть какое-то значение), </w:t>
      </w:r>
      <w:r w:rsidRPr="0063125D">
        <w:rPr>
          <w:sz w:val="28"/>
        </w:rPr>
        <w:t>&gt;</w:t>
      </w:r>
      <w:r>
        <w:rPr>
          <w:sz w:val="28"/>
        </w:rPr>
        <w:t xml:space="preserve"> (сравнение двух ко</w:t>
      </w:r>
      <w:r>
        <w:rPr>
          <w:sz w:val="28"/>
        </w:rPr>
        <w:t>м</w:t>
      </w:r>
      <w:r>
        <w:rPr>
          <w:sz w:val="28"/>
        </w:rPr>
        <w:t>плексных чисел по их модулям). Все операции-функции описаны как друж</w:t>
      </w:r>
      <w:r>
        <w:rPr>
          <w:sz w:val="28"/>
        </w:rPr>
        <w:t>е</w:t>
      </w:r>
      <w:r>
        <w:rPr>
          <w:sz w:val="28"/>
        </w:rPr>
        <w:t>ственные функции класса.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Pr="008E4AB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8E4AB3">
        <w:rPr>
          <w:rFonts w:ascii="Courier New" w:hAnsi="Courier New" w:cs="Courier New"/>
          <w:b/>
          <w:noProof/>
          <w:sz w:val="24"/>
          <w:szCs w:val="24"/>
        </w:rPr>
        <w:t>#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include</w:t>
      </w:r>
      <w:r w:rsidRPr="008E4AB3">
        <w:rPr>
          <w:rFonts w:ascii="Courier New" w:hAnsi="Courier New" w:cs="Courier New"/>
          <w:b/>
          <w:noProof/>
          <w:sz w:val="24"/>
          <w:szCs w:val="24"/>
        </w:rPr>
        <w:t xml:space="preserve"> &lt;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iostream</w:t>
      </w:r>
      <w:r w:rsidRPr="008E4AB3">
        <w:rPr>
          <w:rFonts w:ascii="Courier New" w:hAnsi="Courier New" w:cs="Courier New"/>
          <w:b/>
          <w:noProof/>
          <w:sz w:val="24"/>
          <w:szCs w:val="24"/>
        </w:rPr>
        <w:t>&gt;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&lt;math.h&gt;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class complex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double real;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double imag;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complex(double = 1.0, double = 0.0);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void display();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//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прототипы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дружественных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операций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-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функций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friend complex&amp; operator +(complex, complex);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friend complex&amp; operator -=(complex&amp;, double);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friend bool operator &gt;(complex, complex);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};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определение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конструктора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complex::complex(double re, double im)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real = re;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imag = im;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//определение компонентной функции печати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void complex::display()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cout&lt;&lt;"real = "&lt;&lt;real;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cout&lt;&lt;", imag = "&lt;&lt;imag&lt;&lt;'\n';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>}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перегрузка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операции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+.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Результат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-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комплексное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</w:rPr>
        <w:t>число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complex&amp; operator +(complex ob1, complex ob2)</w:t>
      </w:r>
    </w:p>
    <w:p w:rsid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8E4AB3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AC5E1A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ab/>
        <w:t>//создаем новое комплексное число с нужными параметрами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C5E1A">
        <w:rPr>
          <w:rFonts w:ascii="Courier New" w:hAnsi="Courier New" w:cs="Courier New"/>
          <w:b/>
          <w:noProof/>
          <w:sz w:val="24"/>
          <w:szCs w:val="24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complex ob(ob1.real + ob2.real, ob1.imag + ob2.imag);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</w:rPr>
        <w:t>return ob;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//перегрузка операции -=. Результат - комплексное число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complex&amp; operator -=(complex&amp; ob, double d)</w:t>
      </w:r>
    </w:p>
    <w:p w:rsid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8E4AB3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8E4AB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ab/>
        <w:t xml:space="preserve">//уменьшаем значения действительной и мнимой частей на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d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C5E1A">
        <w:rPr>
          <w:rFonts w:ascii="Courier New" w:hAnsi="Courier New" w:cs="Courier New"/>
          <w:b/>
          <w:noProof/>
          <w:sz w:val="24"/>
          <w:szCs w:val="24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ob.real -= d;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ob.imag -= d;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</w:rPr>
        <w:t>return ob;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//перегрузка операции &gt;. Результат - true или false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bool operator &gt;(complex ob1, complex ob2)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noProof/>
          <w:sz w:val="24"/>
          <w:szCs w:val="24"/>
        </w:rPr>
        <w:t>считаем</w:t>
      </w: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24"/>
          <w:szCs w:val="24"/>
        </w:rPr>
        <w:t>модули</w:t>
      </w: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24"/>
          <w:szCs w:val="24"/>
        </w:rPr>
        <w:t>обоих</w:t>
      </w: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24"/>
          <w:szCs w:val="24"/>
        </w:rPr>
        <w:t>комплексных</w:t>
      </w: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24"/>
          <w:szCs w:val="24"/>
        </w:rPr>
        <w:t>чисел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double mod1 = sqrt(pow(ob1.real,2) + pow(ob1.imag,2));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double mod2 = sqrt(pow(ob2.real,2) + pow(ob2.imag,2));</w:t>
      </w:r>
    </w:p>
    <w:p w:rsidR="003068E5" w:rsidRPr="00AC5E1A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0E5A83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noProof/>
          <w:sz w:val="24"/>
          <w:szCs w:val="24"/>
        </w:rPr>
        <w:t>//и сравниваем их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0E5A83">
        <w:rPr>
          <w:rFonts w:ascii="Courier New" w:hAnsi="Courier New" w:cs="Courier New"/>
          <w:b/>
          <w:noProof/>
          <w:sz w:val="24"/>
          <w:szCs w:val="24"/>
        </w:rPr>
        <w:tab/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return</w:t>
      </w:r>
      <w:r w:rsidRPr="000E5A83">
        <w:rPr>
          <w:rFonts w:ascii="Courier New" w:hAnsi="Courier New" w:cs="Courier New"/>
          <w:b/>
          <w:noProof/>
          <w:sz w:val="24"/>
          <w:szCs w:val="24"/>
        </w:rPr>
        <w:t xml:space="preserve"> (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mod</w:t>
      </w:r>
      <w:r w:rsidRPr="000E5A83">
        <w:rPr>
          <w:rFonts w:ascii="Courier New" w:hAnsi="Courier New" w:cs="Courier New"/>
          <w:b/>
          <w:noProof/>
          <w:sz w:val="24"/>
          <w:szCs w:val="24"/>
        </w:rPr>
        <w:t xml:space="preserve">1 &gt; 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mod</w:t>
      </w:r>
      <w:r w:rsidRPr="000E5A83">
        <w:rPr>
          <w:rFonts w:ascii="Courier New" w:hAnsi="Courier New" w:cs="Courier New"/>
          <w:b/>
          <w:noProof/>
          <w:sz w:val="24"/>
          <w:szCs w:val="24"/>
        </w:rPr>
        <w:t>2);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0E5A83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3068E5" w:rsidRPr="000E5A83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void</w:t>
      </w:r>
      <w:r w:rsidRPr="000E5A83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main</w:t>
      </w:r>
      <w:r w:rsidRPr="000E5A83">
        <w:rPr>
          <w:rFonts w:ascii="Courier New" w:hAnsi="Courier New" w:cs="Courier New"/>
          <w:b/>
          <w:noProof/>
          <w:sz w:val="24"/>
          <w:szCs w:val="24"/>
        </w:rPr>
        <w:t>()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//создание объектов класса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complex x1,x2(3.0, 5.0);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//вызов перегруженного оператора +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complex x3 = x1 + x2;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x3.display();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//вызов перегруженного оператора -=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x3 -= 5;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x3.display();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//вызов перегруженного оператора &gt;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>if (x3 &gt; x2)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cout&lt;&lt;"x3 is greater!\n";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else</w:t>
      </w:r>
    </w:p>
    <w:p w:rsidR="003068E5" w:rsidRPr="0063125D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cout&lt;&lt;"x2 is greater or equal!\n";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  <w:r w:rsidRPr="0063125D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Результат работы программы:</w:t>
      </w:r>
    </w:p>
    <w:p w:rsidR="003068E5" w:rsidRPr="00662CA3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</w:rPr>
      </w:pPr>
    </w:p>
    <w:p w:rsidR="003068E5" w:rsidRPr="000E5A83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real</w:t>
      </w:r>
      <w:proofErr w:type="gramEnd"/>
      <w:r w:rsidRPr="000E5A83">
        <w:rPr>
          <w:rFonts w:ascii="Courier New" w:hAnsi="Courier New"/>
          <w:b/>
          <w:szCs w:val="24"/>
        </w:rPr>
        <w:t xml:space="preserve"> = 4, </w:t>
      </w:r>
      <w:proofErr w:type="spellStart"/>
      <w:r>
        <w:rPr>
          <w:rFonts w:ascii="Courier New" w:hAnsi="Courier New"/>
          <w:b/>
          <w:szCs w:val="24"/>
          <w:lang w:val="en-US"/>
        </w:rPr>
        <w:t>imag</w:t>
      </w:r>
      <w:proofErr w:type="spellEnd"/>
      <w:r w:rsidRPr="000E5A83">
        <w:rPr>
          <w:rFonts w:ascii="Courier New" w:hAnsi="Courier New"/>
          <w:b/>
          <w:szCs w:val="24"/>
        </w:rPr>
        <w:t xml:space="preserve"> = 5</w:t>
      </w:r>
    </w:p>
    <w:p w:rsidR="003068E5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real</w:t>
      </w:r>
      <w:proofErr w:type="gramEnd"/>
      <w:r>
        <w:rPr>
          <w:rFonts w:ascii="Courier New" w:hAnsi="Courier New"/>
          <w:b/>
          <w:szCs w:val="24"/>
          <w:lang w:val="en-US"/>
        </w:rPr>
        <w:t xml:space="preserve"> = -1, </w:t>
      </w:r>
      <w:proofErr w:type="spellStart"/>
      <w:r>
        <w:rPr>
          <w:rFonts w:ascii="Courier New" w:hAnsi="Courier New"/>
          <w:b/>
          <w:szCs w:val="24"/>
          <w:lang w:val="en-US"/>
        </w:rPr>
        <w:t>imag</w:t>
      </w:r>
      <w:proofErr w:type="spellEnd"/>
      <w:r>
        <w:rPr>
          <w:rFonts w:ascii="Courier New" w:hAnsi="Courier New"/>
          <w:b/>
          <w:szCs w:val="24"/>
          <w:lang w:val="en-US"/>
        </w:rPr>
        <w:t xml:space="preserve"> = 0</w:t>
      </w:r>
    </w:p>
    <w:p w:rsidR="003068E5" w:rsidRPr="0063125D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63125D">
        <w:rPr>
          <w:rFonts w:ascii="Courier New" w:hAnsi="Courier New" w:cs="Courier New"/>
          <w:b/>
          <w:noProof/>
          <w:lang w:val="en-US"/>
        </w:rPr>
        <w:t>x2 is greater or equal!</w:t>
      </w:r>
    </w:p>
    <w:p w:rsidR="003068E5" w:rsidRPr="0063125D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2. </w:t>
      </w:r>
      <w:proofErr w:type="gramStart"/>
      <w:r>
        <w:rPr>
          <w:sz w:val="28"/>
        </w:rPr>
        <w:t>Программа иллюстрации возможности применения разных опер</w:t>
      </w:r>
      <w:r>
        <w:rPr>
          <w:sz w:val="28"/>
        </w:rPr>
        <w:t>а</w:t>
      </w:r>
      <w:r>
        <w:rPr>
          <w:sz w:val="28"/>
        </w:rPr>
        <w:t xml:space="preserve">ций-функций для постфиксной и префиксной операций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и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>. Для демонстр</w:t>
      </w:r>
      <w:r>
        <w:rPr>
          <w:sz w:val="28"/>
        </w:rPr>
        <w:t>а</w:t>
      </w:r>
      <w:r>
        <w:rPr>
          <w:sz w:val="28"/>
        </w:rPr>
        <w:t>ции полной независимости смысла перегруженной операции от ее традиц</w:t>
      </w:r>
      <w:r>
        <w:rPr>
          <w:sz w:val="28"/>
        </w:rPr>
        <w:t>и</w:t>
      </w:r>
      <w:r>
        <w:rPr>
          <w:sz w:val="28"/>
        </w:rPr>
        <w:t>онного (стандартного) значения в операциях-функциях для префиксных оп</w:t>
      </w:r>
      <w:r>
        <w:rPr>
          <w:sz w:val="28"/>
        </w:rPr>
        <w:t>е</w:t>
      </w:r>
      <w:r>
        <w:rPr>
          <w:sz w:val="28"/>
        </w:rPr>
        <w:t xml:space="preserve">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соответствуют увеличению в 10 раз, а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уменьшению в 10 раз.</w:t>
      </w:r>
      <w:proofErr w:type="gramEnd"/>
      <w:r>
        <w:rPr>
          <w:sz w:val="28"/>
        </w:rPr>
        <w:t xml:space="preserve"> Для постфиксных операций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определили как увеличение в 2 раза, а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</w:t>
      </w:r>
      <w:proofErr w:type="gramEnd"/>
      <w:r>
        <w:rPr>
          <w:sz w:val="28"/>
        </w:rPr>
        <w:t>как уменьшение в 2 раза. Попытка использ</w:t>
      </w:r>
      <w:r>
        <w:rPr>
          <w:sz w:val="28"/>
        </w:rPr>
        <w:t>о</w:t>
      </w:r>
      <w:r>
        <w:rPr>
          <w:sz w:val="28"/>
        </w:rPr>
        <w:t xml:space="preserve">вать в постфиксных операциях-функциях значение дополнительного параметра </w:t>
      </w:r>
      <w:proofErr w:type="spellStart"/>
      <w:r w:rsidRPr="00662CA3">
        <w:rPr>
          <w:rFonts w:ascii="Courier New" w:hAnsi="Courier New"/>
          <w:b/>
          <w:szCs w:val="24"/>
          <w:lang w:val="en-US"/>
        </w:rPr>
        <w:t>int</w:t>
      </w:r>
      <w:proofErr w:type="spellEnd"/>
      <w:r w:rsidRPr="00662CA3">
        <w:rPr>
          <w:rFonts w:ascii="Courier New" w:hAnsi="Courier New"/>
          <w:b/>
          <w:szCs w:val="24"/>
        </w:rPr>
        <w:t xml:space="preserve"> </w:t>
      </w:r>
      <w:r w:rsidRPr="00662CA3">
        <w:rPr>
          <w:rFonts w:ascii="Courier New" w:hAnsi="Courier New"/>
          <w:b/>
          <w:szCs w:val="24"/>
          <w:lang w:val="en-US"/>
        </w:rPr>
        <w:t>k</w:t>
      </w:r>
      <w:r w:rsidRPr="00567819">
        <w:rPr>
          <w:sz w:val="28"/>
        </w:rPr>
        <w:t xml:space="preserve"> </w:t>
      </w:r>
      <w:r>
        <w:rPr>
          <w:sz w:val="28"/>
        </w:rPr>
        <w:t>подтверждает его р</w:t>
      </w:r>
      <w:r>
        <w:rPr>
          <w:sz w:val="28"/>
        </w:rPr>
        <w:t>а</w:t>
      </w:r>
      <w:r>
        <w:rPr>
          <w:sz w:val="28"/>
        </w:rPr>
        <w:t>венство 0.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//класс «пара чисел»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class para 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int N; //целое число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double x; //вещественное число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//дружественная функция для префиксной операции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friend para&amp; operator ++(para&amp;);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//дружественная функция для постфиксной операции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friend para&amp; operator ++(para&amp;,int);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para (int n,double xn)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конструктор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N=n;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x=xn;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void display()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cout&lt;&lt;"N = "&lt;&lt;N&lt;&lt;" x = "&lt;&lt;x&lt;&lt;endl;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//компонентная функция (префиксная --)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para&amp; operator --()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  N/=10;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  x/=10;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  return *this;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//компонентная функция (постфиксная --)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para&amp; operator --(int k)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N/=2;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x/=2.0;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return *this;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};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para&amp; operator ++(para&amp; P)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префиксная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++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 xml:space="preserve">  P.N*=10;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P.x*=10;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P;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para&amp; operator ++(para&amp; P,int k)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постфиксная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++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P.N=P.N*2+k;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P.x=P.x*2+k;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P;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void main()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para Z(10,20.0);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Z.display();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++Z;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Z.display();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--Z;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Z.display();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Z++;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Z.display();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Z--;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Z.display();</w:t>
      </w: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 w:cs="Courier New"/>
          <w:b/>
          <w:noProof/>
          <w:szCs w:val="24"/>
        </w:rPr>
      </w:pPr>
      <w:r w:rsidRPr="002F0FEF">
        <w:rPr>
          <w:rFonts w:ascii="Courier New" w:hAnsi="Courier New" w:cs="Courier New"/>
          <w:b/>
          <w:noProof/>
          <w:szCs w:val="24"/>
        </w:rPr>
        <w:t>}</w:t>
      </w: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Результаты выполнения программы: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10 x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20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100 x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200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10 x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20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20 x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40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10 x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DB69F1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662CA3">
        <w:rPr>
          <w:rFonts w:ascii="Courier New" w:hAnsi="Courier New"/>
          <w:b/>
          <w:snapToGrid w:val="0"/>
          <w:sz w:val="24"/>
          <w:szCs w:val="24"/>
          <w:lang w:val="en-US"/>
        </w:rPr>
        <w:t>20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  <w:lang w:val="en-US"/>
        </w:rPr>
      </w:pPr>
    </w:p>
    <w:p w:rsidR="003068E5" w:rsidRPr="00567819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3. Программа, иллюстрирующая пример перегрузки операций ввода-вывода. В ней определен класс </w:t>
      </w:r>
      <w:r w:rsidRPr="00662CA3">
        <w:rPr>
          <w:rFonts w:ascii="Courier New" w:hAnsi="Courier New"/>
          <w:b/>
          <w:szCs w:val="24"/>
          <w:lang w:val="en-US"/>
        </w:rPr>
        <w:t>employee</w:t>
      </w:r>
      <w:r>
        <w:rPr>
          <w:sz w:val="28"/>
        </w:rPr>
        <w:t>, предназначенный для хранения сведений о некоторых служащих.</w:t>
      </w:r>
    </w:p>
    <w:p w:rsidR="003068E5" w:rsidRPr="00662CA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using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namespace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std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>;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//определение класса «служащий»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8E4AB3">
        <w:rPr>
          <w:rFonts w:ascii="Courier New" w:hAnsi="Courier New" w:cs="Courier New"/>
          <w:b/>
          <w:noProof/>
          <w:sz w:val="24"/>
          <w:szCs w:val="24"/>
          <w:lang w:val="en-US"/>
        </w:rPr>
        <w:t>class</w:t>
      </w:r>
      <w:r w:rsidRPr="003068E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8E4AB3">
        <w:rPr>
          <w:rFonts w:ascii="Courier New" w:hAnsi="Courier New" w:cs="Courier New"/>
          <w:b/>
          <w:noProof/>
          <w:sz w:val="24"/>
          <w:szCs w:val="24"/>
          <w:lang w:val="en-US"/>
        </w:rPr>
        <w:t>employee</w:t>
      </w:r>
      <w:r w:rsidRPr="003068E5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068E5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068E5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char name[50];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фамилия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long salary;  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оклад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int age;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ab/>
        <w:t xml:space="preserve">     //возраст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//прототипы дружественных операций-функций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friend istream&amp; operator &gt;&gt;(istream&amp;, employee&amp;);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friend ostream&amp; operator &lt;&lt;(ostream&amp;,employee);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};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//перегрузка операции &gt;&gt; на операнд типа employee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istream&amp; operator &gt;&gt;(istream&amp; input,employee&amp; em)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cout&lt;&lt;"Input data:\nName: ";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input.getline(em.name, 50);;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cout&lt;&lt;"Salary: ";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input&gt;&gt;em.salary;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cout&lt;&lt;"Age: ";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input&gt;&gt;em.age;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input.get();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input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>;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3068E5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перегрузка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операции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&lt;&lt;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на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операнд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типа</w:t>
      </w:r>
      <w:r w:rsidRPr="003068E5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employee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ostream&amp; operator &lt;&lt;(ostream&amp; out,employee e)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out&lt;&lt;"\nData:";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out&lt;&lt;"\nName: "&lt;&lt;e.name;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out&lt;&lt;", salary: "&lt;&lt;e.salary;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out&lt;&lt;", age: "&lt;&lt;e.age&lt;&lt;endl;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out;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void main()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employee E; //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определен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объект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класса</w:t>
      </w: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employee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2F0FEF">
        <w:rPr>
          <w:rFonts w:ascii="Courier New" w:hAnsi="Courier New" w:cs="Courier New"/>
          <w:b/>
          <w:noProof/>
          <w:sz w:val="24"/>
          <w:szCs w:val="24"/>
        </w:rPr>
        <w:t>cin&gt;&gt;E;</w:t>
      </w:r>
    </w:p>
    <w:p w:rsidR="003068E5" w:rsidRPr="002F0FEF" w:rsidRDefault="003068E5" w:rsidP="003068E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 xml:space="preserve">  cout&lt;&lt;E;</w:t>
      </w:r>
    </w:p>
    <w:p w:rsidR="003068E5" w:rsidRPr="008E4AB3" w:rsidRDefault="003068E5" w:rsidP="003068E5">
      <w:pPr>
        <w:rPr>
          <w:rFonts w:ascii="Courier New" w:hAnsi="Courier New" w:cs="Courier New"/>
          <w:b/>
          <w:noProof/>
          <w:sz w:val="24"/>
          <w:szCs w:val="24"/>
        </w:rPr>
      </w:pPr>
      <w:r w:rsidRPr="002F0FEF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3068E5" w:rsidRPr="008E4AB3" w:rsidRDefault="003068E5" w:rsidP="003068E5">
      <w:pPr>
        <w:rPr>
          <w:rFonts w:ascii="Courier New" w:hAnsi="Courier New"/>
          <w:b/>
          <w:snapToGrid w:val="0"/>
          <w:sz w:val="24"/>
          <w:szCs w:val="24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Возможный результат выполнения программы:</w:t>
      </w:r>
    </w:p>
    <w:p w:rsidR="003068E5" w:rsidRPr="00662CA3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</w:rPr>
      </w:pP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2F0FEF">
        <w:rPr>
          <w:rFonts w:ascii="Courier New" w:hAnsi="Courier New" w:cs="Courier New"/>
          <w:b/>
          <w:noProof/>
          <w:lang w:val="en-US"/>
        </w:rPr>
        <w:t>Input data:</w:t>
      </w: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Name</w:t>
      </w:r>
      <w:r w:rsidRPr="002F0FEF">
        <w:rPr>
          <w:rFonts w:ascii="Courier New" w:hAnsi="Courier New"/>
          <w:b/>
          <w:szCs w:val="24"/>
          <w:lang w:val="en-US"/>
        </w:rPr>
        <w:t xml:space="preserve">: </w:t>
      </w:r>
      <w:r>
        <w:rPr>
          <w:rFonts w:ascii="Courier New" w:hAnsi="Courier New"/>
          <w:b/>
          <w:szCs w:val="24"/>
        </w:rPr>
        <w:t>Соколов</w:t>
      </w:r>
      <w:r w:rsidRPr="002F0FEF">
        <w:rPr>
          <w:rFonts w:ascii="Courier New" w:hAnsi="Courier New"/>
          <w:b/>
          <w:szCs w:val="24"/>
          <w:lang w:val="en-US"/>
        </w:rPr>
        <w:t xml:space="preserve"> &lt;</w:t>
      </w:r>
      <w:r w:rsidRPr="00662CA3">
        <w:rPr>
          <w:rFonts w:ascii="Courier New" w:hAnsi="Courier New"/>
          <w:b/>
          <w:szCs w:val="24"/>
          <w:lang w:val="en-US"/>
        </w:rPr>
        <w:t>Enter</w:t>
      </w:r>
      <w:r w:rsidRPr="002F0FEF">
        <w:rPr>
          <w:rFonts w:ascii="Courier New" w:hAnsi="Courier New"/>
          <w:b/>
          <w:szCs w:val="24"/>
          <w:lang w:val="en-US"/>
        </w:rPr>
        <w:t>&gt;</w:t>
      </w: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Salary</w:t>
      </w:r>
      <w:r w:rsidRPr="002F0FEF">
        <w:rPr>
          <w:rFonts w:ascii="Courier New" w:hAnsi="Courier New"/>
          <w:b/>
          <w:szCs w:val="24"/>
          <w:lang w:val="en-US"/>
        </w:rPr>
        <w:t xml:space="preserve">: </w:t>
      </w:r>
      <w:r>
        <w:rPr>
          <w:rFonts w:ascii="Courier New" w:hAnsi="Courier New"/>
          <w:b/>
          <w:szCs w:val="24"/>
          <w:lang w:val="en-US"/>
        </w:rPr>
        <w:t>15</w:t>
      </w:r>
      <w:r w:rsidRPr="002F0FEF">
        <w:rPr>
          <w:rFonts w:ascii="Courier New" w:hAnsi="Courier New"/>
          <w:b/>
          <w:szCs w:val="24"/>
          <w:lang w:val="en-US"/>
        </w:rPr>
        <w:t>000 &lt;</w:t>
      </w:r>
      <w:r w:rsidRPr="00662CA3">
        <w:rPr>
          <w:rFonts w:ascii="Courier New" w:hAnsi="Courier New"/>
          <w:b/>
          <w:szCs w:val="24"/>
          <w:lang w:val="en-US"/>
        </w:rPr>
        <w:t>Enter</w:t>
      </w:r>
      <w:r w:rsidRPr="002F0FEF">
        <w:rPr>
          <w:rFonts w:ascii="Courier New" w:hAnsi="Courier New"/>
          <w:b/>
          <w:szCs w:val="24"/>
          <w:lang w:val="en-US"/>
        </w:rPr>
        <w:t>&gt;</w:t>
      </w: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Age</w:t>
      </w:r>
      <w:r w:rsidRPr="002F0FEF">
        <w:rPr>
          <w:rFonts w:ascii="Courier New" w:hAnsi="Courier New"/>
          <w:b/>
          <w:szCs w:val="24"/>
          <w:lang w:val="en-US"/>
        </w:rPr>
        <w:t xml:space="preserve">: </w:t>
      </w:r>
      <w:r>
        <w:rPr>
          <w:rFonts w:ascii="Courier New" w:hAnsi="Courier New"/>
          <w:b/>
          <w:szCs w:val="24"/>
          <w:lang w:val="en-US"/>
        </w:rPr>
        <w:t>25</w:t>
      </w:r>
      <w:r w:rsidRPr="002F0FEF">
        <w:rPr>
          <w:rFonts w:ascii="Courier New" w:hAnsi="Courier New"/>
          <w:b/>
          <w:szCs w:val="24"/>
          <w:lang w:val="en-US"/>
        </w:rPr>
        <w:t xml:space="preserve"> &lt;</w:t>
      </w:r>
      <w:r w:rsidRPr="00662CA3">
        <w:rPr>
          <w:rFonts w:ascii="Courier New" w:hAnsi="Courier New"/>
          <w:b/>
          <w:szCs w:val="24"/>
          <w:lang w:val="en-US"/>
        </w:rPr>
        <w:t>Enter</w:t>
      </w:r>
      <w:r w:rsidRPr="002F0FEF">
        <w:rPr>
          <w:rFonts w:ascii="Courier New" w:hAnsi="Courier New"/>
          <w:b/>
          <w:szCs w:val="24"/>
          <w:lang w:val="en-US"/>
        </w:rPr>
        <w:t>&gt;</w:t>
      </w: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</w:p>
    <w:p w:rsidR="003068E5" w:rsidRPr="002F0FEF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Data</w:t>
      </w:r>
      <w:r w:rsidRPr="002F0FEF">
        <w:rPr>
          <w:rFonts w:ascii="Courier New" w:hAnsi="Courier New"/>
          <w:b/>
          <w:szCs w:val="24"/>
          <w:lang w:val="en-US"/>
        </w:rPr>
        <w:t>:</w:t>
      </w:r>
    </w:p>
    <w:p w:rsidR="003068E5" w:rsidRPr="008E4AB3" w:rsidRDefault="003068E5" w:rsidP="003068E5">
      <w:pPr>
        <w:pStyle w:val="Normal"/>
        <w:spacing w:before="0" w:after="0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  <w:lang w:val="en-US"/>
        </w:rPr>
        <w:t>Name</w:t>
      </w:r>
      <w:r w:rsidRPr="008E4AB3">
        <w:rPr>
          <w:rFonts w:ascii="Courier New" w:hAnsi="Courier New"/>
          <w:b/>
          <w:szCs w:val="24"/>
        </w:rPr>
        <w:t xml:space="preserve">: </w:t>
      </w:r>
      <w:r>
        <w:rPr>
          <w:rFonts w:ascii="Courier New" w:hAnsi="Courier New"/>
          <w:b/>
          <w:szCs w:val="24"/>
        </w:rPr>
        <w:t>Соколов</w:t>
      </w:r>
      <w:r w:rsidRPr="008E4AB3">
        <w:rPr>
          <w:rFonts w:ascii="Courier New" w:hAnsi="Courier New"/>
          <w:b/>
          <w:szCs w:val="24"/>
        </w:rPr>
        <w:t xml:space="preserve">, </w:t>
      </w:r>
      <w:r>
        <w:rPr>
          <w:rFonts w:ascii="Courier New" w:hAnsi="Courier New"/>
          <w:b/>
          <w:szCs w:val="24"/>
          <w:lang w:val="en-US"/>
        </w:rPr>
        <w:t>salary</w:t>
      </w:r>
      <w:r w:rsidRPr="008E4AB3">
        <w:rPr>
          <w:rFonts w:ascii="Courier New" w:hAnsi="Courier New"/>
          <w:b/>
          <w:szCs w:val="24"/>
        </w:rPr>
        <w:t xml:space="preserve">: 15000, </w:t>
      </w:r>
      <w:r>
        <w:rPr>
          <w:rFonts w:ascii="Courier New" w:hAnsi="Courier New"/>
          <w:b/>
          <w:szCs w:val="24"/>
          <w:lang w:val="en-US"/>
        </w:rPr>
        <w:t>age</w:t>
      </w:r>
      <w:r w:rsidRPr="008E4AB3">
        <w:rPr>
          <w:rFonts w:ascii="Courier New" w:hAnsi="Courier New"/>
          <w:b/>
          <w:szCs w:val="24"/>
        </w:rPr>
        <w:t>: 25</w:t>
      </w:r>
    </w:p>
    <w:p w:rsidR="003068E5" w:rsidRPr="008E4AB3" w:rsidRDefault="003068E5" w:rsidP="003068E5">
      <w:pPr>
        <w:pStyle w:val="Normal"/>
        <w:spacing w:before="0" w:after="0"/>
        <w:ind w:firstLine="567"/>
        <w:jc w:val="both"/>
        <w:rPr>
          <w:sz w:val="28"/>
        </w:rPr>
      </w:pPr>
    </w:p>
    <w:p w:rsidR="003068E5" w:rsidRDefault="003068E5" w:rsidP="003068E5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6 Контрольные вопросы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t>С какой целью применяется перегрузка стандартных операций?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t>Все ли операции языка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можно перегружать? Перечислите опер</w:t>
      </w:r>
      <w:r>
        <w:rPr>
          <w:sz w:val="28"/>
        </w:rPr>
        <w:t>а</w:t>
      </w:r>
      <w:r>
        <w:rPr>
          <w:sz w:val="28"/>
        </w:rPr>
        <w:t>ции, не подлежащие перегрузке.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t>Что такое операция-функция? Назовите известные вам способы ее определения.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t>Можно ли с помощью перегрузки ввести новые лексические обозн</w:t>
      </w:r>
      <w:r>
        <w:rPr>
          <w:sz w:val="28"/>
        </w:rPr>
        <w:t>а</w:t>
      </w:r>
      <w:r>
        <w:rPr>
          <w:sz w:val="28"/>
        </w:rPr>
        <w:t>чения операций?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t>В чем отличие перегрузки префиксных операций от перегрузки пос</w:t>
      </w:r>
      <w:r>
        <w:rPr>
          <w:sz w:val="28"/>
        </w:rPr>
        <w:t>т</w:t>
      </w:r>
      <w:r>
        <w:rPr>
          <w:sz w:val="28"/>
        </w:rPr>
        <w:t>фиксных операций?</w:t>
      </w:r>
    </w:p>
    <w:p w:rsidR="003068E5" w:rsidRDefault="003068E5" w:rsidP="003068E5">
      <w:pPr>
        <w:pStyle w:val="Normal"/>
        <w:numPr>
          <w:ilvl w:val="1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1"/>
        <w:rPr>
          <w:sz w:val="28"/>
        </w:rPr>
      </w:pPr>
      <w:r>
        <w:rPr>
          <w:sz w:val="28"/>
        </w:rPr>
        <w:lastRenderedPageBreak/>
        <w:t xml:space="preserve">С </w:t>
      </w:r>
      <w:proofErr w:type="gramStart"/>
      <w:r>
        <w:rPr>
          <w:sz w:val="28"/>
        </w:rPr>
        <w:t>помощью</w:t>
      </w:r>
      <w:proofErr w:type="gramEnd"/>
      <w:r>
        <w:rPr>
          <w:sz w:val="28"/>
        </w:rPr>
        <w:t xml:space="preserve"> каких объектов осуществляется перегрузка операций вв</w:t>
      </w:r>
      <w:r>
        <w:rPr>
          <w:sz w:val="28"/>
        </w:rPr>
        <w:t>о</w:t>
      </w:r>
      <w:r>
        <w:rPr>
          <w:sz w:val="28"/>
        </w:rPr>
        <w:t>да-вывода?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b/>
          <w:sz w:val="28"/>
        </w:rPr>
      </w:pPr>
      <w:r>
        <w:rPr>
          <w:b/>
          <w:sz w:val="28"/>
        </w:rPr>
        <w:t>7 Варианты заданий для самостоятельного решения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1. Описать класс «матрица чисел» с компонентными данными: разме</w:t>
      </w:r>
      <w:r>
        <w:rPr>
          <w:sz w:val="28"/>
        </w:rPr>
        <w:t>р</w:t>
      </w:r>
      <w:r>
        <w:rPr>
          <w:sz w:val="28"/>
        </w:rPr>
        <w:t xml:space="preserve">ности матрицы, указатель на элементы.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матрицы на экран), </w:t>
      </w:r>
      <w:r w:rsidRPr="00662CA3">
        <w:rPr>
          <w:rFonts w:ascii="Courier New" w:hAnsi="Courier New"/>
          <w:b/>
          <w:szCs w:val="24"/>
        </w:rPr>
        <w:t>+</w:t>
      </w:r>
      <w:r>
        <w:rPr>
          <w:sz w:val="28"/>
        </w:rPr>
        <w:t xml:space="preserve"> (сложение матриц), унарный </w:t>
      </w:r>
      <w:r w:rsidRPr="00662CA3">
        <w:rPr>
          <w:rFonts w:ascii="Courier New" w:hAnsi="Courier New"/>
          <w:b/>
          <w:szCs w:val="24"/>
        </w:rPr>
        <w:softHyphen/>
        <w:t>–</w:t>
      </w:r>
      <w:r>
        <w:rPr>
          <w:sz w:val="28"/>
        </w:rPr>
        <w:t xml:space="preserve"> (изменить знак каждого элемента), </w:t>
      </w:r>
      <w:r w:rsidRPr="00662CA3">
        <w:rPr>
          <w:rFonts w:ascii="Courier New" w:hAnsi="Courier New"/>
          <w:b/>
          <w:szCs w:val="24"/>
        </w:rPr>
        <w:t>/=</w:t>
      </w:r>
      <w:r>
        <w:rPr>
          <w:sz w:val="28"/>
        </w:rPr>
        <w:t xml:space="preserve"> (каждый элемент разделить на число).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2. Описать класс «матрица чисел» с компонентными данными: разме</w:t>
      </w:r>
      <w:r>
        <w:rPr>
          <w:sz w:val="28"/>
        </w:rPr>
        <w:t>р</w:t>
      </w:r>
      <w:r>
        <w:rPr>
          <w:sz w:val="28"/>
        </w:rPr>
        <w:t xml:space="preserve">ности матрицы, указатель на элементы.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–</w:t>
      </w:r>
      <w:r>
        <w:rPr>
          <w:sz w:val="28"/>
        </w:rPr>
        <w:t xml:space="preserve"> (разность двух матриц), постфиксный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(инкремент каждого эл</w:t>
      </w:r>
      <w:r>
        <w:rPr>
          <w:sz w:val="28"/>
        </w:rPr>
        <w:t>е</w:t>
      </w:r>
      <w:r>
        <w:rPr>
          <w:sz w:val="28"/>
        </w:rPr>
        <w:t>мента).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3. Создать класс «вектор чисел». Компонентные данные: размерность вектора, указатель на элементы.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+</w:t>
      </w:r>
      <w:r w:rsidRPr="00567819">
        <w:rPr>
          <w:sz w:val="28"/>
        </w:rPr>
        <w:t xml:space="preserve"> (</w:t>
      </w:r>
      <w:r>
        <w:rPr>
          <w:sz w:val="28"/>
        </w:rPr>
        <w:t xml:space="preserve">сложение векторов), префиксный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(инкремент каждого элемента).</w:t>
      </w:r>
      <w:r w:rsidRPr="00567819">
        <w:rPr>
          <w:sz w:val="28"/>
        </w:rPr>
        <w:t xml:space="preserve"> </w:t>
      </w:r>
    </w:p>
    <w:p w:rsidR="003068E5" w:rsidRPr="00567819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 xml:space="preserve">4. </w:t>
      </w:r>
      <w:r>
        <w:rPr>
          <w:sz w:val="28"/>
        </w:rPr>
        <w:t xml:space="preserve">Создать класс «вектор чисел». Компонентные данные: размерность вектора, указатель на элементы.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 (проверка на равенство всех элементов векторов), </w:t>
      </w:r>
      <w:r w:rsidRPr="00662CA3">
        <w:rPr>
          <w:rFonts w:ascii="Courier New" w:hAnsi="Courier New"/>
          <w:b/>
          <w:szCs w:val="24"/>
        </w:rPr>
        <w:t>*=</w:t>
      </w:r>
      <w:r w:rsidRPr="00567819">
        <w:rPr>
          <w:sz w:val="28"/>
        </w:rPr>
        <w:t xml:space="preserve"> (каждый элемент вектора умн</w:t>
      </w:r>
      <w:r w:rsidRPr="00567819">
        <w:rPr>
          <w:sz w:val="28"/>
        </w:rPr>
        <w:t>о</w:t>
      </w:r>
      <w:r w:rsidRPr="00567819">
        <w:rPr>
          <w:sz w:val="28"/>
        </w:rPr>
        <w:t>жить на число).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 xml:space="preserve">5. </w:t>
      </w:r>
      <w:r>
        <w:rPr>
          <w:sz w:val="28"/>
        </w:rPr>
        <w:t xml:space="preserve">Определить класс «дата» с компонентными данными: число, месяц, год.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>вывод в формате «</w:t>
      </w:r>
      <w:proofErr w:type="spellStart"/>
      <w:r>
        <w:rPr>
          <w:sz w:val="28"/>
        </w:rPr>
        <w:t>чч.мм</w:t>
      </w:r>
      <w:proofErr w:type="gramStart"/>
      <w:r>
        <w:rPr>
          <w:sz w:val="28"/>
        </w:rPr>
        <w:t>.г</w:t>
      </w:r>
      <w:proofErr w:type="gramEnd"/>
      <w:r>
        <w:rPr>
          <w:sz w:val="28"/>
        </w:rPr>
        <w:t>г</w:t>
      </w:r>
      <w:proofErr w:type="spellEnd"/>
      <w:r>
        <w:rPr>
          <w:sz w:val="28"/>
        </w:rPr>
        <w:t>»)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-</w:t>
      </w:r>
      <w:r w:rsidRPr="00567819">
        <w:rPr>
          <w:sz w:val="28"/>
        </w:rPr>
        <w:t xml:space="preserve"> (колич</w:t>
      </w:r>
      <w:r w:rsidRPr="00567819">
        <w:rPr>
          <w:sz w:val="28"/>
        </w:rPr>
        <w:t>е</w:t>
      </w:r>
      <w:r w:rsidRPr="00567819">
        <w:rPr>
          <w:sz w:val="28"/>
        </w:rPr>
        <w:t xml:space="preserve">ство дней между двумя датами),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 (равенство двух дат).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 xml:space="preserve">6. </w:t>
      </w:r>
      <w:r>
        <w:rPr>
          <w:sz w:val="28"/>
        </w:rPr>
        <w:t xml:space="preserve">Определить класс «дата» с компонентными данными: число, месяц, год.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>вывод в формате «</w:t>
      </w:r>
      <w:proofErr w:type="spellStart"/>
      <w:r>
        <w:rPr>
          <w:sz w:val="28"/>
        </w:rPr>
        <w:t>чч</w:t>
      </w:r>
      <w:proofErr w:type="spellEnd"/>
      <w:r w:rsidRPr="00567819">
        <w:rPr>
          <w:sz w:val="28"/>
        </w:rPr>
        <w:t>/</w:t>
      </w:r>
      <w:r>
        <w:rPr>
          <w:sz w:val="28"/>
        </w:rPr>
        <w:t>мм</w:t>
      </w:r>
      <w:r w:rsidRPr="00567819">
        <w:rPr>
          <w:sz w:val="28"/>
        </w:rPr>
        <w:t>/</w:t>
      </w:r>
      <w:proofErr w:type="spellStart"/>
      <w:r>
        <w:rPr>
          <w:sz w:val="28"/>
        </w:rPr>
        <w:t>гггг</w:t>
      </w:r>
      <w:proofErr w:type="spellEnd"/>
      <w:r>
        <w:rPr>
          <w:sz w:val="28"/>
        </w:rPr>
        <w:t>»)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&gt;=</w:t>
      </w:r>
      <w:r w:rsidRPr="00567819">
        <w:rPr>
          <w:sz w:val="28"/>
        </w:rPr>
        <w:t xml:space="preserve"> (</w:t>
      </w:r>
      <w:r>
        <w:rPr>
          <w:sz w:val="28"/>
        </w:rPr>
        <w:t>пр</w:t>
      </w:r>
      <w:r>
        <w:rPr>
          <w:sz w:val="28"/>
        </w:rPr>
        <w:t>о</w:t>
      </w:r>
      <w:r>
        <w:rPr>
          <w:sz w:val="28"/>
        </w:rPr>
        <w:t>верка</w:t>
      </w:r>
      <w:r w:rsidRPr="00567819">
        <w:rPr>
          <w:sz w:val="28"/>
        </w:rPr>
        <w:t xml:space="preserve"> </w:t>
      </w:r>
      <w:r>
        <w:rPr>
          <w:sz w:val="28"/>
        </w:rPr>
        <w:t xml:space="preserve">на более позднюю дату или на их равенство), </w:t>
      </w:r>
      <w:r w:rsidRPr="00662CA3">
        <w:rPr>
          <w:rFonts w:ascii="Courier New" w:hAnsi="Courier New"/>
          <w:b/>
          <w:szCs w:val="24"/>
        </w:rPr>
        <w:t>+=</w:t>
      </w:r>
      <w:r>
        <w:rPr>
          <w:sz w:val="28"/>
        </w:rPr>
        <w:t xml:space="preserve"> (прибавить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дней).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7. Описать класс «время». Компонентные данные: часы, минуты, секу</w:t>
      </w:r>
      <w:r>
        <w:rPr>
          <w:sz w:val="28"/>
        </w:rPr>
        <w:t>н</w:t>
      </w:r>
      <w:r>
        <w:rPr>
          <w:sz w:val="28"/>
        </w:rPr>
        <w:t xml:space="preserve">ды.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>вывод в формате «</w:t>
      </w:r>
      <w:proofErr w:type="spellStart"/>
      <w:r>
        <w:rPr>
          <w:sz w:val="28"/>
        </w:rPr>
        <w:t>чч.мм</w:t>
      </w:r>
      <w:proofErr w:type="gramStart"/>
      <w:r>
        <w:rPr>
          <w:sz w:val="28"/>
        </w:rPr>
        <w:t>.с</w:t>
      </w:r>
      <w:proofErr w:type="gramEnd"/>
      <w:r>
        <w:rPr>
          <w:sz w:val="28"/>
        </w:rPr>
        <w:t>с</w:t>
      </w:r>
      <w:proofErr w:type="spellEnd"/>
      <w:r>
        <w:rPr>
          <w:sz w:val="28"/>
        </w:rPr>
        <w:t>»)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+=</w:t>
      </w:r>
      <w:r>
        <w:rPr>
          <w:sz w:val="28"/>
        </w:rPr>
        <w:t xml:space="preserve"> (прибавить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секунд), </w:t>
      </w:r>
      <w:r w:rsidRPr="00662CA3">
        <w:rPr>
          <w:rFonts w:ascii="Courier New" w:hAnsi="Courier New"/>
          <w:b/>
          <w:szCs w:val="24"/>
        </w:rPr>
        <w:t>&gt;</w:t>
      </w:r>
      <w:r w:rsidRPr="00567819">
        <w:rPr>
          <w:sz w:val="28"/>
        </w:rPr>
        <w:t xml:space="preserve"> </w:t>
      </w:r>
      <w:r>
        <w:rPr>
          <w:sz w:val="28"/>
        </w:rPr>
        <w:t>(пр</w:t>
      </w:r>
      <w:r>
        <w:rPr>
          <w:sz w:val="28"/>
        </w:rPr>
        <w:t>о</w:t>
      </w:r>
      <w:r>
        <w:rPr>
          <w:sz w:val="28"/>
        </w:rPr>
        <w:t>верка на более позднее время).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8. Описать класс «время». Компонентные данные: часы, минуты, секу</w:t>
      </w:r>
      <w:r>
        <w:rPr>
          <w:sz w:val="28"/>
        </w:rPr>
        <w:t>н</w:t>
      </w:r>
      <w:r>
        <w:rPr>
          <w:sz w:val="28"/>
        </w:rPr>
        <w:t xml:space="preserve">ды.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>вывод в формате «</w:t>
      </w:r>
      <w:proofErr w:type="spellStart"/>
      <w:r>
        <w:rPr>
          <w:sz w:val="28"/>
        </w:rPr>
        <w:t>чч</w:t>
      </w:r>
      <w:proofErr w:type="spellEnd"/>
      <w:r w:rsidRPr="00567819">
        <w:rPr>
          <w:sz w:val="28"/>
        </w:rPr>
        <w:t>/</w:t>
      </w:r>
      <w:r>
        <w:rPr>
          <w:sz w:val="28"/>
        </w:rPr>
        <w:t>мм</w:t>
      </w:r>
      <w:r w:rsidRPr="00567819">
        <w:rPr>
          <w:sz w:val="28"/>
        </w:rPr>
        <w:t>/</w:t>
      </w:r>
      <w:proofErr w:type="spellStart"/>
      <w:r>
        <w:rPr>
          <w:sz w:val="28"/>
        </w:rPr>
        <w:t>сс</w:t>
      </w:r>
      <w:proofErr w:type="spellEnd"/>
      <w:proofErr w:type="gramStart"/>
      <w:r>
        <w:rPr>
          <w:sz w:val="28"/>
        </w:rPr>
        <w:t>»)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!=</w:t>
      </w:r>
      <w:r w:rsidRPr="00567819">
        <w:rPr>
          <w:sz w:val="28"/>
        </w:rPr>
        <w:t xml:space="preserve"> (</w:t>
      </w:r>
      <w:proofErr w:type="gramEnd"/>
      <w:r>
        <w:rPr>
          <w:sz w:val="28"/>
        </w:rPr>
        <w:t>прове</w:t>
      </w:r>
      <w:r>
        <w:rPr>
          <w:sz w:val="28"/>
        </w:rPr>
        <w:t>р</w:t>
      </w:r>
      <w:r>
        <w:rPr>
          <w:sz w:val="28"/>
        </w:rPr>
        <w:t xml:space="preserve">ка на неравенство),  </w:t>
      </w:r>
      <w:r w:rsidRPr="00662CA3">
        <w:rPr>
          <w:rFonts w:ascii="Courier New" w:hAnsi="Courier New"/>
          <w:b/>
          <w:szCs w:val="24"/>
        </w:rPr>
        <w:t>–</w:t>
      </w:r>
      <w:r w:rsidRPr="00567819">
        <w:rPr>
          <w:sz w:val="28"/>
        </w:rPr>
        <w:t xml:space="preserve"> (промежуток между двумя событиями в часах, мин</w:t>
      </w:r>
      <w:r w:rsidRPr="00567819">
        <w:rPr>
          <w:sz w:val="28"/>
        </w:rPr>
        <w:t>у</w:t>
      </w:r>
      <w:r w:rsidRPr="00567819">
        <w:rPr>
          <w:sz w:val="28"/>
        </w:rPr>
        <w:t>тах, секундах).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>9.</w:t>
      </w:r>
      <w:r>
        <w:rPr>
          <w:sz w:val="28"/>
        </w:rPr>
        <w:t xml:space="preserve"> Определить класс «комплексное число».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</w:t>
      </w:r>
      <w:r>
        <w:rPr>
          <w:sz w:val="28"/>
        </w:rPr>
        <w:t>(вывод в виде «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bi</w:t>
      </w:r>
      <w:r>
        <w:rPr>
          <w:sz w:val="28"/>
        </w:rPr>
        <w:t xml:space="preserve">»),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>, префиксный</w:t>
      </w:r>
      <w:proofErr w:type="gramStart"/>
      <w:r w:rsidRPr="00567819"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–</w:t>
      </w:r>
      <w:r>
        <w:rPr>
          <w:rFonts w:ascii="Courier New" w:hAnsi="Courier New"/>
          <w:b/>
          <w:szCs w:val="24"/>
        </w:rPr>
        <w:t>–</w:t>
      </w:r>
      <w:r w:rsidRPr="00567819">
        <w:rPr>
          <w:sz w:val="28"/>
        </w:rPr>
        <w:t>(</w:t>
      </w:r>
      <w:proofErr w:type="gramEnd"/>
      <w:r w:rsidRPr="00567819">
        <w:rPr>
          <w:sz w:val="28"/>
        </w:rPr>
        <w:t>декремент действ</w:t>
      </w:r>
      <w:r w:rsidRPr="00567819">
        <w:rPr>
          <w:sz w:val="28"/>
        </w:rPr>
        <w:t>и</w:t>
      </w:r>
      <w:r w:rsidRPr="00567819">
        <w:rPr>
          <w:sz w:val="28"/>
        </w:rPr>
        <w:t>тельной части числа).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 xml:space="preserve">10. </w:t>
      </w:r>
      <w:r>
        <w:rPr>
          <w:sz w:val="28"/>
        </w:rPr>
        <w:t xml:space="preserve">Определить класс «комплексное число».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</w:t>
      </w:r>
      <w:r>
        <w:rPr>
          <w:sz w:val="28"/>
        </w:rPr>
        <w:t>(вывод в виде «</w:t>
      </w:r>
      <w:proofErr w:type="spellStart"/>
      <w:r>
        <w:rPr>
          <w:i/>
          <w:sz w:val="28"/>
          <w:lang w:val="en-US"/>
        </w:rPr>
        <w:t>ai</w:t>
      </w:r>
      <w:proofErr w:type="spellEnd"/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</w:t>
      </w:r>
      <w:r>
        <w:rPr>
          <w:sz w:val="28"/>
        </w:rPr>
        <w:t>»),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!</w:t>
      </w:r>
      <w:proofErr w:type="gramEnd"/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 xml:space="preserve">, унарный </w:t>
      </w:r>
      <w:r w:rsidRPr="00662CA3">
        <w:rPr>
          <w:rFonts w:ascii="Courier New" w:hAnsi="Courier New"/>
          <w:b/>
          <w:szCs w:val="24"/>
        </w:rPr>
        <w:t>–</w:t>
      </w:r>
      <w:r>
        <w:rPr>
          <w:sz w:val="28"/>
        </w:rPr>
        <w:t>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11. Создать класс «точка в трехмерном пространстве». Перегрузить оп</w:t>
      </w:r>
      <w:r>
        <w:rPr>
          <w:sz w:val="28"/>
        </w:rPr>
        <w:t>е</w:t>
      </w:r>
      <w:r>
        <w:rPr>
          <w:sz w:val="28"/>
        </w:rPr>
        <w:t xml:space="preserve">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-</w:t>
      </w:r>
      <w:r>
        <w:rPr>
          <w:sz w:val="28"/>
        </w:rPr>
        <w:t xml:space="preserve"> (расстояние между точками), </w:t>
      </w:r>
      <w:r w:rsidRPr="00662CA3">
        <w:rPr>
          <w:rFonts w:ascii="Courier New" w:hAnsi="Courier New"/>
          <w:b/>
          <w:szCs w:val="24"/>
        </w:rPr>
        <w:t>==</w:t>
      </w:r>
      <w:r>
        <w:rPr>
          <w:sz w:val="28"/>
        </w:rPr>
        <w:t xml:space="preserve">, постфиксный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(инкремент каждой координаты).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12. Создать класс «точка на плоскости».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>вывод в формате «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)</w:t>
      </w:r>
      <w:r>
        <w:rPr>
          <w:sz w:val="28"/>
        </w:rPr>
        <w:t xml:space="preserve">»), унарный </w:t>
      </w:r>
      <w:r w:rsidRPr="00662CA3">
        <w:rPr>
          <w:rFonts w:ascii="Courier New" w:hAnsi="Courier New"/>
          <w:b/>
          <w:szCs w:val="24"/>
        </w:rPr>
        <w:t>–</w:t>
      </w:r>
      <w:r>
        <w:rPr>
          <w:sz w:val="28"/>
        </w:rPr>
        <w:t xml:space="preserve"> (изменить знак каждой коорд</w:t>
      </w:r>
      <w:r>
        <w:rPr>
          <w:sz w:val="28"/>
        </w:rPr>
        <w:t>и</w:t>
      </w:r>
      <w:r>
        <w:rPr>
          <w:sz w:val="28"/>
        </w:rPr>
        <w:t>наты),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!</w:t>
      </w:r>
      <w:proofErr w:type="gramEnd"/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>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13. Описать класс «окружность». Компонентные данные: координаты центра, радиус.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-</w:t>
      </w:r>
      <w:r w:rsidRPr="00567819">
        <w:rPr>
          <w:sz w:val="28"/>
        </w:rPr>
        <w:t xml:space="preserve"> (</w:t>
      </w:r>
      <w:r>
        <w:rPr>
          <w:sz w:val="28"/>
        </w:rPr>
        <w:t xml:space="preserve">расстояние между центрами </w:t>
      </w:r>
      <w:r>
        <w:rPr>
          <w:sz w:val="28"/>
        </w:rPr>
        <w:lastRenderedPageBreak/>
        <w:t>окружностей</w:t>
      </w:r>
      <w:proofErr w:type="gramStart"/>
      <w:r>
        <w:rPr>
          <w:sz w:val="28"/>
        </w:rPr>
        <w:t xml:space="preserve">), </w:t>
      </w:r>
      <w:r w:rsidRPr="00662CA3">
        <w:rPr>
          <w:rFonts w:ascii="Courier New" w:hAnsi="Courier New"/>
          <w:b/>
          <w:szCs w:val="24"/>
        </w:rPr>
        <w:t>!=</w:t>
      </w:r>
      <w:r>
        <w:rPr>
          <w:sz w:val="28"/>
        </w:rPr>
        <w:t xml:space="preserve"> (</w:t>
      </w:r>
      <w:proofErr w:type="gramEnd"/>
      <w:r>
        <w:rPr>
          <w:sz w:val="28"/>
        </w:rPr>
        <w:t>проверка на неравенство по координатам центра и ради</w:t>
      </w:r>
      <w:r>
        <w:rPr>
          <w:sz w:val="28"/>
        </w:rPr>
        <w:t>у</w:t>
      </w:r>
      <w:r>
        <w:rPr>
          <w:sz w:val="28"/>
        </w:rPr>
        <w:t xml:space="preserve">су), постфиксный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(декремент радиуса).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14. Описать класс «окружность». Компонентные данные: координаты центра, радиус.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 (окружности равны, если равны их радиусы), </w:t>
      </w:r>
      <w:r w:rsidRPr="00662CA3">
        <w:rPr>
          <w:rFonts w:ascii="Courier New" w:hAnsi="Courier New"/>
          <w:b/>
          <w:szCs w:val="24"/>
        </w:rPr>
        <w:t>+=</w:t>
      </w:r>
      <w:r w:rsidRPr="00567819">
        <w:rPr>
          <w:sz w:val="28"/>
        </w:rPr>
        <w:t xml:space="preserve"> </w:t>
      </w:r>
      <w:r>
        <w:rPr>
          <w:sz w:val="28"/>
        </w:rPr>
        <w:t>(сместить координаты центра на заданное число).</w:t>
      </w:r>
    </w:p>
    <w:p w:rsidR="003068E5" w:rsidRPr="00567819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15. Создать класс «дробь» с компонентными данными: целая часть, числитель, знаменатель.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в виде «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</w:rPr>
        <w:t>/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»), </w:t>
      </w:r>
      <w:r w:rsidRPr="00662CA3">
        <w:rPr>
          <w:rFonts w:ascii="Courier New" w:hAnsi="Courier New"/>
          <w:b/>
          <w:szCs w:val="24"/>
        </w:rPr>
        <w:t>+</w:t>
      </w:r>
      <w:r>
        <w:rPr>
          <w:sz w:val="28"/>
        </w:rPr>
        <w:t>, пр</w:t>
      </w:r>
      <w:r>
        <w:rPr>
          <w:sz w:val="28"/>
        </w:rPr>
        <w:t>е</w:t>
      </w:r>
      <w:r>
        <w:rPr>
          <w:sz w:val="28"/>
        </w:rPr>
        <w:t xml:space="preserve">фиксный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&gt;</w:t>
      </w:r>
      <w:r w:rsidRPr="00567819">
        <w:rPr>
          <w:sz w:val="28"/>
        </w:rPr>
        <w:t>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 xml:space="preserve">16. </w:t>
      </w:r>
      <w:r>
        <w:rPr>
          <w:sz w:val="28"/>
        </w:rPr>
        <w:t>Создать класс «дробь» с компонентными данными: целая часть, чи</w:t>
      </w:r>
      <w:r>
        <w:rPr>
          <w:sz w:val="28"/>
        </w:rPr>
        <w:t>с</w:t>
      </w:r>
      <w:r>
        <w:rPr>
          <w:sz w:val="28"/>
        </w:rPr>
        <w:t xml:space="preserve">литель, знаменатель.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*=</w:t>
      </w:r>
      <w:r w:rsidRPr="00567819">
        <w:rPr>
          <w:sz w:val="28"/>
        </w:rPr>
        <w:t xml:space="preserve"> (</w:t>
      </w:r>
      <w:r>
        <w:rPr>
          <w:sz w:val="28"/>
        </w:rPr>
        <w:t>умножение дроби на число),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!</w:t>
      </w:r>
      <w:proofErr w:type="gramEnd"/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>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17. Описать класс «символ на экране». Компонентные данные: символ, координаты символа на экране.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символа в заданной позиции), префиксный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(инкремент горизонтал</w:t>
      </w:r>
      <w:r>
        <w:rPr>
          <w:sz w:val="28"/>
        </w:rPr>
        <w:t>ь</w:t>
      </w:r>
      <w:r>
        <w:rPr>
          <w:sz w:val="28"/>
        </w:rPr>
        <w:t xml:space="preserve">ной координаты), </w:t>
      </w:r>
      <w:r w:rsidRPr="00662CA3">
        <w:rPr>
          <w:rFonts w:ascii="Courier New" w:hAnsi="Courier New"/>
          <w:b/>
          <w:szCs w:val="24"/>
        </w:rPr>
        <w:t>-=</w:t>
      </w:r>
      <w:r>
        <w:rPr>
          <w:sz w:val="28"/>
        </w:rPr>
        <w:t xml:space="preserve"> (уменьшить вертикальную координату на заданное число), </w:t>
      </w:r>
      <w:r w:rsidRPr="00662CA3">
        <w:rPr>
          <w:rFonts w:ascii="Courier New" w:hAnsi="Courier New"/>
          <w:b/>
          <w:szCs w:val="24"/>
        </w:rPr>
        <w:t>==</w:t>
      </w:r>
      <w:r>
        <w:rPr>
          <w:sz w:val="28"/>
        </w:rPr>
        <w:t xml:space="preserve"> (проверка на равенство символов и их координат).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18. Описать класс «отрезок». Компонентные данные: координаты начала и конца отрезка.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 (</w:t>
      </w:r>
      <w:r>
        <w:rPr>
          <w:sz w:val="28"/>
        </w:rPr>
        <w:t xml:space="preserve">проверка на равенство длин отрезков), унарный </w:t>
      </w:r>
      <w:r w:rsidRPr="00662CA3">
        <w:rPr>
          <w:rFonts w:ascii="Courier New" w:hAnsi="Courier New"/>
          <w:b/>
          <w:szCs w:val="24"/>
        </w:rPr>
        <w:t>–</w:t>
      </w:r>
      <w:r>
        <w:rPr>
          <w:sz w:val="28"/>
        </w:rPr>
        <w:t xml:space="preserve"> (изменить знак каждой координаты начала и ко</w:t>
      </w:r>
      <w:r>
        <w:rPr>
          <w:sz w:val="28"/>
        </w:rPr>
        <w:t>н</w:t>
      </w:r>
      <w:r>
        <w:rPr>
          <w:sz w:val="28"/>
        </w:rPr>
        <w:t>ца отрезка).</w:t>
      </w:r>
    </w:p>
    <w:p w:rsidR="003068E5" w:rsidRPr="00567819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19. Определить класс «строка символов» с компонентными данными: длина строки, указатель на строку.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в виде «строка – длина строки</w:t>
      </w:r>
      <w:proofErr w:type="gramStart"/>
      <w:r>
        <w:rPr>
          <w:sz w:val="28"/>
        </w:rPr>
        <w:t xml:space="preserve">»), </w:t>
      </w:r>
      <w:r w:rsidRPr="00662CA3">
        <w:rPr>
          <w:rFonts w:ascii="Courier New" w:hAnsi="Courier New"/>
          <w:b/>
          <w:szCs w:val="24"/>
        </w:rPr>
        <w:t>!=</w:t>
      </w:r>
      <w:r w:rsidRPr="00567819">
        <w:rPr>
          <w:sz w:val="28"/>
        </w:rPr>
        <w:t xml:space="preserve"> </w:t>
      </w:r>
      <w:r>
        <w:rPr>
          <w:sz w:val="28"/>
        </w:rPr>
        <w:t>(</w:t>
      </w:r>
      <w:proofErr w:type="gramEnd"/>
      <w:r>
        <w:rPr>
          <w:sz w:val="28"/>
        </w:rPr>
        <w:t>проверка на неравенство двух строк)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+</w:t>
      </w:r>
      <w:r w:rsidRPr="00567819">
        <w:rPr>
          <w:sz w:val="28"/>
        </w:rPr>
        <w:t xml:space="preserve"> (сце</w:t>
      </w:r>
      <w:r w:rsidRPr="00567819">
        <w:rPr>
          <w:sz w:val="28"/>
        </w:rPr>
        <w:t>п</w:t>
      </w:r>
      <w:r w:rsidRPr="00567819">
        <w:rPr>
          <w:sz w:val="28"/>
        </w:rPr>
        <w:t xml:space="preserve">ление строк), </w:t>
      </w:r>
      <w:r w:rsidRPr="00662CA3">
        <w:rPr>
          <w:rFonts w:ascii="Courier New" w:hAnsi="Courier New"/>
          <w:b/>
          <w:szCs w:val="24"/>
        </w:rPr>
        <w:t>+=</w:t>
      </w:r>
      <w:r w:rsidRPr="00567819">
        <w:rPr>
          <w:sz w:val="28"/>
        </w:rPr>
        <w:t xml:space="preserve"> (к исходной строке присоединить строку-параметр).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 w:rsidRPr="00567819">
        <w:rPr>
          <w:sz w:val="28"/>
        </w:rPr>
        <w:t>20.</w:t>
      </w:r>
      <w:r>
        <w:rPr>
          <w:sz w:val="28"/>
        </w:rPr>
        <w:t xml:space="preserve"> Создать класс «множество символов».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 (</w:t>
      </w:r>
      <w:r>
        <w:rPr>
          <w:sz w:val="28"/>
        </w:rPr>
        <w:t xml:space="preserve">вывод элементов множества в алфавитном порядке), </w:t>
      </w:r>
      <w:r w:rsidRPr="00662CA3">
        <w:rPr>
          <w:rFonts w:ascii="Courier New" w:hAnsi="Courier New"/>
          <w:b/>
          <w:szCs w:val="24"/>
        </w:rPr>
        <w:t>==</w:t>
      </w:r>
      <w:r>
        <w:rPr>
          <w:sz w:val="28"/>
        </w:rPr>
        <w:t xml:space="preserve"> (проверка на раве</w:t>
      </w:r>
      <w:r>
        <w:rPr>
          <w:sz w:val="28"/>
        </w:rPr>
        <w:t>н</w:t>
      </w:r>
      <w:r>
        <w:rPr>
          <w:sz w:val="28"/>
        </w:rPr>
        <w:t>ство двух множеств</w:t>
      </w:r>
      <w:proofErr w:type="gramStart"/>
      <w:r>
        <w:rPr>
          <w:sz w:val="28"/>
        </w:rPr>
        <w:t xml:space="preserve">), </w:t>
      </w:r>
      <w:r w:rsidRPr="00662CA3">
        <w:rPr>
          <w:rFonts w:ascii="Courier New" w:hAnsi="Courier New"/>
          <w:b/>
          <w:szCs w:val="24"/>
        </w:rPr>
        <w:t>!=</w:t>
      </w:r>
      <w:r>
        <w:rPr>
          <w:sz w:val="28"/>
        </w:rPr>
        <w:t xml:space="preserve"> (</w:t>
      </w:r>
      <w:proofErr w:type="gramEnd"/>
      <w:r>
        <w:rPr>
          <w:sz w:val="28"/>
        </w:rPr>
        <w:t>проверка множеств на неравенство</w:t>
      </w:r>
      <w:r w:rsidRPr="00567819">
        <w:rPr>
          <w:sz w:val="28"/>
        </w:rPr>
        <w:t>),</w:t>
      </w:r>
      <w:r w:rsidRPr="00662CA3">
        <w:rPr>
          <w:rFonts w:ascii="Courier New" w:hAnsi="Courier New"/>
          <w:b/>
          <w:szCs w:val="24"/>
        </w:rPr>
        <w:t xml:space="preserve"> </w:t>
      </w:r>
      <w:r w:rsidRPr="003068E5">
        <w:rPr>
          <w:rFonts w:ascii="Courier New" w:hAnsi="Courier New"/>
          <w:b/>
          <w:szCs w:val="24"/>
        </w:rPr>
        <w:t>|</w:t>
      </w:r>
      <w:r>
        <w:rPr>
          <w:sz w:val="28"/>
        </w:rPr>
        <w:t xml:space="preserve"> (объедин</w:t>
      </w:r>
      <w:r>
        <w:rPr>
          <w:sz w:val="28"/>
        </w:rPr>
        <w:t>е</w:t>
      </w:r>
      <w:r>
        <w:rPr>
          <w:sz w:val="28"/>
        </w:rPr>
        <w:t>ние множеств).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21. Создать класс «студент». Компонентные данные: фамилия, курс. Перегрузить операции: </w:t>
      </w:r>
      <w:r w:rsidRPr="00662CA3">
        <w:rPr>
          <w:rFonts w:ascii="Courier New" w:hAnsi="Courier New"/>
          <w:b/>
          <w:szCs w:val="24"/>
        </w:rPr>
        <w:t>&gt;&gt;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, </w:t>
      </w:r>
      <w:r>
        <w:rPr>
          <w:sz w:val="28"/>
        </w:rPr>
        <w:t xml:space="preserve">постфиксный </w:t>
      </w:r>
      <w:r w:rsidRPr="00662CA3">
        <w:rPr>
          <w:rFonts w:ascii="Courier New" w:hAnsi="Courier New"/>
          <w:b/>
          <w:szCs w:val="24"/>
        </w:rPr>
        <w:t>++</w:t>
      </w:r>
      <w:r>
        <w:rPr>
          <w:sz w:val="28"/>
        </w:rPr>
        <w:t xml:space="preserve"> </w:t>
      </w:r>
      <w:r w:rsidRPr="00567819">
        <w:rPr>
          <w:sz w:val="28"/>
        </w:rPr>
        <w:t>(</w:t>
      </w:r>
      <w:r>
        <w:rPr>
          <w:sz w:val="28"/>
        </w:rPr>
        <w:t>перевод студента на след</w:t>
      </w:r>
      <w:r>
        <w:rPr>
          <w:sz w:val="28"/>
        </w:rPr>
        <w:t>у</w:t>
      </w:r>
      <w:r>
        <w:rPr>
          <w:sz w:val="28"/>
        </w:rPr>
        <w:t>ющий курс).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22. Описать класс «квадрат» с </w:t>
      </w:r>
      <w:proofErr w:type="spellStart"/>
      <w:r>
        <w:rPr>
          <w:sz w:val="28"/>
        </w:rPr>
        <w:t>компонентыми</w:t>
      </w:r>
      <w:proofErr w:type="spellEnd"/>
      <w:r>
        <w:rPr>
          <w:sz w:val="28"/>
        </w:rPr>
        <w:t xml:space="preserve"> данными: координаты центра, длина стороны.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>
        <w:rPr>
          <w:sz w:val="28"/>
        </w:rPr>
        <w:t>префиксный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(</w:t>
      </w:r>
      <w:proofErr w:type="gramEnd"/>
      <w:r>
        <w:rPr>
          <w:sz w:val="28"/>
        </w:rPr>
        <w:t>декр</w:t>
      </w:r>
      <w:r>
        <w:rPr>
          <w:sz w:val="28"/>
        </w:rPr>
        <w:t>е</w:t>
      </w:r>
      <w:r>
        <w:rPr>
          <w:sz w:val="28"/>
        </w:rPr>
        <w:t xml:space="preserve">мент длины стороны), </w:t>
      </w:r>
      <w:r w:rsidRPr="00662CA3">
        <w:rPr>
          <w:rFonts w:ascii="Courier New" w:hAnsi="Courier New"/>
          <w:b/>
          <w:szCs w:val="24"/>
        </w:rPr>
        <w:t>!=</w:t>
      </w:r>
      <w:r>
        <w:rPr>
          <w:sz w:val="28"/>
        </w:rPr>
        <w:t xml:space="preserve"> (проверка на неравенство длин сторон квадратов), </w:t>
      </w:r>
      <w:r w:rsidRPr="00662CA3">
        <w:rPr>
          <w:rFonts w:ascii="Courier New" w:hAnsi="Courier New"/>
          <w:b/>
          <w:szCs w:val="24"/>
        </w:rPr>
        <w:t>+=</w:t>
      </w:r>
      <w:r>
        <w:rPr>
          <w:sz w:val="28"/>
        </w:rPr>
        <w:t xml:space="preserve"> (увеличение на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координат центра).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23. Определить класс «матрица целых чисел».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%</w:t>
      </w:r>
      <w:r w:rsidRPr="00567819">
        <w:rPr>
          <w:sz w:val="28"/>
        </w:rPr>
        <w:t xml:space="preserve"> (</w:t>
      </w:r>
      <w:r>
        <w:rPr>
          <w:sz w:val="28"/>
        </w:rPr>
        <w:t>каждый элемент матрицы-результата равен остатку от дел</w:t>
      </w:r>
      <w:r>
        <w:rPr>
          <w:sz w:val="28"/>
        </w:rPr>
        <w:t>е</w:t>
      </w:r>
      <w:r>
        <w:rPr>
          <w:sz w:val="28"/>
        </w:rPr>
        <w:t xml:space="preserve">ния </w:t>
      </w:r>
      <w:r w:rsidRPr="00567819">
        <w:rPr>
          <w:sz w:val="28"/>
        </w:rPr>
        <w:t xml:space="preserve">друг на друга элементов матриц-операндов),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 (проверка на равенство элементов матриц), </w:t>
      </w:r>
      <w:r w:rsidRPr="00662CA3">
        <w:rPr>
          <w:rFonts w:ascii="Courier New" w:hAnsi="Courier New"/>
          <w:b/>
          <w:szCs w:val="24"/>
        </w:rPr>
        <w:t>+=</w:t>
      </w:r>
      <w:r w:rsidRPr="00567819">
        <w:rPr>
          <w:sz w:val="28"/>
        </w:rPr>
        <w:t xml:space="preserve"> (каждый элемент матрицы увеличить на </w:t>
      </w:r>
      <w:r>
        <w:rPr>
          <w:i/>
          <w:sz w:val="28"/>
          <w:lang w:val="en-US"/>
        </w:rPr>
        <w:t>n</w:t>
      </w:r>
      <w:r>
        <w:rPr>
          <w:sz w:val="28"/>
        </w:rPr>
        <w:t>).</w:t>
      </w:r>
    </w:p>
    <w:p w:rsidR="003068E5" w:rsidRDefault="003068E5" w:rsidP="003068E5">
      <w:pPr>
        <w:pStyle w:val="Normal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24. Создать класс «линейное уравнение» с компонентными данными – коэффициентами.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в формате «</w:t>
      </w:r>
      <w:r>
        <w:rPr>
          <w:i/>
          <w:sz w:val="28"/>
          <w:lang w:val="en-US"/>
        </w:rPr>
        <w:t>ax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</w:t>
      </w:r>
      <w:r w:rsidRPr="00567819">
        <w:rPr>
          <w:i/>
          <w:sz w:val="28"/>
        </w:rPr>
        <w:t>=0</w:t>
      </w:r>
      <w:r>
        <w:rPr>
          <w:sz w:val="28"/>
        </w:rPr>
        <w:t xml:space="preserve">»), </w:t>
      </w:r>
      <w:r w:rsidRPr="00662CA3">
        <w:rPr>
          <w:rFonts w:ascii="Courier New" w:hAnsi="Courier New"/>
          <w:b/>
          <w:szCs w:val="24"/>
        </w:rPr>
        <w:t>+</w:t>
      </w:r>
      <w:r>
        <w:rPr>
          <w:sz w:val="28"/>
        </w:rPr>
        <w:t xml:space="preserve">, постфиксный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(декремент числа </w:t>
      </w:r>
      <w:r>
        <w:rPr>
          <w:i/>
          <w:sz w:val="28"/>
          <w:lang w:val="en-US"/>
        </w:rPr>
        <w:t>b</w:t>
      </w:r>
      <w:r>
        <w:rPr>
          <w:sz w:val="28"/>
        </w:rPr>
        <w:t>),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!</w:t>
      </w:r>
      <w:proofErr w:type="gramEnd"/>
      <w:r w:rsidRPr="00662CA3">
        <w:rPr>
          <w:rFonts w:ascii="Courier New" w:hAnsi="Courier New"/>
          <w:b/>
          <w:szCs w:val="24"/>
        </w:rPr>
        <w:t>=</w:t>
      </w:r>
      <w:r>
        <w:rPr>
          <w:sz w:val="28"/>
        </w:rPr>
        <w:t>.</w:t>
      </w:r>
    </w:p>
    <w:p w:rsidR="003068E5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>25. Создать класс «квадратное уравнение» с компонентными да</w:t>
      </w:r>
      <w:r>
        <w:rPr>
          <w:sz w:val="28"/>
        </w:rPr>
        <w:t>н</w:t>
      </w:r>
      <w:r>
        <w:rPr>
          <w:sz w:val="28"/>
        </w:rPr>
        <w:t xml:space="preserve">ными – коэффициентами.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(вывод в формате </w:t>
      </w:r>
      <w:r>
        <w:rPr>
          <w:sz w:val="28"/>
        </w:rPr>
        <w:lastRenderedPageBreak/>
        <w:t>«</w:t>
      </w:r>
      <w:r>
        <w:rPr>
          <w:i/>
          <w:sz w:val="28"/>
          <w:lang w:val="en-US"/>
        </w:rPr>
        <w:t>ax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</w:t>
      </w:r>
      <w:proofErr w:type="spellStart"/>
      <w:r>
        <w:rPr>
          <w:i/>
          <w:sz w:val="28"/>
          <w:lang w:val="en-US"/>
        </w:rPr>
        <w:t>bx</w:t>
      </w:r>
      <w:proofErr w:type="spellEnd"/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c</w:t>
      </w:r>
      <w:r w:rsidRPr="00567819">
        <w:rPr>
          <w:i/>
          <w:sz w:val="28"/>
        </w:rPr>
        <w:t>=0</w:t>
      </w:r>
      <w:r>
        <w:rPr>
          <w:sz w:val="28"/>
        </w:rPr>
        <w:t>»),</w:t>
      </w:r>
      <w:r w:rsidRPr="00567819"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==</w:t>
      </w:r>
      <w:r w:rsidRPr="00567819"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-</w:t>
      </w:r>
      <w:r w:rsidRPr="00567819">
        <w:rPr>
          <w:sz w:val="28"/>
        </w:rPr>
        <w:t xml:space="preserve">,  </w:t>
      </w:r>
      <w:r w:rsidRPr="00662CA3">
        <w:rPr>
          <w:rFonts w:ascii="Courier New" w:hAnsi="Courier New"/>
          <w:b/>
          <w:szCs w:val="24"/>
        </w:rPr>
        <w:t>*=</w:t>
      </w:r>
      <w:r w:rsidRPr="00567819">
        <w:rPr>
          <w:sz w:val="28"/>
        </w:rPr>
        <w:t xml:space="preserve"> (</w:t>
      </w:r>
      <w:r>
        <w:rPr>
          <w:sz w:val="28"/>
        </w:rPr>
        <w:t>умножить все коэффициенты на заданное число).</w:t>
      </w:r>
    </w:p>
    <w:p w:rsidR="003068E5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26. Описать класс «вектор». Перегрузить операции: </w:t>
      </w:r>
      <w:r w:rsidRPr="00662CA3">
        <w:rPr>
          <w:rFonts w:ascii="Courier New" w:hAnsi="Courier New"/>
          <w:b/>
          <w:szCs w:val="24"/>
        </w:rPr>
        <w:t>&lt;&lt;</w:t>
      </w:r>
      <w:r w:rsidRPr="00567819">
        <w:rPr>
          <w:sz w:val="28"/>
        </w:rPr>
        <w:t xml:space="preserve">, </w:t>
      </w:r>
      <w:r>
        <w:rPr>
          <w:sz w:val="28"/>
        </w:rPr>
        <w:t>унарный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–</w:t>
      </w:r>
      <w:r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!=</w:t>
      </w:r>
      <w:r>
        <w:rPr>
          <w:sz w:val="28"/>
        </w:rPr>
        <w:t xml:space="preserve">, </w:t>
      </w:r>
      <w:r w:rsidRPr="00662CA3">
        <w:rPr>
          <w:rFonts w:ascii="Courier New" w:hAnsi="Courier New"/>
          <w:b/>
          <w:szCs w:val="24"/>
        </w:rPr>
        <w:t>/=</w:t>
      </w:r>
      <w:r>
        <w:rPr>
          <w:sz w:val="28"/>
        </w:rPr>
        <w:t xml:space="preserve"> (</w:t>
      </w:r>
      <w:proofErr w:type="gramEnd"/>
      <w:r>
        <w:rPr>
          <w:sz w:val="28"/>
        </w:rPr>
        <w:t>каждый элемент разделить на заданное число).</w:t>
      </w:r>
    </w:p>
    <w:p w:rsidR="003068E5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27. Создать класс «стек чисел». Перегрузить операции: </w:t>
      </w:r>
      <w:r w:rsidRPr="00662CA3">
        <w:rPr>
          <w:rFonts w:ascii="Courier New" w:hAnsi="Courier New"/>
          <w:b/>
          <w:szCs w:val="24"/>
        </w:rPr>
        <w:t>+=</w:t>
      </w:r>
      <w:r>
        <w:rPr>
          <w:sz w:val="28"/>
        </w:rPr>
        <w:t xml:space="preserve"> (поместить в стек), префиксный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(</w:t>
      </w:r>
      <w:proofErr w:type="gramEnd"/>
      <w:r>
        <w:rPr>
          <w:sz w:val="28"/>
        </w:rPr>
        <w:t xml:space="preserve">извлечь из стека),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(печать содержимого стека), </w:t>
      </w:r>
      <w:r w:rsidRPr="00662CA3">
        <w:rPr>
          <w:rFonts w:ascii="Courier New" w:hAnsi="Courier New"/>
          <w:b/>
          <w:szCs w:val="24"/>
        </w:rPr>
        <w:t>~</w:t>
      </w:r>
      <w:r>
        <w:rPr>
          <w:sz w:val="28"/>
        </w:rPr>
        <w:t xml:space="preserve"> (вывод на экран размера стека).</w:t>
      </w:r>
    </w:p>
    <w:p w:rsidR="003068E5" w:rsidRDefault="003068E5" w:rsidP="003068E5">
      <w:pPr>
        <w:pStyle w:val="Normal"/>
        <w:widowControl w:val="0"/>
        <w:tabs>
          <w:tab w:val="left" w:pos="851"/>
        </w:tabs>
        <w:spacing w:before="0" w:after="0"/>
        <w:ind w:firstLine="567"/>
        <w:jc w:val="both"/>
        <w:outlineLvl w:val="1"/>
        <w:rPr>
          <w:sz w:val="28"/>
        </w:rPr>
      </w:pPr>
      <w:r>
        <w:rPr>
          <w:sz w:val="28"/>
        </w:rPr>
        <w:t xml:space="preserve">28. Определить класс «очередь символов». Перегрузить операции: </w:t>
      </w:r>
      <w:r w:rsidRPr="00662CA3">
        <w:rPr>
          <w:rFonts w:ascii="Courier New" w:hAnsi="Courier New"/>
          <w:b/>
          <w:szCs w:val="24"/>
        </w:rPr>
        <w:t>+=</w:t>
      </w:r>
      <w:r>
        <w:rPr>
          <w:sz w:val="28"/>
        </w:rPr>
        <w:t xml:space="preserve"> (поместить в очередь), префиксный</w:t>
      </w:r>
      <w:proofErr w:type="gramStart"/>
      <w:r>
        <w:rPr>
          <w:sz w:val="28"/>
        </w:rPr>
        <w:t xml:space="preserve"> </w:t>
      </w:r>
      <w:r w:rsidRPr="00662CA3">
        <w:rPr>
          <w:rFonts w:ascii="Courier New" w:hAnsi="Courier New"/>
          <w:b/>
          <w:szCs w:val="24"/>
        </w:rPr>
        <w:t>--</w:t>
      </w:r>
      <w:r>
        <w:rPr>
          <w:sz w:val="28"/>
        </w:rPr>
        <w:t xml:space="preserve"> (</w:t>
      </w:r>
      <w:proofErr w:type="gramEnd"/>
      <w:r>
        <w:rPr>
          <w:sz w:val="28"/>
        </w:rPr>
        <w:t xml:space="preserve">извлечь из очереди), </w:t>
      </w:r>
      <w:r w:rsidRPr="00662CA3">
        <w:rPr>
          <w:rFonts w:ascii="Courier New" w:hAnsi="Courier New"/>
          <w:b/>
          <w:szCs w:val="24"/>
        </w:rPr>
        <w:t>&lt;&lt;</w:t>
      </w:r>
      <w:r>
        <w:rPr>
          <w:sz w:val="28"/>
        </w:rPr>
        <w:t xml:space="preserve"> (печать с</w:t>
      </w:r>
      <w:r>
        <w:rPr>
          <w:sz w:val="28"/>
        </w:rPr>
        <w:t>о</w:t>
      </w:r>
      <w:r>
        <w:rPr>
          <w:sz w:val="28"/>
        </w:rPr>
        <w:t xml:space="preserve">держимого очереди), </w:t>
      </w:r>
      <w:r w:rsidRPr="00662CA3">
        <w:rPr>
          <w:rFonts w:ascii="Courier New" w:hAnsi="Courier New"/>
          <w:b/>
          <w:szCs w:val="24"/>
        </w:rPr>
        <w:t>~</w:t>
      </w:r>
      <w:r>
        <w:rPr>
          <w:sz w:val="28"/>
        </w:rPr>
        <w:t xml:space="preserve"> (вывод на экран размера очереди).</w:t>
      </w:r>
    </w:p>
    <w:p w:rsidR="004C7A0E" w:rsidRDefault="003068E5">
      <w:bookmarkStart w:id="1" w:name="_GoBack"/>
      <w:bookmarkEnd w:id="1"/>
    </w:p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E5"/>
    <w:rsid w:val="003068E5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068E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68E5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3068E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068E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68E5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3068E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2016-09-16T05:53:00Z</dcterms:created>
  <dcterms:modified xsi:type="dcterms:W3CDTF">2016-09-16T05:53:00Z</dcterms:modified>
</cp:coreProperties>
</file>