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0D1" w:rsidRDefault="003A10D1" w:rsidP="003A10D1">
      <w:pPr>
        <w:pStyle w:val="af1"/>
        <w:spacing w:line="240" w:lineRule="auto"/>
        <w:ind w:right="-240"/>
        <w:rPr>
          <w:b w:val="0"/>
          <w:bCs w:val="0"/>
          <w:sz w:val="28"/>
          <w:szCs w:val="24"/>
        </w:rPr>
      </w:pPr>
      <w:bookmarkStart w:id="0" w:name="_GoBack"/>
      <w:bookmarkEnd w:id="0"/>
      <w:r>
        <w:rPr>
          <w:b w:val="0"/>
          <w:bCs w:val="0"/>
          <w:sz w:val="28"/>
          <w:szCs w:val="24"/>
        </w:rPr>
        <w:t>МИНИСТЕРСТВО СЕЛЬСКОГО ХОЗЯЙСТВА РОССИЙСКОЙ ФЕДЕРАЦИИ</w:t>
      </w:r>
    </w:p>
    <w:p w:rsidR="003A10D1" w:rsidRDefault="003A10D1" w:rsidP="003A10D1">
      <w:pPr>
        <w:pStyle w:val="af0"/>
        <w:spacing w:line="240" w:lineRule="auto"/>
        <w:ind w:left="-567" w:right="-240"/>
        <w:jc w:val="center"/>
        <w:rPr>
          <w:szCs w:val="24"/>
        </w:rPr>
      </w:pPr>
      <w:r>
        <w:rPr>
          <w:sz w:val="28"/>
          <w:szCs w:val="24"/>
        </w:rPr>
        <w:t xml:space="preserve">Федеральное государственное бюджетное образовательное учреждение </w:t>
      </w:r>
    </w:p>
    <w:p w:rsidR="003A10D1" w:rsidRDefault="003A10D1" w:rsidP="003A10D1">
      <w:pPr>
        <w:pStyle w:val="af0"/>
        <w:spacing w:line="240" w:lineRule="auto"/>
        <w:ind w:left="-567" w:right="-240"/>
        <w:jc w:val="center"/>
        <w:rPr>
          <w:sz w:val="28"/>
          <w:szCs w:val="24"/>
        </w:rPr>
      </w:pPr>
      <w:r>
        <w:rPr>
          <w:sz w:val="28"/>
          <w:szCs w:val="24"/>
        </w:rPr>
        <w:t>высшего образования</w:t>
      </w:r>
    </w:p>
    <w:p w:rsidR="003A10D1" w:rsidRPr="003A10D1" w:rsidRDefault="003A10D1" w:rsidP="003A10D1">
      <w:pPr>
        <w:pStyle w:val="5"/>
        <w:autoSpaceDE w:val="0"/>
        <w:autoSpaceDN w:val="0"/>
        <w:adjustRightInd w:val="0"/>
        <w:spacing w:before="0" w:line="240" w:lineRule="auto"/>
        <w:ind w:right="-1"/>
        <w:jc w:val="center"/>
        <w:rPr>
          <w:rFonts w:ascii="Times New Roman" w:eastAsia="Times New Roman" w:hAnsi="Times New Roman" w:cs="Times New Roman"/>
          <w:color w:val="auto"/>
          <w:kern w:val="1"/>
          <w:sz w:val="28"/>
          <w:szCs w:val="24"/>
          <w:lang w:eastAsia="ru-RU"/>
        </w:rPr>
      </w:pPr>
      <w:r w:rsidRPr="003A10D1">
        <w:rPr>
          <w:rFonts w:ascii="Times New Roman" w:eastAsia="Times New Roman" w:hAnsi="Times New Roman" w:cs="Times New Roman"/>
          <w:color w:val="auto"/>
          <w:kern w:val="1"/>
          <w:sz w:val="28"/>
          <w:szCs w:val="24"/>
          <w:lang w:eastAsia="ru-RU"/>
        </w:rPr>
        <w:t>«КУБАНСКИЙ ГОСУДАРСТВЕННЫЙ АГРАРНЫЙ УНИВЕРСИТЕТ</w:t>
      </w:r>
    </w:p>
    <w:p w:rsidR="00911A45" w:rsidRPr="003A10D1" w:rsidRDefault="003A10D1" w:rsidP="003A10D1">
      <w:pPr>
        <w:spacing w:after="0" w:line="240" w:lineRule="auto"/>
        <w:jc w:val="center"/>
        <w:rPr>
          <w:rFonts w:ascii="Times New Roman" w:eastAsia="Times New Roman" w:hAnsi="Times New Roman" w:cs="Times New Roman"/>
          <w:kern w:val="1"/>
          <w:sz w:val="28"/>
          <w:szCs w:val="24"/>
          <w:lang w:eastAsia="ru-RU"/>
        </w:rPr>
      </w:pPr>
      <w:r w:rsidRPr="003A10D1">
        <w:rPr>
          <w:rFonts w:ascii="Times New Roman" w:eastAsia="Times New Roman" w:hAnsi="Times New Roman" w:cs="Times New Roman"/>
          <w:kern w:val="1"/>
          <w:sz w:val="28"/>
          <w:szCs w:val="24"/>
          <w:lang w:eastAsia="ru-RU"/>
        </w:rPr>
        <w:t>имени И.Т. ТРУБИЛИНА»</w:t>
      </w:r>
    </w:p>
    <w:p w:rsidR="003A10D1" w:rsidRDefault="003A10D1" w:rsidP="003A10D1">
      <w:pPr>
        <w:spacing w:after="0" w:line="240" w:lineRule="auto"/>
        <w:jc w:val="center"/>
        <w:rPr>
          <w:rFonts w:ascii="Times New Roman" w:eastAsia="Times New Roman" w:hAnsi="Times New Roman" w:cs="Times New Roman"/>
          <w:b/>
          <w:sz w:val="28"/>
          <w:szCs w:val="28"/>
          <w:lang w:eastAsia="ru-RU"/>
        </w:rPr>
      </w:pPr>
    </w:p>
    <w:p w:rsidR="00911A45" w:rsidRPr="00291911" w:rsidRDefault="003A10D1" w:rsidP="003A10D1">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Кафедра с</w:t>
      </w:r>
      <w:r w:rsidR="00911A45" w:rsidRPr="00291911">
        <w:rPr>
          <w:rFonts w:ascii="Times New Roman" w:eastAsia="Times New Roman" w:hAnsi="Times New Roman" w:cs="Times New Roman"/>
          <w:b/>
          <w:sz w:val="28"/>
          <w:szCs w:val="28"/>
          <w:lang w:eastAsia="ru-RU"/>
        </w:rPr>
        <w:t>истемного анализа и обработки информации</w:t>
      </w:r>
    </w:p>
    <w:p w:rsidR="00911A45" w:rsidRPr="00291911" w:rsidRDefault="00911A45" w:rsidP="003A10D1">
      <w:pPr>
        <w:spacing w:after="0" w:line="240" w:lineRule="auto"/>
        <w:jc w:val="both"/>
        <w:rPr>
          <w:rFonts w:ascii="Times New Roman" w:eastAsia="Times New Roman" w:hAnsi="Times New Roman" w:cs="Times New Roman"/>
          <w:b/>
          <w:sz w:val="28"/>
          <w:szCs w:val="28"/>
          <w:lang w:eastAsia="ru-RU"/>
        </w:rPr>
      </w:pPr>
    </w:p>
    <w:p w:rsidR="00911A45" w:rsidRDefault="00911A45" w:rsidP="003A10D1">
      <w:pPr>
        <w:spacing w:after="0" w:line="240" w:lineRule="auto"/>
        <w:jc w:val="both"/>
        <w:rPr>
          <w:rFonts w:ascii="Times New Roman" w:eastAsia="Times New Roman" w:hAnsi="Times New Roman" w:cs="Times New Roman"/>
          <w:b/>
          <w:sz w:val="28"/>
          <w:szCs w:val="28"/>
          <w:lang w:eastAsia="ru-RU"/>
        </w:rPr>
      </w:pPr>
    </w:p>
    <w:p w:rsidR="00291911" w:rsidRDefault="00291911" w:rsidP="003A10D1">
      <w:pPr>
        <w:spacing w:after="0" w:line="240" w:lineRule="auto"/>
        <w:jc w:val="both"/>
        <w:rPr>
          <w:rFonts w:ascii="Times New Roman" w:eastAsia="Times New Roman" w:hAnsi="Times New Roman" w:cs="Times New Roman"/>
          <w:b/>
          <w:sz w:val="28"/>
          <w:szCs w:val="28"/>
          <w:lang w:eastAsia="ru-RU"/>
        </w:rPr>
      </w:pPr>
    </w:p>
    <w:p w:rsidR="00291911" w:rsidRDefault="00291911" w:rsidP="003A10D1">
      <w:pPr>
        <w:spacing w:after="0" w:line="240" w:lineRule="auto"/>
        <w:jc w:val="both"/>
        <w:rPr>
          <w:rFonts w:ascii="Times New Roman" w:eastAsia="Times New Roman" w:hAnsi="Times New Roman" w:cs="Times New Roman"/>
          <w:b/>
          <w:sz w:val="28"/>
          <w:szCs w:val="28"/>
          <w:lang w:eastAsia="ru-RU"/>
        </w:rPr>
      </w:pPr>
    </w:p>
    <w:p w:rsidR="00291911" w:rsidRPr="00291911" w:rsidRDefault="00291911" w:rsidP="003A10D1">
      <w:pPr>
        <w:spacing w:after="0" w:line="240" w:lineRule="auto"/>
        <w:jc w:val="both"/>
        <w:rPr>
          <w:rFonts w:ascii="Times New Roman" w:eastAsia="Times New Roman" w:hAnsi="Times New Roman" w:cs="Times New Roman"/>
          <w:b/>
          <w:sz w:val="28"/>
          <w:szCs w:val="28"/>
          <w:lang w:eastAsia="ru-RU"/>
        </w:rPr>
      </w:pPr>
    </w:p>
    <w:p w:rsidR="00911A45" w:rsidRPr="00291911" w:rsidRDefault="00911A45" w:rsidP="003A10D1">
      <w:pPr>
        <w:spacing w:after="0" w:line="240" w:lineRule="auto"/>
        <w:jc w:val="both"/>
        <w:rPr>
          <w:rFonts w:ascii="Times New Roman" w:eastAsia="Times New Roman" w:hAnsi="Times New Roman" w:cs="Times New Roman"/>
          <w:sz w:val="28"/>
          <w:szCs w:val="28"/>
          <w:lang w:eastAsia="ru-RU"/>
        </w:rPr>
      </w:pPr>
    </w:p>
    <w:p w:rsidR="00291911" w:rsidRDefault="00911A45" w:rsidP="003A10D1">
      <w:pPr>
        <w:spacing w:after="0" w:line="240" w:lineRule="auto"/>
        <w:jc w:val="center"/>
        <w:rPr>
          <w:rFonts w:ascii="Times New Roman" w:eastAsia="Times New Roman" w:hAnsi="Times New Roman" w:cs="Times New Roman"/>
          <w:b/>
          <w:sz w:val="48"/>
          <w:szCs w:val="48"/>
          <w:lang w:eastAsia="ru-RU"/>
        </w:rPr>
      </w:pPr>
      <w:r w:rsidRPr="00291911">
        <w:rPr>
          <w:rFonts w:ascii="Times New Roman" w:eastAsia="Times New Roman" w:hAnsi="Times New Roman" w:cs="Times New Roman"/>
          <w:b/>
          <w:sz w:val="48"/>
          <w:szCs w:val="48"/>
          <w:lang w:eastAsia="ru-RU"/>
        </w:rPr>
        <w:t xml:space="preserve">Методические указания </w:t>
      </w:r>
    </w:p>
    <w:p w:rsidR="00291911" w:rsidRDefault="00911A45" w:rsidP="003A10D1">
      <w:pPr>
        <w:spacing w:after="0" w:line="240" w:lineRule="auto"/>
        <w:jc w:val="center"/>
        <w:rPr>
          <w:rFonts w:ascii="Times New Roman" w:eastAsia="Times New Roman" w:hAnsi="Times New Roman" w:cs="Times New Roman"/>
          <w:b/>
          <w:sz w:val="48"/>
          <w:szCs w:val="48"/>
          <w:lang w:eastAsia="ru-RU"/>
        </w:rPr>
      </w:pPr>
      <w:r w:rsidRPr="00291911">
        <w:rPr>
          <w:rFonts w:ascii="Times New Roman" w:eastAsia="Times New Roman" w:hAnsi="Times New Roman" w:cs="Times New Roman"/>
          <w:b/>
          <w:sz w:val="48"/>
          <w:szCs w:val="48"/>
          <w:lang w:eastAsia="ru-RU"/>
        </w:rPr>
        <w:t xml:space="preserve">к учебной практике </w:t>
      </w:r>
    </w:p>
    <w:p w:rsidR="00291911" w:rsidRPr="003A10D1" w:rsidRDefault="003A10D1" w:rsidP="003A10D1">
      <w:pPr>
        <w:spacing w:after="0" w:line="240" w:lineRule="auto"/>
        <w:jc w:val="center"/>
        <w:rPr>
          <w:rFonts w:ascii="Times New Roman" w:eastAsia="Times New Roman" w:hAnsi="Times New Roman" w:cs="Times New Roman"/>
          <w:b/>
          <w:sz w:val="28"/>
          <w:szCs w:val="28"/>
          <w:lang w:eastAsia="ru-RU"/>
        </w:rPr>
      </w:pPr>
      <w:r w:rsidRPr="003A10D1">
        <w:rPr>
          <w:rFonts w:ascii="Times New Roman" w:eastAsia="Times New Roman" w:hAnsi="Times New Roman" w:cs="Times New Roman"/>
          <w:b/>
          <w:sz w:val="28"/>
          <w:szCs w:val="28"/>
          <w:lang w:eastAsia="ru-RU"/>
        </w:rPr>
        <w:t>по получению первичных профессиональных умений и навыков, в том числе первичных умений и навыков научно-исследовательской деятельности («Программирование»)</w:t>
      </w:r>
    </w:p>
    <w:p w:rsidR="00291911" w:rsidRDefault="00291911" w:rsidP="003A10D1">
      <w:pPr>
        <w:spacing w:after="0" w:line="240" w:lineRule="auto"/>
        <w:jc w:val="center"/>
        <w:rPr>
          <w:rFonts w:ascii="Times New Roman" w:eastAsia="Times New Roman" w:hAnsi="Times New Roman" w:cs="Times New Roman"/>
          <w:b/>
          <w:sz w:val="48"/>
          <w:szCs w:val="48"/>
          <w:lang w:eastAsia="ru-RU"/>
        </w:rPr>
      </w:pPr>
    </w:p>
    <w:p w:rsidR="00291911" w:rsidRPr="00291911" w:rsidRDefault="00291911" w:rsidP="003A10D1">
      <w:pPr>
        <w:spacing w:after="0" w:line="240" w:lineRule="auto"/>
        <w:jc w:val="center"/>
        <w:rPr>
          <w:rFonts w:ascii="Times New Roman" w:eastAsia="Times New Roman" w:hAnsi="Times New Roman" w:cs="Times New Roman"/>
          <w:b/>
          <w:sz w:val="48"/>
          <w:szCs w:val="48"/>
          <w:lang w:eastAsia="ru-RU"/>
        </w:rPr>
      </w:pPr>
    </w:p>
    <w:p w:rsidR="00911A45" w:rsidRPr="00291911" w:rsidRDefault="00911A45" w:rsidP="003A10D1">
      <w:pPr>
        <w:spacing w:after="0" w:line="240" w:lineRule="auto"/>
        <w:jc w:val="both"/>
        <w:rPr>
          <w:rFonts w:ascii="Times New Roman" w:eastAsia="Times New Roman" w:hAnsi="Times New Roman" w:cs="Times New Roman"/>
          <w:sz w:val="28"/>
          <w:szCs w:val="28"/>
          <w:lang w:eastAsia="ru-RU"/>
        </w:rPr>
      </w:pPr>
    </w:p>
    <w:p w:rsidR="00291911" w:rsidRDefault="00911A45" w:rsidP="003A10D1">
      <w:pPr>
        <w:spacing w:after="0" w:line="240" w:lineRule="auto"/>
        <w:jc w:val="center"/>
        <w:rPr>
          <w:rFonts w:ascii="Times New Roman" w:eastAsia="Times New Roman" w:hAnsi="Times New Roman" w:cs="Times New Roman"/>
          <w:sz w:val="28"/>
          <w:szCs w:val="28"/>
          <w:lang w:eastAsia="ru-RU"/>
        </w:rPr>
      </w:pPr>
      <w:r w:rsidRPr="00291911">
        <w:rPr>
          <w:rFonts w:ascii="Times New Roman" w:eastAsia="Times New Roman" w:hAnsi="Times New Roman" w:cs="Times New Roman"/>
          <w:sz w:val="28"/>
          <w:szCs w:val="28"/>
          <w:lang w:eastAsia="ru-RU"/>
        </w:rPr>
        <w:t xml:space="preserve">Для студентов первого курса </w:t>
      </w:r>
      <w:r w:rsidR="00157D5B">
        <w:rPr>
          <w:rFonts w:ascii="Times New Roman" w:eastAsia="Times New Roman" w:hAnsi="Times New Roman" w:cs="Times New Roman"/>
          <w:sz w:val="28"/>
          <w:szCs w:val="28"/>
          <w:lang w:eastAsia="ru-RU"/>
        </w:rPr>
        <w:t>направления подготовки</w:t>
      </w:r>
      <w:r w:rsidR="009817CD" w:rsidRPr="00291911">
        <w:rPr>
          <w:rFonts w:ascii="Times New Roman" w:eastAsia="Times New Roman" w:hAnsi="Times New Roman" w:cs="Times New Roman"/>
          <w:sz w:val="28"/>
          <w:szCs w:val="28"/>
          <w:lang w:eastAsia="ru-RU"/>
        </w:rPr>
        <w:t xml:space="preserve"> </w:t>
      </w:r>
    </w:p>
    <w:p w:rsidR="00911A45" w:rsidRPr="00291911" w:rsidRDefault="009817CD" w:rsidP="003A10D1">
      <w:pPr>
        <w:spacing w:after="0" w:line="240" w:lineRule="auto"/>
        <w:jc w:val="center"/>
        <w:rPr>
          <w:rFonts w:ascii="Times New Roman" w:eastAsia="Times New Roman" w:hAnsi="Times New Roman" w:cs="Times New Roman"/>
          <w:sz w:val="28"/>
          <w:szCs w:val="28"/>
          <w:lang w:eastAsia="ru-RU"/>
        </w:rPr>
      </w:pPr>
      <w:r w:rsidRPr="00291911">
        <w:rPr>
          <w:rFonts w:ascii="Times New Roman" w:eastAsia="Times New Roman" w:hAnsi="Times New Roman" w:cs="Times New Roman"/>
          <w:sz w:val="28"/>
          <w:szCs w:val="28"/>
          <w:lang w:eastAsia="ru-RU"/>
        </w:rPr>
        <w:t xml:space="preserve">38.03.05 </w:t>
      </w:r>
      <w:r w:rsidR="00291911">
        <w:rPr>
          <w:rFonts w:ascii="Times New Roman" w:eastAsia="Times New Roman" w:hAnsi="Times New Roman" w:cs="Times New Roman"/>
          <w:sz w:val="28"/>
          <w:szCs w:val="28"/>
          <w:lang w:eastAsia="ru-RU"/>
        </w:rPr>
        <w:t>«</w:t>
      </w:r>
      <w:r w:rsidRPr="00291911">
        <w:rPr>
          <w:rFonts w:ascii="Times New Roman" w:eastAsia="Times New Roman" w:hAnsi="Times New Roman" w:cs="Times New Roman"/>
          <w:sz w:val="28"/>
          <w:szCs w:val="28"/>
          <w:lang w:eastAsia="ru-RU"/>
        </w:rPr>
        <w:t>Бизнес-информатика</w:t>
      </w:r>
      <w:r w:rsidR="00291911">
        <w:rPr>
          <w:rFonts w:ascii="Times New Roman" w:eastAsia="Times New Roman" w:hAnsi="Times New Roman" w:cs="Times New Roman"/>
          <w:sz w:val="28"/>
          <w:szCs w:val="28"/>
          <w:lang w:eastAsia="ru-RU"/>
        </w:rPr>
        <w:t>»</w:t>
      </w:r>
    </w:p>
    <w:p w:rsidR="00911A45" w:rsidRPr="00291911" w:rsidRDefault="003A10D1" w:rsidP="003A10D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Факультета  прикладной информатики</w:t>
      </w:r>
    </w:p>
    <w:p w:rsidR="00911A45" w:rsidRPr="00291911" w:rsidRDefault="00911A45" w:rsidP="003A10D1">
      <w:pPr>
        <w:spacing w:after="0" w:line="240" w:lineRule="auto"/>
        <w:jc w:val="center"/>
        <w:rPr>
          <w:rFonts w:ascii="Times New Roman" w:eastAsia="Times New Roman" w:hAnsi="Times New Roman" w:cs="Times New Roman"/>
          <w:sz w:val="28"/>
          <w:szCs w:val="28"/>
          <w:lang w:eastAsia="ru-RU"/>
        </w:rPr>
      </w:pPr>
      <w:r w:rsidRPr="00291911">
        <w:rPr>
          <w:rFonts w:ascii="Times New Roman" w:eastAsia="Times New Roman" w:hAnsi="Times New Roman" w:cs="Times New Roman"/>
          <w:sz w:val="28"/>
          <w:szCs w:val="28"/>
          <w:lang w:eastAsia="ru-RU"/>
        </w:rPr>
        <w:t>очной формы обучения</w:t>
      </w:r>
    </w:p>
    <w:p w:rsidR="00911A45" w:rsidRPr="00291911" w:rsidRDefault="00911A45" w:rsidP="003A10D1">
      <w:pPr>
        <w:spacing w:after="0" w:line="240" w:lineRule="auto"/>
        <w:jc w:val="both"/>
        <w:rPr>
          <w:rFonts w:ascii="Times New Roman" w:eastAsia="Times New Roman" w:hAnsi="Times New Roman" w:cs="Times New Roman"/>
          <w:sz w:val="28"/>
          <w:szCs w:val="28"/>
          <w:lang w:eastAsia="ru-RU"/>
        </w:rPr>
      </w:pPr>
    </w:p>
    <w:p w:rsidR="00911A45" w:rsidRPr="00291911" w:rsidRDefault="00911A45" w:rsidP="003A10D1">
      <w:pPr>
        <w:spacing w:after="0" w:line="240" w:lineRule="auto"/>
        <w:jc w:val="both"/>
        <w:rPr>
          <w:rFonts w:ascii="Times New Roman" w:eastAsia="Times New Roman" w:hAnsi="Times New Roman" w:cs="Times New Roman"/>
          <w:sz w:val="28"/>
          <w:szCs w:val="28"/>
          <w:lang w:eastAsia="ru-RU"/>
        </w:rPr>
      </w:pPr>
    </w:p>
    <w:p w:rsidR="00911A45" w:rsidRDefault="00911A45" w:rsidP="003A10D1">
      <w:pPr>
        <w:spacing w:after="0" w:line="240" w:lineRule="auto"/>
        <w:jc w:val="both"/>
        <w:rPr>
          <w:rFonts w:ascii="Times New Roman" w:eastAsia="Times New Roman" w:hAnsi="Times New Roman" w:cs="Times New Roman"/>
          <w:sz w:val="28"/>
          <w:szCs w:val="28"/>
          <w:lang w:eastAsia="ru-RU"/>
        </w:rPr>
      </w:pPr>
    </w:p>
    <w:p w:rsidR="00291911" w:rsidRDefault="00291911" w:rsidP="003A10D1">
      <w:pPr>
        <w:spacing w:after="0" w:line="240" w:lineRule="auto"/>
        <w:jc w:val="both"/>
        <w:rPr>
          <w:rFonts w:ascii="Times New Roman" w:eastAsia="Times New Roman" w:hAnsi="Times New Roman" w:cs="Times New Roman"/>
          <w:sz w:val="28"/>
          <w:szCs w:val="28"/>
          <w:lang w:eastAsia="ru-RU"/>
        </w:rPr>
      </w:pPr>
    </w:p>
    <w:p w:rsidR="00291911" w:rsidRDefault="00291911" w:rsidP="003A10D1">
      <w:pPr>
        <w:spacing w:after="0" w:line="240" w:lineRule="auto"/>
        <w:jc w:val="both"/>
        <w:rPr>
          <w:rFonts w:ascii="Times New Roman" w:eastAsia="Times New Roman" w:hAnsi="Times New Roman" w:cs="Times New Roman"/>
          <w:sz w:val="28"/>
          <w:szCs w:val="28"/>
          <w:lang w:eastAsia="ru-RU"/>
        </w:rPr>
      </w:pPr>
    </w:p>
    <w:p w:rsidR="00291911" w:rsidRDefault="00291911" w:rsidP="003A10D1">
      <w:pPr>
        <w:spacing w:after="0" w:line="240" w:lineRule="auto"/>
        <w:jc w:val="both"/>
        <w:rPr>
          <w:rFonts w:ascii="Times New Roman" w:eastAsia="Times New Roman" w:hAnsi="Times New Roman" w:cs="Times New Roman"/>
          <w:sz w:val="28"/>
          <w:szCs w:val="28"/>
          <w:lang w:eastAsia="ru-RU"/>
        </w:rPr>
      </w:pPr>
    </w:p>
    <w:p w:rsidR="00291911" w:rsidRDefault="00291911" w:rsidP="003A10D1">
      <w:pPr>
        <w:spacing w:after="0" w:line="240" w:lineRule="auto"/>
        <w:jc w:val="both"/>
        <w:rPr>
          <w:rFonts w:ascii="Times New Roman" w:eastAsia="Times New Roman" w:hAnsi="Times New Roman" w:cs="Times New Roman"/>
          <w:sz w:val="28"/>
          <w:szCs w:val="28"/>
          <w:lang w:eastAsia="ru-RU"/>
        </w:rPr>
      </w:pPr>
    </w:p>
    <w:p w:rsidR="00291911" w:rsidRDefault="00291911" w:rsidP="003A10D1">
      <w:pPr>
        <w:spacing w:after="0" w:line="240" w:lineRule="auto"/>
        <w:jc w:val="both"/>
        <w:rPr>
          <w:rFonts w:ascii="Times New Roman" w:eastAsia="Times New Roman" w:hAnsi="Times New Roman" w:cs="Times New Roman"/>
          <w:sz w:val="28"/>
          <w:szCs w:val="28"/>
          <w:lang w:eastAsia="ru-RU"/>
        </w:rPr>
      </w:pPr>
    </w:p>
    <w:p w:rsidR="00291911" w:rsidRDefault="00291911" w:rsidP="003A10D1">
      <w:pPr>
        <w:spacing w:after="0" w:line="240" w:lineRule="auto"/>
        <w:jc w:val="both"/>
        <w:rPr>
          <w:rFonts w:ascii="Times New Roman" w:eastAsia="Times New Roman" w:hAnsi="Times New Roman" w:cs="Times New Roman"/>
          <w:sz w:val="28"/>
          <w:szCs w:val="28"/>
          <w:lang w:eastAsia="ru-RU"/>
        </w:rPr>
      </w:pPr>
    </w:p>
    <w:p w:rsidR="00291911" w:rsidRDefault="00291911" w:rsidP="003A10D1">
      <w:pPr>
        <w:spacing w:after="0" w:line="240" w:lineRule="auto"/>
        <w:jc w:val="both"/>
        <w:rPr>
          <w:rFonts w:ascii="Times New Roman" w:eastAsia="Times New Roman" w:hAnsi="Times New Roman" w:cs="Times New Roman"/>
          <w:sz w:val="28"/>
          <w:szCs w:val="28"/>
          <w:lang w:eastAsia="ru-RU"/>
        </w:rPr>
      </w:pPr>
    </w:p>
    <w:p w:rsidR="00291911" w:rsidRPr="00291911" w:rsidRDefault="00291911" w:rsidP="003A10D1">
      <w:pPr>
        <w:spacing w:after="0" w:line="240" w:lineRule="auto"/>
        <w:jc w:val="both"/>
        <w:rPr>
          <w:rFonts w:ascii="Times New Roman" w:eastAsia="Times New Roman" w:hAnsi="Times New Roman" w:cs="Times New Roman"/>
          <w:sz w:val="28"/>
          <w:szCs w:val="28"/>
          <w:lang w:eastAsia="ru-RU"/>
        </w:rPr>
      </w:pPr>
    </w:p>
    <w:p w:rsidR="00911A45" w:rsidRPr="00291911" w:rsidRDefault="00911A45" w:rsidP="00291911">
      <w:pPr>
        <w:spacing w:after="0" w:line="240" w:lineRule="auto"/>
        <w:ind w:firstLine="851"/>
        <w:jc w:val="both"/>
        <w:rPr>
          <w:rFonts w:ascii="Times New Roman" w:eastAsia="Times New Roman" w:hAnsi="Times New Roman" w:cs="Times New Roman"/>
          <w:sz w:val="28"/>
          <w:szCs w:val="28"/>
          <w:lang w:eastAsia="ru-RU"/>
        </w:rPr>
      </w:pPr>
    </w:p>
    <w:p w:rsidR="00911A45" w:rsidRPr="00291911" w:rsidRDefault="009543A2" w:rsidP="003A10D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4FC4479D" wp14:editId="37FC297A">
                <wp:simplePos x="0" y="0"/>
                <wp:positionH relativeFrom="column">
                  <wp:posOffset>2910840</wp:posOffset>
                </wp:positionH>
                <wp:positionV relativeFrom="paragraph">
                  <wp:posOffset>764540</wp:posOffset>
                </wp:positionV>
                <wp:extent cx="495300" cy="333375"/>
                <wp:effectExtent l="0" t="0" r="0" b="9525"/>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495300" cy="333375"/>
                        </a:xfrm>
                        <a:prstGeom prst="roundRect">
                          <a:avLst/>
                        </a:prstGeom>
                        <a:solidFill>
                          <a:schemeClr val="bg1"/>
                        </a:solidFill>
                        <a:ln w="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5E8751" id="Скругленный прямоугольник 1" o:spid="_x0000_s1026" style="position:absolute;margin-left:229.2pt;margin-top:60.2pt;width:39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" fillcolor="white [3212]" stroked="f" strokeweight="0"/>
            </w:pict>
          </mc:Fallback>
        </mc:AlternateContent>
      </w:r>
      <w:r w:rsidR="003A10D1">
        <w:rPr>
          <w:rFonts w:ascii="Times New Roman" w:eastAsia="Times New Roman" w:hAnsi="Times New Roman" w:cs="Times New Roman"/>
          <w:sz w:val="28"/>
          <w:szCs w:val="28"/>
          <w:lang w:eastAsia="ru-RU"/>
        </w:rPr>
        <w:t>Краснодар, 2017</w:t>
      </w:r>
    </w:p>
    <w:p w:rsidR="009817CD" w:rsidRPr="00291911" w:rsidRDefault="009817CD" w:rsidP="00291911">
      <w:pPr>
        <w:pageBreakBefore/>
        <w:spacing w:after="0" w:line="240" w:lineRule="auto"/>
        <w:ind w:firstLine="851"/>
        <w:jc w:val="both"/>
        <w:rPr>
          <w:rFonts w:ascii="Times New Roman" w:eastAsia="Times New Roman" w:hAnsi="Times New Roman" w:cs="Times New Roman"/>
          <w:sz w:val="28"/>
          <w:szCs w:val="28"/>
          <w:lang w:eastAsia="ru-RU"/>
        </w:rPr>
      </w:pPr>
      <w:r w:rsidRPr="00291911">
        <w:rPr>
          <w:rFonts w:ascii="Times New Roman" w:eastAsia="Times New Roman" w:hAnsi="Times New Roman" w:cs="Times New Roman"/>
          <w:sz w:val="28"/>
          <w:szCs w:val="28"/>
          <w:lang w:eastAsia="ru-RU"/>
        </w:rPr>
        <w:lastRenderedPageBreak/>
        <w:t>Работу подготовили по решению методической  комиссии факультета прикладной информатики и кафедры Системного анализа и обработки информации</w:t>
      </w:r>
      <w:r w:rsidR="00C520BA" w:rsidRPr="00291911">
        <w:rPr>
          <w:rFonts w:ascii="Times New Roman" w:eastAsia="Times New Roman" w:hAnsi="Times New Roman" w:cs="Times New Roman"/>
          <w:sz w:val="28"/>
          <w:szCs w:val="28"/>
          <w:lang w:eastAsia="ru-RU"/>
        </w:rPr>
        <w:t xml:space="preserve"> </w:t>
      </w:r>
      <w:r w:rsidRPr="00291911">
        <w:rPr>
          <w:rFonts w:ascii="Times New Roman" w:eastAsia="Times New Roman" w:hAnsi="Times New Roman" w:cs="Times New Roman"/>
          <w:sz w:val="28"/>
          <w:szCs w:val="28"/>
          <w:lang w:eastAsia="ru-RU"/>
        </w:rPr>
        <w:t>(протокол №</w:t>
      </w:r>
      <w:r w:rsidR="003A10D1">
        <w:rPr>
          <w:rFonts w:ascii="Times New Roman" w:eastAsia="Times New Roman" w:hAnsi="Times New Roman" w:cs="Times New Roman"/>
          <w:sz w:val="28"/>
          <w:szCs w:val="28"/>
          <w:lang w:eastAsia="ru-RU"/>
        </w:rPr>
        <w:t>___</w:t>
      </w:r>
      <w:r w:rsidR="00B27725">
        <w:rPr>
          <w:rFonts w:ascii="Times New Roman" w:eastAsia="Times New Roman" w:hAnsi="Times New Roman" w:cs="Times New Roman"/>
          <w:sz w:val="28"/>
          <w:szCs w:val="28"/>
          <w:lang w:eastAsia="ru-RU"/>
        </w:rPr>
        <w:t xml:space="preserve"> </w:t>
      </w:r>
      <w:r w:rsidRPr="00291911">
        <w:rPr>
          <w:rFonts w:ascii="Times New Roman" w:eastAsia="Times New Roman" w:hAnsi="Times New Roman" w:cs="Times New Roman"/>
          <w:sz w:val="28"/>
          <w:szCs w:val="28"/>
          <w:lang w:eastAsia="ru-RU"/>
        </w:rPr>
        <w:t xml:space="preserve"> от</w:t>
      </w:r>
      <w:r w:rsidR="00B27725">
        <w:rPr>
          <w:rFonts w:ascii="Times New Roman" w:eastAsia="Times New Roman" w:hAnsi="Times New Roman" w:cs="Times New Roman"/>
          <w:sz w:val="28"/>
          <w:szCs w:val="28"/>
          <w:lang w:eastAsia="ru-RU"/>
        </w:rPr>
        <w:t xml:space="preserve"> </w:t>
      </w:r>
      <w:r w:rsidR="003A10D1">
        <w:rPr>
          <w:rFonts w:ascii="Times New Roman" w:eastAsia="Times New Roman" w:hAnsi="Times New Roman" w:cs="Times New Roman"/>
          <w:sz w:val="28"/>
          <w:szCs w:val="28"/>
          <w:lang w:eastAsia="ru-RU"/>
        </w:rPr>
        <w:t>________</w:t>
      </w:r>
      <w:r w:rsidRPr="00291911">
        <w:rPr>
          <w:rFonts w:ascii="Times New Roman" w:eastAsia="Times New Roman" w:hAnsi="Times New Roman" w:cs="Times New Roman"/>
          <w:sz w:val="28"/>
          <w:szCs w:val="28"/>
          <w:lang w:eastAsia="ru-RU"/>
        </w:rPr>
        <w:t xml:space="preserve"> ) доцент </w:t>
      </w:r>
      <w:proofErr w:type="spellStart"/>
      <w:r w:rsidRPr="00291911">
        <w:rPr>
          <w:rFonts w:ascii="Times New Roman" w:eastAsia="Times New Roman" w:hAnsi="Times New Roman" w:cs="Times New Roman"/>
          <w:sz w:val="28"/>
          <w:szCs w:val="28"/>
          <w:lang w:eastAsia="ru-RU"/>
        </w:rPr>
        <w:t>Мурлин</w:t>
      </w:r>
      <w:proofErr w:type="spellEnd"/>
      <w:r w:rsidRPr="00291911">
        <w:rPr>
          <w:rFonts w:ascii="Times New Roman" w:eastAsia="Times New Roman" w:hAnsi="Times New Roman" w:cs="Times New Roman"/>
          <w:sz w:val="28"/>
          <w:szCs w:val="28"/>
          <w:lang w:eastAsia="ru-RU"/>
        </w:rPr>
        <w:t xml:space="preserve"> А.Г., ст. преподаватель Гончар О.М.</w:t>
      </w:r>
      <w:r w:rsidR="003A10D1">
        <w:rPr>
          <w:rFonts w:ascii="Times New Roman" w:eastAsia="Times New Roman" w:hAnsi="Times New Roman" w:cs="Times New Roman"/>
          <w:sz w:val="28"/>
          <w:szCs w:val="28"/>
          <w:lang w:eastAsia="ru-RU"/>
        </w:rPr>
        <w:t>, ст. преподаватель Иванова Е.А.</w:t>
      </w:r>
    </w:p>
    <w:p w:rsidR="009817CD" w:rsidRPr="00291911" w:rsidRDefault="009817CD" w:rsidP="00291911">
      <w:pPr>
        <w:spacing w:after="0" w:line="240" w:lineRule="auto"/>
        <w:ind w:firstLine="851"/>
        <w:jc w:val="both"/>
        <w:rPr>
          <w:rFonts w:ascii="Times New Roman" w:eastAsia="Times New Roman" w:hAnsi="Times New Roman" w:cs="Times New Roman"/>
          <w:sz w:val="28"/>
          <w:szCs w:val="28"/>
          <w:lang w:eastAsia="ru-RU"/>
        </w:rPr>
      </w:pPr>
    </w:p>
    <w:p w:rsidR="009817CD" w:rsidRPr="00291911" w:rsidRDefault="009817CD" w:rsidP="00291911">
      <w:pPr>
        <w:spacing w:after="0" w:line="240" w:lineRule="auto"/>
        <w:ind w:firstLine="851"/>
        <w:jc w:val="both"/>
        <w:rPr>
          <w:rFonts w:ascii="Times New Roman" w:eastAsia="Times New Roman" w:hAnsi="Times New Roman" w:cs="Times New Roman"/>
          <w:sz w:val="28"/>
          <w:szCs w:val="28"/>
          <w:lang w:eastAsia="ru-RU"/>
        </w:rPr>
      </w:pPr>
      <w:r w:rsidRPr="00291911">
        <w:rPr>
          <w:rFonts w:ascii="Times New Roman" w:eastAsia="Times New Roman" w:hAnsi="Times New Roman" w:cs="Times New Roman"/>
          <w:sz w:val="28"/>
          <w:szCs w:val="28"/>
          <w:lang w:eastAsia="ru-RU"/>
        </w:rPr>
        <w:t>Под редакцией д.э.н., проф. Т.П. Барановской.</w:t>
      </w:r>
    </w:p>
    <w:p w:rsidR="00C520BA" w:rsidRPr="003A10D1" w:rsidRDefault="009817CD" w:rsidP="00291911">
      <w:pPr>
        <w:spacing w:after="0" w:line="240" w:lineRule="auto"/>
        <w:ind w:firstLine="851"/>
        <w:jc w:val="both"/>
        <w:rPr>
          <w:rFonts w:ascii="Times New Roman" w:eastAsia="Times New Roman" w:hAnsi="Times New Roman" w:cs="Times New Roman"/>
          <w:sz w:val="28"/>
          <w:szCs w:val="28"/>
          <w:lang w:eastAsia="ru-RU"/>
        </w:rPr>
      </w:pPr>
      <w:r w:rsidRPr="003A10D1">
        <w:rPr>
          <w:rFonts w:ascii="Times New Roman" w:eastAsia="Times New Roman" w:hAnsi="Times New Roman" w:cs="Times New Roman"/>
          <w:sz w:val="28"/>
          <w:szCs w:val="28"/>
          <w:lang w:eastAsia="ru-RU"/>
        </w:rPr>
        <w:t xml:space="preserve">Методические указания к учебной практике </w:t>
      </w:r>
      <w:r w:rsidR="003A10D1" w:rsidRPr="003A10D1">
        <w:rPr>
          <w:rFonts w:ascii="Times New Roman" w:eastAsia="Times New Roman" w:hAnsi="Times New Roman" w:cs="Times New Roman"/>
          <w:sz w:val="28"/>
          <w:szCs w:val="28"/>
          <w:lang w:eastAsia="ru-RU"/>
        </w:rPr>
        <w:t>по получению первичных профессиональных умений и навыков, в том числе первичных умений и навыков научно-исследовательской деятельности («Программирование»)</w:t>
      </w:r>
      <w:r w:rsidRPr="003A10D1">
        <w:rPr>
          <w:rFonts w:ascii="Times New Roman" w:eastAsia="Times New Roman" w:hAnsi="Times New Roman" w:cs="Times New Roman"/>
          <w:sz w:val="28"/>
          <w:szCs w:val="28"/>
          <w:lang w:eastAsia="ru-RU"/>
        </w:rPr>
        <w:t xml:space="preserve">. Для студентов первого курса </w:t>
      </w:r>
      <w:r w:rsidR="00157D5B" w:rsidRPr="003A10D1">
        <w:rPr>
          <w:rFonts w:ascii="Times New Roman" w:eastAsia="Times New Roman" w:hAnsi="Times New Roman" w:cs="Times New Roman"/>
          <w:sz w:val="28"/>
          <w:szCs w:val="28"/>
          <w:lang w:eastAsia="ru-RU"/>
        </w:rPr>
        <w:t xml:space="preserve">направления подготовки </w:t>
      </w:r>
      <w:r w:rsidRPr="003A10D1">
        <w:rPr>
          <w:rFonts w:ascii="Times New Roman" w:eastAsia="Times New Roman" w:hAnsi="Times New Roman" w:cs="Times New Roman"/>
          <w:sz w:val="28"/>
          <w:szCs w:val="28"/>
          <w:lang w:eastAsia="ru-RU"/>
        </w:rPr>
        <w:t xml:space="preserve"> 38.03.05 </w:t>
      </w:r>
      <w:r w:rsidR="00157D5B" w:rsidRPr="003A10D1">
        <w:rPr>
          <w:rFonts w:ascii="Times New Roman" w:eastAsia="Times New Roman" w:hAnsi="Times New Roman" w:cs="Times New Roman"/>
          <w:sz w:val="28"/>
          <w:szCs w:val="28"/>
          <w:lang w:eastAsia="ru-RU"/>
        </w:rPr>
        <w:t>«</w:t>
      </w:r>
      <w:r w:rsidRPr="003A10D1">
        <w:rPr>
          <w:rFonts w:ascii="Times New Roman" w:eastAsia="Times New Roman" w:hAnsi="Times New Roman" w:cs="Times New Roman"/>
          <w:sz w:val="28"/>
          <w:szCs w:val="28"/>
          <w:lang w:eastAsia="ru-RU"/>
        </w:rPr>
        <w:t>Бизнес-информатика</w:t>
      </w:r>
      <w:r w:rsidR="00157D5B" w:rsidRPr="003A10D1">
        <w:rPr>
          <w:rFonts w:ascii="Times New Roman" w:eastAsia="Times New Roman" w:hAnsi="Times New Roman" w:cs="Times New Roman"/>
          <w:sz w:val="28"/>
          <w:szCs w:val="28"/>
          <w:lang w:eastAsia="ru-RU"/>
        </w:rPr>
        <w:t xml:space="preserve">» факультета </w:t>
      </w:r>
      <w:r w:rsidRPr="003A10D1">
        <w:rPr>
          <w:rFonts w:ascii="Times New Roman" w:eastAsia="Times New Roman" w:hAnsi="Times New Roman" w:cs="Times New Roman"/>
          <w:sz w:val="28"/>
          <w:szCs w:val="28"/>
          <w:lang w:eastAsia="ru-RU"/>
        </w:rPr>
        <w:t xml:space="preserve"> </w:t>
      </w:r>
      <w:r w:rsidR="003A10D1" w:rsidRPr="003A10D1">
        <w:rPr>
          <w:rFonts w:ascii="Times New Roman" w:eastAsia="Times New Roman" w:hAnsi="Times New Roman" w:cs="Times New Roman"/>
          <w:sz w:val="28"/>
          <w:szCs w:val="28"/>
          <w:lang w:eastAsia="ru-RU"/>
        </w:rPr>
        <w:t>прикладной  информатики</w:t>
      </w:r>
      <w:r w:rsidRPr="003A10D1">
        <w:rPr>
          <w:rFonts w:ascii="Times New Roman" w:eastAsia="Times New Roman" w:hAnsi="Times New Roman" w:cs="Times New Roman"/>
          <w:sz w:val="28"/>
          <w:szCs w:val="28"/>
          <w:lang w:eastAsia="ru-RU"/>
        </w:rPr>
        <w:t xml:space="preserve"> очной формы обучения /</w:t>
      </w:r>
      <w:r w:rsidR="00C520BA" w:rsidRPr="003A10D1">
        <w:rPr>
          <w:rFonts w:ascii="Times New Roman" w:eastAsia="Times New Roman" w:hAnsi="Times New Roman" w:cs="Times New Roman"/>
          <w:sz w:val="28"/>
          <w:szCs w:val="28"/>
          <w:lang w:eastAsia="ru-RU"/>
        </w:rPr>
        <w:t xml:space="preserve">  </w:t>
      </w:r>
      <w:proofErr w:type="spellStart"/>
      <w:r w:rsidRPr="003A10D1">
        <w:rPr>
          <w:rFonts w:ascii="Times New Roman" w:eastAsia="Times New Roman" w:hAnsi="Times New Roman" w:cs="Times New Roman"/>
          <w:sz w:val="28"/>
          <w:szCs w:val="28"/>
          <w:lang w:eastAsia="ru-RU"/>
        </w:rPr>
        <w:t>Кубан</w:t>
      </w:r>
      <w:proofErr w:type="spellEnd"/>
      <w:r w:rsidRPr="003A10D1">
        <w:rPr>
          <w:rFonts w:ascii="Times New Roman" w:eastAsia="Times New Roman" w:hAnsi="Times New Roman" w:cs="Times New Roman"/>
          <w:sz w:val="28"/>
          <w:szCs w:val="28"/>
          <w:lang w:eastAsia="ru-RU"/>
        </w:rPr>
        <w:t xml:space="preserve">. </w:t>
      </w:r>
      <w:r w:rsidR="00C520BA" w:rsidRPr="003A10D1">
        <w:rPr>
          <w:rFonts w:ascii="Times New Roman" w:eastAsia="Times New Roman" w:hAnsi="Times New Roman" w:cs="Times New Roman"/>
          <w:sz w:val="28"/>
          <w:szCs w:val="28"/>
          <w:lang w:eastAsia="ru-RU"/>
        </w:rPr>
        <w:t>г</w:t>
      </w:r>
      <w:r w:rsidRPr="003A10D1">
        <w:rPr>
          <w:rFonts w:ascii="Times New Roman" w:eastAsia="Times New Roman" w:hAnsi="Times New Roman" w:cs="Times New Roman"/>
          <w:sz w:val="28"/>
          <w:szCs w:val="28"/>
          <w:lang w:eastAsia="ru-RU"/>
        </w:rPr>
        <w:t xml:space="preserve">ос. </w:t>
      </w:r>
      <w:proofErr w:type="spellStart"/>
      <w:r w:rsidR="00C520BA" w:rsidRPr="003A10D1">
        <w:rPr>
          <w:rFonts w:ascii="Times New Roman" w:eastAsia="Times New Roman" w:hAnsi="Times New Roman" w:cs="Times New Roman"/>
          <w:sz w:val="28"/>
          <w:szCs w:val="28"/>
          <w:lang w:eastAsia="ru-RU"/>
        </w:rPr>
        <w:t>а</w:t>
      </w:r>
      <w:r w:rsidRPr="003A10D1">
        <w:rPr>
          <w:rFonts w:ascii="Times New Roman" w:eastAsia="Times New Roman" w:hAnsi="Times New Roman" w:cs="Times New Roman"/>
          <w:sz w:val="28"/>
          <w:szCs w:val="28"/>
          <w:lang w:eastAsia="ru-RU"/>
        </w:rPr>
        <w:t>грарн</w:t>
      </w:r>
      <w:proofErr w:type="spellEnd"/>
      <w:r w:rsidRPr="003A10D1">
        <w:rPr>
          <w:rFonts w:ascii="Times New Roman" w:eastAsia="Times New Roman" w:hAnsi="Times New Roman" w:cs="Times New Roman"/>
          <w:sz w:val="28"/>
          <w:szCs w:val="28"/>
          <w:lang w:eastAsia="ru-RU"/>
        </w:rPr>
        <w:t xml:space="preserve">. </w:t>
      </w:r>
      <w:proofErr w:type="spellStart"/>
      <w:r w:rsidR="00C520BA" w:rsidRPr="003A10D1">
        <w:rPr>
          <w:rFonts w:ascii="Times New Roman" w:eastAsia="Times New Roman" w:hAnsi="Times New Roman" w:cs="Times New Roman"/>
          <w:sz w:val="28"/>
          <w:szCs w:val="28"/>
          <w:lang w:eastAsia="ru-RU"/>
        </w:rPr>
        <w:t>у</w:t>
      </w:r>
      <w:r w:rsidRPr="003A10D1">
        <w:rPr>
          <w:rFonts w:ascii="Times New Roman" w:eastAsia="Times New Roman" w:hAnsi="Times New Roman" w:cs="Times New Roman"/>
          <w:sz w:val="28"/>
          <w:szCs w:val="28"/>
          <w:lang w:eastAsia="ru-RU"/>
        </w:rPr>
        <w:t>т</w:t>
      </w:r>
      <w:proofErr w:type="spellEnd"/>
      <w:r w:rsidRPr="003A10D1">
        <w:rPr>
          <w:rFonts w:ascii="Times New Roman" w:eastAsia="Times New Roman" w:hAnsi="Times New Roman" w:cs="Times New Roman"/>
          <w:sz w:val="28"/>
          <w:szCs w:val="28"/>
          <w:lang w:eastAsia="ru-RU"/>
        </w:rPr>
        <w:t>-т</w:t>
      </w:r>
      <w:r w:rsidR="00C520BA" w:rsidRPr="003A10D1">
        <w:rPr>
          <w:rFonts w:ascii="Times New Roman" w:eastAsia="Times New Roman" w:hAnsi="Times New Roman" w:cs="Times New Roman"/>
          <w:sz w:val="28"/>
          <w:szCs w:val="28"/>
          <w:lang w:eastAsia="ru-RU"/>
        </w:rPr>
        <w:t xml:space="preserve">.,  сост. </w:t>
      </w:r>
      <w:proofErr w:type="spellStart"/>
      <w:r w:rsidR="00C520BA" w:rsidRPr="003A10D1">
        <w:rPr>
          <w:rFonts w:ascii="Times New Roman" w:eastAsia="Times New Roman" w:hAnsi="Times New Roman" w:cs="Times New Roman"/>
          <w:sz w:val="28"/>
          <w:szCs w:val="28"/>
          <w:lang w:eastAsia="ru-RU"/>
        </w:rPr>
        <w:t>Мурлин</w:t>
      </w:r>
      <w:proofErr w:type="spellEnd"/>
      <w:r w:rsidR="00C520BA" w:rsidRPr="003A10D1">
        <w:rPr>
          <w:rFonts w:ascii="Times New Roman" w:eastAsia="Times New Roman" w:hAnsi="Times New Roman" w:cs="Times New Roman"/>
          <w:sz w:val="28"/>
          <w:szCs w:val="28"/>
          <w:lang w:eastAsia="ru-RU"/>
        </w:rPr>
        <w:t xml:space="preserve"> А.Г., Гончар О.М.</w:t>
      </w:r>
      <w:r w:rsidR="003A10D1" w:rsidRPr="003A10D1">
        <w:rPr>
          <w:rFonts w:ascii="Times New Roman" w:eastAsia="Times New Roman" w:hAnsi="Times New Roman" w:cs="Times New Roman"/>
          <w:sz w:val="28"/>
          <w:szCs w:val="28"/>
          <w:lang w:eastAsia="ru-RU"/>
        </w:rPr>
        <w:t>, Иванова Е.А.</w:t>
      </w:r>
      <w:r w:rsidR="00C520BA" w:rsidRPr="003A10D1">
        <w:rPr>
          <w:rFonts w:ascii="Times New Roman" w:eastAsia="Times New Roman" w:hAnsi="Times New Roman" w:cs="Times New Roman"/>
          <w:sz w:val="28"/>
          <w:szCs w:val="28"/>
          <w:lang w:eastAsia="ru-RU"/>
        </w:rPr>
        <w:t xml:space="preserve"> / Под редакцией д.э.н., проф. Т.П</w:t>
      </w:r>
      <w:r w:rsidR="003A10D1">
        <w:rPr>
          <w:rFonts w:ascii="Times New Roman" w:eastAsia="Times New Roman" w:hAnsi="Times New Roman" w:cs="Times New Roman"/>
          <w:sz w:val="28"/>
          <w:szCs w:val="28"/>
          <w:lang w:eastAsia="ru-RU"/>
        </w:rPr>
        <w:t>. Барановской, 2017. –</w:t>
      </w:r>
      <w:r w:rsidR="00C520BA" w:rsidRPr="003A10D1">
        <w:rPr>
          <w:rFonts w:ascii="Times New Roman" w:eastAsia="Times New Roman" w:hAnsi="Times New Roman" w:cs="Times New Roman"/>
          <w:sz w:val="28"/>
          <w:szCs w:val="28"/>
          <w:lang w:eastAsia="ru-RU"/>
        </w:rPr>
        <w:t xml:space="preserve"> </w:t>
      </w:r>
      <w:r w:rsidR="0034089A" w:rsidRPr="003A10D1">
        <w:rPr>
          <w:rFonts w:ascii="Times New Roman" w:eastAsia="Times New Roman" w:hAnsi="Times New Roman" w:cs="Times New Roman"/>
          <w:sz w:val="28"/>
          <w:szCs w:val="28"/>
          <w:lang w:eastAsia="ru-RU"/>
        </w:rPr>
        <w:t>3</w:t>
      </w:r>
      <w:r w:rsidR="00464102">
        <w:rPr>
          <w:rFonts w:ascii="Times New Roman" w:eastAsia="Times New Roman" w:hAnsi="Times New Roman" w:cs="Times New Roman"/>
          <w:sz w:val="28"/>
          <w:szCs w:val="28"/>
          <w:lang w:eastAsia="ru-RU"/>
        </w:rPr>
        <w:t>6</w:t>
      </w:r>
      <w:r w:rsidR="00C520BA" w:rsidRPr="003A10D1">
        <w:rPr>
          <w:rFonts w:ascii="Times New Roman" w:eastAsia="Times New Roman" w:hAnsi="Times New Roman" w:cs="Times New Roman"/>
          <w:sz w:val="28"/>
          <w:szCs w:val="28"/>
          <w:lang w:eastAsia="ru-RU"/>
        </w:rPr>
        <w:t xml:space="preserve"> с. </w:t>
      </w:r>
    </w:p>
    <w:p w:rsidR="00C520BA" w:rsidRPr="003A10D1" w:rsidRDefault="00C520BA" w:rsidP="00291911">
      <w:pPr>
        <w:spacing w:after="0" w:line="240" w:lineRule="auto"/>
        <w:ind w:firstLine="851"/>
        <w:jc w:val="both"/>
        <w:rPr>
          <w:rFonts w:ascii="Times New Roman" w:eastAsia="Times New Roman" w:hAnsi="Times New Roman" w:cs="Times New Roman"/>
          <w:sz w:val="28"/>
          <w:szCs w:val="28"/>
          <w:lang w:eastAsia="ru-RU"/>
        </w:rPr>
      </w:pPr>
    </w:p>
    <w:p w:rsidR="00C520BA" w:rsidRPr="00291911" w:rsidRDefault="00C520BA" w:rsidP="00291911">
      <w:pPr>
        <w:spacing w:after="0" w:line="240" w:lineRule="auto"/>
        <w:ind w:firstLine="851"/>
        <w:jc w:val="both"/>
        <w:rPr>
          <w:rFonts w:ascii="Times New Roman" w:eastAsia="Times New Roman" w:hAnsi="Times New Roman" w:cs="Times New Roman"/>
          <w:sz w:val="28"/>
          <w:szCs w:val="28"/>
          <w:lang w:eastAsia="ru-RU"/>
        </w:rPr>
      </w:pPr>
      <w:r w:rsidRPr="003A10D1">
        <w:rPr>
          <w:rFonts w:ascii="Times New Roman" w:eastAsia="Times New Roman" w:hAnsi="Times New Roman" w:cs="Times New Roman"/>
          <w:sz w:val="28"/>
          <w:szCs w:val="28"/>
          <w:lang w:eastAsia="ru-RU"/>
        </w:rPr>
        <w:t xml:space="preserve">Составлены в соответствии с рабочей программой </w:t>
      </w:r>
      <w:r w:rsidR="00157D5B" w:rsidRPr="003A10D1">
        <w:rPr>
          <w:rFonts w:ascii="Times New Roman" w:eastAsia="Times New Roman" w:hAnsi="Times New Roman" w:cs="Times New Roman"/>
          <w:sz w:val="28"/>
          <w:szCs w:val="28"/>
          <w:lang w:eastAsia="ru-RU"/>
        </w:rPr>
        <w:t xml:space="preserve">учебной практики </w:t>
      </w:r>
      <w:r w:rsidR="003A10D1" w:rsidRPr="003A10D1">
        <w:rPr>
          <w:rFonts w:ascii="Times New Roman" w:eastAsia="Times New Roman" w:hAnsi="Times New Roman" w:cs="Times New Roman"/>
          <w:sz w:val="28"/>
          <w:szCs w:val="28"/>
          <w:lang w:eastAsia="ru-RU"/>
        </w:rPr>
        <w:t>по получению первичных профессиональных умений и навыков, в том числе первичных умений и навыков научно-исследовательской деятельности («Программирование»)</w:t>
      </w:r>
      <w:r w:rsidR="00A5408E" w:rsidRPr="003A10D1">
        <w:rPr>
          <w:rFonts w:ascii="Times New Roman" w:hAnsi="Times New Roman"/>
          <w:sz w:val="28"/>
          <w:szCs w:val="28"/>
        </w:rPr>
        <w:t xml:space="preserve"> </w:t>
      </w:r>
      <w:r w:rsidRPr="003A10D1">
        <w:rPr>
          <w:rFonts w:ascii="Times New Roman" w:eastAsia="Times New Roman" w:hAnsi="Times New Roman" w:cs="Times New Roman"/>
          <w:sz w:val="28"/>
          <w:szCs w:val="28"/>
          <w:lang w:eastAsia="ru-RU"/>
        </w:rPr>
        <w:t>для студентов первого курса</w:t>
      </w:r>
      <w:r w:rsidRPr="00291911">
        <w:rPr>
          <w:rFonts w:ascii="Times New Roman" w:eastAsia="Times New Roman" w:hAnsi="Times New Roman" w:cs="Times New Roman"/>
          <w:sz w:val="28"/>
          <w:szCs w:val="28"/>
          <w:lang w:eastAsia="ru-RU"/>
        </w:rPr>
        <w:t xml:space="preserve"> </w:t>
      </w:r>
      <w:r w:rsidR="00157D5B" w:rsidRPr="00157D5B">
        <w:rPr>
          <w:rFonts w:ascii="Times New Roman" w:eastAsia="Times New Roman" w:hAnsi="Times New Roman" w:cs="Times New Roman"/>
          <w:sz w:val="28"/>
          <w:szCs w:val="28"/>
          <w:lang w:eastAsia="ru-RU"/>
        </w:rPr>
        <w:t>направления подготовки  38.03.05 «Бизнес-информатика»</w:t>
      </w:r>
      <w:r w:rsidRPr="00291911">
        <w:rPr>
          <w:rFonts w:ascii="Times New Roman" w:eastAsia="Times New Roman" w:hAnsi="Times New Roman" w:cs="Times New Roman"/>
          <w:sz w:val="28"/>
          <w:szCs w:val="28"/>
          <w:lang w:eastAsia="ru-RU"/>
        </w:rPr>
        <w:t>.</w:t>
      </w:r>
    </w:p>
    <w:p w:rsidR="00C520BA" w:rsidRPr="00291911" w:rsidRDefault="00C520BA" w:rsidP="00291911">
      <w:pPr>
        <w:spacing w:after="0" w:line="240" w:lineRule="auto"/>
        <w:ind w:firstLine="851"/>
        <w:jc w:val="both"/>
        <w:rPr>
          <w:rFonts w:ascii="Times New Roman" w:eastAsia="Times New Roman" w:hAnsi="Times New Roman" w:cs="Times New Roman"/>
          <w:sz w:val="28"/>
          <w:szCs w:val="28"/>
          <w:lang w:eastAsia="ru-RU"/>
        </w:rPr>
      </w:pPr>
    </w:p>
    <w:p w:rsidR="00C520BA" w:rsidRPr="00291911" w:rsidRDefault="00C520BA" w:rsidP="00291911">
      <w:pPr>
        <w:spacing w:after="0" w:line="240" w:lineRule="auto"/>
        <w:ind w:firstLine="851"/>
        <w:jc w:val="both"/>
        <w:rPr>
          <w:rFonts w:ascii="Times New Roman" w:eastAsia="Times New Roman" w:hAnsi="Times New Roman" w:cs="Times New Roman"/>
          <w:sz w:val="28"/>
          <w:szCs w:val="28"/>
          <w:lang w:eastAsia="ru-RU"/>
        </w:rPr>
      </w:pPr>
      <w:r w:rsidRPr="00291911">
        <w:rPr>
          <w:rFonts w:ascii="Times New Roman" w:eastAsia="Times New Roman" w:hAnsi="Times New Roman" w:cs="Times New Roman"/>
          <w:sz w:val="28"/>
          <w:szCs w:val="28"/>
          <w:lang w:eastAsia="ru-RU"/>
        </w:rPr>
        <w:t xml:space="preserve">Содержит </w:t>
      </w:r>
      <w:r w:rsidR="00157D5B">
        <w:rPr>
          <w:rFonts w:ascii="Times New Roman" w:eastAsia="Times New Roman" w:hAnsi="Times New Roman" w:cs="Times New Roman"/>
          <w:sz w:val="28"/>
          <w:szCs w:val="28"/>
          <w:lang w:eastAsia="ru-RU"/>
        </w:rPr>
        <w:t xml:space="preserve">описание методики разработки программ в соответствии с методами  </w:t>
      </w:r>
      <w:r w:rsidRPr="00291911">
        <w:rPr>
          <w:rFonts w:ascii="Times New Roman" w:eastAsia="Times New Roman" w:hAnsi="Times New Roman" w:cs="Times New Roman"/>
          <w:sz w:val="28"/>
          <w:szCs w:val="28"/>
          <w:lang w:eastAsia="ru-RU"/>
        </w:rPr>
        <w:t xml:space="preserve">корреляционного и регрессионного анализа, теории принятия решений при полной определенности </w:t>
      </w:r>
      <w:r w:rsidR="00CD6D50" w:rsidRPr="00291911">
        <w:rPr>
          <w:rFonts w:ascii="Times New Roman" w:eastAsia="Times New Roman" w:hAnsi="Times New Roman" w:cs="Times New Roman"/>
          <w:sz w:val="28"/>
          <w:szCs w:val="28"/>
          <w:lang w:eastAsia="ru-RU"/>
        </w:rPr>
        <w:t xml:space="preserve"> и в условиях неопределенности</w:t>
      </w:r>
      <w:r w:rsidR="00157D5B">
        <w:rPr>
          <w:rFonts w:ascii="Times New Roman" w:eastAsia="Times New Roman" w:hAnsi="Times New Roman" w:cs="Times New Roman"/>
          <w:sz w:val="28"/>
          <w:szCs w:val="28"/>
          <w:lang w:eastAsia="ru-RU"/>
        </w:rPr>
        <w:t>.</w:t>
      </w:r>
      <w:r w:rsidR="00CD6D50" w:rsidRPr="00291911">
        <w:rPr>
          <w:rFonts w:ascii="Times New Roman" w:eastAsia="Times New Roman" w:hAnsi="Times New Roman" w:cs="Times New Roman"/>
          <w:sz w:val="28"/>
          <w:szCs w:val="28"/>
          <w:lang w:eastAsia="ru-RU"/>
        </w:rPr>
        <w:t xml:space="preserve"> </w:t>
      </w:r>
      <w:r w:rsidR="00157D5B">
        <w:rPr>
          <w:rFonts w:ascii="Times New Roman" w:eastAsia="Times New Roman" w:hAnsi="Times New Roman" w:cs="Times New Roman"/>
          <w:sz w:val="28"/>
          <w:szCs w:val="28"/>
          <w:lang w:eastAsia="ru-RU"/>
        </w:rPr>
        <w:t xml:space="preserve">Даны </w:t>
      </w:r>
      <w:r w:rsidR="00CD6D50" w:rsidRPr="00291911">
        <w:rPr>
          <w:rFonts w:ascii="Times New Roman" w:eastAsia="Times New Roman" w:hAnsi="Times New Roman" w:cs="Times New Roman"/>
          <w:sz w:val="28"/>
          <w:szCs w:val="28"/>
          <w:lang w:eastAsia="ru-RU"/>
        </w:rPr>
        <w:t xml:space="preserve">описание примеров решения задач по каждой теме; описание заданий для </w:t>
      </w:r>
      <w:r w:rsidR="00157D5B">
        <w:rPr>
          <w:rFonts w:ascii="Times New Roman" w:eastAsia="Times New Roman" w:hAnsi="Times New Roman" w:cs="Times New Roman"/>
          <w:sz w:val="28"/>
          <w:szCs w:val="28"/>
          <w:lang w:eastAsia="ru-RU"/>
        </w:rPr>
        <w:t>разработки</w:t>
      </w:r>
      <w:r w:rsidR="00CD6D50" w:rsidRPr="00291911">
        <w:rPr>
          <w:rFonts w:ascii="Times New Roman" w:eastAsia="Times New Roman" w:hAnsi="Times New Roman" w:cs="Times New Roman"/>
          <w:sz w:val="28"/>
          <w:szCs w:val="28"/>
          <w:lang w:eastAsia="ru-RU"/>
        </w:rPr>
        <w:t xml:space="preserve"> программ на языке С++.</w:t>
      </w:r>
    </w:p>
    <w:p w:rsidR="00CD6D50" w:rsidRPr="00291911" w:rsidRDefault="00CD6D50" w:rsidP="00CD6D50">
      <w:pPr>
        <w:pageBreakBefore/>
        <w:jc w:val="center"/>
        <w:rPr>
          <w:rFonts w:ascii="Times New Roman" w:hAnsi="Times New Roman" w:cs="Times New Roman"/>
          <w:b/>
          <w:sz w:val="32"/>
          <w:szCs w:val="32"/>
        </w:rPr>
      </w:pPr>
      <w:r w:rsidRPr="00291911">
        <w:rPr>
          <w:rFonts w:ascii="Times New Roman" w:hAnsi="Times New Roman" w:cs="Times New Roman"/>
          <w:b/>
          <w:sz w:val="32"/>
          <w:szCs w:val="32"/>
        </w:rPr>
        <w:lastRenderedPageBreak/>
        <w:t>СОДЕРЖАНИЕ</w:t>
      </w:r>
    </w:p>
    <w:sdt>
      <w:sdtPr>
        <w:rPr>
          <w:rFonts w:asciiTheme="minorHAnsi" w:eastAsiaTheme="minorHAnsi" w:hAnsiTheme="minorHAnsi" w:cstheme="minorBidi"/>
          <w:b w:val="0"/>
          <w:bCs w:val="0"/>
          <w:sz w:val="22"/>
          <w:szCs w:val="22"/>
          <w:lang w:eastAsia="en-US"/>
        </w:rPr>
        <w:id w:val="-1049214480"/>
        <w:docPartObj>
          <w:docPartGallery w:val="Table of Contents"/>
          <w:docPartUnique/>
        </w:docPartObj>
      </w:sdtPr>
      <w:sdtEndPr/>
      <w:sdtContent>
        <w:p w:rsidR="00BB152F" w:rsidRPr="00FC59B3" w:rsidRDefault="00BB152F" w:rsidP="00A5408E">
          <w:pPr>
            <w:pStyle w:val="ac"/>
          </w:pPr>
        </w:p>
        <w:p w:rsidR="00464102" w:rsidRPr="00464102" w:rsidRDefault="00BB152F">
          <w:pPr>
            <w:pStyle w:val="11"/>
            <w:rPr>
              <w:rFonts w:ascii="Times New Roman" w:eastAsiaTheme="minorEastAsia" w:hAnsi="Times New Roman" w:cs="Times New Roman"/>
              <w:noProof/>
              <w:sz w:val="28"/>
              <w:szCs w:val="28"/>
              <w:lang w:eastAsia="ru-RU"/>
            </w:rPr>
          </w:pPr>
          <w:r w:rsidRPr="00FC59B3">
            <w:rPr>
              <w:rFonts w:ascii="Times New Roman" w:hAnsi="Times New Roman" w:cs="Times New Roman"/>
              <w:sz w:val="28"/>
              <w:szCs w:val="28"/>
            </w:rPr>
            <w:fldChar w:fldCharType="begin"/>
          </w:r>
          <w:r w:rsidRPr="00FC59B3">
            <w:rPr>
              <w:rFonts w:ascii="Times New Roman" w:hAnsi="Times New Roman" w:cs="Times New Roman"/>
              <w:sz w:val="28"/>
              <w:szCs w:val="28"/>
            </w:rPr>
            <w:instrText xml:space="preserve"> TOC \o "1-3" \h \z \u </w:instrText>
          </w:r>
          <w:r w:rsidRPr="00FC59B3">
            <w:rPr>
              <w:rFonts w:ascii="Times New Roman" w:hAnsi="Times New Roman" w:cs="Times New Roman"/>
              <w:sz w:val="28"/>
              <w:szCs w:val="28"/>
            </w:rPr>
            <w:fldChar w:fldCharType="separate"/>
          </w:r>
          <w:hyperlink w:anchor="_Toc487375603" w:history="1">
            <w:r w:rsidR="00464102" w:rsidRPr="00464102">
              <w:rPr>
                <w:rStyle w:val="a5"/>
                <w:rFonts w:ascii="Times New Roman" w:hAnsi="Times New Roman" w:cs="Times New Roman"/>
                <w:noProof/>
                <w:sz w:val="28"/>
                <w:szCs w:val="28"/>
              </w:rPr>
              <w:t>Практическое задание №1. Использование регрессионного и корреляционного анализа для прогнозирования экономических показателей</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_Toc487375603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4</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04" w:history="1">
            <w:r w:rsidR="00464102" w:rsidRPr="00464102">
              <w:rPr>
                <w:rStyle w:val="a5"/>
                <w:rFonts w:ascii="Times New Roman" w:hAnsi="Times New Roman" w:cs="Times New Roman"/>
                <w:noProof/>
                <w:sz w:val="28"/>
                <w:szCs w:val="28"/>
              </w:rPr>
              <w:t>1.1 Понятие корреляционного и регрессионного анализа</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_Toc487375604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4</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05" w:history="1">
            <w:r w:rsidR="00464102" w:rsidRPr="00464102">
              <w:rPr>
                <w:rStyle w:val="a5"/>
                <w:rFonts w:ascii="Times New Roman" w:hAnsi="Times New Roman" w:cs="Times New Roman"/>
                <w:noProof/>
                <w:sz w:val="28"/>
                <w:szCs w:val="28"/>
              </w:rPr>
              <w:t>1.2 Определение параметров линейного однофакторного уравнения регрессии</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_Toc487375605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6</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11"/>
            <w:rPr>
              <w:rFonts w:ascii="Times New Roman" w:eastAsiaTheme="minorEastAsia" w:hAnsi="Times New Roman" w:cs="Times New Roman"/>
              <w:noProof/>
              <w:sz w:val="28"/>
              <w:szCs w:val="28"/>
              <w:lang w:eastAsia="ru-RU"/>
            </w:rPr>
          </w:pPr>
          <w:hyperlink w:anchor="_Toc487375606" w:history="1">
            <w:r w:rsidR="00464102" w:rsidRPr="00464102">
              <w:rPr>
                <w:rStyle w:val="a5"/>
                <w:rFonts w:ascii="Times New Roman" w:hAnsi="Times New Roman" w:cs="Times New Roman"/>
                <w:noProof/>
                <w:sz w:val="28"/>
                <w:szCs w:val="28"/>
              </w:rPr>
              <w:t xml:space="preserve">Практическое задание №2. Моделирование систем поддержки принятия решений. </w:t>
            </w:r>
            <w:r w:rsidR="00464102" w:rsidRPr="00464102">
              <w:rPr>
                <w:rStyle w:val="a5"/>
                <w:rFonts w:ascii="Times New Roman" w:hAnsi="Times New Roman" w:cs="Times New Roman"/>
                <w:noProof/>
                <w:spacing w:val="1"/>
                <w:sz w:val="28"/>
                <w:szCs w:val="28"/>
              </w:rPr>
              <w:t>Теория  принятия решений при полной определенности</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_Toc487375606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11</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07" w:history="1">
            <w:r w:rsidR="00464102" w:rsidRPr="00464102">
              <w:rPr>
                <w:rStyle w:val="a5"/>
                <w:rFonts w:ascii="Times New Roman" w:hAnsi="Times New Roman" w:cs="Times New Roman"/>
                <w:noProof/>
                <w:sz w:val="28"/>
                <w:szCs w:val="28"/>
              </w:rPr>
              <w:t>2.1 Основные понятия</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_Toc487375607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11</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08" w:history="1">
            <w:r w:rsidR="00464102" w:rsidRPr="00464102">
              <w:rPr>
                <w:rStyle w:val="a5"/>
                <w:rFonts w:ascii="Times New Roman" w:eastAsia="Times New Roman" w:hAnsi="Times New Roman" w:cs="Times New Roman"/>
                <w:noProof/>
                <w:sz w:val="28"/>
                <w:szCs w:val="28"/>
                <w:lang w:eastAsia="ru-RU"/>
              </w:rPr>
              <w:t>2.2 Принятие решений в условиях полной определенности</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_Toc487375608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13</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11"/>
            <w:rPr>
              <w:rFonts w:ascii="Times New Roman" w:eastAsiaTheme="minorEastAsia" w:hAnsi="Times New Roman" w:cs="Times New Roman"/>
              <w:noProof/>
              <w:sz w:val="28"/>
              <w:szCs w:val="28"/>
              <w:lang w:eastAsia="ru-RU"/>
            </w:rPr>
          </w:pPr>
          <w:hyperlink w:anchor="_Toc487375609" w:history="1">
            <w:r w:rsidR="00464102" w:rsidRPr="00464102">
              <w:rPr>
                <w:rStyle w:val="a5"/>
                <w:rFonts w:ascii="Times New Roman" w:hAnsi="Times New Roman" w:cs="Times New Roman"/>
                <w:noProof/>
                <w:sz w:val="28"/>
                <w:szCs w:val="28"/>
              </w:rPr>
              <w:t>Практическое задание №3. Программирование систем поддержки принятия решений  в условиях неопределенности.</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_Toc487375609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20</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0" w:history="1">
            <w:r w:rsidR="00464102" w:rsidRPr="00464102">
              <w:rPr>
                <w:rStyle w:val="a5"/>
                <w:rFonts w:ascii="Times New Roman" w:eastAsia="Times New Roman" w:hAnsi="Times New Roman" w:cs="Times New Roman"/>
                <w:noProof/>
                <w:sz w:val="28"/>
                <w:szCs w:val="28"/>
                <w:lang w:eastAsia="ru-RU"/>
              </w:rPr>
              <w:t>1. Критерий Лапласа.</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_Toc487375610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22</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1" w:history="1">
            <w:r w:rsidR="00464102" w:rsidRPr="00464102">
              <w:rPr>
                <w:rStyle w:val="a5"/>
                <w:rFonts w:ascii="Times New Roman" w:eastAsia="Times New Roman" w:hAnsi="Times New Roman" w:cs="Times New Roman"/>
                <w:noProof/>
                <w:sz w:val="28"/>
                <w:szCs w:val="28"/>
                <w:lang w:eastAsia="ru-RU"/>
              </w:rPr>
              <w:t>2. Критерий Вальда (минимаксный или максиминный критерий).</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_Toc487375611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24</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2" w:history="1">
            <w:r w:rsidR="00464102" w:rsidRPr="00464102">
              <w:rPr>
                <w:rStyle w:val="a5"/>
                <w:rFonts w:ascii="Times New Roman" w:hAnsi="Times New Roman" w:cs="Times New Roman"/>
                <w:noProof/>
                <w:sz w:val="28"/>
                <w:szCs w:val="28"/>
              </w:rPr>
              <w:t>3.Критерий Сэвиджа.</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_Toc487375612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25</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3" w:history="1">
            <w:r w:rsidR="00464102" w:rsidRPr="00464102">
              <w:rPr>
                <w:rStyle w:val="a5"/>
                <w:rFonts w:ascii="Times New Roman" w:eastAsia="Times New Roman" w:hAnsi="Times New Roman" w:cs="Times New Roman"/>
                <w:noProof/>
                <w:sz w:val="28"/>
                <w:szCs w:val="28"/>
                <w:lang w:eastAsia="ru-RU"/>
              </w:rPr>
              <w:t>4.Критерий Гурвица.</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_Toc487375613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26</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4" w:history="1">
            <w:r w:rsidR="00464102" w:rsidRPr="00464102">
              <w:rPr>
                <w:rStyle w:val="a5"/>
                <w:rFonts w:ascii="Times New Roman" w:hAnsi="Times New Roman" w:cs="Times New Roman"/>
                <w:noProof/>
                <w:sz w:val="28"/>
                <w:szCs w:val="28"/>
              </w:rPr>
              <w:t>Практическое задание №4. Решение экономических задач</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_Toc487375614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29</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5" w:history="1">
            <w:r w:rsidR="00464102" w:rsidRPr="00464102">
              <w:rPr>
                <w:rStyle w:val="a5"/>
                <w:rFonts w:ascii="Times New Roman" w:eastAsia="Times New Roman" w:hAnsi="Times New Roman" w:cs="Times New Roman"/>
                <w:noProof/>
                <w:sz w:val="28"/>
                <w:szCs w:val="28"/>
                <w:lang w:eastAsia="ru-RU"/>
              </w:rPr>
              <w:t>Задача 1. Составление плана погашения кредита</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_Toc487375615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29</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6" w:history="1">
            <w:r w:rsidR="00464102" w:rsidRPr="00464102">
              <w:rPr>
                <w:rStyle w:val="a5"/>
                <w:rFonts w:ascii="Times New Roman" w:eastAsia="Times New Roman" w:hAnsi="Times New Roman" w:cs="Times New Roman"/>
                <w:noProof/>
                <w:sz w:val="28"/>
                <w:szCs w:val="28"/>
                <w:lang w:eastAsia="ru-RU"/>
              </w:rPr>
              <w:t>Задача 2. Расчёт цены единицы товара</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_Toc487375616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31</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11"/>
            <w:rPr>
              <w:rFonts w:ascii="Times New Roman" w:eastAsiaTheme="minorEastAsia" w:hAnsi="Times New Roman" w:cs="Times New Roman"/>
              <w:noProof/>
              <w:sz w:val="28"/>
              <w:szCs w:val="28"/>
              <w:lang w:eastAsia="ru-RU"/>
            </w:rPr>
          </w:pPr>
          <w:hyperlink w:anchor="_Toc487375617" w:history="1">
            <w:r w:rsidR="00464102" w:rsidRPr="00464102">
              <w:rPr>
                <w:rStyle w:val="a5"/>
                <w:rFonts w:ascii="Times New Roman" w:hAnsi="Times New Roman" w:cs="Times New Roman"/>
                <w:noProof/>
                <w:sz w:val="28"/>
                <w:szCs w:val="28"/>
              </w:rPr>
              <w:t>Практическое задание №5. Расчет производственных затрат</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_Toc487375617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32</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8" w:history="1">
            <w:r w:rsidR="00464102" w:rsidRPr="00464102">
              <w:rPr>
                <w:rStyle w:val="a5"/>
                <w:rFonts w:ascii="Times New Roman" w:eastAsia="Times New Roman" w:hAnsi="Times New Roman" w:cs="Times New Roman"/>
                <w:noProof/>
                <w:sz w:val="28"/>
                <w:szCs w:val="28"/>
                <w:lang w:eastAsia="ru-RU"/>
              </w:rPr>
              <w:t>Задача 1. Расчёт общих затрат предприятия при выпуске продукции</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_Toc487375618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32</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21"/>
            <w:tabs>
              <w:tab w:val="right" w:leader="dot" w:pos="9345"/>
            </w:tabs>
            <w:rPr>
              <w:rFonts w:ascii="Times New Roman" w:eastAsiaTheme="minorEastAsia" w:hAnsi="Times New Roman" w:cs="Times New Roman"/>
              <w:noProof/>
              <w:sz w:val="28"/>
              <w:szCs w:val="28"/>
              <w:lang w:eastAsia="ru-RU"/>
            </w:rPr>
          </w:pPr>
          <w:hyperlink w:anchor="_Toc487375619" w:history="1">
            <w:r w:rsidR="00464102" w:rsidRPr="00464102">
              <w:rPr>
                <w:rStyle w:val="a5"/>
                <w:rFonts w:ascii="Times New Roman" w:eastAsia="Times New Roman" w:hAnsi="Times New Roman" w:cs="Times New Roman"/>
                <w:noProof/>
                <w:sz w:val="28"/>
                <w:szCs w:val="28"/>
                <w:lang w:eastAsia="ru-RU"/>
              </w:rPr>
              <w:t>Задача 2. Расчёт издержек производства продукции предприятия</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_Toc487375619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34</w:t>
            </w:r>
            <w:r w:rsidR="00464102" w:rsidRPr="00464102">
              <w:rPr>
                <w:rFonts w:ascii="Times New Roman" w:hAnsi="Times New Roman" w:cs="Times New Roman"/>
                <w:noProof/>
                <w:webHidden/>
                <w:sz w:val="28"/>
                <w:szCs w:val="28"/>
              </w:rPr>
              <w:fldChar w:fldCharType="end"/>
            </w:r>
          </w:hyperlink>
        </w:p>
        <w:p w:rsidR="00464102" w:rsidRPr="00464102" w:rsidRDefault="00AF01FF">
          <w:pPr>
            <w:pStyle w:val="11"/>
            <w:rPr>
              <w:rFonts w:ascii="Times New Roman" w:eastAsiaTheme="minorEastAsia" w:hAnsi="Times New Roman" w:cs="Times New Roman"/>
              <w:noProof/>
              <w:sz w:val="28"/>
              <w:szCs w:val="28"/>
              <w:lang w:eastAsia="ru-RU"/>
            </w:rPr>
          </w:pPr>
          <w:hyperlink w:anchor="_Toc487375620" w:history="1">
            <w:r w:rsidR="00464102" w:rsidRPr="00464102">
              <w:rPr>
                <w:rStyle w:val="a5"/>
                <w:rFonts w:ascii="Times New Roman" w:hAnsi="Times New Roman" w:cs="Times New Roman"/>
                <w:noProof/>
                <w:sz w:val="28"/>
                <w:szCs w:val="28"/>
              </w:rPr>
              <w:t>Список рекомендуемой литературы</w:t>
            </w:r>
            <w:r w:rsidR="00464102" w:rsidRPr="00464102">
              <w:rPr>
                <w:rFonts w:ascii="Times New Roman" w:hAnsi="Times New Roman" w:cs="Times New Roman"/>
                <w:noProof/>
                <w:webHidden/>
                <w:sz w:val="28"/>
                <w:szCs w:val="28"/>
              </w:rPr>
              <w:tab/>
            </w:r>
            <w:r w:rsidR="00464102" w:rsidRPr="00464102">
              <w:rPr>
                <w:rFonts w:ascii="Times New Roman" w:hAnsi="Times New Roman" w:cs="Times New Roman"/>
                <w:noProof/>
                <w:webHidden/>
                <w:sz w:val="28"/>
                <w:szCs w:val="28"/>
              </w:rPr>
              <w:fldChar w:fldCharType="begin"/>
            </w:r>
            <w:r w:rsidR="00464102" w:rsidRPr="00464102">
              <w:rPr>
                <w:rFonts w:ascii="Times New Roman" w:hAnsi="Times New Roman" w:cs="Times New Roman"/>
                <w:noProof/>
                <w:webHidden/>
                <w:sz w:val="28"/>
                <w:szCs w:val="28"/>
              </w:rPr>
              <w:instrText xml:space="preserve"> PAGEREF _Toc487375620 \h </w:instrText>
            </w:r>
            <w:r w:rsidR="00464102" w:rsidRPr="00464102">
              <w:rPr>
                <w:rFonts w:ascii="Times New Roman" w:hAnsi="Times New Roman" w:cs="Times New Roman"/>
                <w:noProof/>
                <w:webHidden/>
                <w:sz w:val="28"/>
                <w:szCs w:val="28"/>
              </w:rPr>
            </w:r>
            <w:r w:rsidR="00464102" w:rsidRPr="00464102">
              <w:rPr>
                <w:rFonts w:ascii="Times New Roman" w:hAnsi="Times New Roman" w:cs="Times New Roman"/>
                <w:noProof/>
                <w:webHidden/>
                <w:sz w:val="28"/>
                <w:szCs w:val="28"/>
              </w:rPr>
              <w:fldChar w:fldCharType="separate"/>
            </w:r>
            <w:r w:rsidR="00464102" w:rsidRPr="00464102">
              <w:rPr>
                <w:rFonts w:ascii="Times New Roman" w:hAnsi="Times New Roman" w:cs="Times New Roman"/>
                <w:noProof/>
                <w:webHidden/>
                <w:sz w:val="28"/>
                <w:szCs w:val="28"/>
              </w:rPr>
              <w:t>36</w:t>
            </w:r>
            <w:r w:rsidR="00464102" w:rsidRPr="00464102">
              <w:rPr>
                <w:rFonts w:ascii="Times New Roman" w:hAnsi="Times New Roman" w:cs="Times New Roman"/>
                <w:noProof/>
                <w:webHidden/>
                <w:sz w:val="28"/>
                <w:szCs w:val="28"/>
              </w:rPr>
              <w:fldChar w:fldCharType="end"/>
            </w:r>
          </w:hyperlink>
        </w:p>
        <w:p w:rsidR="00BB152F" w:rsidRDefault="00BB152F" w:rsidP="009543A2">
          <w:pPr>
            <w:spacing w:line="360" w:lineRule="auto"/>
            <w:ind w:left="284" w:firstLine="567"/>
            <w:jc w:val="both"/>
          </w:pPr>
          <w:r w:rsidRPr="00FC59B3">
            <w:rPr>
              <w:rFonts w:ascii="Times New Roman" w:hAnsi="Times New Roman" w:cs="Times New Roman"/>
              <w:b/>
              <w:bCs/>
              <w:sz w:val="28"/>
              <w:szCs w:val="28"/>
            </w:rPr>
            <w:fldChar w:fldCharType="end"/>
          </w:r>
        </w:p>
      </w:sdtContent>
    </w:sdt>
    <w:p w:rsidR="009543A2" w:rsidRDefault="009543A2">
      <w:pPr>
        <w:rPr>
          <w:rFonts w:asciiTheme="majorHAnsi" w:eastAsiaTheme="majorEastAsia" w:hAnsiTheme="majorHAnsi" w:cstheme="majorBidi"/>
          <w:b/>
          <w:bCs/>
          <w:sz w:val="28"/>
          <w:szCs w:val="28"/>
        </w:rPr>
      </w:pPr>
      <w:r>
        <w:br w:type="page"/>
      </w:r>
    </w:p>
    <w:p w:rsidR="00BA0D01" w:rsidRPr="00A5408E" w:rsidRDefault="00BA0D01" w:rsidP="00A5408E">
      <w:pPr>
        <w:pStyle w:val="1"/>
      </w:pPr>
      <w:bookmarkStart w:id="1" w:name="_Toc487375603"/>
      <w:r w:rsidRPr="00A5408E">
        <w:lastRenderedPageBreak/>
        <w:t xml:space="preserve">Практическое задание №1. Использование регрессионного и корреляционного анализа для </w:t>
      </w:r>
      <w:r w:rsidR="00FB02C3" w:rsidRPr="00A5408E">
        <w:t>прогнозирования экономических показателей</w:t>
      </w:r>
      <w:bookmarkEnd w:id="1"/>
    </w:p>
    <w:p w:rsidR="00BA0D01" w:rsidRPr="00F4242E" w:rsidRDefault="00BA0D01" w:rsidP="00BA0D01">
      <w:pPr>
        <w:spacing w:before="100" w:beforeAutospacing="1" w:after="100" w:afterAutospacing="1" w:line="240" w:lineRule="auto"/>
        <w:ind w:firstLine="851"/>
        <w:jc w:val="both"/>
        <w:rPr>
          <w:rFonts w:ascii="Arial" w:eastAsia="Times New Roman" w:hAnsi="Arial" w:cs="Arial"/>
          <w:sz w:val="20"/>
          <w:szCs w:val="20"/>
          <w:lang w:eastAsia="ru-RU"/>
        </w:rPr>
      </w:pPr>
    </w:p>
    <w:p w:rsidR="00BA0D01" w:rsidRPr="00A5408E" w:rsidRDefault="00BA0D01" w:rsidP="00A5408E">
      <w:pPr>
        <w:pStyle w:val="2"/>
      </w:pPr>
      <w:bookmarkStart w:id="2" w:name="_Toc487375604"/>
      <w:r w:rsidRPr="00A5408E">
        <w:t>1.1 Понятие корреляционного и регрессионного анализа</w:t>
      </w:r>
      <w:bookmarkEnd w:id="2"/>
    </w:p>
    <w:p w:rsidR="00A5408E" w:rsidRDefault="00A5408E" w:rsidP="00BA0D01">
      <w:pPr>
        <w:spacing w:after="0" w:line="240" w:lineRule="auto"/>
        <w:ind w:firstLine="851"/>
        <w:jc w:val="both"/>
        <w:rPr>
          <w:rFonts w:ascii="Times New Roman" w:eastAsia="Times New Roman" w:hAnsi="Times New Roman" w:cs="Times New Roman"/>
          <w:sz w:val="28"/>
          <w:szCs w:val="28"/>
          <w:lang w:eastAsia="ru-RU"/>
        </w:rPr>
      </w:pP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Для решения задач экономического анализа и прогнозирования очень часто используются статистические, отчетные или наблюдаемые данные. При этом полагают, эти данные являются значениями случайной величины.</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Случайной величиной называется переменная величина, которая в зависимости от случая принимает различные значения с некоторой вероятностью. Закон распределения случайной величины показывает частоту ее тех или иных значений в общей их совокупности.</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При исследовании взаимосвязей между экономическими показателями на основе статистических данных часто между ними наблюдается стохастическая зависимость. Она проявляется в том, что изменение закона распределения одной случайной величины происходит под влиянием изменения другой. Взаимосвязь между величинами может быть полной (функциональной) и неполной (искаженной другими факторами).</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Пример функциональной зависимости  выпуск продукции и ее потребление в условиях дефицита.</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Неполная зависимость наблюдается, например, между стажем рабочих и их производительностью труда. Обычно рабочие с большим стажем трудятся лучше молодых, но под влиянием дополнительных факторов  образование, здоровье и т.д. эта зависимость может быть искажена.</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Раздел математической статистики, посвященный изучению взаимосвязей между случайными величинами, называется </w:t>
      </w:r>
      <w:r w:rsidRPr="00F4242E">
        <w:rPr>
          <w:rFonts w:ascii="Times New Roman" w:eastAsia="Times New Roman" w:hAnsi="Times New Roman" w:cs="Times New Roman"/>
          <w:i/>
          <w:iCs/>
          <w:sz w:val="28"/>
          <w:szCs w:val="28"/>
          <w:lang w:eastAsia="ru-RU"/>
        </w:rPr>
        <w:t xml:space="preserve">корреляционным анализом </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i/>
          <w:iCs/>
          <w:sz w:val="28"/>
          <w:szCs w:val="28"/>
          <w:lang w:eastAsia="ru-RU"/>
        </w:rPr>
        <w:t xml:space="preserve">от лат. </w:t>
      </w:r>
      <w:proofErr w:type="spellStart"/>
      <w:r w:rsidRPr="00F4242E">
        <w:rPr>
          <w:rFonts w:ascii="Times New Roman" w:eastAsia="Times New Roman" w:hAnsi="Times New Roman" w:cs="Times New Roman"/>
          <w:sz w:val="28"/>
          <w:szCs w:val="28"/>
          <w:lang w:eastAsia="ru-RU"/>
        </w:rPr>
        <w:t>correlatio</w:t>
      </w:r>
      <w:proofErr w:type="spellEnd"/>
      <w:r w:rsidRPr="00F4242E">
        <w:rPr>
          <w:rFonts w:ascii="Times New Roman" w:eastAsia="Times New Roman" w:hAnsi="Times New Roman" w:cs="Times New Roman"/>
          <w:sz w:val="28"/>
          <w:szCs w:val="28"/>
          <w:lang w:eastAsia="ru-RU"/>
        </w:rPr>
        <w:t>  соотношение, соответствие). Основная задача корреляционного анализа  это установление характера и тесноты связи между результативными (зависимыми) и факторными (независимыми) показателями (признаками) в данном явлении или процессе. Корреляционную связь можно обнаружить только при массовом сопоставлении фактов.</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Характер связи между показателями определяется по корреляционному полю. Если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  зависимый признак, а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  независимый, то, отметив каждый случай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i/>
          <w:iCs/>
          <w:sz w:val="28"/>
          <w:szCs w:val="28"/>
          <w:lang w:eastAsia="ru-RU"/>
        </w:rPr>
        <w:t xml:space="preserve">i  </w:t>
      </w:r>
      <w:r w:rsidRPr="00F4242E">
        <w:rPr>
          <w:rFonts w:ascii="Times New Roman" w:eastAsia="Times New Roman" w:hAnsi="Times New Roman" w:cs="Times New Roman"/>
          <w:sz w:val="28"/>
          <w:szCs w:val="28"/>
          <w:lang w:eastAsia="ru-RU"/>
        </w:rPr>
        <w:t xml:space="preserve">) с координатами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i/>
          <w:iCs/>
          <w:sz w:val="28"/>
          <w:szCs w:val="28"/>
          <w:vertAlign w:val="subscript"/>
          <w:lang w:eastAsia="ru-RU"/>
        </w:rPr>
        <w:t xml:space="preserve">i </w:t>
      </w:r>
      <w:r w:rsidRPr="00F4242E">
        <w:rPr>
          <w:rFonts w:ascii="Times New Roman" w:eastAsia="Times New Roman" w:hAnsi="Times New Roman" w:cs="Times New Roman"/>
          <w:sz w:val="28"/>
          <w:szCs w:val="28"/>
          <w:lang w:eastAsia="ru-RU"/>
        </w:rPr>
        <w:t xml:space="preserve">и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i/>
          <w:iCs/>
          <w:sz w:val="28"/>
          <w:szCs w:val="28"/>
          <w:vertAlign w:val="subscript"/>
          <w:lang w:eastAsia="ru-RU"/>
        </w:rPr>
        <w:t xml:space="preserve">i </w:t>
      </w:r>
      <w:r w:rsidRPr="00F4242E">
        <w:rPr>
          <w:rFonts w:ascii="Times New Roman" w:eastAsia="Times New Roman" w:hAnsi="Times New Roman" w:cs="Times New Roman"/>
          <w:sz w:val="28"/>
          <w:szCs w:val="28"/>
          <w:lang w:eastAsia="ru-RU"/>
        </w:rPr>
        <w:t>, получим корреляционное поле. По расположению точек можно с</w:t>
      </w:r>
      <w:r w:rsidR="003A10D1">
        <w:rPr>
          <w:rFonts w:ascii="Times New Roman" w:eastAsia="Times New Roman" w:hAnsi="Times New Roman" w:cs="Times New Roman"/>
          <w:sz w:val="28"/>
          <w:szCs w:val="28"/>
          <w:lang w:eastAsia="ru-RU"/>
        </w:rPr>
        <w:t>удить о характере связи (рис. </w:t>
      </w:r>
      <w:r w:rsidRPr="00F4242E">
        <w:rPr>
          <w:rFonts w:ascii="Times New Roman" w:eastAsia="Times New Roman" w:hAnsi="Times New Roman" w:cs="Times New Roman"/>
          <w:sz w:val="28"/>
          <w:szCs w:val="28"/>
          <w:lang w:eastAsia="ru-RU"/>
        </w:rPr>
        <w:t>1).</w:t>
      </w:r>
    </w:p>
    <w:p w:rsidR="00BA0D01" w:rsidRPr="00F4242E" w:rsidRDefault="00BA0D01" w:rsidP="003A10D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2A238791" wp14:editId="30149361">
            <wp:extent cx="3600450" cy="1333500"/>
            <wp:effectExtent l="0" t="0" r="0" b="0"/>
            <wp:docPr id="20" name="Рисунок 2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333500"/>
                    </a:xfrm>
                    <a:prstGeom prst="rect">
                      <a:avLst/>
                    </a:prstGeom>
                    <a:noFill/>
                    <a:ln>
                      <a:noFill/>
                    </a:ln>
                  </pic:spPr>
                </pic:pic>
              </a:graphicData>
            </a:graphic>
          </wp:inline>
        </w:drawing>
      </w:r>
    </w:p>
    <w:p w:rsidR="00BA0D01" w:rsidRPr="003756CF" w:rsidRDefault="00BA0D01" w:rsidP="003A10D1">
      <w:pPr>
        <w:spacing w:after="0" w:line="240" w:lineRule="auto"/>
        <w:jc w:val="center"/>
        <w:rPr>
          <w:rFonts w:ascii="Times New Roman" w:eastAsia="Times New Roman" w:hAnsi="Times New Roman" w:cs="Times New Roman"/>
          <w:sz w:val="28"/>
          <w:szCs w:val="28"/>
          <w:lang w:eastAsia="ru-RU"/>
        </w:rPr>
      </w:pPr>
      <w:r w:rsidRPr="003756CF">
        <w:rPr>
          <w:rFonts w:ascii="Times New Roman" w:eastAsia="Times New Roman" w:hAnsi="Times New Roman" w:cs="Times New Roman"/>
          <w:sz w:val="28"/>
          <w:szCs w:val="28"/>
          <w:lang w:eastAsia="ru-RU"/>
        </w:rPr>
        <w:t xml:space="preserve">Рисунок  </w:t>
      </w:r>
      <w:r w:rsidR="00291911" w:rsidRPr="003756CF">
        <w:rPr>
          <w:rFonts w:ascii="Times New Roman" w:eastAsia="Times New Roman" w:hAnsi="Times New Roman" w:cs="Times New Roman"/>
          <w:sz w:val="28"/>
          <w:szCs w:val="28"/>
          <w:lang w:eastAsia="ru-RU"/>
        </w:rPr>
        <w:t>1</w:t>
      </w:r>
      <w:r w:rsidRPr="003756CF">
        <w:rPr>
          <w:rFonts w:ascii="Times New Roman" w:eastAsia="Times New Roman" w:hAnsi="Times New Roman" w:cs="Times New Roman"/>
          <w:sz w:val="28"/>
          <w:szCs w:val="28"/>
          <w:lang w:eastAsia="ru-RU"/>
        </w:rPr>
        <w:t xml:space="preserve"> –  Примеры корреляционных полей:</w:t>
      </w:r>
    </w:p>
    <w:p w:rsidR="006B433F" w:rsidRPr="00F4242E" w:rsidRDefault="006B433F" w:rsidP="00BA0D01">
      <w:pPr>
        <w:spacing w:after="0" w:line="240" w:lineRule="auto"/>
        <w:ind w:firstLine="851"/>
        <w:jc w:val="both"/>
        <w:rPr>
          <w:rFonts w:ascii="Times New Roman" w:eastAsia="Times New Roman" w:hAnsi="Times New Roman" w:cs="Times New Roman"/>
          <w:sz w:val="28"/>
          <w:szCs w:val="28"/>
          <w:lang w:eastAsia="ru-RU"/>
        </w:rPr>
      </w:pP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i/>
          <w:iCs/>
          <w:sz w:val="28"/>
          <w:szCs w:val="28"/>
          <w:lang w:eastAsia="ru-RU"/>
        </w:rPr>
        <w:t xml:space="preserve">а </w:t>
      </w:r>
      <w:r w:rsidRPr="00F4242E">
        <w:rPr>
          <w:rFonts w:ascii="Times New Roman" w:eastAsia="Times New Roman" w:hAnsi="Times New Roman" w:cs="Times New Roman"/>
          <w:sz w:val="28"/>
          <w:szCs w:val="28"/>
          <w:lang w:eastAsia="ru-RU"/>
        </w:rPr>
        <w:t xml:space="preserve">  переменные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и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не коррелируют; </w:t>
      </w:r>
      <w:r w:rsidRPr="00F4242E">
        <w:rPr>
          <w:rFonts w:ascii="Times New Roman" w:eastAsia="Times New Roman" w:hAnsi="Times New Roman" w:cs="Times New Roman"/>
          <w:i/>
          <w:iCs/>
          <w:sz w:val="28"/>
          <w:szCs w:val="28"/>
          <w:lang w:eastAsia="ru-RU"/>
        </w:rPr>
        <w:t xml:space="preserve">б </w:t>
      </w:r>
      <w:r w:rsidRPr="00F4242E">
        <w:rPr>
          <w:rFonts w:ascii="Times New Roman" w:eastAsia="Times New Roman" w:hAnsi="Times New Roman" w:cs="Times New Roman"/>
          <w:sz w:val="28"/>
          <w:szCs w:val="28"/>
          <w:lang w:eastAsia="ru-RU"/>
        </w:rPr>
        <w:t xml:space="preserve">  наблюдается сильная положительная корреляция; </w:t>
      </w:r>
      <w:r w:rsidRPr="00F4242E">
        <w:rPr>
          <w:rFonts w:ascii="Times New Roman" w:eastAsia="Times New Roman" w:hAnsi="Times New Roman" w:cs="Times New Roman"/>
          <w:i/>
          <w:iCs/>
          <w:sz w:val="28"/>
          <w:szCs w:val="28"/>
          <w:lang w:eastAsia="ru-RU"/>
        </w:rPr>
        <w:t xml:space="preserve">в </w:t>
      </w:r>
      <w:r w:rsidRPr="00F4242E">
        <w:rPr>
          <w:rFonts w:ascii="Times New Roman" w:eastAsia="Times New Roman" w:hAnsi="Times New Roman" w:cs="Times New Roman"/>
          <w:sz w:val="28"/>
          <w:szCs w:val="28"/>
          <w:lang w:eastAsia="ru-RU"/>
        </w:rPr>
        <w:t xml:space="preserve">  наблюдается слабая отрицательная корреляция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Теснота связи определяется с помощью коэффициента корреляции, который рассчитывается специальным образом и лежит в интервалах от минус единицы до плюс единицы. Если значение коэффициента корреляции лежит в интервале от 1 до 0,9 по модулю, то отмечается очень сильная корреляционная зависимость. В случае, если значение коэффициента корреляции лежит в интервале от 0,9 до 0,6, то говорят, что имеет место слабая корреляционная зависимость. Наконец, если значение коэффициента корреляции находится в интервале от - 0,6 до 0,6, то говорят об очень слабой корреляционной зависимости или полном ее отсутствии.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Таким образом, </w:t>
      </w:r>
      <w:hyperlink r:id="rId9" w:anchor="Gloss_8" w:history="1">
        <w:r w:rsidRPr="00F4242E">
          <w:rPr>
            <w:rFonts w:ascii="Verdana" w:eastAsia="Times New Roman" w:hAnsi="Verdana" w:cs="Times New Roman"/>
            <w:color w:val="0000FF"/>
            <w:sz w:val="28"/>
            <w:szCs w:val="28"/>
            <w:lang w:eastAsia="ru-RU"/>
          </w:rPr>
          <w:t>корреляционный анализ</w:t>
        </w:r>
      </w:hyperlink>
      <w:r w:rsidRPr="00F4242E">
        <w:rPr>
          <w:rFonts w:ascii="Times New Roman" w:eastAsia="Times New Roman" w:hAnsi="Times New Roman" w:cs="Times New Roman"/>
          <w:sz w:val="28"/>
          <w:szCs w:val="28"/>
          <w:lang w:eastAsia="ru-RU"/>
        </w:rPr>
        <w:t xml:space="preserve"> применяется для нахождения характера и тесноты связи между случайными величинами. </w:t>
      </w:r>
    </w:p>
    <w:p w:rsidR="00BA0D01" w:rsidRPr="00F4242E" w:rsidRDefault="00AF01FF" w:rsidP="00BA0D01">
      <w:pPr>
        <w:spacing w:after="0" w:line="240" w:lineRule="auto"/>
        <w:ind w:firstLine="851"/>
        <w:jc w:val="both"/>
        <w:rPr>
          <w:rFonts w:ascii="Times New Roman" w:eastAsia="Times New Roman" w:hAnsi="Times New Roman" w:cs="Times New Roman"/>
          <w:sz w:val="28"/>
          <w:szCs w:val="28"/>
          <w:lang w:eastAsia="ru-RU"/>
        </w:rPr>
      </w:pPr>
      <w:hyperlink r:id="rId10" w:anchor="Gloss_18" w:history="1">
        <w:r w:rsidR="00BA0D01" w:rsidRPr="00F4242E">
          <w:rPr>
            <w:rFonts w:ascii="Verdana" w:eastAsia="Times New Roman" w:hAnsi="Verdana" w:cs="Times New Roman"/>
            <w:i/>
            <w:iCs/>
            <w:color w:val="0000FF"/>
            <w:sz w:val="28"/>
            <w:szCs w:val="28"/>
            <w:lang w:eastAsia="ru-RU"/>
          </w:rPr>
          <w:t>Регрессионный анализ</w:t>
        </w:r>
      </w:hyperlink>
      <w:r w:rsidR="00BA0D01" w:rsidRPr="00F4242E">
        <w:rPr>
          <w:rFonts w:ascii="Times New Roman" w:eastAsia="Times New Roman" w:hAnsi="Times New Roman" w:cs="Times New Roman"/>
          <w:i/>
          <w:iCs/>
          <w:sz w:val="28"/>
          <w:szCs w:val="28"/>
          <w:lang w:eastAsia="ru-RU"/>
        </w:rPr>
        <w:t xml:space="preserve"> </w:t>
      </w:r>
      <w:r w:rsidR="00BA0D01" w:rsidRPr="00F4242E">
        <w:rPr>
          <w:rFonts w:ascii="Times New Roman" w:eastAsia="Times New Roman" w:hAnsi="Times New Roman" w:cs="Times New Roman"/>
          <w:sz w:val="28"/>
          <w:szCs w:val="28"/>
          <w:lang w:eastAsia="ru-RU"/>
        </w:rPr>
        <w:t xml:space="preserve">своей целью имеет вывод, определение (идентификацию) уравнения регрессии, включая статистическую оценку его параметров. Уравнение регрессии позволяет найти значение зависимой переменной, если величина независимой или независимых переменных известна.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Практически, речь идет о том, чтобы, анализируя множество точек на графике (т.е. множество статистических данных), найти линию, по возможности точно отражающую заключенную в этом множестве закономерность (тренд, тенденцию),  линию регрессии.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По числу факторов различают одно-, двух- и многофакторные уравнения регрессии.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По характеру связи однофакторные уравнения регрессии подразделяются: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а) на линейные: </w:t>
      </w:r>
    </w:p>
    <w:p w:rsidR="00BA0D01" w:rsidRPr="00613F44"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w:r w:rsidR="00613F44">
        <w:rPr>
          <w:rFonts w:ascii="Times New Roman" w:eastAsia="Times New Roman" w:hAnsi="Times New Roman" w:cs="Times New Roman"/>
          <w:sz w:val="28"/>
          <w:szCs w:val="28"/>
          <w:lang w:val="en-US" w:eastAsia="ru-RU"/>
        </w:rPr>
        <w:t>y</w:t>
      </w:r>
      <w:r w:rsidR="00613F44" w:rsidRPr="00613F44">
        <w:rPr>
          <w:rFonts w:ascii="Times New Roman" w:eastAsia="Times New Roman" w:hAnsi="Times New Roman" w:cs="Times New Roman"/>
          <w:sz w:val="28"/>
          <w:szCs w:val="28"/>
          <w:lang w:eastAsia="ru-RU"/>
        </w:rPr>
        <w:t>=</w:t>
      </w:r>
      <w:r w:rsidR="00613F44">
        <w:rPr>
          <w:rFonts w:ascii="Times New Roman" w:eastAsia="Times New Roman" w:hAnsi="Times New Roman" w:cs="Times New Roman"/>
          <w:sz w:val="28"/>
          <w:szCs w:val="28"/>
          <w:lang w:val="en-US" w:eastAsia="ru-RU"/>
        </w:rPr>
        <w:t>a</w:t>
      </w:r>
      <w:r w:rsidR="00613F44" w:rsidRPr="00613F44">
        <w:rPr>
          <w:rFonts w:ascii="Times New Roman" w:eastAsia="Times New Roman" w:hAnsi="Times New Roman" w:cs="Times New Roman"/>
          <w:sz w:val="28"/>
          <w:szCs w:val="28"/>
          <w:lang w:eastAsia="ru-RU"/>
        </w:rPr>
        <w:t>+</w:t>
      </w:r>
      <w:proofErr w:type="spellStart"/>
      <w:r w:rsidR="00613F44">
        <w:rPr>
          <w:rFonts w:ascii="Times New Roman" w:eastAsia="Times New Roman" w:hAnsi="Times New Roman" w:cs="Times New Roman"/>
          <w:sz w:val="28"/>
          <w:szCs w:val="28"/>
          <w:lang w:val="en-US" w:eastAsia="ru-RU"/>
        </w:rPr>
        <w:t>bx</w:t>
      </w:r>
      <w:proofErr w:type="spellEnd"/>
      <w:r w:rsidR="00613F44" w:rsidRPr="00613F44">
        <w:rPr>
          <w:rFonts w:ascii="Times New Roman" w:eastAsia="Times New Roman" w:hAnsi="Times New Roman" w:cs="Times New Roman"/>
          <w:sz w:val="28"/>
          <w:szCs w:val="28"/>
          <w:lang w:eastAsia="ru-RU"/>
        </w:rPr>
        <w:t>,</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где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  экзогенная (независимая) переменная,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  эндогенная (зависимая, результативная) переменная, </w:t>
      </w:r>
      <w:r w:rsidRPr="00F4242E">
        <w:rPr>
          <w:rFonts w:ascii="Times New Roman" w:eastAsia="Times New Roman" w:hAnsi="Times New Roman" w:cs="Times New Roman"/>
          <w:i/>
          <w:iCs/>
          <w:sz w:val="28"/>
          <w:szCs w:val="28"/>
          <w:lang w:eastAsia="ru-RU"/>
        </w:rPr>
        <w:t xml:space="preserve">a </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i/>
          <w:iCs/>
          <w:sz w:val="28"/>
          <w:szCs w:val="28"/>
          <w:lang w:eastAsia="ru-RU"/>
        </w:rPr>
        <w:t xml:space="preserve">b </w:t>
      </w:r>
      <w:r w:rsidRPr="00F4242E">
        <w:rPr>
          <w:rFonts w:ascii="Times New Roman" w:eastAsia="Times New Roman" w:hAnsi="Times New Roman" w:cs="Times New Roman"/>
          <w:sz w:val="28"/>
          <w:szCs w:val="28"/>
          <w:lang w:eastAsia="ru-RU"/>
        </w:rPr>
        <w:t xml:space="preserve">  параметры; </w:t>
      </w:r>
    </w:p>
    <w:p w:rsidR="00BA0D01" w:rsidRPr="00613F44"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б) степенные: </w:t>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t xml:space="preserve"> </w:t>
      </w:r>
      <w:r w:rsidR="00613F44">
        <w:rPr>
          <w:rFonts w:ascii="Times New Roman" w:eastAsia="Times New Roman" w:hAnsi="Times New Roman" w:cs="Times New Roman"/>
          <w:sz w:val="28"/>
          <w:szCs w:val="28"/>
          <w:lang w:val="en-US" w:eastAsia="ru-RU"/>
        </w:rPr>
        <w:t>y</w:t>
      </w:r>
      <w:r w:rsidR="00613F44" w:rsidRPr="00613F44">
        <w:rPr>
          <w:rFonts w:ascii="Times New Roman" w:eastAsia="Times New Roman" w:hAnsi="Times New Roman" w:cs="Times New Roman"/>
          <w:sz w:val="28"/>
          <w:szCs w:val="28"/>
          <w:lang w:eastAsia="ru-RU"/>
        </w:rPr>
        <w:t>=</w:t>
      </w:r>
      <w:r w:rsidR="00613F44">
        <w:rPr>
          <w:rFonts w:ascii="Times New Roman" w:eastAsia="Times New Roman" w:hAnsi="Times New Roman" w:cs="Times New Roman"/>
          <w:sz w:val="28"/>
          <w:szCs w:val="28"/>
          <w:lang w:val="en-US" w:eastAsia="ru-RU"/>
        </w:rPr>
        <w:t>a</w:t>
      </w:r>
      <w:r w:rsidR="00613F44" w:rsidRPr="00613F44">
        <w:rPr>
          <w:rFonts w:ascii="Times New Roman" w:eastAsia="Times New Roman" w:hAnsi="Times New Roman" w:cs="Times New Roman"/>
          <w:sz w:val="28"/>
          <w:szCs w:val="28"/>
          <w:vertAlign w:val="superscript"/>
          <w:lang w:eastAsia="ru-RU"/>
        </w:rPr>
        <w:t>.</w:t>
      </w:r>
      <w:proofErr w:type="spellStart"/>
      <w:r w:rsidR="00613F44">
        <w:rPr>
          <w:rFonts w:ascii="Times New Roman" w:eastAsia="Times New Roman" w:hAnsi="Times New Roman" w:cs="Times New Roman"/>
          <w:sz w:val="28"/>
          <w:szCs w:val="28"/>
          <w:lang w:val="en-US" w:eastAsia="ru-RU"/>
        </w:rPr>
        <w:t>x</w:t>
      </w:r>
      <w:r w:rsidR="00613F44" w:rsidRPr="00613F44">
        <w:rPr>
          <w:rFonts w:ascii="Times New Roman" w:eastAsia="Times New Roman" w:hAnsi="Times New Roman" w:cs="Times New Roman"/>
          <w:sz w:val="28"/>
          <w:szCs w:val="28"/>
          <w:vertAlign w:val="superscript"/>
          <w:lang w:val="en-US" w:eastAsia="ru-RU"/>
        </w:rPr>
        <w:t>b</w:t>
      </w:r>
      <w:proofErr w:type="spellEnd"/>
    </w:p>
    <w:p w:rsidR="00BA0D01" w:rsidRPr="00613F44"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в) показательные: </w:t>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t xml:space="preserve"> </w:t>
      </w:r>
      <w:r w:rsidR="00613F44">
        <w:rPr>
          <w:rFonts w:ascii="Times New Roman" w:eastAsia="Times New Roman" w:hAnsi="Times New Roman" w:cs="Times New Roman"/>
          <w:sz w:val="28"/>
          <w:szCs w:val="28"/>
          <w:lang w:val="en-US" w:eastAsia="ru-RU"/>
        </w:rPr>
        <w:t>y</w:t>
      </w:r>
      <w:r w:rsidR="00613F44" w:rsidRPr="00613F44">
        <w:rPr>
          <w:rFonts w:ascii="Times New Roman" w:eastAsia="Times New Roman" w:hAnsi="Times New Roman" w:cs="Times New Roman"/>
          <w:sz w:val="28"/>
          <w:szCs w:val="28"/>
          <w:lang w:eastAsia="ru-RU"/>
        </w:rPr>
        <w:t>=</w:t>
      </w:r>
      <w:r w:rsidR="00613F44">
        <w:rPr>
          <w:rFonts w:ascii="Times New Roman" w:eastAsia="Times New Roman" w:hAnsi="Times New Roman" w:cs="Times New Roman"/>
          <w:sz w:val="28"/>
          <w:szCs w:val="28"/>
          <w:lang w:val="en-US" w:eastAsia="ru-RU"/>
        </w:rPr>
        <w:t>a</w:t>
      </w:r>
      <w:r w:rsidR="00613F44" w:rsidRPr="00613F44">
        <w:rPr>
          <w:rFonts w:ascii="Times New Roman" w:eastAsia="Times New Roman" w:hAnsi="Times New Roman" w:cs="Times New Roman"/>
          <w:sz w:val="28"/>
          <w:szCs w:val="28"/>
          <w:vertAlign w:val="superscript"/>
          <w:lang w:eastAsia="ru-RU"/>
        </w:rPr>
        <w:t>.</w:t>
      </w:r>
      <w:proofErr w:type="spellStart"/>
      <w:r w:rsidR="00613F44">
        <w:rPr>
          <w:rFonts w:ascii="Times New Roman" w:eastAsia="Times New Roman" w:hAnsi="Times New Roman" w:cs="Times New Roman"/>
          <w:sz w:val="28"/>
          <w:szCs w:val="28"/>
          <w:lang w:val="en-US" w:eastAsia="ru-RU"/>
        </w:rPr>
        <w:t>b</w:t>
      </w:r>
      <w:r w:rsidR="00613F44" w:rsidRPr="00613F44">
        <w:rPr>
          <w:rFonts w:ascii="Times New Roman" w:eastAsia="Times New Roman" w:hAnsi="Times New Roman" w:cs="Times New Roman"/>
          <w:sz w:val="28"/>
          <w:szCs w:val="28"/>
          <w:vertAlign w:val="superscript"/>
          <w:lang w:val="en-US" w:eastAsia="ru-RU"/>
        </w:rPr>
        <w:t>x</w:t>
      </w:r>
      <w:proofErr w:type="spellEnd"/>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г) прочие. </w:t>
      </w:r>
    </w:p>
    <w:p w:rsidR="00BA0D01" w:rsidRPr="00F4242E" w:rsidRDefault="00BA0D01" w:rsidP="00BA0D01">
      <w:pPr>
        <w:spacing w:before="100" w:beforeAutospacing="1" w:after="100" w:afterAutospacing="1" w:line="240" w:lineRule="auto"/>
        <w:ind w:firstLine="851"/>
        <w:jc w:val="both"/>
        <w:rPr>
          <w:rFonts w:ascii="Arial" w:eastAsia="Times New Roman" w:hAnsi="Arial" w:cs="Arial"/>
          <w:sz w:val="20"/>
          <w:szCs w:val="20"/>
          <w:lang w:eastAsia="ru-RU"/>
        </w:rPr>
      </w:pPr>
    </w:p>
    <w:p w:rsidR="00BA0D01" w:rsidRPr="006B5E8D" w:rsidRDefault="00BA0D01" w:rsidP="00A5408E">
      <w:pPr>
        <w:pStyle w:val="2"/>
      </w:pPr>
      <w:bookmarkStart w:id="3" w:name="_Toc487375605"/>
      <w:r w:rsidRPr="006B5E8D">
        <w:lastRenderedPageBreak/>
        <w:t>1.2 Определение параметров линейного однофакторного уравнения регрессии</w:t>
      </w:r>
      <w:bookmarkEnd w:id="3"/>
      <w:r w:rsidRPr="006B5E8D">
        <w:t xml:space="preserve"> </w:t>
      </w:r>
    </w:p>
    <w:p w:rsidR="00BA0D01" w:rsidRPr="00F4242E" w:rsidRDefault="00BA0D01" w:rsidP="00BA0D01">
      <w:pPr>
        <w:spacing w:before="100" w:beforeAutospacing="1" w:after="100" w:afterAutospacing="1" w:line="240" w:lineRule="auto"/>
        <w:ind w:firstLine="851"/>
        <w:jc w:val="both"/>
        <w:rPr>
          <w:rFonts w:ascii="Arial" w:eastAsia="Times New Roman" w:hAnsi="Arial" w:cs="Arial"/>
          <w:sz w:val="20"/>
          <w:szCs w:val="20"/>
          <w:lang w:eastAsia="ru-RU"/>
        </w:rPr>
      </w:pP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Пусть у нас имеются данные о доходах (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 и спросе на некоторый товар (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 за ряд лет ( </w:t>
      </w:r>
      <w:r w:rsidRPr="00F4242E">
        <w:rPr>
          <w:rFonts w:ascii="Times New Roman" w:eastAsia="Times New Roman" w:hAnsi="Times New Roman" w:cs="Times New Roman"/>
          <w:i/>
          <w:iCs/>
          <w:sz w:val="28"/>
          <w:szCs w:val="28"/>
          <w:lang w:eastAsia="ru-RU"/>
        </w:rPr>
        <w:t xml:space="preserve">n  </w:t>
      </w:r>
      <w:r w:rsidRPr="00F4242E">
        <w:rPr>
          <w:rFonts w:ascii="Times New Roman" w:eastAsia="Times New Roman" w:hAnsi="Times New Roman" w:cs="Times New Roman"/>
          <w:sz w:val="28"/>
          <w:szCs w:val="28"/>
          <w:lang w:eastAsia="ru-RU"/>
        </w:rPr>
        <w:t xml:space="preserve">):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059"/>
        <w:gridCol w:w="1292"/>
        <w:gridCol w:w="1863"/>
      </w:tblGrid>
      <w:tr w:rsidR="00BA0D01" w:rsidRPr="00F4242E" w:rsidTr="00932E85">
        <w:trPr>
          <w:tblCellSpacing w:w="15" w:type="dxa"/>
          <w:jc w:val="center"/>
        </w:trPr>
        <w:tc>
          <w:tcPr>
            <w:tcW w:w="1014" w:type="dxa"/>
            <w:vAlign w:val="center"/>
          </w:tcPr>
          <w:p w:rsidR="00BA0D01" w:rsidRPr="00F4242E" w:rsidRDefault="00BA0D01" w:rsidP="00932E85">
            <w:pPr>
              <w:spacing w:after="0" w:line="240" w:lineRule="auto"/>
              <w:ind w:firstLine="8"/>
              <w:jc w:val="center"/>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Год </w:t>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i/>
                <w:iCs/>
                <w:sz w:val="28"/>
                <w:szCs w:val="28"/>
                <w:lang w:eastAsia="ru-RU"/>
              </w:rPr>
              <w:t>i</w:t>
            </w:r>
          </w:p>
        </w:tc>
        <w:tc>
          <w:tcPr>
            <w:tcW w:w="1262"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Доход </w:t>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i/>
                <w:iCs/>
                <w:sz w:val="28"/>
                <w:szCs w:val="28"/>
                <w:lang w:eastAsia="ru-RU"/>
              </w:rPr>
              <w:t>x</w:t>
            </w:r>
          </w:p>
        </w:tc>
        <w:tc>
          <w:tcPr>
            <w:tcW w:w="1818"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Спрос </w:t>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i/>
                <w:iCs/>
                <w:sz w:val="28"/>
                <w:szCs w:val="28"/>
                <w:lang w:eastAsia="ru-RU"/>
              </w:rPr>
              <w:t>y</w:t>
            </w:r>
          </w:p>
        </w:tc>
      </w:tr>
      <w:tr w:rsidR="00BA0D01" w:rsidRPr="00F4242E" w:rsidTr="00932E85">
        <w:trPr>
          <w:tblCellSpacing w:w="15" w:type="dxa"/>
          <w:jc w:val="center"/>
        </w:trPr>
        <w:tc>
          <w:tcPr>
            <w:tcW w:w="1014" w:type="dxa"/>
            <w:vAlign w:val="center"/>
          </w:tcPr>
          <w:p w:rsidR="00BA0D01" w:rsidRPr="00F4242E" w:rsidRDefault="00BA0D01" w:rsidP="00932E85">
            <w:pPr>
              <w:spacing w:after="0" w:line="240" w:lineRule="auto"/>
              <w:ind w:firstLine="8"/>
              <w:jc w:val="center"/>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1</w:t>
            </w:r>
          </w:p>
        </w:tc>
        <w:tc>
          <w:tcPr>
            <w:tcW w:w="1262"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eastAsia="ru-RU"/>
              </w:rPr>
            </w:pP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vertAlign w:val="subscript"/>
                <w:lang w:eastAsia="ru-RU"/>
              </w:rPr>
              <w:t>1</w:t>
            </w:r>
          </w:p>
        </w:tc>
        <w:tc>
          <w:tcPr>
            <w:tcW w:w="1818"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i/>
                <w:iCs/>
                <w:sz w:val="28"/>
                <w:szCs w:val="28"/>
                <w:lang w:val="en-US" w:eastAsia="ru-RU"/>
              </w:rPr>
              <w:t xml:space="preserve">y </w:t>
            </w:r>
            <w:r w:rsidRPr="00F4242E">
              <w:rPr>
                <w:rFonts w:ascii="Times New Roman" w:eastAsia="Times New Roman" w:hAnsi="Times New Roman" w:cs="Times New Roman"/>
                <w:sz w:val="28"/>
                <w:szCs w:val="28"/>
                <w:vertAlign w:val="subscript"/>
                <w:lang w:val="en-US" w:eastAsia="ru-RU"/>
              </w:rPr>
              <w:t>1</w:t>
            </w:r>
          </w:p>
        </w:tc>
      </w:tr>
      <w:tr w:rsidR="00BA0D01" w:rsidRPr="00F4242E" w:rsidTr="00932E85">
        <w:trPr>
          <w:tblCellSpacing w:w="15" w:type="dxa"/>
          <w:jc w:val="center"/>
        </w:trPr>
        <w:tc>
          <w:tcPr>
            <w:tcW w:w="1014" w:type="dxa"/>
            <w:vAlign w:val="center"/>
          </w:tcPr>
          <w:p w:rsidR="00BA0D01" w:rsidRPr="00F4242E" w:rsidRDefault="00BA0D01" w:rsidP="00932E85">
            <w:pPr>
              <w:spacing w:after="0" w:line="240" w:lineRule="auto"/>
              <w:ind w:firstLine="8"/>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2</w:t>
            </w:r>
          </w:p>
        </w:tc>
        <w:tc>
          <w:tcPr>
            <w:tcW w:w="1262"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i/>
                <w:iCs/>
                <w:sz w:val="28"/>
                <w:szCs w:val="28"/>
                <w:lang w:val="en-US" w:eastAsia="ru-RU"/>
              </w:rPr>
              <w:t xml:space="preserve">x </w:t>
            </w:r>
            <w:r w:rsidRPr="00F4242E">
              <w:rPr>
                <w:rFonts w:ascii="Times New Roman" w:eastAsia="Times New Roman" w:hAnsi="Times New Roman" w:cs="Times New Roman"/>
                <w:sz w:val="28"/>
                <w:szCs w:val="28"/>
                <w:vertAlign w:val="subscript"/>
                <w:lang w:val="en-US" w:eastAsia="ru-RU"/>
              </w:rPr>
              <w:t>2</w:t>
            </w:r>
          </w:p>
        </w:tc>
        <w:tc>
          <w:tcPr>
            <w:tcW w:w="1818"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i/>
                <w:iCs/>
                <w:sz w:val="28"/>
                <w:szCs w:val="28"/>
                <w:lang w:val="en-US" w:eastAsia="ru-RU"/>
              </w:rPr>
              <w:t xml:space="preserve">y </w:t>
            </w:r>
            <w:r w:rsidRPr="00F4242E">
              <w:rPr>
                <w:rFonts w:ascii="Times New Roman" w:eastAsia="Times New Roman" w:hAnsi="Times New Roman" w:cs="Times New Roman"/>
                <w:sz w:val="28"/>
                <w:szCs w:val="28"/>
                <w:vertAlign w:val="subscript"/>
                <w:lang w:val="en-US" w:eastAsia="ru-RU"/>
              </w:rPr>
              <w:t>2</w:t>
            </w:r>
          </w:p>
        </w:tc>
      </w:tr>
      <w:tr w:rsidR="00BA0D01" w:rsidRPr="00F4242E" w:rsidTr="00932E85">
        <w:trPr>
          <w:tblCellSpacing w:w="15" w:type="dxa"/>
          <w:jc w:val="center"/>
        </w:trPr>
        <w:tc>
          <w:tcPr>
            <w:tcW w:w="1014" w:type="dxa"/>
            <w:vAlign w:val="center"/>
          </w:tcPr>
          <w:p w:rsidR="00BA0D01" w:rsidRPr="00F4242E" w:rsidRDefault="00BA0D01" w:rsidP="00932E85">
            <w:pPr>
              <w:spacing w:after="0" w:line="240" w:lineRule="auto"/>
              <w:ind w:firstLine="8"/>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3</w:t>
            </w:r>
          </w:p>
        </w:tc>
        <w:tc>
          <w:tcPr>
            <w:tcW w:w="1262"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i/>
                <w:iCs/>
                <w:sz w:val="28"/>
                <w:szCs w:val="28"/>
                <w:lang w:val="en-US" w:eastAsia="ru-RU"/>
              </w:rPr>
              <w:t xml:space="preserve">x </w:t>
            </w:r>
            <w:r w:rsidRPr="00F4242E">
              <w:rPr>
                <w:rFonts w:ascii="Times New Roman" w:eastAsia="Times New Roman" w:hAnsi="Times New Roman" w:cs="Times New Roman"/>
                <w:sz w:val="28"/>
                <w:szCs w:val="28"/>
                <w:vertAlign w:val="subscript"/>
                <w:lang w:val="en-US" w:eastAsia="ru-RU"/>
              </w:rPr>
              <w:t>3</w:t>
            </w:r>
          </w:p>
        </w:tc>
        <w:tc>
          <w:tcPr>
            <w:tcW w:w="1818"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i/>
                <w:iCs/>
                <w:sz w:val="28"/>
                <w:szCs w:val="28"/>
                <w:lang w:val="en-US" w:eastAsia="ru-RU"/>
              </w:rPr>
              <w:t xml:space="preserve">y </w:t>
            </w:r>
            <w:r w:rsidRPr="00F4242E">
              <w:rPr>
                <w:rFonts w:ascii="Times New Roman" w:eastAsia="Times New Roman" w:hAnsi="Times New Roman" w:cs="Times New Roman"/>
                <w:sz w:val="28"/>
                <w:szCs w:val="28"/>
                <w:vertAlign w:val="subscript"/>
                <w:lang w:val="en-US" w:eastAsia="ru-RU"/>
              </w:rPr>
              <w:t>3</w:t>
            </w:r>
          </w:p>
        </w:tc>
      </w:tr>
      <w:tr w:rsidR="00BA0D01" w:rsidRPr="00F4242E" w:rsidTr="00932E85">
        <w:trPr>
          <w:tblCellSpacing w:w="15" w:type="dxa"/>
          <w:jc w:val="center"/>
        </w:trPr>
        <w:tc>
          <w:tcPr>
            <w:tcW w:w="1014" w:type="dxa"/>
            <w:vAlign w:val="center"/>
          </w:tcPr>
          <w:p w:rsidR="00BA0D01" w:rsidRPr="00F4242E" w:rsidRDefault="00BA0D01" w:rsidP="00932E85">
            <w:pPr>
              <w:spacing w:after="0" w:line="240" w:lineRule="auto"/>
              <w:ind w:firstLine="8"/>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w:t>
            </w:r>
          </w:p>
        </w:tc>
        <w:tc>
          <w:tcPr>
            <w:tcW w:w="1262"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w:t>
            </w:r>
          </w:p>
        </w:tc>
        <w:tc>
          <w:tcPr>
            <w:tcW w:w="1818"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w:t>
            </w:r>
          </w:p>
        </w:tc>
      </w:tr>
      <w:tr w:rsidR="00BA0D01" w:rsidRPr="00F4242E" w:rsidTr="00932E85">
        <w:trPr>
          <w:tblCellSpacing w:w="15" w:type="dxa"/>
          <w:jc w:val="center"/>
        </w:trPr>
        <w:tc>
          <w:tcPr>
            <w:tcW w:w="1014" w:type="dxa"/>
            <w:vAlign w:val="center"/>
          </w:tcPr>
          <w:p w:rsidR="00BA0D01" w:rsidRPr="00F4242E" w:rsidRDefault="00BA0D01" w:rsidP="00932E85">
            <w:pPr>
              <w:spacing w:after="0" w:line="240" w:lineRule="auto"/>
              <w:ind w:firstLine="8"/>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n</w:t>
            </w:r>
          </w:p>
        </w:tc>
        <w:tc>
          <w:tcPr>
            <w:tcW w:w="1262"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 xml:space="preserve">x </w:t>
            </w:r>
            <w:r w:rsidRPr="00F4242E">
              <w:rPr>
                <w:rFonts w:ascii="Times New Roman" w:eastAsia="Times New Roman" w:hAnsi="Times New Roman" w:cs="Times New Roman"/>
                <w:sz w:val="28"/>
                <w:szCs w:val="28"/>
                <w:vertAlign w:val="subscript"/>
                <w:lang w:val="en-US" w:eastAsia="ru-RU"/>
              </w:rPr>
              <w:t>n</w:t>
            </w:r>
          </w:p>
        </w:tc>
        <w:tc>
          <w:tcPr>
            <w:tcW w:w="1818" w:type="dxa"/>
            <w:vAlign w:val="center"/>
          </w:tcPr>
          <w:p w:rsidR="00BA0D01" w:rsidRPr="00F4242E" w:rsidRDefault="00BA0D01" w:rsidP="00932E85">
            <w:pPr>
              <w:spacing w:after="0" w:line="240" w:lineRule="auto"/>
              <w:jc w:val="center"/>
              <w:rPr>
                <w:rFonts w:ascii="Times New Roman" w:eastAsia="Times New Roman" w:hAnsi="Times New Roman" w:cs="Times New Roman"/>
                <w:sz w:val="28"/>
                <w:szCs w:val="28"/>
                <w:lang w:val="en-US" w:eastAsia="ru-RU"/>
              </w:rPr>
            </w:pPr>
            <w:r w:rsidRPr="00F4242E">
              <w:rPr>
                <w:rFonts w:ascii="Times New Roman" w:eastAsia="Times New Roman" w:hAnsi="Times New Roman" w:cs="Times New Roman"/>
                <w:sz w:val="28"/>
                <w:szCs w:val="28"/>
                <w:lang w:val="en-US" w:eastAsia="ru-RU"/>
              </w:rPr>
              <w:t xml:space="preserve">y </w:t>
            </w:r>
            <w:r w:rsidRPr="00F4242E">
              <w:rPr>
                <w:rFonts w:ascii="Times New Roman" w:eastAsia="Times New Roman" w:hAnsi="Times New Roman" w:cs="Times New Roman"/>
                <w:sz w:val="28"/>
                <w:szCs w:val="28"/>
                <w:vertAlign w:val="subscript"/>
                <w:lang w:val="en-US" w:eastAsia="ru-RU"/>
              </w:rPr>
              <w:t>n</w:t>
            </w:r>
          </w:p>
        </w:tc>
      </w:tr>
    </w:tbl>
    <w:p w:rsidR="0003673F" w:rsidRPr="0003673F"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Предположим, что между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и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существует линейная взаимосвязь, т.е. </w:t>
      </w:r>
      <w:r w:rsidR="0003673F">
        <w:rPr>
          <w:rFonts w:ascii="Times New Roman" w:eastAsia="Times New Roman" w:hAnsi="Times New Roman" w:cs="Times New Roman"/>
          <w:sz w:val="28"/>
          <w:szCs w:val="28"/>
          <w:lang w:val="en-US" w:eastAsia="ru-RU"/>
        </w:rPr>
        <w:t>y</w:t>
      </w:r>
      <w:r w:rsidR="0003673F" w:rsidRPr="0003673F">
        <w:rPr>
          <w:rFonts w:ascii="Times New Roman" w:eastAsia="Times New Roman" w:hAnsi="Times New Roman" w:cs="Times New Roman"/>
          <w:sz w:val="28"/>
          <w:szCs w:val="28"/>
          <w:lang w:eastAsia="ru-RU"/>
        </w:rPr>
        <w:t>=</w:t>
      </w:r>
      <w:r w:rsidR="0003673F">
        <w:rPr>
          <w:rFonts w:ascii="Times New Roman" w:eastAsia="Times New Roman" w:hAnsi="Times New Roman" w:cs="Times New Roman"/>
          <w:sz w:val="28"/>
          <w:szCs w:val="28"/>
          <w:lang w:val="en-US" w:eastAsia="ru-RU"/>
        </w:rPr>
        <w:t>a</w:t>
      </w:r>
      <w:r w:rsidR="0003673F" w:rsidRPr="0003673F">
        <w:rPr>
          <w:rFonts w:ascii="Times New Roman" w:eastAsia="Times New Roman" w:hAnsi="Times New Roman" w:cs="Times New Roman"/>
          <w:sz w:val="28"/>
          <w:szCs w:val="28"/>
          <w:lang w:eastAsia="ru-RU"/>
        </w:rPr>
        <w:t>+</w:t>
      </w:r>
      <w:proofErr w:type="spellStart"/>
      <w:r w:rsidR="0003673F">
        <w:rPr>
          <w:rFonts w:ascii="Times New Roman" w:eastAsia="Times New Roman" w:hAnsi="Times New Roman" w:cs="Times New Roman"/>
          <w:sz w:val="28"/>
          <w:szCs w:val="28"/>
          <w:lang w:val="en-US" w:eastAsia="ru-RU"/>
        </w:rPr>
        <w:t>bx</w:t>
      </w:r>
      <w:proofErr w:type="spellEnd"/>
      <w:r w:rsidR="0003673F" w:rsidRPr="0003673F">
        <w:rPr>
          <w:rFonts w:ascii="Times New Roman" w:eastAsia="Times New Roman" w:hAnsi="Times New Roman" w:cs="Times New Roman"/>
          <w:sz w:val="28"/>
          <w:szCs w:val="28"/>
          <w:lang w:eastAsia="ru-RU"/>
        </w:rPr>
        <w:t>.</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Для того, чтобы найти уравнение регрессии, прежде всего нужно исследовать тесноту связи между случайными величинами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и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 т.е. корреляционную зависимость.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Пусть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vertAlign w:val="subscript"/>
          <w:lang w:eastAsia="ru-RU"/>
        </w:rPr>
        <w:t xml:space="preserve">1 </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vertAlign w:val="subscript"/>
          <w:lang w:eastAsia="ru-RU"/>
        </w:rPr>
        <w:t xml:space="preserve">2 </w:t>
      </w:r>
      <w:r w:rsidRPr="00F4242E">
        <w:rPr>
          <w:rFonts w:ascii="Times New Roman" w:eastAsia="Times New Roman" w:hAnsi="Times New Roman" w:cs="Times New Roman"/>
          <w:sz w:val="28"/>
          <w:szCs w:val="28"/>
          <w:lang w:eastAsia="ru-RU"/>
        </w:rPr>
        <w:t xml:space="preserve">, ...,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i/>
          <w:iCs/>
          <w:sz w:val="28"/>
          <w:szCs w:val="28"/>
          <w:vertAlign w:val="subscript"/>
          <w:lang w:eastAsia="ru-RU"/>
        </w:rPr>
        <w:t xml:space="preserve">n </w:t>
      </w:r>
      <w:r w:rsidRPr="00F4242E">
        <w:rPr>
          <w:rFonts w:ascii="Times New Roman" w:eastAsia="Times New Roman" w:hAnsi="Times New Roman" w:cs="Times New Roman"/>
          <w:sz w:val="28"/>
          <w:szCs w:val="28"/>
          <w:lang w:eastAsia="ru-RU"/>
        </w:rPr>
        <w:t xml:space="preserve">  совокупность значений независимого, факторного признака;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vertAlign w:val="subscript"/>
          <w:lang w:eastAsia="ru-RU"/>
        </w:rPr>
        <w:t xml:space="preserve">1 </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vertAlign w:val="subscript"/>
          <w:lang w:eastAsia="ru-RU"/>
        </w:rPr>
        <w:t xml:space="preserve">2 </w:t>
      </w:r>
      <w:r w:rsidRPr="00F4242E">
        <w:rPr>
          <w:rFonts w:ascii="Times New Roman" w:eastAsia="Times New Roman" w:hAnsi="Times New Roman" w:cs="Times New Roman"/>
          <w:sz w:val="28"/>
          <w:szCs w:val="28"/>
          <w:lang w:eastAsia="ru-RU"/>
        </w:rPr>
        <w:t xml:space="preserve">, ...,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i/>
          <w:iCs/>
          <w:sz w:val="28"/>
          <w:szCs w:val="28"/>
          <w:vertAlign w:val="subscript"/>
          <w:lang w:eastAsia="ru-RU"/>
        </w:rPr>
        <w:t xml:space="preserve">n </w:t>
      </w:r>
      <w:r w:rsidRPr="00F4242E">
        <w:rPr>
          <w:rFonts w:ascii="Times New Roman" w:eastAsia="Times New Roman" w:hAnsi="Times New Roman" w:cs="Times New Roman"/>
          <w:sz w:val="28"/>
          <w:szCs w:val="28"/>
          <w:lang w:eastAsia="ru-RU"/>
        </w:rPr>
        <w:t xml:space="preserve">  совокупность соответствующих значений зависимого, результативного признака;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i/>
          <w:iCs/>
          <w:sz w:val="28"/>
          <w:szCs w:val="28"/>
          <w:lang w:eastAsia="ru-RU"/>
        </w:rPr>
        <w:t xml:space="preserve">n </w:t>
      </w:r>
      <w:r w:rsidRPr="00F4242E">
        <w:rPr>
          <w:rFonts w:ascii="Times New Roman" w:eastAsia="Times New Roman" w:hAnsi="Times New Roman" w:cs="Times New Roman"/>
          <w:sz w:val="28"/>
          <w:szCs w:val="28"/>
          <w:lang w:eastAsia="ru-RU"/>
        </w:rPr>
        <w:t xml:space="preserve">  количество наблюдений.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Для нахождения уравнения регрессии вычисляются следующие величины: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1. Средние значения </w:t>
      </w:r>
    </w:p>
    <w:p w:rsidR="004471F5" w:rsidRPr="004471F5" w:rsidRDefault="00BA0D01" w:rsidP="004471F5">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w:t>
      </w:r>
      <m:oMath>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x</m:t>
            </m:r>
          </m:e>
        </m:acc>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n</m:t>
                </m:r>
              </m:sub>
            </m:sSub>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val="en-US" w:eastAsia="ru-RU"/>
              </w:rPr>
            </m:ctrlPr>
          </m:fPr>
          <m:num>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i</m:t>
                    </m:r>
                  </m:sub>
                </m:sSub>
              </m:e>
            </m:nary>
          </m:num>
          <m:den>
            <m:r>
              <w:rPr>
                <w:rFonts w:ascii="Cambria Math" w:eastAsia="Times New Roman" w:hAnsi="Cambria Math" w:cs="Times New Roman"/>
                <w:sz w:val="28"/>
                <w:szCs w:val="28"/>
                <w:lang w:val="en-US" w:eastAsia="ru-RU"/>
              </w:rPr>
              <m:t>n</m:t>
            </m:r>
          </m:den>
        </m:f>
      </m:oMath>
      <w:r w:rsidR="004471F5" w:rsidRPr="004471F5">
        <w:rPr>
          <w:rFonts w:ascii="Times New Roman" w:eastAsia="Times New Roman" w:hAnsi="Times New Roman" w:cs="Times New Roman"/>
          <w:sz w:val="28"/>
          <w:szCs w:val="28"/>
          <w:lang w:eastAsia="ru-RU"/>
        </w:rPr>
        <w:t xml:space="preserve"> </w:t>
      </w:r>
      <w:r w:rsidR="00113804" w:rsidRPr="00DF166E">
        <w:rPr>
          <w:rFonts w:ascii="Times New Roman" w:eastAsia="Times New Roman" w:hAnsi="Times New Roman" w:cs="Times New Roman"/>
          <w:sz w:val="28"/>
          <w:szCs w:val="28"/>
          <w:lang w:eastAsia="ru-RU"/>
        </w:rPr>
        <w:t xml:space="preserve">   </w:t>
      </w:r>
      <w:r w:rsidR="004471F5" w:rsidRPr="00F4242E">
        <w:rPr>
          <w:rFonts w:ascii="Times New Roman" w:eastAsia="Times New Roman" w:hAnsi="Times New Roman" w:cs="Times New Roman"/>
          <w:sz w:val="28"/>
          <w:szCs w:val="28"/>
          <w:lang w:eastAsia="ru-RU"/>
        </w:rPr>
        <w:t xml:space="preserve">для экзогенной переменной; </w:t>
      </w:r>
    </w:p>
    <w:p w:rsidR="004471F5" w:rsidRPr="004471F5" w:rsidRDefault="004471F5" w:rsidP="00BA0D01">
      <w:pPr>
        <w:spacing w:after="0" w:line="240" w:lineRule="auto"/>
        <w:ind w:firstLine="851"/>
        <w:jc w:val="both"/>
        <w:rPr>
          <w:rFonts w:ascii="Times New Roman" w:eastAsia="Times New Roman" w:hAnsi="Times New Roman" w:cs="Times New Roman"/>
          <w:sz w:val="28"/>
          <w:szCs w:val="28"/>
          <w:lang w:eastAsia="ru-RU"/>
        </w:rPr>
      </w:pP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e>
            </m:nary>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 xml:space="preserve">   </m:t>
        </m:r>
      </m:oMath>
      <w:r w:rsidRPr="00F4242E">
        <w:rPr>
          <w:rFonts w:ascii="Times New Roman" w:eastAsia="Times New Roman" w:hAnsi="Times New Roman" w:cs="Times New Roman"/>
          <w:sz w:val="28"/>
          <w:szCs w:val="28"/>
          <w:lang w:eastAsia="ru-RU"/>
        </w:rPr>
        <w:t xml:space="preserve">для эндогенной переменной.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2. Отклонения от средних величин </w:t>
      </w:r>
    </w:p>
    <w:p w:rsidR="00BA0D01" w:rsidRPr="00113804"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e>
        </m:acc>
        <m:r>
          <w:rPr>
            <w:rFonts w:ascii="Cambria Math" w:eastAsia="Times New Roman" w:hAnsi="Cambria Math" w:cs="Times New Roman"/>
            <w:sz w:val="28"/>
            <w:szCs w:val="28"/>
            <w:lang w:eastAsia="ru-RU"/>
          </w:rPr>
          <m:t>,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oMath>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3. Величины дисперсии и среднего квадратичного отклонения </w:t>
      </w:r>
    </w:p>
    <w:p w:rsidR="00BA0D01" w:rsidRPr="0073052D"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x</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2</m:t>
                    </m:r>
                  </m:sup>
                </m:sSubSup>
              </m:e>
            </m:nary>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y</m:t>
            </m:r>
          </m:sub>
        </m:sSub>
      </m:oMath>
      <w:r w:rsidR="00113804" w:rsidRPr="00113804">
        <w:rPr>
          <w:rFonts w:ascii="Times New Roman" w:eastAsia="Times New Roman" w:hAnsi="Times New Roman" w:cs="Times New Roman"/>
          <w:sz w:val="28"/>
          <w:szCs w:val="28"/>
          <w:lang w:eastAsia="ru-RU"/>
        </w:rPr>
        <w:t>=</w:t>
      </w:r>
      <m:oMath>
        <m:f>
          <m:fPr>
            <m:ctrlPr>
              <w:rPr>
                <w:rFonts w:ascii="Cambria Math" w:eastAsia="Times New Roman" w:hAnsi="Cambria Math" w:cs="Times New Roman"/>
                <w:i/>
                <w:sz w:val="28"/>
                <w:szCs w:val="28"/>
                <w:lang w:val="en-US" w:eastAsia="ru-RU"/>
              </w:rPr>
            </m:ctrlPr>
          </m:fPr>
          <m:num>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sub>
              <m:sup>
                <m:r>
                  <w:rPr>
                    <w:rFonts w:ascii="Cambria Math" w:eastAsia="Times New Roman" w:hAnsi="Cambria Math" w:cs="Times New Roman"/>
                    <w:sz w:val="28"/>
                    <w:szCs w:val="28"/>
                    <w:lang w:val="en-US" w:eastAsia="ru-RU"/>
                  </w:rPr>
                  <m:t>n</m:t>
                </m:r>
              </m:sup>
              <m:e>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2</m:t>
                    </m:r>
                  </m:sup>
                </m:sSubSup>
              </m:e>
            </m:nary>
          </m:num>
          <m:den>
            <m:r>
              <w:rPr>
                <w:rFonts w:ascii="Cambria Math" w:eastAsia="Times New Roman" w:hAnsi="Cambria Math" w:cs="Times New Roman"/>
                <w:sz w:val="28"/>
                <w:szCs w:val="28"/>
                <w:lang w:val="en-US" w:eastAsia="ru-RU"/>
              </w:rPr>
              <m:t>n</m:t>
            </m:r>
          </m:den>
        </m:f>
      </m:oMath>
      <w:r w:rsidR="00113804" w:rsidRPr="00113804">
        <w:rPr>
          <w:rFonts w:ascii="Times New Roman" w:eastAsia="Times New Roman" w:hAnsi="Times New Roman" w:cs="Times New Roman"/>
          <w:sz w:val="28"/>
          <w:szCs w:val="28"/>
          <w:lang w:eastAsia="ru-RU"/>
        </w:rPr>
        <w:t xml:space="preserve"> ;</w:t>
      </w:r>
    </w:p>
    <w:p w:rsidR="00113804" w:rsidRPr="0073052D" w:rsidRDefault="00113804" w:rsidP="00BA0D01">
      <w:pPr>
        <w:spacing w:after="0" w:line="240" w:lineRule="auto"/>
        <w:ind w:firstLine="851"/>
        <w:jc w:val="both"/>
        <w:rPr>
          <w:rFonts w:ascii="Times New Roman" w:eastAsia="Times New Roman" w:hAnsi="Times New Roman" w:cs="Times New Roman"/>
          <w:sz w:val="28"/>
          <w:szCs w:val="28"/>
          <w:lang w:eastAsia="ru-RU"/>
        </w:rPr>
      </w:pPr>
    </w:p>
    <w:p w:rsidR="00BA0D01" w:rsidRPr="0073052D"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eastAsia="ru-RU"/>
              </w:rPr>
              <m:t>x</m:t>
            </m:r>
          </m:sub>
        </m:sSub>
        <m:r>
          <w:rPr>
            <w:rFonts w:ascii="Cambria Math" w:eastAsia="Times New Roman" w:hAnsi="Cambria Math" w:cs="Times New Roman"/>
            <w:sz w:val="28"/>
            <w:szCs w:val="28"/>
            <w:lang w:eastAsia="ru-RU"/>
          </w:rPr>
          <m:t>=</m:t>
        </m:r>
        <m:rad>
          <m:radPr>
            <m:degHide m:val="1"/>
            <m:ctrlPr>
              <w:rPr>
                <w:rFonts w:ascii="Cambria Math" w:eastAsia="Times New Roman" w:hAnsi="Cambria Math" w:cs="Times New Roman"/>
                <w:i/>
                <w:sz w:val="28"/>
                <w:szCs w:val="28"/>
                <w:lang w:eastAsia="ru-RU"/>
              </w:rPr>
            </m:ctrlPr>
          </m:radPr>
          <m:deg/>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x</m:t>
                </m:r>
              </m:sub>
            </m:sSub>
          </m:e>
        </m:rad>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eastAsia="ru-RU"/>
              </w:rPr>
              <m:t>y</m:t>
            </m:r>
          </m:sub>
        </m:sSub>
        <m:r>
          <w:rPr>
            <w:rFonts w:ascii="Cambria Math" w:eastAsia="Times New Roman" w:hAnsi="Cambria Math" w:cs="Times New Roman"/>
            <w:sz w:val="28"/>
            <w:szCs w:val="28"/>
            <w:lang w:eastAsia="ru-RU"/>
          </w:rPr>
          <m:t>=</m:t>
        </m:r>
        <m:rad>
          <m:radPr>
            <m:degHide m:val="1"/>
            <m:ctrlPr>
              <w:rPr>
                <w:rFonts w:ascii="Cambria Math" w:eastAsia="Times New Roman" w:hAnsi="Cambria Math" w:cs="Times New Roman"/>
                <w:i/>
                <w:sz w:val="28"/>
                <w:szCs w:val="28"/>
                <w:lang w:eastAsia="ru-RU"/>
              </w:rPr>
            </m:ctrlPr>
          </m:radPr>
          <m:deg/>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y</m:t>
                </m:r>
              </m:sub>
            </m:sSub>
          </m:e>
        </m:rad>
        <m:r>
          <w:rPr>
            <w:rFonts w:ascii="Cambria Math" w:eastAsia="Times New Roman" w:hAnsi="Cambria Math" w:cs="Times New Roman"/>
            <w:sz w:val="28"/>
            <w:szCs w:val="28"/>
            <w:lang w:eastAsia="ru-RU"/>
          </w:rPr>
          <m:t xml:space="preserve"> </m:t>
        </m:r>
      </m:oMath>
      <w:r w:rsidR="00113804" w:rsidRPr="0073052D">
        <w:rPr>
          <w:rFonts w:ascii="Times New Roman" w:eastAsia="Times New Roman" w:hAnsi="Times New Roman" w:cs="Times New Roman"/>
          <w:sz w:val="28"/>
          <w:szCs w:val="28"/>
          <w:lang w:eastAsia="ru-RU"/>
        </w:rPr>
        <w:t>.</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Величины дисперсии и среднего квадратичного отклонения характеризуют разброс наблюдаемых значений вокруг среднего значения. Чем больше дисперсия, тем больше разброс. </w:t>
      </w:r>
    </w:p>
    <w:p w:rsidR="00BA0D01" w:rsidRPr="0073052D"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lastRenderedPageBreak/>
        <w:t xml:space="preserve">4. Вычисление корреляционного момента (коэффициента ковариации): </w:t>
      </w:r>
    </w:p>
    <w:p w:rsidR="009828C9" w:rsidRPr="00B05409" w:rsidRDefault="00AF01FF" w:rsidP="00BA0D01">
      <w:pPr>
        <w:spacing w:after="0" w:line="240" w:lineRule="auto"/>
        <w:ind w:firstLine="851"/>
        <w:jc w:val="both"/>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x,y</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x</m:t>
                      </m:r>
                    </m:e>
                  </m:bar>
                </m:e>
              </m:d>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bar>
                    <m:barPr>
                      <m:pos m:val="top"/>
                      <m:ctrlPr>
                        <w:rPr>
                          <w:rFonts w:ascii="Cambria Math" w:eastAsia="Times New Roman" w:hAnsi="Cambria Math" w:cs="Times New Roman"/>
                          <w:i/>
                          <w:sz w:val="28"/>
                          <w:szCs w:val="28"/>
                          <w:lang w:val="en-US" w:eastAsia="ru-RU"/>
                        </w:rPr>
                      </m:ctrlPr>
                    </m:barPr>
                    <m:e>
                      <m:r>
                        <w:rPr>
                          <w:rFonts w:ascii="Cambria Math" w:eastAsia="Times New Roman" w:hAnsi="Cambria Math" w:cs="Times New Roman"/>
                          <w:sz w:val="28"/>
                          <w:szCs w:val="28"/>
                          <w:lang w:val="en-US" w:eastAsia="ru-RU"/>
                        </w:rPr>
                        <m:t>y</m:t>
                      </m:r>
                    </m:e>
                  </m:bar>
                </m:e>
              </m:d>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 xml:space="preserve"> или</m:t>
          </m:r>
        </m:oMath>
      </m:oMathPara>
    </w:p>
    <w:p w:rsidR="00B05409" w:rsidRPr="00B05409" w:rsidRDefault="00AF01FF" w:rsidP="00BA0D01">
      <w:pPr>
        <w:spacing w:after="0" w:line="240" w:lineRule="auto"/>
        <w:ind w:firstLine="851"/>
        <w:jc w:val="both"/>
        <w:rPr>
          <w:rFonts w:ascii="Times New Roman" w:eastAsia="Times New Roman" w:hAnsi="Times New Roman" w:cs="Times New Roman"/>
          <w:i/>
          <w:sz w:val="28"/>
          <w:szCs w:val="28"/>
          <w:lang w:val="en-US"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eastAsia="ru-RU"/>
                </w:rPr>
                <m:t>x,y</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n</m:t>
              </m:r>
            </m:den>
          </m:f>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bar>
            <m:barPr>
              <m:pos m:val="top"/>
              <m:ctrlPr>
                <w:rPr>
                  <w:rFonts w:ascii="Cambria Math" w:eastAsia="Times New Roman" w:hAnsi="Cambria Math" w:cs="Times New Roman"/>
                  <w:i/>
                  <w:sz w:val="28"/>
                  <w:szCs w:val="28"/>
                  <w:lang w:eastAsia="ru-RU"/>
                </w:rPr>
              </m:ctrlPr>
            </m:barPr>
            <m:e>
              <m:r>
                <w:rPr>
                  <w:rFonts w:ascii="Cambria Math" w:eastAsia="Times New Roman" w:hAnsi="Cambria Math" w:cs="Times New Roman"/>
                  <w:sz w:val="28"/>
                  <w:szCs w:val="28"/>
                  <w:lang w:eastAsia="ru-RU"/>
                </w:rPr>
                <m:t>x</m:t>
              </m:r>
            </m:e>
          </m:bar>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 .</m:t>
              </m:r>
            </m:e>
          </m:acc>
        </m:oMath>
      </m:oMathPara>
    </w:p>
    <w:p w:rsidR="00DF166E" w:rsidRDefault="00DF166E" w:rsidP="00BA0D01">
      <w:pPr>
        <w:spacing w:after="0" w:line="240" w:lineRule="auto"/>
        <w:ind w:firstLine="851"/>
        <w:jc w:val="both"/>
        <w:rPr>
          <w:rFonts w:ascii="Times New Roman" w:eastAsia="Times New Roman" w:hAnsi="Times New Roman" w:cs="Times New Roman"/>
          <w:sz w:val="28"/>
          <w:szCs w:val="28"/>
          <w:lang w:val="en-US" w:eastAsia="ru-RU"/>
        </w:rPr>
      </w:pPr>
    </w:p>
    <w:p w:rsidR="00BA0D01" w:rsidRPr="00DF166E" w:rsidRDefault="00BA0D01" w:rsidP="00BA0D01">
      <w:pPr>
        <w:spacing w:after="0" w:line="240" w:lineRule="auto"/>
        <w:ind w:firstLine="851"/>
        <w:jc w:val="both"/>
        <w:rPr>
          <w:rFonts w:ascii="Times New Roman" w:eastAsia="Times New Roman" w:hAnsi="Times New Roman" w:cs="Times New Roman"/>
          <w:sz w:val="28"/>
          <w:szCs w:val="28"/>
          <w:lang w:val="en-US" w:eastAsia="ru-RU"/>
        </w:rPr>
      </w:pP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Корреляционный момент отражает характер взаимосвязи между </w:t>
      </w:r>
      <w:r w:rsidRPr="00F4242E">
        <w:rPr>
          <w:rFonts w:ascii="Times New Roman" w:eastAsia="Times New Roman" w:hAnsi="Times New Roman" w:cs="Times New Roman"/>
          <w:i/>
          <w:iCs/>
          <w:sz w:val="28"/>
          <w:szCs w:val="28"/>
          <w:lang w:eastAsia="ru-RU"/>
        </w:rPr>
        <w:t xml:space="preserve">x </w:t>
      </w:r>
      <w:r w:rsidRPr="00F4242E">
        <w:rPr>
          <w:rFonts w:ascii="Times New Roman" w:eastAsia="Times New Roman" w:hAnsi="Times New Roman" w:cs="Times New Roman"/>
          <w:sz w:val="28"/>
          <w:szCs w:val="28"/>
          <w:lang w:eastAsia="ru-RU"/>
        </w:rPr>
        <w:t xml:space="preserve">и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 Если </w:t>
      </w:r>
      <w:r w:rsidRPr="00F4242E">
        <w:rPr>
          <w:rFonts w:ascii="Times New Roman" w:eastAsia="Times New Roman" w:hAnsi="Times New Roman" w:cs="Times New Roman"/>
          <w:i/>
          <w:iCs/>
          <w:sz w:val="28"/>
          <w:szCs w:val="28"/>
          <w:lang w:eastAsia="ru-RU"/>
        </w:rPr>
        <w:t xml:space="preserve">K </w:t>
      </w:r>
      <w:r w:rsidRPr="00F4242E">
        <w:rPr>
          <w:rFonts w:ascii="Times New Roman" w:eastAsia="Times New Roman" w:hAnsi="Times New Roman" w:cs="Times New Roman"/>
          <w:i/>
          <w:iCs/>
          <w:sz w:val="28"/>
          <w:szCs w:val="28"/>
          <w:vertAlign w:val="subscript"/>
          <w:lang w:eastAsia="ru-RU"/>
        </w:rPr>
        <w:t xml:space="preserve">x, y </w:t>
      </w:r>
      <w:r w:rsidRPr="00F4242E">
        <w:rPr>
          <w:rFonts w:ascii="Times New Roman" w:eastAsia="Times New Roman" w:hAnsi="Times New Roman" w:cs="Times New Roman"/>
          <w:sz w:val="28"/>
          <w:szCs w:val="28"/>
          <w:lang w:eastAsia="ru-RU"/>
        </w:rPr>
        <w:t xml:space="preserve"> &gt; 0, то взаимосвязь прямая. Если </w:t>
      </w:r>
      <w:r w:rsidRPr="00F4242E">
        <w:rPr>
          <w:rFonts w:ascii="Times New Roman" w:eastAsia="Times New Roman" w:hAnsi="Times New Roman" w:cs="Times New Roman"/>
          <w:i/>
          <w:iCs/>
          <w:sz w:val="28"/>
          <w:szCs w:val="28"/>
          <w:lang w:eastAsia="ru-RU"/>
        </w:rPr>
        <w:t xml:space="preserve">K </w:t>
      </w:r>
      <w:r w:rsidRPr="00F4242E">
        <w:rPr>
          <w:rFonts w:ascii="Times New Roman" w:eastAsia="Times New Roman" w:hAnsi="Times New Roman" w:cs="Times New Roman"/>
          <w:i/>
          <w:iCs/>
          <w:sz w:val="28"/>
          <w:szCs w:val="28"/>
          <w:vertAlign w:val="subscript"/>
          <w:lang w:eastAsia="ru-RU"/>
        </w:rPr>
        <w:t xml:space="preserve">x, y </w:t>
      </w:r>
      <w:r w:rsidRPr="00F4242E">
        <w:rPr>
          <w:rFonts w:ascii="Times New Roman" w:eastAsia="Times New Roman" w:hAnsi="Times New Roman" w:cs="Times New Roman"/>
          <w:sz w:val="28"/>
          <w:szCs w:val="28"/>
          <w:lang w:eastAsia="ru-RU"/>
        </w:rPr>
        <w:t xml:space="preserve"> &lt; 0, то взаимосвязь обратная.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5. Коэффициент корреляции вычисляется по формуле </w:t>
      </w:r>
    </w:p>
    <w:p w:rsidR="00BA0D01" w:rsidRPr="00DF166E" w:rsidRDefault="00BA0D01" w:rsidP="00BA0D01">
      <w:pPr>
        <w:spacing w:after="0" w:line="240" w:lineRule="auto"/>
        <w:ind w:firstLine="851"/>
        <w:jc w:val="both"/>
        <w:rPr>
          <w:rFonts w:ascii="Times New Roman" w:eastAsia="Times New Roman" w:hAnsi="Times New Roman" w:cs="Times New Roman"/>
          <w:i/>
          <w:sz w:val="28"/>
          <w:szCs w:val="28"/>
          <w:lang w:eastAsia="ru-RU"/>
        </w:rPr>
      </w:pPr>
      <w:r w:rsidRPr="00F4242E">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x,y</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x,y</m:t>
                </m:r>
              </m:sub>
            </m:sSub>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eastAsia="ru-RU"/>
                  </w:rPr>
                  <m:t>x</m:t>
                </m:r>
              </m:sub>
            </m:sSub>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eastAsia="ru-RU"/>
                  </w:rPr>
                  <m:t>y</m:t>
                </m:r>
              </m:sub>
            </m:sSub>
          </m:den>
        </m:f>
      </m:oMath>
      <w:r w:rsidR="00DF166E" w:rsidRPr="00DF166E">
        <w:rPr>
          <w:rFonts w:ascii="Times New Roman" w:eastAsia="Times New Roman" w:hAnsi="Times New Roman" w:cs="Times New Roman"/>
          <w:sz w:val="28"/>
          <w:szCs w:val="28"/>
          <w:lang w:eastAsia="ru-RU"/>
        </w:rPr>
        <w:t xml:space="preserve">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Доказано, что коэффициент корреляции находится в интервале от минус единицы до плюс единицы (- 1 &gt;=   </w:t>
      </w:r>
      <w:r w:rsidRPr="00F4242E">
        <w:rPr>
          <w:rFonts w:ascii="Times New Roman" w:eastAsia="Times New Roman" w:hAnsi="Times New Roman" w:cs="Times New Roman"/>
          <w:i/>
          <w:iCs/>
          <w:sz w:val="28"/>
          <w:szCs w:val="28"/>
          <w:lang w:eastAsia="ru-RU"/>
        </w:rPr>
        <w:t xml:space="preserve">R </w:t>
      </w:r>
      <w:r w:rsidRPr="00F4242E">
        <w:rPr>
          <w:rFonts w:ascii="Times New Roman" w:eastAsia="Times New Roman" w:hAnsi="Times New Roman" w:cs="Times New Roman"/>
          <w:i/>
          <w:iCs/>
          <w:sz w:val="28"/>
          <w:szCs w:val="28"/>
          <w:vertAlign w:val="subscript"/>
          <w:lang w:eastAsia="ru-RU"/>
        </w:rPr>
        <w:t xml:space="preserve">x, y </w:t>
      </w:r>
      <w:r w:rsidRPr="00F4242E">
        <w:rPr>
          <w:rFonts w:ascii="Times New Roman" w:eastAsia="Times New Roman" w:hAnsi="Times New Roman" w:cs="Times New Roman"/>
          <w:sz w:val="28"/>
          <w:szCs w:val="28"/>
          <w:lang w:eastAsia="ru-RU"/>
        </w:rPr>
        <w:t xml:space="preserve"> &lt;=  1). Коэффициент корреляции в квадрате </w:t>
      </w:r>
      <m:oMath>
        <m:r>
          <w:rPr>
            <w:rFonts w:ascii="Cambria Math" w:eastAsia="Times New Roman" w:hAnsi="Cambria Math" w:cs="Times New Roman"/>
            <w:sz w:val="28"/>
            <w:szCs w:val="28"/>
            <w:lang w:eastAsia="ru-RU"/>
          </w:rPr>
          <m:t>(</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x,y</m:t>
            </m:r>
          </m:sub>
          <m:sup>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oMath>
      <w:r w:rsidRPr="00F4242E">
        <w:rPr>
          <w:rFonts w:ascii="Times New Roman" w:eastAsia="Times New Roman" w:hAnsi="Times New Roman" w:cs="Times New Roman"/>
          <w:sz w:val="28"/>
          <w:szCs w:val="28"/>
          <w:lang w:eastAsia="ru-RU"/>
        </w:rPr>
        <w:t>называется коэффи</w:t>
      </w:r>
      <w:proofErr w:type="spellStart"/>
      <w:r w:rsidRPr="00F4242E">
        <w:rPr>
          <w:rFonts w:ascii="Times New Roman" w:eastAsia="Times New Roman" w:hAnsi="Times New Roman" w:cs="Times New Roman"/>
          <w:sz w:val="28"/>
          <w:szCs w:val="28"/>
          <w:lang w:eastAsia="ru-RU"/>
        </w:rPr>
        <w:t>циентом</w:t>
      </w:r>
      <w:proofErr w:type="spellEnd"/>
      <w:r w:rsidRPr="00F4242E">
        <w:rPr>
          <w:rFonts w:ascii="Times New Roman" w:eastAsia="Times New Roman" w:hAnsi="Times New Roman" w:cs="Times New Roman"/>
          <w:sz w:val="28"/>
          <w:szCs w:val="28"/>
          <w:lang w:eastAsia="ru-RU"/>
        </w:rPr>
        <w:t xml:space="preserve"> детерминации.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Если </w:t>
      </w:r>
      <w:r w:rsidRPr="00F4242E">
        <w:rPr>
          <w:rFonts w:ascii="Times New Roman" w:eastAsia="Times New Roman" w:hAnsi="Times New Roman" w:cs="Times New Roman"/>
          <w:i/>
          <w:iCs/>
          <w:sz w:val="28"/>
          <w:szCs w:val="28"/>
          <w:lang w:eastAsia="ru-RU"/>
        </w:rPr>
        <w:t xml:space="preserve">R </w:t>
      </w:r>
      <w:r w:rsidRPr="00F4242E">
        <w:rPr>
          <w:rFonts w:ascii="Times New Roman" w:eastAsia="Times New Roman" w:hAnsi="Times New Roman" w:cs="Times New Roman"/>
          <w:i/>
          <w:iCs/>
          <w:sz w:val="28"/>
          <w:szCs w:val="28"/>
          <w:vertAlign w:val="subscript"/>
          <w:lang w:eastAsia="ru-RU"/>
        </w:rPr>
        <w:t xml:space="preserve">x, y </w:t>
      </w:r>
      <w:r w:rsidRPr="00F4242E">
        <w:rPr>
          <w:rFonts w:ascii="Times New Roman" w:eastAsia="Times New Roman" w:hAnsi="Times New Roman" w:cs="Times New Roman"/>
          <w:sz w:val="28"/>
          <w:szCs w:val="28"/>
          <w:lang w:eastAsia="ru-RU"/>
        </w:rPr>
        <w:t xml:space="preserve"> &gt;  |0,8|, то вычисления продолжаются.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6. Вычисления параметров регрессионного уравнения.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Коэффициент </w:t>
      </w:r>
      <w:r w:rsidRPr="00F4242E">
        <w:rPr>
          <w:rFonts w:ascii="Times New Roman" w:eastAsia="Times New Roman" w:hAnsi="Times New Roman" w:cs="Times New Roman"/>
          <w:i/>
          <w:iCs/>
          <w:sz w:val="28"/>
          <w:szCs w:val="28"/>
          <w:lang w:eastAsia="ru-RU"/>
        </w:rPr>
        <w:t xml:space="preserve">b </w:t>
      </w:r>
      <w:r w:rsidRPr="00F4242E">
        <w:rPr>
          <w:rFonts w:ascii="Times New Roman" w:eastAsia="Times New Roman" w:hAnsi="Times New Roman" w:cs="Times New Roman"/>
          <w:sz w:val="28"/>
          <w:szCs w:val="28"/>
          <w:lang w:eastAsia="ru-RU"/>
        </w:rPr>
        <w:t xml:space="preserve">находится по формуле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x,y</m:t>
                </m:r>
              </m:sub>
            </m:sSub>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x</m:t>
                </m:r>
              </m:sub>
            </m:sSub>
          </m:den>
        </m:f>
        <m:r>
          <w:rPr>
            <w:rFonts w:ascii="Cambria Math" w:eastAsia="Times New Roman" w:hAnsi="Cambria Math" w:cs="Times New Roman"/>
            <w:sz w:val="28"/>
            <w:szCs w:val="28"/>
            <w:lang w:eastAsia="ru-RU"/>
          </w:rPr>
          <m:t xml:space="preserve">  .</m:t>
        </m:r>
      </m:oMath>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После чего можно легко найти параметр </w:t>
      </w:r>
      <w:r w:rsidRPr="00F4242E">
        <w:rPr>
          <w:rFonts w:ascii="Times New Roman" w:eastAsia="Times New Roman" w:hAnsi="Times New Roman" w:cs="Times New Roman"/>
          <w:i/>
          <w:iCs/>
          <w:sz w:val="28"/>
          <w:szCs w:val="28"/>
          <w:lang w:eastAsia="ru-RU"/>
        </w:rPr>
        <w:t xml:space="preserve">a </w:t>
      </w:r>
      <w:r w:rsidRPr="00F4242E">
        <w:rPr>
          <w:rFonts w:ascii="Times New Roman" w:eastAsia="Times New Roman" w:hAnsi="Times New Roman" w:cs="Times New Roman"/>
          <w:sz w:val="28"/>
          <w:szCs w:val="28"/>
          <w:lang w:eastAsia="ru-RU"/>
        </w:rPr>
        <w:t xml:space="preserve">: </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a=</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-b</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 .</m:t>
            </m:r>
          </m:e>
        </m:acc>
      </m:oMath>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Коэффициенты </w:t>
      </w:r>
      <w:r w:rsidRPr="00F4242E">
        <w:rPr>
          <w:rFonts w:ascii="Times New Roman" w:eastAsia="Times New Roman" w:hAnsi="Times New Roman" w:cs="Times New Roman"/>
          <w:i/>
          <w:iCs/>
          <w:sz w:val="28"/>
          <w:szCs w:val="28"/>
          <w:lang w:eastAsia="ru-RU"/>
        </w:rPr>
        <w:t xml:space="preserve">a </w:t>
      </w:r>
      <w:r w:rsidRPr="00F4242E">
        <w:rPr>
          <w:rFonts w:ascii="Times New Roman" w:eastAsia="Times New Roman" w:hAnsi="Times New Roman" w:cs="Times New Roman"/>
          <w:sz w:val="28"/>
          <w:szCs w:val="28"/>
          <w:lang w:eastAsia="ru-RU"/>
        </w:rPr>
        <w:t xml:space="preserve">и </w:t>
      </w:r>
      <w:r w:rsidRPr="00F4242E">
        <w:rPr>
          <w:rFonts w:ascii="Times New Roman" w:eastAsia="Times New Roman" w:hAnsi="Times New Roman" w:cs="Times New Roman"/>
          <w:i/>
          <w:iCs/>
          <w:sz w:val="28"/>
          <w:szCs w:val="28"/>
          <w:lang w:eastAsia="ru-RU"/>
        </w:rPr>
        <w:t xml:space="preserve">b </w:t>
      </w:r>
      <w:r w:rsidRPr="00F4242E">
        <w:rPr>
          <w:rFonts w:ascii="Times New Roman" w:eastAsia="Times New Roman" w:hAnsi="Times New Roman" w:cs="Times New Roman"/>
          <w:sz w:val="28"/>
          <w:szCs w:val="28"/>
          <w:lang w:eastAsia="ru-RU"/>
        </w:rPr>
        <w:t xml:space="preserve">находятся методом наименьших квадратов, основная идея которого состоит в том, что за меру суммарной погрешности принимается сумма квадратов разностей (остатков) между фактическими значениями результативного признака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i/>
          <w:iCs/>
          <w:sz w:val="28"/>
          <w:szCs w:val="28"/>
          <w:vertAlign w:val="subscript"/>
          <w:lang w:eastAsia="ru-RU"/>
        </w:rPr>
        <w:t xml:space="preserve">i </w:t>
      </w:r>
      <w:r w:rsidRPr="00F4242E">
        <w:rPr>
          <w:rFonts w:ascii="Times New Roman" w:eastAsia="Times New Roman" w:hAnsi="Times New Roman" w:cs="Times New Roman"/>
          <w:sz w:val="28"/>
          <w:szCs w:val="28"/>
          <w:lang w:eastAsia="ru-RU"/>
        </w:rPr>
        <w:t xml:space="preserve">и его расчетными значениями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i/>
          <w:iCs/>
          <w:sz w:val="28"/>
          <w:szCs w:val="28"/>
          <w:vertAlign w:val="subscript"/>
          <w:lang w:eastAsia="ru-RU"/>
        </w:rPr>
        <w:t xml:space="preserve">i </w:t>
      </w:r>
      <w:r w:rsidRPr="00F4242E">
        <w:rPr>
          <w:rFonts w:ascii="Times New Roman" w:eastAsia="Times New Roman" w:hAnsi="Times New Roman" w:cs="Times New Roman"/>
          <w:sz w:val="28"/>
          <w:szCs w:val="28"/>
          <w:vertAlign w:val="subscript"/>
          <w:lang w:eastAsia="ru-RU"/>
        </w:rPr>
        <w:t xml:space="preserve"> р </w:t>
      </w:r>
      <w:r w:rsidRPr="00F4242E">
        <w:rPr>
          <w:rFonts w:ascii="Times New Roman" w:eastAsia="Times New Roman" w:hAnsi="Times New Roman" w:cs="Times New Roman"/>
          <w:sz w:val="28"/>
          <w:szCs w:val="28"/>
          <w:lang w:eastAsia="ru-RU"/>
        </w:rPr>
        <w:t xml:space="preserve">, полученными при помощи уравнения регрессии </w:t>
      </w:r>
    </w:p>
    <w:p w:rsidR="00BA0D01" w:rsidRPr="0073052D"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iσ</m:t>
            </m:r>
          </m:sub>
        </m:sSub>
        <m:r>
          <w:rPr>
            <w:rFonts w:ascii="Cambria Math" w:eastAsia="Times New Roman" w:hAnsi="Cambria Math" w:cs="Times New Roman"/>
            <w:sz w:val="28"/>
            <w:szCs w:val="28"/>
            <w:lang w:eastAsia="ru-RU"/>
          </w:rPr>
          <m:t>=a+b</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oMath>
      <w:r w:rsidR="00932E85" w:rsidRPr="0073052D">
        <w:rPr>
          <w:rFonts w:ascii="Times New Roman" w:eastAsia="Times New Roman" w:hAnsi="Times New Roman" w:cs="Times New Roman"/>
          <w:sz w:val="28"/>
          <w:szCs w:val="28"/>
          <w:lang w:eastAsia="ru-RU"/>
        </w:rPr>
        <w:t>.</w:t>
      </w:r>
    </w:p>
    <w:p w:rsidR="00BA0D01" w:rsidRPr="00F4242E"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При этом величины остатков находятся по формуле </w:t>
      </w:r>
    </w:p>
    <w:p w:rsidR="00BA0D01" w:rsidRPr="00932E85" w:rsidRDefault="00BA0D01" w:rsidP="00BA0D01">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u</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iσ</m:t>
            </m:r>
          </m:sub>
        </m:sSub>
      </m:oMath>
      <w:r w:rsidR="00932E85" w:rsidRPr="00932E85">
        <w:rPr>
          <w:rFonts w:ascii="Times New Roman" w:eastAsia="Times New Roman" w:hAnsi="Times New Roman" w:cs="Times New Roman"/>
          <w:sz w:val="28"/>
          <w:szCs w:val="28"/>
          <w:lang w:eastAsia="ru-RU"/>
        </w:rPr>
        <w:t xml:space="preserve"> ,</w:t>
      </w:r>
    </w:p>
    <w:p w:rsidR="00BD41A5" w:rsidRDefault="00BA0D01" w:rsidP="00BA0D01">
      <w:pPr>
        <w:jc w:val="center"/>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где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i/>
          <w:iCs/>
          <w:sz w:val="28"/>
          <w:szCs w:val="28"/>
          <w:vertAlign w:val="subscript"/>
          <w:lang w:eastAsia="ru-RU"/>
        </w:rPr>
        <w:t xml:space="preserve">i </w:t>
      </w:r>
      <w:r w:rsidRPr="00F4242E">
        <w:rPr>
          <w:rFonts w:ascii="Times New Roman" w:eastAsia="Times New Roman" w:hAnsi="Times New Roman" w:cs="Times New Roman"/>
          <w:sz w:val="28"/>
          <w:szCs w:val="28"/>
          <w:lang w:eastAsia="ru-RU"/>
        </w:rPr>
        <w:t xml:space="preserve">  фактическое значение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i/>
          <w:iCs/>
          <w:sz w:val="28"/>
          <w:szCs w:val="28"/>
          <w:lang w:eastAsia="ru-RU"/>
        </w:rPr>
        <w:t xml:space="preserve">y </w:t>
      </w:r>
      <w:r w:rsidRPr="00F4242E">
        <w:rPr>
          <w:rFonts w:ascii="Times New Roman" w:eastAsia="Times New Roman" w:hAnsi="Times New Roman" w:cs="Times New Roman"/>
          <w:i/>
          <w:iCs/>
          <w:sz w:val="28"/>
          <w:szCs w:val="28"/>
          <w:vertAlign w:val="subscript"/>
          <w:lang w:eastAsia="ru-RU"/>
        </w:rPr>
        <w:t xml:space="preserve">i </w:t>
      </w:r>
      <w:r w:rsidR="00932E85">
        <w:rPr>
          <w:rFonts w:ascii="Times New Roman" w:eastAsia="Times New Roman" w:hAnsi="Times New Roman" w:cs="Times New Roman"/>
          <w:i/>
          <w:iCs/>
          <w:sz w:val="28"/>
          <w:szCs w:val="28"/>
          <w:vertAlign w:val="subscript"/>
          <w:lang w:eastAsia="ru-RU"/>
        </w:rPr>
        <w:t>σ</w:t>
      </w:r>
      <w:r w:rsidRPr="00F4242E">
        <w:rPr>
          <w:rFonts w:ascii="Times New Roman" w:eastAsia="Times New Roman" w:hAnsi="Times New Roman" w:cs="Times New Roman"/>
          <w:sz w:val="28"/>
          <w:szCs w:val="28"/>
          <w:vertAlign w:val="subscript"/>
          <w:lang w:eastAsia="ru-RU"/>
        </w:rPr>
        <w:t xml:space="preserve"> </w:t>
      </w:r>
      <w:r w:rsidRPr="00F4242E">
        <w:rPr>
          <w:rFonts w:ascii="Times New Roman" w:eastAsia="Times New Roman" w:hAnsi="Times New Roman" w:cs="Times New Roman"/>
          <w:sz w:val="28"/>
          <w:szCs w:val="28"/>
          <w:lang w:eastAsia="ru-RU"/>
        </w:rPr>
        <w:t>  расчетное з</w:t>
      </w:r>
      <w:r w:rsidR="00932E85">
        <w:rPr>
          <w:rFonts w:ascii="Times New Roman" w:eastAsia="Times New Roman" w:hAnsi="Times New Roman" w:cs="Times New Roman"/>
          <w:sz w:val="28"/>
          <w:szCs w:val="28"/>
          <w:lang w:eastAsia="ru-RU"/>
        </w:rPr>
        <w:t>начение.</w:t>
      </w:r>
    </w:p>
    <w:p w:rsidR="00291911" w:rsidRPr="00932E85" w:rsidRDefault="00291911" w:rsidP="00BA0D01">
      <w:pPr>
        <w:jc w:val="center"/>
        <w:rPr>
          <w:rFonts w:ascii="Times New Roman" w:eastAsia="Times New Roman" w:hAnsi="Times New Roman" w:cs="Times New Roman"/>
          <w:sz w:val="28"/>
          <w:szCs w:val="28"/>
          <w:lang w:eastAsia="ru-RU"/>
        </w:rPr>
      </w:pPr>
    </w:p>
    <w:p w:rsidR="00BD41A5" w:rsidRDefault="00BD41A5" w:rsidP="0073052D">
      <w:pPr>
        <w:rPr>
          <w:rFonts w:ascii="Times New Roman" w:eastAsia="Times New Roman" w:hAnsi="Times New Roman" w:cs="Times New Roman"/>
          <w:sz w:val="28"/>
          <w:szCs w:val="28"/>
          <w:lang w:eastAsia="ru-RU"/>
        </w:rPr>
      </w:pPr>
      <w:r w:rsidRPr="00BD41A5">
        <w:rPr>
          <w:rFonts w:ascii="Times New Roman" w:eastAsia="Times New Roman" w:hAnsi="Times New Roman" w:cs="Times New Roman"/>
          <w:b/>
          <w:sz w:val="28"/>
          <w:szCs w:val="28"/>
          <w:lang w:eastAsia="ru-RU"/>
        </w:rPr>
        <w:t>Пример</w:t>
      </w:r>
      <w:r>
        <w:rPr>
          <w:rFonts w:ascii="Times New Roman" w:eastAsia="Times New Roman" w:hAnsi="Times New Roman" w:cs="Times New Roman"/>
          <w:sz w:val="28"/>
          <w:szCs w:val="28"/>
          <w:lang w:eastAsia="ru-RU"/>
        </w:rPr>
        <w:t>: Линейная регрессия, нахождение уравнения регрессии.</w:t>
      </w:r>
    </w:p>
    <w:p w:rsidR="0073052D" w:rsidRDefault="00037B75" w:rsidP="006B433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Задание: С целью анализа взаимного влияния зарплаты и текучести рабочей силы на пяти однотипных фирмах с одинаковым числом работников проведены измерения уровня месячной зарплаты </w:t>
      </w:r>
      <w:r>
        <w:rPr>
          <w:rFonts w:ascii="Times New Roman" w:eastAsia="Times New Roman" w:hAnsi="Times New Roman" w:cs="Times New Roman"/>
          <w:sz w:val="28"/>
          <w:szCs w:val="28"/>
          <w:lang w:val="en-US" w:eastAsia="ru-RU"/>
        </w:rPr>
        <w:t>X</w:t>
      </w:r>
      <w:r w:rsidRPr="00037B7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 числа уволившихся за год рабочих</w:t>
      </w:r>
      <w:r w:rsidRPr="00037B7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Y</w:t>
      </w:r>
      <w:r w:rsidR="006B433F">
        <w:rPr>
          <w:rFonts w:ascii="Times New Roman" w:eastAsia="Times New Roman" w:hAnsi="Times New Roman" w:cs="Times New Roman"/>
          <w:sz w:val="28"/>
          <w:szCs w:val="28"/>
          <w:lang w:eastAsia="ru-RU"/>
        </w:rPr>
        <w:t>, данные приведены в таблице 2</w:t>
      </w:r>
      <w:r>
        <w:rPr>
          <w:rFonts w:ascii="Times New Roman" w:eastAsia="Times New Roman" w:hAnsi="Times New Roman" w:cs="Times New Roman"/>
          <w:sz w:val="28"/>
          <w:szCs w:val="28"/>
          <w:lang w:eastAsia="ru-RU"/>
        </w:rPr>
        <w:t>:</w:t>
      </w:r>
    </w:p>
    <w:p w:rsidR="006B433F" w:rsidRDefault="006B433F" w:rsidP="006B433F">
      <w:pPr>
        <w:jc w:val="center"/>
        <w:rPr>
          <w:rFonts w:ascii="Times New Roman" w:eastAsia="Times New Roman" w:hAnsi="Times New Roman" w:cs="Times New Roman"/>
          <w:sz w:val="28"/>
          <w:szCs w:val="28"/>
          <w:lang w:eastAsia="ru-RU"/>
        </w:rPr>
      </w:pPr>
      <w:r w:rsidRPr="003756CF">
        <w:rPr>
          <w:rFonts w:ascii="Times New Roman" w:eastAsia="Times New Roman" w:hAnsi="Times New Roman" w:cs="Times New Roman"/>
          <w:sz w:val="28"/>
          <w:szCs w:val="28"/>
          <w:lang w:eastAsia="ru-RU"/>
        </w:rPr>
        <w:lastRenderedPageBreak/>
        <w:t xml:space="preserve">Таблица </w:t>
      </w:r>
      <w:r w:rsidR="003756CF">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соотношение зарплаты и кол-ва уволившихся рабочих </w:t>
      </w:r>
    </w:p>
    <w:tbl>
      <w:tblPr>
        <w:tblStyle w:val="ab"/>
        <w:tblW w:w="0" w:type="auto"/>
        <w:tblLook w:val="04A0" w:firstRow="1" w:lastRow="0" w:firstColumn="1" w:lastColumn="0" w:noHBand="0" w:noVBand="1"/>
      </w:tblPr>
      <w:tblGrid>
        <w:gridCol w:w="1548"/>
        <w:gridCol w:w="1548"/>
        <w:gridCol w:w="1548"/>
        <w:gridCol w:w="1548"/>
        <w:gridCol w:w="1548"/>
        <w:gridCol w:w="1548"/>
      </w:tblGrid>
      <w:tr w:rsidR="00037B75" w:rsidTr="00037B75">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X</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100</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150</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200</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250</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300</w:t>
            </w:r>
          </w:p>
        </w:tc>
      </w:tr>
      <w:tr w:rsidR="00037B75" w:rsidTr="00037B75">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Y</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60</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35</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c>
          <w:tcPr>
            <w:tcW w:w="1548" w:type="dxa"/>
          </w:tcPr>
          <w:p w:rsidR="00037B75" w:rsidRPr="00037B75" w:rsidRDefault="00037B75" w:rsidP="00B62CD6">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c>
          <w:tcPr>
            <w:tcW w:w="1548" w:type="dxa"/>
          </w:tcPr>
          <w:p w:rsidR="00037B75" w:rsidRPr="00037B75" w:rsidRDefault="00037B75"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r>
    </w:tbl>
    <w:p w:rsidR="00037B75" w:rsidRDefault="00037B75" w:rsidP="0073052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Найти линейную регрессию </w:t>
      </w:r>
      <w:r w:rsidRPr="00037B7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Y</w:t>
      </w:r>
      <w:r w:rsidRPr="00037B7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 </w:t>
      </w:r>
      <w:r>
        <w:rPr>
          <w:rFonts w:ascii="Times New Roman" w:eastAsia="Times New Roman" w:hAnsi="Times New Roman" w:cs="Times New Roman"/>
          <w:sz w:val="28"/>
          <w:szCs w:val="28"/>
          <w:lang w:val="en-US" w:eastAsia="ru-RU"/>
        </w:rPr>
        <w:t>X</w:t>
      </w:r>
      <w:r>
        <w:rPr>
          <w:rFonts w:ascii="Times New Roman" w:eastAsia="Times New Roman" w:hAnsi="Times New Roman" w:cs="Times New Roman"/>
          <w:sz w:val="28"/>
          <w:szCs w:val="28"/>
          <w:lang w:eastAsia="ru-RU"/>
        </w:rPr>
        <w:t>, выборочный коэффициент корреляции</w:t>
      </w:r>
      <w:r w:rsidR="00E45E32">
        <w:rPr>
          <w:rFonts w:ascii="Times New Roman" w:eastAsia="Times New Roman" w:hAnsi="Times New Roman" w:cs="Times New Roman"/>
          <w:sz w:val="28"/>
          <w:szCs w:val="28"/>
          <w:lang w:eastAsia="ru-RU"/>
        </w:rPr>
        <w:t xml:space="preserve"> и построить график зависимости</w:t>
      </w:r>
      <w:r>
        <w:rPr>
          <w:rFonts w:ascii="Times New Roman" w:eastAsia="Times New Roman" w:hAnsi="Times New Roman" w:cs="Times New Roman"/>
          <w:sz w:val="28"/>
          <w:szCs w:val="28"/>
          <w:lang w:eastAsia="ru-RU"/>
        </w:rPr>
        <w:t>.</w:t>
      </w:r>
    </w:p>
    <w:p w:rsidR="00037B75" w:rsidRPr="00157D5B" w:rsidRDefault="00037B75" w:rsidP="0073052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Решение: Сначала найдем характеристики случайных величин </w:t>
      </w:r>
      <w:r>
        <w:rPr>
          <w:rFonts w:ascii="Times New Roman" w:eastAsia="Times New Roman" w:hAnsi="Times New Roman" w:cs="Times New Roman"/>
          <w:sz w:val="28"/>
          <w:szCs w:val="28"/>
          <w:lang w:val="en-US" w:eastAsia="ru-RU"/>
        </w:rPr>
        <w:t>X</w:t>
      </w:r>
      <w:r w:rsidRPr="00037B7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Y</w:t>
      </w:r>
      <w:r>
        <w:rPr>
          <w:rFonts w:ascii="Times New Roman" w:eastAsia="Times New Roman" w:hAnsi="Times New Roman" w:cs="Times New Roman"/>
          <w:sz w:val="28"/>
          <w:szCs w:val="28"/>
          <w:lang w:eastAsia="ru-RU"/>
        </w:rPr>
        <w:t xml:space="preserve"> (выборочное среднее и выборочное среднее квадратичное отклонение).</w:t>
      </w:r>
    </w:p>
    <w:p w:rsidR="00C74925" w:rsidRPr="00157D5B" w:rsidRDefault="00C74925" w:rsidP="0073052D">
      <w:pPr>
        <w:rPr>
          <w:rFonts w:ascii="Times New Roman" w:eastAsia="Times New Roman" w:hAnsi="Times New Roman" w:cs="Times New Roman"/>
          <w:sz w:val="28"/>
          <w:szCs w:val="28"/>
          <w:lang w:eastAsia="ru-RU"/>
        </w:rPr>
      </w:pPr>
    </w:p>
    <w:p w:rsidR="006B433F" w:rsidRPr="00C74925" w:rsidRDefault="006B433F" w:rsidP="00C74925">
      <w:pPr>
        <w:jc w:val="center"/>
        <w:rPr>
          <w:rFonts w:ascii="Times New Roman" w:eastAsia="Times New Roman" w:hAnsi="Times New Roman" w:cs="Times New Roman"/>
          <w:sz w:val="28"/>
          <w:szCs w:val="28"/>
          <w:lang w:eastAsia="ru-RU"/>
        </w:rPr>
      </w:pPr>
      <w:r w:rsidRPr="003756CF">
        <w:rPr>
          <w:rFonts w:ascii="Times New Roman" w:eastAsia="Times New Roman" w:hAnsi="Times New Roman" w:cs="Times New Roman"/>
          <w:sz w:val="28"/>
          <w:szCs w:val="28"/>
          <w:lang w:eastAsia="ru-RU"/>
        </w:rPr>
        <w:t xml:space="preserve">Таблица </w:t>
      </w:r>
      <w:r w:rsidR="003756CF">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 вычисление </w:t>
      </w:r>
      <w:r w:rsidR="00C74925">
        <w:rPr>
          <w:rFonts w:ascii="Times New Roman" w:eastAsia="Times New Roman" w:hAnsi="Times New Roman" w:cs="Times New Roman"/>
          <w:sz w:val="28"/>
          <w:szCs w:val="28"/>
          <w:lang w:eastAsia="ru-RU"/>
        </w:rPr>
        <w:t xml:space="preserve">выборочного среднего и выборочного среднего квадратичного отклонения для </w:t>
      </w:r>
      <w:r w:rsidR="00C74925">
        <w:rPr>
          <w:rFonts w:ascii="Times New Roman" w:eastAsia="Times New Roman" w:hAnsi="Times New Roman" w:cs="Times New Roman"/>
          <w:sz w:val="28"/>
          <w:szCs w:val="28"/>
          <w:lang w:val="en-US" w:eastAsia="ru-RU"/>
        </w:rPr>
        <w:t>X</w:t>
      </w:r>
    </w:p>
    <w:p w:rsidR="00726961" w:rsidRPr="00EF05FD" w:rsidRDefault="00726961" w:rsidP="0073052D">
      <w:pPr>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00EF05FD" w:rsidRPr="009817CD">
        <w:rPr>
          <w:rFonts w:ascii="Times New Roman" w:eastAsia="Times New Roman" w:hAnsi="Times New Roman" w:cs="Times New Roman"/>
          <w:sz w:val="28"/>
          <w:szCs w:val="28"/>
          <w:lang w:eastAsia="ru-RU"/>
        </w:rPr>
        <w:t xml:space="preserve">        </w:t>
      </w:r>
      <w:r w:rsidRPr="00EF05FD">
        <w:rPr>
          <w:rFonts w:ascii="Times New Roman" w:eastAsia="Times New Roman" w:hAnsi="Times New Roman" w:cs="Times New Roman"/>
          <w:b/>
          <w:sz w:val="28"/>
          <w:szCs w:val="28"/>
          <w:lang w:eastAsia="ru-RU"/>
        </w:rPr>
        <w:t>Сумма</w:t>
      </w:r>
    </w:p>
    <w:tbl>
      <w:tblPr>
        <w:tblStyle w:val="ab"/>
        <w:tblW w:w="0" w:type="auto"/>
        <w:tblLook w:val="04A0" w:firstRow="1" w:lastRow="0" w:firstColumn="1" w:lastColumn="0" w:noHBand="0" w:noVBand="1"/>
      </w:tblPr>
      <w:tblGrid>
        <w:gridCol w:w="1668"/>
        <w:gridCol w:w="963"/>
        <w:gridCol w:w="1032"/>
        <w:gridCol w:w="1032"/>
        <w:gridCol w:w="1032"/>
        <w:gridCol w:w="1032"/>
        <w:gridCol w:w="1032"/>
      </w:tblGrid>
      <w:tr w:rsidR="00726961" w:rsidTr="00EF05FD">
        <w:tc>
          <w:tcPr>
            <w:tcW w:w="1668" w:type="dxa"/>
          </w:tcPr>
          <w:p w:rsidR="00EF05FD" w:rsidRPr="00EF05FD" w:rsidRDefault="00AF01FF" w:rsidP="00EF05FD">
            <w:pPr>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i</m:t>
                    </m:r>
                  </m:sub>
                </m:sSub>
              </m:oMath>
            </m:oMathPara>
          </w:p>
          <w:p w:rsidR="00726961" w:rsidRPr="00726961" w:rsidRDefault="00726961" w:rsidP="00EF05FD">
            <w:pPr>
              <w:jc w:val="center"/>
              <w:rPr>
                <w:rFonts w:ascii="Times New Roman" w:eastAsia="Times New Roman" w:hAnsi="Times New Roman" w:cs="Times New Roman"/>
                <w:sz w:val="28"/>
                <w:szCs w:val="28"/>
                <w:lang w:val="en-US" w:eastAsia="ru-RU"/>
              </w:rPr>
            </w:pPr>
          </w:p>
        </w:tc>
        <w:tc>
          <w:tcPr>
            <w:tcW w:w="963" w:type="dxa"/>
          </w:tcPr>
          <w:p w:rsidR="00726961" w:rsidRPr="00726961" w:rsidRDefault="00726961" w:rsidP="00EF05FD">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100</w:t>
            </w:r>
          </w:p>
        </w:tc>
        <w:tc>
          <w:tcPr>
            <w:tcW w:w="1032" w:type="dxa"/>
          </w:tcPr>
          <w:p w:rsidR="00726961" w:rsidRPr="00037B75" w:rsidRDefault="00726961" w:rsidP="00EF05FD">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150</w:t>
            </w:r>
          </w:p>
        </w:tc>
        <w:tc>
          <w:tcPr>
            <w:tcW w:w="1032" w:type="dxa"/>
          </w:tcPr>
          <w:p w:rsidR="00726961" w:rsidRPr="00037B75" w:rsidRDefault="00726961" w:rsidP="00EF05FD">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200</w:t>
            </w:r>
          </w:p>
        </w:tc>
        <w:tc>
          <w:tcPr>
            <w:tcW w:w="1032" w:type="dxa"/>
          </w:tcPr>
          <w:p w:rsidR="00726961" w:rsidRPr="00037B75" w:rsidRDefault="00726961" w:rsidP="00EF05FD">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250</w:t>
            </w:r>
          </w:p>
        </w:tc>
        <w:tc>
          <w:tcPr>
            <w:tcW w:w="1032" w:type="dxa"/>
          </w:tcPr>
          <w:p w:rsidR="00726961" w:rsidRPr="00037B75" w:rsidRDefault="00726961" w:rsidP="00EF05FD">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300</w:t>
            </w:r>
          </w:p>
        </w:tc>
        <w:tc>
          <w:tcPr>
            <w:tcW w:w="1032" w:type="dxa"/>
          </w:tcPr>
          <w:p w:rsidR="00726961" w:rsidRPr="00EF05FD" w:rsidRDefault="00726961" w:rsidP="00EF05FD">
            <w:pPr>
              <w:jc w:val="center"/>
              <w:rPr>
                <w:rFonts w:ascii="Times New Roman" w:eastAsia="Times New Roman" w:hAnsi="Times New Roman" w:cs="Times New Roman"/>
                <w:b/>
                <w:sz w:val="28"/>
                <w:szCs w:val="28"/>
                <w:lang w:eastAsia="ru-RU"/>
              </w:rPr>
            </w:pPr>
            <w:r w:rsidRPr="00EF05FD">
              <w:rPr>
                <w:rFonts w:ascii="Times New Roman" w:eastAsia="Times New Roman" w:hAnsi="Times New Roman" w:cs="Times New Roman"/>
                <w:b/>
                <w:sz w:val="28"/>
                <w:szCs w:val="28"/>
                <w:lang w:eastAsia="ru-RU"/>
              </w:rPr>
              <w:t>1000</w:t>
            </w:r>
          </w:p>
        </w:tc>
      </w:tr>
      <w:tr w:rsidR="00726961" w:rsidTr="00EF05FD">
        <w:tc>
          <w:tcPr>
            <w:tcW w:w="1668" w:type="dxa"/>
          </w:tcPr>
          <w:p w:rsidR="00EF05FD" w:rsidRPr="00EF05FD" w:rsidRDefault="00AF01FF" w:rsidP="00EF05FD">
            <w:pP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x</m:t>
                        </m:r>
                      </m:e>
                    </m:acc>
                    <m:r>
                      <w:rPr>
                        <w:rFonts w:ascii="Cambria Math" w:eastAsia="Times New Roman" w:hAnsi="Cambria Math" w:cs="Times New Roman"/>
                        <w:sz w:val="28"/>
                        <w:szCs w:val="28"/>
                        <w:lang w:val="en-US" w:eastAsia="ru-RU"/>
                      </w:rPr>
                      <m:t>)</m:t>
                    </m:r>
                  </m:e>
                  <m:sup>
                    <m:r>
                      <w:rPr>
                        <w:rFonts w:ascii="Cambria Math" w:eastAsia="Times New Roman" w:hAnsi="Cambria Math" w:cs="Times New Roman"/>
                        <w:sz w:val="28"/>
                        <w:szCs w:val="28"/>
                        <w:lang w:val="en-US" w:eastAsia="ru-RU"/>
                      </w:rPr>
                      <m:t>2</m:t>
                    </m:r>
                  </m:sup>
                </m:sSup>
              </m:oMath>
            </m:oMathPara>
          </w:p>
          <w:p w:rsidR="00726961" w:rsidRPr="00726961" w:rsidRDefault="00726961" w:rsidP="00EF05FD">
            <w:pPr>
              <w:rPr>
                <w:rFonts w:ascii="Times New Roman" w:eastAsia="Times New Roman" w:hAnsi="Times New Roman" w:cs="Times New Roman"/>
                <w:sz w:val="28"/>
                <w:szCs w:val="28"/>
                <w:lang w:val="en-US" w:eastAsia="ru-RU"/>
              </w:rPr>
            </w:pPr>
          </w:p>
        </w:tc>
        <w:tc>
          <w:tcPr>
            <w:tcW w:w="963" w:type="dxa"/>
          </w:tcPr>
          <w:p w:rsidR="00726961" w:rsidRPr="00EF05FD" w:rsidRDefault="00EF05FD"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10000</w:t>
            </w:r>
          </w:p>
        </w:tc>
        <w:tc>
          <w:tcPr>
            <w:tcW w:w="1032" w:type="dxa"/>
          </w:tcPr>
          <w:p w:rsidR="00726961" w:rsidRPr="00EF05FD" w:rsidRDefault="00EF05FD"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2500</w:t>
            </w:r>
          </w:p>
        </w:tc>
        <w:tc>
          <w:tcPr>
            <w:tcW w:w="1032" w:type="dxa"/>
          </w:tcPr>
          <w:p w:rsidR="00726961" w:rsidRPr="00EF05FD" w:rsidRDefault="00EF05FD"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1032" w:type="dxa"/>
          </w:tcPr>
          <w:p w:rsidR="00726961" w:rsidRPr="00EF05FD" w:rsidRDefault="00EF05FD"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2500</w:t>
            </w:r>
          </w:p>
        </w:tc>
        <w:tc>
          <w:tcPr>
            <w:tcW w:w="1032" w:type="dxa"/>
          </w:tcPr>
          <w:p w:rsidR="00726961" w:rsidRPr="00EF05FD" w:rsidRDefault="00EF05FD" w:rsidP="0073052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10000</w:t>
            </w:r>
          </w:p>
        </w:tc>
        <w:tc>
          <w:tcPr>
            <w:tcW w:w="1032" w:type="dxa"/>
          </w:tcPr>
          <w:p w:rsidR="00726961" w:rsidRPr="00EF05FD" w:rsidRDefault="00EF05FD" w:rsidP="0073052D">
            <w:pPr>
              <w:rPr>
                <w:rFonts w:ascii="Times New Roman" w:eastAsia="Times New Roman" w:hAnsi="Times New Roman" w:cs="Times New Roman"/>
                <w:b/>
                <w:sz w:val="28"/>
                <w:szCs w:val="28"/>
                <w:lang w:val="en-US" w:eastAsia="ru-RU"/>
              </w:rPr>
            </w:pPr>
            <w:r w:rsidRPr="00EF05FD">
              <w:rPr>
                <w:rFonts w:ascii="Times New Roman" w:eastAsia="Times New Roman" w:hAnsi="Times New Roman" w:cs="Times New Roman"/>
                <w:b/>
                <w:sz w:val="28"/>
                <w:szCs w:val="28"/>
                <w:lang w:val="en-US" w:eastAsia="ru-RU"/>
              </w:rPr>
              <w:t>25000</w:t>
            </w:r>
          </w:p>
        </w:tc>
      </w:tr>
    </w:tbl>
    <w:p w:rsidR="00C43902" w:rsidRDefault="00C43902" w:rsidP="0003673F">
      <w:pPr>
        <w:spacing w:after="0" w:line="240" w:lineRule="auto"/>
        <w:ind w:firstLine="851"/>
        <w:jc w:val="both"/>
        <w:rPr>
          <w:rFonts w:ascii="Times New Roman" w:eastAsia="Times New Roman" w:hAnsi="Times New Roman" w:cs="Times New Roman"/>
          <w:sz w:val="28"/>
          <w:szCs w:val="28"/>
          <w:lang w:val="en-US" w:eastAsia="ru-RU"/>
        </w:rPr>
      </w:pPr>
    </w:p>
    <w:p w:rsidR="00EF05FD" w:rsidRPr="009817CD" w:rsidRDefault="00EF05FD" w:rsidP="0003673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Выборочная средняя</w:t>
      </w:r>
      <w:r w:rsidR="00F64737" w:rsidRPr="00F6473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x=</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n</m:t>
            </m:r>
          </m:den>
        </m:f>
        <m:nary>
          <m:naryPr>
            <m:chr m:val="∑"/>
            <m:limLoc m:val="undOvr"/>
            <m:subHide m:val="1"/>
            <m:supHide m:val="1"/>
            <m:ctrlPr>
              <w:rPr>
                <w:rFonts w:ascii="Cambria Math" w:eastAsia="Times New Roman" w:hAnsi="Cambria Math" w:cs="Times New Roman"/>
                <w:i/>
                <w:sz w:val="28"/>
                <w:szCs w:val="28"/>
                <w:lang w:eastAsia="ru-RU"/>
              </w:rPr>
            </m:ctrlPr>
          </m:naryPr>
          <m:sub/>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5</m:t>
                </m:r>
              </m:den>
            </m:f>
          </m:e>
        </m:nary>
        <m:r>
          <w:rPr>
            <w:rFonts w:ascii="Cambria Math" w:eastAsia="Times New Roman" w:hAnsi="Cambria Math" w:cs="Times New Roman"/>
            <w:sz w:val="28"/>
            <w:szCs w:val="28"/>
            <w:lang w:eastAsia="ru-RU"/>
          </w:rPr>
          <m:t>1000=200</m:t>
        </m:r>
      </m:oMath>
    </w:p>
    <w:p w:rsidR="00F64737" w:rsidRPr="009817CD" w:rsidRDefault="00F64737" w:rsidP="0003673F">
      <w:pPr>
        <w:spacing w:after="0" w:line="240" w:lineRule="auto"/>
        <w:ind w:firstLine="851"/>
        <w:jc w:val="both"/>
        <w:rPr>
          <w:rFonts w:ascii="Times New Roman" w:eastAsia="Times New Roman" w:hAnsi="Times New Roman" w:cs="Times New Roman"/>
          <w:sz w:val="28"/>
          <w:szCs w:val="28"/>
          <w:lang w:eastAsia="ru-RU"/>
        </w:rPr>
      </w:pPr>
    </w:p>
    <w:p w:rsidR="00F64737" w:rsidRPr="00F64737" w:rsidRDefault="00F64737" w:rsidP="0003673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Выборочная дисперсия  </w:t>
      </w:r>
      <m:oMath>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x</m:t>
                </m:r>
              </m:sub>
            </m:sSub>
          </m:e>
        </m:acc>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n</m:t>
            </m:r>
          </m:den>
        </m:f>
        <m:nary>
          <m:naryPr>
            <m:chr m:val="∑"/>
            <m:limLoc m:val="undOvr"/>
            <m:subHide m:val="1"/>
            <m:supHide m:val="1"/>
            <m:ctrlPr>
              <w:rPr>
                <w:rFonts w:ascii="Cambria Math" w:eastAsia="Times New Roman" w:hAnsi="Cambria Math" w:cs="Times New Roman"/>
                <w:i/>
                <w:sz w:val="28"/>
                <w:szCs w:val="28"/>
                <w:lang w:eastAsia="ru-RU"/>
              </w:rPr>
            </m:ctrlPr>
          </m:naryPr>
          <m:sub/>
          <m:sup/>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e>
                </m:acc>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5</m:t>
            </m:r>
          </m:den>
        </m:f>
      </m:oMath>
      <w:r w:rsidRPr="00F64737">
        <w:rPr>
          <w:rFonts w:ascii="Times New Roman" w:eastAsia="Times New Roman" w:hAnsi="Times New Roman" w:cs="Times New Roman"/>
          <w:sz w:val="28"/>
          <w:szCs w:val="28"/>
          <w:lang w:eastAsia="ru-RU"/>
        </w:rPr>
        <w:t>25000=500</w:t>
      </w:r>
    </w:p>
    <w:p w:rsidR="00F64737" w:rsidRPr="009817CD" w:rsidRDefault="00F64737" w:rsidP="0003673F">
      <w:pPr>
        <w:spacing w:after="0" w:line="240" w:lineRule="auto"/>
        <w:ind w:firstLine="851"/>
        <w:jc w:val="both"/>
        <w:rPr>
          <w:rFonts w:ascii="Times New Roman" w:eastAsia="Times New Roman" w:hAnsi="Times New Roman" w:cs="Times New Roman"/>
          <w:sz w:val="28"/>
          <w:szCs w:val="28"/>
          <w:lang w:eastAsia="ru-RU"/>
        </w:rPr>
      </w:pPr>
    </w:p>
    <w:p w:rsidR="00F64737" w:rsidRPr="00157D5B" w:rsidRDefault="00F64737" w:rsidP="0003673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Выборочное квадратич</w:t>
      </w:r>
      <w:r w:rsidR="00C74925">
        <w:rPr>
          <w:rFonts w:ascii="Times New Roman" w:eastAsia="Times New Roman" w:hAnsi="Times New Roman" w:cs="Times New Roman"/>
          <w:sz w:val="28"/>
          <w:szCs w:val="28"/>
          <w:lang w:eastAsia="ru-RU"/>
        </w:rPr>
        <w:t>н</w:t>
      </w:r>
      <w:r>
        <w:rPr>
          <w:rFonts w:ascii="Times New Roman" w:eastAsia="Times New Roman" w:hAnsi="Times New Roman" w:cs="Times New Roman"/>
          <w:sz w:val="28"/>
          <w:szCs w:val="28"/>
          <w:lang w:eastAsia="ru-RU"/>
        </w:rPr>
        <w:t xml:space="preserve">ое отклонение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val="en-US" w:eastAsia="ru-RU"/>
              </w:rPr>
              <m:t>x</m:t>
            </m:r>
          </m:sub>
        </m:sSub>
        <m:r>
          <w:rPr>
            <w:rFonts w:ascii="Cambria Math" w:eastAsia="Times New Roman" w:hAnsi="Cambria Math" w:cs="Times New Roman"/>
            <w:sz w:val="28"/>
            <w:szCs w:val="28"/>
            <w:lang w:eastAsia="ru-RU"/>
          </w:rPr>
          <m:t>=</m:t>
        </m:r>
        <m:rad>
          <m:radPr>
            <m:degHide m:val="1"/>
            <m:ctrlPr>
              <w:rPr>
                <w:rFonts w:ascii="Cambria Math" w:eastAsia="Times New Roman" w:hAnsi="Cambria Math" w:cs="Times New Roman"/>
                <w:i/>
                <w:sz w:val="28"/>
                <w:szCs w:val="28"/>
                <w:lang w:eastAsia="ru-RU"/>
              </w:rPr>
            </m:ctrlPr>
          </m:radPr>
          <m:deg/>
          <m:e>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x</m:t>
                    </m:r>
                  </m:sub>
                </m:sSub>
              </m:e>
            </m:acc>
          </m:e>
        </m:rad>
        <m:r>
          <w:rPr>
            <w:rFonts w:ascii="Cambria Math" w:eastAsia="Times New Roman" w:hAnsi="Cambria Math" w:cs="Times New Roman"/>
            <w:sz w:val="28"/>
            <w:szCs w:val="28"/>
            <w:lang w:eastAsia="ru-RU"/>
          </w:rPr>
          <m:t>≈70.711</m:t>
        </m:r>
      </m:oMath>
    </w:p>
    <w:p w:rsidR="00C74925" w:rsidRPr="00157D5B" w:rsidRDefault="00C74925" w:rsidP="0003673F">
      <w:pPr>
        <w:spacing w:after="0" w:line="240" w:lineRule="auto"/>
        <w:ind w:firstLine="851"/>
        <w:jc w:val="both"/>
        <w:rPr>
          <w:rFonts w:ascii="Times New Roman" w:eastAsia="Times New Roman" w:hAnsi="Times New Roman" w:cs="Times New Roman"/>
          <w:sz w:val="28"/>
          <w:szCs w:val="28"/>
          <w:lang w:eastAsia="ru-RU"/>
        </w:rPr>
      </w:pPr>
    </w:p>
    <w:p w:rsidR="00F64737" w:rsidRPr="009817CD" w:rsidRDefault="00C74925" w:rsidP="00C74925">
      <w:pPr>
        <w:jc w:val="center"/>
        <w:rPr>
          <w:rFonts w:ascii="Times New Roman" w:eastAsia="Times New Roman" w:hAnsi="Times New Roman" w:cs="Times New Roman"/>
          <w:sz w:val="28"/>
          <w:szCs w:val="28"/>
          <w:lang w:eastAsia="ru-RU"/>
        </w:rPr>
      </w:pPr>
      <w:r w:rsidRPr="003756CF">
        <w:rPr>
          <w:rFonts w:ascii="Times New Roman" w:eastAsia="Times New Roman" w:hAnsi="Times New Roman" w:cs="Times New Roman"/>
          <w:sz w:val="28"/>
          <w:szCs w:val="28"/>
          <w:lang w:eastAsia="ru-RU"/>
        </w:rPr>
        <w:t xml:space="preserve">Таблица </w:t>
      </w:r>
      <w:r w:rsidR="003756CF">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 вычисление выборочного среднего и выборочного среднего квадратичного отклонения для </w:t>
      </w:r>
      <w:r>
        <w:rPr>
          <w:rFonts w:ascii="Times New Roman" w:eastAsia="Times New Roman" w:hAnsi="Times New Roman" w:cs="Times New Roman"/>
          <w:sz w:val="28"/>
          <w:szCs w:val="28"/>
          <w:lang w:val="en-US" w:eastAsia="ru-RU"/>
        </w:rPr>
        <w:t>Y</w:t>
      </w:r>
    </w:p>
    <w:p w:rsidR="007861CC" w:rsidRPr="007861CC" w:rsidRDefault="007861CC" w:rsidP="0003673F">
      <w:pPr>
        <w:spacing w:after="0" w:line="24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Pr="007861CC">
        <w:rPr>
          <w:rFonts w:ascii="Times New Roman" w:eastAsia="Times New Roman" w:hAnsi="Times New Roman" w:cs="Times New Roman"/>
          <w:b/>
          <w:sz w:val="28"/>
          <w:szCs w:val="28"/>
          <w:lang w:eastAsia="ru-RU"/>
        </w:rPr>
        <w:t>Сумма</w:t>
      </w:r>
    </w:p>
    <w:tbl>
      <w:tblPr>
        <w:tblStyle w:val="ab"/>
        <w:tblW w:w="0" w:type="auto"/>
        <w:tblLook w:val="04A0" w:firstRow="1" w:lastRow="0" w:firstColumn="1" w:lastColumn="0" w:noHBand="0" w:noVBand="1"/>
      </w:tblPr>
      <w:tblGrid>
        <w:gridCol w:w="1326"/>
        <w:gridCol w:w="1327"/>
        <w:gridCol w:w="1327"/>
        <w:gridCol w:w="1327"/>
        <w:gridCol w:w="1327"/>
        <w:gridCol w:w="1327"/>
        <w:gridCol w:w="1327"/>
      </w:tblGrid>
      <w:tr w:rsidR="00F64737" w:rsidTr="00F64737">
        <w:tc>
          <w:tcPr>
            <w:tcW w:w="1326" w:type="dxa"/>
          </w:tcPr>
          <w:p w:rsidR="007861CC" w:rsidRPr="00F64737" w:rsidRDefault="00AF01FF" w:rsidP="007861CC">
            <w:pPr>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i</m:t>
                    </m:r>
                  </m:sub>
                </m:sSub>
              </m:oMath>
            </m:oMathPara>
          </w:p>
          <w:p w:rsidR="00F64737" w:rsidRDefault="00F64737" w:rsidP="0003673F">
            <w:pPr>
              <w:jc w:val="both"/>
              <w:rPr>
                <w:rFonts w:ascii="Times New Roman" w:eastAsia="Times New Roman" w:hAnsi="Times New Roman" w:cs="Times New Roman"/>
                <w:sz w:val="28"/>
                <w:szCs w:val="28"/>
                <w:lang w:val="en-US" w:eastAsia="ru-RU"/>
              </w:rPr>
            </w:pPr>
          </w:p>
        </w:tc>
        <w:tc>
          <w:tcPr>
            <w:tcW w:w="1327" w:type="dxa"/>
          </w:tcPr>
          <w:p w:rsidR="00F64737" w:rsidRDefault="007861CC"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60</w:t>
            </w:r>
          </w:p>
        </w:tc>
        <w:tc>
          <w:tcPr>
            <w:tcW w:w="1327" w:type="dxa"/>
          </w:tcPr>
          <w:p w:rsidR="00F64737" w:rsidRDefault="007861CC"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35</w:t>
            </w:r>
          </w:p>
        </w:tc>
        <w:tc>
          <w:tcPr>
            <w:tcW w:w="1327" w:type="dxa"/>
          </w:tcPr>
          <w:p w:rsidR="00F64737" w:rsidRDefault="007861CC"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c>
          <w:tcPr>
            <w:tcW w:w="1327" w:type="dxa"/>
          </w:tcPr>
          <w:p w:rsidR="00F64737" w:rsidRDefault="007861CC"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c>
          <w:tcPr>
            <w:tcW w:w="1327" w:type="dxa"/>
          </w:tcPr>
          <w:p w:rsidR="00F64737" w:rsidRDefault="007861CC"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1327" w:type="dxa"/>
          </w:tcPr>
          <w:p w:rsidR="00F64737" w:rsidRPr="007861CC" w:rsidRDefault="007861CC" w:rsidP="0003673F">
            <w:pPr>
              <w:jc w:val="both"/>
              <w:rPr>
                <w:rFonts w:ascii="Times New Roman" w:eastAsia="Times New Roman" w:hAnsi="Times New Roman" w:cs="Times New Roman"/>
                <w:b/>
                <w:sz w:val="28"/>
                <w:szCs w:val="28"/>
                <w:lang w:val="en-US" w:eastAsia="ru-RU"/>
              </w:rPr>
            </w:pPr>
            <w:r w:rsidRPr="007861CC">
              <w:rPr>
                <w:rFonts w:ascii="Times New Roman" w:eastAsia="Times New Roman" w:hAnsi="Times New Roman" w:cs="Times New Roman"/>
                <w:b/>
                <w:sz w:val="28"/>
                <w:szCs w:val="28"/>
                <w:lang w:val="en-US" w:eastAsia="ru-RU"/>
              </w:rPr>
              <w:t>150</w:t>
            </w:r>
          </w:p>
        </w:tc>
      </w:tr>
      <w:tr w:rsidR="00F64737" w:rsidTr="00F64737">
        <w:tc>
          <w:tcPr>
            <w:tcW w:w="1326" w:type="dxa"/>
          </w:tcPr>
          <w:p w:rsidR="007861CC" w:rsidRPr="00F64737" w:rsidRDefault="00AF01FF" w:rsidP="007861CC">
            <w:pPr>
              <w:ind w:firstLine="851"/>
              <w:jc w:val="both"/>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oMath>
            </m:oMathPara>
          </w:p>
          <w:p w:rsidR="00F64737" w:rsidRDefault="00F64737" w:rsidP="007861CC">
            <w:pPr>
              <w:ind w:firstLine="851"/>
              <w:jc w:val="both"/>
              <w:rPr>
                <w:rFonts w:ascii="Times New Roman" w:eastAsia="Times New Roman" w:hAnsi="Times New Roman" w:cs="Times New Roman"/>
                <w:sz w:val="28"/>
                <w:szCs w:val="28"/>
                <w:lang w:val="en-US" w:eastAsia="ru-RU"/>
              </w:rPr>
            </w:pPr>
          </w:p>
        </w:tc>
        <w:tc>
          <w:tcPr>
            <w:tcW w:w="1327" w:type="dxa"/>
          </w:tcPr>
          <w:p w:rsidR="00F64737" w:rsidRPr="007861CC" w:rsidRDefault="007861CC" w:rsidP="0003673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900</w:t>
            </w:r>
          </w:p>
        </w:tc>
        <w:tc>
          <w:tcPr>
            <w:tcW w:w="1327" w:type="dxa"/>
          </w:tcPr>
          <w:p w:rsidR="00F64737" w:rsidRPr="007861CC" w:rsidRDefault="007861CC" w:rsidP="0003673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25</w:t>
            </w:r>
          </w:p>
        </w:tc>
        <w:tc>
          <w:tcPr>
            <w:tcW w:w="1327" w:type="dxa"/>
          </w:tcPr>
          <w:p w:rsidR="00F64737" w:rsidRPr="007861CC" w:rsidRDefault="007861CC" w:rsidP="0003673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100</w:t>
            </w:r>
          </w:p>
        </w:tc>
        <w:tc>
          <w:tcPr>
            <w:tcW w:w="1327" w:type="dxa"/>
          </w:tcPr>
          <w:p w:rsidR="00F64737" w:rsidRPr="007861CC" w:rsidRDefault="007861CC" w:rsidP="0003673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100</w:t>
            </w:r>
          </w:p>
        </w:tc>
        <w:tc>
          <w:tcPr>
            <w:tcW w:w="1327" w:type="dxa"/>
          </w:tcPr>
          <w:p w:rsidR="00F64737" w:rsidRPr="007861CC" w:rsidRDefault="007861CC" w:rsidP="0003673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225</w:t>
            </w:r>
          </w:p>
        </w:tc>
        <w:tc>
          <w:tcPr>
            <w:tcW w:w="1327" w:type="dxa"/>
          </w:tcPr>
          <w:p w:rsidR="00F64737" w:rsidRPr="007861CC" w:rsidRDefault="007861CC" w:rsidP="0003673F">
            <w:pPr>
              <w:jc w:val="both"/>
              <w:rPr>
                <w:rFonts w:ascii="Times New Roman" w:eastAsia="Times New Roman" w:hAnsi="Times New Roman" w:cs="Times New Roman"/>
                <w:b/>
                <w:sz w:val="28"/>
                <w:szCs w:val="28"/>
                <w:lang w:eastAsia="ru-RU"/>
              </w:rPr>
            </w:pPr>
            <w:r w:rsidRPr="007861CC">
              <w:rPr>
                <w:rFonts w:ascii="Times New Roman" w:eastAsia="Times New Roman" w:hAnsi="Times New Roman" w:cs="Times New Roman"/>
                <w:b/>
                <w:sz w:val="28"/>
                <w:szCs w:val="28"/>
                <w:lang w:eastAsia="ru-RU"/>
              </w:rPr>
              <w:t>1350</w:t>
            </w:r>
          </w:p>
        </w:tc>
      </w:tr>
    </w:tbl>
    <w:p w:rsidR="007861CC" w:rsidRDefault="007861CC" w:rsidP="0003673F">
      <w:pPr>
        <w:spacing w:after="0" w:line="240" w:lineRule="auto"/>
        <w:ind w:firstLine="851"/>
        <w:jc w:val="both"/>
        <w:rPr>
          <w:rFonts w:ascii="Times New Roman" w:eastAsia="Times New Roman" w:hAnsi="Times New Roman" w:cs="Times New Roman"/>
          <w:sz w:val="28"/>
          <w:szCs w:val="28"/>
          <w:lang w:eastAsia="ru-RU"/>
        </w:rPr>
      </w:pPr>
    </w:p>
    <w:p w:rsidR="007861CC" w:rsidRPr="007861CC" w:rsidRDefault="007861CC" w:rsidP="007861CC">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Выборочная средняя</w:t>
      </w:r>
      <w:r w:rsidRPr="00F6473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y=</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n</m:t>
            </m:r>
          </m:den>
        </m:f>
        <m:nary>
          <m:naryPr>
            <m:chr m:val="∑"/>
            <m:limLoc m:val="undOvr"/>
            <m:subHide m:val="1"/>
            <m:supHide m:val="1"/>
            <m:ctrlPr>
              <w:rPr>
                <w:rFonts w:ascii="Cambria Math" w:eastAsia="Times New Roman" w:hAnsi="Cambria Math" w:cs="Times New Roman"/>
                <w:i/>
                <w:sz w:val="28"/>
                <w:szCs w:val="28"/>
                <w:lang w:eastAsia="ru-RU"/>
              </w:rPr>
            </m:ctrlPr>
          </m:naryPr>
          <m:sub/>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5</m:t>
                </m:r>
              </m:den>
            </m:f>
          </m:e>
        </m:nary>
        <m:r>
          <w:rPr>
            <w:rFonts w:ascii="Cambria Math" w:eastAsia="Times New Roman" w:hAnsi="Cambria Math" w:cs="Times New Roman"/>
            <w:sz w:val="28"/>
            <w:szCs w:val="28"/>
            <w:lang w:eastAsia="ru-RU"/>
          </w:rPr>
          <m:t>150=30</m:t>
        </m:r>
      </m:oMath>
    </w:p>
    <w:p w:rsidR="007861CC" w:rsidRPr="009817CD" w:rsidRDefault="007861CC" w:rsidP="0003673F">
      <w:pPr>
        <w:spacing w:after="0" w:line="240" w:lineRule="auto"/>
        <w:ind w:firstLine="851"/>
        <w:jc w:val="both"/>
        <w:rPr>
          <w:rFonts w:ascii="Times New Roman" w:eastAsia="Times New Roman" w:hAnsi="Times New Roman" w:cs="Times New Roman"/>
          <w:sz w:val="28"/>
          <w:szCs w:val="28"/>
          <w:lang w:eastAsia="ru-RU"/>
        </w:rPr>
      </w:pPr>
    </w:p>
    <w:p w:rsidR="007861CC" w:rsidRPr="007861CC" w:rsidRDefault="007861CC" w:rsidP="007861CC">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Выборочная дисперсия  </w:t>
      </w:r>
      <m:oMath>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y</m:t>
                </m:r>
              </m:sub>
            </m:sSub>
          </m:e>
        </m:acc>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n</m:t>
            </m:r>
          </m:den>
        </m:f>
        <m:nary>
          <m:naryPr>
            <m:chr m:val="∑"/>
            <m:limLoc m:val="undOvr"/>
            <m:subHide m:val="1"/>
            <m:supHide m:val="1"/>
            <m:ctrlPr>
              <w:rPr>
                <w:rFonts w:ascii="Cambria Math" w:eastAsia="Times New Roman" w:hAnsi="Cambria Math" w:cs="Times New Roman"/>
                <w:i/>
                <w:sz w:val="28"/>
                <w:szCs w:val="28"/>
                <w:lang w:eastAsia="ru-RU"/>
              </w:rPr>
            </m:ctrlPr>
          </m:naryPr>
          <m:sub/>
          <m:sup/>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5</m:t>
            </m:r>
          </m:den>
        </m:f>
      </m:oMath>
      <w:r w:rsidRPr="007861CC">
        <w:rPr>
          <w:rFonts w:ascii="Times New Roman" w:eastAsia="Times New Roman" w:hAnsi="Times New Roman" w:cs="Times New Roman"/>
          <w:sz w:val="28"/>
          <w:szCs w:val="28"/>
          <w:lang w:eastAsia="ru-RU"/>
        </w:rPr>
        <w:t>1350</w:t>
      </w:r>
      <w:r w:rsidRPr="00F64737">
        <w:rPr>
          <w:rFonts w:ascii="Times New Roman" w:eastAsia="Times New Roman" w:hAnsi="Times New Roman" w:cs="Times New Roman"/>
          <w:sz w:val="28"/>
          <w:szCs w:val="28"/>
          <w:lang w:eastAsia="ru-RU"/>
        </w:rPr>
        <w:t>=</w:t>
      </w:r>
      <w:r w:rsidRPr="007861CC">
        <w:rPr>
          <w:rFonts w:ascii="Times New Roman" w:eastAsia="Times New Roman" w:hAnsi="Times New Roman" w:cs="Times New Roman"/>
          <w:sz w:val="28"/>
          <w:szCs w:val="28"/>
          <w:lang w:eastAsia="ru-RU"/>
        </w:rPr>
        <w:t>270</w:t>
      </w:r>
    </w:p>
    <w:p w:rsidR="007861CC" w:rsidRPr="009817CD" w:rsidRDefault="007861CC" w:rsidP="0003673F">
      <w:pPr>
        <w:spacing w:after="0" w:line="240" w:lineRule="auto"/>
        <w:ind w:firstLine="851"/>
        <w:jc w:val="both"/>
        <w:rPr>
          <w:rFonts w:ascii="Times New Roman" w:eastAsia="Times New Roman" w:hAnsi="Times New Roman" w:cs="Times New Roman"/>
          <w:sz w:val="28"/>
          <w:szCs w:val="28"/>
          <w:lang w:eastAsia="ru-RU"/>
        </w:rPr>
      </w:pPr>
    </w:p>
    <w:p w:rsidR="007861CC" w:rsidRPr="007861CC" w:rsidRDefault="007861CC" w:rsidP="007861CC">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Выборочное квадратич</w:t>
      </w:r>
      <w:r w:rsidR="00C74925">
        <w:rPr>
          <w:rFonts w:ascii="Times New Roman" w:eastAsia="Times New Roman" w:hAnsi="Times New Roman" w:cs="Times New Roman"/>
          <w:sz w:val="28"/>
          <w:szCs w:val="28"/>
          <w:lang w:eastAsia="ru-RU"/>
        </w:rPr>
        <w:t>н</w:t>
      </w:r>
      <w:r>
        <w:rPr>
          <w:rFonts w:ascii="Times New Roman" w:eastAsia="Times New Roman" w:hAnsi="Times New Roman" w:cs="Times New Roman"/>
          <w:sz w:val="28"/>
          <w:szCs w:val="28"/>
          <w:lang w:eastAsia="ru-RU"/>
        </w:rPr>
        <w:t xml:space="preserve">ое отклонение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val="en-US" w:eastAsia="ru-RU"/>
              </w:rPr>
              <m:t>y</m:t>
            </m:r>
          </m:sub>
        </m:sSub>
        <m:r>
          <w:rPr>
            <w:rFonts w:ascii="Cambria Math" w:eastAsia="Times New Roman" w:hAnsi="Cambria Math" w:cs="Times New Roman"/>
            <w:sz w:val="28"/>
            <w:szCs w:val="28"/>
            <w:lang w:eastAsia="ru-RU"/>
          </w:rPr>
          <m:t>=</m:t>
        </m:r>
        <m:rad>
          <m:radPr>
            <m:degHide m:val="1"/>
            <m:ctrlPr>
              <w:rPr>
                <w:rFonts w:ascii="Cambria Math" w:eastAsia="Times New Roman" w:hAnsi="Cambria Math" w:cs="Times New Roman"/>
                <w:i/>
                <w:sz w:val="28"/>
                <w:szCs w:val="28"/>
                <w:lang w:eastAsia="ru-RU"/>
              </w:rPr>
            </m:ctrlPr>
          </m:radPr>
          <m:deg/>
          <m:e>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m:t>
                    </m:r>
                  </m:e>
                  <m:sub>
                    <m:r>
                      <w:rPr>
                        <w:rFonts w:ascii="Cambria Math" w:eastAsia="Times New Roman" w:hAnsi="Cambria Math" w:cs="Times New Roman"/>
                        <w:sz w:val="28"/>
                        <w:szCs w:val="28"/>
                        <w:lang w:eastAsia="ru-RU"/>
                      </w:rPr>
                      <m:t>y</m:t>
                    </m:r>
                  </m:sub>
                </m:sSub>
              </m:e>
            </m:acc>
          </m:e>
        </m:rad>
        <m:r>
          <w:rPr>
            <w:rFonts w:ascii="Cambria Math" w:eastAsia="Times New Roman" w:hAnsi="Cambria Math" w:cs="Times New Roman"/>
            <w:sz w:val="28"/>
            <w:szCs w:val="28"/>
            <w:lang w:eastAsia="ru-RU"/>
          </w:rPr>
          <m:t>≈16.432</m:t>
        </m:r>
      </m:oMath>
    </w:p>
    <w:p w:rsidR="007861CC" w:rsidRPr="009817CD" w:rsidRDefault="007861CC" w:rsidP="0003673F">
      <w:pPr>
        <w:spacing w:after="0" w:line="240" w:lineRule="auto"/>
        <w:ind w:firstLine="851"/>
        <w:jc w:val="both"/>
        <w:rPr>
          <w:rFonts w:ascii="Times New Roman" w:eastAsia="Times New Roman" w:hAnsi="Times New Roman" w:cs="Times New Roman"/>
          <w:sz w:val="28"/>
          <w:szCs w:val="28"/>
          <w:lang w:eastAsia="ru-RU"/>
        </w:rPr>
      </w:pPr>
    </w:p>
    <w:p w:rsidR="007861CC" w:rsidRPr="00157D5B" w:rsidRDefault="007861CC" w:rsidP="0003673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Осталось подсчитать  </w:t>
      </w:r>
      <m:oMath>
        <m:nary>
          <m:naryPr>
            <m:chr m:val="∑"/>
            <m:limLoc m:val="undOvr"/>
            <m:subHide m:val="1"/>
            <m:supHide m:val="1"/>
            <m:ctrlPr>
              <w:rPr>
                <w:rFonts w:ascii="Cambria Math" w:eastAsia="Times New Roman" w:hAnsi="Cambria Math" w:cs="Times New Roman"/>
                <w:i/>
                <w:sz w:val="28"/>
                <w:szCs w:val="28"/>
                <w:lang w:eastAsia="ru-RU"/>
              </w:rPr>
            </m:ctrlPr>
          </m:naryPr>
          <m:sub/>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 xml:space="preserve">=24750. </m:t>
        </m:r>
      </m:oMath>
      <w:r>
        <w:rPr>
          <w:rFonts w:ascii="Times New Roman" w:eastAsia="Times New Roman" w:hAnsi="Times New Roman" w:cs="Times New Roman"/>
          <w:sz w:val="28"/>
          <w:szCs w:val="28"/>
          <w:lang w:eastAsia="ru-RU"/>
        </w:rPr>
        <w:t xml:space="preserve"> Подсчеты занесем в таблицу:</w:t>
      </w:r>
    </w:p>
    <w:p w:rsidR="00C74925" w:rsidRPr="00157D5B" w:rsidRDefault="00C74925" w:rsidP="0003673F">
      <w:pPr>
        <w:spacing w:after="0" w:line="240" w:lineRule="auto"/>
        <w:ind w:firstLine="851"/>
        <w:jc w:val="both"/>
        <w:rPr>
          <w:rFonts w:ascii="Times New Roman" w:eastAsia="Times New Roman" w:hAnsi="Times New Roman" w:cs="Times New Roman"/>
          <w:sz w:val="28"/>
          <w:szCs w:val="28"/>
          <w:lang w:eastAsia="ru-RU"/>
        </w:rPr>
      </w:pPr>
    </w:p>
    <w:p w:rsidR="00C74925" w:rsidRPr="00C74925" w:rsidRDefault="003756CF" w:rsidP="00C74925">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w:t>
      </w:r>
      <w:r w:rsidR="00C74925">
        <w:rPr>
          <w:rFonts w:ascii="Times New Roman" w:eastAsia="Times New Roman" w:hAnsi="Times New Roman" w:cs="Times New Roman"/>
          <w:b/>
          <w:sz w:val="28"/>
          <w:szCs w:val="28"/>
          <w:lang w:eastAsia="ru-RU"/>
        </w:rPr>
        <w:t xml:space="preserve">- </w:t>
      </w:r>
      <w:r w:rsidR="00C74925">
        <w:rPr>
          <w:rFonts w:ascii="Times New Roman" w:eastAsia="Times New Roman" w:hAnsi="Times New Roman" w:cs="Times New Roman"/>
          <w:sz w:val="28"/>
          <w:szCs w:val="28"/>
          <w:lang w:eastAsia="ru-RU"/>
        </w:rPr>
        <w:t xml:space="preserve">вычисление произведений </w:t>
      </w:r>
      <w:proofErr w:type="spellStart"/>
      <w:r w:rsidR="00C74925">
        <w:rPr>
          <w:rFonts w:ascii="Times New Roman" w:eastAsia="Times New Roman" w:hAnsi="Times New Roman" w:cs="Times New Roman"/>
          <w:sz w:val="28"/>
          <w:szCs w:val="28"/>
          <w:lang w:val="en-US" w:eastAsia="ru-RU"/>
        </w:rPr>
        <w:t>x</w:t>
      </w:r>
      <w:r w:rsidR="00C74925">
        <w:rPr>
          <w:rFonts w:ascii="Times New Roman" w:eastAsia="Times New Roman" w:hAnsi="Times New Roman" w:cs="Times New Roman"/>
          <w:sz w:val="28"/>
          <w:szCs w:val="28"/>
          <w:vertAlign w:val="subscript"/>
          <w:lang w:val="en-US" w:eastAsia="ru-RU"/>
        </w:rPr>
        <w:t>i</w:t>
      </w:r>
      <w:r w:rsidR="00C74925">
        <w:rPr>
          <w:rFonts w:ascii="Times New Roman" w:eastAsia="Times New Roman" w:hAnsi="Times New Roman" w:cs="Times New Roman"/>
          <w:sz w:val="28"/>
          <w:szCs w:val="28"/>
          <w:lang w:val="en-US" w:eastAsia="ru-RU"/>
        </w:rPr>
        <w:t>y</w:t>
      </w:r>
      <w:r w:rsidR="00C74925">
        <w:rPr>
          <w:rFonts w:ascii="Times New Roman" w:eastAsia="Times New Roman" w:hAnsi="Times New Roman" w:cs="Times New Roman"/>
          <w:sz w:val="28"/>
          <w:szCs w:val="28"/>
          <w:vertAlign w:val="subscript"/>
          <w:lang w:val="en-US" w:eastAsia="ru-RU"/>
        </w:rPr>
        <w:t>i</w:t>
      </w:r>
      <w:proofErr w:type="spellEnd"/>
      <w:r w:rsidR="00C74925" w:rsidRPr="00C74925">
        <w:rPr>
          <w:rFonts w:ascii="Times New Roman" w:eastAsia="Times New Roman" w:hAnsi="Times New Roman" w:cs="Times New Roman"/>
          <w:sz w:val="28"/>
          <w:szCs w:val="28"/>
          <w:vertAlign w:val="subscript"/>
          <w:lang w:eastAsia="ru-RU"/>
        </w:rPr>
        <w:t xml:space="preserve"> </w:t>
      </w:r>
      <w:r w:rsidR="00C74925">
        <w:rPr>
          <w:rFonts w:ascii="Times New Roman" w:eastAsia="Times New Roman" w:hAnsi="Times New Roman" w:cs="Times New Roman"/>
          <w:sz w:val="28"/>
          <w:szCs w:val="28"/>
          <w:lang w:eastAsia="ru-RU"/>
        </w:rPr>
        <w:t>и их суммы</w:t>
      </w:r>
    </w:p>
    <w:p w:rsidR="00C74925" w:rsidRPr="00C74925" w:rsidRDefault="00C74925" w:rsidP="00C74925">
      <w:pPr>
        <w:spacing w:after="0" w:line="240" w:lineRule="auto"/>
        <w:ind w:firstLine="851"/>
        <w:jc w:val="center"/>
        <w:rPr>
          <w:rFonts w:ascii="Times New Roman" w:eastAsia="Times New Roman" w:hAnsi="Times New Roman" w:cs="Times New Roman"/>
          <w:sz w:val="28"/>
          <w:szCs w:val="28"/>
          <w:vertAlign w:val="subscript"/>
          <w:lang w:eastAsia="ru-RU"/>
        </w:rPr>
      </w:pPr>
    </w:p>
    <w:tbl>
      <w:tblPr>
        <w:tblStyle w:val="ab"/>
        <w:tblW w:w="0" w:type="auto"/>
        <w:jc w:val="center"/>
        <w:tblLook w:val="04A0" w:firstRow="1" w:lastRow="0" w:firstColumn="1" w:lastColumn="0" w:noHBand="0" w:noVBand="1"/>
      </w:tblPr>
      <w:tblGrid>
        <w:gridCol w:w="857"/>
        <w:gridCol w:w="987"/>
        <w:gridCol w:w="987"/>
        <w:gridCol w:w="987"/>
        <w:gridCol w:w="986"/>
        <w:gridCol w:w="986"/>
        <w:gridCol w:w="1080"/>
      </w:tblGrid>
      <w:tr w:rsidR="001E17A6" w:rsidTr="00C74925">
        <w:trPr>
          <w:jc w:val="center"/>
        </w:trPr>
        <w:tc>
          <w:tcPr>
            <w:tcW w:w="857" w:type="dxa"/>
          </w:tcPr>
          <w:p w:rsidR="001E17A6" w:rsidRPr="001E17A6" w:rsidRDefault="001E17A6" w:rsidP="0003673F">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x</w:t>
            </w:r>
            <w:r>
              <w:rPr>
                <w:rFonts w:ascii="Times New Roman" w:eastAsia="Times New Roman" w:hAnsi="Times New Roman" w:cs="Times New Roman"/>
                <w:sz w:val="28"/>
                <w:szCs w:val="28"/>
                <w:vertAlign w:val="subscript"/>
                <w:lang w:val="en-US" w:eastAsia="ru-RU"/>
              </w:rPr>
              <w:t>i</w:t>
            </w:r>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100</w:t>
            </w:r>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150</w:t>
            </w:r>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200</w:t>
            </w:r>
          </w:p>
        </w:tc>
        <w:tc>
          <w:tcPr>
            <w:tcW w:w="986"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250</w:t>
            </w:r>
          </w:p>
        </w:tc>
        <w:tc>
          <w:tcPr>
            <w:tcW w:w="986"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300</w:t>
            </w:r>
          </w:p>
        </w:tc>
        <w:tc>
          <w:tcPr>
            <w:tcW w:w="583" w:type="dxa"/>
          </w:tcPr>
          <w:p w:rsidR="001E17A6" w:rsidRDefault="001E17A6" w:rsidP="0003673F">
            <w:pPr>
              <w:jc w:val="both"/>
              <w:rPr>
                <w:rFonts w:ascii="Times New Roman" w:eastAsia="Times New Roman" w:hAnsi="Times New Roman" w:cs="Times New Roman"/>
                <w:sz w:val="28"/>
                <w:szCs w:val="28"/>
                <w:lang w:val="en-US" w:eastAsia="ru-RU"/>
              </w:rPr>
            </w:pPr>
          </w:p>
        </w:tc>
      </w:tr>
      <w:tr w:rsidR="001E17A6" w:rsidTr="00C74925">
        <w:trPr>
          <w:jc w:val="center"/>
        </w:trPr>
        <w:tc>
          <w:tcPr>
            <w:tcW w:w="857" w:type="dxa"/>
          </w:tcPr>
          <w:p w:rsidR="001E17A6" w:rsidRPr="001E17A6" w:rsidRDefault="001E17A6" w:rsidP="0003673F">
            <w:pPr>
              <w:jc w:val="both"/>
              <w:rPr>
                <w:rFonts w:ascii="Times New Roman" w:eastAsia="Times New Roman" w:hAnsi="Times New Roman" w:cs="Times New Roman"/>
                <w:sz w:val="28"/>
                <w:szCs w:val="28"/>
                <w:vertAlign w:val="subscript"/>
                <w:lang w:val="en-US" w:eastAsia="ru-RU"/>
              </w:rPr>
            </w:pPr>
            <w:proofErr w:type="spellStart"/>
            <w:r>
              <w:rPr>
                <w:rFonts w:ascii="Times New Roman" w:eastAsia="Times New Roman" w:hAnsi="Times New Roman" w:cs="Times New Roman"/>
                <w:sz w:val="28"/>
                <w:szCs w:val="28"/>
                <w:lang w:val="en-US" w:eastAsia="ru-RU"/>
              </w:rPr>
              <w:t>y</w:t>
            </w:r>
            <w:r>
              <w:rPr>
                <w:rFonts w:ascii="Times New Roman" w:eastAsia="Times New Roman" w:hAnsi="Times New Roman" w:cs="Times New Roman"/>
                <w:sz w:val="28"/>
                <w:szCs w:val="28"/>
                <w:vertAlign w:val="subscript"/>
                <w:lang w:val="en-US" w:eastAsia="ru-RU"/>
              </w:rPr>
              <w:t>i</w:t>
            </w:r>
            <w:proofErr w:type="spellEnd"/>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60</w:t>
            </w:r>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35</w:t>
            </w:r>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c>
          <w:tcPr>
            <w:tcW w:w="986"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c>
          <w:tcPr>
            <w:tcW w:w="986"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583" w:type="dxa"/>
          </w:tcPr>
          <w:p w:rsidR="001E17A6" w:rsidRPr="001E17A6" w:rsidRDefault="001E17A6" w:rsidP="0003673F">
            <w:pPr>
              <w:jc w:val="both"/>
              <w:rPr>
                <w:rFonts w:ascii="Times New Roman" w:eastAsia="Times New Roman" w:hAnsi="Times New Roman" w:cs="Times New Roman"/>
                <w:b/>
                <w:sz w:val="28"/>
                <w:szCs w:val="28"/>
                <w:lang w:eastAsia="ru-RU"/>
              </w:rPr>
            </w:pPr>
            <w:r w:rsidRPr="001E17A6">
              <w:rPr>
                <w:rFonts w:ascii="Times New Roman" w:eastAsia="Times New Roman" w:hAnsi="Times New Roman" w:cs="Times New Roman"/>
                <w:b/>
                <w:sz w:val="28"/>
                <w:szCs w:val="28"/>
                <w:lang w:eastAsia="ru-RU"/>
              </w:rPr>
              <w:t>Сумма</w:t>
            </w:r>
          </w:p>
        </w:tc>
      </w:tr>
      <w:tr w:rsidR="001E17A6" w:rsidTr="00C74925">
        <w:trPr>
          <w:jc w:val="center"/>
        </w:trPr>
        <w:tc>
          <w:tcPr>
            <w:tcW w:w="857" w:type="dxa"/>
          </w:tcPr>
          <w:p w:rsidR="001E17A6" w:rsidRPr="001E17A6" w:rsidRDefault="001E17A6" w:rsidP="0003673F">
            <w:pPr>
              <w:jc w:val="both"/>
              <w:rPr>
                <w:rFonts w:ascii="Times New Roman" w:eastAsia="Times New Roman" w:hAnsi="Times New Roman" w:cs="Times New Roman"/>
                <w:sz w:val="28"/>
                <w:szCs w:val="28"/>
                <w:vertAlign w:val="subscript"/>
                <w:lang w:val="en-US" w:eastAsia="ru-RU"/>
              </w:rPr>
            </w:pPr>
            <w:proofErr w:type="spellStart"/>
            <w:r>
              <w:rPr>
                <w:rFonts w:ascii="Times New Roman" w:eastAsia="Times New Roman" w:hAnsi="Times New Roman" w:cs="Times New Roman"/>
                <w:sz w:val="28"/>
                <w:szCs w:val="28"/>
                <w:lang w:val="en-US" w:eastAsia="ru-RU"/>
              </w:rPr>
              <w:t>x</w:t>
            </w:r>
            <w:r>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val="en-US" w:eastAsia="ru-RU"/>
              </w:rPr>
              <w:t>y</w:t>
            </w:r>
            <w:r>
              <w:rPr>
                <w:rFonts w:ascii="Times New Roman" w:eastAsia="Times New Roman" w:hAnsi="Times New Roman" w:cs="Times New Roman"/>
                <w:sz w:val="28"/>
                <w:szCs w:val="28"/>
                <w:vertAlign w:val="subscript"/>
                <w:lang w:val="en-US" w:eastAsia="ru-RU"/>
              </w:rPr>
              <w:t>i</w:t>
            </w:r>
            <w:proofErr w:type="spellEnd"/>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6000</w:t>
            </w:r>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5250</w:t>
            </w:r>
          </w:p>
        </w:tc>
        <w:tc>
          <w:tcPr>
            <w:tcW w:w="987"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4000</w:t>
            </w:r>
          </w:p>
        </w:tc>
        <w:tc>
          <w:tcPr>
            <w:tcW w:w="986"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5000</w:t>
            </w:r>
          </w:p>
        </w:tc>
        <w:tc>
          <w:tcPr>
            <w:tcW w:w="986" w:type="dxa"/>
          </w:tcPr>
          <w:p w:rsidR="001E17A6" w:rsidRPr="001E17A6" w:rsidRDefault="001E17A6" w:rsidP="0003673F">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4500</w:t>
            </w:r>
          </w:p>
        </w:tc>
        <w:tc>
          <w:tcPr>
            <w:tcW w:w="583" w:type="dxa"/>
          </w:tcPr>
          <w:p w:rsidR="001E17A6" w:rsidRPr="001E17A6" w:rsidRDefault="001E17A6" w:rsidP="0003673F">
            <w:pPr>
              <w:jc w:val="both"/>
              <w:rPr>
                <w:rFonts w:ascii="Times New Roman" w:eastAsia="Times New Roman" w:hAnsi="Times New Roman" w:cs="Times New Roman"/>
                <w:b/>
                <w:sz w:val="28"/>
                <w:szCs w:val="28"/>
                <w:lang w:eastAsia="ru-RU"/>
              </w:rPr>
            </w:pPr>
            <w:r w:rsidRPr="001E17A6">
              <w:rPr>
                <w:rFonts w:ascii="Times New Roman" w:eastAsia="Times New Roman" w:hAnsi="Times New Roman" w:cs="Times New Roman"/>
                <w:b/>
                <w:sz w:val="28"/>
                <w:szCs w:val="28"/>
                <w:lang w:eastAsia="ru-RU"/>
              </w:rPr>
              <w:t>24750</w:t>
            </w:r>
          </w:p>
        </w:tc>
      </w:tr>
    </w:tbl>
    <w:p w:rsidR="00C74925" w:rsidRDefault="00C74925" w:rsidP="0003673F">
      <w:pPr>
        <w:spacing w:after="0" w:line="240" w:lineRule="auto"/>
        <w:ind w:firstLine="851"/>
        <w:jc w:val="both"/>
        <w:rPr>
          <w:rFonts w:ascii="Times New Roman" w:eastAsia="Times New Roman" w:hAnsi="Times New Roman" w:cs="Times New Roman"/>
          <w:sz w:val="28"/>
          <w:szCs w:val="28"/>
          <w:lang w:eastAsia="ru-RU"/>
        </w:rPr>
      </w:pPr>
    </w:p>
    <w:p w:rsidR="007861CC" w:rsidRDefault="001E17A6" w:rsidP="0003673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Коэффициент корреляции вычислим по формуле</w:t>
      </w:r>
    </w:p>
    <w:p w:rsidR="001E17A6" w:rsidRPr="0044067B" w:rsidRDefault="00AF01FF" w:rsidP="0003673F">
      <w:pPr>
        <w:spacing w:after="0" w:line="240" w:lineRule="auto"/>
        <w:ind w:firstLine="851"/>
        <w:jc w:val="both"/>
        <w:rPr>
          <w:rFonts w:ascii="Times New Roman" w:eastAsia="Times New Roman" w:hAnsi="Times New Roman" w:cs="Times New Roman"/>
          <w:i/>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x,y</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nary>
                <m:naryPr>
                  <m:chr m:val="∑"/>
                  <m:limLoc m:val="undOvr"/>
                  <m:subHide m:val="1"/>
                  <m:supHide m:val="1"/>
                  <m:ctrlPr>
                    <w:rPr>
                      <w:rFonts w:ascii="Cambria Math" w:eastAsia="Times New Roman" w:hAnsi="Cambria Math" w:cs="Times New Roman"/>
                      <w:i/>
                      <w:sz w:val="28"/>
                      <w:szCs w:val="28"/>
                      <w:lang w:val="en-US" w:eastAsia="ru-RU"/>
                    </w:rPr>
                  </m:ctrlPr>
                </m:naryPr>
                <m:sub/>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i</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-n</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x</m:t>
                      </m:r>
                    </m:e>
                  </m:acc>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y</m:t>
                      </m:r>
                    </m:e>
                  </m:acc>
                </m:e>
              </m:nary>
            </m:num>
            <m:den>
              <m:r>
                <w:rPr>
                  <w:rFonts w:ascii="Cambria Math" w:eastAsia="Times New Roman" w:hAnsi="Cambria Math" w:cs="Times New Roman"/>
                  <w:sz w:val="28"/>
                  <w:szCs w:val="28"/>
                  <w:lang w:val="en-US" w:eastAsia="ru-RU"/>
                </w:rPr>
                <m:t>n</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σ</m:t>
                  </m:r>
                </m:e>
                <m:sub>
                  <m:r>
                    <w:rPr>
                      <w:rFonts w:ascii="Cambria Math" w:eastAsia="Times New Roman" w:hAnsi="Cambria Math" w:cs="Times New Roman"/>
                      <w:sz w:val="28"/>
                      <w:szCs w:val="28"/>
                      <w:lang w:val="en-US" w:eastAsia="ru-RU"/>
                    </w:rPr>
                    <m:t>x</m:t>
                  </m:r>
                </m:sub>
              </m:sSub>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σ</m:t>
                  </m:r>
                </m:e>
                <m:sub>
                  <m:r>
                    <w:rPr>
                      <w:rFonts w:ascii="Cambria Math" w:eastAsia="Times New Roman" w:hAnsi="Cambria Math" w:cs="Times New Roman"/>
                      <w:sz w:val="28"/>
                      <w:szCs w:val="28"/>
                      <w:lang w:val="en-US" w:eastAsia="ru-RU"/>
                    </w:rPr>
                    <m:t>y</m:t>
                  </m:r>
                </m:sub>
              </m:sSub>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24750-5∙200∙30</m:t>
              </m:r>
            </m:num>
            <m:den>
              <m:r>
                <w:rPr>
                  <w:rFonts w:ascii="Cambria Math" w:eastAsia="Times New Roman" w:hAnsi="Cambria Math" w:cs="Times New Roman"/>
                  <w:sz w:val="28"/>
                  <w:szCs w:val="28"/>
                  <w:lang w:val="en-US" w:eastAsia="ru-RU"/>
                </w:rPr>
                <m:t>5∙70,711∙16,432</m:t>
              </m:r>
            </m:den>
          </m:f>
          <m:r>
            <w:rPr>
              <w:rFonts w:ascii="Cambria Math" w:eastAsia="Times New Roman" w:hAnsi="Cambria Math" w:cs="Times New Roman"/>
              <w:sz w:val="28"/>
              <w:szCs w:val="28"/>
              <w:lang w:val="en-US" w:eastAsia="ru-RU"/>
            </w:rPr>
            <m:t>≈-0,904</m:t>
          </m:r>
        </m:oMath>
      </m:oMathPara>
    </w:p>
    <w:p w:rsidR="0044067B" w:rsidRDefault="0044067B" w:rsidP="0003673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Уравнение регрессии </w:t>
      </w:r>
      <w:r>
        <w:rPr>
          <w:rFonts w:ascii="Times New Roman" w:eastAsia="Times New Roman" w:hAnsi="Times New Roman" w:cs="Times New Roman"/>
          <w:sz w:val="28"/>
          <w:szCs w:val="28"/>
          <w:lang w:val="en-US" w:eastAsia="ru-RU"/>
        </w:rPr>
        <w:t>Y</w:t>
      </w:r>
      <w:r w:rsidRPr="0044067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 </w:t>
      </w:r>
      <w:r>
        <w:rPr>
          <w:rFonts w:ascii="Times New Roman" w:eastAsia="Times New Roman" w:hAnsi="Times New Roman" w:cs="Times New Roman"/>
          <w:sz w:val="28"/>
          <w:szCs w:val="28"/>
          <w:lang w:val="en-US" w:eastAsia="ru-RU"/>
        </w:rPr>
        <w:t>X</w:t>
      </w:r>
      <w:r w:rsidRPr="0044067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имеет вид:</w:t>
      </w:r>
    </w:p>
    <w:p w:rsidR="0044067B" w:rsidRDefault="0044067B" w:rsidP="0003673F">
      <w:pPr>
        <w:spacing w:after="0" w:line="240" w:lineRule="auto"/>
        <w:ind w:firstLine="851"/>
        <w:jc w:val="both"/>
        <w:rPr>
          <w:rFonts w:ascii="Times New Roman" w:eastAsia="Times New Roman" w:hAnsi="Times New Roman" w:cs="Times New Roman"/>
          <w:sz w:val="28"/>
          <w:szCs w:val="28"/>
          <w:lang w:eastAsia="ru-RU"/>
        </w:rPr>
      </w:pPr>
    </w:p>
    <w:p w:rsidR="0044067B" w:rsidRPr="0044067B" w:rsidRDefault="00AF01FF" w:rsidP="0003673F">
      <w:pPr>
        <w:spacing w:after="0" w:line="240" w:lineRule="auto"/>
        <w:ind w:firstLine="851"/>
        <w:jc w:val="both"/>
        <w:rPr>
          <w:rFonts w:ascii="Times New Roman" w:eastAsia="Times New Roman" w:hAnsi="Times New Roman" w:cs="Times New Roman"/>
          <w:sz w:val="28"/>
          <w:szCs w:val="28"/>
          <w:lang w:val="en-US" w:eastAsia="ru-RU"/>
        </w:rPr>
      </w:pPr>
      <m:oMathPara>
        <m:oMath>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eastAsia="ru-RU"/>
                    </w:rPr>
                    <m:t>x</m:t>
                  </m:r>
                </m:sub>
              </m:sSub>
            </m:e>
          </m:acc>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x,y</m:t>
              </m:r>
            </m:sub>
          </m:sSub>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eastAsia="ru-RU"/>
                    </w:rPr>
                    <m:t>y</m:t>
                  </m:r>
                </m:sub>
              </m:sSub>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σ</m:t>
                  </m:r>
                </m:e>
                <m:sub>
                  <m:r>
                    <w:rPr>
                      <w:rFonts w:ascii="Cambria Math" w:eastAsia="Times New Roman" w:hAnsi="Cambria Math" w:cs="Times New Roman"/>
                      <w:sz w:val="28"/>
                      <w:szCs w:val="28"/>
                      <w:lang w:eastAsia="ru-RU"/>
                    </w:rPr>
                    <m:t>x</m:t>
                  </m:r>
                </m:sub>
              </m:sSub>
            </m:den>
          </m:f>
          <m:r>
            <w:rPr>
              <w:rFonts w:ascii="Cambria Math" w:eastAsia="Times New Roman" w:hAnsi="Cambria Math" w:cs="Times New Roman"/>
              <w:sz w:val="28"/>
              <w:szCs w:val="28"/>
              <w:lang w:eastAsia="ru-RU"/>
            </w:rPr>
            <m:t>(x-</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e>
          </m:acc>
          <m:r>
            <w:rPr>
              <w:rFonts w:ascii="Cambria Math" w:eastAsia="Times New Roman" w:hAnsi="Cambria Math" w:cs="Times New Roman"/>
              <w:sz w:val="28"/>
              <w:szCs w:val="28"/>
              <w:lang w:eastAsia="ru-RU"/>
            </w:rPr>
            <m:t>)</m:t>
          </m:r>
        </m:oMath>
      </m:oMathPara>
    </w:p>
    <w:p w:rsidR="0044067B" w:rsidRDefault="0044067B" w:rsidP="0003673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Подставляем все величины:</w:t>
      </w:r>
    </w:p>
    <w:p w:rsidR="0044067B" w:rsidRPr="0044067B" w:rsidRDefault="00AF01FF" w:rsidP="0003673F">
      <w:pPr>
        <w:spacing w:after="0" w:line="240" w:lineRule="auto"/>
        <w:ind w:firstLine="851"/>
        <w:jc w:val="both"/>
        <w:rPr>
          <w:rFonts w:ascii="Times New Roman" w:eastAsia="Times New Roman" w:hAnsi="Times New Roman" w:cs="Times New Roman"/>
          <w:sz w:val="28"/>
          <w:szCs w:val="28"/>
          <w:lang w:val="en-US" w:eastAsia="ru-RU"/>
        </w:rPr>
      </w:pPr>
      <m:oMathPara>
        <m:oMath>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eastAsia="ru-RU"/>
                    </w:rPr>
                    <m:t>x</m:t>
                  </m:r>
                </m:sub>
              </m:sSub>
            </m:e>
          </m:acc>
          <m:r>
            <w:rPr>
              <w:rFonts w:ascii="Cambria Math" w:eastAsia="Times New Roman" w:hAnsi="Cambria Math" w:cs="Times New Roman"/>
              <w:sz w:val="28"/>
              <w:szCs w:val="28"/>
              <w:lang w:eastAsia="ru-RU"/>
            </w:rPr>
            <m:t>-30=-0,904</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16,432</m:t>
              </m:r>
            </m:num>
            <m:den>
              <m:r>
                <w:rPr>
                  <w:rFonts w:ascii="Cambria Math" w:eastAsia="Times New Roman" w:hAnsi="Cambria Math" w:cs="Times New Roman"/>
                  <w:sz w:val="28"/>
                  <w:szCs w:val="28"/>
                  <w:lang w:eastAsia="ru-RU"/>
                </w:rPr>
                <m:t>70,711</m:t>
              </m:r>
            </m:den>
          </m:f>
          <m:r>
            <w:rPr>
              <w:rFonts w:ascii="Cambria Math" w:eastAsia="Times New Roman" w:hAnsi="Cambria Math" w:cs="Times New Roman"/>
              <w:sz w:val="28"/>
              <w:szCs w:val="28"/>
              <w:lang w:eastAsia="ru-RU"/>
            </w:rPr>
            <m:t>(x-200)</m:t>
          </m:r>
        </m:oMath>
      </m:oMathPara>
    </w:p>
    <w:p w:rsidR="0044067B" w:rsidRPr="0044067B" w:rsidRDefault="0044067B" w:rsidP="0003673F">
      <w:pPr>
        <w:spacing w:after="0" w:line="240" w:lineRule="auto"/>
        <w:ind w:firstLine="851"/>
        <w:jc w:val="both"/>
        <w:rPr>
          <w:rFonts w:ascii="Times New Roman" w:eastAsia="Times New Roman" w:hAnsi="Times New Roman" w:cs="Times New Roman"/>
          <w:sz w:val="28"/>
          <w:szCs w:val="28"/>
          <w:lang w:val="en-US" w:eastAsia="ru-RU"/>
        </w:rPr>
      </w:pPr>
    </w:p>
    <w:p w:rsidR="001E17A6" w:rsidRPr="00E45E32" w:rsidRDefault="00AF01FF" w:rsidP="0003673F">
      <w:pPr>
        <w:spacing w:after="0" w:line="240" w:lineRule="auto"/>
        <w:ind w:firstLine="851"/>
        <w:jc w:val="both"/>
        <w:rPr>
          <w:rFonts w:ascii="Times New Roman" w:eastAsia="Times New Roman" w:hAnsi="Times New Roman" w:cs="Times New Roman"/>
          <w:sz w:val="28"/>
          <w:szCs w:val="28"/>
          <w:lang w:eastAsia="ru-RU"/>
        </w:rPr>
      </w:pPr>
      <m:oMathPara>
        <m:oMath>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x</m:t>
                  </m:r>
                </m:sub>
              </m:sSub>
            </m:e>
          </m:acc>
          <m:r>
            <w:rPr>
              <w:rFonts w:ascii="Cambria Math" w:eastAsia="Times New Roman" w:hAnsi="Cambria Math" w:cs="Times New Roman"/>
              <w:sz w:val="28"/>
              <w:szCs w:val="28"/>
              <w:lang w:eastAsia="ru-RU"/>
            </w:rPr>
            <m:t>=-0,21x+72,015</m:t>
          </m:r>
        </m:oMath>
      </m:oMathPara>
    </w:p>
    <w:p w:rsidR="00E45E32" w:rsidRPr="00E45E32" w:rsidRDefault="00E45E32" w:rsidP="0003673F">
      <w:pPr>
        <w:spacing w:after="0" w:line="240" w:lineRule="auto"/>
        <w:ind w:firstLine="851"/>
        <w:jc w:val="both"/>
        <w:rPr>
          <w:rFonts w:ascii="Times New Roman" w:eastAsia="Times New Roman" w:hAnsi="Times New Roman" w:cs="Times New Roman"/>
          <w:sz w:val="28"/>
          <w:szCs w:val="28"/>
          <w:lang w:eastAsia="ru-RU"/>
        </w:rPr>
      </w:pPr>
    </w:p>
    <w:p w:rsidR="00E45E32" w:rsidRDefault="00D51B01" w:rsidP="00D51B01">
      <w:pPr>
        <w:spacing w:after="0" w:line="24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4F4B8F94" wp14:editId="6574C1FD">
            <wp:extent cx="4572000" cy="2743200"/>
            <wp:effectExtent l="0" t="0" r="19050" b="1905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61DE" w:rsidRPr="00BD41A5" w:rsidRDefault="006A61DE" w:rsidP="006A61DE">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w:t>
      </w:r>
      <w:r w:rsidR="003A10D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График уравнения регрессии</w:t>
      </w:r>
    </w:p>
    <w:p w:rsidR="00BD41A5" w:rsidRPr="00BD41A5" w:rsidRDefault="00BD41A5" w:rsidP="0003673F">
      <w:pPr>
        <w:spacing w:after="0" w:line="240" w:lineRule="auto"/>
        <w:ind w:firstLine="851"/>
        <w:jc w:val="both"/>
        <w:rPr>
          <w:rFonts w:ascii="Times New Roman" w:eastAsia="Times New Roman" w:hAnsi="Times New Roman" w:cs="Times New Roman"/>
          <w:sz w:val="28"/>
          <w:szCs w:val="28"/>
          <w:lang w:eastAsia="ru-RU"/>
        </w:rPr>
      </w:pPr>
    </w:p>
    <w:p w:rsidR="00A9044D" w:rsidRDefault="00A9044D" w:rsidP="006B433F">
      <w:pPr>
        <w:spacing w:after="0" w:line="240" w:lineRule="auto"/>
        <w:ind w:firstLine="851"/>
        <w:jc w:val="both"/>
        <w:rPr>
          <w:rFonts w:ascii="Times New Roman" w:eastAsia="Times New Roman" w:hAnsi="Times New Roman" w:cs="Times New Roman"/>
          <w:sz w:val="28"/>
          <w:szCs w:val="28"/>
          <w:lang w:eastAsia="ru-RU"/>
        </w:rPr>
      </w:pPr>
      <w:r w:rsidRPr="002C5505">
        <w:rPr>
          <w:rFonts w:ascii="Times New Roman" w:eastAsia="Times New Roman" w:hAnsi="Times New Roman" w:cs="Times New Roman"/>
          <w:b/>
          <w:sz w:val="28"/>
          <w:szCs w:val="28"/>
          <w:lang w:eastAsia="ru-RU"/>
        </w:rPr>
        <w:t>Задани</w:t>
      </w:r>
      <w:r w:rsidR="00B64C5C" w:rsidRPr="002C5505">
        <w:rPr>
          <w:rFonts w:ascii="Times New Roman" w:eastAsia="Times New Roman" w:hAnsi="Times New Roman" w:cs="Times New Roman"/>
          <w:b/>
          <w:sz w:val="28"/>
          <w:szCs w:val="28"/>
          <w:lang w:eastAsia="ru-RU"/>
        </w:rPr>
        <w:t>е</w:t>
      </w:r>
      <w:r w:rsidR="002C5505" w:rsidRPr="002C5505">
        <w:rPr>
          <w:rFonts w:ascii="Times New Roman" w:eastAsia="Times New Roman" w:hAnsi="Times New Roman" w:cs="Times New Roman"/>
          <w:b/>
          <w:sz w:val="28"/>
          <w:szCs w:val="28"/>
          <w:lang w:eastAsia="ru-RU"/>
        </w:rPr>
        <w:t xml:space="preserve"> для самостоятельного решения</w:t>
      </w:r>
      <w:r w:rsidR="00B64C5C" w:rsidRPr="002C5505">
        <w:rPr>
          <w:rFonts w:ascii="Times New Roman" w:eastAsia="Times New Roman" w:hAnsi="Times New Roman" w:cs="Times New Roman"/>
          <w:sz w:val="28"/>
          <w:szCs w:val="28"/>
          <w:lang w:eastAsia="ru-RU"/>
        </w:rPr>
        <w:t xml:space="preserve"> : </w:t>
      </w:r>
      <w:r w:rsidR="002C5505">
        <w:rPr>
          <w:rFonts w:ascii="Times New Roman" w:eastAsia="Times New Roman" w:hAnsi="Times New Roman" w:cs="Times New Roman"/>
          <w:sz w:val="28"/>
          <w:szCs w:val="28"/>
          <w:lang w:eastAsia="ru-RU"/>
        </w:rPr>
        <w:t>написать программу на языке С</w:t>
      </w:r>
      <w:r w:rsidR="00D25B77">
        <w:rPr>
          <w:rFonts w:ascii="Times New Roman" w:eastAsia="Times New Roman" w:hAnsi="Times New Roman" w:cs="Times New Roman"/>
          <w:sz w:val="28"/>
          <w:szCs w:val="28"/>
          <w:lang w:eastAsia="ru-RU"/>
        </w:rPr>
        <w:t>++</w:t>
      </w:r>
      <w:r w:rsidR="002C5505">
        <w:rPr>
          <w:rFonts w:ascii="Times New Roman" w:eastAsia="Times New Roman" w:hAnsi="Times New Roman" w:cs="Times New Roman"/>
          <w:sz w:val="28"/>
          <w:szCs w:val="28"/>
          <w:lang w:eastAsia="ru-RU"/>
        </w:rPr>
        <w:t xml:space="preserve"> для </w:t>
      </w:r>
      <w:r w:rsidR="00B64C5C" w:rsidRPr="002C5505">
        <w:rPr>
          <w:rFonts w:ascii="Times New Roman" w:eastAsia="Times New Roman" w:hAnsi="Times New Roman" w:cs="Times New Roman"/>
          <w:sz w:val="28"/>
          <w:szCs w:val="28"/>
          <w:lang w:eastAsia="ru-RU"/>
        </w:rPr>
        <w:t>на</w:t>
      </w:r>
      <w:r w:rsidR="002C5505">
        <w:rPr>
          <w:rFonts w:ascii="Times New Roman" w:eastAsia="Times New Roman" w:hAnsi="Times New Roman" w:cs="Times New Roman"/>
          <w:sz w:val="28"/>
          <w:szCs w:val="28"/>
          <w:lang w:eastAsia="ru-RU"/>
        </w:rPr>
        <w:t>хождения</w:t>
      </w:r>
      <w:r w:rsidR="00B64C5C" w:rsidRPr="002C5505">
        <w:rPr>
          <w:rFonts w:ascii="Times New Roman" w:eastAsia="Times New Roman" w:hAnsi="Times New Roman" w:cs="Times New Roman"/>
          <w:sz w:val="28"/>
          <w:szCs w:val="28"/>
          <w:lang w:eastAsia="ru-RU"/>
        </w:rPr>
        <w:t xml:space="preserve"> уравнение регрессии</w:t>
      </w:r>
      <w:r w:rsidR="002C5505">
        <w:rPr>
          <w:rFonts w:ascii="Times New Roman" w:eastAsia="Times New Roman" w:hAnsi="Times New Roman" w:cs="Times New Roman"/>
          <w:sz w:val="28"/>
          <w:szCs w:val="28"/>
          <w:lang w:eastAsia="ru-RU"/>
        </w:rPr>
        <w:t xml:space="preserve"> и </w:t>
      </w:r>
      <w:r w:rsidR="00B64C5C" w:rsidRPr="002C5505">
        <w:rPr>
          <w:rFonts w:ascii="Times New Roman" w:eastAsia="Times New Roman" w:hAnsi="Times New Roman" w:cs="Times New Roman"/>
          <w:sz w:val="28"/>
          <w:szCs w:val="28"/>
          <w:lang w:eastAsia="ru-RU"/>
        </w:rPr>
        <w:t>постр</w:t>
      </w:r>
      <w:r w:rsidR="002C5505">
        <w:rPr>
          <w:rFonts w:ascii="Times New Roman" w:eastAsia="Times New Roman" w:hAnsi="Times New Roman" w:cs="Times New Roman"/>
          <w:sz w:val="28"/>
          <w:szCs w:val="28"/>
          <w:lang w:eastAsia="ru-RU"/>
        </w:rPr>
        <w:t xml:space="preserve">оения </w:t>
      </w:r>
      <w:r w:rsidR="00B64C5C" w:rsidRPr="002C5505">
        <w:rPr>
          <w:rFonts w:ascii="Times New Roman" w:eastAsia="Times New Roman" w:hAnsi="Times New Roman" w:cs="Times New Roman"/>
          <w:sz w:val="28"/>
          <w:szCs w:val="28"/>
          <w:lang w:eastAsia="ru-RU"/>
        </w:rPr>
        <w:t xml:space="preserve"> </w:t>
      </w:r>
      <w:r w:rsidR="002C5505">
        <w:rPr>
          <w:rFonts w:ascii="Times New Roman" w:eastAsia="Times New Roman" w:hAnsi="Times New Roman" w:cs="Times New Roman"/>
          <w:sz w:val="28"/>
          <w:szCs w:val="28"/>
          <w:lang w:eastAsia="ru-RU"/>
        </w:rPr>
        <w:t xml:space="preserve">графика, отображающего </w:t>
      </w:r>
      <w:r w:rsidR="00B64C5C" w:rsidRPr="002C5505">
        <w:rPr>
          <w:rFonts w:ascii="Times New Roman" w:eastAsia="Times New Roman" w:hAnsi="Times New Roman" w:cs="Times New Roman"/>
          <w:sz w:val="28"/>
          <w:szCs w:val="28"/>
          <w:lang w:eastAsia="ru-RU"/>
        </w:rPr>
        <w:t xml:space="preserve">корреляционное поле и линию регрессии.  </w:t>
      </w:r>
    </w:p>
    <w:p w:rsidR="002C5505" w:rsidRPr="002C5505" w:rsidRDefault="002C5505" w:rsidP="006B433F">
      <w:pPr>
        <w:spacing w:after="0" w:line="240" w:lineRule="auto"/>
        <w:ind w:firstLine="851"/>
        <w:jc w:val="both"/>
        <w:rPr>
          <w:rFonts w:ascii="Times New Roman" w:eastAsia="Times New Roman" w:hAnsi="Times New Roman" w:cs="Times New Roman"/>
          <w:sz w:val="28"/>
          <w:szCs w:val="28"/>
          <w:lang w:eastAsia="ru-RU"/>
        </w:rPr>
      </w:pPr>
    </w:p>
    <w:p w:rsidR="00D85992" w:rsidRDefault="00D85992" w:rsidP="003756CF">
      <w:pPr>
        <w:spacing w:after="0" w:line="240" w:lineRule="auto"/>
        <w:ind w:firstLine="851"/>
        <w:jc w:val="both"/>
        <w:rPr>
          <w:rFonts w:ascii="Times New Roman" w:eastAsia="Times New Roman" w:hAnsi="Times New Roman" w:cs="Times New Roman"/>
          <w:sz w:val="28"/>
          <w:szCs w:val="28"/>
          <w:lang w:eastAsia="ru-RU"/>
        </w:rPr>
      </w:pPr>
      <w:r w:rsidRPr="002C5505">
        <w:rPr>
          <w:rFonts w:ascii="Times New Roman" w:eastAsia="Times New Roman" w:hAnsi="Times New Roman" w:cs="Times New Roman"/>
          <w:sz w:val="28"/>
          <w:szCs w:val="28"/>
          <w:lang w:eastAsia="ru-RU"/>
        </w:rPr>
        <w:lastRenderedPageBreak/>
        <w:t xml:space="preserve">Имеются следующие данные разных стран об индексе розничных цен на продукты питания (х) и об индексе промышленного производства (у). </w:t>
      </w:r>
      <w:r w:rsidRPr="002C5505">
        <w:rPr>
          <w:rFonts w:ascii="Times New Roman" w:eastAsia="Times New Roman" w:hAnsi="Times New Roman" w:cs="Times New Roman"/>
          <w:sz w:val="28"/>
          <w:szCs w:val="28"/>
          <w:lang w:eastAsia="ru-RU"/>
        </w:rPr>
        <w:tab/>
      </w:r>
    </w:p>
    <w:p w:rsidR="003756CF" w:rsidRDefault="003756CF" w:rsidP="003756CF">
      <w:pPr>
        <w:spacing w:after="0" w:line="240" w:lineRule="auto"/>
        <w:ind w:firstLine="851"/>
        <w:jc w:val="center"/>
        <w:rPr>
          <w:rFonts w:ascii="Times New Roman" w:eastAsia="Times New Roman" w:hAnsi="Times New Roman" w:cs="Times New Roman"/>
          <w:sz w:val="28"/>
          <w:szCs w:val="28"/>
          <w:lang w:eastAsia="ru-RU"/>
        </w:rPr>
      </w:pPr>
    </w:p>
    <w:p w:rsidR="003756CF" w:rsidRPr="002C5505" w:rsidRDefault="003756CF" w:rsidP="003756CF">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w:t>
      </w:r>
      <w:r w:rsidR="006A61DE">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xml:space="preserve">- сведения </w:t>
      </w:r>
      <w:r w:rsidRPr="002C5505">
        <w:rPr>
          <w:rFonts w:ascii="Times New Roman" w:eastAsia="Times New Roman" w:hAnsi="Times New Roman" w:cs="Times New Roman"/>
          <w:sz w:val="28"/>
          <w:szCs w:val="28"/>
          <w:lang w:eastAsia="ru-RU"/>
        </w:rPr>
        <w:t>об индексе розничных цен на продукты питания (х) и об индексе промышленного производства (у).</w:t>
      </w:r>
    </w:p>
    <w:tbl>
      <w:tblPr>
        <w:tblStyle w:val="ab"/>
        <w:tblW w:w="0" w:type="auto"/>
        <w:jc w:val="center"/>
        <w:tblLook w:val="04A0" w:firstRow="1" w:lastRow="0" w:firstColumn="1" w:lastColumn="0" w:noHBand="0" w:noVBand="1"/>
      </w:tblPr>
      <w:tblGrid>
        <w:gridCol w:w="1829"/>
        <w:gridCol w:w="1829"/>
        <w:gridCol w:w="1829"/>
      </w:tblGrid>
      <w:tr w:rsidR="00B64C5C" w:rsidRPr="006B433F" w:rsidTr="003756CF">
        <w:trPr>
          <w:trHeight w:val="254"/>
          <w:jc w:val="center"/>
        </w:trPr>
        <w:tc>
          <w:tcPr>
            <w:tcW w:w="1829" w:type="dxa"/>
          </w:tcPr>
          <w:p w:rsidR="00B64C5C" w:rsidRPr="006B433F" w:rsidRDefault="00B64C5C" w:rsidP="0073052D">
            <w:pPr>
              <w:rPr>
                <w:sz w:val="24"/>
                <w:szCs w:val="24"/>
                <w:lang w:val="en-US"/>
              </w:rPr>
            </w:pPr>
            <w:proofErr w:type="spellStart"/>
            <w:r w:rsidRPr="006B433F">
              <w:rPr>
                <w:sz w:val="24"/>
                <w:szCs w:val="24"/>
                <w:lang w:val="en-US"/>
              </w:rPr>
              <w:t>i</w:t>
            </w:r>
            <w:proofErr w:type="spellEnd"/>
          </w:p>
        </w:tc>
        <w:tc>
          <w:tcPr>
            <w:tcW w:w="1829" w:type="dxa"/>
          </w:tcPr>
          <w:p w:rsidR="00B64C5C" w:rsidRPr="006B433F" w:rsidRDefault="00B64C5C" w:rsidP="0073052D">
            <w:pPr>
              <w:rPr>
                <w:sz w:val="24"/>
                <w:szCs w:val="24"/>
                <w:lang w:val="en-US"/>
              </w:rPr>
            </w:pPr>
            <w:r w:rsidRPr="006B433F">
              <w:rPr>
                <w:sz w:val="24"/>
                <w:szCs w:val="24"/>
                <w:lang w:val="en-US"/>
              </w:rPr>
              <w:t>x</w:t>
            </w:r>
          </w:p>
        </w:tc>
        <w:tc>
          <w:tcPr>
            <w:tcW w:w="1829" w:type="dxa"/>
          </w:tcPr>
          <w:p w:rsidR="00B64C5C" w:rsidRPr="006B433F" w:rsidRDefault="00B64C5C" w:rsidP="0073052D">
            <w:pPr>
              <w:rPr>
                <w:sz w:val="24"/>
                <w:szCs w:val="24"/>
                <w:lang w:val="en-US"/>
              </w:rPr>
            </w:pPr>
            <w:r w:rsidRPr="006B433F">
              <w:rPr>
                <w:sz w:val="24"/>
                <w:szCs w:val="24"/>
                <w:lang w:val="en-US"/>
              </w:rPr>
              <w:t>y</w:t>
            </w:r>
          </w:p>
        </w:tc>
      </w:tr>
      <w:tr w:rsidR="00D85992" w:rsidRPr="006B433F" w:rsidTr="003756CF">
        <w:trPr>
          <w:trHeight w:val="241"/>
          <w:jc w:val="center"/>
        </w:trPr>
        <w:tc>
          <w:tcPr>
            <w:tcW w:w="1829" w:type="dxa"/>
          </w:tcPr>
          <w:p w:rsidR="00D85992" w:rsidRPr="006B433F" w:rsidRDefault="00D85992" w:rsidP="0073052D">
            <w:pPr>
              <w:rPr>
                <w:sz w:val="24"/>
                <w:szCs w:val="24"/>
              </w:rPr>
            </w:pPr>
            <w:r w:rsidRPr="006B433F">
              <w:rPr>
                <w:sz w:val="24"/>
                <w:szCs w:val="24"/>
              </w:rPr>
              <w:t>1</w:t>
            </w:r>
          </w:p>
        </w:tc>
        <w:tc>
          <w:tcPr>
            <w:tcW w:w="1829" w:type="dxa"/>
          </w:tcPr>
          <w:p w:rsidR="00D85992" w:rsidRPr="006B433F" w:rsidRDefault="00D85992" w:rsidP="0073052D">
            <w:pPr>
              <w:rPr>
                <w:sz w:val="24"/>
                <w:szCs w:val="24"/>
              </w:rPr>
            </w:pPr>
            <w:r w:rsidRPr="006B433F">
              <w:rPr>
                <w:sz w:val="24"/>
                <w:szCs w:val="24"/>
              </w:rPr>
              <w:t>100</w:t>
            </w:r>
          </w:p>
        </w:tc>
        <w:tc>
          <w:tcPr>
            <w:tcW w:w="1829" w:type="dxa"/>
          </w:tcPr>
          <w:p w:rsidR="00D85992" w:rsidRPr="006B433F" w:rsidRDefault="00D85992" w:rsidP="0073052D">
            <w:pPr>
              <w:rPr>
                <w:sz w:val="24"/>
                <w:szCs w:val="24"/>
              </w:rPr>
            </w:pPr>
            <w:r w:rsidRPr="006B433F">
              <w:rPr>
                <w:sz w:val="24"/>
                <w:szCs w:val="24"/>
              </w:rPr>
              <w:t>70</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2</w:t>
            </w:r>
          </w:p>
        </w:tc>
        <w:tc>
          <w:tcPr>
            <w:tcW w:w="1829" w:type="dxa"/>
          </w:tcPr>
          <w:p w:rsidR="00D85992" w:rsidRPr="006B433F" w:rsidRDefault="00D85992" w:rsidP="0073052D">
            <w:pPr>
              <w:rPr>
                <w:sz w:val="24"/>
                <w:szCs w:val="24"/>
              </w:rPr>
            </w:pPr>
            <w:r w:rsidRPr="006B433F">
              <w:rPr>
                <w:sz w:val="24"/>
                <w:szCs w:val="24"/>
              </w:rPr>
              <w:t>105</w:t>
            </w:r>
          </w:p>
        </w:tc>
        <w:tc>
          <w:tcPr>
            <w:tcW w:w="1829" w:type="dxa"/>
          </w:tcPr>
          <w:p w:rsidR="00D85992" w:rsidRPr="006B433F" w:rsidRDefault="00D85992" w:rsidP="0073052D">
            <w:pPr>
              <w:rPr>
                <w:sz w:val="24"/>
                <w:szCs w:val="24"/>
              </w:rPr>
            </w:pPr>
            <w:r w:rsidRPr="006B433F">
              <w:rPr>
                <w:sz w:val="24"/>
                <w:szCs w:val="24"/>
              </w:rPr>
              <w:t>79</w:t>
            </w:r>
          </w:p>
        </w:tc>
      </w:tr>
      <w:tr w:rsidR="00D85992" w:rsidRPr="006B433F" w:rsidTr="003756CF">
        <w:trPr>
          <w:trHeight w:val="241"/>
          <w:jc w:val="center"/>
        </w:trPr>
        <w:tc>
          <w:tcPr>
            <w:tcW w:w="1829" w:type="dxa"/>
          </w:tcPr>
          <w:p w:rsidR="00D85992" w:rsidRPr="006B433F" w:rsidRDefault="00D85992" w:rsidP="0073052D">
            <w:pPr>
              <w:rPr>
                <w:sz w:val="24"/>
                <w:szCs w:val="24"/>
              </w:rPr>
            </w:pPr>
            <w:r w:rsidRPr="006B433F">
              <w:rPr>
                <w:sz w:val="24"/>
                <w:szCs w:val="24"/>
              </w:rPr>
              <w:t>3</w:t>
            </w:r>
          </w:p>
        </w:tc>
        <w:tc>
          <w:tcPr>
            <w:tcW w:w="1829" w:type="dxa"/>
          </w:tcPr>
          <w:p w:rsidR="00D85992" w:rsidRPr="006B433F" w:rsidRDefault="00D85992" w:rsidP="0073052D">
            <w:pPr>
              <w:rPr>
                <w:sz w:val="24"/>
                <w:szCs w:val="24"/>
              </w:rPr>
            </w:pPr>
            <w:r w:rsidRPr="006B433F">
              <w:rPr>
                <w:sz w:val="24"/>
                <w:szCs w:val="24"/>
              </w:rPr>
              <w:t>108</w:t>
            </w:r>
          </w:p>
        </w:tc>
        <w:tc>
          <w:tcPr>
            <w:tcW w:w="1829" w:type="dxa"/>
          </w:tcPr>
          <w:p w:rsidR="00D85992" w:rsidRPr="006B433F" w:rsidRDefault="00D85992" w:rsidP="0073052D">
            <w:pPr>
              <w:rPr>
                <w:sz w:val="24"/>
                <w:szCs w:val="24"/>
              </w:rPr>
            </w:pPr>
            <w:r w:rsidRPr="006B433F">
              <w:rPr>
                <w:sz w:val="24"/>
                <w:szCs w:val="24"/>
              </w:rPr>
              <w:t>85</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4</w:t>
            </w:r>
          </w:p>
        </w:tc>
        <w:tc>
          <w:tcPr>
            <w:tcW w:w="1829" w:type="dxa"/>
          </w:tcPr>
          <w:p w:rsidR="00D85992" w:rsidRPr="006B433F" w:rsidRDefault="00D85992" w:rsidP="0073052D">
            <w:pPr>
              <w:rPr>
                <w:sz w:val="24"/>
                <w:szCs w:val="24"/>
              </w:rPr>
            </w:pPr>
            <w:r w:rsidRPr="006B433F">
              <w:rPr>
                <w:sz w:val="24"/>
                <w:szCs w:val="24"/>
              </w:rPr>
              <w:t>113</w:t>
            </w:r>
          </w:p>
        </w:tc>
        <w:tc>
          <w:tcPr>
            <w:tcW w:w="1829" w:type="dxa"/>
          </w:tcPr>
          <w:p w:rsidR="00D85992" w:rsidRPr="006B433F" w:rsidRDefault="00D85992" w:rsidP="0073052D">
            <w:pPr>
              <w:rPr>
                <w:sz w:val="24"/>
                <w:szCs w:val="24"/>
              </w:rPr>
            </w:pPr>
            <w:r w:rsidRPr="006B433F">
              <w:rPr>
                <w:sz w:val="24"/>
                <w:szCs w:val="24"/>
              </w:rPr>
              <w:t>84</w:t>
            </w:r>
          </w:p>
        </w:tc>
      </w:tr>
      <w:tr w:rsidR="00D85992" w:rsidRPr="006B433F" w:rsidTr="003756CF">
        <w:trPr>
          <w:trHeight w:val="241"/>
          <w:jc w:val="center"/>
        </w:trPr>
        <w:tc>
          <w:tcPr>
            <w:tcW w:w="1829" w:type="dxa"/>
          </w:tcPr>
          <w:p w:rsidR="00D85992" w:rsidRPr="006B433F" w:rsidRDefault="00D85992" w:rsidP="0073052D">
            <w:pPr>
              <w:rPr>
                <w:sz w:val="24"/>
                <w:szCs w:val="24"/>
              </w:rPr>
            </w:pPr>
            <w:r w:rsidRPr="006B433F">
              <w:rPr>
                <w:sz w:val="24"/>
                <w:szCs w:val="24"/>
              </w:rPr>
              <w:t>5</w:t>
            </w:r>
          </w:p>
        </w:tc>
        <w:tc>
          <w:tcPr>
            <w:tcW w:w="1829" w:type="dxa"/>
          </w:tcPr>
          <w:p w:rsidR="00D85992" w:rsidRPr="006B433F" w:rsidRDefault="00D85992" w:rsidP="0073052D">
            <w:pPr>
              <w:rPr>
                <w:sz w:val="24"/>
                <w:szCs w:val="24"/>
              </w:rPr>
            </w:pPr>
            <w:r w:rsidRPr="006B433F">
              <w:rPr>
                <w:sz w:val="24"/>
                <w:szCs w:val="24"/>
              </w:rPr>
              <w:t>118</w:t>
            </w:r>
          </w:p>
        </w:tc>
        <w:tc>
          <w:tcPr>
            <w:tcW w:w="1829" w:type="dxa"/>
          </w:tcPr>
          <w:p w:rsidR="00D85992" w:rsidRPr="006B433F" w:rsidRDefault="00D85992" w:rsidP="0073052D">
            <w:pPr>
              <w:rPr>
                <w:sz w:val="24"/>
                <w:szCs w:val="24"/>
              </w:rPr>
            </w:pPr>
            <w:r w:rsidRPr="006B433F">
              <w:rPr>
                <w:sz w:val="24"/>
                <w:szCs w:val="24"/>
              </w:rPr>
              <w:t>85</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6</w:t>
            </w:r>
          </w:p>
        </w:tc>
        <w:tc>
          <w:tcPr>
            <w:tcW w:w="1829" w:type="dxa"/>
          </w:tcPr>
          <w:p w:rsidR="00D85992" w:rsidRPr="006B433F" w:rsidRDefault="00D85992" w:rsidP="0073052D">
            <w:pPr>
              <w:rPr>
                <w:sz w:val="24"/>
                <w:szCs w:val="24"/>
              </w:rPr>
            </w:pPr>
            <w:r w:rsidRPr="006B433F">
              <w:rPr>
                <w:sz w:val="24"/>
                <w:szCs w:val="24"/>
              </w:rPr>
              <w:t>118</w:t>
            </w:r>
          </w:p>
        </w:tc>
        <w:tc>
          <w:tcPr>
            <w:tcW w:w="1829" w:type="dxa"/>
          </w:tcPr>
          <w:p w:rsidR="00D85992" w:rsidRPr="006B433F" w:rsidRDefault="00D85992" w:rsidP="0073052D">
            <w:pPr>
              <w:rPr>
                <w:sz w:val="24"/>
                <w:szCs w:val="24"/>
              </w:rPr>
            </w:pPr>
            <w:r w:rsidRPr="006B433F">
              <w:rPr>
                <w:sz w:val="24"/>
                <w:szCs w:val="24"/>
              </w:rPr>
              <w:t>85</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7</w:t>
            </w:r>
          </w:p>
        </w:tc>
        <w:tc>
          <w:tcPr>
            <w:tcW w:w="1829" w:type="dxa"/>
          </w:tcPr>
          <w:p w:rsidR="00D85992" w:rsidRPr="006B433F" w:rsidRDefault="00D85992" w:rsidP="0073052D">
            <w:pPr>
              <w:rPr>
                <w:sz w:val="24"/>
                <w:szCs w:val="24"/>
              </w:rPr>
            </w:pPr>
            <w:r w:rsidRPr="006B433F">
              <w:rPr>
                <w:sz w:val="24"/>
                <w:szCs w:val="24"/>
              </w:rPr>
              <w:t>110</w:t>
            </w:r>
          </w:p>
        </w:tc>
        <w:tc>
          <w:tcPr>
            <w:tcW w:w="1829" w:type="dxa"/>
          </w:tcPr>
          <w:p w:rsidR="00D85992" w:rsidRPr="006B433F" w:rsidRDefault="00D85992" w:rsidP="0073052D">
            <w:pPr>
              <w:rPr>
                <w:sz w:val="24"/>
                <w:szCs w:val="24"/>
              </w:rPr>
            </w:pPr>
            <w:r w:rsidRPr="006B433F">
              <w:rPr>
                <w:sz w:val="24"/>
                <w:szCs w:val="24"/>
              </w:rPr>
              <w:t>96</w:t>
            </w:r>
          </w:p>
        </w:tc>
      </w:tr>
      <w:tr w:rsidR="00D85992" w:rsidRPr="006B433F" w:rsidTr="003756CF">
        <w:trPr>
          <w:trHeight w:val="241"/>
          <w:jc w:val="center"/>
        </w:trPr>
        <w:tc>
          <w:tcPr>
            <w:tcW w:w="1829" w:type="dxa"/>
          </w:tcPr>
          <w:p w:rsidR="00D85992" w:rsidRPr="006B433F" w:rsidRDefault="00D85992" w:rsidP="0073052D">
            <w:pPr>
              <w:rPr>
                <w:sz w:val="24"/>
                <w:szCs w:val="24"/>
              </w:rPr>
            </w:pPr>
            <w:r w:rsidRPr="006B433F">
              <w:rPr>
                <w:sz w:val="24"/>
                <w:szCs w:val="24"/>
              </w:rPr>
              <w:t>8</w:t>
            </w:r>
          </w:p>
        </w:tc>
        <w:tc>
          <w:tcPr>
            <w:tcW w:w="1829" w:type="dxa"/>
          </w:tcPr>
          <w:p w:rsidR="00D85992" w:rsidRPr="006B433F" w:rsidRDefault="00D85992" w:rsidP="0073052D">
            <w:pPr>
              <w:rPr>
                <w:sz w:val="24"/>
                <w:szCs w:val="24"/>
              </w:rPr>
            </w:pPr>
            <w:r w:rsidRPr="006B433F">
              <w:rPr>
                <w:sz w:val="24"/>
                <w:szCs w:val="24"/>
              </w:rPr>
              <w:t>115</w:t>
            </w:r>
          </w:p>
        </w:tc>
        <w:tc>
          <w:tcPr>
            <w:tcW w:w="1829" w:type="dxa"/>
          </w:tcPr>
          <w:p w:rsidR="00D85992" w:rsidRPr="006B433F" w:rsidRDefault="00D85992" w:rsidP="0073052D">
            <w:pPr>
              <w:rPr>
                <w:sz w:val="24"/>
                <w:szCs w:val="24"/>
              </w:rPr>
            </w:pPr>
            <w:r w:rsidRPr="006B433F">
              <w:rPr>
                <w:sz w:val="24"/>
                <w:szCs w:val="24"/>
              </w:rPr>
              <w:t>99</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9</w:t>
            </w:r>
          </w:p>
        </w:tc>
        <w:tc>
          <w:tcPr>
            <w:tcW w:w="1829" w:type="dxa"/>
          </w:tcPr>
          <w:p w:rsidR="00D85992" w:rsidRPr="006B433F" w:rsidRDefault="00D85992" w:rsidP="0073052D">
            <w:pPr>
              <w:rPr>
                <w:sz w:val="24"/>
                <w:szCs w:val="24"/>
              </w:rPr>
            </w:pPr>
            <w:r w:rsidRPr="006B433F">
              <w:rPr>
                <w:sz w:val="24"/>
                <w:szCs w:val="24"/>
              </w:rPr>
              <w:t>119</w:t>
            </w:r>
          </w:p>
        </w:tc>
        <w:tc>
          <w:tcPr>
            <w:tcW w:w="1829" w:type="dxa"/>
          </w:tcPr>
          <w:p w:rsidR="00D85992" w:rsidRPr="006B433F" w:rsidRDefault="00D85992" w:rsidP="0073052D">
            <w:pPr>
              <w:rPr>
                <w:sz w:val="24"/>
                <w:szCs w:val="24"/>
              </w:rPr>
            </w:pPr>
            <w:r w:rsidRPr="006B433F">
              <w:rPr>
                <w:sz w:val="24"/>
                <w:szCs w:val="24"/>
              </w:rPr>
              <w:t>100</w:t>
            </w:r>
          </w:p>
        </w:tc>
      </w:tr>
      <w:tr w:rsidR="00D85992" w:rsidRPr="006B433F" w:rsidTr="003756CF">
        <w:trPr>
          <w:trHeight w:val="241"/>
          <w:jc w:val="center"/>
        </w:trPr>
        <w:tc>
          <w:tcPr>
            <w:tcW w:w="1829" w:type="dxa"/>
          </w:tcPr>
          <w:p w:rsidR="00D85992" w:rsidRPr="006B433F" w:rsidRDefault="00D85992" w:rsidP="0073052D">
            <w:pPr>
              <w:rPr>
                <w:sz w:val="24"/>
                <w:szCs w:val="24"/>
              </w:rPr>
            </w:pPr>
            <w:r w:rsidRPr="006B433F">
              <w:rPr>
                <w:sz w:val="24"/>
                <w:szCs w:val="24"/>
              </w:rPr>
              <w:t>10</w:t>
            </w:r>
          </w:p>
        </w:tc>
        <w:tc>
          <w:tcPr>
            <w:tcW w:w="1829" w:type="dxa"/>
          </w:tcPr>
          <w:p w:rsidR="00D85992" w:rsidRPr="006B433F" w:rsidRDefault="00D85992" w:rsidP="0073052D">
            <w:pPr>
              <w:rPr>
                <w:sz w:val="24"/>
                <w:szCs w:val="24"/>
              </w:rPr>
            </w:pPr>
            <w:r w:rsidRPr="006B433F">
              <w:rPr>
                <w:sz w:val="24"/>
                <w:szCs w:val="24"/>
              </w:rPr>
              <w:t>118</w:t>
            </w:r>
          </w:p>
        </w:tc>
        <w:tc>
          <w:tcPr>
            <w:tcW w:w="1829" w:type="dxa"/>
          </w:tcPr>
          <w:p w:rsidR="00D85992" w:rsidRPr="006B433F" w:rsidRDefault="00D85992" w:rsidP="0073052D">
            <w:pPr>
              <w:rPr>
                <w:sz w:val="24"/>
                <w:szCs w:val="24"/>
              </w:rPr>
            </w:pPr>
            <w:r w:rsidRPr="006B433F">
              <w:rPr>
                <w:sz w:val="24"/>
                <w:szCs w:val="24"/>
              </w:rPr>
              <w:t>98</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11</w:t>
            </w:r>
          </w:p>
        </w:tc>
        <w:tc>
          <w:tcPr>
            <w:tcW w:w="1829" w:type="dxa"/>
          </w:tcPr>
          <w:p w:rsidR="00D85992" w:rsidRPr="006B433F" w:rsidRDefault="00D85992" w:rsidP="0073052D">
            <w:pPr>
              <w:rPr>
                <w:sz w:val="24"/>
                <w:szCs w:val="24"/>
              </w:rPr>
            </w:pPr>
            <w:r w:rsidRPr="006B433F">
              <w:rPr>
                <w:sz w:val="24"/>
                <w:szCs w:val="24"/>
              </w:rPr>
              <w:t>120</w:t>
            </w:r>
          </w:p>
        </w:tc>
        <w:tc>
          <w:tcPr>
            <w:tcW w:w="1829" w:type="dxa"/>
          </w:tcPr>
          <w:p w:rsidR="00D85992" w:rsidRPr="006B433F" w:rsidRDefault="00D85992" w:rsidP="0073052D">
            <w:pPr>
              <w:rPr>
                <w:sz w:val="24"/>
                <w:szCs w:val="24"/>
              </w:rPr>
            </w:pPr>
            <w:r w:rsidRPr="006B433F">
              <w:rPr>
                <w:sz w:val="24"/>
                <w:szCs w:val="24"/>
              </w:rPr>
              <w:t>99</w:t>
            </w:r>
          </w:p>
        </w:tc>
      </w:tr>
      <w:tr w:rsidR="00D85992" w:rsidRPr="006B433F" w:rsidTr="003756CF">
        <w:trPr>
          <w:trHeight w:val="241"/>
          <w:jc w:val="center"/>
        </w:trPr>
        <w:tc>
          <w:tcPr>
            <w:tcW w:w="1829" w:type="dxa"/>
          </w:tcPr>
          <w:p w:rsidR="00D85992" w:rsidRPr="006B433F" w:rsidRDefault="00D85992" w:rsidP="0073052D">
            <w:pPr>
              <w:rPr>
                <w:sz w:val="24"/>
                <w:szCs w:val="24"/>
              </w:rPr>
            </w:pPr>
            <w:r w:rsidRPr="006B433F">
              <w:rPr>
                <w:sz w:val="24"/>
                <w:szCs w:val="24"/>
              </w:rPr>
              <w:t>12</w:t>
            </w:r>
          </w:p>
        </w:tc>
        <w:tc>
          <w:tcPr>
            <w:tcW w:w="1829" w:type="dxa"/>
          </w:tcPr>
          <w:p w:rsidR="00D85992" w:rsidRPr="006B433F" w:rsidRDefault="00D85992" w:rsidP="0073052D">
            <w:pPr>
              <w:rPr>
                <w:sz w:val="24"/>
                <w:szCs w:val="24"/>
              </w:rPr>
            </w:pPr>
            <w:r w:rsidRPr="006B433F">
              <w:rPr>
                <w:sz w:val="24"/>
                <w:szCs w:val="24"/>
              </w:rPr>
              <w:t>124</w:t>
            </w:r>
          </w:p>
        </w:tc>
        <w:tc>
          <w:tcPr>
            <w:tcW w:w="1829" w:type="dxa"/>
          </w:tcPr>
          <w:p w:rsidR="00D85992" w:rsidRPr="006B433F" w:rsidRDefault="00D85992" w:rsidP="0073052D">
            <w:pPr>
              <w:rPr>
                <w:sz w:val="24"/>
                <w:szCs w:val="24"/>
              </w:rPr>
            </w:pPr>
            <w:r w:rsidRPr="006B433F">
              <w:rPr>
                <w:sz w:val="24"/>
                <w:szCs w:val="24"/>
              </w:rPr>
              <w:t>102</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13</w:t>
            </w:r>
          </w:p>
        </w:tc>
        <w:tc>
          <w:tcPr>
            <w:tcW w:w="1829" w:type="dxa"/>
          </w:tcPr>
          <w:p w:rsidR="00D85992" w:rsidRPr="006B433F" w:rsidRDefault="00D85992" w:rsidP="0073052D">
            <w:pPr>
              <w:rPr>
                <w:sz w:val="24"/>
                <w:szCs w:val="24"/>
              </w:rPr>
            </w:pPr>
            <w:r w:rsidRPr="006B433F">
              <w:rPr>
                <w:sz w:val="24"/>
                <w:szCs w:val="24"/>
              </w:rPr>
              <w:t>129</w:t>
            </w:r>
          </w:p>
        </w:tc>
        <w:tc>
          <w:tcPr>
            <w:tcW w:w="1829" w:type="dxa"/>
          </w:tcPr>
          <w:p w:rsidR="00D85992" w:rsidRPr="006B433F" w:rsidRDefault="00D85992" w:rsidP="0073052D">
            <w:pPr>
              <w:rPr>
                <w:sz w:val="24"/>
                <w:szCs w:val="24"/>
              </w:rPr>
            </w:pPr>
            <w:r w:rsidRPr="006B433F">
              <w:rPr>
                <w:sz w:val="24"/>
                <w:szCs w:val="24"/>
              </w:rPr>
              <w:t>105</w:t>
            </w:r>
          </w:p>
        </w:tc>
      </w:tr>
      <w:tr w:rsidR="00D85992" w:rsidRPr="006B433F" w:rsidTr="003756CF">
        <w:trPr>
          <w:trHeight w:val="254"/>
          <w:jc w:val="center"/>
        </w:trPr>
        <w:tc>
          <w:tcPr>
            <w:tcW w:w="1829" w:type="dxa"/>
          </w:tcPr>
          <w:p w:rsidR="00D85992" w:rsidRPr="006B433F" w:rsidRDefault="00D85992" w:rsidP="0073052D">
            <w:pPr>
              <w:rPr>
                <w:sz w:val="24"/>
                <w:szCs w:val="24"/>
              </w:rPr>
            </w:pPr>
            <w:r w:rsidRPr="006B433F">
              <w:rPr>
                <w:sz w:val="24"/>
                <w:szCs w:val="24"/>
              </w:rPr>
              <w:t>14</w:t>
            </w:r>
          </w:p>
        </w:tc>
        <w:tc>
          <w:tcPr>
            <w:tcW w:w="1829" w:type="dxa"/>
          </w:tcPr>
          <w:p w:rsidR="00D85992" w:rsidRPr="006B433F" w:rsidRDefault="00D85992" w:rsidP="0073052D">
            <w:pPr>
              <w:rPr>
                <w:sz w:val="24"/>
                <w:szCs w:val="24"/>
              </w:rPr>
            </w:pPr>
            <w:r w:rsidRPr="006B433F">
              <w:rPr>
                <w:sz w:val="24"/>
                <w:szCs w:val="24"/>
              </w:rPr>
              <w:t>132</w:t>
            </w:r>
          </w:p>
        </w:tc>
        <w:tc>
          <w:tcPr>
            <w:tcW w:w="1829" w:type="dxa"/>
          </w:tcPr>
          <w:p w:rsidR="00D85992" w:rsidRPr="006B433F" w:rsidRDefault="00D85992" w:rsidP="0073052D">
            <w:pPr>
              <w:rPr>
                <w:sz w:val="24"/>
                <w:szCs w:val="24"/>
              </w:rPr>
            </w:pPr>
            <w:r w:rsidRPr="006B433F">
              <w:rPr>
                <w:sz w:val="24"/>
                <w:szCs w:val="24"/>
              </w:rPr>
              <w:t>112</w:t>
            </w:r>
          </w:p>
        </w:tc>
      </w:tr>
    </w:tbl>
    <w:p w:rsidR="009543A2" w:rsidRDefault="009543A2" w:rsidP="009543A2">
      <w:pPr>
        <w:pStyle w:val="1"/>
      </w:pPr>
    </w:p>
    <w:p w:rsidR="009543A2" w:rsidRDefault="009543A2">
      <w:pPr>
        <w:rPr>
          <w:rFonts w:asciiTheme="majorHAnsi" w:eastAsiaTheme="majorEastAsia" w:hAnsiTheme="majorHAnsi" w:cstheme="majorBidi"/>
          <w:b/>
          <w:bCs/>
          <w:sz w:val="28"/>
          <w:szCs w:val="28"/>
        </w:rPr>
      </w:pPr>
      <w:r>
        <w:br w:type="page"/>
      </w:r>
    </w:p>
    <w:p w:rsidR="00A9044D" w:rsidRPr="00F4242E" w:rsidRDefault="00A9044D" w:rsidP="009543A2">
      <w:pPr>
        <w:pStyle w:val="1"/>
      </w:pPr>
      <w:bookmarkStart w:id="4" w:name="_Toc487375606"/>
      <w:r>
        <w:lastRenderedPageBreak/>
        <w:t xml:space="preserve">Практическое задание №2. </w:t>
      </w:r>
      <w:r w:rsidRPr="00F4242E">
        <w:t xml:space="preserve">Моделирование систем поддержки принятия решений. </w:t>
      </w:r>
      <w:r w:rsidRPr="00F4242E">
        <w:rPr>
          <w:color w:val="000000"/>
          <w:spacing w:val="1"/>
        </w:rPr>
        <w:t>Теория  принятия решений</w:t>
      </w:r>
      <w:r>
        <w:rPr>
          <w:color w:val="000000"/>
          <w:spacing w:val="1"/>
        </w:rPr>
        <w:t xml:space="preserve"> при полной определенности</w:t>
      </w:r>
      <w:bookmarkEnd w:id="4"/>
    </w:p>
    <w:p w:rsidR="00A9044D" w:rsidRPr="00F4242E" w:rsidRDefault="00A9044D" w:rsidP="00A5408E">
      <w:pPr>
        <w:pStyle w:val="1"/>
        <w:rPr>
          <w:rFonts w:eastAsia="Times New Roman"/>
          <w:lang w:eastAsia="ru-RU"/>
        </w:rPr>
      </w:pPr>
    </w:p>
    <w:p w:rsidR="00A9044D" w:rsidRPr="006B5E8D" w:rsidRDefault="00A9044D" w:rsidP="009543A2">
      <w:pPr>
        <w:pStyle w:val="2"/>
      </w:pPr>
      <w:bookmarkStart w:id="5" w:name="_Toc487375607"/>
      <w:r w:rsidRPr="006B5E8D">
        <w:t>2.1 Основные понятия</w:t>
      </w:r>
      <w:bookmarkEnd w:id="5"/>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Рассмотренные задачи линейного программирования формули</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4"/>
          <w:sz w:val="28"/>
          <w:szCs w:val="28"/>
          <w:lang w:eastAsia="ru-RU"/>
        </w:rPr>
        <w:t xml:space="preserve">ровались и решались в предположении наличия </w:t>
      </w:r>
      <w:r w:rsidRPr="00F4242E">
        <w:rPr>
          <w:rFonts w:ascii="Times New Roman" w:eastAsia="Times New Roman" w:hAnsi="Times New Roman" w:cs="Times New Roman"/>
          <w:i/>
          <w:iCs/>
          <w:spacing w:val="-4"/>
          <w:sz w:val="28"/>
          <w:szCs w:val="28"/>
          <w:lang w:eastAsia="ru-RU"/>
        </w:rPr>
        <w:t xml:space="preserve">полной </w:t>
      </w:r>
      <w:r w:rsidRPr="00F4242E">
        <w:rPr>
          <w:rFonts w:ascii="Times New Roman" w:eastAsia="Times New Roman" w:hAnsi="Times New Roman" w:cs="Times New Roman"/>
          <w:spacing w:val="-4"/>
          <w:sz w:val="28"/>
          <w:szCs w:val="28"/>
          <w:lang w:eastAsia="ru-RU"/>
        </w:rPr>
        <w:t>информа</w:t>
      </w:r>
      <w:r w:rsidRPr="00F4242E">
        <w:rPr>
          <w:rFonts w:ascii="Times New Roman" w:eastAsia="Times New Roman" w:hAnsi="Times New Roman" w:cs="Times New Roman"/>
          <w:spacing w:val="-4"/>
          <w:sz w:val="28"/>
          <w:szCs w:val="28"/>
          <w:lang w:eastAsia="ru-RU"/>
        </w:rPr>
        <w:softHyphen/>
      </w:r>
      <w:r w:rsidRPr="00F4242E">
        <w:rPr>
          <w:rFonts w:ascii="Times New Roman" w:eastAsia="Times New Roman" w:hAnsi="Times New Roman" w:cs="Times New Roman"/>
          <w:sz w:val="28"/>
          <w:szCs w:val="28"/>
          <w:lang w:eastAsia="ru-RU"/>
        </w:rPr>
        <w:t xml:space="preserve">ции. Их можно отнести к совокупности задач принятия решений в </w:t>
      </w:r>
      <w:r w:rsidRPr="00F4242E">
        <w:rPr>
          <w:rFonts w:ascii="Times New Roman" w:eastAsia="Times New Roman" w:hAnsi="Times New Roman" w:cs="Times New Roman"/>
          <w:spacing w:val="-2"/>
          <w:sz w:val="28"/>
          <w:szCs w:val="28"/>
          <w:lang w:eastAsia="ru-RU"/>
        </w:rPr>
        <w:t xml:space="preserve">условиях определенности. </w:t>
      </w:r>
      <w:r w:rsidRPr="00F4242E">
        <w:rPr>
          <w:rFonts w:ascii="Times New Roman" w:eastAsia="Times New Roman" w:hAnsi="Times New Roman" w:cs="Times New Roman"/>
          <w:spacing w:val="-7"/>
          <w:sz w:val="28"/>
          <w:szCs w:val="28"/>
          <w:lang w:eastAsia="ru-RU"/>
        </w:rPr>
        <w:t>В реальных экономических условиях приходится решать отдель</w:t>
      </w:r>
      <w:r w:rsidRPr="00F4242E">
        <w:rPr>
          <w:rFonts w:ascii="Times New Roman" w:eastAsia="Times New Roman" w:hAnsi="Times New Roman" w:cs="Times New Roman"/>
          <w:spacing w:val="-7"/>
          <w:sz w:val="28"/>
          <w:szCs w:val="28"/>
          <w:lang w:eastAsia="ru-RU"/>
        </w:rPr>
        <w:softHyphen/>
      </w:r>
      <w:r w:rsidRPr="00F4242E">
        <w:rPr>
          <w:rFonts w:ascii="Times New Roman" w:eastAsia="Times New Roman" w:hAnsi="Times New Roman" w:cs="Times New Roman"/>
          <w:spacing w:val="-2"/>
          <w:sz w:val="28"/>
          <w:szCs w:val="28"/>
          <w:lang w:eastAsia="ru-RU"/>
        </w:rPr>
        <w:t>ные задачи при ограниченности, неточности исходной информа</w:t>
      </w:r>
      <w:r w:rsidRPr="00F4242E">
        <w:rPr>
          <w:rFonts w:ascii="Times New Roman" w:eastAsia="Times New Roman" w:hAnsi="Times New Roman" w:cs="Times New Roman"/>
          <w:spacing w:val="-2"/>
          <w:sz w:val="28"/>
          <w:szCs w:val="28"/>
          <w:lang w:eastAsia="ru-RU"/>
        </w:rPr>
        <w:softHyphen/>
      </w:r>
      <w:r w:rsidRPr="00F4242E">
        <w:rPr>
          <w:rFonts w:ascii="Times New Roman" w:eastAsia="Times New Roman" w:hAnsi="Times New Roman" w:cs="Times New Roman"/>
          <w:spacing w:val="-4"/>
          <w:sz w:val="28"/>
          <w:szCs w:val="28"/>
          <w:lang w:eastAsia="ru-RU"/>
        </w:rPr>
        <w:t>ции о самом объекте и внешней среде, в которой он функциониру</w:t>
      </w:r>
      <w:r w:rsidRPr="00F4242E">
        <w:rPr>
          <w:rFonts w:ascii="Times New Roman" w:eastAsia="Times New Roman" w:hAnsi="Times New Roman" w:cs="Times New Roman"/>
          <w:spacing w:val="-4"/>
          <w:sz w:val="28"/>
          <w:szCs w:val="28"/>
          <w:lang w:eastAsia="ru-RU"/>
        </w:rPr>
        <w:softHyphen/>
      </w:r>
      <w:r w:rsidRPr="00F4242E">
        <w:rPr>
          <w:rFonts w:ascii="Times New Roman" w:eastAsia="Times New Roman" w:hAnsi="Times New Roman" w:cs="Times New Roman"/>
          <w:spacing w:val="-2"/>
          <w:sz w:val="28"/>
          <w:szCs w:val="28"/>
          <w:lang w:eastAsia="ru-RU"/>
        </w:rPr>
        <w:t>ет и развивается.</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pacing w:val="-2"/>
          <w:sz w:val="28"/>
          <w:szCs w:val="28"/>
          <w:lang w:eastAsia="ru-RU"/>
        </w:rPr>
        <w:t xml:space="preserve">При принятии управленческих решений о функционировании </w:t>
      </w:r>
      <w:r w:rsidRPr="00F4242E">
        <w:rPr>
          <w:rFonts w:ascii="Times New Roman" w:eastAsia="Times New Roman" w:hAnsi="Times New Roman" w:cs="Times New Roman"/>
          <w:sz w:val="28"/>
          <w:szCs w:val="28"/>
          <w:lang w:eastAsia="ru-RU"/>
        </w:rPr>
        <w:t xml:space="preserve">и развитии экономического объекта необходимо учитывать важную </w:t>
      </w:r>
      <w:r w:rsidRPr="00F4242E">
        <w:rPr>
          <w:rFonts w:ascii="Times New Roman" w:eastAsia="Times New Roman" w:hAnsi="Times New Roman" w:cs="Times New Roman"/>
          <w:spacing w:val="-5"/>
          <w:sz w:val="28"/>
          <w:szCs w:val="28"/>
          <w:lang w:eastAsia="ru-RU"/>
        </w:rPr>
        <w:t>характеристику внешней среды — неопределенность.</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pacing w:val="-7"/>
          <w:sz w:val="28"/>
          <w:szCs w:val="28"/>
          <w:lang w:eastAsia="ru-RU"/>
        </w:rPr>
        <w:t xml:space="preserve">Под </w:t>
      </w:r>
      <w:r w:rsidRPr="00F4242E">
        <w:rPr>
          <w:rFonts w:ascii="Times New Roman" w:eastAsia="Times New Roman" w:hAnsi="Times New Roman" w:cs="Times New Roman"/>
          <w:i/>
          <w:iCs/>
          <w:spacing w:val="-7"/>
          <w:sz w:val="28"/>
          <w:szCs w:val="28"/>
          <w:lang w:eastAsia="ru-RU"/>
        </w:rPr>
        <w:t xml:space="preserve">неопределенностью </w:t>
      </w:r>
      <w:r w:rsidRPr="00F4242E">
        <w:rPr>
          <w:rFonts w:ascii="Times New Roman" w:eastAsia="Times New Roman" w:hAnsi="Times New Roman" w:cs="Times New Roman"/>
          <w:spacing w:val="-7"/>
          <w:sz w:val="28"/>
          <w:szCs w:val="28"/>
          <w:lang w:eastAsia="ru-RU"/>
        </w:rPr>
        <w:t>следует понимать отсутствие, неполно</w:t>
      </w:r>
      <w:r w:rsidRPr="00F4242E">
        <w:rPr>
          <w:rFonts w:ascii="Times New Roman" w:eastAsia="Times New Roman" w:hAnsi="Times New Roman" w:cs="Times New Roman"/>
          <w:spacing w:val="-7"/>
          <w:sz w:val="28"/>
          <w:szCs w:val="28"/>
          <w:lang w:eastAsia="ru-RU"/>
        </w:rPr>
        <w:softHyphen/>
      </w:r>
      <w:r w:rsidRPr="00F4242E">
        <w:rPr>
          <w:rFonts w:ascii="Times New Roman" w:eastAsia="Times New Roman" w:hAnsi="Times New Roman" w:cs="Times New Roman"/>
          <w:spacing w:val="-1"/>
          <w:sz w:val="28"/>
          <w:szCs w:val="28"/>
          <w:lang w:eastAsia="ru-RU"/>
        </w:rPr>
        <w:t xml:space="preserve">ту, недостаточность информации об объекте, процессе, явлении </w:t>
      </w:r>
      <w:r w:rsidRPr="00F4242E">
        <w:rPr>
          <w:rFonts w:ascii="Times New Roman" w:eastAsia="Times New Roman" w:hAnsi="Times New Roman" w:cs="Times New Roman"/>
          <w:sz w:val="28"/>
          <w:szCs w:val="28"/>
          <w:lang w:eastAsia="ru-RU"/>
        </w:rPr>
        <w:t>или неуверенность в достоверности информации. В условиях ры</w:t>
      </w:r>
      <w:r w:rsidRPr="00F4242E">
        <w:rPr>
          <w:rFonts w:ascii="Times New Roman" w:eastAsia="Times New Roman" w:hAnsi="Times New Roman" w:cs="Times New Roman"/>
          <w:sz w:val="28"/>
          <w:szCs w:val="28"/>
          <w:lang w:eastAsia="ru-RU"/>
        </w:rPr>
        <w:softHyphen/>
        <w:t>ночной экономики существует множество источников возникнове</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1"/>
          <w:sz w:val="28"/>
          <w:szCs w:val="28"/>
          <w:lang w:eastAsia="ru-RU"/>
        </w:rPr>
        <w:t xml:space="preserve">ния неопределенности для различных экономических объектов. </w:t>
      </w:r>
      <w:r w:rsidRPr="00F4242E">
        <w:rPr>
          <w:rFonts w:ascii="Times New Roman" w:eastAsia="Times New Roman" w:hAnsi="Times New Roman" w:cs="Times New Roman"/>
          <w:spacing w:val="-8"/>
          <w:sz w:val="28"/>
          <w:szCs w:val="28"/>
          <w:lang w:eastAsia="ru-RU"/>
        </w:rPr>
        <w:t xml:space="preserve">Например, </w:t>
      </w:r>
      <w:r w:rsidRPr="00F4242E">
        <w:rPr>
          <w:rFonts w:ascii="Times New Roman" w:eastAsia="Times New Roman" w:hAnsi="Times New Roman" w:cs="Times New Roman"/>
          <w:i/>
          <w:iCs/>
          <w:spacing w:val="-8"/>
          <w:sz w:val="28"/>
          <w:szCs w:val="28"/>
          <w:lang w:eastAsia="ru-RU"/>
        </w:rPr>
        <w:t xml:space="preserve">к основным источникам возникновения неопределенности </w:t>
      </w:r>
      <w:r w:rsidRPr="00F4242E">
        <w:rPr>
          <w:rFonts w:ascii="Times New Roman" w:eastAsia="Times New Roman" w:hAnsi="Times New Roman" w:cs="Times New Roman"/>
          <w:i/>
          <w:iCs/>
          <w:spacing w:val="-10"/>
          <w:sz w:val="28"/>
          <w:szCs w:val="28"/>
          <w:lang w:eastAsia="ru-RU"/>
        </w:rPr>
        <w:t>на транспорте можно отнести следующие.</w:t>
      </w:r>
    </w:p>
    <w:p w:rsidR="00A9044D" w:rsidRPr="00F4242E" w:rsidRDefault="00A9044D" w:rsidP="00A9044D">
      <w:pPr>
        <w:numPr>
          <w:ilvl w:val="0"/>
          <w:numId w:val="3"/>
        </w:numPr>
        <w:spacing w:after="0" w:line="240" w:lineRule="auto"/>
        <w:ind w:firstLine="851"/>
        <w:jc w:val="both"/>
        <w:rPr>
          <w:rFonts w:ascii="Times New Roman" w:eastAsia="Times New Roman" w:hAnsi="Times New Roman" w:cs="Times New Roman"/>
          <w:spacing w:val="-15"/>
          <w:sz w:val="28"/>
          <w:szCs w:val="28"/>
          <w:lang w:eastAsia="ru-RU"/>
        </w:rPr>
      </w:pPr>
      <w:r w:rsidRPr="00F4242E">
        <w:rPr>
          <w:rFonts w:ascii="Times New Roman" w:eastAsia="Times New Roman" w:hAnsi="Times New Roman" w:cs="Times New Roman"/>
          <w:sz w:val="28"/>
          <w:szCs w:val="28"/>
          <w:lang w:eastAsia="ru-RU"/>
        </w:rPr>
        <w:t>Существенная зависимость транспортного процесса от по</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z w:val="28"/>
          <w:szCs w:val="28"/>
          <w:lang w:eastAsia="ru-RU"/>
        </w:rPr>
        <w:br/>
        <w:t>годных условий. Например, погодные условия могут вызвать не</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spacing w:val="2"/>
          <w:sz w:val="28"/>
          <w:szCs w:val="28"/>
          <w:lang w:eastAsia="ru-RU"/>
        </w:rPr>
        <w:t>предвиденные последствия в перевозках сельскохозяйственной</w:t>
      </w:r>
      <w:r w:rsidRPr="00F4242E">
        <w:rPr>
          <w:rFonts w:ascii="Times New Roman" w:eastAsia="Times New Roman" w:hAnsi="Times New Roman" w:cs="Times New Roman"/>
          <w:spacing w:val="2"/>
          <w:sz w:val="28"/>
          <w:szCs w:val="28"/>
          <w:lang w:eastAsia="ru-RU"/>
        </w:rPr>
        <w:br/>
      </w:r>
      <w:r w:rsidRPr="00F4242E">
        <w:rPr>
          <w:rFonts w:ascii="Times New Roman" w:eastAsia="Times New Roman" w:hAnsi="Times New Roman" w:cs="Times New Roman"/>
          <w:spacing w:val="-6"/>
          <w:sz w:val="28"/>
          <w:szCs w:val="28"/>
          <w:lang w:eastAsia="ru-RU"/>
        </w:rPr>
        <w:t>продукции.</w:t>
      </w:r>
    </w:p>
    <w:p w:rsidR="00A9044D" w:rsidRPr="00F4242E" w:rsidRDefault="00A9044D" w:rsidP="00A9044D">
      <w:pPr>
        <w:numPr>
          <w:ilvl w:val="0"/>
          <w:numId w:val="3"/>
        </w:numPr>
        <w:spacing w:after="0" w:line="240" w:lineRule="auto"/>
        <w:ind w:firstLine="851"/>
        <w:jc w:val="both"/>
        <w:rPr>
          <w:rFonts w:ascii="Times New Roman" w:eastAsia="Times New Roman" w:hAnsi="Times New Roman" w:cs="Times New Roman"/>
          <w:spacing w:val="-10"/>
          <w:sz w:val="28"/>
          <w:szCs w:val="28"/>
          <w:lang w:eastAsia="ru-RU"/>
        </w:rPr>
      </w:pPr>
      <w:r w:rsidRPr="00F4242E">
        <w:rPr>
          <w:rFonts w:ascii="Times New Roman" w:eastAsia="Times New Roman" w:hAnsi="Times New Roman" w:cs="Times New Roman"/>
          <w:sz w:val="28"/>
          <w:szCs w:val="28"/>
          <w:lang w:eastAsia="ru-RU"/>
        </w:rPr>
        <w:t>Наличие, кроме транспортного предприятия, других участ</w:t>
      </w:r>
      <w:r w:rsidRPr="00F4242E">
        <w:rPr>
          <w:rFonts w:ascii="Times New Roman" w:eastAsia="Times New Roman" w:hAnsi="Times New Roman" w:cs="Times New Roman"/>
          <w:spacing w:val="-1"/>
          <w:sz w:val="28"/>
          <w:szCs w:val="28"/>
          <w:lang w:eastAsia="ru-RU"/>
        </w:rPr>
        <w:t>ников транспортного процесса - поставщиков грузов, потребите</w:t>
      </w:r>
      <w:r w:rsidRPr="00F4242E">
        <w:rPr>
          <w:rFonts w:ascii="Times New Roman" w:eastAsia="Times New Roman" w:hAnsi="Times New Roman" w:cs="Times New Roman"/>
          <w:spacing w:val="-1"/>
          <w:sz w:val="28"/>
          <w:szCs w:val="28"/>
          <w:lang w:eastAsia="ru-RU"/>
        </w:rPr>
        <w:softHyphen/>
      </w:r>
      <w:r w:rsidRPr="00F4242E">
        <w:rPr>
          <w:rFonts w:ascii="Times New Roman" w:eastAsia="Times New Roman" w:hAnsi="Times New Roman" w:cs="Times New Roman"/>
          <w:spacing w:val="-1"/>
          <w:sz w:val="28"/>
          <w:szCs w:val="28"/>
          <w:lang w:eastAsia="ru-RU"/>
        </w:rPr>
        <w:br/>
      </w:r>
      <w:r w:rsidRPr="00F4242E">
        <w:rPr>
          <w:rFonts w:ascii="Times New Roman" w:eastAsia="Times New Roman" w:hAnsi="Times New Roman" w:cs="Times New Roman"/>
          <w:spacing w:val="-3"/>
          <w:sz w:val="28"/>
          <w:szCs w:val="28"/>
          <w:lang w:eastAsia="ru-RU"/>
        </w:rPr>
        <w:t>лей грузов, ГАИ и др. Результат их влияния на транспортный про</w:t>
      </w:r>
      <w:r w:rsidRPr="00F4242E">
        <w:rPr>
          <w:rFonts w:ascii="Times New Roman" w:eastAsia="Times New Roman" w:hAnsi="Times New Roman" w:cs="Times New Roman"/>
          <w:spacing w:val="-3"/>
          <w:sz w:val="28"/>
          <w:szCs w:val="28"/>
          <w:lang w:eastAsia="ru-RU"/>
        </w:rPr>
        <w:softHyphen/>
      </w:r>
      <w:r w:rsidRPr="00F4242E">
        <w:rPr>
          <w:rFonts w:ascii="Times New Roman" w:eastAsia="Times New Roman" w:hAnsi="Times New Roman" w:cs="Times New Roman"/>
          <w:sz w:val="28"/>
          <w:szCs w:val="28"/>
          <w:lang w:eastAsia="ru-RU"/>
        </w:rPr>
        <w:t>цесс носит неопределенный и неоднозначный характер.</w:t>
      </w:r>
    </w:p>
    <w:p w:rsidR="00A9044D" w:rsidRPr="00F4242E" w:rsidRDefault="00A9044D" w:rsidP="00A9044D">
      <w:pPr>
        <w:numPr>
          <w:ilvl w:val="0"/>
          <w:numId w:val="3"/>
        </w:numPr>
        <w:spacing w:after="0" w:line="240" w:lineRule="auto"/>
        <w:ind w:firstLine="851"/>
        <w:jc w:val="both"/>
        <w:rPr>
          <w:rFonts w:ascii="Times New Roman" w:eastAsia="Times New Roman" w:hAnsi="Times New Roman" w:cs="Times New Roman"/>
          <w:spacing w:val="-7"/>
          <w:sz w:val="28"/>
          <w:szCs w:val="28"/>
          <w:lang w:eastAsia="ru-RU"/>
        </w:rPr>
      </w:pPr>
      <w:r w:rsidRPr="00F4242E">
        <w:rPr>
          <w:rFonts w:ascii="Times New Roman" w:eastAsia="Times New Roman" w:hAnsi="Times New Roman" w:cs="Times New Roman"/>
          <w:sz w:val="28"/>
          <w:szCs w:val="28"/>
          <w:lang w:eastAsia="ru-RU"/>
        </w:rPr>
        <w:t>Наличие в работе автотранспорта элементов вероятности и</w:t>
      </w:r>
      <w:r w:rsidRPr="00F4242E">
        <w:rPr>
          <w:rFonts w:ascii="Times New Roman" w:eastAsia="Times New Roman" w:hAnsi="Times New Roman" w:cs="Times New Roman"/>
          <w:sz w:val="28"/>
          <w:szCs w:val="28"/>
          <w:lang w:eastAsia="ru-RU"/>
        </w:rPr>
        <w:br/>
        <w:t>случайности (надежность подвижного состава, неравномерность</w:t>
      </w:r>
      <w:r w:rsidRPr="00F4242E">
        <w:rPr>
          <w:rFonts w:ascii="Times New Roman" w:eastAsia="Times New Roman" w:hAnsi="Times New Roman" w:cs="Times New Roman"/>
          <w:sz w:val="28"/>
          <w:szCs w:val="28"/>
          <w:lang w:eastAsia="ru-RU"/>
        </w:rPr>
        <w:br/>
        <w:t>спроса на транспортные услуги во времени и др.).</w:t>
      </w:r>
    </w:p>
    <w:p w:rsidR="00A9044D" w:rsidRPr="00F4242E" w:rsidRDefault="00A9044D" w:rsidP="00A9044D">
      <w:pPr>
        <w:spacing w:after="0" w:line="240" w:lineRule="auto"/>
        <w:ind w:firstLine="851"/>
        <w:jc w:val="both"/>
        <w:rPr>
          <w:rFonts w:ascii="Times New Roman" w:eastAsia="Times New Roman" w:hAnsi="Times New Roman" w:cs="Times New Roman"/>
          <w:spacing w:val="-5"/>
          <w:sz w:val="28"/>
          <w:szCs w:val="28"/>
          <w:lang w:eastAsia="ru-RU"/>
        </w:rPr>
      </w:pPr>
      <w:r w:rsidRPr="00F4242E">
        <w:rPr>
          <w:rFonts w:ascii="Times New Roman" w:eastAsia="Times New Roman" w:hAnsi="Times New Roman" w:cs="Times New Roman"/>
          <w:spacing w:val="-1"/>
          <w:sz w:val="28"/>
          <w:szCs w:val="28"/>
          <w:lang w:eastAsia="ru-RU"/>
        </w:rPr>
        <w:t>Недостаточность, неполнота информации об объекте, про</w:t>
      </w:r>
      <w:r w:rsidRPr="00F4242E">
        <w:rPr>
          <w:rFonts w:ascii="Times New Roman" w:eastAsia="Times New Roman" w:hAnsi="Times New Roman" w:cs="Times New Roman"/>
          <w:spacing w:val="-1"/>
          <w:sz w:val="28"/>
          <w:szCs w:val="28"/>
          <w:lang w:eastAsia="ru-RU"/>
        </w:rPr>
        <w:softHyphen/>
      </w:r>
      <w:r w:rsidRPr="00F4242E">
        <w:rPr>
          <w:rFonts w:ascii="Times New Roman" w:eastAsia="Times New Roman" w:hAnsi="Times New Roman" w:cs="Times New Roman"/>
          <w:sz w:val="28"/>
          <w:szCs w:val="28"/>
          <w:lang w:eastAsia="ru-RU"/>
        </w:rPr>
        <w:t>цессе, явлении, по отношению к которому принимается решение:</w:t>
      </w:r>
      <w:r w:rsidRPr="00F4242E">
        <w:rPr>
          <w:rFonts w:ascii="Times New Roman" w:eastAsia="Times New Roman" w:hAnsi="Times New Roman" w:cs="Times New Roman"/>
          <w:sz w:val="28"/>
          <w:szCs w:val="28"/>
          <w:lang w:eastAsia="ru-RU"/>
        </w:rPr>
        <w:br/>
        <w:t>ограниченность в сборе и обработке информации, постоянная ее</w:t>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spacing w:val="-5"/>
          <w:sz w:val="28"/>
          <w:szCs w:val="28"/>
          <w:lang w:eastAsia="ru-RU"/>
        </w:rPr>
        <w:t>изменчивость.</w:t>
      </w:r>
    </w:p>
    <w:p w:rsidR="00A9044D" w:rsidRPr="00F4242E" w:rsidRDefault="00A9044D" w:rsidP="00A9044D">
      <w:pPr>
        <w:numPr>
          <w:ilvl w:val="0"/>
          <w:numId w:val="4"/>
        </w:numPr>
        <w:spacing w:after="0" w:line="240" w:lineRule="auto"/>
        <w:ind w:firstLine="851"/>
        <w:jc w:val="both"/>
        <w:rPr>
          <w:rFonts w:ascii="Times New Roman" w:eastAsia="Times New Roman" w:hAnsi="Times New Roman" w:cs="Times New Roman"/>
          <w:spacing w:val="-10"/>
          <w:sz w:val="28"/>
          <w:szCs w:val="28"/>
          <w:lang w:eastAsia="ru-RU"/>
        </w:rPr>
      </w:pPr>
      <w:r w:rsidRPr="00F4242E">
        <w:rPr>
          <w:rFonts w:ascii="Times New Roman" w:eastAsia="Times New Roman" w:hAnsi="Times New Roman" w:cs="Times New Roman"/>
          <w:spacing w:val="-3"/>
          <w:sz w:val="28"/>
          <w:szCs w:val="28"/>
          <w:lang w:eastAsia="ru-RU"/>
        </w:rPr>
        <w:t>Наличие в общественной жизни страны противоборствую</w:t>
      </w:r>
      <w:r w:rsidRPr="00F4242E">
        <w:rPr>
          <w:rFonts w:ascii="Times New Roman" w:eastAsia="Times New Roman" w:hAnsi="Times New Roman" w:cs="Times New Roman"/>
          <w:spacing w:val="-3"/>
          <w:sz w:val="28"/>
          <w:szCs w:val="28"/>
          <w:lang w:eastAsia="ru-RU"/>
        </w:rPr>
        <w:softHyphen/>
      </w:r>
      <w:r w:rsidRPr="00F4242E">
        <w:rPr>
          <w:rFonts w:ascii="Times New Roman" w:eastAsia="Times New Roman" w:hAnsi="Times New Roman" w:cs="Times New Roman"/>
          <w:sz w:val="28"/>
          <w:szCs w:val="28"/>
          <w:lang w:eastAsia="ru-RU"/>
        </w:rPr>
        <w:t>щих тенденций, столкновение противоречивых интересов.</w:t>
      </w:r>
    </w:p>
    <w:p w:rsidR="00A9044D" w:rsidRPr="00F4242E" w:rsidRDefault="00A9044D" w:rsidP="00A9044D">
      <w:pPr>
        <w:numPr>
          <w:ilvl w:val="0"/>
          <w:numId w:val="4"/>
        </w:numPr>
        <w:spacing w:after="0" w:line="240" w:lineRule="auto"/>
        <w:ind w:firstLine="851"/>
        <w:jc w:val="both"/>
        <w:rPr>
          <w:rFonts w:ascii="Times New Roman" w:eastAsia="Times New Roman" w:hAnsi="Times New Roman" w:cs="Times New Roman"/>
          <w:i/>
          <w:iCs/>
          <w:spacing w:val="-10"/>
          <w:sz w:val="28"/>
          <w:szCs w:val="28"/>
          <w:lang w:eastAsia="ru-RU"/>
        </w:rPr>
      </w:pPr>
      <w:r w:rsidRPr="00F4242E">
        <w:rPr>
          <w:rFonts w:ascii="Times New Roman" w:eastAsia="Times New Roman" w:hAnsi="Times New Roman" w:cs="Times New Roman"/>
          <w:spacing w:val="-2"/>
          <w:sz w:val="28"/>
          <w:szCs w:val="28"/>
          <w:lang w:eastAsia="ru-RU"/>
        </w:rPr>
        <w:t>Невозможность однозначной оценки объекта при сложив</w:t>
      </w:r>
      <w:r w:rsidRPr="00F4242E">
        <w:rPr>
          <w:rFonts w:ascii="Times New Roman" w:eastAsia="Times New Roman" w:hAnsi="Times New Roman" w:cs="Times New Roman"/>
          <w:spacing w:val="-2"/>
          <w:sz w:val="28"/>
          <w:szCs w:val="28"/>
          <w:lang w:eastAsia="ru-RU"/>
        </w:rPr>
        <w:softHyphen/>
      </w:r>
      <w:r w:rsidRPr="00F4242E">
        <w:rPr>
          <w:rFonts w:ascii="Times New Roman" w:eastAsia="Times New Roman" w:hAnsi="Times New Roman" w:cs="Times New Roman"/>
          <w:sz w:val="28"/>
          <w:szCs w:val="28"/>
          <w:lang w:eastAsia="ru-RU"/>
        </w:rPr>
        <w:t>шихся в данных условиях уровне и методах научного познания.</w:t>
      </w:r>
    </w:p>
    <w:p w:rsidR="00A9044D" w:rsidRPr="00F4242E" w:rsidRDefault="00A9044D" w:rsidP="00A9044D">
      <w:pPr>
        <w:numPr>
          <w:ilvl w:val="0"/>
          <w:numId w:val="4"/>
        </w:numPr>
        <w:spacing w:after="0" w:line="240" w:lineRule="auto"/>
        <w:ind w:firstLine="851"/>
        <w:jc w:val="both"/>
        <w:rPr>
          <w:rFonts w:ascii="Times New Roman" w:eastAsia="Times New Roman" w:hAnsi="Times New Roman" w:cs="Times New Roman"/>
          <w:spacing w:val="-7"/>
          <w:sz w:val="28"/>
          <w:szCs w:val="28"/>
          <w:lang w:eastAsia="ru-RU"/>
        </w:rPr>
      </w:pPr>
      <w:r w:rsidRPr="00F4242E">
        <w:rPr>
          <w:rFonts w:ascii="Times New Roman" w:eastAsia="Times New Roman" w:hAnsi="Times New Roman" w:cs="Times New Roman"/>
          <w:spacing w:val="-2"/>
          <w:sz w:val="28"/>
          <w:szCs w:val="28"/>
          <w:lang w:eastAsia="ru-RU"/>
        </w:rPr>
        <w:lastRenderedPageBreak/>
        <w:t>Относительная ограниченность сознательной деятельности</w:t>
      </w:r>
      <w:r w:rsidRPr="00F4242E">
        <w:rPr>
          <w:rFonts w:ascii="Times New Roman" w:eastAsia="Times New Roman" w:hAnsi="Times New Roman" w:cs="Times New Roman"/>
          <w:spacing w:val="-2"/>
          <w:sz w:val="28"/>
          <w:szCs w:val="28"/>
          <w:lang w:eastAsia="ru-RU"/>
        </w:rPr>
        <w:br/>
      </w:r>
      <w:r w:rsidRPr="00F4242E">
        <w:rPr>
          <w:rFonts w:ascii="Times New Roman" w:eastAsia="Times New Roman" w:hAnsi="Times New Roman" w:cs="Times New Roman"/>
          <w:spacing w:val="-5"/>
          <w:sz w:val="28"/>
          <w:szCs w:val="28"/>
          <w:lang w:eastAsia="ru-RU"/>
        </w:rPr>
        <w:t>лица, принимающего решение, существующие различия в социаль</w:t>
      </w:r>
      <w:r w:rsidRPr="00F4242E">
        <w:rPr>
          <w:rFonts w:ascii="Times New Roman" w:eastAsia="Times New Roman" w:hAnsi="Times New Roman" w:cs="Times New Roman"/>
          <w:spacing w:val="-5"/>
          <w:sz w:val="28"/>
          <w:szCs w:val="28"/>
          <w:lang w:eastAsia="ru-RU"/>
        </w:rPr>
        <w:softHyphen/>
      </w:r>
      <w:r w:rsidRPr="00F4242E">
        <w:rPr>
          <w:rFonts w:ascii="Times New Roman" w:eastAsia="Times New Roman" w:hAnsi="Times New Roman" w:cs="Times New Roman"/>
          <w:sz w:val="28"/>
          <w:szCs w:val="28"/>
          <w:lang w:eastAsia="ru-RU"/>
        </w:rPr>
        <w:t>но-психологических установках, идеалах, намерениях, оценках,</w:t>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spacing w:val="-6"/>
          <w:sz w:val="28"/>
          <w:szCs w:val="28"/>
          <w:lang w:eastAsia="ru-RU"/>
        </w:rPr>
        <w:t>стереотипах поведения.</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Неопределенность обусловливает появление ситуаций, не име</w:t>
      </w:r>
      <w:r w:rsidRPr="00F4242E">
        <w:rPr>
          <w:rFonts w:ascii="Times New Roman" w:eastAsia="Times New Roman" w:hAnsi="Times New Roman" w:cs="Times New Roman"/>
          <w:sz w:val="28"/>
          <w:szCs w:val="28"/>
          <w:lang w:eastAsia="ru-RU"/>
        </w:rPr>
        <w:softHyphen/>
        <w:t>ющих однозначного исхода (решения). Среди различных видов си</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5"/>
          <w:sz w:val="28"/>
          <w:szCs w:val="28"/>
          <w:lang w:eastAsia="ru-RU"/>
        </w:rPr>
        <w:t>туаций, с которыми в процессе производства сталкиваются пред</w:t>
      </w:r>
      <w:r w:rsidRPr="00F4242E">
        <w:rPr>
          <w:rFonts w:ascii="Times New Roman" w:eastAsia="Times New Roman" w:hAnsi="Times New Roman" w:cs="Times New Roman"/>
          <w:spacing w:val="-5"/>
          <w:sz w:val="28"/>
          <w:szCs w:val="28"/>
          <w:lang w:eastAsia="ru-RU"/>
        </w:rPr>
        <w:softHyphen/>
      </w:r>
      <w:r w:rsidRPr="00F4242E">
        <w:rPr>
          <w:rFonts w:ascii="Times New Roman" w:eastAsia="Times New Roman" w:hAnsi="Times New Roman" w:cs="Times New Roman"/>
          <w:spacing w:val="-3"/>
          <w:sz w:val="28"/>
          <w:szCs w:val="28"/>
          <w:lang w:eastAsia="ru-RU"/>
        </w:rPr>
        <w:t>приятия, особое место занимают ситуации риска.</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Под </w:t>
      </w:r>
      <w:r w:rsidRPr="00F4242E">
        <w:rPr>
          <w:rFonts w:ascii="Times New Roman" w:eastAsia="Times New Roman" w:hAnsi="Times New Roman" w:cs="Times New Roman"/>
          <w:i/>
          <w:iCs/>
          <w:sz w:val="28"/>
          <w:szCs w:val="28"/>
          <w:lang w:eastAsia="ru-RU"/>
        </w:rPr>
        <w:t xml:space="preserve">ситуацией </w:t>
      </w:r>
      <w:r w:rsidRPr="00F4242E">
        <w:rPr>
          <w:rFonts w:ascii="Times New Roman" w:eastAsia="Times New Roman" w:hAnsi="Times New Roman" w:cs="Times New Roman"/>
          <w:b/>
          <w:bCs/>
          <w:i/>
          <w:iCs/>
          <w:sz w:val="28"/>
          <w:szCs w:val="28"/>
          <w:lang w:eastAsia="ru-RU"/>
        </w:rPr>
        <w:t xml:space="preserve">риска </w:t>
      </w:r>
      <w:r w:rsidRPr="00F4242E">
        <w:rPr>
          <w:rFonts w:ascii="Times New Roman" w:eastAsia="Times New Roman" w:hAnsi="Times New Roman" w:cs="Times New Roman"/>
          <w:sz w:val="28"/>
          <w:szCs w:val="28"/>
          <w:lang w:eastAsia="ru-RU"/>
        </w:rPr>
        <w:t xml:space="preserve">следует понимать сочетание, совокупность </w:t>
      </w:r>
      <w:r w:rsidRPr="00F4242E">
        <w:rPr>
          <w:rFonts w:ascii="Times New Roman" w:eastAsia="Times New Roman" w:hAnsi="Times New Roman" w:cs="Times New Roman"/>
          <w:spacing w:val="-3"/>
          <w:sz w:val="28"/>
          <w:szCs w:val="28"/>
          <w:lang w:eastAsia="ru-RU"/>
        </w:rPr>
        <w:t xml:space="preserve">различных обстоятельств и условий, создающих обстановку того </w:t>
      </w:r>
      <w:r w:rsidRPr="00F4242E">
        <w:rPr>
          <w:rFonts w:ascii="Times New Roman" w:eastAsia="Times New Roman" w:hAnsi="Times New Roman" w:cs="Times New Roman"/>
          <w:spacing w:val="-4"/>
          <w:sz w:val="28"/>
          <w:szCs w:val="28"/>
          <w:lang w:eastAsia="ru-RU"/>
        </w:rPr>
        <w:t xml:space="preserve">или иного вида деятельности. Ей сопутствуют </w:t>
      </w:r>
      <w:r w:rsidRPr="00F4242E">
        <w:rPr>
          <w:rFonts w:ascii="Times New Roman" w:eastAsia="Times New Roman" w:hAnsi="Times New Roman" w:cs="Times New Roman"/>
          <w:i/>
          <w:iCs/>
          <w:spacing w:val="-4"/>
          <w:sz w:val="28"/>
          <w:szCs w:val="28"/>
          <w:lang w:eastAsia="ru-RU"/>
        </w:rPr>
        <w:t xml:space="preserve">три условия. </w:t>
      </w:r>
      <w:r w:rsidRPr="00F4242E">
        <w:rPr>
          <w:rFonts w:ascii="Times New Roman" w:eastAsia="Times New Roman" w:hAnsi="Times New Roman" w:cs="Times New Roman"/>
          <w:spacing w:val="-4"/>
          <w:sz w:val="28"/>
          <w:szCs w:val="28"/>
          <w:lang w:eastAsia="ru-RU"/>
        </w:rPr>
        <w:t>Это</w:t>
      </w:r>
    </w:p>
    <w:p w:rsidR="00A9044D" w:rsidRPr="00F4242E" w:rsidRDefault="00A9044D" w:rsidP="00D51B01">
      <w:pPr>
        <w:numPr>
          <w:ilvl w:val="0"/>
          <w:numId w:val="8"/>
        </w:numPr>
        <w:tabs>
          <w:tab w:val="clear" w:pos="1647"/>
          <w:tab w:val="num" w:pos="142"/>
          <w:tab w:val="num" w:pos="1134"/>
        </w:tabs>
        <w:spacing w:after="0" w:line="240" w:lineRule="auto"/>
        <w:ind w:left="0"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наличие неопределенности;</w:t>
      </w:r>
    </w:p>
    <w:p w:rsidR="00A9044D" w:rsidRPr="00F4242E" w:rsidRDefault="00A9044D" w:rsidP="00D51B01">
      <w:pPr>
        <w:numPr>
          <w:ilvl w:val="0"/>
          <w:numId w:val="8"/>
        </w:numPr>
        <w:tabs>
          <w:tab w:val="clear" w:pos="1647"/>
          <w:tab w:val="num" w:pos="142"/>
          <w:tab w:val="num" w:pos="1134"/>
        </w:tabs>
        <w:spacing w:after="0" w:line="240" w:lineRule="auto"/>
        <w:ind w:left="0"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необходимость выбора альтернативы (отказ от выбора таковых</w:t>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spacing w:val="-5"/>
          <w:sz w:val="28"/>
          <w:szCs w:val="28"/>
          <w:lang w:eastAsia="ru-RU"/>
        </w:rPr>
        <w:t>является разновидностью альтернативы);</w:t>
      </w:r>
    </w:p>
    <w:p w:rsidR="00A9044D" w:rsidRPr="00F4242E" w:rsidRDefault="00A9044D" w:rsidP="00D51B01">
      <w:pPr>
        <w:numPr>
          <w:ilvl w:val="0"/>
          <w:numId w:val="8"/>
        </w:numPr>
        <w:tabs>
          <w:tab w:val="clear" w:pos="1647"/>
          <w:tab w:val="num" w:pos="142"/>
          <w:tab w:val="num" w:pos="1134"/>
        </w:tabs>
        <w:spacing w:after="0" w:line="240" w:lineRule="auto"/>
        <w:ind w:left="0"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возможность оценить вероятность осуществления выбираемых</w:t>
      </w:r>
      <w:r w:rsidRPr="00F4242E">
        <w:rPr>
          <w:rFonts w:ascii="Times New Roman" w:eastAsia="Times New Roman" w:hAnsi="Times New Roman" w:cs="Times New Roman"/>
          <w:sz w:val="28"/>
          <w:szCs w:val="28"/>
          <w:lang w:eastAsia="ru-RU"/>
        </w:rPr>
        <w:br/>
      </w:r>
      <w:r w:rsidRPr="00F4242E">
        <w:rPr>
          <w:rFonts w:ascii="Times New Roman" w:eastAsia="Times New Roman" w:hAnsi="Times New Roman" w:cs="Times New Roman"/>
          <w:spacing w:val="-7"/>
          <w:sz w:val="28"/>
          <w:szCs w:val="28"/>
          <w:lang w:eastAsia="ru-RU"/>
        </w:rPr>
        <w:t>альтернатив.</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pacing w:val="-6"/>
          <w:sz w:val="28"/>
          <w:szCs w:val="28"/>
          <w:lang w:eastAsia="ru-RU"/>
        </w:rPr>
        <w:t xml:space="preserve">Таким образом, если существует возможность количественно и </w:t>
      </w:r>
      <w:r w:rsidRPr="00F4242E">
        <w:rPr>
          <w:rFonts w:ascii="Times New Roman" w:eastAsia="Times New Roman" w:hAnsi="Times New Roman" w:cs="Times New Roman"/>
          <w:sz w:val="28"/>
          <w:szCs w:val="28"/>
          <w:lang w:eastAsia="ru-RU"/>
        </w:rPr>
        <w:t>качественно определить степень вероятности того или иного вари</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2"/>
          <w:sz w:val="28"/>
          <w:szCs w:val="28"/>
          <w:lang w:eastAsia="ru-RU"/>
        </w:rPr>
        <w:t>анта, то это и будет ситуация риска.</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Для того чтобы снять ситуацию риска, руководители предпри</w:t>
      </w:r>
      <w:r w:rsidRPr="00F4242E">
        <w:rPr>
          <w:rFonts w:ascii="Times New Roman" w:eastAsia="Times New Roman" w:hAnsi="Times New Roman" w:cs="Times New Roman"/>
          <w:sz w:val="28"/>
          <w:szCs w:val="28"/>
          <w:lang w:eastAsia="ru-RU"/>
        </w:rPr>
        <w:softHyphen/>
        <w:t xml:space="preserve">ятий вынуждены принимать решения и стремиться реализовать их. </w:t>
      </w:r>
      <w:r w:rsidRPr="00F4242E">
        <w:rPr>
          <w:rFonts w:ascii="Times New Roman" w:eastAsia="Times New Roman" w:hAnsi="Times New Roman" w:cs="Times New Roman"/>
          <w:spacing w:val="-3"/>
          <w:sz w:val="28"/>
          <w:szCs w:val="28"/>
          <w:lang w:eastAsia="ru-RU"/>
        </w:rPr>
        <w:t>Этот процесс находит свое выражение в понятии «риск». Несмот</w:t>
      </w:r>
      <w:r w:rsidRPr="00F4242E">
        <w:rPr>
          <w:rFonts w:ascii="Times New Roman" w:eastAsia="Times New Roman" w:hAnsi="Times New Roman" w:cs="Times New Roman"/>
          <w:spacing w:val="-3"/>
          <w:sz w:val="28"/>
          <w:szCs w:val="28"/>
          <w:lang w:eastAsia="ru-RU"/>
        </w:rPr>
        <w:softHyphen/>
      </w:r>
      <w:r w:rsidRPr="00F4242E">
        <w:rPr>
          <w:rFonts w:ascii="Times New Roman" w:eastAsia="Times New Roman" w:hAnsi="Times New Roman" w:cs="Times New Roman"/>
          <w:sz w:val="28"/>
          <w:szCs w:val="28"/>
          <w:lang w:eastAsia="ru-RU"/>
        </w:rPr>
        <w:t>ря на то что риск объективно присутствует во всех сферах общест</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5"/>
          <w:sz w:val="28"/>
          <w:szCs w:val="28"/>
          <w:lang w:eastAsia="ru-RU"/>
        </w:rPr>
        <w:t>венной жизни и в большинстве видов управленческой деятельнос</w:t>
      </w:r>
      <w:r w:rsidRPr="00F4242E">
        <w:rPr>
          <w:rFonts w:ascii="Times New Roman" w:eastAsia="Times New Roman" w:hAnsi="Times New Roman" w:cs="Times New Roman"/>
          <w:spacing w:val="-5"/>
          <w:sz w:val="28"/>
          <w:szCs w:val="28"/>
          <w:lang w:eastAsia="ru-RU"/>
        </w:rPr>
        <w:softHyphen/>
        <w:t>ти, обнаруживается, что понятие «риск» до сих пор не получило универсальной трактовки.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Следует упомянуть об экономическом риске применительно к процессам принятия решений в условиях неопределенности и ри</w:t>
      </w:r>
      <w:r w:rsidRPr="00F4242E">
        <w:rPr>
          <w:rFonts w:ascii="Times New Roman" w:eastAsia="Times New Roman" w:hAnsi="Times New Roman" w:cs="Times New Roman"/>
          <w:sz w:val="28"/>
          <w:szCs w:val="28"/>
          <w:lang w:eastAsia="ru-RU"/>
        </w:rPr>
        <w:softHyphen/>
        <w:t>ска, иными словами, в условиях дефицита информации или не</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2"/>
          <w:sz w:val="28"/>
          <w:szCs w:val="28"/>
          <w:lang w:eastAsia="ru-RU"/>
        </w:rPr>
        <w:t xml:space="preserve">уверенности в достоверности информации. В этом случае риск </w:t>
      </w:r>
      <w:r w:rsidRPr="00F4242E">
        <w:rPr>
          <w:rFonts w:ascii="Times New Roman" w:eastAsia="Times New Roman" w:hAnsi="Times New Roman" w:cs="Times New Roman"/>
          <w:sz w:val="28"/>
          <w:szCs w:val="28"/>
          <w:lang w:eastAsia="ru-RU"/>
        </w:rPr>
        <w:t>предстает в виде совокупности вероятных экономических, поли</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5"/>
          <w:sz w:val="28"/>
          <w:szCs w:val="28"/>
          <w:lang w:eastAsia="ru-RU"/>
        </w:rPr>
        <w:t>тических, нравственных и других положительных и неблагоприят</w:t>
      </w:r>
      <w:r w:rsidRPr="00F4242E">
        <w:rPr>
          <w:rFonts w:ascii="Times New Roman" w:eastAsia="Times New Roman" w:hAnsi="Times New Roman" w:cs="Times New Roman"/>
          <w:spacing w:val="-5"/>
          <w:sz w:val="28"/>
          <w:szCs w:val="28"/>
          <w:lang w:eastAsia="ru-RU"/>
        </w:rPr>
        <w:softHyphen/>
      </w:r>
      <w:r w:rsidRPr="00F4242E">
        <w:rPr>
          <w:rFonts w:ascii="Times New Roman" w:eastAsia="Times New Roman" w:hAnsi="Times New Roman" w:cs="Times New Roman"/>
          <w:sz w:val="28"/>
          <w:szCs w:val="28"/>
          <w:lang w:eastAsia="ru-RU"/>
        </w:rPr>
        <w:t>ных последствий, которые могут наступить при реализации вы</w:t>
      </w:r>
      <w:r w:rsidRPr="00F4242E">
        <w:rPr>
          <w:rFonts w:ascii="Times New Roman" w:eastAsia="Times New Roman" w:hAnsi="Times New Roman" w:cs="Times New Roman"/>
          <w:sz w:val="28"/>
          <w:szCs w:val="28"/>
          <w:lang w:eastAsia="ru-RU"/>
        </w:rPr>
        <w:softHyphen/>
        <w:t>бранных решений. Определим риск как целенаправленные дейст</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5"/>
          <w:sz w:val="28"/>
          <w:szCs w:val="28"/>
          <w:lang w:eastAsia="ru-RU"/>
        </w:rPr>
        <w:t>вия, в ходе которых имеется возможность количественно и каче</w:t>
      </w:r>
      <w:r w:rsidRPr="00F4242E">
        <w:rPr>
          <w:rFonts w:ascii="Times New Roman" w:eastAsia="Times New Roman" w:hAnsi="Times New Roman" w:cs="Times New Roman"/>
          <w:spacing w:val="-5"/>
          <w:sz w:val="28"/>
          <w:szCs w:val="28"/>
          <w:lang w:eastAsia="ru-RU"/>
        </w:rPr>
        <w:softHyphen/>
      </w:r>
      <w:r w:rsidRPr="00F4242E">
        <w:rPr>
          <w:rFonts w:ascii="Times New Roman" w:eastAsia="Times New Roman" w:hAnsi="Times New Roman" w:cs="Times New Roman"/>
          <w:spacing w:val="-3"/>
          <w:sz w:val="28"/>
          <w:szCs w:val="28"/>
          <w:lang w:eastAsia="ru-RU"/>
        </w:rPr>
        <w:t>ственно оценить вероятность достижения желаемого результата, неудачи и отклонения от цели (положительного или отрицатель</w:t>
      </w:r>
      <w:r w:rsidRPr="00F4242E">
        <w:rPr>
          <w:rFonts w:ascii="Times New Roman" w:eastAsia="Times New Roman" w:hAnsi="Times New Roman" w:cs="Times New Roman"/>
          <w:spacing w:val="-3"/>
          <w:sz w:val="28"/>
          <w:szCs w:val="28"/>
          <w:lang w:eastAsia="ru-RU"/>
        </w:rPr>
        <w:softHyphen/>
      </w:r>
      <w:r w:rsidRPr="00F4242E">
        <w:rPr>
          <w:rFonts w:ascii="Times New Roman" w:eastAsia="Times New Roman" w:hAnsi="Times New Roman" w:cs="Times New Roman"/>
          <w:sz w:val="28"/>
          <w:szCs w:val="28"/>
          <w:lang w:eastAsia="ru-RU"/>
        </w:rPr>
        <w:t>ного свойства).</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Процесс установления рыночных отношений в нашей стране порождает различные виды рисковых ситуаций, более того, в рабо</w:t>
      </w:r>
      <w:r w:rsidRPr="00F4242E">
        <w:rPr>
          <w:rFonts w:ascii="Times New Roman" w:eastAsia="Times New Roman" w:hAnsi="Times New Roman" w:cs="Times New Roman"/>
          <w:sz w:val="28"/>
          <w:szCs w:val="28"/>
          <w:lang w:eastAsia="ru-RU"/>
        </w:rPr>
        <w:softHyphen/>
        <w:t>те предприятий риск становится необходимым и обязательным его компонентом.</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Чтобы проиллюстрировать различие между ситуациями, когда приходится принимать решения в условиях риска или в условиях неопределенности, рассмотрим задачу оптимального выбора ассор</w:t>
      </w:r>
      <w:r w:rsidRPr="00F4242E">
        <w:rPr>
          <w:rFonts w:ascii="Times New Roman" w:eastAsia="Times New Roman" w:hAnsi="Times New Roman" w:cs="Times New Roman"/>
          <w:sz w:val="28"/>
          <w:szCs w:val="28"/>
          <w:lang w:eastAsia="ru-RU"/>
        </w:rPr>
        <w:softHyphen/>
        <w:t>тимента выпускаемой продукции.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lastRenderedPageBreak/>
        <w:t xml:space="preserve">В условиях риска доход </w:t>
      </w:r>
      <w:proofErr w:type="spellStart"/>
      <w:r w:rsidRPr="00F4242E">
        <w:rPr>
          <w:rFonts w:ascii="Times New Roman" w:eastAsia="Times New Roman" w:hAnsi="Times New Roman" w:cs="Times New Roman"/>
          <w:sz w:val="28"/>
          <w:szCs w:val="28"/>
          <w:lang w:eastAsia="ru-RU"/>
        </w:rPr>
        <w:t>с</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xml:space="preserve"> от реализации единицы продукции j не является фиксированной величиной. Напротив, это случайная величина, точное числовое значение которой не известно, но опи</w:t>
      </w:r>
      <w:r w:rsidRPr="00F4242E">
        <w:rPr>
          <w:rFonts w:ascii="Times New Roman" w:eastAsia="Times New Roman" w:hAnsi="Times New Roman" w:cs="Times New Roman"/>
          <w:sz w:val="28"/>
          <w:szCs w:val="28"/>
          <w:lang w:eastAsia="ru-RU"/>
        </w:rPr>
        <w:softHyphen/>
        <w:t>сывается с помощью функции распределения f(</w:t>
      </w:r>
      <w:proofErr w:type="spellStart"/>
      <w:r w:rsidRPr="00F4242E">
        <w:rPr>
          <w:rFonts w:ascii="Times New Roman" w:eastAsia="Times New Roman" w:hAnsi="Times New Roman" w:cs="Times New Roman"/>
          <w:sz w:val="28"/>
          <w:szCs w:val="28"/>
          <w:lang w:eastAsia="ru-RU"/>
        </w:rPr>
        <w:t>C</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xml:space="preserve">). Часть дохода </w:t>
      </w:r>
      <w:proofErr w:type="spellStart"/>
      <w:r w:rsidRPr="00F4242E">
        <w:rPr>
          <w:rFonts w:ascii="Times New Roman" w:eastAsia="Times New Roman" w:hAnsi="Times New Roman" w:cs="Times New Roman"/>
          <w:sz w:val="28"/>
          <w:szCs w:val="28"/>
          <w:lang w:eastAsia="ru-RU"/>
        </w:rPr>
        <w:t>C</w:t>
      </w:r>
      <w:r w:rsidRPr="00F4242E">
        <w:rPr>
          <w:rFonts w:ascii="Times New Roman" w:eastAsia="Times New Roman" w:hAnsi="Times New Roman" w:cs="Times New Roman"/>
          <w:sz w:val="28"/>
          <w:szCs w:val="28"/>
          <w:vertAlign w:val="subscript"/>
          <w:lang w:eastAsia="ru-RU"/>
        </w:rPr>
        <w:t>j</w:t>
      </w:r>
      <w:r w:rsidRPr="00F4242E">
        <w:rPr>
          <w:rFonts w:ascii="Times New Roman" w:eastAsia="Times New Roman" w:hAnsi="Times New Roman" w:cs="Times New Roman"/>
          <w:sz w:val="28"/>
          <w:szCs w:val="28"/>
          <w:lang w:eastAsia="ru-RU"/>
        </w:rPr>
        <w:t>X</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xml:space="preserve">, определяемая продукцией j, также случайная величина, если даже значение переменной </w:t>
      </w:r>
      <w:proofErr w:type="spellStart"/>
      <w:r w:rsidRPr="00F4242E">
        <w:rPr>
          <w:rFonts w:ascii="Times New Roman" w:eastAsia="Times New Roman" w:hAnsi="Times New Roman" w:cs="Times New Roman"/>
          <w:sz w:val="28"/>
          <w:szCs w:val="28"/>
          <w:lang w:eastAsia="ru-RU"/>
        </w:rPr>
        <w:t>х</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определяющей уровень выпуска про</w:t>
      </w:r>
      <w:r w:rsidRPr="00F4242E">
        <w:rPr>
          <w:rFonts w:ascii="Times New Roman" w:eastAsia="Times New Roman" w:hAnsi="Times New Roman" w:cs="Times New Roman"/>
          <w:sz w:val="28"/>
          <w:szCs w:val="28"/>
          <w:lang w:eastAsia="ru-RU"/>
        </w:rPr>
        <w:softHyphen/>
        <w:t>дукции j, задано.</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В условиях неопределенности функция распределения </w:t>
      </w:r>
      <w:proofErr w:type="spellStart"/>
      <w:r w:rsidRPr="00F4242E">
        <w:rPr>
          <w:rFonts w:ascii="Times New Roman" w:eastAsia="Times New Roman" w:hAnsi="Times New Roman" w:cs="Times New Roman"/>
          <w:sz w:val="28"/>
          <w:szCs w:val="28"/>
          <w:lang w:eastAsia="ru-RU"/>
        </w:rPr>
        <w:t>f</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(c) не</w:t>
      </w:r>
      <w:r w:rsidRPr="00F4242E">
        <w:rPr>
          <w:rFonts w:ascii="Times New Roman" w:eastAsia="Times New Roman" w:hAnsi="Times New Roman" w:cs="Times New Roman"/>
          <w:sz w:val="28"/>
          <w:szCs w:val="28"/>
          <w:lang w:eastAsia="ru-RU"/>
        </w:rPr>
        <w:softHyphen/>
        <w:t>известна. В действительности неопределенность не означает пол</w:t>
      </w:r>
      <w:r w:rsidRPr="00F4242E">
        <w:rPr>
          <w:rFonts w:ascii="Times New Roman" w:eastAsia="Times New Roman" w:hAnsi="Times New Roman" w:cs="Times New Roman"/>
          <w:sz w:val="28"/>
          <w:szCs w:val="28"/>
          <w:lang w:eastAsia="ru-RU"/>
        </w:rPr>
        <w:softHyphen/>
        <w:t xml:space="preserve">ного отсутствия информации о задаче. Например, известно, что </w:t>
      </w:r>
      <w:proofErr w:type="spellStart"/>
      <w:r w:rsidRPr="00F4242E">
        <w:rPr>
          <w:rFonts w:ascii="Times New Roman" w:eastAsia="Times New Roman" w:hAnsi="Times New Roman" w:cs="Times New Roman"/>
          <w:sz w:val="28"/>
          <w:szCs w:val="28"/>
          <w:lang w:eastAsia="ru-RU"/>
        </w:rPr>
        <w:t>с</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xml:space="preserve"> может принимать пять значений, но неизвестны вероятности этих значений. Эта ситуация рассматривается как принятие решений в условиях неопределенности.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Таким образом, с точки зрения полноты исходных данных оп</w:t>
      </w:r>
      <w:r w:rsidRPr="00F4242E">
        <w:rPr>
          <w:rFonts w:ascii="Times New Roman" w:eastAsia="Times New Roman" w:hAnsi="Times New Roman" w:cs="Times New Roman"/>
          <w:sz w:val="28"/>
          <w:szCs w:val="28"/>
          <w:lang w:eastAsia="ru-RU"/>
        </w:rPr>
        <w:softHyphen/>
        <w:t>ределенность и неопределенность представляют два крайних слу</w:t>
      </w:r>
      <w:r w:rsidRPr="00F4242E">
        <w:rPr>
          <w:rFonts w:ascii="Times New Roman" w:eastAsia="Times New Roman" w:hAnsi="Times New Roman" w:cs="Times New Roman"/>
          <w:sz w:val="28"/>
          <w:szCs w:val="28"/>
          <w:lang w:eastAsia="ru-RU"/>
        </w:rPr>
        <w:softHyphen/>
        <w:t>чая, а риск определяет промежуточную ситуацию, в которой при</w:t>
      </w:r>
      <w:r w:rsidRPr="00F4242E">
        <w:rPr>
          <w:rFonts w:ascii="Times New Roman" w:eastAsia="Times New Roman" w:hAnsi="Times New Roman" w:cs="Times New Roman"/>
          <w:sz w:val="28"/>
          <w:szCs w:val="28"/>
          <w:lang w:eastAsia="ru-RU"/>
        </w:rPr>
        <w:softHyphen/>
        <w:t>ходится принимать решение.</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Степень </w:t>
      </w:r>
      <w:proofErr w:type="spellStart"/>
      <w:r w:rsidRPr="00F4242E">
        <w:rPr>
          <w:rFonts w:ascii="Times New Roman" w:eastAsia="Times New Roman" w:hAnsi="Times New Roman" w:cs="Times New Roman"/>
          <w:sz w:val="28"/>
          <w:szCs w:val="28"/>
          <w:lang w:eastAsia="ru-RU"/>
        </w:rPr>
        <w:t>неинформированности</w:t>
      </w:r>
      <w:proofErr w:type="spellEnd"/>
      <w:r w:rsidRPr="00F4242E">
        <w:rPr>
          <w:rFonts w:ascii="Times New Roman" w:eastAsia="Times New Roman" w:hAnsi="Times New Roman" w:cs="Times New Roman"/>
          <w:sz w:val="28"/>
          <w:szCs w:val="28"/>
          <w:lang w:eastAsia="ru-RU"/>
        </w:rPr>
        <w:t xml:space="preserve"> данных определяет, каким об</w:t>
      </w:r>
      <w:r w:rsidRPr="00F4242E">
        <w:rPr>
          <w:rFonts w:ascii="Times New Roman" w:eastAsia="Times New Roman" w:hAnsi="Times New Roman" w:cs="Times New Roman"/>
          <w:sz w:val="28"/>
          <w:szCs w:val="28"/>
          <w:lang w:eastAsia="ru-RU"/>
        </w:rPr>
        <w:softHyphen/>
        <w:t>разом задача формализуется и решается.</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При решении задач в условиях неопределенности внешней сре</w:t>
      </w:r>
      <w:r w:rsidRPr="00F4242E">
        <w:rPr>
          <w:rFonts w:ascii="Times New Roman" w:eastAsia="Times New Roman" w:hAnsi="Times New Roman" w:cs="Times New Roman"/>
          <w:sz w:val="28"/>
          <w:szCs w:val="28"/>
          <w:lang w:eastAsia="ru-RU"/>
        </w:rPr>
        <w:softHyphen/>
        <w:t>ды наиболее часто возникают две ситуации. При первой ситуации сама система препятствует принятию решений, например задача составления графика выпуска на работу подвижного состава, зани</w:t>
      </w:r>
      <w:r w:rsidRPr="00F4242E">
        <w:rPr>
          <w:rFonts w:ascii="Times New Roman" w:eastAsia="Times New Roman" w:hAnsi="Times New Roman" w:cs="Times New Roman"/>
          <w:sz w:val="28"/>
          <w:szCs w:val="28"/>
          <w:lang w:eastAsia="ru-RU"/>
        </w:rPr>
        <w:softHyphen/>
        <w:t>мающегося перевозкой сельхозпродукции, в зависимости от того, будет дождь или нет. В этой задаче природа будет восприниматься как «доброжелательный» противник.</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Во второй ситуации возможно наличие конкуренции, когда два (или более) участника находятся в конфликте и каждый стремится как можно больше выиграть у другого (других). Эта ситуация отли</w:t>
      </w:r>
      <w:r w:rsidRPr="00F4242E">
        <w:rPr>
          <w:rFonts w:ascii="Times New Roman" w:eastAsia="Times New Roman" w:hAnsi="Times New Roman" w:cs="Times New Roman"/>
          <w:sz w:val="28"/>
          <w:szCs w:val="28"/>
          <w:lang w:eastAsia="ru-RU"/>
        </w:rPr>
        <w:softHyphen/>
        <w:t>чается от обычных процессов принятия решений в условиях нео</w:t>
      </w:r>
      <w:r w:rsidRPr="00F4242E">
        <w:rPr>
          <w:rFonts w:ascii="Times New Roman" w:eastAsia="Times New Roman" w:hAnsi="Times New Roman" w:cs="Times New Roman"/>
          <w:sz w:val="28"/>
          <w:szCs w:val="28"/>
          <w:lang w:eastAsia="ru-RU"/>
        </w:rPr>
        <w:softHyphen/>
        <w:t>пределенности тем, что лицу, принимающему решение, противо</w:t>
      </w:r>
      <w:r w:rsidRPr="00F4242E">
        <w:rPr>
          <w:rFonts w:ascii="Times New Roman" w:eastAsia="Times New Roman" w:hAnsi="Times New Roman" w:cs="Times New Roman"/>
          <w:sz w:val="28"/>
          <w:szCs w:val="28"/>
          <w:lang w:eastAsia="ru-RU"/>
        </w:rPr>
        <w:softHyphen/>
        <w:t>стоит мыслящий противник. Теория, в которой рассматриваются задачи принятия решений в условиях неопределенности при нали</w:t>
      </w:r>
      <w:r w:rsidRPr="00F4242E">
        <w:rPr>
          <w:rFonts w:ascii="Times New Roman" w:eastAsia="Times New Roman" w:hAnsi="Times New Roman" w:cs="Times New Roman"/>
          <w:sz w:val="28"/>
          <w:szCs w:val="28"/>
          <w:lang w:eastAsia="ru-RU"/>
        </w:rPr>
        <w:softHyphen/>
        <w:t>чии противника</w:t>
      </w:r>
      <w:r w:rsidRPr="00F4242E">
        <w:rPr>
          <w:rFonts w:ascii="Times New Roman" w:eastAsia="Times New Roman" w:hAnsi="Times New Roman" w:cs="Times New Roman"/>
          <w:spacing w:val="1"/>
          <w:sz w:val="21"/>
          <w:szCs w:val="21"/>
          <w:lang w:eastAsia="ru-RU"/>
        </w:rPr>
        <w:t xml:space="preserve"> </w:t>
      </w:r>
      <w:r w:rsidRPr="00F4242E">
        <w:rPr>
          <w:rFonts w:ascii="Times New Roman" w:eastAsia="Times New Roman" w:hAnsi="Times New Roman" w:cs="Times New Roman"/>
          <w:sz w:val="28"/>
          <w:szCs w:val="28"/>
          <w:lang w:eastAsia="ru-RU"/>
        </w:rPr>
        <w:t>(«доброжелательного» или мыслящего),</w:t>
      </w:r>
      <w:r w:rsidRPr="00F4242E">
        <w:rPr>
          <w:rFonts w:ascii="Times New Roman" w:eastAsia="Times New Roman" w:hAnsi="Times New Roman" w:cs="Times New Roman"/>
          <w:spacing w:val="1"/>
          <w:sz w:val="21"/>
          <w:szCs w:val="21"/>
          <w:lang w:eastAsia="ru-RU"/>
        </w:rPr>
        <w:t xml:space="preserve"> </w:t>
      </w:r>
      <w:r w:rsidRPr="00F4242E">
        <w:rPr>
          <w:rFonts w:ascii="Times New Roman" w:eastAsia="Times New Roman" w:hAnsi="Times New Roman" w:cs="Times New Roman"/>
          <w:sz w:val="28"/>
          <w:szCs w:val="28"/>
          <w:lang w:eastAsia="ru-RU"/>
        </w:rPr>
        <w:t>известна как теория игр.</w:t>
      </w:r>
    </w:p>
    <w:p w:rsidR="00A9044D" w:rsidRPr="00F4242E" w:rsidRDefault="00A9044D" w:rsidP="00A9044D">
      <w:pPr>
        <w:spacing w:after="0" w:line="240" w:lineRule="auto"/>
        <w:ind w:firstLine="851"/>
        <w:jc w:val="both"/>
        <w:rPr>
          <w:rFonts w:ascii="Times New Roman" w:eastAsia="Times New Roman" w:hAnsi="Times New Roman" w:cs="Times New Roman"/>
          <w:w w:val="83"/>
          <w:sz w:val="28"/>
          <w:szCs w:val="28"/>
          <w:lang w:eastAsia="ru-RU"/>
        </w:rPr>
      </w:pPr>
    </w:p>
    <w:p w:rsidR="00A9044D" w:rsidRPr="00BB152F" w:rsidRDefault="00A9044D" w:rsidP="009543A2">
      <w:pPr>
        <w:pStyle w:val="2"/>
        <w:rPr>
          <w:rFonts w:eastAsia="Times New Roman"/>
          <w:lang w:eastAsia="ru-RU"/>
        </w:rPr>
      </w:pPr>
      <w:bookmarkStart w:id="6" w:name="_Toc487375608"/>
      <w:r w:rsidRPr="00BB152F">
        <w:rPr>
          <w:rFonts w:eastAsia="Times New Roman"/>
          <w:lang w:eastAsia="ru-RU"/>
        </w:rPr>
        <w:t>2.2 Принятие решений в условиях полной определенности</w:t>
      </w:r>
      <w:bookmarkEnd w:id="6"/>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Математические модели исследуемых явлений или процессов могут быть заданы в виде таблиц, элементами которых являются значения частных критериев эффективности функционирования системы, вычисленные для каждой из сравниваемых стратегий при строго заданных внешних условиях. Для рассматриваемых условий принятие решений может производиться:</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по одному критерию;</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по нескольким критериям. </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6A61DE">
        <w:rPr>
          <w:rFonts w:ascii="Times New Roman" w:eastAsia="Times New Roman" w:hAnsi="Times New Roman" w:cs="Times New Roman"/>
          <w:b/>
          <w:sz w:val="28"/>
          <w:szCs w:val="28"/>
          <w:lang w:eastAsia="ru-RU"/>
        </w:rPr>
        <w:lastRenderedPageBreak/>
        <w:t>Пример 1</w:t>
      </w:r>
      <w:r w:rsidRPr="00F4242E">
        <w:rPr>
          <w:rFonts w:ascii="Times New Roman" w:eastAsia="Times New Roman" w:hAnsi="Times New Roman" w:cs="Times New Roman"/>
          <w:sz w:val="28"/>
          <w:szCs w:val="28"/>
          <w:lang w:eastAsia="ru-RU"/>
        </w:rPr>
        <w:t>. Одной из фирм требуется выбрать оптимальную стратегию по обеспечению нового производства оборудованием. С помощью экспериментальных наблюдений были определены зна</w:t>
      </w:r>
      <w:r w:rsidRPr="00F4242E">
        <w:rPr>
          <w:rFonts w:ascii="Times New Roman" w:eastAsia="Times New Roman" w:hAnsi="Times New Roman" w:cs="Times New Roman"/>
          <w:sz w:val="28"/>
          <w:szCs w:val="28"/>
          <w:lang w:eastAsia="ru-RU"/>
        </w:rPr>
        <w:softHyphen/>
        <w:t>чения частных критериев функционирования соответствующего оборудования (</w:t>
      </w:r>
      <w:proofErr w:type="spellStart"/>
      <w:r w:rsidRPr="00F4242E">
        <w:rPr>
          <w:rFonts w:ascii="Times New Roman" w:eastAsia="Times New Roman" w:hAnsi="Times New Roman" w:cs="Times New Roman"/>
          <w:sz w:val="28"/>
          <w:szCs w:val="28"/>
          <w:lang w:eastAsia="ru-RU"/>
        </w:rPr>
        <w:t>а</w:t>
      </w:r>
      <w:r w:rsidRPr="00F4242E">
        <w:rPr>
          <w:rFonts w:ascii="Times New Roman" w:eastAsia="Times New Roman" w:hAnsi="Times New Roman" w:cs="Times New Roman"/>
          <w:sz w:val="28"/>
          <w:szCs w:val="28"/>
          <w:vertAlign w:val="subscript"/>
          <w:lang w:eastAsia="ru-RU"/>
        </w:rPr>
        <w:t>ij</w:t>
      </w:r>
      <w:proofErr w:type="spellEnd"/>
      <w:r w:rsidRPr="00F4242E">
        <w:rPr>
          <w:rFonts w:ascii="Times New Roman" w:eastAsia="Times New Roman" w:hAnsi="Times New Roman" w:cs="Times New Roman"/>
          <w:sz w:val="28"/>
          <w:szCs w:val="28"/>
          <w:lang w:eastAsia="ru-RU"/>
        </w:rPr>
        <w:t>), выпускаемого тремя заводами-изготовителями. Рассмотрим данные для выбора оптимальной стратегии в условиях полной определенности: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На основе экспертных оценок были также определены веса ча</w:t>
      </w:r>
      <w:r w:rsidRPr="00F4242E">
        <w:rPr>
          <w:rFonts w:ascii="Times New Roman" w:eastAsia="Times New Roman" w:hAnsi="Times New Roman" w:cs="Times New Roman"/>
          <w:sz w:val="28"/>
          <w:szCs w:val="28"/>
          <w:lang w:eastAsia="ru-RU"/>
        </w:rPr>
        <w:softHyphen/>
        <w:t>стных критериев λ</w:t>
      </w:r>
      <w:r w:rsidRPr="00F4242E">
        <w:rPr>
          <w:rFonts w:ascii="Times New Roman" w:eastAsia="Times New Roman" w:hAnsi="Times New Roman" w:cs="Times New Roman"/>
          <w:sz w:val="28"/>
          <w:szCs w:val="28"/>
          <w:vertAlign w:val="subscript"/>
          <w:lang w:val="en-US" w:eastAsia="ru-RU"/>
        </w:rPr>
        <w:t>j</w:t>
      </w:r>
      <w:r w:rsidRPr="00F4242E">
        <w:rPr>
          <w:rFonts w:ascii="Times New Roman" w:eastAsia="Times New Roman" w:hAnsi="Times New Roman" w:cs="Times New Roman"/>
          <w:sz w:val="28"/>
          <w:szCs w:val="28"/>
          <w:lang w:eastAsia="ru-RU"/>
        </w:rPr>
        <w:t>,</w:t>
      </w:r>
      <w:r w:rsidRPr="00F4242E">
        <w:rPr>
          <w:rFonts w:ascii="Times New Roman" w:eastAsia="Times New Roman" w:hAnsi="Times New Roman" w:cs="Times New Roman"/>
          <w:sz w:val="28"/>
          <w:szCs w:val="28"/>
          <w:lang w:val="en-US" w:eastAsia="ru-RU"/>
        </w:rPr>
        <w:t>j</w:t>
      </w:r>
      <w:r w:rsidRPr="00F4242E">
        <w:rPr>
          <w:rFonts w:ascii="Times New Roman" w:eastAsia="Times New Roman" w:hAnsi="Times New Roman" w:cs="Times New Roman"/>
          <w:sz w:val="28"/>
          <w:szCs w:val="28"/>
          <w:lang w:eastAsia="ru-RU"/>
        </w:rPr>
        <w:t>=1,4</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drawing>
          <wp:inline distT="0" distB="0" distL="0" distR="0" wp14:anchorId="70CB6604" wp14:editId="46159D9D">
            <wp:extent cx="3714750" cy="27622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276225"/>
                    </a:xfrm>
                    <a:prstGeom prst="rect">
                      <a:avLst/>
                    </a:prstGeom>
                    <a:noFill/>
                    <a:ln>
                      <a:noFill/>
                    </a:ln>
                  </pic:spPr>
                </pic:pic>
              </a:graphicData>
            </a:graphic>
          </wp:inline>
        </w:drawing>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Очевидно, выбор оптимальной стратегии (варианта оборудова</w:t>
      </w:r>
      <w:r w:rsidRPr="00F4242E">
        <w:rPr>
          <w:rFonts w:ascii="Times New Roman" w:eastAsia="Times New Roman" w:hAnsi="Times New Roman" w:cs="Times New Roman"/>
          <w:sz w:val="28"/>
          <w:szCs w:val="28"/>
          <w:lang w:eastAsia="ru-RU"/>
        </w:rPr>
        <w:softHyphen/>
        <w:t>ния) по одному критерию в данной задаче не вызывает затрудне</w:t>
      </w:r>
      <w:r w:rsidRPr="00F4242E">
        <w:rPr>
          <w:rFonts w:ascii="Times New Roman" w:eastAsia="Times New Roman" w:hAnsi="Times New Roman" w:cs="Times New Roman"/>
          <w:sz w:val="28"/>
          <w:szCs w:val="28"/>
          <w:lang w:eastAsia="ru-RU"/>
        </w:rPr>
        <w:softHyphen/>
        <w:t>ний. Например, если оценивать оборудование по надежности, то лучшим является оборудование завода 1 (стратегия x</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xml:space="preserve">). </w:t>
      </w:r>
    </w:p>
    <w:p w:rsidR="006F4387" w:rsidRDefault="006F4387" w:rsidP="00F318BA">
      <w:pPr>
        <w:spacing w:after="0" w:line="240" w:lineRule="auto"/>
        <w:ind w:firstLine="851"/>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Таблица </w:t>
      </w:r>
      <w:r w:rsidR="006A61DE">
        <w:rPr>
          <w:rFonts w:ascii="Times New Roman" w:eastAsia="Times New Roman" w:hAnsi="Times New Roman" w:cs="Times New Roman"/>
          <w:sz w:val="28"/>
          <w:szCs w:val="28"/>
          <w:lang w:eastAsia="ru-RU"/>
        </w:rPr>
        <w:t>6</w:t>
      </w:r>
      <w:r w:rsidR="006B433F">
        <w:rPr>
          <w:rFonts w:ascii="Times New Roman" w:eastAsia="Times New Roman" w:hAnsi="Times New Roman" w:cs="Times New Roman"/>
          <w:sz w:val="28"/>
          <w:szCs w:val="28"/>
          <w:lang w:eastAsia="ru-RU"/>
        </w:rPr>
        <w:t>- исходные данные.</w:t>
      </w:r>
    </w:p>
    <w:p w:rsidR="00F318BA" w:rsidRPr="00F318BA" w:rsidRDefault="00F318BA" w:rsidP="00F318BA">
      <w:pPr>
        <w:spacing w:after="0" w:line="240" w:lineRule="auto"/>
        <w:ind w:firstLine="851"/>
        <w:jc w:val="center"/>
        <w:rPr>
          <w:rFonts w:ascii="Times New Roman" w:eastAsia="Times New Roman" w:hAnsi="Times New Roman" w:cs="Times New Roman"/>
          <w:sz w:val="28"/>
          <w:szCs w:val="28"/>
          <w:lang w:val="en-US" w:eastAsia="ru-RU"/>
        </w:rPr>
      </w:pPr>
    </w:p>
    <w:tbl>
      <w:tblPr>
        <w:tblStyle w:val="ab"/>
        <w:tblW w:w="0" w:type="auto"/>
        <w:tblLook w:val="04A0" w:firstRow="1" w:lastRow="0" w:firstColumn="1" w:lastColumn="0" w:noHBand="0" w:noVBand="1"/>
      </w:tblPr>
      <w:tblGrid>
        <w:gridCol w:w="2795"/>
        <w:gridCol w:w="1501"/>
        <w:gridCol w:w="1648"/>
        <w:gridCol w:w="1824"/>
        <w:gridCol w:w="1520"/>
      </w:tblGrid>
      <w:tr w:rsidR="00F318BA" w:rsidRPr="006F4387" w:rsidTr="00F318BA">
        <w:tc>
          <w:tcPr>
            <w:tcW w:w="2795" w:type="dxa"/>
            <w:vMerge w:val="restart"/>
          </w:tcPr>
          <w:p w:rsidR="006F4387" w:rsidRPr="00F318BA" w:rsidRDefault="006F4387" w:rsidP="006F4387">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Варианты оборудования(стратегии, решения)</w:t>
            </w:r>
          </w:p>
        </w:tc>
        <w:tc>
          <w:tcPr>
            <w:tcW w:w="6493" w:type="dxa"/>
            <w:gridSpan w:val="4"/>
          </w:tcPr>
          <w:p w:rsidR="006F4387" w:rsidRDefault="006F4387" w:rsidP="006F4387">
            <w:pPr>
              <w:jc w:val="center"/>
              <w:rPr>
                <w:rFonts w:ascii="Times New Roman" w:eastAsia="Times New Roman" w:hAnsi="Times New Roman" w:cs="Times New Roman"/>
                <w:sz w:val="24"/>
                <w:szCs w:val="24"/>
                <w:lang w:val="en-US" w:eastAsia="ru-RU"/>
              </w:rPr>
            </w:pPr>
            <w:r w:rsidRPr="00F318BA">
              <w:rPr>
                <w:rFonts w:ascii="Times New Roman" w:eastAsia="Times New Roman" w:hAnsi="Times New Roman" w:cs="Times New Roman"/>
                <w:sz w:val="24"/>
                <w:szCs w:val="24"/>
                <w:lang w:eastAsia="ru-RU"/>
              </w:rPr>
              <w:t>Частные критерии эффективности оборудования*</w:t>
            </w:r>
          </w:p>
          <w:p w:rsidR="00F318BA" w:rsidRPr="00F318BA" w:rsidRDefault="00F318BA" w:rsidP="006F4387">
            <w:pPr>
              <w:jc w:val="center"/>
              <w:rPr>
                <w:rFonts w:ascii="Times New Roman" w:eastAsia="Times New Roman" w:hAnsi="Times New Roman" w:cs="Times New Roman"/>
                <w:sz w:val="24"/>
                <w:szCs w:val="24"/>
                <w:lang w:val="en-US" w:eastAsia="ru-RU"/>
              </w:rPr>
            </w:pPr>
          </w:p>
        </w:tc>
      </w:tr>
      <w:tr w:rsidR="00F318BA" w:rsidRPr="006F4387" w:rsidTr="00F318BA">
        <w:tc>
          <w:tcPr>
            <w:tcW w:w="2795" w:type="dxa"/>
            <w:vMerge/>
          </w:tcPr>
          <w:p w:rsidR="006F4387" w:rsidRPr="00F318BA" w:rsidRDefault="006F4387" w:rsidP="006F4387">
            <w:pPr>
              <w:jc w:val="center"/>
              <w:rPr>
                <w:rFonts w:ascii="Times New Roman" w:eastAsia="Times New Roman" w:hAnsi="Times New Roman" w:cs="Times New Roman"/>
                <w:sz w:val="24"/>
                <w:szCs w:val="24"/>
                <w:lang w:eastAsia="ru-RU"/>
              </w:rPr>
            </w:pPr>
          </w:p>
        </w:tc>
        <w:tc>
          <w:tcPr>
            <w:tcW w:w="1501" w:type="dxa"/>
          </w:tcPr>
          <w:p w:rsidR="006F4387" w:rsidRPr="00F318BA" w:rsidRDefault="006F4387" w:rsidP="00F318BA">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Производи</w:t>
            </w:r>
            <w:r w:rsidR="00F318BA">
              <w:rPr>
                <w:rFonts w:ascii="Times New Roman" w:eastAsia="Times New Roman" w:hAnsi="Times New Roman" w:cs="Times New Roman"/>
                <w:sz w:val="24"/>
                <w:szCs w:val="24"/>
                <w:lang w:val="en-US" w:eastAsia="ru-RU"/>
              </w:rPr>
              <w:t>-</w:t>
            </w:r>
            <w:r w:rsidRPr="00F318BA">
              <w:rPr>
                <w:rFonts w:ascii="Times New Roman" w:eastAsia="Times New Roman" w:hAnsi="Times New Roman" w:cs="Times New Roman"/>
                <w:sz w:val="24"/>
                <w:szCs w:val="24"/>
                <w:lang w:eastAsia="ru-RU"/>
              </w:rPr>
              <w:t xml:space="preserve">тельность, </w:t>
            </w:r>
            <w:proofErr w:type="spellStart"/>
            <w:r w:rsidRPr="00F318BA">
              <w:rPr>
                <w:rFonts w:ascii="Times New Roman" w:eastAsia="Times New Roman" w:hAnsi="Times New Roman" w:cs="Times New Roman"/>
                <w:sz w:val="24"/>
                <w:szCs w:val="24"/>
                <w:lang w:eastAsia="ru-RU"/>
              </w:rPr>
              <w:t>д.е</w:t>
            </w:r>
            <w:proofErr w:type="spellEnd"/>
            <w:r w:rsidRPr="00F318BA">
              <w:rPr>
                <w:rFonts w:ascii="Times New Roman" w:eastAsia="Times New Roman" w:hAnsi="Times New Roman" w:cs="Times New Roman"/>
                <w:sz w:val="24"/>
                <w:szCs w:val="24"/>
                <w:lang w:eastAsia="ru-RU"/>
              </w:rPr>
              <w:t>.</w:t>
            </w:r>
          </w:p>
        </w:tc>
        <w:tc>
          <w:tcPr>
            <w:tcW w:w="1648" w:type="dxa"/>
          </w:tcPr>
          <w:p w:rsidR="006F4387" w:rsidRPr="00F318BA" w:rsidRDefault="006F4387" w:rsidP="006F4387">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 xml:space="preserve">Стоимость оборудования </w:t>
            </w:r>
            <w:proofErr w:type="spellStart"/>
            <w:r w:rsidRPr="00F318BA">
              <w:rPr>
                <w:rFonts w:ascii="Times New Roman" w:eastAsia="Times New Roman" w:hAnsi="Times New Roman" w:cs="Times New Roman"/>
                <w:sz w:val="24"/>
                <w:szCs w:val="24"/>
                <w:lang w:eastAsia="ru-RU"/>
              </w:rPr>
              <w:t>д.е</w:t>
            </w:r>
            <w:proofErr w:type="spellEnd"/>
            <w:r w:rsidRPr="00F318BA">
              <w:rPr>
                <w:rFonts w:ascii="Times New Roman" w:eastAsia="Times New Roman" w:hAnsi="Times New Roman" w:cs="Times New Roman"/>
                <w:sz w:val="24"/>
                <w:szCs w:val="24"/>
                <w:lang w:eastAsia="ru-RU"/>
              </w:rPr>
              <w:t>.</w:t>
            </w:r>
          </w:p>
        </w:tc>
        <w:tc>
          <w:tcPr>
            <w:tcW w:w="1824" w:type="dxa"/>
          </w:tcPr>
          <w:p w:rsidR="006F4387" w:rsidRPr="00F318BA" w:rsidRDefault="006F4387" w:rsidP="006F4387">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Энергоемкость, у.е.</w:t>
            </w:r>
          </w:p>
        </w:tc>
        <w:tc>
          <w:tcPr>
            <w:tcW w:w="1520" w:type="dxa"/>
          </w:tcPr>
          <w:p w:rsidR="006F4387" w:rsidRPr="00F318BA" w:rsidRDefault="006F4387" w:rsidP="006F4387">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Надежность, у.е.</w:t>
            </w:r>
          </w:p>
        </w:tc>
      </w:tr>
      <w:tr w:rsidR="006F4387" w:rsidRPr="006F4387" w:rsidTr="00F318BA">
        <w:tc>
          <w:tcPr>
            <w:tcW w:w="2795" w:type="dxa"/>
          </w:tcPr>
          <w:p w:rsidR="006F4387" w:rsidRPr="00F318BA" w:rsidRDefault="006F4387" w:rsidP="006F4387">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Оборудование завода 1,</w:t>
            </w:r>
          </w:p>
          <w:p w:rsidR="006F4387" w:rsidRPr="00F318BA" w:rsidRDefault="006F4387" w:rsidP="006F4387">
            <w:pPr>
              <w:jc w:val="center"/>
              <w:rPr>
                <w:rFonts w:ascii="Times New Roman" w:eastAsia="Times New Roman" w:hAnsi="Times New Roman" w:cs="Times New Roman"/>
                <w:sz w:val="24"/>
                <w:szCs w:val="24"/>
                <w:lang w:val="en-US" w:eastAsia="ru-RU"/>
              </w:rPr>
            </w:pPr>
            <w:r w:rsidRPr="00F318BA">
              <w:rPr>
                <w:rFonts w:ascii="Times New Roman" w:eastAsia="Times New Roman" w:hAnsi="Times New Roman" w:cs="Times New Roman"/>
                <w:sz w:val="24"/>
                <w:szCs w:val="24"/>
                <w:lang w:val="en-US" w:eastAsia="ru-RU"/>
              </w:rPr>
              <w:t>X</w:t>
            </w:r>
            <w:r w:rsidRPr="00F318BA">
              <w:rPr>
                <w:rFonts w:ascii="Times New Roman" w:eastAsia="Times New Roman" w:hAnsi="Times New Roman" w:cs="Times New Roman"/>
                <w:sz w:val="24"/>
                <w:szCs w:val="24"/>
                <w:vertAlign w:val="subscript"/>
                <w:lang w:val="en-US" w:eastAsia="ru-RU"/>
              </w:rPr>
              <w:t>1</w:t>
            </w:r>
          </w:p>
        </w:tc>
        <w:tc>
          <w:tcPr>
            <w:tcW w:w="1501" w:type="dxa"/>
          </w:tcPr>
          <w:p w:rsidR="006F4387" w:rsidRPr="00F318BA" w:rsidRDefault="006F4387" w:rsidP="00F318BA">
            <w:pPr>
              <w:jc w:val="center"/>
              <w:rPr>
                <w:rFonts w:ascii="Times New Roman" w:eastAsia="Times New Roman" w:hAnsi="Times New Roman" w:cs="Times New Roman"/>
                <w:sz w:val="24"/>
                <w:szCs w:val="24"/>
                <w:lang w:val="en-US" w:eastAsia="ru-RU"/>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11</w:t>
            </w:r>
            <w:r w:rsidR="00F318BA" w:rsidRPr="00F318BA">
              <w:rPr>
                <w:rFonts w:ascii="Times New Roman" w:eastAsia="Times New Roman" w:hAnsi="Times New Roman" w:cs="Times New Roman"/>
                <w:sz w:val="24"/>
                <w:szCs w:val="24"/>
                <w:lang w:val="en-US" w:eastAsia="ru-RU"/>
              </w:rPr>
              <w:t>=5</w:t>
            </w:r>
          </w:p>
        </w:tc>
        <w:tc>
          <w:tcPr>
            <w:tcW w:w="1648" w:type="dxa"/>
          </w:tcPr>
          <w:p w:rsidR="006F4387" w:rsidRPr="00F318BA" w:rsidRDefault="00F318BA" w:rsidP="00F318BA">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12</w:t>
            </w:r>
            <w:r w:rsidRPr="00F318BA">
              <w:rPr>
                <w:rFonts w:ascii="Times New Roman" w:eastAsia="Times New Roman" w:hAnsi="Times New Roman" w:cs="Times New Roman"/>
                <w:sz w:val="24"/>
                <w:szCs w:val="24"/>
                <w:lang w:val="en-US" w:eastAsia="ru-RU"/>
              </w:rPr>
              <w:t>=7</w:t>
            </w:r>
          </w:p>
        </w:tc>
        <w:tc>
          <w:tcPr>
            <w:tcW w:w="1824" w:type="dxa"/>
          </w:tcPr>
          <w:p w:rsidR="006F4387" w:rsidRPr="00F318BA" w:rsidRDefault="00F318BA" w:rsidP="00F318BA">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13</w:t>
            </w:r>
            <w:r w:rsidRPr="00F318BA">
              <w:rPr>
                <w:rFonts w:ascii="Times New Roman" w:eastAsia="Times New Roman" w:hAnsi="Times New Roman" w:cs="Times New Roman"/>
                <w:sz w:val="24"/>
                <w:szCs w:val="24"/>
                <w:lang w:val="en-US" w:eastAsia="ru-RU"/>
              </w:rPr>
              <w:t>=5</w:t>
            </w:r>
          </w:p>
        </w:tc>
        <w:tc>
          <w:tcPr>
            <w:tcW w:w="1520" w:type="dxa"/>
          </w:tcPr>
          <w:p w:rsidR="006F4387" w:rsidRPr="00F318BA" w:rsidRDefault="00F318BA" w:rsidP="00F318BA">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14</w:t>
            </w:r>
            <w:r w:rsidRPr="00F318BA">
              <w:rPr>
                <w:rFonts w:ascii="Times New Roman" w:eastAsia="Times New Roman" w:hAnsi="Times New Roman" w:cs="Times New Roman"/>
                <w:sz w:val="24"/>
                <w:szCs w:val="24"/>
                <w:lang w:val="en-US" w:eastAsia="ru-RU"/>
              </w:rPr>
              <w:t>=6</w:t>
            </w:r>
          </w:p>
        </w:tc>
      </w:tr>
      <w:tr w:rsidR="00F318BA" w:rsidRPr="006F4387" w:rsidTr="00F318BA">
        <w:tc>
          <w:tcPr>
            <w:tcW w:w="2795" w:type="dxa"/>
          </w:tcPr>
          <w:p w:rsidR="00F318BA" w:rsidRPr="00F318BA" w:rsidRDefault="00F318BA" w:rsidP="00BA11DA">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 xml:space="preserve">Оборудование завода </w:t>
            </w:r>
            <w:r w:rsidRPr="00F318BA">
              <w:rPr>
                <w:rFonts w:ascii="Times New Roman" w:eastAsia="Times New Roman" w:hAnsi="Times New Roman" w:cs="Times New Roman"/>
                <w:sz w:val="24"/>
                <w:szCs w:val="24"/>
                <w:lang w:val="en-US" w:eastAsia="ru-RU"/>
              </w:rPr>
              <w:t>2</w:t>
            </w:r>
            <w:r w:rsidRPr="00F318BA">
              <w:rPr>
                <w:rFonts w:ascii="Times New Roman" w:eastAsia="Times New Roman" w:hAnsi="Times New Roman" w:cs="Times New Roman"/>
                <w:sz w:val="24"/>
                <w:szCs w:val="24"/>
                <w:lang w:eastAsia="ru-RU"/>
              </w:rPr>
              <w:t>,</w:t>
            </w:r>
          </w:p>
          <w:p w:rsidR="00F318BA" w:rsidRPr="00F318BA" w:rsidRDefault="00F318BA" w:rsidP="00BA11DA">
            <w:pPr>
              <w:jc w:val="center"/>
              <w:rPr>
                <w:rFonts w:ascii="Times New Roman" w:eastAsia="Times New Roman" w:hAnsi="Times New Roman" w:cs="Times New Roman"/>
                <w:sz w:val="24"/>
                <w:szCs w:val="24"/>
                <w:lang w:val="en-US" w:eastAsia="ru-RU"/>
              </w:rPr>
            </w:pPr>
            <w:r w:rsidRPr="00F318BA">
              <w:rPr>
                <w:rFonts w:ascii="Times New Roman" w:eastAsia="Times New Roman" w:hAnsi="Times New Roman" w:cs="Times New Roman"/>
                <w:sz w:val="24"/>
                <w:szCs w:val="24"/>
                <w:lang w:val="en-US" w:eastAsia="ru-RU"/>
              </w:rPr>
              <w:t>X</w:t>
            </w:r>
            <w:r w:rsidRPr="00F318BA">
              <w:rPr>
                <w:rFonts w:ascii="Times New Roman" w:eastAsia="Times New Roman" w:hAnsi="Times New Roman" w:cs="Times New Roman"/>
                <w:sz w:val="24"/>
                <w:szCs w:val="24"/>
                <w:vertAlign w:val="subscript"/>
                <w:lang w:val="en-US" w:eastAsia="ru-RU"/>
              </w:rPr>
              <w:t>2</w:t>
            </w:r>
          </w:p>
        </w:tc>
        <w:tc>
          <w:tcPr>
            <w:tcW w:w="1501"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21</w:t>
            </w:r>
            <w:r w:rsidRPr="00F318BA">
              <w:rPr>
                <w:rFonts w:ascii="Times New Roman" w:eastAsia="Times New Roman" w:hAnsi="Times New Roman" w:cs="Times New Roman"/>
                <w:sz w:val="24"/>
                <w:szCs w:val="24"/>
                <w:lang w:val="en-US" w:eastAsia="ru-RU"/>
              </w:rPr>
              <w:t>=3</w:t>
            </w:r>
          </w:p>
        </w:tc>
        <w:tc>
          <w:tcPr>
            <w:tcW w:w="1648"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22</w:t>
            </w:r>
            <w:r w:rsidRPr="00F318BA">
              <w:rPr>
                <w:rFonts w:ascii="Times New Roman" w:eastAsia="Times New Roman" w:hAnsi="Times New Roman" w:cs="Times New Roman"/>
                <w:sz w:val="24"/>
                <w:szCs w:val="24"/>
                <w:lang w:val="en-US" w:eastAsia="ru-RU"/>
              </w:rPr>
              <w:t>=4</w:t>
            </w:r>
          </w:p>
        </w:tc>
        <w:tc>
          <w:tcPr>
            <w:tcW w:w="1824"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23</w:t>
            </w:r>
            <w:r w:rsidRPr="00F318BA">
              <w:rPr>
                <w:rFonts w:ascii="Times New Roman" w:eastAsia="Times New Roman" w:hAnsi="Times New Roman" w:cs="Times New Roman"/>
                <w:sz w:val="24"/>
                <w:szCs w:val="24"/>
                <w:lang w:val="en-US" w:eastAsia="ru-RU"/>
              </w:rPr>
              <w:t>=7</w:t>
            </w:r>
          </w:p>
        </w:tc>
        <w:tc>
          <w:tcPr>
            <w:tcW w:w="1520"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24</w:t>
            </w:r>
            <w:r w:rsidRPr="00F318BA">
              <w:rPr>
                <w:rFonts w:ascii="Times New Roman" w:eastAsia="Times New Roman" w:hAnsi="Times New Roman" w:cs="Times New Roman"/>
                <w:sz w:val="24"/>
                <w:szCs w:val="24"/>
                <w:lang w:val="en-US" w:eastAsia="ru-RU"/>
              </w:rPr>
              <w:t>=3</w:t>
            </w:r>
          </w:p>
        </w:tc>
      </w:tr>
      <w:tr w:rsidR="00F318BA" w:rsidRPr="006F4387" w:rsidTr="00F318BA">
        <w:tc>
          <w:tcPr>
            <w:tcW w:w="2795" w:type="dxa"/>
          </w:tcPr>
          <w:p w:rsidR="00F318BA" w:rsidRPr="00F318BA" w:rsidRDefault="00F318BA" w:rsidP="00BA11DA">
            <w:pPr>
              <w:jc w:val="center"/>
              <w:rPr>
                <w:rFonts w:ascii="Times New Roman" w:eastAsia="Times New Roman" w:hAnsi="Times New Roman" w:cs="Times New Roman"/>
                <w:sz w:val="24"/>
                <w:szCs w:val="24"/>
                <w:lang w:eastAsia="ru-RU"/>
              </w:rPr>
            </w:pPr>
            <w:r w:rsidRPr="00F318BA">
              <w:rPr>
                <w:rFonts w:ascii="Times New Roman" w:eastAsia="Times New Roman" w:hAnsi="Times New Roman" w:cs="Times New Roman"/>
                <w:sz w:val="24"/>
                <w:szCs w:val="24"/>
                <w:lang w:eastAsia="ru-RU"/>
              </w:rPr>
              <w:t xml:space="preserve">Оборудование завода </w:t>
            </w:r>
            <w:r w:rsidRPr="00F318BA">
              <w:rPr>
                <w:rFonts w:ascii="Times New Roman" w:eastAsia="Times New Roman" w:hAnsi="Times New Roman" w:cs="Times New Roman"/>
                <w:sz w:val="24"/>
                <w:szCs w:val="24"/>
                <w:lang w:val="en-US" w:eastAsia="ru-RU"/>
              </w:rPr>
              <w:t>3</w:t>
            </w:r>
            <w:r w:rsidRPr="00F318BA">
              <w:rPr>
                <w:rFonts w:ascii="Times New Roman" w:eastAsia="Times New Roman" w:hAnsi="Times New Roman" w:cs="Times New Roman"/>
                <w:sz w:val="24"/>
                <w:szCs w:val="24"/>
                <w:lang w:eastAsia="ru-RU"/>
              </w:rPr>
              <w:t>,</w:t>
            </w:r>
          </w:p>
          <w:p w:rsidR="00F318BA" w:rsidRPr="00F318BA" w:rsidRDefault="00F318BA" w:rsidP="00BA11DA">
            <w:pPr>
              <w:jc w:val="center"/>
              <w:rPr>
                <w:rFonts w:ascii="Times New Roman" w:eastAsia="Times New Roman" w:hAnsi="Times New Roman" w:cs="Times New Roman"/>
                <w:sz w:val="24"/>
                <w:szCs w:val="24"/>
                <w:lang w:val="en-US" w:eastAsia="ru-RU"/>
              </w:rPr>
            </w:pPr>
            <w:r w:rsidRPr="00F318BA">
              <w:rPr>
                <w:rFonts w:ascii="Times New Roman" w:eastAsia="Times New Roman" w:hAnsi="Times New Roman" w:cs="Times New Roman"/>
                <w:sz w:val="24"/>
                <w:szCs w:val="24"/>
                <w:lang w:val="en-US" w:eastAsia="ru-RU"/>
              </w:rPr>
              <w:t>X</w:t>
            </w:r>
            <w:r w:rsidRPr="00F318BA">
              <w:rPr>
                <w:rFonts w:ascii="Times New Roman" w:eastAsia="Times New Roman" w:hAnsi="Times New Roman" w:cs="Times New Roman"/>
                <w:sz w:val="24"/>
                <w:szCs w:val="24"/>
                <w:vertAlign w:val="subscript"/>
                <w:lang w:val="en-US" w:eastAsia="ru-RU"/>
              </w:rPr>
              <w:t>3</w:t>
            </w:r>
          </w:p>
        </w:tc>
        <w:tc>
          <w:tcPr>
            <w:tcW w:w="1501"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31</w:t>
            </w:r>
            <w:r w:rsidRPr="00F318BA">
              <w:rPr>
                <w:rFonts w:ascii="Times New Roman" w:eastAsia="Times New Roman" w:hAnsi="Times New Roman" w:cs="Times New Roman"/>
                <w:sz w:val="24"/>
                <w:szCs w:val="24"/>
                <w:lang w:val="en-US" w:eastAsia="ru-RU"/>
              </w:rPr>
              <w:t>=4</w:t>
            </w:r>
          </w:p>
        </w:tc>
        <w:tc>
          <w:tcPr>
            <w:tcW w:w="1648"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32</w:t>
            </w:r>
            <w:r w:rsidRPr="00F318BA">
              <w:rPr>
                <w:rFonts w:ascii="Times New Roman" w:eastAsia="Times New Roman" w:hAnsi="Times New Roman" w:cs="Times New Roman"/>
                <w:sz w:val="24"/>
                <w:szCs w:val="24"/>
                <w:lang w:val="en-US" w:eastAsia="ru-RU"/>
              </w:rPr>
              <w:t>=6</w:t>
            </w:r>
          </w:p>
        </w:tc>
        <w:tc>
          <w:tcPr>
            <w:tcW w:w="1824"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33</w:t>
            </w:r>
            <w:r w:rsidRPr="00F318BA">
              <w:rPr>
                <w:rFonts w:ascii="Times New Roman" w:eastAsia="Times New Roman" w:hAnsi="Times New Roman" w:cs="Times New Roman"/>
                <w:sz w:val="24"/>
                <w:szCs w:val="24"/>
                <w:lang w:val="en-US" w:eastAsia="ru-RU"/>
              </w:rPr>
              <w:t>=2</w:t>
            </w:r>
          </w:p>
        </w:tc>
        <w:tc>
          <w:tcPr>
            <w:tcW w:w="1520" w:type="dxa"/>
          </w:tcPr>
          <w:p w:rsidR="00F318BA" w:rsidRPr="00F318BA" w:rsidRDefault="00F318BA" w:rsidP="00F318BA">
            <w:pPr>
              <w:jc w:val="center"/>
              <w:rPr>
                <w:sz w:val="24"/>
                <w:szCs w:val="24"/>
              </w:rPr>
            </w:pPr>
            <w:r w:rsidRPr="00F318BA">
              <w:rPr>
                <w:rFonts w:ascii="Times New Roman" w:eastAsia="Times New Roman" w:hAnsi="Times New Roman" w:cs="Times New Roman"/>
                <w:sz w:val="24"/>
                <w:szCs w:val="24"/>
                <w:lang w:val="en-US" w:eastAsia="ru-RU"/>
              </w:rPr>
              <w:t>A</w:t>
            </w:r>
            <w:r w:rsidRPr="00F318BA">
              <w:rPr>
                <w:rFonts w:ascii="Times New Roman" w:eastAsia="Times New Roman" w:hAnsi="Times New Roman" w:cs="Times New Roman"/>
                <w:sz w:val="24"/>
                <w:szCs w:val="24"/>
                <w:vertAlign w:val="subscript"/>
                <w:lang w:val="en-US" w:eastAsia="ru-RU"/>
              </w:rPr>
              <w:t>34</w:t>
            </w:r>
            <w:r w:rsidRPr="00F318BA">
              <w:rPr>
                <w:rFonts w:ascii="Times New Roman" w:eastAsia="Times New Roman" w:hAnsi="Times New Roman" w:cs="Times New Roman"/>
                <w:sz w:val="24"/>
                <w:szCs w:val="24"/>
                <w:lang w:val="en-US" w:eastAsia="ru-RU"/>
              </w:rPr>
              <w:t>=4</w:t>
            </w:r>
          </w:p>
        </w:tc>
      </w:tr>
      <w:tr w:rsidR="00F318BA" w:rsidRPr="006F4387" w:rsidTr="00BA11DA">
        <w:tc>
          <w:tcPr>
            <w:tcW w:w="9288" w:type="dxa"/>
            <w:gridSpan w:val="5"/>
          </w:tcPr>
          <w:p w:rsidR="00F318BA" w:rsidRPr="00F318BA" w:rsidRDefault="00F318BA" w:rsidP="00F318BA">
            <w:pPr>
              <w:pStyle w:val="a6"/>
              <w:ind w:left="108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*Значение частных критериев даны в условных единицах.</w:t>
            </w:r>
          </w:p>
        </w:tc>
      </w:tr>
    </w:tbl>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Выбор оптимального решения по комплексу нескольких крите</w:t>
      </w:r>
      <w:r w:rsidRPr="00F4242E">
        <w:rPr>
          <w:rFonts w:ascii="Times New Roman" w:eastAsia="Times New Roman" w:hAnsi="Times New Roman" w:cs="Times New Roman"/>
          <w:sz w:val="28"/>
          <w:szCs w:val="28"/>
          <w:lang w:eastAsia="ru-RU"/>
        </w:rPr>
        <w:softHyphen/>
        <w:t>риев (в нашем примере — по четырем критериям) является задачей многокритериальной.</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Один из подходов к решению многокритериальных задач уп</w:t>
      </w:r>
      <w:r w:rsidRPr="00F4242E">
        <w:rPr>
          <w:rFonts w:ascii="Times New Roman" w:eastAsia="Times New Roman" w:hAnsi="Times New Roman" w:cs="Times New Roman"/>
          <w:sz w:val="28"/>
          <w:szCs w:val="28"/>
          <w:lang w:eastAsia="ru-RU"/>
        </w:rPr>
        <w:softHyphen/>
        <w:t xml:space="preserve">равления связан с процедурой образования обобщенной функции </w:t>
      </w:r>
      <w:proofErr w:type="spellStart"/>
      <w:r w:rsidRPr="00F4242E">
        <w:rPr>
          <w:rFonts w:ascii="Times New Roman" w:eastAsia="Times New Roman" w:hAnsi="Times New Roman" w:cs="Times New Roman"/>
          <w:sz w:val="28"/>
          <w:szCs w:val="28"/>
          <w:lang w:eastAsia="ru-RU"/>
        </w:rPr>
        <w:t>F</w:t>
      </w:r>
      <w:r w:rsidRPr="00F4242E">
        <w:rPr>
          <w:rFonts w:ascii="Times New Roman" w:eastAsia="Times New Roman" w:hAnsi="Times New Roman" w:cs="Times New Roman"/>
          <w:sz w:val="28"/>
          <w:szCs w:val="28"/>
          <w:vertAlign w:val="subscript"/>
          <w:lang w:eastAsia="ru-RU"/>
        </w:rPr>
        <w:t>i</w:t>
      </w:r>
      <w:proofErr w:type="spellEnd"/>
      <w:r w:rsidRPr="00F4242E">
        <w:rPr>
          <w:rFonts w:ascii="Times New Roman" w:eastAsia="Times New Roman" w:hAnsi="Times New Roman" w:cs="Times New Roman"/>
          <w:sz w:val="28"/>
          <w:szCs w:val="28"/>
          <w:lang w:eastAsia="ru-RU"/>
        </w:rPr>
        <w:t xml:space="preserve"> (а</w:t>
      </w:r>
      <w:r w:rsidRPr="00F4242E">
        <w:rPr>
          <w:rFonts w:ascii="Times New Roman" w:eastAsia="Times New Roman" w:hAnsi="Times New Roman" w:cs="Times New Roman"/>
          <w:sz w:val="28"/>
          <w:szCs w:val="28"/>
          <w:vertAlign w:val="subscript"/>
          <w:lang w:eastAsia="ru-RU"/>
        </w:rPr>
        <w:t>i1</w:t>
      </w:r>
      <w:r w:rsidRPr="00F4242E">
        <w:rPr>
          <w:rFonts w:ascii="Times New Roman" w:eastAsia="Times New Roman" w:hAnsi="Times New Roman" w:cs="Times New Roman"/>
          <w:sz w:val="28"/>
          <w:szCs w:val="28"/>
          <w:lang w:eastAsia="ru-RU"/>
        </w:rPr>
        <w:t>; а</w:t>
      </w:r>
      <w:r w:rsidRPr="00F4242E">
        <w:rPr>
          <w:rFonts w:ascii="Times New Roman" w:eastAsia="Times New Roman" w:hAnsi="Times New Roman" w:cs="Times New Roman"/>
          <w:sz w:val="28"/>
          <w:szCs w:val="28"/>
          <w:vertAlign w:val="subscript"/>
          <w:lang w:eastAsia="ru-RU"/>
        </w:rPr>
        <w:t>i2</w:t>
      </w:r>
      <w:r w:rsidRPr="00F4242E">
        <w:rPr>
          <w:rFonts w:ascii="Times New Roman" w:eastAsia="Times New Roman" w:hAnsi="Times New Roman" w:cs="Times New Roman"/>
          <w:sz w:val="28"/>
          <w:szCs w:val="28"/>
          <w:lang w:eastAsia="ru-RU"/>
        </w:rPr>
        <w:t>; а</w:t>
      </w:r>
      <w:r w:rsidRPr="00F4242E">
        <w:rPr>
          <w:rFonts w:ascii="Times New Roman" w:eastAsia="Times New Roman" w:hAnsi="Times New Roman" w:cs="Times New Roman"/>
          <w:sz w:val="28"/>
          <w:szCs w:val="28"/>
          <w:vertAlign w:val="subscript"/>
          <w:lang w:eastAsia="ru-RU"/>
        </w:rPr>
        <w:t>i3</w:t>
      </w:r>
      <w:r w:rsidRPr="00F4242E">
        <w:rPr>
          <w:rFonts w:ascii="Times New Roman" w:eastAsia="Times New Roman" w:hAnsi="Times New Roman" w:cs="Times New Roman"/>
          <w:sz w:val="28"/>
          <w:szCs w:val="28"/>
          <w:lang w:eastAsia="ru-RU"/>
        </w:rPr>
        <w:t xml:space="preserve">; ... </w:t>
      </w:r>
      <w:proofErr w:type="spellStart"/>
      <w:r w:rsidRPr="00F4242E">
        <w:rPr>
          <w:rFonts w:ascii="Times New Roman" w:eastAsia="Times New Roman" w:hAnsi="Times New Roman" w:cs="Times New Roman"/>
          <w:sz w:val="28"/>
          <w:szCs w:val="28"/>
          <w:lang w:eastAsia="ru-RU"/>
        </w:rPr>
        <w:t>a</w:t>
      </w:r>
      <w:r w:rsidRPr="00F4242E">
        <w:rPr>
          <w:rFonts w:ascii="Times New Roman" w:eastAsia="Times New Roman" w:hAnsi="Times New Roman" w:cs="Times New Roman"/>
          <w:sz w:val="28"/>
          <w:szCs w:val="28"/>
          <w:vertAlign w:val="subscript"/>
          <w:lang w:eastAsia="ru-RU"/>
        </w:rPr>
        <w:t>in</w:t>
      </w:r>
      <w:proofErr w:type="spellEnd"/>
      <w:r w:rsidRPr="00F4242E">
        <w:rPr>
          <w:rFonts w:ascii="Times New Roman" w:eastAsia="Times New Roman" w:hAnsi="Times New Roman" w:cs="Times New Roman"/>
          <w:sz w:val="28"/>
          <w:szCs w:val="28"/>
          <w:lang w:eastAsia="ru-RU"/>
        </w:rPr>
        <w:t>), монотонно зависящей от критериев а</w:t>
      </w:r>
      <w:r w:rsidRPr="00F4242E">
        <w:rPr>
          <w:rFonts w:ascii="Times New Roman" w:eastAsia="Times New Roman" w:hAnsi="Times New Roman" w:cs="Times New Roman"/>
          <w:sz w:val="28"/>
          <w:szCs w:val="28"/>
          <w:vertAlign w:val="subscript"/>
          <w:lang w:eastAsia="ru-RU"/>
        </w:rPr>
        <w:t>i1</w:t>
      </w:r>
      <w:r w:rsidRPr="00F4242E">
        <w:rPr>
          <w:rFonts w:ascii="Times New Roman" w:eastAsia="Times New Roman" w:hAnsi="Times New Roman" w:cs="Times New Roman"/>
          <w:sz w:val="28"/>
          <w:szCs w:val="28"/>
          <w:lang w:eastAsia="ru-RU"/>
        </w:rPr>
        <w:t>; a</w:t>
      </w:r>
      <w:r w:rsidRPr="00F4242E">
        <w:rPr>
          <w:rFonts w:ascii="Times New Roman" w:eastAsia="Times New Roman" w:hAnsi="Times New Roman" w:cs="Times New Roman"/>
          <w:sz w:val="28"/>
          <w:szCs w:val="28"/>
          <w:vertAlign w:val="subscript"/>
          <w:lang w:eastAsia="ru-RU"/>
        </w:rPr>
        <w:t>i2</w:t>
      </w:r>
      <w:r w:rsidRPr="00F4242E">
        <w:rPr>
          <w:rFonts w:ascii="Times New Roman" w:eastAsia="Times New Roman" w:hAnsi="Times New Roman" w:cs="Times New Roman"/>
          <w:sz w:val="28"/>
          <w:szCs w:val="28"/>
          <w:lang w:eastAsia="ru-RU"/>
        </w:rPr>
        <w:t>; а</w:t>
      </w:r>
      <w:r w:rsidRPr="00F4242E">
        <w:rPr>
          <w:rFonts w:ascii="Times New Roman" w:eastAsia="Times New Roman" w:hAnsi="Times New Roman" w:cs="Times New Roman"/>
          <w:sz w:val="28"/>
          <w:szCs w:val="28"/>
          <w:vertAlign w:val="subscript"/>
          <w:lang w:eastAsia="ru-RU"/>
        </w:rPr>
        <w:t>i3</w:t>
      </w:r>
      <w:r w:rsidRPr="00F4242E">
        <w:rPr>
          <w:rFonts w:ascii="Times New Roman" w:eastAsia="Times New Roman" w:hAnsi="Times New Roman" w:cs="Times New Roman"/>
          <w:sz w:val="28"/>
          <w:szCs w:val="28"/>
          <w:lang w:eastAsia="ru-RU"/>
        </w:rPr>
        <w:t xml:space="preserve"> ... </w:t>
      </w:r>
      <w:proofErr w:type="spellStart"/>
      <w:r w:rsidRPr="00F4242E">
        <w:rPr>
          <w:rFonts w:ascii="Times New Roman" w:eastAsia="Times New Roman" w:hAnsi="Times New Roman" w:cs="Times New Roman"/>
          <w:sz w:val="28"/>
          <w:szCs w:val="28"/>
          <w:lang w:eastAsia="ru-RU"/>
        </w:rPr>
        <w:t>a</w:t>
      </w:r>
      <w:r w:rsidRPr="00F4242E">
        <w:rPr>
          <w:rFonts w:ascii="Times New Roman" w:eastAsia="Times New Roman" w:hAnsi="Times New Roman" w:cs="Times New Roman"/>
          <w:sz w:val="28"/>
          <w:szCs w:val="28"/>
          <w:vertAlign w:val="subscript"/>
          <w:lang w:eastAsia="ru-RU"/>
        </w:rPr>
        <w:t>in</w:t>
      </w:r>
      <w:proofErr w:type="spellEnd"/>
      <w:r w:rsidRPr="00F4242E">
        <w:rPr>
          <w:rFonts w:ascii="Times New Roman" w:eastAsia="Times New Roman" w:hAnsi="Times New Roman" w:cs="Times New Roman"/>
          <w:sz w:val="28"/>
          <w:szCs w:val="28"/>
          <w:lang w:eastAsia="ru-RU"/>
        </w:rPr>
        <w:t>. Данная процедура называется процедурой (методом) свер</w:t>
      </w:r>
      <w:r w:rsidRPr="00F4242E">
        <w:rPr>
          <w:rFonts w:ascii="Times New Roman" w:eastAsia="Times New Roman" w:hAnsi="Times New Roman" w:cs="Times New Roman"/>
          <w:sz w:val="28"/>
          <w:szCs w:val="28"/>
          <w:lang w:eastAsia="ru-RU"/>
        </w:rPr>
        <w:softHyphen/>
        <w:t>тывания критериев. Существует несколько методов свертывания, например:</w:t>
      </w:r>
    </w:p>
    <w:p w:rsidR="00A9044D" w:rsidRPr="00F4242E" w:rsidRDefault="00A9044D" w:rsidP="00A9044D">
      <w:pPr>
        <w:numPr>
          <w:ilvl w:val="0"/>
          <w:numId w:val="6"/>
        </w:numPr>
        <w:spacing w:after="0" w:line="240" w:lineRule="auto"/>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метод аддитивной оптимизации;</w:t>
      </w:r>
    </w:p>
    <w:p w:rsidR="00A9044D" w:rsidRPr="00F4242E" w:rsidRDefault="00A9044D" w:rsidP="00A9044D">
      <w:pPr>
        <w:numPr>
          <w:ilvl w:val="0"/>
          <w:numId w:val="6"/>
        </w:numPr>
        <w:spacing w:after="0" w:line="240" w:lineRule="auto"/>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метод многоцелевой оптимизации и др.</w:t>
      </w: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Рассмотрим подробнее метод аддитивной оптимизации. Пусть</w:t>
      </w:r>
    </w:p>
    <w:p w:rsidR="00F318BA" w:rsidRPr="00F4242E" w:rsidRDefault="00AF01FF" w:rsidP="00A9044D">
      <w:pPr>
        <w:spacing w:after="0" w:line="240" w:lineRule="auto"/>
        <w:ind w:firstLine="851"/>
        <w:jc w:val="both"/>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F</m:t>
              </m:r>
            </m:e>
            <m:sub>
              <m:r>
                <w:rPr>
                  <w:rFonts w:ascii="Cambria Math" w:eastAsia="Times New Roman" w:hAnsi="Cambria Math" w:cs="Times New Roman"/>
                  <w:sz w:val="28"/>
                  <w:szCs w:val="28"/>
                  <w:lang w:eastAsia="ru-RU"/>
                </w:rPr>
                <m:t>i</m:t>
              </m:r>
            </m:sub>
          </m:sSub>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ij</m:t>
                  </m:r>
                </m:sub>
              </m:sSub>
            </m:e>
          </m:d>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j=1</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λ</m:t>
                  </m:r>
                </m:e>
                <m:sub>
                  <m:r>
                    <w:rPr>
                      <w:rFonts w:ascii="Cambria Math" w:eastAsia="Times New Roman" w:hAnsi="Cambria Math" w:cs="Times New Roman"/>
                      <w:sz w:val="28"/>
                      <w:szCs w:val="28"/>
                      <w:lang w:eastAsia="ru-RU"/>
                    </w:rPr>
                    <m:t>j</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ij</m:t>
                  </m:r>
                </m:sub>
              </m:sSub>
            </m:e>
          </m:nary>
          <m:r>
            <w:rPr>
              <w:rFonts w:ascii="Cambria Math" w:eastAsia="Times New Roman" w:hAnsi="Cambria Math" w:cs="Times New Roman"/>
              <w:sz w:val="28"/>
              <w:szCs w:val="28"/>
              <w:lang w:eastAsia="ru-RU"/>
            </w:rPr>
            <m:t xml:space="preserve">         (1)</m:t>
          </m:r>
        </m:oMath>
      </m:oMathPara>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Здесь выражение (1) определяет аддитивный критерий опти</w:t>
      </w:r>
      <w:r w:rsidRPr="00F4242E">
        <w:rPr>
          <w:rFonts w:ascii="Times New Roman" w:eastAsia="Times New Roman" w:hAnsi="Times New Roman" w:cs="Times New Roman"/>
          <w:sz w:val="28"/>
          <w:szCs w:val="28"/>
          <w:lang w:eastAsia="ru-RU"/>
        </w:rPr>
        <w:softHyphen/>
        <w:t xml:space="preserve">мальности. Величины </w:t>
      </w:r>
      <w:proofErr w:type="spellStart"/>
      <w:r w:rsidRPr="00F4242E">
        <w:rPr>
          <w:rFonts w:ascii="Times New Roman" w:eastAsia="Times New Roman" w:hAnsi="Times New Roman" w:cs="Times New Roman"/>
          <w:sz w:val="28"/>
          <w:szCs w:val="28"/>
          <w:lang w:eastAsia="ru-RU"/>
        </w:rPr>
        <w:t>λ</w:t>
      </w:r>
      <w:r w:rsidRPr="00F4242E">
        <w:rPr>
          <w:rFonts w:ascii="Times New Roman" w:eastAsia="Times New Roman" w:hAnsi="Times New Roman" w:cs="Times New Roman"/>
          <w:sz w:val="28"/>
          <w:szCs w:val="28"/>
          <w:vertAlign w:val="subscript"/>
          <w:lang w:eastAsia="ru-RU"/>
        </w:rPr>
        <w:t>i</w:t>
      </w:r>
      <w:proofErr w:type="spellEnd"/>
      <w:r w:rsidRPr="00F4242E">
        <w:rPr>
          <w:rFonts w:ascii="Times New Roman" w:eastAsia="Times New Roman" w:hAnsi="Times New Roman" w:cs="Times New Roman"/>
          <w:sz w:val="28"/>
          <w:szCs w:val="28"/>
          <w:lang w:eastAsia="ru-RU"/>
        </w:rPr>
        <w:t xml:space="preserve"> являются весовыми коэффициентами, ко</w:t>
      </w:r>
      <w:r w:rsidRPr="00F4242E">
        <w:rPr>
          <w:rFonts w:ascii="Times New Roman" w:eastAsia="Times New Roman" w:hAnsi="Times New Roman" w:cs="Times New Roman"/>
          <w:sz w:val="28"/>
          <w:szCs w:val="28"/>
          <w:lang w:eastAsia="ru-RU"/>
        </w:rPr>
        <w:softHyphen/>
        <w:t xml:space="preserve">торые </w:t>
      </w:r>
      <w:r w:rsidRPr="00F4242E">
        <w:rPr>
          <w:rFonts w:ascii="Times New Roman" w:eastAsia="Times New Roman" w:hAnsi="Times New Roman" w:cs="Times New Roman"/>
          <w:sz w:val="28"/>
          <w:szCs w:val="28"/>
          <w:lang w:eastAsia="ru-RU"/>
        </w:rPr>
        <w:lastRenderedPageBreak/>
        <w:t>определяют в количественной форме степень предпочтения j-</w:t>
      </w:r>
      <w:proofErr w:type="spellStart"/>
      <w:r w:rsidRPr="00F4242E">
        <w:rPr>
          <w:rFonts w:ascii="Times New Roman" w:eastAsia="Times New Roman" w:hAnsi="Times New Roman" w:cs="Times New Roman"/>
          <w:sz w:val="28"/>
          <w:szCs w:val="28"/>
          <w:lang w:eastAsia="ru-RU"/>
        </w:rPr>
        <w:t>го</w:t>
      </w:r>
      <w:proofErr w:type="spellEnd"/>
      <w:r w:rsidRPr="00F4242E">
        <w:rPr>
          <w:rFonts w:ascii="Times New Roman" w:eastAsia="Times New Roman" w:hAnsi="Times New Roman" w:cs="Times New Roman"/>
          <w:sz w:val="28"/>
          <w:szCs w:val="28"/>
          <w:lang w:eastAsia="ru-RU"/>
        </w:rPr>
        <w:t xml:space="preserve"> критерия по сравнению с другими критериями. Другими сло</w:t>
      </w:r>
      <w:r w:rsidRPr="00F4242E">
        <w:rPr>
          <w:rFonts w:ascii="Times New Roman" w:eastAsia="Times New Roman" w:hAnsi="Times New Roman" w:cs="Times New Roman"/>
          <w:sz w:val="28"/>
          <w:szCs w:val="28"/>
          <w:lang w:eastAsia="ru-RU"/>
        </w:rPr>
        <w:softHyphen/>
        <w:t xml:space="preserve">вами, коэффициенты </w:t>
      </w:r>
      <w:proofErr w:type="spellStart"/>
      <w:r w:rsidRPr="00F4242E">
        <w:rPr>
          <w:rFonts w:ascii="Times New Roman" w:eastAsia="Times New Roman" w:hAnsi="Times New Roman" w:cs="Times New Roman"/>
          <w:sz w:val="28"/>
          <w:szCs w:val="28"/>
          <w:lang w:eastAsia="ru-RU"/>
        </w:rPr>
        <w:t>λ</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xml:space="preserve"> определяют важность </w:t>
      </w:r>
      <w:r w:rsidRPr="00F4242E">
        <w:rPr>
          <w:rFonts w:ascii="Times New Roman" w:eastAsia="Times New Roman" w:hAnsi="Times New Roman" w:cs="Times New Roman"/>
          <w:sz w:val="28"/>
          <w:szCs w:val="28"/>
          <w:lang w:val="en-US" w:eastAsia="ru-RU"/>
        </w:rPr>
        <w:t>j</w:t>
      </w:r>
      <w:r w:rsidRPr="00F4242E">
        <w:rPr>
          <w:rFonts w:ascii="Times New Roman" w:eastAsia="Times New Roman" w:hAnsi="Times New Roman" w:cs="Times New Roman"/>
          <w:sz w:val="28"/>
          <w:szCs w:val="28"/>
          <w:lang w:eastAsia="ru-RU"/>
        </w:rPr>
        <w:t>-го критерия опти</w:t>
      </w:r>
      <w:r w:rsidRPr="00F4242E">
        <w:rPr>
          <w:rFonts w:ascii="Times New Roman" w:eastAsia="Times New Roman" w:hAnsi="Times New Roman" w:cs="Times New Roman"/>
          <w:sz w:val="28"/>
          <w:szCs w:val="28"/>
          <w:lang w:eastAsia="ru-RU"/>
        </w:rPr>
        <w:softHyphen/>
        <w:t>мальности. При этом более важному критерию приписывается больший вес, а общая важность всех критериев равна единице, т. е.</w:t>
      </w:r>
    </w:p>
    <w:p w:rsidR="00F318BA" w:rsidRPr="00F318BA"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j=1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λ</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val="en-US" w:eastAsia="ru-RU"/>
                </w:rPr>
                <m:t xml:space="preserve">=1,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λ</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val="en-US" w:eastAsia="ru-RU"/>
                </w:rPr>
                <m:t>≥0,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1,n</m:t>
                  </m:r>
                </m:e>
              </m:acc>
              <m:r>
                <w:rPr>
                  <w:rFonts w:ascii="Cambria Math" w:eastAsia="Times New Roman" w:hAnsi="Cambria Math" w:cs="Times New Roman"/>
                  <w:sz w:val="28"/>
                  <w:szCs w:val="28"/>
                  <w:lang w:val="en-US" w:eastAsia="ru-RU"/>
                </w:rPr>
                <m:t xml:space="preserve">       (2)</m:t>
              </m:r>
            </m:e>
          </m:nary>
        </m:oMath>
      </m:oMathPara>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Обобщенная функция цели (1) может быть использована для свертывания частных критериев оптимальности, если:</w:t>
      </w:r>
    </w:p>
    <w:p w:rsidR="00A9044D" w:rsidRPr="00F4242E" w:rsidRDefault="00A9044D" w:rsidP="00A9044D">
      <w:pPr>
        <w:numPr>
          <w:ilvl w:val="0"/>
          <w:numId w:val="5"/>
        </w:numPr>
        <w:spacing w:after="0" w:line="240" w:lineRule="auto"/>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частные (локальные) критерии количественно соизмеримы по</w:t>
      </w:r>
      <w:r w:rsidRPr="00F4242E">
        <w:rPr>
          <w:rFonts w:ascii="Times New Roman" w:eastAsia="Times New Roman" w:hAnsi="Times New Roman" w:cs="Times New Roman"/>
          <w:sz w:val="28"/>
          <w:szCs w:val="28"/>
          <w:lang w:eastAsia="ru-RU"/>
        </w:rPr>
        <w:br/>
        <w:t>важности, т. е. каждому из них можно поставить в соответствие</w:t>
      </w:r>
      <w:r w:rsidRPr="00F4242E">
        <w:rPr>
          <w:rFonts w:ascii="Times New Roman" w:eastAsia="Times New Roman" w:hAnsi="Times New Roman" w:cs="Times New Roman"/>
          <w:sz w:val="28"/>
          <w:szCs w:val="28"/>
          <w:lang w:eastAsia="ru-RU"/>
        </w:rPr>
        <w:br/>
        <w:t xml:space="preserve">некоторое число </w:t>
      </w:r>
      <w:proofErr w:type="spellStart"/>
      <w:r w:rsidRPr="00F4242E">
        <w:rPr>
          <w:rFonts w:ascii="Times New Roman" w:eastAsia="Times New Roman" w:hAnsi="Times New Roman" w:cs="Times New Roman"/>
          <w:sz w:val="28"/>
          <w:szCs w:val="28"/>
          <w:lang w:eastAsia="ru-RU"/>
        </w:rPr>
        <w:t>λ</w:t>
      </w:r>
      <w:r w:rsidRPr="00F4242E">
        <w:rPr>
          <w:rFonts w:ascii="Times New Roman" w:eastAsia="Times New Roman" w:hAnsi="Times New Roman" w:cs="Times New Roman"/>
          <w:sz w:val="28"/>
          <w:szCs w:val="28"/>
          <w:vertAlign w:val="subscript"/>
          <w:lang w:eastAsia="ru-RU"/>
        </w:rPr>
        <w:t>i</w:t>
      </w:r>
      <w:proofErr w:type="spellEnd"/>
      <w:r w:rsidRPr="00F4242E">
        <w:rPr>
          <w:rFonts w:ascii="Times New Roman" w:eastAsia="Times New Roman" w:hAnsi="Times New Roman" w:cs="Times New Roman"/>
          <w:sz w:val="28"/>
          <w:szCs w:val="28"/>
          <w:lang w:eastAsia="ru-RU"/>
        </w:rPr>
        <w:t>, которое численно характеризует его важ</w:t>
      </w:r>
      <w:r w:rsidRPr="00F4242E">
        <w:rPr>
          <w:rFonts w:ascii="Times New Roman" w:eastAsia="Times New Roman" w:hAnsi="Times New Roman" w:cs="Times New Roman"/>
          <w:sz w:val="28"/>
          <w:szCs w:val="28"/>
          <w:lang w:eastAsia="ru-RU"/>
        </w:rPr>
        <w:softHyphen/>
        <w:t>ность по отношению к другим критериям;</w:t>
      </w:r>
    </w:p>
    <w:p w:rsidR="00A9044D" w:rsidRPr="00F4242E" w:rsidRDefault="00A9044D" w:rsidP="00A9044D">
      <w:pPr>
        <w:numPr>
          <w:ilvl w:val="0"/>
          <w:numId w:val="5"/>
        </w:numPr>
        <w:spacing w:after="0" w:line="240" w:lineRule="auto"/>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частные критерии являются однородными (имеют одинаковую</w:t>
      </w:r>
      <w:r w:rsidRPr="00F4242E">
        <w:rPr>
          <w:rFonts w:ascii="Times New Roman" w:eastAsia="Times New Roman" w:hAnsi="Times New Roman" w:cs="Times New Roman"/>
          <w:sz w:val="28"/>
          <w:szCs w:val="28"/>
          <w:lang w:eastAsia="ru-RU"/>
        </w:rPr>
        <w:br/>
        <w:t>размерность; в нашем примере критерии «стоимость оборудова</w:t>
      </w:r>
      <w:r w:rsidRPr="00F4242E">
        <w:rPr>
          <w:rFonts w:ascii="Times New Roman" w:eastAsia="Times New Roman" w:hAnsi="Times New Roman" w:cs="Times New Roman"/>
          <w:sz w:val="28"/>
          <w:szCs w:val="28"/>
          <w:lang w:eastAsia="ru-RU"/>
        </w:rPr>
        <w:softHyphen/>
        <w:t>ния» и «производительность оборудования» в условных денеж</w:t>
      </w:r>
      <w:r w:rsidRPr="00F4242E">
        <w:rPr>
          <w:rFonts w:ascii="Times New Roman" w:eastAsia="Times New Roman" w:hAnsi="Times New Roman" w:cs="Times New Roman"/>
          <w:sz w:val="28"/>
          <w:szCs w:val="28"/>
          <w:lang w:eastAsia="ru-RU"/>
        </w:rPr>
        <w:softHyphen/>
        <w:t>ных единицах будут однородными).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В этом случае для решения задачи многокритериальной опти</w:t>
      </w:r>
      <w:r w:rsidRPr="00F4242E">
        <w:rPr>
          <w:rFonts w:ascii="Times New Roman" w:eastAsia="Times New Roman" w:hAnsi="Times New Roman" w:cs="Times New Roman"/>
          <w:sz w:val="28"/>
          <w:szCs w:val="28"/>
          <w:lang w:eastAsia="ru-RU"/>
        </w:rPr>
        <w:softHyphen/>
        <w:t>мизации оказывается справедливым применение аддитивного кри</w:t>
      </w:r>
      <w:r w:rsidRPr="00F4242E">
        <w:rPr>
          <w:rFonts w:ascii="Times New Roman" w:eastAsia="Times New Roman" w:hAnsi="Times New Roman" w:cs="Times New Roman"/>
          <w:sz w:val="28"/>
          <w:szCs w:val="28"/>
          <w:lang w:eastAsia="ru-RU"/>
        </w:rPr>
        <w:softHyphen/>
        <w:t>терия оптимальности.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Допустим, в примере 1 необходимо выбрать оптимальный ва</w:t>
      </w:r>
      <w:r w:rsidRPr="00F4242E">
        <w:rPr>
          <w:rFonts w:ascii="Times New Roman" w:eastAsia="Times New Roman" w:hAnsi="Times New Roman" w:cs="Times New Roman"/>
          <w:sz w:val="28"/>
          <w:szCs w:val="28"/>
          <w:lang w:eastAsia="ru-RU"/>
        </w:rPr>
        <w:softHyphen/>
        <w:t>риант оборудования по двум однородным локальным критериям:</w:t>
      </w:r>
    </w:p>
    <w:p w:rsidR="00A9044D" w:rsidRPr="00F4242E" w:rsidRDefault="00A9044D" w:rsidP="00A9044D">
      <w:pPr>
        <w:numPr>
          <w:ilvl w:val="0"/>
          <w:numId w:val="7"/>
        </w:numPr>
        <w:spacing w:after="0" w:line="240" w:lineRule="auto"/>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производительность (д. е.);</w:t>
      </w:r>
    </w:p>
    <w:p w:rsidR="00A9044D" w:rsidRPr="00F4242E" w:rsidRDefault="00A9044D" w:rsidP="00A9044D">
      <w:pPr>
        <w:numPr>
          <w:ilvl w:val="0"/>
          <w:numId w:val="7"/>
        </w:numPr>
        <w:spacing w:after="0" w:line="240" w:lineRule="auto"/>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стоимость оборудования (д. е.).</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На основе экспертных оценок были определены весовые коэф</w:t>
      </w:r>
      <w:r w:rsidRPr="00F4242E">
        <w:rPr>
          <w:rFonts w:ascii="Times New Roman" w:eastAsia="Times New Roman" w:hAnsi="Times New Roman" w:cs="Times New Roman"/>
          <w:sz w:val="28"/>
          <w:szCs w:val="28"/>
          <w:lang w:eastAsia="ru-RU"/>
        </w:rPr>
        <w:softHyphen/>
        <w:t>фициенты этих двух частных критериев: λ</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xml:space="preserve"> = 0,667, λ</w:t>
      </w:r>
      <w:r w:rsidRPr="00F4242E">
        <w:rPr>
          <w:rFonts w:ascii="Times New Roman" w:eastAsia="Times New Roman" w:hAnsi="Times New Roman" w:cs="Times New Roman"/>
          <w:sz w:val="28"/>
          <w:szCs w:val="28"/>
          <w:vertAlign w:val="subscript"/>
          <w:lang w:eastAsia="ru-RU"/>
        </w:rPr>
        <w:t>2</w:t>
      </w:r>
      <w:r w:rsidRPr="00F4242E">
        <w:rPr>
          <w:rFonts w:ascii="Times New Roman" w:eastAsia="Times New Roman" w:hAnsi="Times New Roman" w:cs="Times New Roman"/>
          <w:sz w:val="28"/>
          <w:szCs w:val="28"/>
          <w:lang w:eastAsia="ru-RU"/>
        </w:rPr>
        <w:t xml:space="preserve"> = 0,333. Вы</w:t>
      </w:r>
      <w:r w:rsidRPr="00F4242E">
        <w:rPr>
          <w:rFonts w:ascii="Times New Roman" w:eastAsia="Times New Roman" w:hAnsi="Times New Roman" w:cs="Times New Roman"/>
          <w:sz w:val="28"/>
          <w:szCs w:val="28"/>
          <w:lang w:eastAsia="ru-RU"/>
        </w:rPr>
        <w:softHyphen/>
        <w:t>числим аддитивный критерий оптимальности для трех вариантов:</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464C7B1C" wp14:editId="7F1BAA4C">
            <wp:extent cx="4819650" cy="847725"/>
            <wp:effectExtent l="0" t="0" r="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847725"/>
                    </a:xfrm>
                    <a:prstGeom prst="rect">
                      <a:avLst/>
                    </a:prstGeom>
                    <a:noFill/>
                    <a:ln>
                      <a:noFill/>
                    </a:ln>
                  </pic:spPr>
                </pic:pic>
              </a:graphicData>
            </a:graphic>
          </wp:inline>
        </w:drawing>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Очевидно, первый вариант оборудования по двум частным сто</w:t>
      </w:r>
      <w:r w:rsidRPr="00F4242E">
        <w:rPr>
          <w:rFonts w:ascii="Times New Roman" w:eastAsia="Times New Roman" w:hAnsi="Times New Roman" w:cs="Times New Roman"/>
          <w:sz w:val="28"/>
          <w:szCs w:val="28"/>
          <w:lang w:eastAsia="ru-RU"/>
        </w:rPr>
        <w:softHyphen/>
        <w:t xml:space="preserve">имостным критериям будет оптимальным, так как </w:t>
      </w:r>
      <w:proofErr w:type="spellStart"/>
      <w:r w:rsidRPr="00F4242E">
        <w:rPr>
          <w:rFonts w:ascii="Times New Roman" w:eastAsia="Times New Roman" w:hAnsi="Times New Roman" w:cs="Times New Roman"/>
          <w:sz w:val="28"/>
          <w:szCs w:val="28"/>
          <w:lang w:eastAsia="ru-RU"/>
        </w:rPr>
        <w:t>F</w:t>
      </w:r>
      <w:r w:rsidRPr="00F4242E">
        <w:rPr>
          <w:rFonts w:ascii="Times New Roman" w:eastAsia="Times New Roman" w:hAnsi="Times New Roman" w:cs="Times New Roman"/>
          <w:sz w:val="28"/>
          <w:szCs w:val="28"/>
          <w:vertAlign w:val="subscript"/>
          <w:lang w:eastAsia="ru-RU"/>
        </w:rPr>
        <w:t>max</w:t>
      </w:r>
      <w:proofErr w:type="spellEnd"/>
      <w:r w:rsidRPr="00F4242E">
        <w:rPr>
          <w:rFonts w:ascii="Times New Roman" w:eastAsia="Times New Roman" w:hAnsi="Times New Roman" w:cs="Times New Roman"/>
          <w:sz w:val="28"/>
          <w:szCs w:val="28"/>
          <w:lang w:eastAsia="ru-RU"/>
        </w:rPr>
        <w:t xml:space="preserve"> = F</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(a</w:t>
      </w:r>
      <w:r w:rsidRPr="00F4242E">
        <w:rPr>
          <w:rFonts w:ascii="Times New Roman" w:eastAsia="Times New Roman" w:hAnsi="Times New Roman" w:cs="Times New Roman"/>
          <w:sz w:val="28"/>
          <w:szCs w:val="28"/>
          <w:vertAlign w:val="subscript"/>
          <w:lang w:eastAsia="ru-RU"/>
        </w:rPr>
        <w:t>1j</w:t>
      </w:r>
      <w:r w:rsidRPr="00F4242E">
        <w:rPr>
          <w:rFonts w:ascii="Times New Roman" w:eastAsia="Times New Roman" w:hAnsi="Times New Roman" w:cs="Times New Roman"/>
          <w:sz w:val="28"/>
          <w:szCs w:val="28"/>
          <w:lang w:eastAsia="ru-RU"/>
        </w:rPr>
        <w:t>) = 5,666. В примере 1 четыре локальных критерия не однородны, т.е. имеют различные единицы измерения. В этом случае требуется нормализация критериев. Под нормализацией критериев понимает</w:t>
      </w:r>
      <w:r w:rsidRPr="00F4242E">
        <w:rPr>
          <w:rFonts w:ascii="Times New Roman" w:eastAsia="Times New Roman" w:hAnsi="Times New Roman" w:cs="Times New Roman"/>
          <w:sz w:val="28"/>
          <w:szCs w:val="28"/>
          <w:lang w:eastAsia="ru-RU"/>
        </w:rPr>
        <w:softHyphen/>
        <w:t>ся такая последовательность процедур, с помощью которой все критерии приводятся к единому, безразмерному масштабу измере</w:t>
      </w:r>
      <w:r w:rsidRPr="00F4242E">
        <w:rPr>
          <w:rFonts w:ascii="Times New Roman" w:eastAsia="Times New Roman" w:hAnsi="Times New Roman" w:cs="Times New Roman"/>
          <w:sz w:val="28"/>
          <w:szCs w:val="28"/>
          <w:lang w:eastAsia="ru-RU"/>
        </w:rPr>
        <w:softHyphen/>
        <w:t>ния. К настоящему времени разработано большое количество схем нормализации. Рассмотрим некоторые из них.</w:t>
      </w: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Определим максимум и минимум каждого локального крите</w:t>
      </w:r>
      <w:r w:rsidRPr="00F4242E">
        <w:rPr>
          <w:rFonts w:ascii="Times New Roman" w:eastAsia="Times New Roman" w:hAnsi="Times New Roman" w:cs="Times New Roman"/>
          <w:sz w:val="28"/>
          <w:szCs w:val="28"/>
          <w:lang w:eastAsia="ru-RU"/>
        </w:rPr>
        <w:softHyphen/>
        <w:t>рия, т. е.</w:t>
      </w:r>
    </w:p>
    <w:p w:rsidR="00D27A24" w:rsidRPr="007F7BD4" w:rsidRDefault="00AF01FF" w:rsidP="00D27A24">
      <w:pPr>
        <w:spacing w:after="0" w:line="240" w:lineRule="auto"/>
        <w:ind w:firstLine="851"/>
        <w:jc w:val="both"/>
        <w:rPr>
          <w:rFonts w:ascii="Times New Roman" w:eastAsia="Times New Roman" w:hAnsi="Times New Roman" w:cs="Times New Roman"/>
          <w:sz w:val="28"/>
          <w:szCs w:val="28"/>
          <w:lang w:eastAsia="ru-RU"/>
        </w:rPr>
      </w:pPr>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eastAsia="ru-RU"/>
              </w:rPr>
              <m:t>+</m:t>
            </m:r>
          </m:sup>
        </m:sSubSup>
        <m:r>
          <w:rPr>
            <w:rFonts w:ascii="Cambria Math" w:eastAsia="Times New Roman" w:hAnsi="Cambria Math" w:cs="Times New Roman"/>
            <w:sz w:val="28"/>
            <w:szCs w:val="28"/>
            <w:lang w:eastAsia="ru-RU"/>
          </w:rPr>
          <m:t>=</m:t>
        </m:r>
        <m:func>
          <m:funcPr>
            <m:ctrlPr>
              <w:rPr>
                <w:rFonts w:ascii="Cambria Math" w:eastAsia="Times New Roman" w:hAnsi="Cambria Math" w:cs="Times New Roman"/>
                <w:i/>
                <w:sz w:val="28"/>
                <w:szCs w:val="28"/>
                <w:lang w:val="en-US" w:eastAsia="ru-RU"/>
              </w:rPr>
            </m:ctrlPr>
          </m:funcPr>
          <m:fName>
            <m:r>
              <m:rPr>
                <m:sty m:val="p"/>
              </m:rPr>
              <w:rPr>
                <w:rFonts w:ascii="Cambria Math" w:eastAsia="Times New Roman" w:hAnsi="Cambria Math" w:cs="Times New Roman"/>
                <w:sz w:val="28"/>
                <w:szCs w:val="28"/>
                <w:lang w:val="en-US" w:eastAsia="ru-RU"/>
              </w:rPr>
              <m:t>max</m:t>
            </m:r>
          </m:fName>
          <m:e>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e>
        </m:func>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val="en-US" w:eastAsia="ru-RU"/>
              </w:rPr>
              <m:t>m</m:t>
            </m:r>
          </m:e>
        </m:acc>
      </m:oMath>
      <w:r w:rsidR="00D27A24" w:rsidRPr="007F7BD4">
        <w:rPr>
          <w:rFonts w:ascii="Times New Roman" w:eastAsia="Times New Roman" w:hAnsi="Times New Roman" w:cs="Times New Roman"/>
          <w:sz w:val="28"/>
          <w:szCs w:val="28"/>
          <w:lang w:eastAsia="ru-RU"/>
        </w:rPr>
        <w:t xml:space="preserve">         (3)</w:t>
      </w:r>
    </w:p>
    <w:p w:rsidR="00D27A24" w:rsidRPr="007F7BD4" w:rsidRDefault="00D27A24" w:rsidP="00D27A24">
      <w:pPr>
        <w:spacing w:after="0" w:line="240" w:lineRule="auto"/>
        <w:ind w:firstLine="851"/>
        <w:jc w:val="both"/>
        <w:rPr>
          <w:rFonts w:ascii="Times New Roman" w:eastAsia="Times New Roman" w:hAnsi="Times New Roman" w:cs="Times New Roman"/>
          <w:sz w:val="28"/>
          <w:szCs w:val="28"/>
          <w:lang w:eastAsia="ru-RU"/>
        </w:rPr>
      </w:pPr>
    </w:p>
    <w:p w:rsidR="00D27A24" w:rsidRPr="00D27A24" w:rsidRDefault="00AF01FF" w:rsidP="00D27A24">
      <w:pPr>
        <w:spacing w:after="0" w:line="240" w:lineRule="auto"/>
        <w:ind w:firstLine="851"/>
        <w:jc w:val="both"/>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 xml:space="preserve">                        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m:t>
          </m:r>
          <m:func>
            <m:funcPr>
              <m:ctrlPr>
                <w:rPr>
                  <w:rFonts w:ascii="Cambria Math" w:eastAsia="Times New Roman" w:hAnsi="Cambria Math" w:cs="Times New Roman"/>
                  <w:i/>
                  <w:sz w:val="28"/>
                  <w:szCs w:val="28"/>
                  <w:lang w:val="en-US" w:eastAsia="ru-RU"/>
                </w:rPr>
              </m:ctrlPr>
            </m:funcPr>
            <m:fName>
              <m:r>
                <m:rPr>
                  <m:sty m:val="p"/>
                </m:rPr>
                <w:rPr>
                  <w:rFonts w:ascii="Cambria Math" w:eastAsia="Times New Roman" w:hAnsi="Cambria Math" w:cs="Times New Roman"/>
                  <w:sz w:val="28"/>
                  <w:szCs w:val="28"/>
                  <w:lang w:val="en-US" w:eastAsia="ru-RU"/>
                </w:rPr>
                <m:t>min</m:t>
              </m:r>
            </m:fName>
            <m:e>
              <m:r>
                <w:rPr>
                  <w:rFonts w:ascii="Cambria Math" w:eastAsia="Times New Roman" w:hAnsi="Cambria Math" w:cs="Times New Roman"/>
                  <w:sz w:val="28"/>
                  <w:szCs w:val="28"/>
                  <w:lang w:val="en-US"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e>
          </m:func>
          <m:r>
            <w:rPr>
              <w:rFonts w:ascii="Cambria Math" w:eastAsia="Times New Roman" w:hAnsi="Cambria Math" w:cs="Times New Roman"/>
              <w:sz w:val="28"/>
              <w:szCs w:val="28"/>
              <w:lang w:val="en-US" w:eastAsia="ru-RU"/>
            </w:rPr>
            <m:t>, i=</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 xml:space="preserve">1,m. </m:t>
              </m:r>
            </m:e>
          </m:acc>
          <m:r>
            <w:rPr>
              <w:rFonts w:ascii="Cambria Math" w:eastAsia="Times New Roman" w:hAnsi="Cambria Math" w:cs="Times New Roman"/>
              <w:sz w:val="28"/>
              <w:szCs w:val="28"/>
              <w:lang w:val="en-US" w:eastAsia="ru-RU"/>
            </w:rPr>
            <m:t xml:space="preserve">         (4)</m:t>
          </m:r>
        </m:oMath>
      </m:oMathPara>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Выделим группу критериев </w:t>
      </w:r>
      <w:proofErr w:type="spellStart"/>
      <w:r w:rsidRPr="00F4242E">
        <w:rPr>
          <w:rFonts w:ascii="Times New Roman" w:eastAsia="Times New Roman" w:hAnsi="Times New Roman" w:cs="Times New Roman"/>
          <w:sz w:val="28"/>
          <w:szCs w:val="28"/>
          <w:lang w:eastAsia="ru-RU"/>
        </w:rPr>
        <w:t>a</w:t>
      </w:r>
      <w:r w:rsidRPr="00F4242E">
        <w:rPr>
          <w:rFonts w:ascii="Times New Roman" w:eastAsia="Times New Roman" w:hAnsi="Times New Roman" w:cs="Times New Roman"/>
          <w:sz w:val="28"/>
          <w:szCs w:val="28"/>
          <w:vertAlign w:val="subscript"/>
          <w:lang w:eastAsia="ru-RU"/>
        </w:rPr>
        <w:t>j</w:t>
      </w:r>
      <w:r w:rsidRPr="00F4242E">
        <w:rPr>
          <w:rFonts w:ascii="Times New Roman" w:eastAsia="Times New Roman" w:hAnsi="Times New Roman" w:cs="Times New Roman"/>
          <w:sz w:val="28"/>
          <w:szCs w:val="28"/>
          <w:lang w:eastAsia="ru-RU"/>
        </w:rPr>
        <w:t>,j</w:t>
      </w:r>
      <w:proofErr w:type="spellEnd"/>
      <w:r w:rsidRPr="00F4242E">
        <w:rPr>
          <w:rFonts w:ascii="Times New Roman" w:eastAsia="Times New Roman" w:hAnsi="Times New Roman" w:cs="Times New Roman"/>
          <w:sz w:val="28"/>
          <w:szCs w:val="28"/>
          <w:lang w:eastAsia="ru-RU"/>
        </w:rPr>
        <w:t xml:space="preserve"> =1,l, которые </w:t>
      </w:r>
      <w:proofErr w:type="spellStart"/>
      <w:r w:rsidRPr="00F4242E">
        <w:rPr>
          <w:rFonts w:ascii="Times New Roman" w:eastAsia="Times New Roman" w:hAnsi="Times New Roman" w:cs="Times New Roman"/>
          <w:sz w:val="28"/>
          <w:szCs w:val="28"/>
          <w:lang w:eastAsia="ru-RU"/>
        </w:rPr>
        <w:t>максимизируют</w:t>
      </w:r>
      <w:r w:rsidRPr="00F4242E">
        <w:rPr>
          <w:rFonts w:ascii="Times New Roman" w:eastAsia="Times New Roman" w:hAnsi="Times New Roman" w:cs="Times New Roman"/>
          <w:sz w:val="28"/>
          <w:szCs w:val="28"/>
          <w:lang w:eastAsia="ru-RU"/>
        </w:rPr>
        <w:softHyphen/>
        <w:t>ся</w:t>
      </w:r>
      <w:proofErr w:type="spellEnd"/>
      <w:r w:rsidRPr="00F4242E">
        <w:rPr>
          <w:rFonts w:ascii="Times New Roman" w:eastAsia="Times New Roman" w:hAnsi="Times New Roman" w:cs="Times New Roman"/>
          <w:sz w:val="28"/>
          <w:szCs w:val="28"/>
          <w:lang w:eastAsia="ru-RU"/>
        </w:rPr>
        <w:t xml:space="preserve"> при решении задачи, и группу критериев </w:t>
      </w:r>
      <w:proofErr w:type="spellStart"/>
      <w:r w:rsidRPr="00F4242E">
        <w:rPr>
          <w:rFonts w:ascii="Times New Roman" w:eastAsia="Times New Roman" w:hAnsi="Times New Roman" w:cs="Times New Roman"/>
          <w:sz w:val="28"/>
          <w:szCs w:val="28"/>
          <w:lang w:eastAsia="ru-RU"/>
        </w:rPr>
        <w:t>a</w:t>
      </w:r>
      <w:r w:rsidRPr="00F4242E">
        <w:rPr>
          <w:rFonts w:ascii="Times New Roman" w:eastAsia="Times New Roman" w:hAnsi="Times New Roman" w:cs="Times New Roman"/>
          <w:sz w:val="28"/>
          <w:szCs w:val="28"/>
          <w:vertAlign w:val="subscript"/>
          <w:lang w:eastAsia="ru-RU"/>
        </w:rPr>
        <w:t>j</w:t>
      </w:r>
      <w:r w:rsidRPr="00F4242E">
        <w:rPr>
          <w:rFonts w:ascii="Times New Roman" w:eastAsia="Times New Roman" w:hAnsi="Times New Roman" w:cs="Times New Roman"/>
          <w:sz w:val="28"/>
          <w:szCs w:val="28"/>
          <w:lang w:eastAsia="ru-RU"/>
        </w:rPr>
        <w:t>,j</w:t>
      </w:r>
      <w:proofErr w:type="spellEnd"/>
      <w:r w:rsidRPr="00F4242E">
        <w:rPr>
          <w:rFonts w:ascii="Times New Roman" w:eastAsia="Times New Roman" w:hAnsi="Times New Roman" w:cs="Times New Roman"/>
          <w:sz w:val="28"/>
          <w:szCs w:val="28"/>
          <w:lang w:eastAsia="ru-RU"/>
        </w:rPr>
        <w:t>= l + 1,n, которые минимизируются при решении задачи.</w:t>
      </w: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Тогда в соответствии с принципом максимальной эффективно</w:t>
      </w:r>
      <w:r w:rsidRPr="00F4242E">
        <w:rPr>
          <w:rFonts w:ascii="Times New Roman" w:eastAsia="Times New Roman" w:hAnsi="Times New Roman" w:cs="Times New Roman"/>
          <w:sz w:val="28"/>
          <w:szCs w:val="28"/>
          <w:lang w:eastAsia="ru-RU"/>
        </w:rPr>
        <w:softHyphen/>
        <w:t>сти нормализованные критерии определяются из следующих соот</w:t>
      </w:r>
      <w:r w:rsidRPr="00F4242E">
        <w:rPr>
          <w:rFonts w:ascii="Times New Roman" w:eastAsia="Times New Roman" w:hAnsi="Times New Roman" w:cs="Times New Roman"/>
          <w:sz w:val="28"/>
          <w:szCs w:val="28"/>
          <w:lang w:eastAsia="ru-RU"/>
        </w:rPr>
        <w:softHyphen/>
        <w:t>ношений:</w:t>
      </w:r>
    </w:p>
    <w:p w:rsidR="00D27A24" w:rsidRPr="007F7BD4" w:rsidRDefault="00D27A24" w:rsidP="00A9044D">
      <w:pPr>
        <w:spacing w:after="0" w:line="240" w:lineRule="auto"/>
        <w:ind w:firstLine="851"/>
        <w:jc w:val="both"/>
        <w:rPr>
          <w:rFonts w:ascii="Times New Roman" w:eastAsia="Times New Roman" w:hAnsi="Times New Roman" w:cs="Times New Roman"/>
          <w:sz w:val="28"/>
          <w:szCs w:val="28"/>
          <w:lang w:eastAsia="ru-RU"/>
        </w:rPr>
      </w:pPr>
    </w:p>
    <w:p w:rsidR="00D27A24" w:rsidRPr="0011112C"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1,l</m:t>
              </m:r>
            </m:e>
          </m:acc>
          <m:r>
            <w:rPr>
              <w:rFonts w:ascii="Cambria Math" w:eastAsia="Times New Roman" w:hAnsi="Cambria Math" w:cs="Times New Roman"/>
              <w:sz w:val="28"/>
              <w:szCs w:val="28"/>
              <w:lang w:val="en-US" w:eastAsia="ru-RU"/>
            </w:rPr>
            <m:t xml:space="preserve">     (5)</m:t>
          </m:r>
        </m:oMath>
      </m:oMathPara>
    </w:p>
    <w:p w:rsidR="0011112C" w:rsidRDefault="0011112C" w:rsidP="00A9044D">
      <w:pPr>
        <w:spacing w:after="0" w:line="240" w:lineRule="auto"/>
        <w:ind w:firstLine="851"/>
        <w:jc w:val="both"/>
        <w:rPr>
          <w:rFonts w:ascii="Times New Roman" w:eastAsia="Times New Roman" w:hAnsi="Times New Roman" w:cs="Times New Roman"/>
          <w:sz w:val="28"/>
          <w:szCs w:val="28"/>
          <w:lang w:val="en-US" w:eastAsia="ru-RU"/>
        </w:rPr>
      </w:pPr>
    </w:p>
    <w:p w:rsidR="0011112C" w:rsidRPr="0011112C" w:rsidRDefault="00AF01FF" w:rsidP="0011112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l+1,n</m:t>
              </m:r>
            </m:e>
          </m:acc>
          <m:r>
            <w:rPr>
              <w:rFonts w:ascii="Cambria Math" w:eastAsia="Times New Roman" w:hAnsi="Cambria Math" w:cs="Times New Roman"/>
              <w:sz w:val="28"/>
              <w:szCs w:val="28"/>
              <w:lang w:val="en-US" w:eastAsia="ru-RU"/>
            </w:rPr>
            <m:t xml:space="preserve">     (6)</m:t>
          </m:r>
        </m:oMath>
      </m:oMathPara>
    </w:p>
    <w:p w:rsidR="0011112C" w:rsidRPr="0011112C" w:rsidRDefault="0011112C" w:rsidP="0011112C">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или</w:t>
      </w:r>
    </w:p>
    <w:p w:rsidR="0011112C" w:rsidRPr="0011112C" w:rsidRDefault="00AF01FF" w:rsidP="0011112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1,l</m:t>
              </m:r>
            </m:e>
          </m:acc>
          <m:r>
            <w:rPr>
              <w:rFonts w:ascii="Cambria Math" w:eastAsia="Times New Roman" w:hAnsi="Cambria Math" w:cs="Times New Roman"/>
              <w:sz w:val="28"/>
              <w:szCs w:val="28"/>
              <w:lang w:val="en-US" w:eastAsia="ru-RU"/>
            </w:rPr>
            <m:t xml:space="preserve">     (7)</m:t>
          </m:r>
        </m:oMath>
      </m:oMathPara>
    </w:p>
    <w:p w:rsidR="0011112C" w:rsidRPr="0011112C" w:rsidRDefault="00AF01FF" w:rsidP="0011112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l+1,n</m:t>
              </m:r>
            </m:e>
          </m:acc>
          <m:r>
            <w:rPr>
              <w:rFonts w:ascii="Cambria Math" w:eastAsia="Times New Roman" w:hAnsi="Cambria Math" w:cs="Times New Roman"/>
              <w:sz w:val="28"/>
              <w:szCs w:val="28"/>
              <w:lang w:val="en-US" w:eastAsia="ru-RU"/>
            </w:rPr>
            <m:t xml:space="preserve">     (8)</m:t>
          </m:r>
        </m:oMath>
      </m:oMathPara>
    </w:p>
    <w:p w:rsidR="0011112C" w:rsidRPr="0011112C" w:rsidRDefault="0011112C" w:rsidP="0011112C">
      <w:pPr>
        <w:spacing w:after="0" w:line="240" w:lineRule="auto"/>
        <w:ind w:firstLine="851"/>
        <w:jc w:val="both"/>
        <w:rPr>
          <w:rFonts w:ascii="Times New Roman" w:eastAsia="Times New Roman" w:hAnsi="Times New Roman" w:cs="Times New Roman"/>
          <w:sz w:val="28"/>
          <w:szCs w:val="28"/>
          <w:lang w:val="en-US" w:eastAsia="ru-RU"/>
        </w:rPr>
      </w:pPr>
    </w:p>
    <w:p w:rsidR="0011112C" w:rsidRPr="0011112C" w:rsidRDefault="0011112C" w:rsidP="0011112C">
      <w:pPr>
        <w:spacing w:after="0" w:line="240" w:lineRule="auto"/>
        <w:ind w:firstLine="851"/>
        <w:jc w:val="both"/>
        <w:rPr>
          <w:rFonts w:ascii="Times New Roman" w:eastAsia="Times New Roman" w:hAnsi="Times New Roman" w:cs="Times New Roman"/>
          <w:sz w:val="28"/>
          <w:szCs w:val="28"/>
          <w:lang w:val="en-US" w:eastAsia="ru-RU"/>
        </w:rPr>
      </w:pPr>
    </w:p>
    <w:p w:rsidR="00A9044D" w:rsidRPr="0011112C"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Оптимальным будет тот вариант (стратегия), который обеспе</w:t>
      </w:r>
      <w:r w:rsidRPr="00F4242E">
        <w:rPr>
          <w:rFonts w:ascii="Times New Roman" w:eastAsia="Times New Roman" w:hAnsi="Times New Roman" w:cs="Times New Roman"/>
          <w:sz w:val="28"/>
          <w:szCs w:val="28"/>
          <w:lang w:eastAsia="ru-RU"/>
        </w:rPr>
        <w:softHyphen/>
        <w:t>чивает максимальное значение функции цели:</w:t>
      </w:r>
    </w:p>
    <w:p w:rsidR="0011112C" w:rsidRPr="007F7BD4" w:rsidRDefault="0011112C" w:rsidP="00A9044D">
      <w:pPr>
        <w:spacing w:after="0" w:line="240" w:lineRule="auto"/>
        <w:ind w:firstLine="851"/>
        <w:jc w:val="both"/>
        <w:rPr>
          <w:rFonts w:ascii="Times New Roman" w:eastAsia="Times New Roman" w:hAnsi="Times New Roman" w:cs="Times New Roman"/>
          <w:sz w:val="28"/>
          <w:szCs w:val="28"/>
          <w:lang w:eastAsia="ru-RU"/>
        </w:rPr>
      </w:pPr>
    </w:p>
    <w:p w:rsidR="0011112C" w:rsidRPr="0011112C"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F</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j=1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λ</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e>
          </m:nary>
          <m:r>
            <w:rPr>
              <w:rFonts w:ascii="Cambria Math" w:eastAsia="Times New Roman" w:hAnsi="Cambria Math" w:cs="Times New Roman"/>
              <w:sz w:val="28"/>
              <w:szCs w:val="28"/>
              <w:lang w:val="en-US" w:eastAsia="ru-RU"/>
            </w:rPr>
            <m:t>,   i=</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 xml:space="preserve">1,m </m:t>
              </m:r>
            </m:e>
          </m:acc>
          <m:r>
            <w:rPr>
              <w:rFonts w:ascii="Cambria Math" w:eastAsia="Times New Roman" w:hAnsi="Cambria Math" w:cs="Times New Roman"/>
              <w:sz w:val="28"/>
              <w:szCs w:val="28"/>
              <w:lang w:val="en-US" w:eastAsia="ru-RU"/>
            </w:rPr>
            <m:t xml:space="preserve">    (9)</m:t>
          </m:r>
        </m:oMath>
      </m:oMathPara>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В соответствии с принципом минимальной потери нормализо</w:t>
      </w:r>
      <w:r w:rsidRPr="00F4242E">
        <w:rPr>
          <w:rFonts w:ascii="Times New Roman" w:eastAsia="Times New Roman" w:hAnsi="Times New Roman" w:cs="Times New Roman"/>
          <w:sz w:val="28"/>
          <w:szCs w:val="28"/>
          <w:lang w:eastAsia="ru-RU"/>
        </w:rPr>
        <w:softHyphen/>
        <w:t>ванные критерии определяются из соотношений</w:t>
      </w:r>
    </w:p>
    <w:p w:rsidR="00A060F1" w:rsidRPr="007F7BD4" w:rsidRDefault="00A060F1" w:rsidP="00A9044D">
      <w:pPr>
        <w:spacing w:after="0" w:line="240" w:lineRule="auto"/>
        <w:ind w:firstLine="851"/>
        <w:jc w:val="both"/>
        <w:rPr>
          <w:rFonts w:ascii="Times New Roman" w:eastAsia="Times New Roman" w:hAnsi="Times New Roman" w:cs="Times New Roman"/>
          <w:sz w:val="28"/>
          <w:szCs w:val="28"/>
          <w:lang w:eastAsia="ru-RU"/>
        </w:rPr>
      </w:pPr>
    </w:p>
    <w:p w:rsidR="00A060F1" w:rsidRPr="007F7BD4" w:rsidRDefault="00A060F1" w:rsidP="00A9044D">
      <w:pPr>
        <w:spacing w:after="0" w:line="240" w:lineRule="auto"/>
        <w:ind w:firstLine="851"/>
        <w:jc w:val="both"/>
        <w:rPr>
          <w:rFonts w:ascii="Times New Roman" w:eastAsia="Times New Roman" w:hAnsi="Times New Roman" w:cs="Times New Roman"/>
          <w:sz w:val="28"/>
          <w:szCs w:val="28"/>
          <w:lang w:eastAsia="ru-RU"/>
        </w:rPr>
      </w:pPr>
    </w:p>
    <w:p w:rsidR="00BA11DA" w:rsidRPr="0011112C" w:rsidRDefault="00AF01FF" w:rsidP="00BA11DA">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1,l</m:t>
              </m:r>
            </m:e>
          </m:acc>
          <m:r>
            <w:rPr>
              <w:rFonts w:ascii="Cambria Math" w:eastAsia="Times New Roman" w:hAnsi="Cambria Math" w:cs="Times New Roman"/>
              <w:sz w:val="28"/>
              <w:szCs w:val="28"/>
              <w:lang w:val="en-US" w:eastAsia="ru-RU"/>
            </w:rPr>
            <m:t xml:space="preserve">     (10)</m:t>
          </m:r>
        </m:oMath>
      </m:oMathPara>
    </w:p>
    <w:p w:rsidR="00BA11DA" w:rsidRDefault="00BA11DA" w:rsidP="00BA11DA">
      <w:pPr>
        <w:spacing w:after="0" w:line="240" w:lineRule="auto"/>
        <w:ind w:firstLine="851"/>
        <w:jc w:val="both"/>
        <w:rPr>
          <w:rFonts w:ascii="Times New Roman" w:eastAsia="Times New Roman" w:hAnsi="Times New Roman" w:cs="Times New Roman"/>
          <w:sz w:val="28"/>
          <w:szCs w:val="28"/>
          <w:lang w:val="en-US" w:eastAsia="ru-RU"/>
        </w:rPr>
      </w:pPr>
    </w:p>
    <w:p w:rsidR="00BA11DA" w:rsidRPr="0011112C" w:rsidRDefault="00AF01FF" w:rsidP="00BA11DA">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l+1,n</m:t>
              </m:r>
            </m:e>
          </m:acc>
          <m:r>
            <w:rPr>
              <w:rFonts w:ascii="Cambria Math" w:eastAsia="Times New Roman" w:hAnsi="Cambria Math" w:cs="Times New Roman"/>
              <w:sz w:val="28"/>
              <w:szCs w:val="28"/>
              <w:lang w:val="en-US" w:eastAsia="ru-RU"/>
            </w:rPr>
            <m:t xml:space="preserve">     (11)</m:t>
          </m:r>
        </m:oMath>
      </m:oMathPara>
    </w:p>
    <w:p w:rsidR="00BA11DA" w:rsidRDefault="00BA11DA" w:rsidP="00BA11DA">
      <w:pPr>
        <w:spacing w:after="0" w:line="240" w:lineRule="auto"/>
        <w:ind w:firstLine="851"/>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Или</w:t>
      </w:r>
    </w:p>
    <w:p w:rsidR="00BA11DA" w:rsidRPr="0011112C" w:rsidRDefault="00AF01FF" w:rsidP="00BA11DA">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1,l</m:t>
              </m:r>
            </m:e>
          </m:acc>
          <m:r>
            <w:rPr>
              <w:rFonts w:ascii="Cambria Math" w:eastAsia="Times New Roman" w:hAnsi="Cambria Math" w:cs="Times New Roman"/>
              <w:sz w:val="28"/>
              <w:szCs w:val="28"/>
              <w:lang w:val="en-US" w:eastAsia="ru-RU"/>
            </w:rPr>
            <m:t xml:space="preserve">     (12)</m:t>
          </m:r>
        </m:oMath>
      </m:oMathPara>
    </w:p>
    <w:p w:rsidR="00BA11DA" w:rsidRPr="00BA11DA" w:rsidRDefault="00BA11DA" w:rsidP="00BA11DA">
      <w:pPr>
        <w:spacing w:after="0" w:line="240" w:lineRule="auto"/>
        <w:ind w:firstLine="851"/>
        <w:jc w:val="both"/>
        <w:rPr>
          <w:rFonts w:ascii="Times New Roman" w:eastAsia="Times New Roman" w:hAnsi="Times New Roman" w:cs="Times New Roman"/>
          <w:sz w:val="28"/>
          <w:szCs w:val="28"/>
          <w:lang w:val="en-US" w:eastAsia="ru-RU"/>
        </w:rPr>
      </w:pPr>
    </w:p>
    <w:p w:rsidR="00BA11DA" w:rsidRPr="00BA11DA" w:rsidRDefault="00AF01FF" w:rsidP="00BA11DA">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ij</m:t>
                  </m:r>
                </m:sub>
              </m:sSub>
              <m:r>
                <w:rPr>
                  <w:rFonts w:ascii="Cambria Math" w:eastAsia="Times New Roman" w:hAnsi="Cambria Math" w:cs="Times New Roman"/>
                  <w:sz w:val="28"/>
                  <w:szCs w:val="28"/>
                  <w:lang w:val="en-US" w:eastAsia="ru-RU"/>
                </w:rPr>
                <m:t>-</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  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l+1,n</m:t>
              </m:r>
            </m:e>
          </m:acc>
          <m:r>
            <w:rPr>
              <w:rFonts w:ascii="Cambria Math" w:eastAsia="Times New Roman" w:hAnsi="Cambria Math" w:cs="Times New Roman"/>
              <w:sz w:val="28"/>
              <w:szCs w:val="28"/>
              <w:lang w:val="en-US" w:eastAsia="ru-RU"/>
            </w:rPr>
            <m:t xml:space="preserve">     (13)</m:t>
          </m:r>
        </m:oMath>
      </m:oMathPara>
    </w:p>
    <w:p w:rsidR="00BA11DA" w:rsidRPr="0011112C" w:rsidRDefault="00BA11DA" w:rsidP="00BA11DA">
      <w:pPr>
        <w:spacing w:after="0" w:line="240" w:lineRule="auto"/>
        <w:ind w:firstLine="851"/>
        <w:jc w:val="both"/>
        <w:rPr>
          <w:rFonts w:ascii="Times New Roman" w:eastAsia="Times New Roman" w:hAnsi="Times New Roman" w:cs="Times New Roman"/>
          <w:sz w:val="28"/>
          <w:szCs w:val="28"/>
          <w:lang w:val="en-US"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При этом оптимальным будет тот вариант (стратегия), который обеспечивает минимальное значение функции цели (9).</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6A61DE">
        <w:rPr>
          <w:rFonts w:ascii="Times New Roman" w:eastAsia="Times New Roman" w:hAnsi="Times New Roman" w:cs="Times New Roman"/>
          <w:b/>
          <w:sz w:val="28"/>
          <w:szCs w:val="28"/>
          <w:lang w:eastAsia="ru-RU"/>
        </w:rPr>
        <w:t>Пример 2</w:t>
      </w:r>
      <w:r w:rsidRPr="00F4242E">
        <w:rPr>
          <w:rFonts w:ascii="Times New Roman" w:eastAsia="Times New Roman" w:hAnsi="Times New Roman" w:cs="Times New Roman"/>
          <w:sz w:val="28"/>
          <w:szCs w:val="28"/>
          <w:lang w:eastAsia="ru-RU"/>
        </w:rPr>
        <w:t>. Используя данные примера 1, определите опти</w:t>
      </w:r>
      <w:r w:rsidRPr="00F4242E">
        <w:rPr>
          <w:rFonts w:ascii="Times New Roman" w:eastAsia="Times New Roman" w:hAnsi="Times New Roman" w:cs="Times New Roman"/>
          <w:sz w:val="28"/>
          <w:szCs w:val="28"/>
          <w:lang w:eastAsia="ru-RU"/>
        </w:rPr>
        <w:softHyphen/>
        <w:t>мальную стратегию выбора оборудования из трех возможных (</w:t>
      </w:r>
      <w:r w:rsidRPr="00F4242E">
        <w:rPr>
          <w:rFonts w:ascii="Times New Roman" w:eastAsia="Times New Roman" w:hAnsi="Times New Roman" w:cs="Times New Roman"/>
          <w:sz w:val="28"/>
          <w:szCs w:val="28"/>
          <w:lang w:val="en-US" w:eastAsia="ru-RU"/>
        </w:rPr>
        <w:t>m</w:t>
      </w:r>
      <w:r w:rsidRPr="00F4242E">
        <w:rPr>
          <w:rFonts w:ascii="Times New Roman" w:eastAsia="Times New Roman" w:hAnsi="Times New Roman" w:cs="Times New Roman"/>
          <w:sz w:val="28"/>
          <w:szCs w:val="28"/>
          <w:lang w:eastAsia="ru-RU"/>
        </w:rPr>
        <w:t xml:space="preserve"> = 3) с учетом четырех локальных критериев (</w:t>
      </w:r>
      <w:r w:rsidRPr="00F4242E">
        <w:rPr>
          <w:rFonts w:ascii="Times New Roman" w:eastAsia="Times New Roman" w:hAnsi="Times New Roman" w:cs="Times New Roman"/>
          <w:sz w:val="28"/>
          <w:szCs w:val="28"/>
          <w:lang w:val="en-US" w:eastAsia="ru-RU"/>
        </w:rPr>
        <w:t>n</w:t>
      </w:r>
      <w:r w:rsidRPr="00F4242E">
        <w:rPr>
          <w:rFonts w:ascii="Times New Roman" w:eastAsia="Times New Roman" w:hAnsi="Times New Roman" w:cs="Times New Roman"/>
          <w:sz w:val="28"/>
          <w:szCs w:val="28"/>
          <w:lang w:eastAsia="ru-RU"/>
        </w:rPr>
        <w:t xml:space="preserve"> = 4).</w:t>
      </w:r>
    </w:p>
    <w:p w:rsidR="00BA11DA"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Решение 1. Определим </w:t>
      </w:r>
      <w:proofErr w:type="spellStart"/>
      <w:r w:rsidRPr="00F4242E">
        <w:rPr>
          <w:rFonts w:ascii="Times New Roman" w:eastAsia="Times New Roman" w:hAnsi="Times New Roman" w:cs="Times New Roman"/>
          <w:sz w:val="28"/>
          <w:szCs w:val="28"/>
          <w:lang w:eastAsia="ru-RU"/>
        </w:rPr>
        <w:t>max</w:t>
      </w:r>
      <w:proofErr w:type="spellEnd"/>
      <w:r w:rsidRPr="00F4242E">
        <w:rPr>
          <w:rFonts w:ascii="Times New Roman" w:eastAsia="Times New Roman" w:hAnsi="Times New Roman" w:cs="Times New Roman"/>
          <w:sz w:val="28"/>
          <w:szCs w:val="28"/>
          <w:lang w:eastAsia="ru-RU"/>
        </w:rPr>
        <w:t xml:space="preserve"> и </w:t>
      </w:r>
      <w:proofErr w:type="spellStart"/>
      <w:r w:rsidRPr="00F4242E">
        <w:rPr>
          <w:rFonts w:ascii="Times New Roman" w:eastAsia="Times New Roman" w:hAnsi="Times New Roman" w:cs="Times New Roman"/>
          <w:sz w:val="28"/>
          <w:szCs w:val="28"/>
          <w:lang w:eastAsia="ru-RU"/>
        </w:rPr>
        <w:t>min</w:t>
      </w:r>
      <w:proofErr w:type="spellEnd"/>
      <w:r w:rsidRPr="00F4242E">
        <w:rPr>
          <w:rFonts w:ascii="Times New Roman" w:eastAsia="Times New Roman" w:hAnsi="Times New Roman" w:cs="Times New Roman"/>
          <w:sz w:val="28"/>
          <w:szCs w:val="28"/>
          <w:lang w:eastAsia="ru-RU"/>
        </w:rPr>
        <w:t xml:space="preserve"> каждого локального критерия:</w:t>
      </w:r>
    </w:p>
    <w:p w:rsidR="00BA11DA" w:rsidRPr="00BA11DA"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 xml:space="preserve">=5; </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 xml:space="preserve">=7; </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 xml:space="preserve">=7; </m:t>
          </m:r>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up>
              <m:r>
                <w:rPr>
                  <w:rFonts w:ascii="Cambria Math" w:eastAsia="Times New Roman" w:hAnsi="Cambria Math" w:cs="Times New Roman"/>
                  <w:sz w:val="28"/>
                  <w:szCs w:val="28"/>
                  <w:lang w:val="en-US" w:eastAsia="ru-RU"/>
                </w:rPr>
                <m:t>+</m:t>
              </m:r>
            </m:sup>
          </m:sSubSup>
          <m:r>
            <w:rPr>
              <w:rFonts w:ascii="Cambria Math" w:eastAsia="Times New Roman" w:hAnsi="Cambria Math" w:cs="Times New Roman"/>
              <w:sz w:val="28"/>
              <w:szCs w:val="28"/>
              <w:lang w:val="en-US" w:eastAsia="ru-RU"/>
            </w:rPr>
            <m:t>=6.</m:t>
          </m:r>
        </m:oMath>
      </m:oMathPara>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При решении задачи </w:t>
      </w:r>
      <w:proofErr w:type="spellStart"/>
      <w:r w:rsidRPr="00F4242E">
        <w:rPr>
          <w:rFonts w:ascii="Times New Roman" w:eastAsia="Times New Roman" w:hAnsi="Times New Roman" w:cs="Times New Roman"/>
          <w:sz w:val="28"/>
          <w:szCs w:val="28"/>
          <w:lang w:eastAsia="ru-RU"/>
        </w:rPr>
        <w:t>максимизируются</w:t>
      </w:r>
      <w:proofErr w:type="spellEnd"/>
      <w:r w:rsidRPr="00F4242E">
        <w:rPr>
          <w:rFonts w:ascii="Times New Roman" w:eastAsia="Times New Roman" w:hAnsi="Times New Roman" w:cs="Times New Roman"/>
          <w:sz w:val="28"/>
          <w:szCs w:val="28"/>
          <w:lang w:eastAsia="ru-RU"/>
        </w:rPr>
        <w:t xml:space="preserve"> первый (производи</w:t>
      </w:r>
      <w:r w:rsidRPr="00F4242E">
        <w:rPr>
          <w:rFonts w:ascii="Times New Roman" w:eastAsia="Times New Roman" w:hAnsi="Times New Roman" w:cs="Times New Roman"/>
          <w:sz w:val="28"/>
          <w:szCs w:val="28"/>
          <w:lang w:eastAsia="ru-RU"/>
        </w:rPr>
        <w:softHyphen/>
        <w:t>тельность) и четвертый (надежность) критерии, а минимизируются</w:t>
      </w:r>
      <w:r w:rsidRPr="00F4242E">
        <w:rPr>
          <w:rFonts w:ascii="Times New Roman" w:eastAsia="Times New Roman" w:hAnsi="Times New Roman" w:cs="Times New Roman"/>
          <w:sz w:val="28"/>
          <w:szCs w:val="28"/>
          <w:lang w:eastAsia="ru-RU"/>
        </w:rPr>
        <w:br/>
        <w:t>второй (стоимость оборудования) и третий (энергоемкость) критерии.</w:t>
      </w: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Исходя из принципа максимизации эффективности, норма</w:t>
      </w:r>
      <w:r w:rsidRPr="00F4242E">
        <w:rPr>
          <w:rFonts w:ascii="Times New Roman" w:eastAsia="Times New Roman" w:hAnsi="Times New Roman" w:cs="Times New Roman"/>
          <w:sz w:val="28"/>
          <w:szCs w:val="28"/>
          <w:lang w:eastAsia="ru-RU"/>
        </w:rPr>
        <w:softHyphen/>
        <w:t>лизуем критерии:</w:t>
      </w:r>
    </w:p>
    <w:p w:rsidR="00BA11DA" w:rsidRPr="00B30E7C"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i1</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i1</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oMath>
      </m:oMathPara>
    </w:p>
    <w:p w:rsidR="00B30E7C" w:rsidRPr="00B30E7C"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11</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11</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5</m:t>
              </m:r>
            </m:num>
            <m:den>
              <m:r>
                <w:rPr>
                  <w:rFonts w:ascii="Cambria Math" w:eastAsia="Times New Roman" w:hAnsi="Cambria Math" w:cs="Times New Roman"/>
                  <w:sz w:val="28"/>
                  <w:szCs w:val="28"/>
                  <w:lang w:val="en-US" w:eastAsia="ru-RU"/>
                </w:rPr>
                <m:t>5</m:t>
              </m:r>
            </m:den>
          </m:f>
          <m:r>
            <w:rPr>
              <w:rFonts w:ascii="Cambria Math" w:eastAsia="Times New Roman" w:hAnsi="Cambria Math" w:cs="Times New Roman"/>
              <w:sz w:val="28"/>
              <w:szCs w:val="28"/>
              <w:lang w:val="en-US" w:eastAsia="ru-RU"/>
            </w:rPr>
            <m:t>=1;</m:t>
          </m:r>
        </m:oMath>
      </m:oMathPara>
    </w:p>
    <w:p w:rsidR="00B30E7C" w:rsidRPr="00B30E7C" w:rsidRDefault="00AF01FF" w:rsidP="00B30E7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21</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21</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3</m:t>
              </m:r>
            </m:num>
            <m:den>
              <m:r>
                <w:rPr>
                  <w:rFonts w:ascii="Cambria Math" w:eastAsia="Times New Roman" w:hAnsi="Cambria Math" w:cs="Times New Roman"/>
                  <w:sz w:val="28"/>
                  <w:szCs w:val="28"/>
                  <w:lang w:val="en-US" w:eastAsia="ru-RU"/>
                </w:rPr>
                <m:t>5</m:t>
              </m:r>
            </m:den>
          </m:f>
          <m:r>
            <w:rPr>
              <w:rFonts w:ascii="Cambria Math" w:eastAsia="Times New Roman" w:hAnsi="Cambria Math" w:cs="Times New Roman"/>
              <w:sz w:val="28"/>
              <w:szCs w:val="28"/>
              <w:lang w:val="en-US" w:eastAsia="ru-RU"/>
            </w:rPr>
            <m:t>=0,6;</m:t>
          </m:r>
        </m:oMath>
      </m:oMathPara>
    </w:p>
    <w:p w:rsidR="00B30E7C" w:rsidRPr="00B30E7C" w:rsidRDefault="00AF01FF" w:rsidP="00B30E7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31</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31</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4</m:t>
              </m:r>
            </m:num>
            <m:den>
              <m:r>
                <w:rPr>
                  <w:rFonts w:ascii="Cambria Math" w:eastAsia="Times New Roman" w:hAnsi="Cambria Math" w:cs="Times New Roman"/>
                  <w:sz w:val="28"/>
                  <w:szCs w:val="28"/>
                  <w:lang w:val="en-US" w:eastAsia="ru-RU"/>
                </w:rPr>
                <m:t>5</m:t>
              </m:r>
            </m:den>
          </m:f>
          <m:r>
            <w:rPr>
              <w:rFonts w:ascii="Cambria Math" w:eastAsia="Times New Roman" w:hAnsi="Cambria Math" w:cs="Times New Roman"/>
              <w:sz w:val="28"/>
              <w:szCs w:val="28"/>
              <w:lang w:val="en-US" w:eastAsia="ru-RU"/>
            </w:rPr>
            <m:t>=0,8.</m:t>
          </m:r>
        </m:oMath>
      </m:oMathPara>
    </w:p>
    <w:p w:rsidR="00B30E7C" w:rsidRPr="00A5288E" w:rsidRDefault="00AF01FF" w:rsidP="00B30E7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i4</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i4</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 xml:space="preserve"> :</m:t>
          </m:r>
        </m:oMath>
      </m:oMathPara>
    </w:p>
    <w:p w:rsidR="00A5288E" w:rsidRPr="00A5288E" w:rsidRDefault="00A5288E" w:rsidP="00B30E7C">
      <w:pPr>
        <w:spacing w:after="0" w:line="240" w:lineRule="auto"/>
        <w:ind w:firstLine="851"/>
        <w:jc w:val="both"/>
        <w:rPr>
          <w:rFonts w:ascii="Times New Roman" w:eastAsia="Times New Roman" w:hAnsi="Times New Roman" w:cs="Times New Roman"/>
          <w:sz w:val="28"/>
          <w:szCs w:val="28"/>
          <w:lang w:val="en-US" w:eastAsia="ru-RU"/>
        </w:rPr>
      </w:pPr>
    </w:p>
    <w:p w:rsidR="00B30E7C" w:rsidRPr="00A5288E" w:rsidRDefault="00AF01FF" w:rsidP="00B30E7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14</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14</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6</m:t>
              </m:r>
            </m:num>
            <m:den>
              <m:r>
                <w:rPr>
                  <w:rFonts w:ascii="Cambria Math" w:eastAsia="Times New Roman" w:hAnsi="Cambria Math" w:cs="Times New Roman"/>
                  <w:sz w:val="28"/>
                  <w:szCs w:val="28"/>
                  <w:lang w:val="en-US" w:eastAsia="ru-RU"/>
                </w:rPr>
                <m:t>6</m:t>
              </m:r>
            </m:den>
          </m:f>
          <m:r>
            <w:rPr>
              <w:rFonts w:ascii="Cambria Math" w:eastAsia="Times New Roman" w:hAnsi="Cambria Math" w:cs="Times New Roman"/>
              <w:sz w:val="28"/>
              <w:szCs w:val="28"/>
              <w:lang w:val="en-US" w:eastAsia="ru-RU"/>
            </w:rPr>
            <m:t>=1;</m:t>
          </m:r>
        </m:oMath>
      </m:oMathPara>
    </w:p>
    <w:p w:rsidR="00A5288E" w:rsidRPr="00B30E7C" w:rsidRDefault="00A5288E" w:rsidP="00B30E7C">
      <w:pPr>
        <w:spacing w:after="0" w:line="240" w:lineRule="auto"/>
        <w:ind w:firstLine="851"/>
        <w:jc w:val="both"/>
        <w:rPr>
          <w:rFonts w:ascii="Times New Roman" w:eastAsia="Times New Roman" w:hAnsi="Times New Roman" w:cs="Times New Roman"/>
          <w:sz w:val="28"/>
          <w:szCs w:val="28"/>
          <w:lang w:val="en-US" w:eastAsia="ru-RU"/>
        </w:rPr>
      </w:pPr>
    </w:p>
    <w:p w:rsidR="00A5288E" w:rsidRPr="00A5288E" w:rsidRDefault="00AF01FF" w:rsidP="00A5288E">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24</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24</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3</m:t>
              </m:r>
            </m:num>
            <m:den>
              <m:r>
                <w:rPr>
                  <w:rFonts w:ascii="Cambria Math" w:eastAsia="Times New Roman" w:hAnsi="Cambria Math" w:cs="Times New Roman"/>
                  <w:sz w:val="28"/>
                  <w:szCs w:val="28"/>
                  <w:lang w:val="en-US" w:eastAsia="ru-RU"/>
                </w:rPr>
                <m:t>6</m:t>
              </m:r>
            </m:den>
          </m:f>
          <m:r>
            <w:rPr>
              <w:rFonts w:ascii="Cambria Math" w:eastAsia="Times New Roman" w:hAnsi="Cambria Math" w:cs="Times New Roman"/>
              <w:sz w:val="28"/>
              <w:szCs w:val="28"/>
              <w:lang w:val="en-US" w:eastAsia="ru-RU"/>
            </w:rPr>
            <m:t>=0,5;</m:t>
          </m:r>
        </m:oMath>
      </m:oMathPara>
    </w:p>
    <w:p w:rsidR="00A5288E" w:rsidRPr="00A5288E" w:rsidRDefault="00AF01FF" w:rsidP="00A5288E">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34</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34</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4</m:t>
              </m:r>
            </m:num>
            <m:den>
              <m:r>
                <w:rPr>
                  <w:rFonts w:ascii="Cambria Math" w:eastAsia="Times New Roman" w:hAnsi="Cambria Math" w:cs="Times New Roman"/>
                  <w:sz w:val="28"/>
                  <w:szCs w:val="28"/>
                  <w:lang w:val="en-US" w:eastAsia="ru-RU"/>
                </w:rPr>
                <m:t>6</m:t>
              </m:r>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2</m:t>
              </m:r>
            </m:num>
            <m:den>
              <m:r>
                <w:rPr>
                  <w:rFonts w:ascii="Cambria Math" w:eastAsia="Times New Roman" w:hAnsi="Cambria Math" w:cs="Times New Roman"/>
                  <w:sz w:val="28"/>
                  <w:szCs w:val="28"/>
                  <w:lang w:val="en-US" w:eastAsia="ru-RU"/>
                </w:rPr>
                <m:t>3</m:t>
              </m:r>
            </m:den>
          </m:f>
          <m:r>
            <w:rPr>
              <w:rFonts w:ascii="Cambria Math" w:eastAsia="Times New Roman" w:hAnsi="Cambria Math" w:cs="Times New Roman"/>
              <w:sz w:val="28"/>
              <w:szCs w:val="28"/>
              <w:lang w:val="en-US" w:eastAsia="ru-RU"/>
            </w:rPr>
            <m:t>;</m:t>
          </m:r>
        </m:oMath>
      </m:oMathPara>
    </w:p>
    <w:p w:rsidR="00A5288E" w:rsidRPr="00A5288E" w:rsidRDefault="00AF01FF" w:rsidP="00A5288E">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i2</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i2</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oMath>
      </m:oMathPara>
    </w:p>
    <w:p w:rsidR="00A5288E" w:rsidRPr="00B711EF" w:rsidRDefault="00AF01FF" w:rsidP="00A5288E">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12</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12</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7</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=0;</m:t>
          </m:r>
        </m:oMath>
      </m:oMathPara>
    </w:p>
    <w:p w:rsidR="00B711EF" w:rsidRPr="00B711EF" w:rsidRDefault="00AF01FF" w:rsidP="00B711EF">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22</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22</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4</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3</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oMath>
      </m:oMathPara>
    </w:p>
    <w:p w:rsidR="00B711EF" w:rsidRPr="00B711EF" w:rsidRDefault="00AF01FF" w:rsidP="00B711EF">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32</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32</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6</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oMath>
      </m:oMathPara>
    </w:p>
    <w:p w:rsidR="00B711EF" w:rsidRPr="00A5288E" w:rsidRDefault="00AF01FF" w:rsidP="00B711EF">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i3</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i3</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m:t>
          </m:r>
        </m:oMath>
      </m:oMathPara>
    </w:p>
    <w:p w:rsidR="00B711EF" w:rsidRPr="00B711EF" w:rsidRDefault="00AF01FF" w:rsidP="00B711EF">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13</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13</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5</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2</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oMath>
      </m:oMathPara>
    </w:p>
    <w:p w:rsidR="00B711EF" w:rsidRPr="00B711EF" w:rsidRDefault="00AF01FF" w:rsidP="00B711EF">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23</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23</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7</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=0;</m:t>
          </m:r>
        </m:oMath>
      </m:oMathPara>
    </w:p>
    <w:p w:rsidR="00B711EF" w:rsidRPr="00B711EF" w:rsidRDefault="00AF01FF" w:rsidP="00B711EF">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33</m:t>
              </m:r>
            </m:sub>
          </m:sSub>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33</m:t>
                  </m:r>
                </m:sub>
              </m:sSub>
            </m:num>
            <m:den>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up>
                  <m:r>
                    <w:rPr>
                      <w:rFonts w:ascii="Cambria Math" w:eastAsia="Times New Roman" w:hAnsi="Cambria Math" w:cs="Times New Roman"/>
                      <w:sz w:val="28"/>
                      <w:szCs w:val="28"/>
                      <w:lang w:val="en-US" w:eastAsia="ru-RU"/>
                    </w:rPr>
                    <m:t>+</m:t>
                  </m:r>
                </m:sup>
              </m:sSubSup>
            </m:den>
          </m:f>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2</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5</m:t>
              </m:r>
            </m:num>
            <m:den>
              <m:r>
                <w:rPr>
                  <w:rFonts w:ascii="Cambria Math" w:eastAsia="Times New Roman" w:hAnsi="Cambria Math" w:cs="Times New Roman"/>
                  <w:sz w:val="28"/>
                  <w:szCs w:val="28"/>
                  <w:lang w:val="en-US" w:eastAsia="ru-RU"/>
                </w:rPr>
                <m:t>7</m:t>
              </m:r>
            </m:den>
          </m:f>
          <m:r>
            <w:rPr>
              <w:rFonts w:ascii="Cambria Math" w:eastAsia="Times New Roman" w:hAnsi="Cambria Math" w:cs="Times New Roman"/>
              <w:sz w:val="28"/>
              <w:szCs w:val="28"/>
              <w:lang w:val="en-US" w:eastAsia="ru-RU"/>
            </w:rPr>
            <m:t>.</m:t>
          </m:r>
        </m:oMath>
      </m:oMathPara>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4. Определим обобщенную функцию цели по каждому варианту:</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63613099" wp14:editId="22925BB0">
            <wp:extent cx="3419475" cy="275272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2752725"/>
                    </a:xfrm>
                    <a:prstGeom prst="rect">
                      <a:avLst/>
                    </a:prstGeom>
                    <a:noFill/>
                    <a:ln>
                      <a:noFill/>
                    </a:ln>
                  </pic:spPr>
                </pic:pic>
              </a:graphicData>
            </a:graphic>
          </wp:inline>
        </w:drawing>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Оптимальным является первый вариант оборудования, так как</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roofErr w:type="spellStart"/>
      <w:r w:rsidRPr="00F4242E">
        <w:rPr>
          <w:rFonts w:ascii="Times New Roman" w:eastAsia="Times New Roman" w:hAnsi="Times New Roman" w:cs="Times New Roman"/>
          <w:sz w:val="28"/>
          <w:szCs w:val="28"/>
          <w:lang w:eastAsia="ru-RU"/>
        </w:rPr>
        <w:t>F</w:t>
      </w:r>
      <w:r w:rsidRPr="00F4242E">
        <w:rPr>
          <w:rFonts w:ascii="Times New Roman" w:eastAsia="Times New Roman" w:hAnsi="Times New Roman" w:cs="Times New Roman"/>
          <w:sz w:val="28"/>
          <w:szCs w:val="28"/>
          <w:vertAlign w:val="subscript"/>
          <w:lang w:eastAsia="ru-RU"/>
        </w:rPr>
        <w:t>max</w:t>
      </w:r>
      <w:proofErr w:type="spellEnd"/>
      <w:r w:rsidRPr="00F4242E">
        <w:rPr>
          <w:rFonts w:ascii="Times New Roman" w:eastAsia="Times New Roman" w:hAnsi="Times New Roman" w:cs="Times New Roman"/>
          <w:sz w:val="28"/>
          <w:szCs w:val="28"/>
          <w:lang w:eastAsia="ru-RU"/>
        </w:rPr>
        <w:t xml:space="preserve"> = F</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xml:space="preserve"> = 0.729.</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Рассмотренный подход к решению многокритериальных задач зачастую применяется при решении экономических задач, связан</w:t>
      </w:r>
      <w:r w:rsidRPr="00F4242E">
        <w:rPr>
          <w:rFonts w:ascii="Times New Roman" w:eastAsia="Times New Roman" w:hAnsi="Times New Roman" w:cs="Times New Roman"/>
          <w:sz w:val="28"/>
          <w:szCs w:val="28"/>
          <w:lang w:eastAsia="ru-RU"/>
        </w:rPr>
        <w:softHyphen/>
        <w:t>ных с оценкой качества промышленной продукции и оценкой уров</w:t>
      </w:r>
      <w:r w:rsidRPr="00F4242E">
        <w:rPr>
          <w:rFonts w:ascii="Times New Roman" w:eastAsia="Times New Roman" w:hAnsi="Times New Roman" w:cs="Times New Roman"/>
          <w:sz w:val="28"/>
          <w:szCs w:val="28"/>
          <w:lang w:eastAsia="ru-RU"/>
        </w:rPr>
        <w:softHyphen/>
        <w:t>ня технического совершенства технических устройств и систем по нескольким показателям.</w:t>
      </w: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Другим возможным методом решения многокритериальных за</w:t>
      </w:r>
      <w:r w:rsidRPr="00F4242E">
        <w:rPr>
          <w:rFonts w:ascii="Times New Roman" w:eastAsia="Times New Roman" w:hAnsi="Times New Roman" w:cs="Times New Roman"/>
          <w:sz w:val="28"/>
          <w:szCs w:val="28"/>
          <w:lang w:eastAsia="ru-RU"/>
        </w:rPr>
        <w:softHyphen/>
        <w:t>дач является метод последовательных уступок. В начале критерии ранжируются и нумеруются в порядке убывания важности. Абсо</w:t>
      </w:r>
      <w:r w:rsidRPr="00F4242E">
        <w:rPr>
          <w:rFonts w:ascii="Times New Roman" w:eastAsia="Times New Roman" w:hAnsi="Times New Roman" w:cs="Times New Roman"/>
          <w:sz w:val="28"/>
          <w:szCs w:val="28"/>
          <w:lang w:eastAsia="ru-RU"/>
        </w:rPr>
        <w:softHyphen/>
        <w:t xml:space="preserve">лютное значение коэффициентов важности </w:t>
      </w:r>
      <w:proofErr w:type="spellStart"/>
      <w:r w:rsidRPr="00F4242E">
        <w:rPr>
          <w:rFonts w:ascii="Times New Roman" w:eastAsia="Times New Roman" w:hAnsi="Times New Roman" w:cs="Times New Roman"/>
          <w:sz w:val="28"/>
          <w:szCs w:val="28"/>
          <w:lang w:eastAsia="ru-RU"/>
        </w:rPr>
        <w:t>λ</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xml:space="preserve"> на этом этапе не иг</w:t>
      </w:r>
      <w:r w:rsidRPr="00F4242E">
        <w:rPr>
          <w:rFonts w:ascii="Times New Roman" w:eastAsia="Times New Roman" w:hAnsi="Times New Roman" w:cs="Times New Roman"/>
          <w:sz w:val="28"/>
          <w:szCs w:val="28"/>
          <w:lang w:eastAsia="ru-RU"/>
        </w:rPr>
        <w:softHyphen/>
        <w:t>рает никакой роли. Оптимизируется первый по важности критерий а</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и определяется его экстремальное значение а</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Затем назначается величина допустимого отклонения критерия от оптимального значения (уступка) Δа</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xml:space="preserve"> и ищется экстремальное значение второго по важности критерия а</w:t>
      </w:r>
      <w:r w:rsidRPr="00F4242E">
        <w:rPr>
          <w:rFonts w:ascii="Times New Roman" w:eastAsia="Times New Roman" w:hAnsi="Times New Roman" w:cs="Times New Roman"/>
          <w:sz w:val="28"/>
          <w:szCs w:val="28"/>
          <w:vertAlign w:val="subscript"/>
          <w:lang w:eastAsia="ru-RU"/>
        </w:rPr>
        <w:t>2</w:t>
      </w:r>
      <w:r w:rsidRPr="00F4242E">
        <w:rPr>
          <w:rFonts w:ascii="Times New Roman" w:eastAsia="Times New Roman" w:hAnsi="Times New Roman" w:cs="Times New Roman"/>
          <w:sz w:val="28"/>
          <w:szCs w:val="28"/>
          <w:lang w:eastAsia="ru-RU"/>
        </w:rPr>
        <w:t>, при условии, что отклонение первого от оптимального значения не превзойдет величины уступки. Затем назначается уступка для второго критерия, и задача оптимизирует</w:t>
      </w:r>
      <w:r w:rsidRPr="00F4242E">
        <w:rPr>
          <w:rFonts w:ascii="Times New Roman" w:eastAsia="Times New Roman" w:hAnsi="Times New Roman" w:cs="Times New Roman"/>
          <w:sz w:val="28"/>
          <w:szCs w:val="28"/>
          <w:lang w:eastAsia="ru-RU"/>
        </w:rPr>
        <w:softHyphen/>
        <w:t>ся по третьему критерию и т. д. Таким образом, многокритериаль</w:t>
      </w:r>
      <w:r w:rsidRPr="00F4242E">
        <w:rPr>
          <w:rFonts w:ascii="Times New Roman" w:eastAsia="Times New Roman" w:hAnsi="Times New Roman" w:cs="Times New Roman"/>
          <w:sz w:val="28"/>
          <w:szCs w:val="28"/>
          <w:lang w:eastAsia="ru-RU"/>
        </w:rPr>
        <w:softHyphen/>
        <w:t>ная задача оптимизации заменяется последовательностью однокритериальных задач. Решение каждой предыдущей задачи использу</w:t>
      </w:r>
      <w:r w:rsidRPr="00F4242E">
        <w:rPr>
          <w:rFonts w:ascii="Times New Roman" w:eastAsia="Times New Roman" w:hAnsi="Times New Roman" w:cs="Times New Roman"/>
          <w:sz w:val="28"/>
          <w:szCs w:val="28"/>
          <w:lang w:eastAsia="ru-RU"/>
        </w:rPr>
        <w:softHyphen/>
        <w:t>ется при решении последующих для формирования дополнитель</w:t>
      </w:r>
      <w:r w:rsidRPr="00F4242E">
        <w:rPr>
          <w:rFonts w:ascii="Times New Roman" w:eastAsia="Times New Roman" w:hAnsi="Times New Roman" w:cs="Times New Roman"/>
          <w:sz w:val="28"/>
          <w:szCs w:val="28"/>
          <w:lang w:eastAsia="ru-RU"/>
        </w:rPr>
        <w:softHyphen/>
        <w:t>ных условий, состоящих в ограничении на величину уступки.</w:t>
      </w:r>
    </w:p>
    <w:p w:rsidR="00D25B77" w:rsidRDefault="00D25B77" w:rsidP="00A9044D">
      <w:pPr>
        <w:spacing w:after="0" w:line="240" w:lineRule="auto"/>
        <w:ind w:firstLine="851"/>
        <w:jc w:val="both"/>
        <w:rPr>
          <w:rFonts w:ascii="Times New Roman" w:eastAsia="Times New Roman" w:hAnsi="Times New Roman" w:cs="Times New Roman"/>
          <w:sz w:val="28"/>
          <w:szCs w:val="28"/>
          <w:lang w:eastAsia="ru-RU"/>
        </w:rPr>
      </w:pPr>
    </w:p>
    <w:p w:rsidR="00D25B77" w:rsidRDefault="00D25B77" w:rsidP="00A9044D">
      <w:pPr>
        <w:spacing w:after="0" w:line="240" w:lineRule="auto"/>
        <w:ind w:firstLine="851"/>
        <w:jc w:val="both"/>
        <w:rPr>
          <w:rFonts w:ascii="Times New Roman" w:eastAsia="Times New Roman" w:hAnsi="Times New Roman" w:cs="Times New Roman"/>
          <w:sz w:val="28"/>
          <w:szCs w:val="28"/>
          <w:lang w:eastAsia="ru-RU"/>
        </w:rPr>
      </w:pPr>
      <w:r w:rsidRPr="002C5505">
        <w:rPr>
          <w:rFonts w:ascii="Times New Roman" w:eastAsia="Times New Roman" w:hAnsi="Times New Roman" w:cs="Times New Roman"/>
          <w:b/>
          <w:sz w:val="28"/>
          <w:szCs w:val="28"/>
          <w:lang w:eastAsia="ru-RU"/>
        </w:rPr>
        <w:lastRenderedPageBreak/>
        <w:t>Задание для самостоятельного решения</w:t>
      </w:r>
      <w:r w:rsidRPr="002C550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написать программу на языке С++ </w:t>
      </w:r>
      <w:r w:rsidR="005815FE">
        <w:rPr>
          <w:rFonts w:ascii="Times New Roman" w:eastAsia="Times New Roman" w:hAnsi="Times New Roman" w:cs="Times New Roman"/>
          <w:sz w:val="28"/>
          <w:szCs w:val="28"/>
          <w:lang w:eastAsia="ru-RU"/>
        </w:rPr>
        <w:t>для выбора наиболее эффективно работающего предприятия.</w:t>
      </w:r>
    </w:p>
    <w:p w:rsidR="005815FE" w:rsidRDefault="005815FE" w:rsidP="00A9044D">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Показатели эффективности работы предприятий приведены в следующей таблице:</w:t>
      </w:r>
    </w:p>
    <w:p w:rsidR="003756CF" w:rsidRDefault="003756CF" w:rsidP="003756CF">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w:t>
      </w:r>
      <w:r w:rsidR="006A61DE">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Показатели эффективности работы предприятий.</w:t>
      </w:r>
    </w:p>
    <w:p w:rsidR="00FF6E2A" w:rsidRDefault="00FF6E2A" w:rsidP="003756CF">
      <w:pPr>
        <w:spacing w:after="0" w:line="240" w:lineRule="auto"/>
        <w:ind w:firstLine="851"/>
        <w:jc w:val="center"/>
        <w:rPr>
          <w:rFonts w:ascii="Times New Roman" w:eastAsia="Times New Roman" w:hAnsi="Times New Roman" w:cs="Times New Roman"/>
          <w:sz w:val="28"/>
          <w:szCs w:val="28"/>
          <w:lang w:eastAsia="ru-RU"/>
        </w:rPr>
      </w:pPr>
    </w:p>
    <w:tbl>
      <w:tblPr>
        <w:tblStyle w:val="ab"/>
        <w:tblW w:w="0" w:type="auto"/>
        <w:tblLook w:val="04A0" w:firstRow="1" w:lastRow="0" w:firstColumn="1" w:lastColumn="0" w:noHBand="0" w:noVBand="1"/>
      </w:tblPr>
      <w:tblGrid>
        <w:gridCol w:w="1625"/>
        <w:gridCol w:w="1352"/>
        <w:gridCol w:w="1635"/>
        <w:gridCol w:w="1263"/>
        <w:gridCol w:w="1527"/>
        <w:gridCol w:w="2169"/>
      </w:tblGrid>
      <w:tr w:rsidR="00B27725" w:rsidRPr="003756CF" w:rsidTr="00B27725">
        <w:tc>
          <w:tcPr>
            <w:tcW w:w="1625" w:type="dxa"/>
            <w:vMerge w:val="restart"/>
          </w:tcPr>
          <w:p w:rsidR="00B27725" w:rsidRDefault="00B27725" w:rsidP="003756CF">
            <w:pPr>
              <w:jc w:val="center"/>
              <w:rPr>
                <w:rFonts w:ascii="Times New Roman" w:hAnsi="Times New Roman" w:cs="Times New Roman"/>
                <w:noProof/>
                <w:lang w:eastAsia="ru-RU"/>
              </w:rPr>
            </w:pPr>
            <w:r w:rsidRPr="003756CF">
              <w:rPr>
                <w:rFonts w:ascii="Times New Roman" w:hAnsi="Times New Roman" w:cs="Times New Roman"/>
                <w:noProof/>
                <w:lang w:eastAsia="ru-RU"/>
              </w:rPr>
              <w:t>№</w:t>
            </w:r>
          </w:p>
          <w:p w:rsidR="00B27725"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Предприятия</w:t>
            </w:r>
          </w:p>
          <w:p w:rsidR="00B27725" w:rsidRPr="003756CF" w:rsidRDefault="00B27725" w:rsidP="003756CF">
            <w:pPr>
              <w:jc w:val="center"/>
              <w:rPr>
                <w:rFonts w:ascii="Times New Roman" w:hAnsi="Times New Roman" w:cs="Times New Roman"/>
                <w:noProof/>
                <w:lang w:eastAsia="ru-RU"/>
              </w:rPr>
            </w:pPr>
          </w:p>
        </w:tc>
        <w:tc>
          <w:tcPr>
            <w:tcW w:w="7946" w:type="dxa"/>
            <w:gridSpan w:val="5"/>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Показатели эффективности работы предприятий</w:t>
            </w:r>
          </w:p>
        </w:tc>
      </w:tr>
      <w:tr w:rsidR="00B27725" w:rsidRPr="003756CF" w:rsidTr="00B27725">
        <w:tc>
          <w:tcPr>
            <w:tcW w:w="1625" w:type="dxa"/>
            <w:vMerge/>
          </w:tcPr>
          <w:p w:rsidR="00B27725" w:rsidRPr="003756CF" w:rsidRDefault="00B27725" w:rsidP="003756CF">
            <w:pPr>
              <w:jc w:val="center"/>
              <w:rPr>
                <w:rFonts w:ascii="Times New Roman" w:hAnsi="Times New Roman" w:cs="Times New Roman"/>
                <w:noProof/>
                <w:lang w:eastAsia="ru-RU"/>
              </w:rPr>
            </w:pPr>
          </w:p>
        </w:tc>
        <w:tc>
          <w:tcPr>
            <w:tcW w:w="1352" w:type="dxa"/>
          </w:tcPr>
          <w:p w:rsidR="00B27725"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 xml:space="preserve">Прибыль, </w:t>
            </w:r>
          </w:p>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Д.е.</w:t>
            </w:r>
          </w:p>
        </w:tc>
        <w:tc>
          <w:tcPr>
            <w:tcW w:w="1635" w:type="dxa"/>
          </w:tcPr>
          <w:p w:rsidR="00B27725"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Себестоимость единицы продукции,</w:t>
            </w:r>
          </w:p>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Д.е.</w:t>
            </w:r>
          </w:p>
        </w:tc>
        <w:tc>
          <w:tcPr>
            <w:tcW w:w="1263" w:type="dxa"/>
          </w:tcPr>
          <w:p w:rsidR="00B27725"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Доходы</w:t>
            </w:r>
          </w:p>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Д.е.</w:t>
            </w:r>
          </w:p>
        </w:tc>
        <w:tc>
          <w:tcPr>
            <w:tcW w:w="1527" w:type="dxa"/>
          </w:tcPr>
          <w:p w:rsidR="00B27725"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Фондоотдача</w:t>
            </w:r>
          </w:p>
          <w:p w:rsidR="00B27725" w:rsidRPr="003756CF" w:rsidRDefault="00B27725" w:rsidP="00B27725">
            <w:pPr>
              <w:jc w:val="center"/>
              <w:rPr>
                <w:rFonts w:ascii="Times New Roman" w:hAnsi="Times New Roman" w:cs="Times New Roman"/>
                <w:noProof/>
                <w:lang w:eastAsia="ru-RU"/>
              </w:rPr>
            </w:pPr>
            <w:r>
              <w:rPr>
                <w:rFonts w:ascii="Times New Roman" w:hAnsi="Times New Roman" w:cs="Times New Roman"/>
                <w:noProof/>
                <w:lang w:eastAsia="ru-RU"/>
              </w:rPr>
              <w:t>У.е.</w:t>
            </w:r>
          </w:p>
        </w:tc>
        <w:tc>
          <w:tcPr>
            <w:tcW w:w="2169" w:type="dxa"/>
          </w:tcPr>
          <w:p w:rsidR="00B27725"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Производительность</w:t>
            </w:r>
          </w:p>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У.е.</w:t>
            </w:r>
          </w:p>
        </w:tc>
      </w:tr>
      <w:tr w:rsidR="00B27725" w:rsidRPr="003756CF" w:rsidTr="00B27725">
        <w:tc>
          <w:tcPr>
            <w:tcW w:w="162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1</w:t>
            </w:r>
          </w:p>
        </w:tc>
        <w:tc>
          <w:tcPr>
            <w:tcW w:w="1352" w:type="dxa"/>
          </w:tcPr>
          <w:p w:rsidR="003756CF" w:rsidRPr="003756CF" w:rsidRDefault="00B27725" w:rsidP="00B27725">
            <w:pPr>
              <w:jc w:val="center"/>
              <w:rPr>
                <w:rFonts w:ascii="Times New Roman" w:hAnsi="Times New Roman" w:cs="Times New Roman"/>
                <w:noProof/>
                <w:lang w:eastAsia="ru-RU"/>
              </w:rPr>
            </w:pPr>
            <w:r>
              <w:rPr>
                <w:rFonts w:ascii="Times New Roman" w:hAnsi="Times New Roman" w:cs="Times New Roman"/>
                <w:noProof/>
                <w:lang w:eastAsia="ru-RU"/>
              </w:rPr>
              <w:t>30,0</w:t>
            </w:r>
          </w:p>
        </w:tc>
        <w:tc>
          <w:tcPr>
            <w:tcW w:w="163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40,0</w:t>
            </w:r>
          </w:p>
        </w:tc>
        <w:tc>
          <w:tcPr>
            <w:tcW w:w="1263"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20,0</w:t>
            </w:r>
          </w:p>
        </w:tc>
        <w:tc>
          <w:tcPr>
            <w:tcW w:w="1527"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0,2</w:t>
            </w:r>
          </w:p>
        </w:tc>
        <w:tc>
          <w:tcPr>
            <w:tcW w:w="2169"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300</w:t>
            </w:r>
          </w:p>
        </w:tc>
      </w:tr>
      <w:tr w:rsidR="00B27725" w:rsidRPr="003756CF" w:rsidTr="00B27725">
        <w:tc>
          <w:tcPr>
            <w:tcW w:w="162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w:t>
            </w:r>
          </w:p>
        </w:tc>
        <w:tc>
          <w:tcPr>
            <w:tcW w:w="1352"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25,0</w:t>
            </w:r>
          </w:p>
        </w:tc>
        <w:tc>
          <w:tcPr>
            <w:tcW w:w="163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20,0</w:t>
            </w:r>
          </w:p>
        </w:tc>
        <w:tc>
          <w:tcPr>
            <w:tcW w:w="1263"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30,0</w:t>
            </w:r>
          </w:p>
        </w:tc>
        <w:tc>
          <w:tcPr>
            <w:tcW w:w="1527"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0,3</w:t>
            </w:r>
          </w:p>
        </w:tc>
        <w:tc>
          <w:tcPr>
            <w:tcW w:w="2169"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200</w:t>
            </w:r>
          </w:p>
        </w:tc>
      </w:tr>
      <w:tr w:rsidR="00B27725" w:rsidRPr="003756CF" w:rsidTr="00B27725">
        <w:tc>
          <w:tcPr>
            <w:tcW w:w="162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3</w:t>
            </w:r>
          </w:p>
        </w:tc>
        <w:tc>
          <w:tcPr>
            <w:tcW w:w="1352"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40,0</w:t>
            </w:r>
          </w:p>
        </w:tc>
        <w:tc>
          <w:tcPr>
            <w:tcW w:w="163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45,0</w:t>
            </w:r>
          </w:p>
        </w:tc>
        <w:tc>
          <w:tcPr>
            <w:tcW w:w="1263"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54,0</w:t>
            </w:r>
          </w:p>
        </w:tc>
        <w:tc>
          <w:tcPr>
            <w:tcW w:w="1527"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0,1</w:t>
            </w:r>
          </w:p>
        </w:tc>
        <w:tc>
          <w:tcPr>
            <w:tcW w:w="2169"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250</w:t>
            </w:r>
          </w:p>
        </w:tc>
      </w:tr>
      <w:tr w:rsidR="00B27725" w:rsidRPr="003756CF" w:rsidTr="00B27725">
        <w:tc>
          <w:tcPr>
            <w:tcW w:w="162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4</w:t>
            </w:r>
          </w:p>
        </w:tc>
        <w:tc>
          <w:tcPr>
            <w:tcW w:w="1352"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28,0</w:t>
            </w:r>
          </w:p>
        </w:tc>
        <w:tc>
          <w:tcPr>
            <w:tcW w:w="1635"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30,0</w:t>
            </w:r>
          </w:p>
        </w:tc>
        <w:tc>
          <w:tcPr>
            <w:tcW w:w="1263"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35,0</w:t>
            </w:r>
          </w:p>
        </w:tc>
        <w:tc>
          <w:tcPr>
            <w:tcW w:w="1527"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0,4</w:t>
            </w:r>
          </w:p>
        </w:tc>
        <w:tc>
          <w:tcPr>
            <w:tcW w:w="2169" w:type="dxa"/>
          </w:tcPr>
          <w:p w:rsidR="003756CF"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160</w:t>
            </w:r>
          </w:p>
        </w:tc>
      </w:tr>
      <w:tr w:rsidR="00B27725" w:rsidRPr="003756CF" w:rsidTr="00B27725">
        <w:tc>
          <w:tcPr>
            <w:tcW w:w="1625"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5</w:t>
            </w:r>
          </w:p>
        </w:tc>
        <w:tc>
          <w:tcPr>
            <w:tcW w:w="1352"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15,0</w:t>
            </w:r>
          </w:p>
        </w:tc>
        <w:tc>
          <w:tcPr>
            <w:tcW w:w="1635"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12,0</w:t>
            </w:r>
          </w:p>
        </w:tc>
        <w:tc>
          <w:tcPr>
            <w:tcW w:w="1263" w:type="dxa"/>
          </w:tcPr>
          <w:p w:rsidR="00B27725" w:rsidRPr="003756CF" w:rsidRDefault="00B27725" w:rsidP="005D0228">
            <w:pPr>
              <w:jc w:val="center"/>
              <w:rPr>
                <w:rFonts w:ascii="Times New Roman" w:hAnsi="Times New Roman" w:cs="Times New Roman"/>
                <w:noProof/>
                <w:lang w:eastAsia="ru-RU"/>
              </w:rPr>
            </w:pPr>
            <w:r>
              <w:rPr>
                <w:rFonts w:ascii="Times New Roman" w:hAnsi="Times New Roman" w:cs="Times New Roman"/>
                <w:noProof/>
                <w:lang w:eastAsia="ru-RU"/>
              </w:rPr>
              <w:t>20,0</w:t>
            </w:r>
          </w:p>
        </w:tc>
        <w:tc>
          <w:tcPr>
            <w:tcW w:w="1527" w:type="dxa"/>
          </w:tcPr>
          <w:p w:rsidR="00B27725" w:rsidRPr="003756CF" w:rsidRDefault="00B27725" w:rsidP="005D0228">
            <w:pPr>
              <w:jc w:val="center"/>
              <w:rPr>
                <w:rFonts w:ascii="Times New Roman" w:hAnsi="Times New Roman" w:cs="Times New Roman"/>
                <w:noProof/>
                <w:lang w:eastAsia="ru-RU"/>
              </w:rPr>
            </w:pPr>
            <w:r>
              <w:rPr>
                <w:rFonts w:ascii="Times New Roman" w:hAnsi="Times New Roman" w:cs="Times New Roman"/>
                <w:noProof/>
                <w:lang w:eastAsia="ru-RU"/>
              </w:rPr>
              <w:t>0,25</w:t>
            </w:r>
          </w:p>
        </w:tc>
        <w:tc>
          <w:tcPr>
            <w:tcW w:w="2169"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280</w:t>
            </w:r>
          </w:p>
        </w:tc>
      </w:tr>
      <w:tr w:rsidR="00B27725" w:rsidRPr="003756CF" w:rsidTr="00B27725">
        <w:tc>
          <w:tcPr>
            <w:tcW w:w="1625"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6</w:t>
            </w:r>
          </w:p>
        </w:tc>
        <w:tc>
          <w:tcPr>
            <w:tcW w:w="1352"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50,0</w:t>
            </w:r>
          </w:p>
        </w:tc>
        <w:tc>
          <w:tcPr>
            <w:tcW w:w="1635"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30,0</w:t>
            </w:r>
          </w:p>
        </w:tc>
        <w:tc>
          <w:tcPr>
            <w:tcW w:w="1263"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40,0</w:t>
            </w:r>
          </w:p>
        </w:tc>
        <w:tc>
          <w:tcPr>
            <w:tcW w:w="1527"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0,21</w:t>
            </w:r>
          </w:p>
        </w:tc>
        <w:tc>
          <w:tcPr>
            <w:tcW w:w="2169"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120</w:t>
            </w:r>
          </w:p>
        </w:tc>
      </w:tr>
      <w:tr w:rsidR="00B27725" w:rsidRPr="003756CF" w:rsidTr="00B27725">
        <w:tc>
          <w:tcPr>
            <w:tcW w:w="1625"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Весовые коэффициенты</w:t>
            </w:r>
          </w:p>
        </w:tc>
        <w:tc>
          <w:tcPr>
            <w:tcW w:w="1352"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0,32</w:t>
            </w:r>
          </w:p>
        </w:tc>
        <w:tc>
          <w:tcPr>
            <w:tcW w:w="1635"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0,23</w:t>
            </w:r>
          </w:p>
        </w:tc>
        <w:tc>
          <w:tcPr>
            <w:tcW w:w="1263"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0,15</w:t>
            </w:r>
          </w:p>
        </w:tc>
        <w:tc>
          <w:tcPr>
            <w:tcW w:w="1527"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0,20</w:t>
            </w:r>
          </w:p>
        </w:tc>
        <w:tc>
          <w:tcPr>
            <w:tcW w:w="2169" w:type="dxa"/>
          </w:tcPr>
          <w:p w:rsidR="00B27725" w:rsidRPr="003756CF" w:rsidRDefault="00B27725" w:rsidP="003756CF">
            <w:pPr>
              <w:jc w:val="center"/>
              <w:rPr>
                <w:rFonts w:ascii="Times New Roman" w:hAnsi="Times New Roman" w:cs="Times New Roman"/>
                <w:noProof/>
                <w:lang w:eastAsia="ru-RU"/>
              </w:rPr>
            </w:pPr>
            <w:r>
              <w:rPr>
                <w:rFonts w:ascii="Times New Roman" w:hAnsi="Times New Roman" w:cs="Times New Roman"/>
                <w:noProof/>
                <w:lang w:eastAsia="ru-RU"/>
              </w:rPr>
              <w:t>0,10</w:t>
            </w:r>
          </w:p>
        </w:tc>
      </w:tr>
    </w:tbl>
    <w:p w:rsidR="003756CF" w:rsidRDefault="003756CF" w:rsidP="003756CF">
      <w:pPr>
        <w:spacing w:after="0" w:line="240" w:lineRule="auto"/>
        <w:ind w:firstLine="851"/>
        <w:jc w:val="center"/>
        <w:rPr>
          <w:noProof/>
          <w:lang w:eastAsia="ru-RU"/>
        </w:rPr>
      </w:pPr>
    </w:p>
    <w:p w:rsidR="005815FE" w:rsidRDefault="005815FE" w:rsidP="00A9044D">
      <w:pPr>
        <w:spacing w:after="0" w:line="240" w:lineRule="auto"/>
        <w:ind w:firstLine="851"/>
        <w:jc w:val="both"/>
        <w:rPr>
          <w:rFonts w:ascii="Times New Roman" w:eastAsia="Times New Roman" w:hAnsi="Times New Roman" w:cs="Times New Roman"/>
          <w:sz w:val="28"/>
          <w:szCs w:val="28"/>
          <w:lang w:eastAsia="ru-RU"/>
        </w:rPr>
      </w:pPr>
    </w:p>
    <w:p w:rsidR="003756CF" w:rsidRPr="00F4242E" w:rsidRDefault="003756CF" w:rsidP="00A9044D">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Выберите наиболее эффективно работающее предприятие.</w:t>
      </w:r>
    </w:p>
    <w:p w:rsidR="009543A2" w:rsidRDefault="009543A2">
      <w:pPr>
        <w:rPr>
          <w:rFonts w:asciiTheme="majorHAnsi" w:eastAsiaTheme="majorEastAsia" w:hAnsiTheme="majorHAnsi" w:cstheme="majorBidi"/>
          <w:b/>
          <w:bCs/>
          <w:sz w:val="28"/>
          <w:szCs w:val="28"/>
        </w:rPr>
      </w:pPr>
      <w:r>
        <w:br w:type="page"/>
      </w:r>
    </w:p>
    <w:p w:rsidR="00A9044D" w:rsidRPr="00DC4603" w:rsidRDefault="00A9044D" w:rsidP="009543A2">
      <w:pPr>
        <w:pStyle w:val="1"/>
      </w:pPr>
      <w:bookmarkStart w:id="7" w:name="_Toc487375609"/>
      <w:r w:rsidRPr="00DC4603">
        <w:lastRenderedPageBreak/>
        <w:t xml:space="preserve">Практическое задание №3. </w:t>
      </w:r>
      <w:r w:rsidR="00FB02C3" w:rsidRPr="00DC4603">
        <w:t xml:space="preserve">Программирование </w:t>
      </w:r>
      <w:r w:rsidRPr="00DC4603">
        <w:t>систем поддержки принятия решений</w:t>
      </w:r>
      <w:r w:rsidR="00FB02C3" w:rsidRPr="00DC4603">
        <w:t xml:space="preserve"> </w:t>
      </w:r>
      <w:r w:rsidRPr="00DC4603">
        <w:t xml:space="preserve"> в условиях неопределенности.</w:t>
      </w:r>
      <w:bookmarkEnd w:id="7"/>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pacing w:val="3"/>
          <w:sz w:val="28"/>
          <w:szCs w:val="28"/>
          <w:lang w:eastAsia="ru-RU"/>
        </w:rPr>
        <w:t>Неопределенность является характеристикой внешней среды</w:t>
      </w:r>
      <w:r w:rsidRPr="00F4242E">
        <w:rPr>
          <w:rFonts w:ascii="Times New Roman" w:eastAsia="Times New Roman" w:hAnsi="Times New Roman" w:cs="Times New Roman"/>
          <w:spacing w:val="3"/>
          <w:sz w:val="28"/>
          <w:szCs w:val="28"/>
          <w:lang w:eastAsia="ru-RU"/>
        </w:rPr>
        <w:br/>
      </w:r>
      <w:r w:rsidRPr="00F4242E">
        <w:rPr>
          <w:rFonts w:ascii="Times New Roman" w:eastAsia="Times New Roman" w:hAnsi="Times New Roman" w:cs="Times New Roman"/>
          <w:sz w:val="28"/>
          <w:szCs w:val="28"/>
          <w:lang w:eastAsia="ru-RU"/>
        </w:rPr>
        <w:t>(природы), в которой принимается управленческое решение о раз</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z w:val="28"/>
          <w:szCs w:val="28"/>
          <w:lang w:eastAsia="ru-RU"/>
        </w:rPr>
        <w:br/>
        <w:t>витии (или функционировании) экономического объекта. Здесь бу</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1"/>
          <w:sz w:val="28"/>
          <w:szCs w:val="28"/>
          <w:lang w:eastAsia="ru-RU"/>
        </w:rPr>
        <w:t>дем рассматривать неопределенность «природы», вызванную отсут</w:t>
      </w:r>
      <w:r w:rsidRPr="00F4242E">
        <w:rPr>
          <w:rFonts w:ascii="Times New Roman" w:eastAsia="Times New Roman" w:hAnsi="Times New Roman" w:cs="Times New Roman"/>
          <w:spacing w:val="-1"/>
          <w:sz w:val="28"/>
          <w:szCs w:val="28"/>
          <w:lang w:eastAsia="ru-RU"/>
        </w:rPr>
        <w:softHyphen/>
      </w:r>
      <w:r w:rsidRPr="00F4242E">
        <w:rPr>
          <w:rFonts w:ascii="Times New Roman" w:eastAsia="Times New Roman" w:hAnsi="Times New Roman" w:cs="Times New Roman"/>
          <w:sz w:val="28"/>
          <w:szCs w:val="28"/>
          <w:lang w:eastAsia="ru-RU"/>
        </w:rPr>
        <w:t>ствием, недостатком информации о действительных условиях (фак</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2"/>
          <w:sz w:val="28"/>
          <w:szCs w:val="28"/>
          <w:lang w:eastAsia="ru-RU"/>
        </w:rPr>
        <w:t>торах), при которых развивается объект управления. Внешняя сре</w:t>
      </w:r>
      <w:r w:rsidRPr="00F4242E">
        <w:rPr>
          <w:rFonts w:ascii="Times New Roman" w:eastAsia="Times New Roman" w:hAnsi="Times New Roman" w:cs="Times New Roman"/>
          <w:spacing w:val="2"/>
          <w:sz w:val="28"/>
          <w:szCs w:val="28"/>
          <w:lang w:eastAsia="ru-RU"/>
        </w:rPr>
        <w:softHyphen/>
      </w:r>
      <w:r w:rsidRPr="00F4242E">
        <w:rPr>
          <w:rFonts w:ascii="Times New Roman" w:eastAsia="Times New Roman" w:hAnsi="Times New Roman" w:cs="Times New Roman"/>
          <w:spacing w:val="-1"/>
          <w:sz w:val="28"/>
          <w:szCs w:val="28"/>
          <w:lang w:eastAsia="ru-RU"/>
        </w:rPr>
        <w:t>да («природа») может находиться в одном из множества возможных</w:t>
      </w:r>
      <w:r w:rsidRPr="00F4242E">
        <w:rPr>
          <w:rFonts w:ascii="Times New Roman" w:eastAsia="Times New Roman" w:hAnsi="Times New Roman" w:cs="Times New Roman"/>
          <w:spacing w:val="-1"/>
          <w:sz w:val="28"/>
          <w:szCs w:val="28"/>
          <w:lang w:eastAsia="ru-RU"/>
        </w:rPr>
        <w:br/>
      </w:r>
      <w:r w:rsidRPr="00F4242E">
        <w:rPr>
          <w:rFonts w:ascii="Times New Roman" w:eastAsia="Times New Roman" w:hAnsi="Times New Roman" w:cs="Times New Roman"/>
          <w:sz w:val="28"/>
          <w:szCs w:val="28"/>
          <w:lang w:eastAsia="ru-RU"/>
        </w:rPr>
        <w:t>состояний. Это множество может быть конечным и бесконечным.</w:t>
      </w:r>
      <w:r w:rsidRPr="00F4242E">
        <w:rPr>
          <w:rFonts w:ascii="Times New Roman" w:eastAsia="Times New Roman" w:hAnsi="Times New Roman" w:cs="Times New Roman"/>
          <w:sz w:val="28"/>
          <w:szCs w:val="28"/>
          <w:lang w:eastAsia="ru-RU"/>
        </w:rPr>
        <w:br/>
        <w:t>Будем считать, что множество состояний конечно или по крайней</w:t>
      </w:r>
      <w:r w:rsidRPr="00F4242E">
        <w:rPr>
          <w:rFonts w:ascii="Times New Roman" w:eastAsia="Times New Roman" w:hAnsi="Times New Roman" w:cs="Times New Roman"/>
          <w:sz w:val="28"/>
          <w:szCs w:val="28"/>
          <w:lang w:eastAsia="ru-RU"/>
        </w:rPr>
        <w:br/>
        <w:t>мере количество состояний можно пронумеровать.</w:t>
      </w:r>
      <w:r w:rsidRPr="00F4242E">
        <w:rPr>
          <w:rFonts w:ascii="Times New Roman" w:eastAsia="Times New Roman" w:hAnsi="Times New Roman" w:cs="Times New Roman"/>
          <w:sz w:val="28"/>
          <w:szCs w:val="28"/>
          <w:lang w:eastAsia="ru-RU"/>
        </w:rPr>
        <w:tab/>
      </w:r>
    </w:p>
    <w:p w:rsidR="00A9044D" w:rsidRPr="00F4242E" w:rsidRDefault="00A9044D" w:rsidP="00A9044D">
      <w:pPr>
        <w:spacing w:after="0" w:line="240" w:lineRule="auto"/>
        <w:ind w:firstLine="851"/>
        <w:jc w:val="both"/>
        <w:rPr>
          <w:rFonts w:ascii="Times New Roman" w:eastAsia="Times New Roman" w:hAnsi="Times New Roman" w:cs="Times New Roman"/>
          <w:spacing w:val="3"/>
          <w:sz w:val="28"/>
          <w:szCs w:val="28"/>
          <w:lang w:eastAsia="ru-RU"/>
        </w:rPr>
      </w:pPr>
      <w:r w:rsidRPr="00F4242E">
        <w:rPr>
          <w:rFonts w:ascii="Times New Roman" w:eastAsia="Times New Roman" w:hAnsi="Times New Roman" w:cs="Times New Roman"/>
          <w:spacing w:val="-2"/>
          <w:sz w:val="28"/>
          <w:szCs w:val="28"/>
          <w:lang w:eastAsia="ru-RU"/>
        </w:rPr>
        <w:t xml:space="preserve">Пусть </w:t>
      </w:r>
      <w:proofErr w:type="spellStart"/>
      <w:r w:rsidRPr="00F4242E">
        <w:rPr>
          <w:rFonts w:ascii="Times New Roman" w:eastAsia="Times New Roman" w:hAnsi="Times New Roman" w:cs="Times New Roman"/>
          <w:spacing w:val="-2"/>
          <w:sz w:val="28"/>
          <w:szCs w:val="28"/>
          <w:lang w:val="en-US" w:eastAsia="ru-RU"/>
        </w:rPr>
        <w:t>S</w:t>
      </w:r>
      <w:r w:rsidRPr="00F4242E">
        <w:rPr>
          <w:rFonts w:ascii="Times New Roman" w:eastAsia="Times New Roman" w:hAnsi="Times New Roman" w:cs="Times New Roman"/>
          <w:spacing w:val="-2"/>
          <w:sz w:val="28"/>
          <w:szCs w:val="28"/>
          <w:vertAlign w:val="subscript"/>
          <w:lang w:val="en-US" w:eastAsia="ru-RU"/>
        </w:rPr>
        <w:t>j</w:t>
      </w:r>
      <w:proofErr w:type="spellEnd"/>
      <w:r w:rsidRPr="00F4242E">
        <w:rPr>
          <w:rFonts w:ascii="Times New Roman" w:eastAsia="Times New Roman" w:hAnsi="Times New Roman" w:cs="Times New Roman"/>
          <w:spacing w:val="-2"/>
          <w:sz w:val="28"/>
          <w:szCs w:val="28"/>
          <w:lang w:eastAsia="ru-RU"/>
        </w:rPr>
        <w:t xml:space="preserve">— состояние «природы», при этом </w:t>
      </w:r>
      <w:proofErr w:type="spellStart"/>
      <w:r w:rsidRPr="00F4242E">
        <w:rPr>
          <w:rFonts w:ascii="Times New Roman" w:eastAsia="Times New Roman" w:hAnsi="Times New Roman" w:cs="Times New Roman"/>
          <w:spacing w:val="-2"/>
          <w:sz w:val="28"/>
          <w:szCs w:val="28"/>
          <w:lang w:val="en-US" w:eastAsia="ru-RU"/>
        </w:rPr>
        <w:t>i</w:t>
      </w:r>
      <w:proofErr w:type="spellEnd"/>
      <w:r w:rsidRPr="00F4242E">
        <w:rPr>
          <w:rFonts w:ascii="Times New Roman" w:eastAsia="Times New Roman" w:hAnsi="Times New Roman" w:cs="Times New Roman"/>
          <w:spacing w:val="-2"/>
          <w:sz w:val="28"/>
          <w:szCs w:val="28"/>
          <w:lang w:eastAsia="ru-RU"/>
        </w:rPr>
        <w:t>=1,</w:t>
      </w:r>
      <w:r w:rsidRPr="00F4242E">
        <w:rPr>
          <w:rFonts w:ascii="Times New Roman" w:eastAsia="Times New Roman" w:hAnsi="Times New Roman" w:cs="Times New Roman"/>
          <w:spacing w:val="-2"/>
          <w:sz w:val="28"/>
          <w:szCs w:val="28"/>
          <w:lang w:val="en-US" w:eastAsia="ru-RU"/>
        </w:rPr>
        <w:t>n</w:t>
      </w:r>
      <w:r w:rsidRPr="00F4242E">
        <w:rPr>
          <w:rFonts w:ascii="Times New Roman" w:eastAsia="Times New Roman" w:hAnsi="Times New Roman" w:cs="Times New Roman"/>
          <w:spacing w:val="-2"/>
          <w:sz w:val="28"/>
          <w:szCs w:val="28"/>
          <w:lang w:eastAsia="ru-RU"/>
        </w:rPr>
        <w:t xml:space="preserve">,  где </w:t>
      </w:r>
      <w:r w:rsidRPr="00F4242E">
        <w:rPr>
          <w:rFonts w:ascii="Times New Roman" w:eastAsia="Times New Roman" w:hAnsi="Times New Roman" w:cs="Times New Roman"/>
          <w:i/>
          <w:iCs/>
          <w:spacing w:val="-2"/>
          <w:sz w:val="28"/>
          <w:szCs w:val="28"/>
          <w:lang w:eastAsia="ru-RU"/>
        </w:rPr>
        <w:t xml:space="preserve">п — </w:t>
      </w:r>
      <w:r w:rsidRPr="00F4242E">
        <w:rPr>
          <w:rFonts w:ascii="Times New Roman" w:eastAsia="Times New Roman" w:hAnsi="Times New Roman" w:cs="Times New Roman"/>
          <w:spacing w:val="-2"/>
          <w:sz w:val="28"/>
          <w:szCs w:val="28"/>
          <w:lang w:eastAsia="ru-RU"/>
        </w:rPr>
        <w:t>чис</w:t>
      </w:r>
      <w:r w:rsidRPr="00F4242E">
        <w:rPr>
          <w:rFonts w:ascii="Times New Roman" w:eastAsia="Times New Roman" w:hAnsi="Times New Roman" w:cs="Times New Roman"/>
          <w:spacing w:val="-2"/>
          <w:sz w:val="28"/>
          <w:szCs w:val="28"/>
          <w:lang w:eastAsia="ru-RU"/>
        </w:rPr>
        <w:softHyphen/>
      </w:r>
      <w:r w:rsidRPr="00F4242E">
        <w:rPr>
          <w:rFonts w:ascii="Times New Roman" w:eastAsia="Times New Roman" w:hAnsi="Times New Roman" w:cs="Times New Roman"/>
          <w:sz w:val="28"/>
          <w:szCs w:val="28"/>
          <w:lang w:eastAsia="ru-RU"/>
        </w:rPr>
        <w:t xml:space="preserve">ло возможных состояний. Все возможные состояния известны, не </w:t>
      </w:r>
      <w:r w:rsidRPr="00F4242E">
        <w:rPr>
          <w:rFonts w:ascii="Times New Roman" w:eastAsia="Times New Roman" w:hAnsi="Times New Roman" w:cs="Times New Roman"/>
          <w:spacing w:val="3"/>
          <w:sz w:val="28"/>
          <w:szCs w:val="28"/>
          <w:lang w:eastAsia="ru-RU"/>
        </w:rPr>
        <w:t xml:space="preserve">известно только, какое состояние будет иметь место в условиях, </w:t>
      </w:r>
      <w:r w:rsidRPr="00F4242E">
        <w:rPr>
          <w:rFonts w:ascii="Times New Roman" w:eastAsia="Times New Roman" w:hAnsi="Times New Roman" w:cs="Times New Roman"/>
          <w:sz w:val="28"/>
          <w:szCs w:val="28"/>
          <w:lang w:eastAsia="ru-RU"/>
        </w:rPr>
        <w:t>когда планируется реализация принимаемого управленческого ре</w:t>
      </w:r>
      <w:r w:rsidRPr="00F4242E">
        <w:rPr>
          <w:rFonts w:ascii="Times New Roman" w:eastAsia="Times New Roman" w:hAnsi="Times New Roman" w:cs="Times New Roman"/>
          <w:sz w:val="28"/>
          <w:szCs w:val="28"/>
          <w:lang w:eastAsia="ru-RU"/>
        </w:rPr>
        <w:softHyphen/>
      </w:r>
      <w:r w:rsidRPr="00F4242E">
        <w:rPr>
          <w:rFonts w:ascii="Times New Roman" w:eastAsia="Times New Roman" w:hAnsi="Times New Roman" w:cs="Times New Roman"/>
          <w:spacing w:val="3"/>
          <w:sz w:val="28"/>
          <w:szCs w:val="28"/>
          <w:lang w:eastAsia="ru-RU"/>
        </w:rPr>
        <w:t xml:space="preserve">шения. Будем считать, что множество управленческих решений </w:t>
      </w:r>
      <w:r w:rsidRPr="00F4242E">
        <w:rPr>
          <w:rFonts w:ascii="Times New Roman" w:eastAsia="Times New Roman" w:hAnsi="Times New Roman" w:cs="Times New Roman"/>
          <w:spacing w:val="1"/>
          <w:sz w:val="28"/>
          <w:szCs w:val="28"/>
          <w:lang w:eastAsia="ru-RU"/>
        </w:rPr>
        <w:t xml:space="preserve">(планов) </w:t>
      </w:r>
      <w:proofErr w:type="spellStart"/>
      <w:r w:rsidRPr="00F4242E">
        <w:rPr>
          <w:rFonts w:ascii="Times New Roman" w:eastAsia="Times New Roman" w:hAnsi="Times New Roman" w:cs="Times New Roman"/>
          <w:spacing w:val="1"/>
          <w:sz w:val="28"/>
          <w:szCs w:val="28"/>
          <w:lang w:val="en-US" w:eastAsia="ru-RU"/>
        </w:rPr>
        <w:t>R</w:t>
      </w:r>
      <w:r w:rsidRPr="00F4242E">
        <w:rPr>
          <w:rFonts w:ascii="Times New Roman" w:eastAsia="Times New Roman" w:hAnsi="Times New Roman" w:cs="Times New Roman"/>
          <w:i/>
          <w:iCs/>
          <w:smallCaps/>
          <w:spacing w:val="1"/>
          <w:sz w:val="28"/>
          <w:szCs w:val="28"/>
          <w:vertAlign w:val="subscript"/>
          <w:lang w:val="en-US" w:eastAsia="ru-RU"/>
        </w:rPr>
        <w:t>j</w:t>
      </w:r>
      <w:proofErr w:type="spellEnd"/>
      <w:r w:rsidR="0063066C">
        <w:rPr>
          <w:rFonts w:ascii="Times New Roman" w:eastAsia="Times New Roman" w:hAnsi="Times New Roman" w:cs="Times New Roman"/>
          <w:i/>
          <w:iCs/>
          <w:smallCaps/>
          <w:spacing w:val="1"/>
          <w:sz w:val="28"/>
          <w:szCs w:val="28"/>
          <w:vertAlign w:val="subscript"/>
          <w:lang w:eastAsia="ru-RU"/>
        </w:rPr>
        <w:t xml:space="preserve"> </w:t>
      </w:r>
      <w:r w:rsidRPr="00F4242E">
        <w:rPr>
          <w:rFonts w:ascii="Times New Roman" w:eastAsia="Times New Roman" w:hAnsi="Times New Roman" w:cs="Times New Roman"/>
          <w:spacing w:val="1"/>
          <w:sz w:val="28"/>
          <w:szCs w:val="28"/>
          <w:lang w:eastAsia="ru-RU"/>
        </w:rPr>
        <w:t xml:space="preserve">также конечно и равно </w:t>
      </w:r>
      <w:r w:rsidRPr="00F4242E">
        <w:rPr>
          <w:rFonts w:ascii="Times New Roman" w:eastAsia="Times New Roman" w:hAnsi="Times New Roman" w:cs="Times New Roman"/>
          <w:i/>
          <w:iCs/>
          <w:spacing w:val="1"/>
          <w:sz w:val="28"/>
          <w:szCs w:val="28"/>
          <w:lang w:eastAsia="ru-RU"/>
        </w:rPr>
        <w:t xml:space="preserve">т. </w:t>
      </w:r>
      <w:r w:rsidRPr="00F4242E">
        <w:rPr>
          <w:rFonts w:ascii="Times New Roman" w:eastAsia="Times New Roman" w:hAnsi="Times New Roman" w:cs="Times New Roman"/>
          <w:spacing w:val="1"/>
          <w:sz w:val="28"/>
          <w:szCs w:val="28"/>
          <w:lang w:eastAsia="ru-RU"/>
        </w:rPr>
        <w:t xml:space="preserve">Реализация </w:t>
      </w:r>
      <w:proofErr w:type="spellStart"/>
      <w:r w:rsidRPr="00F4242E">
        <w:rPr>
          <w:rFonts w:ascii="Times New Roman" w:eastAsia="Times New Roman" w:hAnsi="Times New Roman" w:cs="Times New Roman"/>
          <w:i/>
          <w:iCs/>
          <w:smallCaps/>
          <w:spacing w:val="1"/>
          <w:sz w:val="28"/>
          <w:szCs w:val="28"/>
          <w:lang w:val="en-US" w:eastAsia="ru-RU"/>
        </w:rPr>
        <w:t>r</w:t>
      </w:r>
      <w:r w:rsidRPr="00F4242E">
        <w:rPr>
          <w:rFonts w:ascii="Times New Roman" w:eastAsia="Times New Roman" w:hAnsi="Times New Roman" w:cs="Times New Roman"/>
          <w:iCs/>
          <w:smallCaps/>
          <w:spacing w:val="1"/>
          <w:sz w:val="28"/>
          <w:szCs w:val="28"/>
          <w:vertAlign w:val="subscript"/>
          <w:lang w:val="en-US" w:eastAsia="ru-RU"/>
        </w:rPr>
        <w:t>j</w:t>
      </w:r>
      <w:proofErr w:type="spellEnd"/>
      <w:r w:rsidRPr="00F4242E">
        <w:rPr>
          <w:rFonts w:ascii="Times New Roman" w:eastAsia="Times New Roman" w:hAnsi="Times New Roman" w:cs="Times New Roman"/>
          <w:i/>
          <w:iCs/>
          <w:smallCaps/>
          <w:spacing w:val="1"/>
          <w:sz w:val="28"/>
          <w:szCs w:val="28"/>
          <w:lang w:eastAsia="ru-RU"/>
        </w:rPr>
        <w:t xml:space="preserve"> </w:t>
      </w:r>
      <w:r w:rsidRPr="00F4242E">
        <w:rPr>
          <w:rFonts w:ascii="Times New Roman" w:eastAsia="Times New Roman" w:hAnsi="Times New Roman" w:cs="Times New Roman"/>
          <w:spacing w:val="1"/>
          <w:sz w:val="28"/>
          <w:szCs w:val="28"/>
          <w:lang w:eastAsia="ru-RU"/>
        </w:rPr>
        <w:t>плана в усло</w:t>
      </w:r>
      <w:r w:rsidRPr="00F4242E">
        <w:rPr>
          <w:rFonts w:ascii="Times New Roman" w:eastAsia="Times New Roman" w:hAnsi="Times New Roman" w:cs="Times New Roman"/>
          <w:spacing w:val="1"/>
          <w:sz w:val="28"/>
          <w:szCs w:val="28"/>
          <w:lang w:eastAsia="ru-RU"/>
        </w:rPr>
        <w:softHyphen/>
      </w:r>
      <w:r w:rsidRPr="00F4242E">
        <w:rPr>
          <w:rFonts w:ascii="Times New Roman" w:eastAsia="Times New Roman" w:hAnsi="Times New Roman" w:cs="Times New Roman"/>
          <w:spacing w:val="-1"/>
          <w:sz w:val="28"/>
          <w:szCs w:val="28"/>
          <w:lang w:eastAsia="ru-RU"/>
        </w:rPr>
        <w:t xml:space="preserve">виях, когда «природа» находится в </w:t>
      </w:r>
      <w:proofErr w:type="spellStart"/>
      <w:r w:rsidRPr="00F4242E">
        <w:rPr>
          <w:rFonts w:ascii="Times New Roman" w:eastAsia="Times New Roman" w:hAnsi="Times New Roman" w:cs="Times New Roman"/>
          <w:spacing w:val="-2"/>
          <w:sz w:val="28"/>
          <w:szCs w:val="28"/>
          <w:lang w:val="en-US" w:eastAsia="ru-RU"/>
        </w:rPr>
        <w:t>S</w:t>
      </w:r>
      <w:r w:rsidRPr="00F4242E">
        <w:rPr>
          <w:rFonts w:ascii="Times New Roman" w:eastAsia="Times New Roman" w:hAnsi="Times New Roman" w:cs="Times New Roman"/>
          <w:spacing w:val="-2"/>
          <w:sz w:val="28"/>
          <w:szCs w:val="28"/>
          <w:vertAlign w:val="subscript"/>
          <w:lang w:val="en-US" w:eastAsia="ru-RU"/>
        </w:rPr>
        <w:t>j</w:t>
      </w:r>
      <w:proofErr w:type="spellEnd"/>
      <w:r w:rsidRPr="00F4242E">
        <w:rPr>
          <w:rFonts w:ascii="Times New Roman" w:eastAsia="Times New Roman" w:hAnsi="Times New Roman" w:cs="Times New Roman"/>
          <w:spacing w:val="-1"/>
          <w:sz w:val="28"/>
          <w:szCs w:val="28"/>
          <w:lang w:eastAsia="ru-RU"/>
        </w:rPr>
        <w:t xml:space="preserve"> состоянии, приводит к опре</w:t>
      </w:r>
      <w:r w:rsidRPr="00F4242E">
        <w:rPr>
          <w:rFonts w:ascii="Times New Roman" w:eastAsia="Times New Roman" w:hAnsi="Times New Roman" w:cs="Times New Roman"/>
          <w:spacing w:val="-1"/>
          <w:sz w:val="28"/>
          <w:szCs w:val="28"/>
          <w:lang w:eastAsia="ru-RU"/>
        </w:rPr>
        <w:softHyphen/>
      </w:r>
      <w:r w:rsidRPr="00F4242E">
        <w:rPr>
          <w:rFonts w:ascii="Times New Roman" w:eastAsia="Times New Roman" w:hAnsi="Times New Roman" w:cs="Times New Roman"/>
          <w:spacing w:val="2"/>
          <w:sz w:val="28"/>
          <w:szCs w:val="28"/>
          <w:lang w:eastAsia="ru-RU"/>
        </w:rPr>
        <w:t>деленному результату, который можно оценить, введя количест</w:t>
      </w:r>
      <w:r w:rsidRPr="00F4242E">
        <w:rPr>
          <w:rFonts w:ascii="Times New Roman" w:eastAsia="Times New Roman" w:hAnsi="Times New Roman" w:cs="Times New Roman"/>
          <w:spacing w:val="2"/>
          <w:sz w:val="28"/>
          <w:szCs w:val="28"/>
          <w:lang w:eastAsia="ru-RU"/>
        </w:rPr>
        <w:softHyphen/>
      </w:r>
      <w:r w:rsidRPr="00F4242E">
        <w:rPr>
          <w:rFonts w:ascii="Times New Roman" w:eastAsia="Times New Roman" w:hAnsi="Times New Roman" w:cs="Times New Roman"/>
          <w:spacing w:val="1"/>
          <w:sz w:val="28"/>
          <w:szCs w:val="28"/>
          <w:lang w:eastAsia="ru-RU"/>
        </w:rPr>
        <w:t xml:space="preserve">венную меру, В качестве этой меры могут служить выигрыши от </w:t>
      </w:r>
      <w:r w:rsidRPr="00F4242E">
        <w:rPr>
          <w:rFonts w:ascii="Times New Roman" w:eastAsia="Times New Roman" w:hAnsi="Times New Roman" w:cs="Times New Roman"/>
          <w:spacing w:val="4"/>
          <w:sz w:val="28"/>
          <w:szCs w:val="28"/>
          <w:lang w:eastAsia="ru-RU"/>
        </w:rPr>
        <w:t>принимаемого решения (плана); потери от принимаемого реше</w:t>
      </w:r>
      <w:r w:rsidRPr="00F4242E">
        <w:rPr>
          <w:rFonts w:ascii="Times New Roman" w:eastAsia="Times New Roman" w:hAnsi="Times New Roman" w:cs="Times New Roman"/>
          <w:spacing w:val="4"/>
          <w:sz w:val="28"/>
          <w:szCs w:val="28"/>
          <w:lang w:eastAsia="ru-RU"/>
        </w:rPr>
        <w:softHyphen/>
      </w:r>
      <w:r w:rsidRPr="00F4242E">
        <w:rPr>
          <w:rFonts w:ascii="Times New Roman" w:eastAsia="Times New Roman" w:hAnsi="Times New Roman" w:cs="Times New Roman"/>
          <w:spacing w:val="3"/>
          <w:sz w:val="28"/>
          <w:szCs w:val="28"/>
          <w:lang w:eastAsia="ru-RU"/>
        </w:rPr>
        <w:t>ния, а также полезность, риск и другие количественные критерии.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Данные, необходимые для принятия решения в условиях нео</w:t>
      </w:r>
      <w:r w:rsidRPr="00F4242E">
        <w:rPr>
          <w:rFonts w:ascii="Times New Roman" w:eastAsia="Times New Roman" w:hAnsi="Times New Roman" w:cs="Times New Roman"/>
          <w:sz w:val="28"/>
          <w:szCs w:val="28"/>
          <w:lang w:eastAsia="ru-RU"/>
        </w:rPr>
        <w:softHyphen/>
        <w:t>пределенности, обычно задаются в форме матрицы, строки кото</w:t>
      </w:r>
      <w:r w:rsidRPr="00F4242E">
        <w:rPr>
          <w:rFonts w:ascii="Times New Roman" w:eastAsia="Times New Roman" w:hAnsi="Times New Roman" w:cs="Times New Roman"/>
          <w:sz w:val="28"/>
          <w:szCs w:val="28"/>
          <w:lang w:eastAsia="ru-RU"/>
        </w:rPr>
        <w:softHyphen/>
        <w:t>рой соответствуют возможным действиям (управленческим реше</w:t>
      </w:r>
      <w:r w:rsidRPr="00F4242E">
        <w:rPr>
          <w:rFonts w:ascii="Times New Roman" w:eastAsia="Times New Roman" w:hAnsi="Times New Roman" w:cs="Times New Roman"/>
          <w:sz w:val="28"/>
          <w:szCs w:val="28"/>
          <w:lang w:eastAsia="ru-RU"/>
        </w:rPr>
        <w:softHyphen/>
        <w:t xml:space="preserve">ния)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j</w:t>
      </w:r>
      <w:r w:rsidRPr="00F4242E">
        <w:rPr>
          <w:rFonts w:ascii="Times New Roman" w:eastAsia="Times New Roman" w:hAnsi="Times New Roman" w:cs="Times New Roman"/>
          <w:sz w:val="28"/>
          <w:szCs w:val="28"/>
          <w:lang w:eastAsia="ru-RU"/>
        </w:rPr>
        <w:t>, а столбцы — возможным состояниям «природы» S</w:t>
      </w:r>
      <w:proofErr w:type="spellStart"/>
      <w:r w:rsidRPr="00F4242E">
        <w:rPr>
          <w:rFonts w:ascii="Times New Roman" w:eastAsia="Times New Roman" w:hAnsi="Times New Roman" w:cs="Times New Roman"/>
          <w:sz w:val="28"/>
          <w:szCs w:val="28"/>
          <w:vertAlign w:val="subscript"/>
          <w:lang w:val="en-US" w:eastAsia="ru-RU"/>
        </w:rPr>
        <w:t>i</w:t>
      </w:r>
      <w:proofErr w:type="spellEnd"/>
      <w:r w:rsidRPr="00F4242E">
        <w:rPr>
          <w:rFonts w:ascii="Times New Roman" w:eastAsia="Times New Roman" w:hAnsi="Times New Roman" w:cs="Times New Roman"/>
          <w:sz w:val="28"/>
          <w:szCs w:val="28"/>
          <w:lang w:eastAsia="ru-RU"/>
        </w:rPr>
        <w:t>.</w:t>
      </w: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Допустим, каждому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j</w:t>
      </w:r>
      <w:r w:rsidRPr="00F4242E">
        <w:rPr>
          <w:rFonts w:ascii="Times New Roman" w:eastAsia="Times New Roman" w:hAnsi="Times New Roman" w:cs="Times New Roman"/>
          <w:sz w:val="28"/>
          <w:szCs w:val="28"/>
          <w:lang w:eastAsia="ru-RU"/>
        </w:rPr>
        <w:t>-</w:t>
      </w:r>
      <w:proofErr w:type="spellStart"/>
      <w:r w:rsidRPr="00F4242E">
        <w:rPr>
          <w:rFonts w:ascii="Times New Roman" w:eastAsia="Times New Roman" w:hAnsi="Times New Roman" w:cs="Times New Roman"/>
          <w:sz w:val="28"/>
          <w:szCs w:val="28"/>
          <w:lang w:eastAsia="ru-RU"/>
        </w:rPr>
        <w:t>му</w:t>
      </w:r>
      <w:proofErr w:type="spellEnd"/>
      <w:r w:rsidRPr="00F4242E">
        <w:rPr>
          <w:rFonts w:ascii="Times New Roman" w:eastAsia="Times New Roman" w:hAnsi="Times New Roman" w:cs="Times New Roman"/>
          <w:sz w:val="28"/>
          <w:szCs w:val="28"/>
          <w:lang w:eastAsia="ru-RU"/>
        </w:rPr>
        <w:t xml:space="preserve"> действию и каждому возможному S</w:t>
      </w:r>
      <w:proofErr w:type="spellStart"/>
      <w:r w:rsidRPr="00F4242E">
        <w:rPr>
          <w:rFonts w:ascii="Times New Roman" w:eastAsia="Times New Roman" w:hAnsi="Times New Roman" w:cs="Times New Roman"/>
          <w:sz w:val="28"/>
          <w:szCs w:val="28"/>
          <w:vertAlign w:val="subscript"/>
          <w:lang w:val="en-US" w:eastAsia="ru-RU"/>
        </w:rPr>
        <w:t>i</w:t>
      </w:r>
      <w:proofErr w:type="spellEnd"/>
      <w:r w:rsidRPr="00F4242E">
        <w:rPr>
          <w:rFonts w:ascii="Times New Roman" w:eastAsia="Times New Roman" w:hAnsi="Times New Roman" w:cs="Times New Roman"/>
          <w:sz w:val="28"/>
          <w:szCs w:val="28"/>
          <w:lang w:eastAsia="ru-RU"/>
        </w:rPr>
        <w:t>-му состоянию «природы» соответствует результат (исход), опре</w:t>
      </w:r>
      <w:r w:rsidRPr="00F4242E">
        <w:rPr>
          <w:rFonts w:ascii="Times New Roman" w:eastAsia="Times New Roman" w:hAnsi="Times New Roman" w:cs="Times New Roman"/>
          <w:sz w:val="28"/>
          <w:szCs w:val="28"/>
          <w:lang w:eastAsia="ru-RU"/>
        </w:rPr>
        <w:softHyphen/>
        <w:t xml:space="preserve">деляющий результат (выигрыш, полезность) при выборе </w:t>
      </w:r>
      <w:r w:rsidRPr="00F4242E">
        <w:rPr>
          <w:rFonts w:ascii="Times New Roman" w:eastAsia="Times New Roman" w:hAnsi="Times New Roman" w:cs="Times New Roman"/>
          <w:sz w:val="28"/>
          <w:szCs w:val="28"/>
          <w:lang w:val="en-US" w:eastAsia="ru-RU"/>
        </w:rPr>
        <w:t>j</w:t>
      </w:r>
      <w:r w:rsidRPr="00F4242E">
        <w:rPr>
          <w:rFonts w:ascii="Times New Roman" w:eastAsia="Times New Roman" w:hAnsi="Times New Roman" w:cs="Times New Roman"/>
          <w:sz w:val="28"/>
          <w:szCs w:val="28"/>
          <w:lang w:eastAsia="ru-RU"/>
        </w:rPr>
        <w:t>-го дейст</w:t>
      </w:r>
      <w:r w:rsidRPr="00F4242E">
        <w:rPr>
          <w:rFonts w:ascii="Times New Roman" w:eastAsia="Times New Roman" w:hAnsi="Times New Roman" w:cs="Times New Roman"/>
          <w:sz w:val="28"/>
          <w:szCs w:val="28"/>
          <w:lang w:eastAsia="ru-RU"/>
        </w:rPr>
        <w:softHyphen/>
        <w:t xml:space="preserve">вия и реализации </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-го состояния, — V</w:t>
      </w:r>
      <w:r w:rsidR="00647044">
        <w:rPr>
          <w:rFonts w:ascii="Times New Roman" w:eastAsia="Times New Roman" w:hAnsi="Times New Roman" w:cs="Times New Roman"/>
          <w:sz w:val="28"/>
          <w:szCs w:val="28"/>
          <w:vertAlign w:val="subscript"/>
          <w:lang w:val="en-US" w:eastAsia="ru-RU"/>
        </w:rPr>
        <w:t>ji</w:t>
      </w:r>
      <w:r w:rsidRPr="00F4242E">
        <w:rPr>
          <w:rFonts w:ascii="Times New Roman" w:eastAsia="Times New Roman" w:hAnsi="Times New Roman" w:cs="Times New Roman"/>
          <w:sz w:val="28"/>
          <w:szCs w:val="28"/>
          <w:lang w:eastAsia="ru-RU"/>
        </w:rPr>
        <w:t>.</w:t>
      </w: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A82A15" w:rsidRPr="00A82A15" w:rsidTr="00A82A15">
        <w:trPr>
          <w:trHeight w:val="405"/>
          <w:jc w:val="center"/>
        </w:trPr>
        <w:tc>
          <w:tcPr>
            <w:tcW w:w="960" w:type="dxa"/>
            <w:tcBorders>
              <w:top w:val="nil"/>
              <w:left w:val="nil"/>
              <w:bottom w:val="single" w:sz="4" w:space="0" w:color="auto"/>
              <w:right w:val="single" w:sz="4" w:space="0" w:color="auto"/>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lastRenderedPageBreak/>
              <w:t> </w:t>
            </w:r>
          </w:p>
        </w:tc>
        <w:tc>
          <w:tcPr>
            <w:tcW w:w="960" w:type="dxa"/>
            <w:tcBorders>
              <w:top w:val="nil"/>
              <w:left w:val="nil"/>
              <w:bottom w:val="single" w:sz="4" w:space="0" w:color="auto"/>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S</w:t>
            </w:r>
            <w:r w:rsidRPr="00A82A15">
              <w:rPr>
                <w:rFonts w:ascii="Times New Roman" w:eastAsia="Times New Roman" w:hAnsi="Times New Roman" w:cs="Times New Roman"/>
                <w:color w:val="000000"/>
                <w:sz w:val="28"/>
                <w:szCs w:val="28"/>
                <w:vertAlign w:val="subscript"/>
                <w:lang w:eastAsia="ru-RU"/>
              </w:rPr>
              <w:t>1</w:t>
            </w:r>
          </w:p>
        </w:tc>
        <w:tc>
          <w:tcPr>
            <w:tcW w:w="960" w:type="dxa"/>
            <w:tcBorders>
              <w:top w:val="nil"/>
              <w:left w:val="nil"/>
              <w:bottom w:val="single" w:sz="4" w:space="0" w:color="auto"/>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S</w:t>
            </w:r>
            <w:r w:rsidRPr="00A82A15">
              <w:rPr>
                <w:rFonts w:ascii="Times New Roman" w:eastAsia="Times New Roman" w:hAnsi="Times New Roman" w:cs="Times New Roman"/>
                <w:color w:val="000000"/>
                <w:sz w:val="28"/>
                <w:szCs w:val="28"/>
                <w:vertAlign w:val="subscript"/>
                <w:lang w:eastAsia="ru-RU"/>
              </w:rPr>
              <w:t>2</w:t>
            </w:r>
          </w:p>
        </w:tc>
        <w:tc>
          <w:tcPr>
            <w:tcW w:w="960" w:type="dxa"/>
            <w:tcBorders>
              <w:top w:val="nil"/>
              <w:left w:val="nil"/>
              <w:bottom w:val="single" w:sz="4" w:space="0" w:color="auto"/>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single" w:sz="4" w:space="0" w:color="auto"/>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S</w:t>
            </w:r>
            <w:r w:rsidRPr="00A82A15">
              <w:rPr>
                <w:rFonts w:ascii="Times New Roman" w:eastAsia="Times New Roman" w:hAnsi="Times New Roman" w:cs="Times New Roman"/>
                <w:color w:val="000000"/>
                <w:sz w:val="28"/>
                <w:szCs w:val="28"/>
                <w:vertAlign w:val="subscript"/>
                <w:lang w:eastAsia="ru-RU"/>
              </w:rPr>
              <w:t>i</w:t>
            </w:r>
            <w:proofErr w:type="spellEnd"/>
          </w:p>
        </w:tc>
        <w:tc>
          <w:tcPr>
            <w:tcW w:w="960" w:type="dxa"/>
            <w:tcBorders>
              <w:top w:val="nil"/>
              <w:left w:val="nil"/>
              <w:bottom w:val="single" w:sz="4" w:space="0" w:color="auto"/>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single" w:sz="4" w:space="0" w:color="auto"/>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S</w:t>
            </w:r>
            <w:r w:rsidRPr="00A82A15">
              <w:rPr>
                <w:rFonts w:ascii="Times New Roman" w:eastAsia="Times New Roman" w:hAnsi="Times New Roman" w:cs="Times New Roman"/>
                <w:color w:val="000000"/>
                <w:sz w:val="28"/>
                <w:szCs w:val="28"/>
                <w:vertAlign w:val="subscript"/>
                <w:lang w:eastAsia="ru-RU"/>
              </w:rPr>
              <w:t>n</w:t>
            </w:r>
            <w:proofErr w:type="spellEnd"/>
          </w:p>
        </w:tc>
      </w:tr>
      <w:tr w:rsidR="00A82A15" w:rsidRPr="00A82A15" w:rsidTr="00A82A15">
        <w:trPr>
          <w:trHeight w:val="405"/>
          <w:jc w:val="center"/>
        </w:trPr>
        <w:tc>
          <w:tcPr>
            <w:tcW w:w="960" w:type="dxa"/>
            <w:tcBorders>
              <w:top w:val="nil"/>
              <w:left w:val="nil"/>
              <w:bottom w:val="nil"/>
              <w:right w:val="single" w:sz="4" w:space="0" w:color="auto"/>
            </w:tcBorders>
            <w:shd w:val="clear" w:color="auto" w:fill="auto"/>
            <w:vAlign w:val="center"/>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R</w:t>
            </w:r>
            <w:r w:rsidRPr="00A82A15">
              <w:rPr>
                <w:rFonts w:ascii="Times New Roman" w:eastAsia="Times New Roman" w:hAnsi="Times New Roman" w:cs="Times New Roman"/>
                <w:color w:val="000000"/>
                <w:sz w:val="28"/>
                <w:szCs w:val="28"/>
                <w:vertAlign w:val="subscript"/>
                <w:lang w:eastAsia="ru-RU"/>
              </w:rPr>
              <w:t>1</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11</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12</w:t>
            </w:r>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1i</w:t>
            </w:r>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1n</w:t>
            </w:r>
          </w:p>
        </w:tc>
      </w:tr>
      <w:tr w:rsidR="00A82A15" w:rsidRPr="00A82A15" w:rsidTr="00A82A15">
        <w:trPr>
          <w:trHeight w:val="405"/>
          <w:jc w:val="center"/>
        </w:trPr>
        <w:tc>
          <w:tcPr>
            <w:tcW w:w="960" w:type="dxa"/>
            <w:tcBorders>
              <w:top w:val="nil"/>
              <w:left w:val="nil"/>
              <w:bottom w:val="nil"/>
              <w:right w:val="single" w:sz="4" w:space="0" w:color="auto"/>
            </w:tcBorders>
            <w:shd w:val="clear" w:color="auto" w:fill="auto"/>
            <w:vAlign w:val="center"/>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R</w:t>
            </w:r>
            <w:r w:rsidRPr="00A82A15">
              <w:rPr>
                <w:rFonts w:ascii="Times New Roman" w:eastAsia="Times New Roman" w:hAnsi="Times New Roman" w:cs="Times New Roman"/>
                <w:color w:val="000000"/>
                <w:sz w:val="28"/>
                <w:szCs w:val="28"/>
                <w:vertAlign w:val="subscript"/>
                <w:lang w:eastAsia="ru-RU"/>
              </w:rPr>
              <w:t>2</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21</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22</w:t>
            </w:r>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2i</w:t>
            </w:r>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2n</w:t>
            </w:r>
          </w:p>
        </w:tc>
      </w:tr>
      <w:tr w:rsidR="00A82A15" w:rsidRPr="00A82A15" w:rsidTr="00A82A15">
        <w:trPr>
          <w:trHeight w:val="660"/>
          <w:jc w:val="center"/>
        </w:trPr>
        <w:tc>
          <w:tcPr>
            <w:tcW w:w="960" w:type="dxa"/>
            <w:tcBorders>
              <w:top w:val="nil"/>
              <w:left w:val="nil"/>
              <w:bottom w:val="nil"/>
              <w:right w:val="single" w:sz="4" w:space="0" w:color="auto"/>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noWrap/>
            <w:vAlign w:val="bottom"/>
            <w:hideMark/>
          </w:tcPr>
          <w:p w:rsidR="00A82A15" w:rsidRPr="00A82A15" w:rsidRDefault="00A82A15" w:rsidP="00A82A15">
            <w:pPr>
              <w:spacing w:after="0" w:line="240" w:lineRule="auto"/>
              <w:rPr>
                <w:rFonts w:ascii="Calibri" w:eastAsia="Times New Roman" w:hAnsi="Calibri" w:cs="Times New Roman"/>
                <w:color w:val="000000"/>
                <w:lang w:eastAsia="ru-RU"/>
              </w:rPr>
            </w:pP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r>
      <w:tr w:rsidR="00A82A15" w:rsidRPr="00A82A15" w:rsidTr="00A82A15">
        <w:trPr>
          <w:trHeight w:val="405"/>
          <w:jc w:val="center"/>
        </w:trPr>
        <w:tc>
          <w:tcPr>
            <w:tcW w:w="960" w:type="dxa"/>
            <w:tcBorders>
              <w:top w:val="nil"/>
              <w:left w:val="nil"/>
              <w:bottom w:val="nil"/>
              <w:right w:val="single" w:sz="4" w:space="0" w:color="auto"/>
            </w:tcBorders>
            <w:shd w:val="clear" w:color="auto" w:fill="auto"/>
            <w:vAlign w:val="center"/>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R</w:t>
            </w:r>
            <w:r w:rsidRPr="00A82A15">
              <w:rPr>
                <w:rFonts w:ascii="Times New Roman" w:eastAsia="Times New Roman" w:hAnsi="Times New Roman" w:cs="Times New Roman"/>
                <w:color w:val="000000"/>
                <w:sz w:val="28"/>
                <w:szCs w:val="28"/>
                <w:vertAlign w:val="subscript"/>
                <w:lang w:eastAsia="ru-RU"/>
              </w:rPr>
              <w:t>j</w:t>
            </w:r>
            <w:proofErr w:type="spellEnd"/>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j1</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j1</w:t>
            </w:r>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ji</w:t>
            </w:r>
            <w:proofErr w:type="spellEnd"/>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jn</w:t>
            </w:r>
            <w:proofErr w:type="spellEnd"/>
          </w:p>
        </w:tc>
      </w:tr>
      <w:tr w:rsidR="00A82A15" w:rsidRPr="00A82A15" w:rsidTr="00A82A15">
        <w:trPr>
          <w:trHeight w:val="660"/>
          <w:jc w:val="center"/>
        </w:trPr>
        <w:tc>
          <w:tcPr>
            <w:tcW w:w="960" w:type="dxa"/>
            <w:tcBorders>
              <w:top w:val="nil"/>
              <w:left w:val="nil"/>
              <w:bottom w:val="nil"/>
              <w:right w:val="single" w:sz="4" w:space="0" w:color="auto"/>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noWrap/>
            <w:vAlign w:val="bottom"/>
            <w:hideMark/>
          </w:tcPr>
          <w:p w:rsidR="00A82A15" w:rsidRPr="00A82A15" w:rsidRDefault="00A82A15" w:rsidP="00A82A15">
            <w:pPr>
              <w:spacing w:after="0" w:line="240" w:lineRule="auto"/>
              <w:rPr>
                <w:rFonts w:ascii="Calibri" w:eastAsia="Times New Roman" w:hAnsi="Calibri" w:cs="Times New Roman"/>
                <w:color w:val="000000"/>
                <w:lang w:eastAsia="ru-RU"/>
              </w:rPr>
            </w:pPr>
          </w:p>
        </w:tc>
        <w:tc>
          <w:tcPr>
            <w:tcW w:w="960" w:type="dxa"/>
            <w:tcBorders>
              <w:top w:val="nil"/>
              <w:left w:val="nil"/>
              <w:bottom w:val="nil"/>
              <w:right w:val="nil"/>
            </w:tcBorders>
            <w:shd w:val="clear" w:color="auto" w:fill="auto"/>
            <w:textDirection w:val="tbLrV"/>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r>
      <w:tr w:rsidR="00A82A15" w:rsidRPr="00A82A15" w:rsidTr="00A82A15">
        <w:trPr>
          <w:trHeight w:val="405"/>
          <w:jc w:val="center"/>
        </w:trPr>
        <w:tc>
          <w:tcPr>
            <w:tcW w:w="960" w:type="dxa"/>
            <w:tcBorders>
              <w:top w:val="nil"/>
              <w:left w:val="nil"/>
              <w:bottom w:val="nil"/>
              <w:right w:val="single" w:sz="4" w:space="0" w:color="auto"/>
            </w:tcBorders>
            <w:shd w:val="clear" w:color="auto" w:fill="auto"/>
            <w:vAlign w:val="center"/>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R</w:t>
            </w:r>
            <w:r w:rsidRPr="00A82A15">
              <w:rPr>
                <w:rFonts w:ascii="Times New Roman" w:eastAsia="Times New Roman" w:hAnsi="Times New Roman" w:cs="Times New Roman"/>
                <w:color w:val="000000"/>
                <w:sz w:val="28"/>
                <w:szCs w:val="28"/>
                <w:vertAlign w:val="subscript"/>
                <w:lang w:eastAsia="ru-RU"/>
              </w:rPr>
              <w:t>m</w:t>
            </w:r>
            <w:proofErr w:type="spellEnd"/>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m1</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m2</w:t>
            </w:r>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mi</w:t>
            </w:r>
            <w:proofErr w:type="spellEnd"/>
          </w:p>
        </w:tc>
        <w:tc>
          <w:tcPr>
            <w:tcW w:w="960" w:type="dxa"/>
            <w:tcBorders>
              <w:top w:val="nil"/>
              <w:left w:val="nil"/>
              <w:bottom w:val="nil"/>
              <w:right w:val="nil"/>
            </w:tcBorders>
            <w:shd w:val="clear" w:color="auto" w:fill="auto"/>
            <w:vAlign w:val="bottom"/>
            <w:hideMark/>
          </w:tcPr>
          <w:p w:rsidR="00A82A15" w:rsidRPr="00A82A15" w:rsidRDefault="00A82A15" w:rsidP="00A82A15">
            <w:pPr>
              <w:spacing w:after="0" w:line="240" w:lineRule="auto"/>
              <w:jc w:val="center"/>
              <w:rPr>
                <w:rFonts w:ascii="Times New Roman" w:eastAsia="Times New Roman" w:hAnsi="Times New Roman" w:cs="Times New Roman"/>
                <w:color w:val="000000"/>
                <w:sz w:val="28"/>
                <w:szCs w:val="28"/>
                <w:lang w:eastAsia="ru-RU"/>
              </w:rPr>
            </w:pPr>
            <w:r w:rsidRPr="00A82A15">
              <w:rPr>
                <w:rFonts w:ascii="Times New Roman" w:eastAsia="Times New Roman" w:hAnsi="Times New Roman" w:cs="Times New Roman"/>
                <w:color w:val="000000"/>
                <w:sz w:val="28"/>
                <w:szCs w:val="28"/>
                <w:lang w:eastAsia="ru-RU"/>
              </w:rPr>
              <w:t>…</w:t>
            </w:r>
          </w:p>
        </w:tc>
        <w:tc>
          <w:tcPr>
            <w:tcW w:w="960" w:type="dxa"/>
            <w:tcBorders>
              <w:top w:val="nil"/>
              <w:left w:val="nil"/>
              <w:bottom w:val="nil"/>
              <w:right w:val="nil"/>
            </w:tcBorders>
            <w:shd w:val="clear" w:color="auto" w:fill="auto"/>
            <w:vAlign w:val="center"/>
            <w:hideMark/>
          </w:tcPr>
          <w:p w:rsidR="00A82A15" w:rsidRPr="00A82A15" w:rsidRDefault="00A82A15" w:rsidP="00A82A15">
            <w:pPr>
              <w:spacing w:after="0" w:line="240" w:lineRule="auto"/>
              <w:jc w:val="both"/>
              <w:rPr>
                <w:rFonts w:ascii="Times New Roman" w:eastAsia="Times New Roman" w:hAnsi="Times New Roman" w:cs="Times New Roman"/>
                <w:color w:val="000000"/>
                <w:sz w:val="28"/>
                <w:szCs w:val="28"/>
                <w:lang w:eastAsia="ru-RU"/>
              </w:rPr>
            </w:pPr>
            <w:proofErr w:type="spellStart"/>
            <w:r w:rsidRPr="00A82A15">
              <w:rPr>
                <w:rFonts w:ascii="Times New Roman" w:eastAsia="Times New Roman" w:hAnsi="Times New Roman" w:cs="Times New Roman"/>
                <w:color w:val="000000"/>
                <w:sz w:val="28"/>
                <w:szCs w:val="28"/>
                <w:lang w:eastAsia="ru-RU"/>
              </w:rPr>
              <w:t>V</w:t>
            </w:r>
            <w:r w:rsidRPr="00A82A15">
              <w:rPr>
                <w:rFonts w:ascii="Times New Roman" w:eastAsia="Times New Roman" w:hAnsi="Times New Roman" w:cs="Times New Roman"/>
                <w:color w:val="000000"/>
                <w:sz w:val="28"/>
                <w:szCs w:val="28"/>
                <w:vertAlign w:val="subscript"/>
                <w:lang w:eastAsia="ru-RU"/>
              </w:rPr>
              <w:t>mn</w:t>
            </w:r>
            <w:proofErr w:type="spellEnd"/>
          </w:p>
        </w:tc>
      </w:tr>
    </w:tbl>
    <w:p w:rsidR="00A82A15" w:rsidRPr="00F4242E" w:rsidRDefault="00A82A15" w:rsidP="00A9044D">
      <w:pPr>
        <w:spacing w:after="0" w:line="240" w:lineRule="auto"/>
        <w:ind w:firstLine="851"/>
        <w:jc w:val="both"/>
        <w:rPr>
          <w:rFonts w:ascii="Times New Roman" w:eastAsia="Times New Roman" w:hAnsi="Times New Roman" w:cs="Times New Roman"/>
          <w:sz w:val="28"/>
          <w:szCs w:val="28"/>
          <w:lang w:eastAsia="ru-RU"/>
        </w:rPr>
      </w:pPr>
    </w:p>
    <w:p w:rsidR="001C08B6" w:rsidRDefault="001C08B6" w:rsidP="001C08B6">
      <w:pPr>
        <w:spacing w:after="0" w:line="240" w:lineRule="auto"/>
        <w:ind w:firstLine="85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(22)</w:t>
      </w:r>
    </w:p>
    <w:p w:rsidR="00FF6E2A" w:rsidRPr="00F4242E" w:rsidRDefault="00FF6E2A" w:rsidP="00FF6E2A">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3</w:t>
      </w:r>
      <w:r w:rsidR="00D51B01">
        <w:rPr>
          <w:rFonts w:ascii="Times New Roman" w:eastAsia="Times New Roman" w:hAnsi="Times New Roman" w:cs="Times New Roman"/>
          <w:sz w:val="28"/>
          <w:szCs w:val="28"/>
          <w:lang w:eastAsia="ru-RU"/>
        </w:rPr>
        <w:t xml:space="preserve"> – М</w:t>
      </w:r>
      <w:r>
        <w:rPr>
          <w:rFonts w:ascii="Times New Roman" w:eastAsia="Times New Roman" w:hAnsi="Times New Roman" w:cs="Times New Roman"/>
          <w:sz w:val="28"/>
          <w:szCs w:val="28"/>
          <w:lang w:eastAsia="ru-RU"/>
        </w:rPr>
        <w:t xml:space="preserve">атрица </w:t>
      </w:r>
      <w:r w:rsidRPr="00F4242E">
        <w:rPr>
          <w:rFonts w:ascii="Times New Roman" w:eastAsia="Times New Roman" w:hAnsi="Times New Roman" w:cs="Times New Roman"/>
          <w:sz w:val="28"/>
          <w:szCs w:val="28"/>
          <w:lang w:eastAsia="ru-RU"/>
        </w:rPr>
        <w:t>для принятия решения в условиях нео</w:t>
      </w:r>
      <w:r w:rsidRPr="00F4242E">
        <w:rPr>
          <w:rFonts w:ascii="Times New Roman" w:eastAsia="Times New Roman" w:hAnsi="Times New Roman" w:cs="Times New Roman"/>
          <w:sz w:val="28"/>
          <w:szCs w:val="28"/>
          <w:lang w:eastAsia="ru-RU"/>
        </w:rPr>
        <w:softHyphen/>
        <w:t>пределенности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Следовательно, математическая модель задачи принятия реше</w:t>
      </w:r>
      <w:r w:rsidRPr="00F4242E">
        <w:rPr>
          <w:rFonts w:ascii="Times New Roman" w:eastAsia="Times New Roman" w:hAnsi="Times New Roman" w:cs="Times New Roman"/>
          <w:sz w:val="28"/>
          <w:szCs w:val="28"/>
          <w:lang w:eastAsia="ru-RU"/>
        </w:rPr>
        <w:softHyphen/>
        <w:t>ний определяется множеством состояний {S</w:t>
      </w:r>
      <w:proofErr w:type="spellStart"/>
      <w:r w:rsidRPr="00F4242E">
        <w:rPr>
          <w:rFonts w:ascii="Times New Roman" w:eastAsia="Times New Roman" w:hAnsi="Times New Roman" w:cs="Times New Roman"/>
          <w:sz w:val="28"/>
          <w:szCs w:val="28"/>
          <w:vertAlign w:val="subscript"/>
          <w:lang w:val="en-US" w:eastAsia="ru-RU"/>
        </w:rPr>
        <w:t>i</w:t>
      </w:r>
      <w:proofErr w:type="spellEnd"/>
      <w:r w:rsidRPr="00F4242E">
        <w:rPr>
          <w:rFonts w:ascii="Times New Roman" w:eastAsia="Times New Roman" w:hAnsi="Times New Roman" w:cs="Times New Roman"/>
          <w:sz w:val="28"/>
          <w:szCs w:val="28"/>
          <w:lang w:eastAsia="ru-RU"/>
        </w:rPr>
        <w:t>}, множеством планов (стратегий) {</w:t>
      </w:r>
      <w:proofErr w:type="spellStart"/>
      <w:r w:rsidRPr="00F4242E">
        <w:rPr>
          <w:rFonts w:ascii="Times New Roman" w:eastAsia="Times New Roman" w:hAnsi="Times New Roman" w:cs="Times New Roman"/>
          <w:sz w:val="28"/>
          <w:szCs w:val="28"/>
          <w:lang w:eastAsia="ru-RU"/>
        </w:rPr>
        <w:t>R</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и матрицей возможных результатов || V</w:t>
      </w:r>
      <w:r w:rsidRPr="00F4242E">
        <w:rPr>
          <w:rFonts w:ascii="Times New Roman" w:eastAsia="Times New Roman" w:hAnsi="Times New Roman" w:cs="Times New Roman"/>
          <w:sz w:val="28"/>
          <w:szCs w:val="28"/>
          <w:vertAlign w:val="subscript"/>
          <w:lang w:val="en-US" w:eastAsia="ru-RU"/>
        </w:rPr>
        <w:t>ji</w:t>
      </w:r>
      <w:r w:rsidRPr="00F4242E">
        <w:rPr>
          <w:rFonts w:ascii="Times New Roman" w:eastAsia="Times New Roman" w:hAnsi="Times New Roman" w:cs="Times New Roman"/>
          <w:sz w:val="28"/>
          <w:szCs w:val="28"/>
          <w:lang w:eastAsia="ru-RU"/>
        </w:rPr>
        <w:t>||. В качест</w:t>
      </w:r>
      <w:r w:rsidRPr="00F4242E">
        <w:rPr>
          <w:rFonts w:ascii="Times New Roman" w:eastAsia="Times New Roman" w:hAnsi="Times New Roman" w:cs="Times New Roman"/>
          <w:sz w:val="28"/>
          <w:szCs w:val="28"/>
          <w:lang w:eastAsia="ru-RU"/>
        </w:rPr>
        <w:softHyphen/>
        <w:t>ве результатов в отдельных задачах рассматривается матрица ри</w:t>
      </w:r>
      <w:r w:rsidRPr="00F4242E">
        <w:rPr>
          <w:rFonts w:ascii="Times New Roman" w:eastAsia="Times New Roman" w:hAnsi="Times New Roman" w:cs="Times New Roman"/>
          <w:sz w:val="28"/>
          <w:szCs w:val="28"/>
          <w:lang w:eastAsia="ru-RU"/>
        </w:rPr>
        <w:softHyphen/>
        <w:t xml:space="preserve">сков ||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Риск — мера несоответствия между разными возможными ре</w:t>
      </w:r>
      <w:r w:rsidRPr="00F4242E">
        <w:rPr>
          <w:rFonts w:ascii="Times New Roman" w:eastAsia="Times New Roman" w:hAnsi="Times New Roman" w:cs="Times New Roman"/>
          <w:sz w:val="28"/>
          <w:szCs w:val="28"/>
          <w:lang w:eastAsia="ru-RU"/>
        </w:rPr>
        <w:softHyphen/>
        <w:t>зультатами принятия определенных стратегий (действий).</w:t>
      </w: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Элементы матрицы рисков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связаны с элементами матрицы полезностей (выигрышей) следующим соотношением:</w:t>
      </w:r>
      <w:r w:rsidR="00647044" w:rsidRPr="00F4242E">
        <w:rPr>
          <w:rFonts w:ascii="Times New Roman" w:eastAsia="Times New Roman" w:hAnsi="Times New Roman" w:cs="Times New Roman"/>
          <w:sz w:val="28"/>
          <w:szCs w:val="28"/>
          <w:lang w:eastAsia="ru-RU"/>
        </w:rPr>
        <w:t xml:space="preserve"> </w:t>
      </w:r>
    </w:p>
    <w:p w:rsidR="00647044" w:rsidRPr="00647044"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ji</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r>
            <w:rPr>
              <w:rFonts w:ascii="Cambria Math" w:eastAsia="Times New Roman" w:hAnsi="Cambria Math" w:cs="Times New Roman"/>
              <w:sz w:val="28"/>
              <w:szCs w:val="28"/>
              <w:lang w:val="en-US" w:eastAsia="ru-RU"/>
            </w:rPr>
            <m:t>,        (23)</m:t>
          </m:r>
        </m:oMath>
      </m:oMathPara>
    </w:p>
    <w:p w:rsidR="00A9044D" w:rsidRPr="00F4242E" w:rsidRDefault="00897729" w:rsidP="00A9044D">
      <w:pPr>
        <w:spacing w:after="0" w:line="240" w:lineRule="auto"/>
        <w:ind w:firstLine="851"/>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 xml:space="preserve">                                где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max</m:t>
              </m:r>
            </m:e>
          </m:mr>
          <m:mr>
            <m:e>
              <m:r>
                <w:rPr>
                  <w:rFonts w:ascii="Cambria Math" w:eastAsia="Times New Roman" w:hAnsi="Cambria Math" w:cs="Times New Roman"/>
                  <w:sz w:val="28"/>
                  <w:szCs w:val="28"/>
                  <w:lang w:eastAsia="ru-RU"/>
                </w:rPr>
                <m:t>j</m:t>
              </m:r>
            </m:e>
          </m:mr>
        </m:m>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Cambria Math" w:cs="Times New Roman"/>
                <w:sz w:val="28"/>
                <w:szCs w:val="28"/>
                <w:lang w:eastAsia="ru-RU"/>
              </w:rPr>
              <m:t>ji</m:t>
            </m:r>
          </m:sub>
        </m:sSub>
        <m:r>
          <w:rPr>
            <w:rFonts w:ascii="Cambria Math" w:eastAsia="Times New Roman" w:hAnsi="Cambria Math" w:cs="Times New Roman"/>
            <w:sz w:val="28"/>
            <w:szCs w:val="28"/>
            <w:lang w:eastAsia="ru-RU"/>
          </w:rPr>
          <m:t xml:space="preserve">      -</m:t>
        </m:r>
      </m:oMath>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максимальный элемент в столбце </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 xml:space="preserve"> матрицы по</w:t>
      </w:r>
      <w:r w:rsidRPr="00F4242E">
        <w:rPr>
          <w:rFonts w:ascii="Times New Roman" w:eastAsia="Times New Roman" w:hAnsi="Times New Roman" w:cs="Times New Roman"/>
          <w:sz w:val="28"/>
          <w:szCs w:val="28"/>
          <w:lang w:eastAsia="ru-RU"/>
        </w:rPr>
        <w:softHyphen/>
        <w:t>лезностей</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Если матрица возможных результатов ||V</w:t>
      </w:r>
      <w:r w:rsidRPr="00F4242E">
        <w:rPr>
          <w:rFonts w:ascii="Times New Roman" w:eastAsia="Times New Roman" w:hAnsi="Times New Roman" w:cs="Times New Roman"/>
          <w:sz w:val="28"/>
          <w:szCs w:val="28"/>
          <w:vertAlign w:val="subscript"/>
          <w:lang w:val="en-US" w:eastAsia="ru-RU"/>
        </w:rPr>
        <w:t>ji</w:t>
      </w:r>
      <w:r w:rsidRPr="00F4242E">
        <w:rPr>
          <w:rFonts w:ascii="Times New Roman" w:eastAsia="Times New Roman" w:hAnsi="Times New Roman" w:cs="Times New Roman"/>
          <w:sz w:val="28"/>
          <w:szCs w:val="28"/>
          <w:lang w:eastAsia="ru-RU"/>
        </w:rPr>
        <w:t>|| представляет собой матрицу потерь (затрат), то элементы матрицы рисков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следует определять по формуле</w:t>
      </w:r>
    </w:p>
    <w:p w:rsidR="00897729" w:rsidRPr="00897729"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ji</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                    (24)</m:t>
          </m:r>
        </m:oMath>
      </m:oMathPara>
    </w:p>
    <w:p w:rsidR="00A9044D" w:rsidRPr="00F4242E" w:rsidRDefault="00897729" w:rsidP="00A9044D">
      <w:pPr>
        <w:spacing w:after="0" w:line="240" w:lineRule="auto"/>
        <w:ind w:firstLine="851"/>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val="en-US" w:eastAsia="ru-RU"/>
          </w:rPr>
          <m:t xml:space="preserve">                             где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m>
          <m:mPr>
            <m:mcs>
              <m:mc>
                <m:mcPr>
                  <m:count m:val="1"/>
                  <m:mcJc m:val="center"/>
                </m:mcPr>
              </m:mc>
            </m:mcs>
            <m:ctrlPr>
              <w:rPr>
                <w:rFonts w:ascii="Cambria Math" w:eastAsia="Times New Roman" w:hAnsi="Cambria Math" w:cs="Times New Roman"/>
                <w:i/>
                <w:sz w:val="28"/>
                <w:szCs w:val="28"/>
                <w:lang w:val="en-US" w:eastAsia="ru-RU"/>
              </w:rPr>
            </m:ctrlPr>
          </m:mPr>
          <m:mr>
            <m:e>
              <m:r>
                <w:rPr>
                  <w:rFonts w:ascii="Cambria Math" w:eastAsia="Times New Roman" w:hAnsi="Cambria Math" w:cs="Times New Roman"/>
                  <w:sz w:val="28"/>
                  <w:szCs w:val="28"/>
                  <w:lang w:val="en-US" w:eastAsia="ru-RU"/>
                </w:rPr>
                <m:t>min</m:t>
              </m:r>
            </m:e>
          </m:mr>
          <m:mr>
            <m:e>
              <m:r>
                <w:rPr>
                  <w:rFonts w:ascii="Cambria Math" w:eastAsia="Times New Roman" w:hAnsi="Cambria Math" w:cs="Times New Roman"/>
                  <w:sz w:val="28"/>
                  <w:szCs w:val="28"/>
                  <w:lang w:val="en-US" w:eastAsia="ru-RU"/>
                </w:rPr>
                <m:t>j</m:t>
              </m:r>
            </m:e>
          </m:mr>
        </m: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r>
          <w:rPr>
            <w:rFonts w:ascii="Cambria Math" w:eastAsia="Times New Roman" w:hAnsi="Cambria Math" w:cs="Times New Roman"/>
            <w:sz w:val="28"/>
            <w:szCs w:val="28"/>
            <w:lang w:val="en-US" w:eastAsia="ru-RU"/>
          </w:rPr>
          <m:t xml:space="preserve">   -</m:t>
        </m:r>
      </m:oMath>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r w:rsidR="00A9044D" w:rsidRPr="00F4242E">
        <w:rPr>
          <w:rFonts w:ascii="Times New Roman" w:eastAsia="Times New Roman" w:hAnsi="Times New Roman" w:cs="Times New Roman"/>
          <w:sz w:val="28"/>
          <w:szCs w:val="28"/>
          <w:lang w:eastAsia="ru-RU"/>
        </w:rPr>
        <w:tab/>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 минимальный элемент в столбце </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 xml:space="preserve"> матрицы потерь (результатов).</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Таким образом, риск — это разность между результатом, кото</w:t>
      </w:r>
      <w:r w:rsidRPr="00F4242E">
        <w:rPr>
          <w:rFonts w:ascii="Times New Roman" w:eastAsia="Times New Roman" w:hAnsi="Times New Roman" w:cs="Times New Roman"/>
          <w:sz w:val="28"/>
          <w:szCs w:val="28"/>
          <w:lang w:eastAsia="ru-RU"/>
        </w:rPr>
        <w:softHyphen/>
        <w:t>рый можно получить, если знать действительное состояние «при</w:t>
      </w:r>
      <w:r w:rsidRPr="00F4242E">
        <w:rPr>
          <w:rFonts w:ascii="Times New Roman" w:eastAsia="Times New Roman" w:hAnsi="Times New Roman" w:cs="Times New Roman"/>
          <w:sz w:val="28"/>
          <w:szCs w:val="28"/>
          <w:lang w:eastAsia="ru-RU"/>
        </w:rPr>
        <w:softHyphen/>
        <w:t xml:space="preserve">роды», и результатом, который будет получен при </w:t>
      </w:r>
      <w:r w:rsidRPr="00F4242E">
        <w:rPr>
          <w:rFonts w:ascii="Times New Roman" w:eastAsia="Times New Roman" w:hAnsi="Times New Roman" w:cs="Times New Roman"/>
          <w:sz w:val="28"/>
          <w:szCs w:val="28"/>
          <w:lang w:val="en-US" w:eastAsia="ru-RU"/>
        </w:rPr>
        <w:t>j</w:t>
      </w:r>
      <w:r w:rsidRPr="00F4242E">
        <w:rPr>
          <w:rFonts w:ascii="Times New Roman" w:eastAsia="Times New Roman" w:hAnsi="Times New Roman" w:cs="Times New Roman"/>
          <w:sz w:val="28"/>
          <w:szCs w:val="28"/>
          <w:lang w:eastAsia="ru-RU"/>
        </w:rPr>
        <w:t>-й стратегии.</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Матрица рисков дает более наглядную картину неопределенной ситуации, чем матрица выигрышей (полезностей).</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Непосредственный анализ матриц выигрышей ||V</w:t>
      </w:r>
      <w:r w:rsidRPr="00F4242E">
        <w:rPr>
          <w:rFonts w:ascii="Times New Roman" w:eastAsia="Times New Roman" w:hAnsi="Times New Roman" w:cs="Times New Roman"/>
          <w:sz w:val="28"/>
          <w:szCs w:val="28"/>
          <w:vertAlign w:val="subscript"/>
          <w:lang w:val="en-US" w:eastAsia="ru-RU"/>
        </w:rPr>
        <w:t>ji</w:t>
      </w:r>
      <w:r w:rsidRPr="00F4242E">
        <w:rPr>
          <w:rFonts w:ascii="Times New Roman" w:eastAsia="Times New Roman" w:hAnsi="Times New Roman" w:cs="Times New Roman"/>
          <w:sz w:val="28"/>
          <w:szCs w:val="28"/>
          <w:lang w:eastAsia="ru-RU"/>
        </w:rPr>
        <w:t>|| или рисков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не позволяет в общем случае принять решение по выбору оп</w:t>
      </w:r>
      <w:r w:rsidRPr="00F4242E">
        <w:rPr>
          <w:rFonts w:ascii="Times New Roman" w:eastAsia="Times New Roman" w:hAnsi="Times New Roman" w:cs="Times New Roman"/>
          <w:sz w:val="28"/>
          <w:szCs w:val="28"/>
          <w:lang w:eastAsia="ru-RU"/>
        </w:rPr>
        <w:softHyphen/>
        <w:t>тимальной стратегии (плана), за исключением тривиального слу</w:t>
      </w:r>
      <w:r w:rsidRPr="00F4242E">
        <w:rPr>
          <w:rFonts w:ascii="Times New Roman" w:eastAsia="Times New Roman" w:hAnsi="Times New Roman" w:cs="Times New Roman"/>
          <w:sz w:val="28"/>
          <w:szCs w:val="28"/>
          <w:lang w:eastAsia="ru-RU"/>
        </w:rPr>
        <w:softHyphen/>
        <w:t xml:space="preserve">чая, когда выигрыши </w:t>
      </w:r>
      <w:r w:rsidRPr="00F4242E">
        <w:rPr>
          <w:rFonts w:ascii="Times New Roman" w:eastAsia="Times New Roman" w:hAnsi="Times New Roman" w:cs="Times New Roman"/>
          <w:sz w:val="28"/>
          <w:szCs w:val="28"/>
          <w:lang w:eastAsia="ru-RU"/>
        </w:rPr>
        <w:lastRenderedPageBreak/>
        <w:t>при одной стратегии выше, чем при любой другой для каждого состояния «природы» (элементы матрицы вы</w:t>
      </w:r>
      <w:r w:rsidRPr="00F4242E">
        <w:rPr>
          <w:rFonts w:ascii="Times New Roman" w:eastAsia="Times New Roman" w:hAnsi="Times New Roman" w:cs="Times New Roman"/>
          <w:sz w:val="28"/>
          <w:szCs w:val="28"/>
          <w:lang w:eastAsia="ru-RU"/>
        </w:rPr>
        <w:softHyphen/>
        <w:t>игрышей в некоторой строке больше, чем в любой из других). Дру</w:t>
      </w:r>
      <w:r w:rsidRPr="00F4242E">
        <w:rPr>
          <w:rFonts w:ascii="Times New Roman" w:eastAsia="Times New Roman" w:hAnsi="Times New Roman" w:cs="Times New Roman"/>
          <w:sz w:val="28"/>
          <w:szCs w:val="28"/>
          <w:lang w:eastAsia="ru-RU"/>
        </w:rPr>
        <w:softHyphen/>
        <w:t>гими словами, имеется в наличии «доминирующая» стратегия.</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Для принятия решения в условиях неопределенности использу</w:t>
      </w:r>
      <w:r w:rsidRPr="00F4242E">
        <w:rPr>
          <w:rFonts w:ascii="Times New Roman" w:eastAsia="Times New Roman" w:hAnsi="Times New Roman" w:cs="Times New Roman"/>
          <w:sz w:val="28"/>
          <w:szCs w:val="28"/>
          <w:lang w:eastAsia="ru-RU"/>
        </w:rPr>
        <w:softHyphen/>
        <w:t xml:space="preserve">ется ряд критериев. Рассмотрим некоторые из них. Это критерий Лапласа, критерий Вальда, критерий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 критерий Гурвица.</w:t>
      </w:r>
    </w:p>
    <w:p w:rsidR="00A9044D" w:rsidRPr="00F4242E" w:rsidRDefault="00A9044D" w:rsidP="00A5408E">
      <w:pPr>
        <w:pStyle w:val="12"/>
        <w:rPr>
          <w:rFonts w:eastAsia="Times New Roman"/>
          <w:lang w:eastAsia="ru-RU"/>
        </w:rPr>
      </w:pPr>
      <w:bookmarkStart w:id="8" w:name="_Toc487375610"/>
      <w:r w:rsidRPr="00F4242E">
        <w:rPr>
          <w:rFonts w:eastAsia="Times New Roman"/>
          <w:lang w:eastAsia="ru-RU"/>
        </w:rPr>
        <w:t>1. Критерий Лапласа.</w:t>
      </w:r>
      <w:bookmarkEnd w:id="8"/>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Этот критерий опирается на «принцип недостаточного основания» Лапласа, согласно которому все состояния «природы» S</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 xml:space="preserve">, </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 xml:space="preserve"> = 1,</w:t>
      </w:r>
      <w:r w:rsidRPr="00F4242E">
        <w:rPr>
          <w:rFonts w:ascii="Times New Roman" w:eastAsia="Times New Roman" w:hAnsi="Times New Roman" w:cs="Times New Roman"/>
          <w:sz w:val="28"/>
          <w:szCs w:val="28"/>
          <w:lang w:val="en-US" w:eastAsia="ru-RU"/>
        </w:rPr>
        <w:t>n</w:t>
      </w:r>
      <w:r w:rsidRPr="00F4242E">
        <w:rPr>
          <w:rFonts w:ascii="Times New Roman" w:eastAsia="Times New Roman" w:hAnsi="Times New Roman" w:cs="Times New Roman"/>
          <w:sz w:val="28"/>
          <w:szCs w:val="28"/>
          <w:lang w:eastAsia="ru-RU"/>
        </w:rPr>
        <w:t xml:space="preserve"> полагаются равновероятными. В соответствии с этим прин</w:t>
      </w:r>
      <w:r w:rsidRPr="00F4242E">
        <w:rPr>
          <w:rFonts w:ascii="Times New Roman" w:eastAsia="Times New Roman" w:hAnsi="Times New Roman" w:cs="Times New Roman"/>
          <w:sz w:val="28"/>
          <w:szCs w:val="28"/>
          <w:lang w:eastAsia="ru-RU"/>
        </w:rPr>
        <w:softHyphen/>
        <w:t xml:space="preserve">ципом каждому состоянию </w:t>
      </w:r>
      <w:r w:rsidRPr="00F4242E">
        <w:rPr>
          <w:rFonts w:ascii="Times New Roman" w:eastAsia="Times New Roman" w:hAnsi="Times New Roman" w:cs="Times New Roman"/>
          <w:sz w:val="28"/>
          <w:szCs w:val="28"/>
          <w:lang w:val="en-US" w:eastAsia="ru-RU"/>
        </w:rPr>
        <w:t>Si</w:t>
      </w:r>
      <w:r w:rsidRPr="00F4242E">
        <w:rPr>
          <w:rFonts w:ascii="Times New Roman" w:eastAsia="Times New Roman" w:hAnsi="Times New Roman" w:cs="Times New Roman"/>
          <w:sz w:val="28"/>
          <w:szCs w:val="28"/>
          <w:lang w:eastAsia="ru-RU"/>
        </w:rPr>
        <w:t>, ставится вероятность q</w:t>
      </w:r>
      <w:proofErr w:type="spellStart"/>
      <w:r w:rsidRPr="00F4242E">
        <w:rPr>
          <w:rFonts w:ascii="Times New Roman" w:eastAsia="Times New Roman" w:hAnsi="Times New Roman" w:cs="Times New Roman"/>
          <w:sz w:val="28"/>
          <w:szCs w:val="28"/>
          <w:vertAlign w:val="subscript"/>
          <w:lang w:val="en-US" w:eastAsia="ru-RU"/>
        </w:rPr>
        <w:t>i</w:t>
      </w:r>
      <w:proofErr w:type="spellEnd"/>
      <w:r w:rsidRPr="00F4242E">
        <w:rPr>
          <w:rFonts w:ascii="Times New Roman" w:eastAsia="Times New Roman" w:hAnsi="Times New Roman" w:cs="Times New Roman"/>
          <w:sz w:val="28"/>
          <w:szCs w:val="28"/>
          <w:lang w:eastAsia="ru-RU"/>
        </w:rPr>
        <w:t xml:space="preserve"> определяе</w:t>
      </w:r>
      <w:r w:rsidRPr="00F4242E">
        <w:rPr>
          <w:rFonts w:ascii="Times New Roman" w:eastAsia="Times New Roman" w:hAnsi="Times New Roman" w:cs="Times New Roman"/>
          <w:sz w:val="28"/>
          <w:szCs w:val="28"/>
          <w:lang w:eastAsia="ru-RU"/>
        </w:rPr>
        <w:softHyphen/>
        <w:t>мая по формуле</w:t>
      </w:r>
    </w:p>
    <w:p w:rsidR="00897729" w:rsidRPr="00897729"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q</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val="en-US" w:eastAsia="ru-RU"/>
            </w:rPr>
            <m:t xml:space="preserve">  .        (25)</m:t>
          </m:r>
        </m:oMath>
      </m:oMathPara>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При этом исходной может рассматриваться задача принятия решения в условиях риска, когда выбирается действие R</w:t>
      </w:r>
      <w:r w:rsidRPr="00F4242E">
        <w:rPr>
          <w:rFonts w:ascii="Times New Roman" w:eastAsia="Times New Roman" w:hAnsi="Times New Roman" w:cs="Times New Roman"/>
          <w:sz w:val="28"/>
          <w:szCs w:val="28"/>
          <w:vertAlign w:val="subscript"/>
          <w:lang w:val="en-US" w:eastAsia="ru-RU"/>
        </w:rPr>
        <w:t>j</w:t>
      </w:r>
      <w:r w:rsidRPr="00F4242E">
        <w:rPr>
          <w:rFonts w:ascii="Times New Roman" w:eastAsia="Times New Roman" w:hAnsi="Times New Roman" w:cs="Times New Roman"/>
          <w:sz w:val="28"/>
          <w:szCs w:val="28"/>
          <w:lang w:eastAsia="ru-RU"/>
        </w:rPr>
        <w:t>, дающее наибольший ожидаемый выигрыш. Для принятия решения для каж</w:t>
      </w:r>
      <w:r w:rsidRPr="00F4242E">
        <w:rPr>
          <w:rFonts w:ascii="Times New Roman" w:eastAsia="Times New Roman" w:hAnsi="Times New Roman" w:cs="Times New Roman"/>
          <w:sz w:val="28"/>
          <w:szCs w:val="28"/>
          <w:lang w:eastAsia="ru-RU"/>
        </w:rPr>
        <w:softHyphen/>
        <w:t>дого действия R</w:t>
      </w:r>
      <w:r w:rsidRPr="00F4242E">
        <w:rPr>
          <w:rFonts w:ascii="Times New Roman" w:eastAsia="Times New Roman" w:hAnsi="Times New Roman" w:cs="Times New Roman"/>
          <w:sz w:val="28"/>
          <w:szCs w:val="28"/>
          <w:vertAlign w:val="subscript"/>
          <w:lang w:val="en-US" w:eastAsia="ru-RU"/>
        </w:rPr>
        <w:t>j</w:t>
      </w:r>
      <w:r w:rsidRPr="00F4242E">
        <w:rPr>
          <w:rFonts w:ascii="Times New Roman" w:eastAsia="Times New Roman" w:hAnsi="Times New Roman" w:cs="Times New Roman"/>
          <w:sz w:val="28"/>
          <w:szCs w:val="28"/>
          <w:lang w:eastAsia="ru-RU"/>
        </w:rPr>
        <w:t xml:space="preserve"> вычисляют среднее арифметическое значение вы</w:t>
      </w:r>
      <w:r w:rsidRPr="00F4242E">
        <w:rPr>
          <w:rFonts w:ascii="Times New Roman" w:eastAsia="Times New Roman" w:hAnsi="Times New Roman" w:cs="Times New Roman"/>
          <w:sz w:val="28"/>
          <w:szCs w:val="28"/>
          <w:lang w:eastAsia="ru-RU"/>
        </w:rPr>
        <w:softHyphen/>
        <w:t>игрыша:</w:t>
      </w:r>
    </w:p>
    <w:p w:rsidR="00897729" w:rsidRPr="007F7BD4" w:rsidRDefault="00897729" w:rsidP="00A9044D">
      <w:pPr>
        <w:spacing w:after="0" w:line="240" w:lineRule="auto"/>
        <w:ind w:firstLine="851"/>
        <w:jc w:val="both"/>
        <w:rPr>
          <w:rFonts w:ascii="Times New Roman" w:eastAsia="Times New Roman" w:hAnsi="Times New Roman" w:cs="Times New Roman"/>
          <w:sz w:val="28"/>
          <w:szCs w:val="28"/>
          <w:lang w:eastAsia="ru-RU"/>
        </w:rPr>
      </w:pPr>
    </w:p>
    <w:p w:rsidR="00897729" w:rsidRPr="00897729"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val="en-US" w:eastAsia="ru-RU"/>
                </w:rPr>
                <m:t>j</m:t>
              </m:r>
            </m:sub>
          </m:sSub>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R</m:t>
              </m:r>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 xml:space="preserve">ji         </m:t>
                  </m:r>
                </m:sub>
              </m:sSub>
            </m:e>
          </m:nary>
          <m:r>
            <w:rPr>
              <w:rFonts w:ascii="Cambria Math" w:eastAsia="Times New Roman" w:hAnsi="Cambria Math" w:cs="Times New Roman"/>
              <w:sz w:val="28"/>
              <w:szCs w:val="28"/>
              <w:lang w:val="en-US" w:eastAsia="ru-RU"/>
            </w:rPr>
            <m:t xml:space="preserve">      (26)</m:t>
          </m:r>
        </m:oMath>
      </m:oMathPara>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Среди </w:t>
      </w:r>
      <w:proofErr w:type="spellStart"/>
      <w:r w:rsidRPr="00F4242E">
        <w:rPr>
          <w:rFonts w:ascii="Times New Roman" w:eastAsia="Times New Roman" w:hAnsi="Times New Roman" w:cs="Times New Roman"/>
          <w:sz w:val="28"/>
          <w:szCs w:val="28"/>
          <w:lang w:eastAsia="ru-RU"/>
        </w:rPr>
        <w:t>Mj</w:t>
      </w:r>
      <w:proofErr w:type="spellEnd"/>
      <w:r w:rsidRPr="00F4242E">
        <w:rPr>
          <w:rFonts w:ascii="Times New Roman" w:eastAsia="Times New Roman" w:hAnsi="Times New Roman" w:cs="Times New Roman"/>
          <w:sz w:val="28"/>
          <w:szCs w:val="28"/>
          <w:lang w:eastAsia="ru-RU"/>
        </w:rPr>
        <w:t>(R) выбирают максимальное значение, которое будет соответствовать оптимальной стратегии R</w:t>
      </w:r>
      <w:r w:rsidRPr="00F4242E">
        <w:rPr>
          <w:rFonts w:ascii="Times New Roman" w:eastAsia="Times New Roman" w:hAnsi="Times New Roman" w:cs="Times New Roman"/>
          <w:sz w:val="28"/>
          <w:szCs w:val="28"/>
          <w:vertAlign w:val="subscript"/>
          <w:lang w:val="en-US" w:eastAsia="ru-RU"/>
        </w:rPr>
        <w:t>j</w:t>
      </w:r>
      <w:r w:rsidRPr="00F4242E">
        <w:rPr>
          <w:rFonts w:ascii="Times New Roman" w:eastAsia="Times New Roman" w:hAnsi="Times New Roman" w:cs="Times New Roman"/>
          <w:sz w:val="28"/>
          <w:szCs w:val="28"/>
          <w:lang w:eastAsia="ru-RU"/>
        </w:rPr>
        <w:t>.</w:t>
      </w: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Другими словами, находится действие </w:t>
      </w:r>
      <w:proofErr w:type="spellStart"/>
      <w:r w:rsidRPr="00F4242E">
        <w:rPr>
          <w:rFonts w:ascii="Times New Roman" w:eastAsia="Times New Roman" w:hAnsi="Times New Roman" w:cs="Times New Roman"/>
          <w:sz w:val="28"/>
          <w:szCs w:val="28"/>
          <w:lang w:eastAsia="ru-RU"/>
        </w:rPr>
        <w:t>Rj</w:t>
      </w:r>
      <w:proofErr w:type="spellEnd"/>
      <w:r w:rsidRPr="00F4242E">
        <w:rPr>
          <w:rFonts w:ascii="Times New Roman" w:eastAsia="Times New Roman" w:hAnsi="Times New Roman" w:cs="Times New Roman"/>
          <w:sz w:val="28"/>
          <w:szCs w:val="28"/>
          <w:lang w:eastAsia="ru-RU"/>
        </w:rPr>
        <w:t xml:space="preserve"> , соответствующее</w:t>
      </w:r>
    </w:p>
    <w:p w:rsidR="00A9044D" w:rsidRPr="00F4242E" w:rsidRDefault="00AF01FF" w:rsidP="00A9044D">
      <w:pPr>
        <w:spacing w:after="0" w:line="240" w:lineRule="auto"/>
        <w:ind w:firstLine="851"/>
        <w:jc w:val="both"/>
        <w:rPr>
          <w:rFonts w:ascii="Times New Roman" w:eastAsia="Times New Roman" w:hAnsi="Times New Roman" w:cs="Times New Roman"/>
          <w:sz w:val="28"/>
          <w:szCs w:val="28"/>
          <w:lang w:eastAsia="ru-RU"/>
        </w:rPr>
      </w:pPr>
      <m:oMathPara>
        <m:oMath>
          <m:m>
            <m:mPr>
              <m:mcs>
                <m:mc>
                  <m:mcPr>
                    <m:count m:val="1"/>
                    <m:mcJc m:val="center"/>
                  </m:mcPr>
                </m:mc>
              </m:mcs>
              <m:ctrlPr>
                <w:rPr>
                  <w:rFonts w:ascii="Cambria Math" w:eastAsia="Times New Roman" w:hAnsi="Cambria Math" w:cs="Times New Roman"/>
                  <w:i/>
                  <w:sz w:val="28"/>
                  <w:szCs w:val="28"/>
                  <w:lang w:val="en-US" w:eastAsia="ru-RU"/>
                </w:rPr>
              </m:ctrlPr>
            </m:mPr>
            <m:mr>
              <m:e>
                <m:r>
                  <w:rPr>
                    <w:rFonts w:ascii="Cambria Math" w:eastAsia="Times New Roman" w:hAnsi="Cambria Math" w:cs="Times New Roman"/>
                    <w:sz w:val="28"/>
                    <w:szCs w:val="28"/>
                    <w:lang w:val="en-US" w:eastAsia="ru-RU"/>
                  </w:rPr>
                  <m:t>max</m:t>
                </m:r>
              </m:e>
            </m:m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j</m:t>
                    </m:r>
                  </m:sub>
                </m:sSub>
              </m:e>
            </m:mr>
          </m:m>
          <m:d>
            <m:dPr>
              <m:begChr m:val="{"/>
              <m:endChr m:val="}"/>
              <m:ctrlPr>
                <w:rPr>
                  <w:rFonts w:ascii="Cambria Math" w:eastAsia="Times New Roman" w:hAnsi="Cambria Math" w:cs="Times New Roman"/>
                  <w:i/>
                  <w:sz w:val="28"/>
                  <w:szCs w:val="28"/>
                  <w:lang w:val="en-US" w:eastAsia="ru-RU"/>
                </w:rPr>
              </m:ctrlPr>
            </m:dP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e>
            <m:e>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e>
              </m:nary>
            </m:e>
          </m:d>
          <m:r>
            <w:rPr>
              <w:rFonts w:ascii="Cambria Math" w:eastAsia="Times New Roman" w:hAnsi="Cambria Math" w:cs="Times New Roman"/>
              <w:sz w:val="28"/>
              <w:szCs w:val="28"/>
              <w:lang w:val="en-US" w:eastAsia="ru-RU"/>
            </w:rPr>
            <m:t>.                    (27)</m:t>
          </m:r>
        </m:oMath>
      </m:oMathPara>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p>
    <w:p w:rsidR="00A9044D" w:rsidRPr="007F7BD4"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Если в исходной задаче матрица возможных результатов пред</w:t>
      </w:r>
      <w:r w:rsidRPr="00F4242E">
        <w:rPr>
          <w:rFonts w:ascii="Times New Roman" w:eastAsia="Times New Roman" w:hAnsi="Times New Roman" w:cs="Times New Roman"/>
          <w:sz w:val="28"/>
          <w:szCs w:val="28"/>
          <w:lang w:eastAsia="ru-RU"/>
        </w:rPr>
        <w:softHyphen/>
        <w:t>ставлена матрицей рисков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то критерий Лапласа принимает следующий вид:</w:t>
      </w:r>
    </w:p>
    <w:p w:rsidR="00444B1B" w:rsidRPr="00444B1B" w:rsidRDefault="00AF01FF" w:rsidP="00A9044D">
      <w:pPr>
        <w:spacing w:after="0" w:line="240" w:lineRule="auto"/>
        <w:ind w:firstLine="851"/>
        <w:jc w:val="both"/>
        <w:rPr>
          <w:rFonts w:ascii="Times New Roman" w:eastAsia="Times New Roman" w:hAnsi="Times New Roman" w:cs="Times New Roman"/>
          <w:sz w:val="28"/>
          <w:szCs w:val="28"/>
          <w:lang w:val="en-US" w:eastAsia="ru-RU"/>
        </w:rPr>
      </w:pPr>
      <m:oMathPara>
        <m:oMath>
          <m:m>
            <m:mPr>
              <m:mcs>
                <m:mc>
                  <m:mcPr>
                    <m:count m:val="1"/>
                    <m:mcJc m:val="center"/>
                  </m:mcPr>
                </m:mc>
              </m:mcs>
              <m:ctrlPr>
                <w:rPr>
                  <w:rFonts w:ascii="Cambria Math" w:eastAsia="Times New Roman" w:hAnsi="Cambria Math" w:cs="Times New Roman"/>
                  <w:i/>
                  <w:sz w:val="28"/>
                  <w:szCs w:val="28"/>
                  <w:lang w:val="en-US" w:eastAsia="ru-RU"/>
                </w:rPr>
              </m:ctrlPr>
            </m:mPr>
            <m:mr>
              <m:e>
                <m:r>
                  <w:rPr>
                    <w:rFonts w:ascii="Cambria Math" w:eastAsia="Times New Roman" w:hAnsi="Cambria Math" w:cs="Times New Roman"/>
                    <w:sz w:val="28"/>
                    <w:szCs w:val="28"/>
                    <w:lang w:val="en-US" w:eastAsia="ru-RU"/>
                  </w:rPr>
                  <m:t>min</m:t>
                </m:r>
              </m:e>
            </m:m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j</m:t>
                    </m:r>
                  </m:sub>
                </m:sSub>
              </m:e>
            </m:mr>
          </m:m>
          <m:d>
            <m:dPr>
              <m:begChr m:val="{"/>
              <m:endChr m:val="}"/>
              <m:ctrlPr>
                <w:rPr>
                  <w:rFonts w:ascii="Cambria Math" w:eastAsia="Times New Roman" w:hAnsi="Cambria Math" w:cs="Times New Roman"/>
                  <w:i/>
                  <w:sz w:val="28"/>
                  <w:szCs w:val="28"/>
                  <w:lang w:val="en-US" w:eastAsia="ru-RU"/>
                </w:rPr>
              </m:ctrlPr>
            </m:dP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e>
            <m:e>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ji</m:t>
                      </m:r>
                    </m:sub>
                  </m:sSub>
                </m:e>
              </m:nary>
            </m:e>
          </m:d>
          <m:r>
            <w:rPr>
              <w:rFonts w:ascii="Cambria Math" w:eastAsia="Times New Roman" w:hAnsi="Cambria Math" w:cs="Times New Roman"/>
              <w:sz w:val="28"/>
              <w:szCs w:val="28"/>
              <w:lang w:val="en-US" w:eastAsia="ru-RU"/>
            </w:rPr>
            <m:t>.                      (28)</m:t>
          </m:r>
        </m:oMath>
      </m:oMathPara>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7405B3">
        <w:rPr>
          <w:rFonts w:ascii="Times New Roman" w:eastAsia="Times New Roman" w:hAnsi="Times New Roman" w:cs="Times New Roman"/>
          <w:b/>
          <w:sz w:val="28"/>
          <w:szCs w:val="28"/>
          <w:lang w:eastAsia="ru-RU"/>
        </w:rPr>
        <w:t xml:space="preserve">Пример </w:t>
      </w:r>
      <w:r w:rsidR="007405B3" w:rsidRPr="00543E4B">
        <w:rPr>
          <w:rFonts w:ascii="Times New Roman" w:eastAsia="Times New Roman" w:hAnsi="Times New Roman" w:cs="Times New Roman"/>
          <w:b/>
          <w:sz w:val="28"/>
          <w:szCs w:val="28"/>
          <w:lang w:eastAsia="ru-RU"/>
        </w:rPr>
        <w:t>1</w:t>
      </w:r>
      <w:r w:rsidRPr="00F4242E">
        <w:rPr>
          <w:rFonts w:ascii="Times New Roman" w:eastAsia="Times New Roman" w:hAnsi="Times New Roman" w:cs="Times New Roman"/>
          <w:sz w:val="28"/>
          <w:szCs w:val="28"/>
          <w:lang w:eastAsia="ru-RU"/>
        </w:rPr>
        <w:t>. Одно из транспортных предприятий должно опре</w:t>
      </w:r>
      <w:r w:rsidRPr="00F4242E">
        <w:rPr>
          <w:rFonts w:ascii="Times New Roman" w:eastAsia="Times New Roman" w:hAnsi="Times New Roman" w:cs="Times New Roman"/>
          <w:sz w:val="28"/>
          <w:szCs w:val="28"/>
          <w:lang w:eastAsia="ru-RU"/>
        </w:rPr>
        <w:softHyphen/>
        <w:t>делить уровень своих провозных возможностей так, чтобы удовле</w:t>
      </w:r>
      <w:r w:rsidRPr="00F4242E">
        <w:rPr>
          <w:rFonts w:ascii="Times New Roman" w:eastAsia="Times New Roman" w:hAnsi="Times New Roman" w:cs="Times New Roman"/>
          <w:sz w:val="28"/>
          <w:szCs w:val="28"/>
          <w:lang w:eastAsia="ru-RU"/>
        </w:rPr>
        <w:softHyphen/>
        <w:t>творить спрос клиентов на транспортные услуги на планируемый период. Спрос на транспортные услуги не известен, но ожидается (прогнозируется), что он может принять одно из четырех значений: 10, 15, 20 или 25 тыс. т. Для каждого уровня спроса существует на</w:t>
      </w:r>
      <w:r w:rsidRPr="00F4242E">
        <w:rPr>
          <w:rFonts w:ascii="Times New Roman" w:eastAsia="Times New Roman" w:hAnsi="Times New Roman" w:cs="Times New Roman"/>
          <w:sz w:val="28"/>
          <w:szCs w:val="28"/>
          <w:lang w:eastAsia="ru-RU"/>
        </w:rPr>
        <w:softHyphen/>
        <w:t>илучший уровень провозных возможностей транспортного пред</w:t>
      </w:r>
      <w:r w:rsidRPr="00F4242E">
        <w:rPr>
          <w:rFonts w:ascii="Times New Roman" w:eastAsia="Times New Roman" w:hAnsi="Times New Roman" w:cs="Times New Roman"/>
          <w:sz w:val="28"/>
          <w:szCs w:val="28"/>
          <w:lang w:eastAsia="ru-RU"/>
        </w:rPr>
        <w:softHyphen/>
        <w:t>приятия (с точки зрения возможных затрат). Отклонения от этих уровней приводят к дополнительным затратам либо из-за превы</w:t>
      </w:r>
      <w:r w:rsidRPr="00F4242E">
        <w:rPr>
          <w:rFonts w:ascii="Times New Roman" w:eastAsia="Times New Roman" w:hAnsi="Times New Roman" w:cs="Times New Roman"/>
          <w:sz w:val="28"/>
          <w:szCs w:val="28"/>
          <w:lang w:eastAsia="ru-RU"/>
        </w:rPr>
        <w:softHyphen/>
        <w:t>шения провозных возможностей над спросом (из-за простоя по</w:t>
      </w:r>
      <w:r w:rsidRPr="00F4242E">
        <w:rPr>
          <w:rFonts w:ascii="Times New Roman" w:eastAsia="Times New Roman" w:hAnsi="Times New Roman" w:cs="Times New Roman"/>
          <w:sz w:val="28"/>
          <w:szCs w:val="28"/>
          <w:lang w:eastAsia="ru-RU"/>
        </w:rPr>
        <w:softHyphen/>
        <w:t>движного состава), либо из-за неполного удовлетворения спроса на транспортные услуги. Ниже приводится таблица, определяющая возможные прогнозируемые затраты на развитие провозных воз</w:t>
      </w:r>
      <w:r w:rsidRPr="00F4242E">
        <w:rPr>
          <w:rFonts w:ascii="Times New Roman" w:eastAsia="Times New Roman" w:hAnsi="Times New Roman" w:cs="Times New Roman"/>
          <w:sz w:val="28"/>
          <w:szCs w:val="28"/>
          <w:lang w:eastAsia="ru-RU"/>
        </w:rPr>
        <w:softHyphen/>
        <w:t>можностей:</w:t>
      </w:r>
    </w:p>
    <w:p w:rsidR="00444B1B" w:rsidRDefault="00444B1B" w:rsidP="00A9044D">
      <w:pPr>
        <w:spacing w:after="0" w:line="240" w:lineRule="auto"/>
        <w:ind w:firstLine="851"/>
        <w:jc w:val="both"/>
        <w:rPr>
          <w:rFonts w:ascii="Times New Roman" w:eastAsia="Times New Roman" w:hAnsi="Times New Roman" w:cs="Times New Roman"/>
          <w:sz w:val="28"/>
          <w:szCs w:val="28"/>
          <w:lang w:eastAsia="ru-RU"/>
        </w:rPr>
      </w:pPr>
    </w:p>
    <w:p w:rsidR="0079428B" w:rsidRDefault="00444B1B" w:rsidP="00FF6E2A">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w:t>
      </w:r>
      <w:r w:rsidR="00FF6E2A">
        <w:rPr>
          <w:rFonts w:ascii="Times New Roman" w:eastAsia="Times New Roman" w:hAnsi="Times New Roman" w:cs="Times New Roman"/>
          <w:sz w:val="28"/>
          <w:szCs w:val="28"/>
          <w:lang w:eastAsia="ru-RU"/>
        </w:rPr>
        <w:t xml:space="preserve"> </w:t>
      </w:r>
      <w:r w:rsidR="001C08B6">
        <w:rPr>
          <w:rFonts w:ascii="Times New Roman" w:eastAsia="Times New Roman" w:hAnsi="Times New Roman" w:cs="Times New Roman"/>
          <w:sz w:val="28"/>
          <w:szCs w:val="28"/>
          <w:lang w:eastAsia="ru-RU"/>
        </w:rPr>
        <w:t>8</w:t>
      </w:r>
      <w:r w:rsidR="00FF6E2A">
        <w:rPr>
          <w:rFonts w:ascii="Times New Roman" w:eastAsia="Times New Roman" w:hAnsi="Times New Roman" w:cs="Times New Roman"/>
          <w:sz w:val="28"/>
          <w:szCs w:val="28"/>
          <w:lang w:eastAsia="ru-RU"/>
        </w:rPr>
        <w:t xml:space="preserve">- </w:t>
      </w:r>
      <w:r w:rsidR="00FF6E2A" w:rsidRPr="00F4242E">
        <w:rPr>
          <w:rFonts w:ascii="Times New Roman" w:eastAsia="Times New Roman" w:hAnsi="Times New Roman" w:cs="Times New Roman"/>
          <w:sz w:val="28"/>
          <w:szCs w:val="28"/>
          <w:lang w:eastAsia="ru-RU"/>
        </w:rPr>
        <w:t xml:space="preserve">прогнозируемые затраты на развитие </w:t>
      </w:r>
    </w:p>
    <w:p w:rsidR="00444B1B" w:rsidRPr="00FF6E2A" w:rsidRDefault="00FF6E2A" w:rsidP="00FF6E2A">
      <w:pPr>
        <w:spacing w:after="0" w:line="240" w:lineRule="auto"/>
        <w:ind w:firstLine="851"/>
        <w:jc w:val="center"/>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провозных воз</w:t>
      </w:r>
      <w:r w:rsidRPr="00F4242E">
        <w:rPr>
          <w:rFonts w:ascii="Times New Roman" w:eastAsia="Times New Roman" w:hAnsi="Times New Roman" w:cs="Times New Roman"/>
          <w:sz w:val="28"/>
          <w:szCs w:val="28"/>
          <w:lang w:eastAsia="ru-RU"/>
        </w:rPr>
        <w:softHyphen/>
        <w:t>можностей</w:t>
      </w:r>
    </w:p>
    <w:tbl>
      <w:tblPr>
        <w:tblStyle w:val="ab"/>
        <w:tblW w:w="0" w:type="auto"/>
        <w:tblLook w:val="04A0" w:firstRow="1" w:lastRow="0" w:firstColumn="1" w:lastColumn="0" w:noHBand="0" w:noVBand="1"/>
      </w:tblPr>
      <w:tblGrid>
        <w:gridCol w:w="2518"/>
        <w:gridCol w:w="1595"/>
        <w:gridCol w:w="1595"/>
        <w:gridCol w:w="1595"/>
        <w:gridCol w:w="1595"/>
      </w:tblGrid>
      <w:tr w:rsidR="00444B1B" w:rsidRPr="00444B1B" w:rsidTr="00444B1B">
        <w:tc>
          <w:tcPr>
            <w:tcW w:w="2518" w:type="dxa"/>
            <w:vMerge w:val="restart"/>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Варианты провозных возможностей транспортного предприятия</w:t>
            </w:r>
          </w:p>
        </w:tc>
        <w:tc>
          <w:tcPr>
            <w:tcW w:w="6380" w:type="dxa"/>
            <w:gridSpan w:val="4"/>
          </w:tcPr>
          <w:p w:rsid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Варианты спроса на транспортные</w:t>
            </w:r>
          </w:p>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услуги</w:t>
            </w:r>
          </w:p>
        </w:tc>
      </w:tr>
      <w:tr w:rsidR="00444B1B" w:rsidRPr="00444B1B" w:rsidTr="00444B1B">
        <w:tc>
          <w:tcPr>
            <w:tcW w:w="2518" w:type="dxa"/>
            <w:vMerge/>
          </w:tcPr>
          <w:p w:rsidR="00444B1B" w:rsidRPr="00444B1B" w:rsidRDefault="00444B1B" w:rsidP="00444B1B">
            <w:pPr>
              <w:jc w:val="center"/>
              <w:rPr>
                <w:rFonts w:ascii="Times New Roman" w:eastAsia="Times New Roman" w:hAnsi="Times New Roman" w:cs="Times New Roman"/>
                <w:sz w:val="28"/>
                <w:szCs w:val="28"/>
                <w:lang w:eastAsia="ru-RU"/>
              </w:rPr>
            </w:pP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r>
      <w:tr w:rsidR="00444B1B" w:rsidRPr="00444B1B" w:rsidTr="00444B1B">
        <w:tc>
          <w:tcPr>
            <w:tcW w:w="2518"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24</w:t>
            </w:r>
          </w:p>
        </w:tc>
      </w:tr>
      <w:tr w:rsidR="00444B1B" w:rsidRPr="00444B1B" w:rsidTr="00444B1B">
        <w:tc>
          <w:tcPr>
            <w:tcW w:w="2518"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28</w:t>
            </w:r>
          </w:p>
        </w:tc>
      </w:tr>
      <w:tr w:rsidR="00444B1B" w:rsidRPr="00444B1B" w:rsidTr="00444B1B">
        <w:tc>
          <w:tcPr>
            <w:tcW w:w="2518"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tc>
      </w:tr>
      <w:tr w:rsidR="00444B1B" w:rsidRPr="00444B1B" w:rsidTr="00444B1B">
        <w:tc>
          <w:tcPr>
            <w:tcW w:w="2518"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27</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24</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w:t>
            </w:r>
          </w:p>
        </w:tc>
        <w:tc>
          <w:tcPr>
            <w:tcW w:w="1595" w:type="dxa"/>
          </w:tcPr>
          <w:p w:rsidR="00444B1B" w:rsidRPr="00444B1B" w:rsidRDefault="00444B1B" w:rsidP="00444B1B">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r>
    </w:tbl>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Необходимо выбрать оптимальную стратегию.</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Решение</w:t>
      </w:r>
      <w:r w:rsidR="00FF6E2A">
        <w:rPr>
          <w:rFonts w:ascii="Times New Roman" w:eastAsia="Times New Roman" w:hAnsi="Times New Roman" w:cs="Times New Roman"/>
          <w:sz w:val="28"/>
          <w:szCs w:val="28"/>
          <w:lang w:eastAsia="ru-RU"/>
        </w:rPr>
        <w:t>:</w:t>
      </w:r>
    </w:p>
    <w:p w:rsidR="00444B1B"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Согласно условию задачи, имеются четыре варианта спроса на транспортные услуги, что равнозначно наличию четырех состояний «природы»: S</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S</w:t>
      </w:r>
      <w:r w:rsidRPr="00F4242E">
        <w:rPr>
          <w:rFonts w:ascii="Times New Roman" w:eastAsia="Times New Roman" w:hAnsi="Times New Roman" w:cs="Times New Roman"/>
          <w:sz w:val="28"/>
          <w:szCs w:val="28"/>
          <w:vertAlign w:val="subscript"/>
          <w:lang w:eastAsia="ru-RU"/>
        </w:rPr>
        <w:t>2</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S</w:t>
      </w:r>
      <w:r w:rsidRPr="00F4242E">
        <w:rPr>
          <w:rFonts w:ascii="Times New Roman" w:eastAsia="Times New Roman" w:hAnsi="Times New Roman" w:cs="Times New Roman"/>
          <w:sz w:val="28"/>
          <w:szCs w:val="28"/>
          <w:vertAlign w:val="subscript"/>
          <w:lang w:eastAsia="ru-RU"/>
        </w:rPr>
        <w:t>3</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S</w:t>
      </w:r>
      <w:r w:rsidRPr="00F4242E">
        <w:rPr>
          <w:rFonts w:ascii="Times New Roman" w:eastAsia="Times New Roman" w:hAnsi="Times New Roman" w:cs="Times New Roman"/>
          <w:sz w:val="28"/>
          <w:szCs w:val="28"/>
          <w:vertAlign w:val="subscript"/>
          <w:lang w:eastAsia="ru-RU"/>
        </w:rPr>
        <w:t>4</w:t>
      </w:r>
      <w:r w:rsidRPr="00F4242E">
        <w:rPr>
          <w:rFonts w:ascii="Times New Roman" w:eastAsia="Times New Roman" w:hAnsi="Times New Roman" w:cs="Times New Roman"/>
          <w:sz w:val="28"/>
          <w:szCs w:val="28"/>
          <w:lang w:eastAsia="ru-RU"/>
        </w:rPr>
        <w:t>. Известны также четыре стратегии разви</w:t>
      </w:r>
      <w:r w:rsidRPr="00F4242E">
        <w:rPr>
          <w:rFonts w:ascii="Times New Roman" w:eastAsia="Times New Roman" w:hAnsi="Times New Roman" w:cs="Times New Roman"/>
          <w:sz w:val="28"/>
          <w:szCs w:val="28"/>
          <w:lang w:eastAsia="ru-RU"/>
        </w:rPr>
        <w:softHyphen/>
        <w:t xml:space="preserve">тия провозных возможностей транспортного предприятия: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2</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3</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4</w:t>
      </w:r>
      <w:r w:rsidRPr="00F4242E">
        <w:rPr>
          <w:rFonts w:ascii="Times New Roman" w:eastAsia="Times New Roman" w:hAnsi="Times New Roman" w:cs="Times New Roman"/>
          <w:sz w:val="28"/>
          <w:szCs w:val="28"/>
          <w:lang w:eastAsia="ru-RU"/>
        </w:rPr>
        <w:t xml:space="preserve"> Затраты на развитие провозных возможностей при каждой паре S</w:t>
      </w:r>
      <w:proofErr w:type="spellStart"/>
      <w:r w:rsidRPr="00F4242E">
        <w:rPr>
          <w:rFonts w:ascii="Times New Roman" w:eastAsia="Times New Roman" w:hAnsi="Times New Roman" w:cs="Times New Roman"/>
          <w:sz w:val="28"/>
          <w:szCs w:val="28"/>
          <w:vertAlign w:val="subscript"/>
          <w:lang w:val="en-US" w:eastAsia="ru-RU"/>
        </w:rPr>
        <w:t>i</w:t>
      </w:r>
      <w:proofErr w:type="spellEnd"/>
      <w:r w:rsidRPr="00F4242E">
        <w:rPr>
          <w:rFonts w:ascii="Times New Roman" w:eastAsia="Times New Roman" w:hAnsi="Times New Roman" w:cs="Times New Roman"/>
          <w:sz w:val="28"/>
          <w:szCs w:val="28"/>
          <w:lang w:eastAsia="ru-RU"/>
        </w:rPr>
        <w:t xml:space="preserve"> и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w:t>
      </w:r>
      <w:proofErr w:type="spellEnd"/>
      <w:r w:rsidRPr="00F4242E">
        <w:rPr>
          <w:rFonts w:ascii="Times New Roman" w:eastAsia="Times New Roman" w:hAnsi="Times New Roman" w:cs="Times New Roman"/>
          <w:sz w:val="28"/>
          <w:szCs w:val="28"/>
          <w:lang w:eastAsia="ru-RU"/>
        </w:rPr>
        <w:t xml:space="preserve"> заданы следующей матрицей (таблицей):</w:t>
      </w:r>
    </w:p>
    <w:p w:rsidR="001C08B6" w:rsidRDefault="001C08B6" w:rsidP="00A9044D">
      <w:pPr>
        <w:spacing w:after="0" w:line="240" w:lineRule="auto"/>
        <w:ind w:firstLine="851"/>
        <w:jc w:val="both"/>
        <w:rPr>
          <w:rFonts w:ascii="Times New Roman" w:eastAsia="Times New Roman" w:hAnsi="Times New Roman" w:cs="Times New Roman"/>
          <w:sz w:val="28"/>
          <w:szCs w:val="28"/>
          <w:lang w:eastAsia="ru-RU"/>
        </w:rPr>
      </w:pPr>
    </w:p>
    <w:tbl>
      <w:tblPr>
        <w:tblW w:w="5760" w:type="dxa"/>
        <w:jc w:val="center"/>
        <w:tblLook w:val="04A0" w:firstRow="1" w:lastRow="0" w:firstColumn="1" w:lastColumn="0" w:noHBand="0" w:noVBand="1"/>
      </w:tblPr>
      <w:tblGrid>
        <w:gridCol w:w="960"/>
        <w:gridCol w:w="960"/>
        <w:gridCol w:w="960"/>
        <w:gridCol w:w="960"/>
        <w:gridCol w:w="960"/>
        <w:gridCol w:w="960"/>
      </w:tblGrid>
      <w:tr w:rsidR="001C08B6" w:rsidRPr="001C08B6" w:rsidTr="001C08B6">
        <w:trPr>
          <w:trHeight w:val="360"/>
          <w:jc w:val="center"/>
        </w:trPr>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1C08B6" w:rsidRPr="001C08B6" w:rsidRDefault="001C08B6" w:rsidP="001C08B6">
            <w:pPr>
              <w:spacing w:after="0" w:line="240" w:lineRule="auto"/>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 </w:t>
            </w:r>
          </w:p>
        </w:tc>
        <w:tc>
          <w:tcPr>
            <w:tcW w:w="960" w:type="dxa"/>
            <w:tcBorders>
              <w:top w:val="nil"/>
              <w:left w:val="nil"/>
              <w:bottom w:val="single" w:sz="4" w:space="0" w:color="auto"/>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S</w:t>
            </w:r>
            <w:r w:rsidRPr="001C08B6">
              <w:rPr>
                <w:rFonts w:ascii="Calibri" w:eastAsia="Times New Roman" w:hAnsi="Calibri" w:cs="Times New Roman"/>
                <w:color w:val="000000"/>
                <w:vertAlign w:val="subscript"/>
                <w:lang w:eastAsia="ru-RU"/>
              </w:rPr>
              <w:t>1</w:t>
            </w:r>
          </w:p>
        </w:tc>
        <w:tc>
          <w:tcPr>
            <w:tcW w:w="960" w:type="dxa"/>
            <w:tcBorders>
              <w:top w:val="nil"/>
              <w:left w:val="nil"/>
              <w:bottom w:val="single" w:sz="4" w:space="0" w:color="auto"/>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S</w:t>
            </w:r>
            <w:r w:rsidRPr="001C08B6">
              <w:rPr>
                <w:rFonts w:ascii="Calibri" w:eastAsia="Times New Roman" w:hAnsi="Calibri" w:cs="Times New Roman"/>
                <w:color w:val="000000"/>
                <w:vertAlign w:val="subscript"/>
                <w:lang w:eastAsia="ru-RU"/>
              </w:rPr>
              <w:t>2</w:t>
            </w:r>
          </w:p>
        </w:tc>
        <w:tc>
          <w:tcPr>
            <w:tcW w:w="960" w:type="dxa"/>
            <w:tcBorders>
              <w:top w:val="nil"/>
              <w:left w:val="nil"/>
              <w:bottom w:val="single" w:sz="4" w:space="0" w:color="auto"/>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S</w:t>
            </w:r>
            <w:r w:rsidRPr="001C08B6">
              <w:rPr>
                <w:rFonts w:ascii="Calibri" w:eastAsia="Times New Roman" w:hAnsi="Calibri" w:cs="Times New Roman"/>
                <w:color w:val="000000"/>
                <w:vertAlign w:val="subscript"/>
                <w:lang w:eastAsia="ru-RU"/>
              </w:rPr>
              <w:t>3</w:t>
            </w:r>
          </w:p>
        </w:tc>
        <w:tc>
          <w:tcPr>
            <w:tcW w:w="960" w:type="dxa"/>
            <w:tcBorders>
              <w:top w:val="nil"/>
              <w:left w:val="nil"/>
              <w:bottom w:val="single" w:sz="4" w:space="0" w:color="auto"/>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S</w:t>
            </w:r>
            <w:r w:rsidRPr="001C08B6">
              <w:rPr>
                <w:rFonts w:ascii="Calibri" w:eastAsia="Times New Roman" w:hAnsi="Calibri" w:cs="Times New Roman"/>
                <w:color w:val="000000"/>
                <w:vertAlign w:val="subscript"/>
                <w:lang w:eastAsia="ru-RU"/>
              </w:rPr>
              <w:t>4</w:t>
            </w:r>
          </w:p>
        </w:tc>
      </w:tr>
      <w:tr w:rsidR="001C08B6" w:rsidRPr="001C08B6" w:rsidTr="001C08B6">
        <w:trPr>
          <w:trHeight w:val="360"/>
          <w:jc w:val="center"/>
        </w:trPr>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rPr>
                <w:rFonts w:ascii="Calibri" w:eastAsia="Times New Roman" w:hAnsi="Calibri" w:cs="Times New Roman"/>
                <w:color w:val="000000"/>
                <w:lang w:eastAsia="ru-RU"/>
              </w:rPr>
            </w:pPr>
          </w:p>
        </w:tc>
        <w:tc>
          <w:tcPr>
            <w:tcW w:w="960" w:type="dxa"/>
            <w:tcBorders>
              <w:top w:val="nil"/>
              <w:left w:val="nil"/>
              <w:bottom w:val="nil"/>
              <w:right w:val="single" w:sz="4" w:space="0" w:color="auto"/>
            </w:tcBorders>
            <w:shd w:val="clear" w:color="auto" w:fill="auto"/>
            <w:noWrap/>
            <w:vAlign w:val="center"/>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R</w:t>
            </w:r>
            <w:r w:rsidRPr="001C08B6">
              <w:rPr>
                <w:rFonts w:ascii="Calibri" w:eastAsia="Times New Roman" w:hAnsi="Calibri" w:cs="Times New Roman"/>
                <w:color w:val="000000"/>
                <w:vertAlign w:val="subscript"/>
                <w:lang w:eastAsia="ru-RU"/>
              </w:rPr>
              <w:t>1</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6</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12</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20</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24</w:t>
            </w:r>
          </w:p>
        </w:tc>
      </w:tr>
      <w:tr w:rsidR="001C08B6" w:rsidRPr="001C08B6" w:rsidTr="001C08B6">
        <w:trPr>
          <w:trHeight w:val="360"/>
          <w:jc w:val="center"/>
        </w:trPr>
        <w:tc>
          <w:tcPr>
            <w:tcW w:w="960" w:type="dxa"/>
            <w:vMerge w:val="restart"/>
            <w:tcBorders>
              <w:top w:val="nil"/>
              <w:left w:val="nil"/>
              <w:bottom w:val="nil"/>
              <w:right w:val="nil"/>
            </w:tcBorders>
            <w:shd w:val="clear" w:color="auto" w:fill="auto"/>
            <w:noWrap/>
            <w:vAlign w:val="center"/>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V=</w:t>
            </w:r>
          </w:p>
        </w:tc>
        <w:tc>
          <w:tcPr>
            <w:tcW w:w="960" w:type="dxa"/>
            <w:tcBorders>
              <w:top w:val="nil"/>
              <w:left w:val="nil"/>
              <w:bottom w:val="nil"/>
              <w:right w:val="single" w:sz="4" w:space="0" w:color="auto"/>
            </w:tcBorders>
            <w:shd w:val="clear" w:color="auto" w:fill="auto"/>
            <w:noWrap/>
            <w:vAlign w:val="center"/>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R</w:t>
            </w:r>
            <w:r w:rsidRPr="001C08B6">
              <w:rPr>
                <w:rFonts w:ascii="Calibri" w:eastAsia="Times New Roman" w:hAnsi="Calibri" w:cs="Times New Roman"/>
                <w:color w:val="000000"/>
                <w:vertAlign w:val="subscript"/>
                <w:lang w:eastAsia="ru-RU"/>
              </w:rPr>
              <w:t>2</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9</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7</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9</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28</w:t>
            </w:r>
          </w:p>
        </w:tc>
      </w:tr>
      <w:tr w:rsidR="001C08B6" w:rsidRPr="001C08B6" w:rsidTr="001C08B6">
        <w:trPr>
          <w:trHeight w:val="360"/>
          <w:jc w:val="center"/>
        </w:trPr>
        <w:tc>
          <w:tcPr>
            <w:tcW w:w="960" w:type="dxa"/>
            <w:vMerge/>
            <w:tcBorders>
              <w:top w:val="nil"/>
              <w:left w:val="nil"/>
              <w:bottom w:val="nil"/>
              <w:right w:val="nil"/>
            </w:tcBorders>
            <w:vAlign w:val="center"/>
            <w:hideMark/>
          </w:tcPr>
          <w:p w:rsidR="001C08B6" w:rsidRPr="001C08B6" w:rsidRDefault="001C08B6" w:rsidP="001C08B6">
            <w:pPr>
              <w:spacing w:after="0" w:line="240" w:lineRule="auto"/>
              <w:rPr>
                <w:rFonts w:ascii="Calibri" w:eastAsia="Times New Roman" w:hAnsi="Calibri" w:cs="Times New Roman"/>
                <w:color w:val="000000"/>
                <w:lang w:eastAsia="ru-RU"/>
              </w:rPr>
            </w:pPr>
          </w:p>
        </w:tc>
        <w:tc>
          <w:tcPr>
            <w:tcW w:w="960" w:type="dxa"/>
            <w:tcBorders>
              <w:top w:val="nil"/>
              <w:left w:val="nil"/>
              <w:bottom w:val="nil"/>
              <w:right w:val="single" w:sz="4" w:space="0" w:color="auto"/>
            </w:tcBorders>
            <w:shd w:val="clear" w:color="auto" w:fill="auto"/>
            <w:noWrap/>
            <w:vAlign w:val="center"/>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R</w:t>
            </w:r>
            <w:r w:rsidRPr="001C08B6">
              <w:rPr>
                <w:rFonts w:ascii="Calibri" w:eastAsia="Times New Roman" w:hAnsi="Calibri" w:cs="Times New Roman"/>
                <w:color w:val="000000"/>
                <w:vertAlign w:val="subscript"/>
                <w:lang w:eastAsia="ru-RU"/>
              </w:rPr>
              <w:t>3</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23</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18</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15</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19</w:t>
            </w:r>
          </w:p>
        </w:tc>
      </w:tr>
      <w:tr w:rsidR="001C08B6" w:rsidRPr="001C08B6" w:rsidTr="001C08B6">
        <w:trPr>
          <w:trHeight w:val="360"/>
          <w:jc w:val="center"/>
        </w:trPr>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rPr>
                <w:rFonts w:ascii="Calibri" w:eastAsia="Times New Roman" w:hAnsi="Calibri" w:cs="Times New Roman"/>
                <w:color w:val="000000"/>
                <w:lang w:eastAsia="ru-RU"/>
              </w:rPr>
            </w:pPr>
          </w:p>
        </w:tc>
        <w:tc>
          <w:tcPr>
            <w:tcW w:w="960" w:type="dxa"/>
            <w:tcBorders>
              <w:top w:val="nil"/>
              <w:left w:val="nil"/>
              <w:bottom w:val="nil"/>
              <w:right w:val="single" w:sz="4" w:space="0" w:color="auto"/>
            </w:tcBorders>
            <w:shd w:val="clear" w:color="auto" w:fill="auto"/>
            <w:noWrap/>
            <w:vAlign w:val="center"/>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R</w:t>
            </w:r>
            <w:r w:rsidRPr="001C08B6">
              <w:rPr>
                <w:rFonts w:ascii="Calibri" w:eastAsia="Times New Roman" w:hAnsi="Calibri" w:cs="Times New Roman"/>
                <w:color w:val="000000"/>
                <w:vertAlign w:val="subscript"/>
                <w:lang w:eastAsia="ru-RU"/>
              </w:rPr>
              <w:t>4</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27</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24</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21</w:t>
            </w:r>
          </w:p>
        </w:tc>
        <w:tc>
          <w:tcPr>
            <w:tcW w:w="960" w:type="dxa"/>
            <w:tcBorders>
              <w:top w:val="nil"/>
              <w:left w:val="nil"/>
              <w:bottom w:val="nil"/>
              <w:right w:val="nil"/>
            </w:tcBorders>
            <w:shd w:val="clear" w:color="auto" w:fill="auto"/>
            <w:noWrap/>
            <w:vAlign w:val="bottom"/>
            <w:hideMark/>
          </w:tcPr>
          <w:p w:rsidR="001C08B6" w:rsidRPr="001C08B6" w:rsidRDefault="001C08B6" w:rsidP="001C08B6">
            <w:pPr>
              <w:spacing w:after="0" w:line="240" w:lineRule="auto"/>
              <w:jc w:val="center"/>
              <w:rPr>
                <w:rFonts w:ascii="Calibri" w:eastAsia="Times New Roman" w:hAnsi="Calibri" w:cs="Times New Roman"/>
                <w:color w:val="000000"/>
                <w:lang w:eastAsia="ru-RU"/>
              </w:rPr>
            </w:pPr>
            <w:r w:rsidRPr="001C08B6">
              <w:rPr>
                <w:rFonts w:ascii="Calibri" w:eastAsia="Times New Roman" w:hAnsi="Calibri" w:cs="Times New Roman"/>
                <w:color w:val="000000"/>
                <w:lang w:eastAsia="ru-RU"/>
              </w:rPr>
              <w:t>15</w:t>
            </w:r>
          </w:p>
        </w:tc>
      </w:tr>
    </w:tbl>
    <w:p w:rsidR="001C08B6" w:rsidRPr="00F4242E" w:rsidRDefault="001C08B6" w:rsidP="00A9044D">
      <w:pPr>
        <w:spacing w:after="0" w:line="240" w:lineRule="auto"/>
        <w:ind w:firstLine="851"/>
        <w:jc w:val="both"/>
        <w:rPr>
          <w:rFonts w:ascii="Times New Roman" w:eastAsia="Times New Roman" w:hAnsi="Times New Roman" w:cs="Times New Roman"/>
          <w:sz w:val="28"/>
          <w:szCs w:val="28"/>
          <w:lang w:eastAsia="ru-RU"/>
        </w:rPr>
      </w:pPr>
    </w:p>
    <w:p w:rsidR="00FF6E2A" w:rsidRDefault="00FF6E2A" w:rsidP="00FF6E2A">
      <w:pPr>
        <w:spacing w:after="0" w:line="240" w:lineRule="auto"/>
        <w:ind w:firstLine="851"/>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Рисунок </w:t>
      </w:r>
      <w:r w:rsidR="001C08B6">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-матрица для принятия решения </w:t>
      </w:r>
    </w:p>
    <w:p w:rsidR="007405B3" w:rsidRPr="007405B3" w:rsidRDefault="007405B3" w:rsidP="00FF6E2A">
      <w:pPr>
        <w:spacing w:after="0" w:line="240" w:lineRule="auto"/>
        <w:ind w:firstLine="851"/>
        <w:jc w:val="center"/>
        <w:rPr>
          <w:rFonts w:ascii="Times New Roman" w:eastAsia="Times New Roman" w:hAnsi="Times New Roman" w:cs="Times New Roman"/>
          <w:sz w:val="28"/>
          <w:szCs w:val="28"/>
          <w:lang w:val="en-US" w:eastAsia="ru-RU"/>
        </w:rPr>
      </w:pP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Принцип Лапласа предполагает, что S</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S</w:t>
      </w:r>
      <w:r w:rsidRPr="00F4242E">
        <w:rPr>
          <w:rFonts w:ascii="Times New Roman" w:eastAsia="Times New Roman" w:hAnsi="Times New Roman" w:cs="Times New Roman"/>
          <w:sz w:val="28"/>
          <w:szCs w:val="28"/>
          <w:vertAlign w:val="subscript"/>
          <w:lang w:eastAsia="ru-RU"/>
        </w:rPr>
        <w:t>2</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S</w:t>
      </w:r>
      <w:r w:rsidRPr="00F4242E">
        <w:rPr>
          <w:rFonts w:ascii="Times New Roman" w:eastAsia="Times New Roman" w:hAnsi="Times New Roman" w:cs="Times New Roman"/>
          <w:sz w:val="28"/>
          <w:szCs w:val="28"/>
          <w:vertAlign w:val="subscript"/>
          <w:lang w:eastAsia="ru-RU"/>
        </w:rPr>
        <w:t>3</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S</w:t>
      </w:r>
      <w:r w:rsidRPr="00F4242E">
        <w:rPr>
          <w:rFonts w:ascii="Times New Roman" w:eastAsia="Times New Roman" w:hAnsi="Times New Roman" w:cs="Times New Roman"/>
          <w:sz w:val="28"/>
          <w:szCs w:val="28"/>
          <w:vertAlign w:val="subscript"/>
          <w:lang w:eastAsia="ru-RU"/>
        </w:rPr>
        <w:t>4</w:t>
      </w:r>
      <w:r w:rsidRPr="00F4242E">
        <w:rPr>
          <w:rFonts w:ascii="Times New Roman" w:eastAsia="Times New Roman" w:hAnsi="Times New Roman" w:cs="Times New Roman"/>
          <w:sz w:val="28"/>
          <w:szCs w:val="28"/>
          <w:lang w:eastAsia="ru-RU"/>
        </w:rPr>
        <w:t xml:space="preserve"> равновероят</w:t>
      </w:r>
      <w:r w:rsidRPr="00F4242E">
        <w:rPr>
          <w:rFonts w:ascii="Times New Roman" w:eastAsia="Times New Roman" w:hAnsi="Times New Roman" w:cs="Times New Roman"/>
          <w:sz w:val="28"/>
          <w:szCs w:val="28"/>
          <w:lang w:eastAsia="ru-RU"/>
        </w:rPr>
        <w:softHyphen/>
        <w:t>ны. Следовательно,   P{S = S</w:t>
      </w:r>
      <w:proofErr w:type="spellStart"/>
      <w:r w:rsidRPr="00F4242E">
        <w:rPr>
          <w:rFonts w:ascii="Times New Roman" w:eastAsia="Times New Roman" w:hAnsi="Times New Roman" w:cs="Times New Roman"/>
          <w:sz w:val="28"/>
          <w:szCs w:val="28"/>
          <w:vertAlign w:val="subscript"/>
          <w:lang w:val="en-US" w:eastAsia="ru-RU"/>
        </w:rPr>
        <w:t>i</w:t>
      </w:r>
      <w:proofErr w:type="spellEnd"/>
      <w:r w:rsidRPr="00F4242E">
        <w:rPr>
          <w:rFonts w:ascii="Times New Roman" w:eastAsia="Times New Roman" w:hAnsi="Times New Roman" w:cs="Times New Roman"/>
          <w:sz w:val="28"/>
          <w:szCs w:val="28"/>
          <w:lang w:eastAsia="ru-RU"/>
        </w:rPr>
        <w:t xml:space="preserve"> }= 1/</w:t>
      </w:r>
      <w:r w:rsidRPr="00F4242E">
        <w:rPr>
          <w:rFonts w:ascii="Times New Roman" w:eastAsia="Times New Roman" w:hAnsi="Times New Roman" w:cs="Times New Roman"/>
          <w:sz w:val="28"/>
          <w:szCs w:val="28"/>
          <w:lang w:val="en-US" w:eastAsia="ru-RU"/>
        </w:rPr>
        <w:t>n</w:t>
      </w:r>
      <w:r w:rsidRPr="00F4242E">
        <w:rPr>
          <w:rFonts w:ascii="Times New Roman" w:eastAsia="Times New Roman" w:hAnsi="Times New Roman" w:cs="Times New Roman"/>
          <w:sz w:val="28"/>
          <w:szCs w:val="28"/>
          <w:lang w:eastAsia="ru-RU"/>
        </w:rPr>
        <w:t xml:space="preserve">= 1/4 = 0,25, </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 xml:space="preserve"> = 1, 2, 3, 4 и ожидае</w:t>
      </w:r>
      <w:r w:rsidRPr="00F4242E">
        <w:rPr>
          <w:rFonts w:ascii="Times New Roman" w:eastAsia="Times New Roman" w:hAnsi="Times New Roman" w:cs="Times New Roman"/>
          <w:sz w:val="28"/>
          <w:szCs w:val="28"/>
          <w:lang w:eastAsia="ru-RU"/>
        </w:rPr>
        <w:softHyphen/>
        <w:t xml:space="preserve">мые затраты при различных действиях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2</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3</w:t>
      </w:r>
      <w:r w:rsidRPr="00F4242E">
        <w:rPr>
          <w:rFonts w:ascii="Times New Roman" w:eastAsia="Times New Roman" w:hAnsi="Times New Roman" w:cs="Times New Roman"/>
          <w:sz w:val="28"/>
          <w:szCs w:val="28"/>
          <w:lang w:eastAsia="ru-RU"/>
        </w:rPr>
        <w:t xml:space="preserve">,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4</w:t>
      </w:r>
      <w:r w:rsidRPr="00F4242E">
        <w:rPr>
          <w:rFonts w:ascii="Times New Roman" w:eastAsia="Times New Roman" w:hAnsi="Times New Roman" w:cs="Times New Roman"/>
          <w:sz w:val="28"/>
          <w:szCs w:val="28"/>
          <w:lang w:eastAsia="ru-RU"/>
        </w:rPr>
        <w:t xml:space="preserve"> составляют:</w:t>
      </w:r>
    </w:p>
    <w:p w:rsidR="0006419E" w:rsidRPr="0006419E" w:rsidRDefault="0006419E" w:rsidP="0006419E">
      <w:pPr>
        <w:spacing w:after="0" w:line="240" w:lineRule="auto"/>
        <w:ind w:left="2268" w:firstLine="1134"/>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W</m:t>
          </m:r>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1</m:t>
                  </m:r>
                </m:sub>
              </m:sSub>
            </m:e>
          </m:d>
          <m:r>
            <w:rPr>
              <w:rFonts w:ascii="Cambria Math" w:eastAsia="Times New Roman" w:hAnsi="Cambria Math" w:cs="Times New Roman"/>
              <w:sz w:val="28"/>
              <w:szCs w:val="28"/>
              <w:lang w:eastAsia="ru-RU"/>
            </w:rPr>
            <m:t>=0,25*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6+12+20+24</m:t>
              </m:r>
            </m:e>
          </m:d>
          <m:r>
            <w:rPr>
              <w:rFonts w:ascii="Cambria Math" w:eastAsia="Times New Roman" w:hAnsi="Cambria Math" w:cs="Times New Roman"/>
              <w:sz w:val="28"/>
              <w:szCs w:val="28"/>
              <w:lang w:eastAsia="ru-RU"/>
            </w:rPr>
            <m:t>=15,5</m:t>
          </m:r>
        </m:oMath>
      </m:oMathPara>
    </w:p>
    <w:p w:rsidR="0006419E" w:rsidRPr="0006419E" w:rsidRDefault="0006419E" w:rsidP="0006419E">
      <w:pPr>
        <w:spacing w:after="0" w:line="240" w:lineRule="auto"/>
        <w:ind w:left="2268" w:firstLine="1134"/>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W</m:t>
          </m:r>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2</m:t>
                  </m:r>
                </m:sub>
              </m:sSub>
            </m:e>
          </m:d>
          <m:r>
            <w:rPr>
              <w:rFonts w:ascii="Cambria Math" w:eastAsia="Times New Roman" w:hAnsi="Cambria Math" w:cs="Times New Roman"/>
              <w:sz w:val="28"/>
              <w:szCs w:val="28"/>
              <w:lang w:eastAsia="ru-RU"/>
            </w:rPr>
            <m:t>=0,25*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9+7+9+28</m:t>
              </m:r>
            </m:e>
          </m:d>
          <m:r>
            <w:rPr>
              <w:rFonts w:ascii="Cambria Math" w:eastAsia="Times New Roman" w:hAnsi="Cambria Math" w:cs="Times New Roman"/>
              <w:sz w:val="28"/>
              <w:szCs w:val="28"/>
              <w:lang w:eastAsia="ru-RU"/>
            </w:rPr>
            <m:t>=13,25</m:t>
          </m:r>
        </m:oMath>
      </m:oMathPara>
    </w:p>
    <w:p w:rsidR="0006419E" w:rsidRPr="0006419E" w:rsidRDefault="0006419E" w:rsidP="0006419E">
      <w:pPr>
        <w:spacing w:after="0" w:line="240" w:lineRule="auto"/>
        <w:ind w:left="2268" w:firstLine="1134"/>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W</m:t>
          </m:r>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3</m:t>
                  </m:r>
                </m:sub>
              </m:sSub>
            </m:e>
          </m:d>
          <m:r>
            <w:rPr>
              <w:rFonts w:ascii="Cambria Math" w:eastAsia="Times New Roman" w:hAnsi="Cambria Math" w:cs="Times New Roman"/>
              <w:sz w:val="28"/>
              <w:szCs w:val="28"/>
              <w:lang w:eastAsia="ru-RU"/>
            </w:rPr>
            <m:t>=0,25*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23+18+15+19</m:t>
              </m:r>
            </m:e>
          </m:d>
          <m:r>
            <w:rPr>
              <w:rFonts w:ascii="Cambria Math" w:eastAsia="Times New Roman" w:hAnsi="Cambria Math" w:cs="Times New Roman"/>
              <w:sz w:val="28"/>
              <w:szCs w:val="28"/>
              <w:lang w:eastAsia="ru-RU"/>
            </w:rPr>
            <m:t>=18,75</m:t>
          </m:r>
        </m:oMath>
      </m:oMathPara>
    </w:p>
    <w:p w:rsidR="0006419E" w:rsidRPr="0006419E" w:rsidRDefault="0006419E" w:rsidP="0006419E">
      <w:pPr>
        <w:spacing w:after="0" w:line="240" w:lineRule="auto"/>
        <w:ind w:left="2268" w:firstLine="1134"/>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W</m:t>
          </m:r>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4</m:t>
                  </m:r>
                </m:sub>
              </m:sSub>
            </m:e>
          </m:d>
          <m:r>
            <w:rPr>
              <w:rFonts w:ascii="Cambria Math" w:eastAsia="Times New Roman" w:hAnsi="Cambria Math" w:cs="Times New Roman"/>
              <w:sz w:val="28"/>
              <w:szCs w:val="28"/>
              <w:lang w:eastAsia="ru-RU"/>
            </w:rPr>
            <m:t>=0,25*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27+24+21+15</m:t>
              </m:r>
            </m:e>
          </m:d>
          <m:r>
            <w:rPr>
              <w:rFonts w:ascii="Cambria Math" w:eastAsia="Times New Roman" w:hAnsi="Cambria Math" w:cs="Times New Roman"/>
              <w:sz w:val="28"/>
              <w:szCs w:val="28"/>
              <w:lang w:eastAsia="ru-RU"/>
            </w:rPr>
            <m:t>=21,75</m:t>
          </m:r>
        </m:oMath>
      </m:oMathPara>
    </w:p>
    <w:p w:rsidR="0006419E" w:rsidRPr="0006419E" w:rsidRDefault="0006419E" w:rsidP="00A9044D">
      <w:pPr>
        <w:spacing w:after="0" w:line="240" w:lineRule="auto"/>
        <w:ind w:firstLine="851"/>
        <w:jc w:val="both"/>
        <w:rPr>
          <w:rFonts w:ascii="Times New Roman" w:eastAsia="Times New Roman" w:hAnsi="Times New Roman" w:cs="Times New Roman"/>
          <w:sz w:val="28"/>
          <w:szCs w:val="28"/>
          <w:lang w:val="en-US" w:eastAsia="ru-RU"/>
        </w:rPr>
      </w:pPr>
    </w:p>
    <w:p w:rsidR="0006419E" w:rsidRPr="0006419E" w:rsidRDefault="0006419E" w:rsidP="00A9044D">
      <w:pPr>
        <w:spacing w:after="0" w:line="240" w:lineRule="auto"/>
        <w:ind w:firstLine="851"/>
        <w:jc w:val="both"/>
        <w:rPr>
          <w:rFonts w:ascii="Times New Roman" w:eastAsia="Times New Roman" w:hAnsi="Times New Roman" w:cs="Times New Roman"/>
          <w:sz w:val="28"/>
          <w:szCs w:val="28"/>
          <w:lang w:val="en-US" w:eastAsia="ru-RU"/>
        </w:rPr>
      </w:pPr>
    </w:p>
    <w:p w:rsidR="0006419E" w:rsidRPr="0006419E" w:rsidRDefault="0006419E" w:rsidP="00A9044D">
      <w:pPr>
        <w:spacing w:after="0" w:line="240" w:lineRule="auto"/>
        <w:ind w:firstLine="851"/>
        <w:jc w:val="both"/>
        <w:rPr>
          <w:rFonts w:ascii="Times New Roman" w:eastAsia="Times New Roman" w:hAnsi="Times New Roman" w:cs="Times New Roman"/>
          <w:sz w:val="28"/>
          <w:szCs w:val="28"/>
          <w:lang w:val="en-US"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Таким образом, наилучшей стратегией развития провозных воз</w:t>
      </w:r>
      <w:r w:rsidRPr="00F4242E">
        <w:rPr>
          <w:rFonts w:ascii="Times New Roman" w:eastAsia="Times New Roman" w:hAnsi="Times New Roman" w:cs="Times New Roman"/>
          <w:sz w:val="28"/>
          <w:szCs w:val="28"/>
          <w:lang w:eastAsia="ru-RU"/>
        </w:rPr>
        <w:softHyphen/>
      </w:r>
      <w:r w:rsidRPr="00FC248F">
        <w:rPr>
          <w:rFonts w:ascii="Times New Roman" w:eastAsia="Times New Roman" w:hAnsi="Times New Roman" w:cs="Times New Roman"/>
          <w:sz w:val="28"/>
          <w:szCs w:val="28"/>
          <w:lang w:eastAsia="ru-RU"/>
        </w:rPr>
        <w:t>можностей в соответствии с критерием Лапласа будет R</w:t>
      </w:r>
      <w:r w:rsidRPr="00FC248F">
        <w:rPr>
          <w:rFonts w:ascii="Times New Roman" w:eastAsia="Times New Roman" w:hAnsi="Times New Roman" w:cs="Times New Roman"/>
          <w:sz w:val="28"/>
          <w:szCs w:val="28"/>
          <w:vertAlign w:val="subscript"/>
          <w:lang w:eastAsia="ru-RU"/>
        </w:rPr>
        <w:t>2</w:t>
      </w:r>
      <w:r w:rsidRPr="00FC248F">
        <w:rPr>
          <w:rFonts w:ascii="Times New Roman" w:eastAsia="Times New Roman" w:hAnsi="Times New Roman" w:cs="Times New Roman"/>
          <w:sz w:val="28"/>
          <w:szCs w:val="28"/>
          <w:lang w:eastAsia="ru-RU"/>
        </w:rPr>
        <w:t>.</w:t>
      </w:r>
    </w:p>
    <w:p w:rsidR="00FF6E2A" w:rsidRDefault="00A9044D" w:rsidP="00A5408E">
      <w:pPr>
        <w:pStyle w:val="12"/>
        <w:rPr>
          <w:rFonts w:eastAsia="Times New Roman"/>
          <w:lang w:eastAsia="ru-RU"/>
        </w:rPr>
      </w:pPr>
      <w:bookmarkStart w:id="9" w:name="_Toc487375611"/>
      <w:r w:rsidRPr="00F4242E">
        <w:rPr>
          <w:rFonts w:eastAsia="Times New Roman"/>
          <w:lang w:eastAsia="ru-RU"/>
        </w:rPr>
        <w:lastRenderedPageBreak/>
        <w:t xml:space="preserve">2. Критерий Вальда (минимаксный или </w:t>
      </w:r>
      <w:proofErr w:type="spellStart"/>
      <w:r w:rsidRPr="00F4242E">
        <w:rPr>
          <w:rFonts w:eastAsia="Times New Roman"/>
          <w:lang w:eastAsia="ru-RU"/>
        </w:rPr>
        <w:t>максиминный</w:t>
      </w:r>
      <w:proofErr w:type="spellEnd"/>
      <w:r w:rsidRPr="00F4242E">
        <w:rPr>
          <w:rFonts w:eastAsia="Times New Roman"/>
          <w:lang w:eastAsia="ru-RU"/>
        </w:rPr>
        <w:t xml:space="preserve"> крите</w:t>
      </w:r>
      <w:r w:rsidRPr="00F4242E">
        <w:rPr>
          <w:rFonts w:eastAsia="Times New Roman"/>
          <w:lang w:eastAsia="ru-RU"/>
        </w:rPr>
        <w:softHyphen/>
        <w:t>рий).</w:t>
      </w:r>
      <w:bookmarkEnd w:id="9"/>
      <w:r w:rsidRPr="00F4242E">
        <w:rPr>
          <w:rFonts w:eastAsia="Times New Roman"/>
          <w:lang w:eastAsia="ru-RU"/>
        </w:rPr>
        <w:t xml:space="preserve"> </w:t>
      </w:r>
    </w:p>
    <w:p w:rsidR="00A9044D" w:rsidRPr="00FF6E2A" w:rsidRDefault="00A9044D" w:rsidP="00FF6E2A">
      <w:pPr>
        <w:ind w:firstLine="709"/>
        <w:jc w:val="both"/>
        <w:rPr>
          <w:rFonts w:ascii="Times New Roman" w:eastAsia="Times New Roman" w:hAnsi="Times New Roman" w:cs="Times New Roman"/>
          <w:sz w:val="28"/>
          <w:szCs w:val="28"/>
          <w:lang w:eastAsia="ru-RU"/>
        </w:rPr>
      </w:pPr>
      <w:r w:rsidRPr="00FF6E2A">
        <w:rPr>
          <w:rFonts w:ascii="Times New Roman" w:eastAsia="Times New Roman" w:hAnsi="Times New Roman" w:cs="Times New Roman"/>
          <w:sz w:val="28"/>
          <w:szCs w:val="28"/>
          <w:lang w:eastAsia="ru-RU"/>
        </w:rPr>
        <w:t>Применение данного критерия не требует знания вероятнос</w:t>
      </w:r>
      <w:r w:rsidRPr="00FF6E2A">
        <w:rPr>
          <w:rFonts w:ascii="Times New Roman" w:eastAsia="Times New Roman" w:hAnsi="Times New Roman" w:cs="Times New Roman"/>
          <w:sz w:val="28"/>
          <w:szCs w:val="28"/>
          <w:lang w:eastAsia="ru-RU"/>
        </w:rPr>
        <w:softHyphen/>
        <w:t xml:space="preserve">тей состояний </w:t>
      </w:r>
      <w:proofErr w:type="spellStart"/>
      <w:r w:rsidRPr="00FF6E2A">
        <w:rPr>
          <w:rFonts w:ascii="Times New Roman" w:eastAsia="Times New Roman" w:hAnsi="Times New Roman" w:cs="Times New Roman"/>
          <w:sz w:val="28"/>
          <w:szCs w:val="28"/>
          <w:lang w:eastAsia="ru-RU"/>
        </w:rPr>
        <w:t>Si</w:t>
      </w:r>
      <w:proofErr w:type="spellEnd"/>
      <w:r w:rsidRPr="00FF6E2A">
        <w:rPr>
          <w:rFonts w:ascii="Times New Roman" w:eastAsia="Times New Roman" w:hAnsi="Times New Roman" w:cs="Times New Roman"/>
          <w:sz w:val="28"/>
          <w:szCs w:val="28"/>
          <w:lang w:eastAsia="ru-RU"/>
        </w:rPr>
        <w:t>. Этот критерий опирается на принцип наиболь</w:t>
      </w:r>
      <w:r w:rsidRPr="00FF6E2A">
        <w:rPr>
          <w:rFonts w:ascii="Times New Roman" w:eastAsia="Times New Roman" w:hAnsi="Times New Roman" w:cs="Times New Roman"/>
          <w:sz w:val="28"/>
          <w:szCs w:val="28"/>
          <w:lang w:eastAsia="ru-RU"/>
        </w:rPr>
        <w:softHyphen/>
        <w:t>шей осторожности, поскольку он основывается на выборе наилуч</w:t>
      </w:r>
      <w:r w:rsidRPr="00FF6E2A">
        <w:rPr>
          <w:rFonts w:ascii="Times New Roman" w:eastAsia="Times New Roman" w:hAnsi="Times New Roman" w:cs="Times New Roman"/>
          <w:sz w:val="28"/>
          <w:szCs w:val="28"/>
          <w:lang w:eastAsia="ru-RU"/>
        </w:rPr>
        <w:softHyphen/>
        <w:t xml:space="preserve">шей из наихудших стратегий </w:t>
      </w:r>
      <w:proofErr w:type="spellStart"/>
      <w:r w:rsidRPr="00FF6E2A">
        <w:rPr>
          <w:rFonts w:ascii="Times New Roman" w:eastAsia="Times New Roman" w:hAnsi="Times New Roman" w:cs="Times New Roman"/>
          <w:sz w:val="28"/>
          <w:szCs w:val="28"/>
          <w:lang w:eastAsia="ru-RU"/>
        </w:rPr>
        <w:t>Rj</w:t>
      </w:r>
      <w:proofErr w:type="spellEnd"/>
      <w:r w:rsidRPr="00FF6E2A">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Если в исходной матрице (по условию задачи) результат </w:t>
      </w:r>
      <w:proofErr w:type="spellStart"/>
      <w:r w:rsidRPr="00F4242E">
        <w:rPr>
          <w:rFonts w:ascii="Times New Roman" w:eastAsia="Times New Roman" w:hAnsi="Times New Roman" w:cs="Times New Roman"/>
          <w:sz w:val="28"/>
          <w:szCs w:val="28"/>
          <w:lang w:val="en-US" w:eastAsia="ru-RU"/>
        </w:rPr>
        <w:t>V</w:t>
      </w:r>
      <w:r w:rsidRPr="00F4242E">
        <w:rPr>
          <w:rFonts w:ascii="Times New Roman" w:eastAsia="Times New Roman" w:hAnsi="Times New Roman" w:cs="Times New Roman"/>
          <w:sz w:val="28"/>
          <w:szCs w:val="28"/>
          <w:vertAlign w:val="subscript"/>
          <w:lang w:val="en-US" w:eastAsia="ru-RU"/>
        </w:rPr>
        <w:t>ij</w:t>
      </w:r>
      <w:proofErr w:type="spellEnd"/>
      <w:r w:rsidRPr="00F4242E">
        <w:rPr>
          <w:rFonts w:ascii="Times New Roman" w:eastAsia="Times New Roman" w:hAnsi="Times New Roman" w:cs="Times New Roman"/>
          <w:sz w:val="28"/>
          <w:szCs w:val="28"/>
          <w:lang w:eastAsia="ru-RU"/>
        </w:rPr>
        <w:t xml:space="preserve"> представляет потери лица, принимающего решение, то при выборе оптимальной стратегии используется минимаксный критерий. Для определения оптимальной стратегии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w:t>
      </w:r>
      <w:proofErr w:type="spellEnd"/>
      <w:r w:rsidRPr="00F4242E">
        <w:rPr>
          <w:rFonts w:ascii="Times New Roman" w:eastAsia="Times New Roman" w:hAnsi="Times New Roman" w:cs="Times New Roman"/>
          <w:sz w:val="28"/>
          <w:szCs w:val="28"/>
          <w:lang w:eastAsia="ru-RU"/>
        </w:rPr>
        <w:t xml:space="preserve"> необходимо в каждой строке матрицы результатов найти наибольший элемент </w:t>
      </w:r>
      <w:r w:rsidRPr="00F4242E">
        <w:rPr>
          <w:rFonts w:ascii="Times New Roman" w:eastAsia="Times New Roman" w:hAnsi="Times New Roman" w:cs="Times New Roman"/>
          <w:sz w:val="28"/>
          <w:szCs w:val="28"/>
          <w:lang w:val="en-US" w:eastAsia="ru-RU"/>
        </w:rPr>
        <w:t>max</w:t>
      </w:r>
      <w:r w:rsidRPr="00F4242E">
        <w:rPr>
          <w:rFonts w:ascii="Times New Roman" w:eastAsia="Times New Roman" w:hAnsi="Times New Roman" w:cs="Times New Roman"/>
          <w:sz w:val="28"/>
          <w:szCs w:val="28"/>
          <w:lang w:eastAsia="ru-RU"/>
        </w:rPr>
        <w:t>{</w:t>
      </w:r>
      <w:proofErr w:type="spellStart"/>
      <w:r w:rsidRPr="00F4242E">
        <w:rPr>
          <w:rFonts w:ascii="Times New Roman" w:eastAsia="Times New Roman" w:hAnsi="Times New Roman" w:cs="Times New Roman"/>
          <w:sz w:val="28"/>
          <w:szCs w:val="28"/>
          <w:lang w:val="en-US" w:eastAsia="ru-RU"/>
        </w:rPr>
        <w:t>V</w:t>
      </w:r>
      <w:r w:rsidRPr="00F4242E">
        <w:rPr>
          <w:rFonts w:ascii="Times New Roman" w:eastAsia="Times New Roman" w:hAnsi="Times New Roman" w:cs="Times New Roman"/>
          <w:sz w:val="28"/>
          <w:szCs w:val="28"/>
          <w:vertAlign w:val="subscript"/>
          <w:lang w:val="en-US" w:eastAsia="ru-RU"/>
        </w:rPr>
        <w:t>ij</w:t>
      </w:r>
      <w:proofErr w:type="spellEnd"/>
      <w:r w:rsidRPr="00F4242E">
        <w:rPr>
          <w:rFonts w:ascii="Times New Roman" w:eastAsia="Times New Roman" w:hAnsi="Times New Roman" w:cs="Times New Roman"/>
          <w:sz w:val="28"/>
          <w:szCs w:val="28"/>
          <w:lang w:eastAsia="ru-RU"/>
        </w:rPr>
        <w:t>}, а затем выбирается действие R</w:t>
      </w:r>
      <w:r w:rsidRPr="00F4242E">
        <w:rPr>
          <w:rFonts w:ascii="Times New Roman" w:eastAsia="Times New Roman" w:hAnsi="Times New Roman" w:cs="Times New Roman"/>
          <w:sz w:val="28"/>
          <w:szCs w:val="28"/>
          <w:vertAlign w:val="subscript"/>
          <w:lang w:val="en-US" w:eastAsia="ru-RU"/>
        </w:rPr>
        <w:t>j</w:t>
      </w:r>
      <w:r w:rsidRPr="00F4242E">
        <w:rPr>
          <w:rFonts w:ascii="Times New Roman" w:eastAsia="Times New Roman" w:hAnsi="Times New Roman" w:cs="Times New Roman"/>
          <w:sz w:val="28"/>
          <w:szCs w:val="28"/>
          <w:lang w:eastAsia="ru-RU"/>
        </w:rPr>
        <w:t xml:space="preserve"> (строка </w:t>
      </w:r>
      <w:r w:rsidRPr="00F4242E">
        <w:rPr>
          <w:rFonts w:ascii="Times New Roman" w:eastAsia="Times New Roman" w:hAnsi="Times New Roman" w:cs="Times New Roman"/>
          <w:sz w:val="28"/>
          <w:szCs w:val="28"/>
          <w:lang w:val="en-US" w:eastAsia="ru-RU"/>
        </w:rPr>
        <w:t>j</w:t>
      </w:r>
      <w:r w:rsidRPr="00F4242E">
        <w:rPr>
          <w:rFonts w:ascii="Times New Roman" w:eastAsia="Times New Roman" w:hAnsi="Times New Roman" w:cs="Times New Roman"/>
          <w:sz w:val="28"/>
          <w:szCs w:val="28"/>
          <w:lang w:eastAsia="ru-RU"/>
        </w:rPr>
        <w:t>), которому будет соответствовать наименьший элемент из этих наибольших элементов, т. е. дейст</w:t>
      </w:r>
      <w:r w:rsidRPr="00F4242E">
        <w:rPr>
          <w:rFonts w:ascii="Times New Roman" w:eastAsia="Times New Roman" w:hAnsi="Times New Roman" w:cs="Times New Roman"/>
          <w:sz w:val="28"/>
          <w:szCs w:val="28"/>
          <w:lang w:eastAsia="ru-RU"/>
        </w:rPr>
        <w:softHyphen/>
        <w:t>вие, определяющее результат, равный</w:t>
      </w:r>
    </w:p>
    <w:p w:rsidR="00C27D9E" w:rsidRPr="00BB152F"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m:oMath>
        <m:r>
          <w:rPr>
            <w:rFonts w:ascii="Cambria Math" w:eastAsia="Times New Roman" w:hAnsi="Cambria Math" w:cs="Times New Roman"/>
            <w:sz w:val="28"/>
            <w:szCs w:val="28"/>
            <w:lang w:val="en-US" w:eastAsia="ru-RU"/>
          </w:rPr>
          <m:t>W</m:t>
        </m:r>
        <m:r>
          <w:rPr>
            <w:rFonts w:ascii="Cambria Math" w:eastAsia="Times New Roman" w:hAnsi="Cambria Math" w:cs="Times New Roman"/>
            <w:sz w:val="28"/>
            <w:szCs w:val="28"/>
            <w:lang w:eastAsia="ru-RU"/>
          </w:rPr>
          <m:t>=</m:t>
        </m:r>
        <m:func>
          <m:funcPr>
            <m:ctrlPr>
              <w:rPr>
                <w:rFonts w:ascii="Cambria Math" w:eastAsia="Times New Roman" w:hAnsi="Cambria Math" w:cs="Times New Roman"/>
                <w:i/>
                <w:sz w:val="28"/>
                <w:szCs w:val="28"/>
                <w:lang w:val="en-US" w:eastAsia="ru-RU"/>
              </w:rPr>
            </m:ctrlPr>
          </m:funcPr>
          <m:fName>
            <m:r>
              <m:rPr>
                <m:sty m:val="p"/>
              </m:rPr>
              <w:rPr>
                <w:rFonts w:ascii="Cambria Math" w:eastAsia="Times New Roman" w:hAnsi="Cambria Math" w:cs="Times New Roman"/>
                <w:sz w:val="28"/>
                <w:szCs w:val="28"/>
                <w:lang w:val="en-US" w:eastAsia="ru-RU"/>
              </w:rPr>
              <m:t>min</m:t>
            </m:r>
          </m:fName>
          <m:e>
            <m:r>
              <w:rPr>
                <w:rFonts w:ascii="Cambria Math" w:eastAsia="Times New Roman" w:hAnsi="Cambria Math" w:cs="Times New Roman"/>
                <w:sz w:val="28"/>
                <w:szCs w:val="28"/>
                <w:lang w:val="en-US" w:eastAsia="ru-RU"/>
              </w:rPr>
              <m:t>max</m:t>
            </m:r>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e>
            </m:d>
          </m:e>
        </m:func>
      </m:oMath>
      <w:r w:rsidR="00C27D9E" w:rsidRPr="00C27D9E">
        <w:rPr>
          <w:rFonts w:ascii="Times New Roman" w:eastAsia="Times New Roman" w:hAnsi="Times New Roman" w:cs="Times New Roman"/>
          <w:sz w:val="28"/>
          <w:szCs w:val="28"/>
          <w:lang w:eastAsia="ru-RU"/>
        </w:rPr>
        <w:t>.                               (29)</w:t>
      </w:r>
    </w:p>
    <w:p w:rsidR="00C27D9E" w:rsidRPr="00BB152F" w:rsidRDefault="00C27D9E" w:rsidP="00A9044D">
      <w:pPr>
        <w:spacing w:after="0" w:line="240" w:lineRule="auto"/>
        <w:ind w:firstLine="851"/>
        <w:jc w:val="both"/>
        <w:rPr>
          <w:rFonts w:ascii="Times New Roman" w:eastAsia="Times New Roman" w:hAnsi="Times New Roman" w:cs="Times New Roman"/>
          <w:sz w:val="28"/>
          <w:szCs w:val="28"/>
          <w:lang w:eastAsia="ru-RU"/>
        </w:rPr>
      </w:pPr>
      <w:r w:rsidRPr="00BB152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j</w:t>
      </w:r>
      <w:r w:rsidRPr="00BB152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w:t>
      </w:r>
      <w:proofErr w:type="spellEnd"/>
      <w:r w:rsidRPr="00BB152F">
        <w:rPr>
          <w:rFonts w:ascii="Times New Roman" w:eastAsia="Times New Roman" w:hAnsi="Times New Roman" w:cs="Times New Roman"/>
          <w:sz w:val="28"/>
          <w:szCs w:val="28"/>
          <w:lang w:eastAsia="ru-RU"/>
        </w:rPr>
        <w:t xml:space="preserve"> </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Если в исходной матрице по условию задачи результат </w:t>
      </w:r>
      <w:proofErr w:type="spellStart"/>
      <w:r w:rsidRPr="00F4242E">
        <w:rPr>
          <w:rFonts w:ascii="Times New Roman" w:eastAsia="Times New Roman" w:hAnsi="Times New Roman" w:cs="Times New Roman"/>
          <w:sz w:val="28"/>
          <w:szCs w:val="28"/>
          <w:lang w:val="en-US" w:eastAsia="ru-RU"/>
        </w:rPr>
        <w:t>V</w:t>
      </w:r>
      <w:r w:rsidRPr="00F4242E">
        <w:rPr>
          <w:rFonts w:ascii="Times New Roman" w:eastAsia="Times New Roman" w:hAnsi="Times New Roman" w:cs="Times New Roman"/>
          <w:sz w:val="28"/>
          <w:szCs w:val="28"/>
          <w:vertAlign w:val="subscript"/>
          <w:lang w:val="en-US" w:eastAsia="ru-RU"/>
        </w:rPr>
        <w:t>ij</w:t>
      </w:r>
      <w:proofErr w:type="spellEnd"/>
      <w:r w:rsidRPr="00F4242E">
        <w:rPr>
          <w:rFonts w:ascii="Times New Roman" w:eastAsia="Times New Roman" w:hAnsi="Times New Roman" w:cs="Times New Roman"/>
          <w:sz w:val="28"/>
          <w:szCs w:val="28"/>
          <w:lang w:eastAsia="ru-RU"/>
        </w:rPr>
        <w:t xml:space="preserve"> пред</w:t>
      </w:r>
      <w:r w:rsidRPr="00F4242E">
        <w:rPr>
          <w:rFonts w:ascii="Times New Roman" w:eastAsia="Times New Roman" w:hAnsi="Times New Roman" w:cs="Times New Roman"/>
          <w:sz w:val="28"/>
          <w:szCs w:val="28"/>
          <w:lang w:eastAsia="ru-RU"/>
        </w:rPr>
        <w:softHyphen/>
        <w:t xml:space="preserve">ставляет выигрыш (полезность) лица, принимающего решение, то при выборе оптимальной стратегии используется </w:t>
      </w:r>
      <w:proofErr w:type="spellStart"/>
      <w:r w:rsidRPr="00F4242E">
        <w:rPr>
          <w:rFonts w:ascii="Times New Roman" w:eastAsia="Times New Roman" w:hAnsi="Times New Roman" w:cs="Times New Roman"/>
          <w:sz w:val="28"/>
          <w:szCs w:val="28"/>
          <w:lang w:eastAsia="ru-RU"/>
        </w:rPr>
        <w:t>максиминный</w:t>
      </w:r>
      <w:proofErr w:type="spellEnd"/>
      <w:r w:rsidRPr="00F4242E">
        <w:rPr>
          <w:rFonts w:ascii="Times New Roman" w:eastAsia="Times New Roman" w:hAnsi="Times New Roman" w:cs="Times New Roman"/>
          <w:sz w:val="28"/>
          <w:szCs w:val="28"/>
          <w:lang w:eastAsia="ru-RU"/>
        </w:rPr>
        <w:t xml:space="preserve"> кри</w:t>
      </w:r>
      <w:r w:rsidRPr="00F4242E">
        <w:rPr>
          <w:rFonts w:ascii="Times New Roman" w:eastAsia="Times New Roman" w:hAnsi="Times New Roman" w:cs="Times New Roman"/>
          <w:sz w:val="28"/>
          <w:szCs w:val="28"/>
          <w:lang w:eastAsia="ru-RU"/>
        </w:rPr>
        <w:softHyphen/>
        <w:t>терий.</w:t>
      </w:r>
    </w:p>
    <w:p w:rsidR="00A9044D" w:rsidRPr="00BB152F"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Для определения оптимальной стратегии R</w:t>
      </w:r>
      <w:r w:rsidRPr="00F4242E">
        <w:rPr>
          <w:rFonts w:ascii="Times New Roman" w:eastAsia="Times New Roman" w:hAnsi="Times New Roman" w:cs="Times New Roman"/>
          <w:sz w:val="28"/>
          <w:szCs w:val="28"/>
          <w:vertAlign w:val="subscript"/>
          <w:lang w:val="en-US" w:eastAsia="ru-RU"/>
        </w:rPr>
        <w:t>j</w:t>
      </w:r>
      <w:r w:rsidRPr="00F4242E">
        <w:rPr>
          <w:rFonts w:ascii="Times New Roman" w:eastAsia="Times New Roman" w:hAnsi="Times New Roman" w:cs="Times New Roman"/>
          <w:sz w:val="28"/>
          <w:szCs w:val="28"/>
          <w:lang w:eastAsia="ru-RU"/>
        </w:rPr>
        <w:t xml:space="preserve"> в каждой строке матрицы результатов находят наименьший элемент </w:t>
      </w:r>
      <w:proofErr w:type="spellStart"/>
      <w:r w:rsidRPr="00F4242E">
        <w:rPr>
          <w:rFonts w:ascii="Times New Roman" w:eastAsia="Times New Roman" w:hAnsi="Times New Roman" w:cs="Times New Roman"/>
          <w:sz w:val="28"/>
          <w:szCs w:val="28"/>
          <w:lang w:eastAsia="ru-RU"/>
        </w:rPr>
        <w:t>min</w:t>
      </w:r>
      <w:proofErr w:type="spellEnd"/>
      <w:r w:rsidRPr="00F4242E">
        <w:rPr>
          <w:rFonts w:ascii="Times New Roman" w:eastAsia="Times New Roman" w:hAnsi="Times New Roman" w:cs="Times New Roman"/>
          <w:sz w:val="28"/>
          <w:szCs w:val="28"/>
          <w:lang w:eastAsia="ru-RU"/>
        </w:rPr>
        <w:t xml:space="preserve"> {</w:t>
      </w:r>
      <w:proofErr w:type="spellStart"/>
      <w:r w:rsidRPr="00F4242E">
        <w:rPr>
          <w:rFonts w:ascii="Times New Roman" w:eastAsia="Times New Roman" w:hAnsi="Times New Roman" w:cs="Times New Roman"/>
          <w:sz w:val="28"/>
          <w:szCs w:val="28"/>
          <w:lang w:val="en-US" w:eastAsia="ru-RU"/>
        </w:rPr>
        <w:t>Vij</w:t>
      </w:r>
      <w:proofErr w:type="spellEnd"/>
      <w:r w:rsidRPr="00F4242E">
        <w:rPr>
          <w:rFonts w:ascii="Times New Roman" w:eastAsia="Times New Roman" w:hAnsi="Times New Roman" w:cs="Times New Roman"/>
          <w:sz w:val="28"/>
          <w:szCs w:val="28"/>
          <w:lang w:eastAsia="ru-RU"/>
        </w:rPr>
        <w:t xml:space="preserve">} , а затем выбирается действие </w:t>
      </w:r>
      <w:proofErr w:type="spellStart"/>
      <w:r w:rsidRPr="00F4242E">
        <w:rPr>
          <w:rFonts w:ascii="Times New Roman" w:eastAsia="Times New Roman" w:hAnsi="Times New Roman" w:cs="Times New Roman"/>
          <w:sz w:val="28"/>
          <w:szCs w:val="28"/>
          <w:lang w:eastAsia="ru-RU"/>
        </w:rPr>
        <w:t>R</w:t>
      </w:r>
      <w:r w:rsidRPr="00F4242E">
        <w:rPr>
          <w:rFonts w:ascii="Times New Roman" w:eastAsia="Times New Roman" w:hAnsi="Times New Roman" w:cs="Times New Roman"/>
          <w:sz w:val="28"/>
          <w:szCs w:val="28"/>
          <w:vertAlign w:val="subscript"/>
          <w:lang w:eastAsia="ru-RU"/>
        </w:rPr>
        <w:t>j</w:t>
      </w:r>
      <w:proofErr w:type="spellEnd"/>
      <w:r w:rsidRPr="00F4242E">
        <w:rPr>
          <w:rFonts w:ascii="Times New Roman" w:eastAsia="Times New Roman" w:hAnsi="Times New Roman" w:cs="Times New Roman"/>
          <w:sz w:val="28"/>
          <w:szCs w:val="28"/>
          <w:lang w:eastAsia="ru-RU"/>
        </w:rPr>
        <w:t xml:space="preserve"> (строка </w:t>
      </w:r>
      <w:r w:rsidRPr="00F4242E">
        <w:rPr>
          <w:rFonts w:ascii="Times New Roman" w:eastAsia="Times New Roman" w:hAnsi="Times New Roman" w:cs="Times New Roman"/>
          <w:sz w:val="28"/>
          <w:szCs w:val="28"/>
          <w:lang w:val="en-US" w:eastAsia="ru-RU"/>
        </w:rPr>
        <w:t>j</w:t>
      </w:r>
      <w:r w:rsidRPr="00F4242E">
        <w:rPr>
          <w:rFonts w:ascii="Times New Roman" w:eastAsia="Times New Roman" w:hAnsi="Times New Roman" w:cs="Times New Roman"/>
          <w:sz w:val="28"/>
          <w:szCs w:val="28"/>
          <w:lang w:eastAsia="ru-RU"/>
        </w:rPr>
        <w:t>), которому будут соответство</w:t>
      </w:r>
      <w:r w:rsidRPr="00F4242E">
        <w:rPr>
          <w:rFonts w:ascii="Times New Roman" w:eastAsia="Times New Roman" w:hAnsi="Times New Roman" w:cs="Times New Roman"/>
          <w:sz w:val="28"/>
          <w:szCs w:val="28"/>
          <w:lang w:eastAsia="ru-RU"/>
        </w:rPr>
        <w:softHyphen/>
        <w:t xml:space="preserve">вать наибольшие элементы из этих наименьших элементов, т. е. действие, определяющее результат, равный </w:t>
      </w:r>
    </w:p>
    <w:p w:rsidR="00C27D9E" w:rsidRPr="00C27D9E" w:rsidRDefault="00C27D9E" w:rsidP="00A9044D">
      <w:pPr>
        <w:spacing w:after="0" w:line="240" w:lineRule="auto"/>
        <w:ind w:firstLine="851"/>
        <w:jc w:val="both"/>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W=</m:t>
          </m:r>
          <m:func>
            <m:funcPr>
              <m:ctrlPr>
                <w:rPr>
                  <w:rFonts w:ascii="Cambria Math" w:eastAsia="Times New Roman" w:hAnsi="Cambria Math" w:cs="Times New Roman"/>
                  <w:i/>
                  <w:sz w:val="28"/>
                  <w:szCs w:val="28"/>
                  <w:lang w:val="en-US" w:eastAsia="ru-RU"/>
                </w:rPr>
              </m:ctrlPr>
            </m:funcPr>
            <m:fName>
              <m:r>
                <m:rPr>
                  <m:sty m:val="p"/>
                </m:rPr>
                <w:rPr>
                  <w:rFonts w:ascii="Cambria Math" w:eastAsia="Times New Roman" w:hAnsi="Cambria Math" w:cs="Times New Roman"/>
                  <w:sz w:val="28"/>
                  <w:szCs w:val="28"/>
                  <w:lang w:val="en-US" w:eastAsia="ru-RU"/>
                </w:rPr>
                <m:t>max</m:t>
              </m:r>
            </m:fName>
            <m:e>
              <m:r>
                <w:rPr>
                  <w:rFonts w:ascii="Cambria Math" w:eastAsia="Times New Roman" w:hAnsi="Cambria Math" w:cs="Times New Roman"/>
                  <w:sz w:val="28"/>
                  <w:szCs w:val="28"/>
                  <w:lang w:val="en-US" w:eastAsia="ru-RU"/>
                </w:rPr>
                <m:t>min</m:t>
              </m:r>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e>
              </m:d>
            </m:e>
          </m:func>
          <m:r>
            <w:rPr>
              <w:rFonts w:ascii="Cambria Math" w:eastAsia="Times New Roman" w:hAnsi="Cambria Math" w:cs="Times New Roman"/>
              <w:sz w:val="28"/>
              <w:szCs w:val="28"/>
              <w:lang w:val="en-US" w:eastAsia="ru-RU"/>
            </w:rPr>
            <m:t xml:space="preserve">.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oMath>
      </m:oMathPara>
    </w:p>
    <w:p w:rsidR="00C27D9E" w:rsidRPr="00BB152F" w:rsidRDefault="00C27D9E" w:rsidP="00A9044D">
      <w:pPr>
        <w:spacing w:after="0" w:line="240" w:lineRule="auto"/>
        <w:ind w:firstLine="851"/>
        <w:jc w:val="both"/>
        <w:rPr>
          <w:rFonts w:ascii="Times New Roman" w:eastAsia="Times New Roman" w:hAnsi="Times New Roman" w:cs="Times New Roman"/>
          <w:sz w:val="28"/>
          <w:szCs w:val="28"/>
          <w:lang w:eastAsia="ru-RU"/>
        </w:rPr>
      </w:pPr>
      <w:r w:rsidRPr="00BB152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j</w:t>
      </w:r>
      <w:r w:rsidRPr="00BB152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w:t>
      </w:r>
      <w:proofErr w:type="spellEnd"/>
      <w:r w:rsidRPr="00BB152F">
        <w:rPr>
          <w:rFonts w:ascii="Times New Roman" w:eastAsia="Times New Roman" w:hAnsi="Times New Roman" w:cs="Times New Roman"/>
          <w:sz w:val="28"/>
          <w:szCs w:val="28"/>
          <w:lang w:eastAsia="ru-RU"/>
        </w:rPr>
        <w:t xml:space="preserve"> </w:t>
      </w: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7405B3">
        <w:rPr>
          <w:rFonts w:ascii="Times New Roman" w:eastAsia="Times New Roman" w:hAnsi="Times New Roman" w:cs="Times New Roman"/>
          <w:b/>
          <w:sz w:val="28"/>
          <w:szCs w:val="28"/>
          <w:lang w:eastAsia="ru-RU"/>
        </w:rPr>
        <w:t xml:space="preserve">Пример </w:t>
      </w:r>
      <w:r w:rsidR="007405B3" w:rsidRPr="00543E4B">
        <w:rPr>
          <w:rFonts w:ascii="Times New Roman" w:eastAsia="Times New Roman" w:hAnsi="Times New Roman" w:cs="Times New Roman"/>
          <w:b/>
          <w:sz w:val="28"/>
          <w:szCs w:val="28"/>
          <w:lang w:eastAsia="ru-RU"/>
        </w:rPr>
        <w:t>2</w:t>
      </w:r>
      <w:r w:rsidRPr="00F4242E">
        <w:rPr>
          <w:rFonts w:ascii="Times New Roman" w:eastAsia="Times New Roman" w:hAnsi="Times New Roman" w:cs="Times New Roman"/>
          <w:sz w:val="28"/>
          <w:szCs w:val="28"/>
          <w:lang w:eastAsia="ru-RU"/>
        </w:rPr>
        <w:t xml:space="preserve">. Рассмотрим пример </w:t>
      </w:r>
      <w:r w:rsidR="007405B3" w:rsidRPr="00543E4B">
        <w:rPr>
          <w:rFonts w:ascii="Times New Roman" w:eastAsia="Times New Roman" w:hAnsi="Times New Roman" w:cs="Times New Roman"/>
          <w:sz w:val="28"/>
          <w:szCs w:val="28"/>
          <w:lang w:eastAsia="ru-RU"/>
        </w:rPr>
        <w:t>1</w:t>
      </w:r>
      <w:r w:rsidRPr="00F4242E">
        <w:rPr>
          <w:rFonts w:ascii="Times New Roman" w:eastAsia="Times New Roman" w:hAnsi="Times New Roman" w:cs="Times New Roman"/>
          <w:sz w:val="28"/>
          <w:szCs w:val="28"/>
          <w:lang w:eastAsia="ru-RU"/>
        </w:rPr>
        <w:t xml:space="preserve">. Так как </w:t>
      </w:r>
      <w:proofErr w:type="spellStart"/>
      <w:r w:rsidRPr="00F4242E">
        <w:rPr>
          <w:rFonts w:ascii="Times New Roman" w:eastAsia="Times New Roman" w:hAnsi="Times New Roman" w:cs="Times New Roman"/>
          <w:sz w:val="28"/>
          <w:szCs w:val="28"/>
          <w:lang w:val="en-US" w:eastAsia="ru-RU"/>
        </w:rPr>
        <w:t>V</w:t>
      </w:r>
      <w:r w:rsidRPr="00F4242E">
        <w:rPr>
          <w:rFonts w:ascii="Times New Roman" w:eastAsia="Times New Roman" w:hAnsi="Times New Roman" w:cs="Times New Roman"/>
          <w:sz w:val="28"/>
          <w:szCs w:val="28"/>
          <w:vertAlign w:val="subscript"/>
          <w:lang w:val="en-US" w:eastAsia="ru-RU"/>
        </w:rPr>
        <w:t>ij</w:t>
      </w:r>
      <w:proofErr w:type="spellEnd"/>
      <w:r w:rsidRPr="00F4242E">
        <w:rPr>
          <w:rFonts w:ascii="Times New Roman" w:eastAsia="Times New Roman" w:hAnsi="Times New Roman" w:cs="Times New Roman"/>
          <w:sz w:val="28"/>
          <w:szCs w:val="28"/>
          <w:lang w:eastAsia="ru-RU"/>
        </w:rPr>
        <w:t xml:space="preserve"> в этом примере представляет потери (затраты), применим минимаксный критерий. Необходимые результаты вычисления приведены в следующей таб</w:t>
      </w:r>
      <w:r w:rsidRPr="00F4242E">
        <w:rPr>
          <w:rFonts w:ascii="Times New Roman" w:eastAsia="Times New Roman" w:hAnsi="Times New Roman" w:cs="Times New Roman"/>
          <w:sz w:val="28"/>
          <w:szCs w:val="28"/>
          <w:lang w:eastAsia="ru-RU"/>
        </w:rPr>
        <w:softHyphen/>
        <w:t>лице:</w:t>
      </w:r>
    </w:p>
    <w:p w:rsidR="00FF6E2A" w:rsidRPr="007405B3" w:rsidRDefault="00FF6E2A" w:rsidP="007405B3">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w:t>
      </w:r>
      <w:r w:rsidR="007405B3" w:rsidRPr="007405B3">
        <w:rPr>
          <w:rFonts w:ascii="Times New Roman" w:eastAsia="Times New Roman" w:hAnsi="Times New Roman" w:cs="Times New Roman"/>
          <w:sz w:val="28"/>
          <w:szCs w:val="28"/>
          <w:lang w:eastAsia="ru-RU"/>
        </w:rPr>
        <w:t>9</w:t>
      </w:r>
      <w:r>
        <w:rPr>
          <w:rFonts w:ascii="Times New Roman" w:eastAsia="Times New Roman" w:hAnsi="Times New Roman" w:cs="Times New Roman"/>
          <w:sz w:val="28"/>
          <w:szCs w:val="28"/>
          <w:lang w:eastAsia="ru-RU"/>
        </w:rPr>
        <w:t xml:space="preserve">- </w:t>
      </w:r>
      <w:r w:rsidR="00E45E32">
        <w:rPr>
          <w:rFonts w:ascii="Times New Roman" w:eastAsia="Times New Roman" w:hAnsi="Times New Roman" w:cs="Times New Roman"/>
          <w:sz w:val="28"/>
          <w:szCs w:val="28"/>
          <w:lang w:eastAsia="ru-RU"/>
        </w:rPr>
        <w:t>Расчет по критерию Вальда</w:t>
      </w:r>
    </w:p>
    <w:p w:rsidR="00A9044D" w:rsidRPr="00F4242E" w:rsidRDefault="00A9044D" w:rsidP="00E45E32">
      <w:pPr>
        <w:spacing w:after="0" w:line="240" w:lineRule="auto"/>
        <w:ind w:firstLine="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drawing>
          <wp:inline distT="0" distB="0" distL="0" distR="0" wp14:anchorId="5ED2C147" wp14:editId="564DB827">
            <wp:extent cx="5657850" cy="19526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952625"/>
                    </a:xfrm>
                    <a:prstGeom prst="rect">
                      <a:avLst/>
                    </a:prstGeom>
                    <a:noFill/>
                    <a:ln>
                      <a:noFill/>
                    </a:ln>
                  </pic:spPr>
                </pic:pic>
              </a:graphicData>
            </a:graphic>
          </wp:inline>
        </w:drawing>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Таким образом, наилучшей стратегией развития провозных воз</w:t>
      </w:r>
      <w:r w:rsidRPr="00F4242E">
        <w:rPr>
          <w:rFonts w:ascii="Times New Roman" w:eastAsia="Times New Roman" w:hAnsi="Times New Roman" w:cs="Times New Roman"/>
          <w:sz w:val="28"/>
          <w:szCs w:val="28"/>
          <w:lang w:eastAsia="ru-RU"/>
        </w:rPr>
        <w:softHyphen/>
        <w:t xml:space="preserve">можностей в соответствии с минимаксным критерием «лучшим из худших» будет третья, т. е.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3</w:t>
      </w:r>
      <w:r w:rsidRPr="00F4242E">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lastRenderedPageBreak/>
        <w:t>Минимаксный критерий Вальда иногда приводит к нелогич</w:t>
      </w:r>
      <w:r w:rsidRPr="00F4242E">
        <w:rPr>
          <w:rFonts w:ascii="Times New Roman" w:eastAsia="Times New Roman" w:hAnsi="Times New Roman" w:cs="Times New Roman"/>
          <w:sz w:val="28"/>
          <w:szCs w:val="28"/>
          <w:lang w:eastAsia="ru-RU"/>
        </w:rPr>
        <w:softHyphen/>
        <w:t>ным выводам из-за своей чрезмерной «пессимистичности». «Пес</w:t>
      </w:r>
      <w:r w:rsidRPr="00F4242E">
        <w:rPr>
          <w:rFonts w:ascii="Times New Roman" w:eastAsia="Times New Roman" w:hAnsi="Times New Roman" w:cs="Times New Roman"/>
          <w:sz w:val="28"/>
          <w:szCs w:val="28"/>
          <w:lang w:eastAsia="ru-RU"/>
        </w:rPr>
        <w:softHyphen/>
        <w:t xml:space="preserve">симистичность» этого критерия исправляет критерий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6B5E8D" w:rsidRPr="00FF6E2A" w:rsidRDefault="00FF6E2A" w:rsidP="00A5408E">
      <w:pPr>
        <w:pStyle w:val="12"/>
      </w:pPr>
      <w:bookmarkStart w:id="10" w:name="_Toc487375612"/>
      <w:r w:rsidRPr="00FF6E2A">
        <w:t>3.</w:t>
      </w:r>
      <w:r w:rsidR="00A9044D" w:rsidRPr="00FF6E2A">
        <w:t xml:space="preserve">Критерий </w:t>
      </w:r>
      <w:proofErr w:type="spellStart"/>
      <w:r w:rsidR="00A9044D" w:rsidRPr="00FF6E2A">
        <w:t>Сэвиджа</w:t>
      </w:r>
      <w:proofErr w:type="spellEnd"/>
      <w:r>
        <w:t>.</w:t>
      </w:r>
      <w:bookmarkEnd w:id="10"/>
    </w:p>
    <w:p w:rsidR="00A9044D" w:rsidRPr="006B5E8D" w:rsidRDefault="00FF6E2A" w:rsidP="00FF6E2A">
      <w:pPr>
        <w:pStyle w:val="a6"/>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Критерий </w:t>
      </w:r>
      <w:proofErr w:type="spellStart"/>
      <w:r>
        <w:rPr>
          <w:rFonts w:ascii="Times New Roman" w:eastAsia="Times New Roman" w:hAnsi="Times New Roman" w:cs="Times New Roman"/>
          <w:sz w:val="28"/>
          <w:szCs w:val="28"/>
          <w:lang w:eastAsia="ru-RU"/>
        </w:rPr>
        <w:t>Сэвиджа</w:t>
      </w:r>
      <w:proofErr w:type="spellEnd"/>
      <w:r>
        <w:rPr>
          <w:rFonts w:ascii="Times New Roman" w:eastAsia="Times New Roman" w:hAnsi="Times New Roman" w:cs="Times New Roman"/>
          <w:sz w:val="28"/>
          <w:szCs w:val="28"/>
          <w:lang w:eastAsia="ru-RU"/>
        </w:rPr>
        <w:t xml:space="preserve"> </w:t>
      </w:r>
      <w:r w:rsidR="00A9044D" w:rsidRPr="006B5E8D">
        <w:rPr>
          <w:rFonts w:ascii="Times New Roman" w:eastAsia="Times New Roman" w:hAnsi="Times New Roman" w:cs="Times New Roman"/>
          <w:sz w:val="28"/>
          <w:szCs w:val="28"/>
          <w:lang w:eastAsia="ru-RU"/>
        </w:rPr>
        <w:t xml:space="preserve"> использует матрицу рисков || </w:t>
      </w:r>
      <w:proofErr w:type="spellStart"/>
      <w:r w:rsidR="00A9044D" w:rsidRPr="006B5E8D">
        <w:rPr>
          <w:rFonts w:ascii="Times New Roman" w:eastAsia="Times New Roman" w:hAnsi="Times New Roman" w:cs="Times New Roman"/>
          <w:sz w:val="28"/>
          <w:szCs w:val="28"/>
          <w:lang w:val="en-US" w:eastAsia="ru-RU"/>
        </w:rPr>
        <w:t>r</w:t>
      </w:r>
      <w:r w:rsidR="00A9044D" w:rsidRPr="006B5E8D">
        <w:rPr>
          <w:rFonts w:ascii="Times New Roman" w:eastAsia="Times New Roman" w:hAnsi="Times New Roman" w:cs="Times New Roman"/>
          <w:sz w:val="28"/>
          <w:szCs w:val="28"/>
          <w:vertAlign w:val="subscript"/>
          <w:lang w:val="en-US" w:eastAsia="ru-RU"/>
        </w:rPr>
        <w:t>ij</w:t>
      </w:r>
      <w:proofErr w:type="spellEnd"/>
      <w:r w:rsidR="00A9044D" w:rsidRPr="006B5E8D">
        <w:rPr>
          <w:rFonts w:ascii="Times New Roman" w:eastAsia="Times New Roman" w:hAnsi="Times New Roman" w:cs="Times New Roman"/>
          <w:sz w:val="28"/>
          <w:szCs w:val="28"/>
          <w:lang w:eastAsia="ru-RU"/>
        </w:rPr>
        <w:t xml:space="preserve"> ||. Элементы данной матрицы можно определить по формулам (23), (24), ко</w:t>
      </w:r>
      <w:r w:rsidR="00A9044D" w:rsidRPr="006B5E8D">
        <w:rPr>
          <w:rFonts w:ascii="Times New Roman" w:eastAsia="Times New Roman" w:hAnsi="Times New Roman" w:cs="Times New Roman"/>
          <w:sz w:val="28"/>
          <w:szCs w:val="28"/>
          <w:lang w:eastAsia="ru-RU"/>
        </w:rPr>
        <w:softHyphen/>
        <w:t>торые перепишем в следующем виде:</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BB152F" w:rsidRDefault="00A9044D" w:rsidP="00A9044D">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43105A70" wp14:editId="656A50DA">
            <wp:extent cx="3438525" cy="7620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762000"/>
                    </a:xfrm>
                    <a:prstGeom prst="rect">
                      <a:avLst/>
                    </a:prstGeom>
                    <a:noFill/>
                    <a:ln>
                      <a:noFill/>
                    </a:ln>
                  </pic:spPr>
                </pic:pic>
              </a:graphicData>
            </a:graphic>
          </wp:inline>
        </w:drawing>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r>
      <w:r w:rsidRPr="00F4242E">
        <w:rPr>
          <w:rFonts w:ascii="Times New Roman" w:eastAsia="Times New Roman" w:hAnsi="Times New Roman" w:cs="Times New Roman"/>
          <w:sz w:val="28"/>
          <w:szCs w:val="28"/>
          <w:lang w:eastAsia="ru-RU"/>
        </w:rPr>
        <w:tab/>
        <w:t>(31)</w:t>
      </w:r>
    </w:p>
    <w:p w:rsidR="00A9044D" w:rsidRPr="0077334A" w:rsidRDefault="00A9044D" w:rsidP="00A9044D">
      <w:pPr>
        <w:spacing w:after="0" w:line="240" w:lineRule="auto"/>
        <w:ind w:firstLine="851"/>
        <w:jc w:val="both"/>
        <w:rPr>
          <w:rFonts w:ascii="Times New Roman" w:eastAsia="Times New Roman" w:hAnsi="Times New Roman" w:cs="Times New Roman"/>
          <w:i/>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Это означает, что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ij</w:t>
      </w:r>
      <w:proofErr w:type="spellEnd"/>
      <w:r w:rsidRPr="00F4242E">
        <w:rPr>
          <w:rFonts w:ascii="Times New Roman" w:eastAsia="Times New Roman" w:hAnsi="Times New Roman" w:cs="Times New Roman"/>
          <w:sz w:val="28"/>
          <w:szCs w:val="28"/>
          <w:lang w:eastAsia="ru-RU"/>
        </w:rPr>
        <w:t xml:space="preserve"> есть разность между наилучшим значени</w:t>
      </w:r>
      <w:r w:rsidRPr="00F4242E">
        <w:rPr>
          <w:rFonts w:ascii="Times New Roman" w:eastAsia="Times New Roman" w:hAnsi="Times New Roman" w:cs="Times New Roman"/>
          <w:sz w:val="28"/>
          <w:szCs w:val="28"/>
          <w:lang w:eastAsia="ru-RU"/>
        </w:rPr>
        <w:softHyphen/>
        <w:t xml:space="preserve">ем в столбце </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 xml:space="preserve"> и значениями </w:t>
      </w:r>
      <w:proofErr w:type="spellStart"/>
      <w:r w:rsidRPr="00F4242E">
        <w:rPr>
          <w:rFonts w:ascii="Times New Roman" w:eastAsia="Times New Roman" w:hAnsi="Times New Roman" w:cs="Times New Roman"/>
          <w:sz w:val="28"/>
          <w:szCs w:val="28"/>
          <w:lang w:val="en-US" w:eastAsia="ru-RU"/>
        </w:rPr>
        <w:t>V</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xml:space="preserve"> при том же </w:t>
      </w:r>
      <w:proofErr w:type="spellStart"/>
      <w:r w:rsidRPr="00F4242E">
        <w:rPr>
          <w:rFonts w:ascii="Times New Roman" w:eastAsia="Times New Roman" w:hAnsi="Times New Roman" w:cs="Times New Roman"/>
          <w:sz w:val="28"/>
          <w:szCs w:val="28"/>
          <w:lang w:val="en-US" w:eastAsia="ru-RU"/>
        </w:rPr>
        <w:t>i</w:t>
      </w:r>
      <w:proofErr w:type="spellEnd"/>
      <w:r w:rsidRPr="00F4242E">
        <w:rPr>
          <w:rFonts w:ascii="Times New Roman" w:eastAsia="Times New Roman" w:hAnsi="Times New Roman" w:cs="Times New Roman"/>
          <w:sz w:val="28"/>
          <w:szCs w:val="28"/>
          <w:lang w:eastAsia="ru-RU"/>
        </w:rPr>
        <w:t>. Неза</w:t>
      </w:r>
      <w:r w:rsidRPr="00F4242E">
        <w:rPr>
          <w:rFonts w:ascii="Times New Roman" w:eastAsia="Times New Roman" w:hAnsi="Times New Roman" w:cs="Times New Roman"/>
          <w:sz w:val="28"/>
          <w:szCs w:val="28"/>
          <w:lang w:eastAsia="ru-RU"/>
        </w:rPr>
        <w:softHyphen/>
        <w:t xml:space="preserve">висимо от того, является ли </w:t>
      </w:r>
      <w:proofErr w:type="spellStart"/>
      <w:r w:rsidRPr="00F4242E">
        <w:rPr>
          <w:rFonts w:ascii="Times New Roman" w:eastAsia="Times New Roman" w:hAnsi="Times New Roman" w:cs="Times New Roman"/>
          <w:sz w:val="28"/>
          <w:szCs w:val="28"/>
          <w:lang w:val="en-US" w:eastAsia="ru-RU"/>
        </w:rPr>
        <w:t>V</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xml:space="preserve"> доходом (выигрышем) или потеря</w:t>
      </w:r>
      <w:r w:rsidRPr="00F4242E">
        <w:rPr>
          <w:rFonts w:ascii="Times New Roman" w:eastAsia="Times New Roman" w:hAnsi="Times New Roman" w:cs="Times New Roman"/>
          <w:sz w:val="28"/>
          <w:szCs w:val="28"/>
          <w:lang w:eastAsia="ru-RU"/>
        </w:rPr>
        <w:softHyphen/>
        <w:t xml:space="preserve">ми (затратами),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xml:space="preserve"> в обоих случаях определяет величину потерь ли</w:t>
      </w:r>
      <w:r w:rsidRPr="00F4242E">
        <w:rPr>
          <w:rFonts w:ascii="Times New Roman" w:eastAsia="Times New Roman" w:hAnsi="Times New Roman" w:cs="Times New Roman"/>
          <w:sz w:val="28"/>
          <w:szCs w:val="28"/>
          <w:lang w:eastAsia="ru-RU"/>
        </w:rPr>
        <w:softHyphen/>
        <w:t xml:space="preserve">ца, принимающего решение. Следовательно, можно применять к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xml:space="preserve"> только минимаксный критерий. Критерий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 xml:space="preserve"> рекоменду</w:t>
      </w:r>
      <w:r w:rsidRPr="00F4242E">
        <w:rPr>
          <w:rFonts w:ascii="Times New Roman" w:eastAsia="Times New Roman" w:hAnsi="Times New Roman" w:cs="Times New Roman"/>
          <w:sz w:val="28"/>
          <w:szCs w:val="28"/>
          <w:lang w:eastAsia="ru-RU"/>
        </w:rPr>
        <w:softHyphen/>
        <w:t xml:space="preserve">ет в условиях неопределенности выбирать ту стратегию </w:t>
      </w:r>
      <w:proofErr w:type="spellStart"/>
      <w:r w:rsidRPr="00F4242E">
        <w:rPr>
          <w:rFonts w:ascii="Times New Roman" w:eastAsia="Times New Roman" w:hAnsi="Times New Roman" w:cs="Times New Roman"/>
          <w:sz w:val="28"/>
          <w:szCs w:val="28"/>
          <w:lang w:eastAsia="ru-RU"/>
        </w:rPr>
        <w:t>Rj</w:t>
      </w:r>
      <w:proofErr w:type="spellEnd"/>
      <w:r w:rsidRPr="00F4242E">
        <w:rPr>
          <w:rFonts w:ascii="Times New Roman" w:eastAsia="Times New Roman" w:hAnsi="Times New Roman" w:cs="Times New Roman"/>
          <w:sz w:val="28"/>
          <w:szCs w:val="28"/>
          <w:lang w:eastAsia="ru-RU"/>
        </w:rPr>
        <w:t>, при ко</w:t>
      </w:r>
      <w:r w:rsidRPr="00F4242E">
        <w:rPr>
          <w:rFonts w:ascii="Times New Roman" w:eastAsia="Times New Roman" w:hAnsi="Times New Roman" w:cs="Times New Roman"/>
          <w:sz w:val="28"/>
          <w:szCs w:val="28"/>
          <w:lang w:eastAsia="ru-RU"/>
        </w:rPr>
        <w:softHyphen/>
        <w:t>торой величина риска принимает наименьшее значение в самой неблагоприятной ситуации (когда риск максимален).</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7405B3">
        <w:rPr>
          <w:rFonts w:ascii="Times New Roman" w:eastAsia="Times New Roman" w:hAnsi="Times New Roman" w:cs="Times New Roman"/>
          <w:b/>
          <w:sz w:val="28"/>
          <w:szCs w:val="28"/>
          <w:lang w:eastAsia="ru-RU"/>
        </w:rPr>
        <w:t xml:space="preserve">Пример </w:t>
      </w:r>
      <w:r w:rsidR="007405B3" w:rsidRPr="007405B3">
        <w:rPr>
          <w:rFonts w:ascii="Times New Roman" w:eastAsia="Times New Roman" w:hAnsi="Times New Roman" w:cs="Times New Roman"/>
          <w:b/>
          <w:sz w:val="28"/>
          <w:szCs w:val="28"/>
          <w:lang w:eastAsia="ru-RU"/>
        </w:rPr>
        <w:t>3</w:t>
      </w:r>
      <w:r w:rsidRPr="00F4242E">
        <w:rPr>
          <w:rFonts w:ascii="Times New Roman" w:eastAsia="Times New Roman" w:hAnsi="Times New Roman" w:cs="Times New Roman"/>
          <w:sz w:val="28"/>
          <w:szCs w:val="28"/>
          <w:lang w:eastAsia="ru-RU"/>
        </w:rPr>
        <w:t xml:space="preserve">. Рассмотрим пример </w:t>
      </w:r>
      <w:r w:rsidR="007405B3">
        <w:rPr>
          <w:rFonts w:ascii="Times New Roman" w:eastAsia="Times New Roman" w:hAnsi="Times New Roman" w:cs="Times New Roman"/>
          <w:sz w:val="28"/>
          <w:szCs w:val="28"/>
          <w:lang w:eastAsia="ru-RU"/>
        </w:rPr>
        <w:t>1</w:t>
      </w:r>
      <w:r w:rsidRPr="00F4242E">
        <w:rPr>
          <w:rFonts w:ascii="Times New Roman" w:eastAsia="Times New Roman" w:hAnsi="Times New Roman" w:cs="Times New Roman"/>
          <w:sz w:val="28"/>
          <w:szCs w:val="28"/>
          <w:lang w:eastAsia="ru-RU"/>
        </w:rPr>
        <w:t>. Заданная матрица опреде</w:t>
      </w:r>
      <w:r w:rsidRPr="00F4242E">
        <w:rPr>
          <w:rFonts w:ascii="Times New Roman" w:eastAsia="Times New Roman" w:hAnsi="Times New Roman" w:cs="Times New Roman"/>
          <w:sz w:val="28"/>
          <w:szCs w:val="28"/>
          <w:lang w:eastAsia="ru-RU"/>
        </w:rPr>
        <w:softHyphen/>
        <w:t>ляет потери (затраты). По формуле (31) вычислим элементы мат</w:t>
      </w:r>
      <w:r w:rsidRPr="00F4242E">
        <w:rPr>
          <w:rFonts w:ascii="Times New Roman" w:eastAsia="Times New Roman" w:hAnsi="Times New Roman" w:cs="Times New Roman"/>
          <w:sz w:val="28"/>
          <w:szCs w:val="28"/>
          <w:lang w:eastAsia="ru-RU"/>
        </w:rPr>
        <w:softHyphen/>
        <w:t xml:space="preserve">рицы рисков ||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ij</w:t>
      </w:r>
      <w:proofErr w:type="spellEnd"/>
      <w:r w:rsidRPr="00F4242E">
        <w:rPr>
          <w:rFonts w:ascii="Times New Roman" w:eastAsia="Times New Roman" w:hAnsi="Times New Roman" w:cs="Times New Roman"/>
          <w:sz w:val="28"/>
          <w:szCs w:val="28"/>
          <w:lang w:eastAsia="ru-RU"/>
        </w:rPr>
        <w:t xml:space="preserve"> ||:</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val="en-US" w:eastAsia="ru-RU"/>
        </w:rPr>
      </w:pPr>
    </w:p>
    <w:p w:rsidR="00A9044D" w:rsidRDefault="00A9044D" w:rsidP="007405B3">
      <w:pPr>
        <w:spacing w:after="0" w:line="240" w:lineRule="auto"/>
        <w:ind w:firstLine="297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drawing>
          <wp:inline distT="0" distB="0" distL="0" distR="0" wp14:anchorId="3AACB70D" wp14:editId="0EF7513B">
            <wp:extent cx="2676525" cy="16668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1666875"/>
                    </a:xfrm>
                    <a:prstGeom prst="rect">
                      <a:avLst/>
                    </a:prstGeom>
                    <a:noFill/>
                    <a:ln>
                      <a:noFill/>
                    </a:ln>
                  </pic:spPr>
                </pic:pic>
              </a:graphicData>
            </a:graphic>
          </wp:inline>
        </w:drawing>
      </w:r>
    </w:p>
    <w:p w:rsidR="007405B3" w:rsidRPr="007405B3" w:rsidRDefault="007405B3" w:rsidP="007405B3">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4- Матрица рисков</w:t>
      </w:r>
    </w:p>
    <w:p w:rsidR="00A9044D" w:rsidRPr="00543E4B"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543E4B"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Полученные результаты вычислений с использованием крите</w:t>
      </w:r>
      <w:r w:rsidRPr="00F4242E">
        <w:rPr>
          <w:rFonts w:ascii="Times New Roman" w:eastAsia="Times New Roman" w:hAnsi="Times New Roman" w:cs="Times New Roman"/>
          <w:sz w:val="28"/>
          <w:szCs w:val="28"/>
          <w:lang w:eastAsia="ru-RU"/>
        </w:rPr>
        <w:softHyphen/>
        <w:t xml:space="preserve">рия минимального риска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 xml:space="preserve"> оформим в следующей таблице:</w:t>
      </w:r>
    </w:p>
    <w:p w:rsidR="007405B3" w:rsidRPr="00543E4B" w:rsidRDefault="007405B3" w:rsidP="00A9044D">
      <w:pPr>
        <w:spacing w:after="0" w:line="240" w:lineRule="auto"/>
        <w:ind w:firstLine="851"/>
        <w:jc w:val="both"/>
        <w:rPr>
          <w:rFonts w:ascii="Times New Roman" w:eastAsia="Times New Roman" w:hAnsi="Times New Roman" w:cs="Times New Roman"/>
          <w:sz w:val="28"/>
          <w:szCs w:val="28"/>
          <w:lang w:eastAsia="ru-RU"/>
        </w:rPr>
      </w:pPr>
    </w:p>
    <w:p w:rsidR="007405B3" w:rsidRPr="00543E4B" w:rsidRDefault="007405B3" w:rsidP="00A9044D">
      <w:pPr>
        <w:spacing w:after="0" w:line="240" w:lineRule="auto"/>
        <w:ind w:firstLine="851"/>
        <w:jc w:val="both"/>
        <w:rPr>
          <w:rFonts w:ascii="Times New Roman" w:eastAsia="Times New Roman" w:hAnsi="Times New Roman" w:cs="Times New Roman"/>
          <w:sz w:val="28"/>
          <w:szCs w:val="28"/>
          <w:lang w:eastAsia="ru-RU"/>
        </w:rPr>
      </w:pPr>
    </w:p>
    <w:p w:rsidR="007405B3" w:rsidRPr="00543E4B" w:rsidRDefault="007405B3" w:rsidP="00A9044D">
      <w:pPr>
        <w:spacing w:after="0" w:line="240" w:lineRule="auto"/>
        <w:ind w:firstLine="851"/>
        <w:jc w:val="both"/>
        <w:rPr>
          <w:rFonts w:ascii="Times New Roman" w:eastAsia="Times New Roman" w:hAnsi="Times New Roman" w:cs="Times New Roman"/>
          <w:sz w:val="28"/>
          <w:szCs w:val="28"/>
          <w:lang w:eastAsia="ru-RU"/>
        </w:rPr>
      </w:pPr>
    </w:p>
    <w:p w:rsidR="00E45E32" w:rsidRDefault="00E45E32" w:rsidP="007405B3">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7405B3">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Расчет по критерию </w:t>
      </w:r>
      <w:proofErr w:type="spellStart"/>
      <w:r w:rsidRPr="00F4242E">
        <w:rPr>
          <w:rFonts w:ascii="Times New Roman" w:eastAsia="Times New Roman" w:hAnsi="Times New Roman" w:cs="Times New Roman"/>
          <w:sz w:val="28"/>
          <w:szCs w:val="28"/>
          <w:lang w:eastAsia="ru-RU"/>
        </w:rPr>
        <w:t>Сэвиджа</w:t>
      </w:r>
      <w:proofErr w:type="spellEnd"/>
    </w:p>
    <w:p w:rsidR="00E45E32" w:rsidRPr="00F4242E" w:rsidRDefault="00E45E32"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E45E32">
      <w:pPr>
        <w:spacing w:after="0" w:line="240" w:lineRule="auto"/>
        <w:ind w:firstLine="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lastRenderedPageBreak/>
        <w:drawing>
          <wp:inline distT="0" distB="0" distL="0" distR="0" wp14:anchorId="40F4004D" wp14:editId="6BBC68D4">
            <wp:extent cx="5800725" cy="20383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2038350"/>
                    </a:xfrm>
                    <a:prstGeom prst="rect">
                      <a:avLst/>
                    </a:prstGeom>
                    <a:noFill/>
                    <a:ln>
                      <a:noFill/>
                    </a:ln>
                  </pic:spPr>
                </pic:pic>
              </a:graphicData>
            </a:graphic>
          </wp:inline>
        </w:drawing>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val="en-US"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Введение величины риска </w:t>
      </w:r>
      <w:proofErr w:type="spellStart"/>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привело к выбору первой страте</w:t>
      </w:r>
      <w:r w:rsidRPr="00F4242E">
        <w:rPr>
          <w:rFonts w:ascii="Times New Roman" w:eastAsia="Times New Roman" w:hAnsi="Times New Roman" w:cs="Times New Roman"/>
          <w:sz w:val="28"/>
          <w:szCs w:val="28"/>
          <w:lang w:eastAsia="ru-RU"/>
        </w:rPr>
        <w:softHyphen/>
        <w:t xml:space="preserve">гии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обеспечивающей наименьшие потери (затраты) в самой не</w:t>
      </w:r>
      <w:r w:rsidRPr="00F4242E">
        <w:rPr>
          <w:rFonts w:ascii="Times New Roman" w:eastAsia="Times New Roman" w:hAnsi="Times New Roman" w:cs="Times New Roman"/>
          <w:sz w:val="28"/>
          <w:szCs w:val="28"/>
          <w:lang w:eastAsia="ru-RU"/>
        </w:rPr>
        <w:softHyphen/>
        <w:t>благоприятной ситуации (когда риск максимален).</w:t>
      </w: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Применение критерия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 xml:space="preserve"> позволяет любыми путями из</w:t>
      </w:r>
      <w:r w:rsidRPr="00F4242E">
        <w:rPr>
          <w:rFonts w:ascii="Times New Roman" w:eastAsia="Times New Roman" w:hAnsi="Times New Roman" w:cs="Times New Roman"/>
          <w:sz w:val="28"/>
          <w:szCs w:val="28"/>
          <w:lang w:eastAsia="ru-RU"/>
        </w:rPr>
        <w:softHyphen/>
        <w:t>бежать большого риска при выборе стратегии, а значит, избежать большего проигрыша (потерь).</w:t>
      </w:r>
    </w:p>
    <w:p w:rsidR="00FF6E2A" w:rsidRPr="00FF6E2A" w:rsidRDefault="00FF6E2A" w:rsidP="00A5408E">
      <w:pPr>
        <w:pStyle w:val="12"/>
        <w:rPr>
          <w:rFonts w:eastAsia="Times New Roman"/>
          <w:lang w:eastAsia="ru-RU"/>
        </w:rPr>
      </w:pPr>
      <w:bookmarkStart w:id="11" w:name="_Toc487375613"/>
      <w:r>
        <w:rPr>
          <w:rFonts w:eastAsia="Times New Roman"/>
          <w:lang w:eastAsia="ru-RU"/>
        </w:rPr>
        <w:t>4.Критерий Гурвица.</w:t>
      </w:r>
      <w:bookmarkEnd w:id="11"/>
    </w:p>
    <w:p w:rsidR="00A9044D" w:rsidRPr="00BB152F" w:rsidRDefault="00A9044D" w:rsidP="00FF6E2A">
      <w:pPr>
        <w:pStyle w:val="a6"/>
        <w:spacing w:after="0" w:line="240" w:lineRule="auto"/>
        <w:jc w:val="both"/>
        <w:rPr>
          <w:rFonts w:ascii="Times New Roman" w:eastAsia="Times New Roman" w:hAnsi="Times New Roman" w:cs="Times New Roman"/>
          <w:sz w:val="28"/>
          <w:szCs w:val="28"/>
          <w:lang w:eastAsia="ru-RU"/>
        </w:rPr>
      </w:pPr>
      <w:r w:rsidRPr="00FF6E2A">
        <w:rPr>
          <w:rFonts w:ascii="Times New Roman" w:eastAsia="Times New Roman" w:hAnsi="Times New Roman" w:cs="Times New Roman"/>
          <w:sz w:val="28"/>
          <w:szCs w:val="28"/>
          <w:lang w:eastAsia="ru-RU"/>
        </w:rPr>
        <w:t>Критерий Гурвица</w:t>
      </w:r>
      <w:r w:rsidRPr="0077334A">
        <w:rPr>
          <w:rFonts w:ascii="Times New Roman" w:eastAsia="Times New Roman" w:hAnsi="Times New Roman" w:cs="Times New Roman"/>
          <w:b/>
          <w:sz w:val="28"/>
          <w:szCs w:val="28"/>
          <w:lang w:eastAsia="ru-RU"/>
        </w:rPr>
        <w:t xml:space="preserve"> </w:t>
      </w:r>
      <w:r w:rsidRPr="0077334A">
        <w:rPr>
          <w:rFonts w:ascii="Times New Roman" w:eastAsia="Times New Roman" w:hAnsi="Times New Roman" w:cs="Times New Roman"/>
          <w:sz w:val="28"/>
          <w:szCs w:val="28"/>
          <w:lang w:eastAsia="ru-RU"/>
        </w:rPr>
        <w:t>основан на следующих двух предположе</w:t>
      </w:r>
      <w:r w:rsidRPr="0077334A">
        <w:rPr>
          <w:rFonts w:ascii="Times New Roman" w:eastAsia="Times New Roman" w:hAnsi="Times New Roman" w:cs="Times New Roman"/>
          <w:sz w:val="28"/>
          <w:szCs w:val="28"/>
          <w:lang w:eastAsia="ru-RU"/>
        </w:rPr>
        <w:softHyphen/>
        <w:t>ниях: «природа» может находиться в самом невыгодном состоянии с вероятностью (1 — α) и в самом выгодном состоянии с вероятно</w:t>
      </w:r>
      <w:r w:rsidRPr="0077334A">
        <w:rPr>
          <w:rFonts w:ascii="Times New Roman" w:eastAsia="Times New Roman" w:hAnsi="Times New Roman" w:cs="Times New Roman"/>
          <w:sz w:val="28"/>
          <w:szCs w:val="28"/>
          <w:lang w:eastAsia="ru-RU"/>
        </w:rPr>
        <w:softHyphen/>
        <w:t xml:space="preserve">стью α, где α — коэффициент доверия. Если результат </w:t>
      </w:r>
      <w:proofErr w:type="spellStart"/>
      <w:r w:rsidRPr="0077334A">
        <w:rPr>
          <w:rFonts w:ascii="Times New Roman" w:eastAsia="Times New Roman" w:hAnsi="Times New Roman" w:cs="Times New Roman"/>
          <w:sz w:val="28"/>
          <w:szCs w:val="28"/>
          <w:lang w:eastAsia="ru-RU"/>
        </w:rPr>
        <w:t>V</w:t>
      </w:r>
      <w:r w:rsidRPr="0077334A">
        <w:rPr>
          <w:rFonts w:ascii="Times New Roman" w:eastAsia="Times New Roman" w:hAnsi="Times New Roman" w:cs="Times New Roman"/>
          <w:sz w:val="28"/>
          <w:szCs w:val="28"/>
          <w:vertAlign w:val="subscript"/>
          <w:lang w:eastAsia="ru-RU"/>
        </w:rPr>
        <w:t>j</w:t>
      </w:r>
      <w:r w:rsidRPr="0077334A">
        <w:rPr>
          <w:rFonts w:ascii="Times New Roman" w:eastAsia="Times New Roman" w:hAnsi="Times New Roman" w:cs="Times New Roman"/>
          <w:sz w:val="28"/>
          <w:szCs w:val="28"/>
          <w:vertAlign w:val="subscript"/>
          <w:lang w:val="en-US" w:eastAsia="ru-RU"/>
        </w:rPr>
        <w:t>i</w:t>
      </w:r>
      <w:proofErr w:type="spellEnd"/>
      <w:r w:rsidRPr="0077334A">
        <w:rPr>
          <w:rFonts w:ascii="Times New Roman" w:eastAsia="Times New Roman" w:hAnsi="Times New Roman" w:cs="Times New Roman"/>
          <w:sz w:val="28"/>
          <w:szCs w:val="28"/>
          <w:lang w:eastAsia="ru-RU"/>
        </w:rPr>
        <w:t xml:space="preserve"> — прибыль, полезность, доход и т. п., то критерий Гурвица записыва</w:t>
      </w:r>
      <w:r w:rsidRPr="0077334A">
        <w:rPr>
          <w:rFonts w:ascii="Times New Roman" w:eastAsia="Times New Roman" w:hAnsi="Times New Roman" w:cs="Times New Roman"/>
          <w:sz w:val="28"/>
          <w:szCs w:val="28"/>
          <w:lang w:eastAsia="ru-RU"/>
        </w:rPr>
        <w:softHyphen/>
        <w:t>ется так:</w:t>
      </w:r>
    </w:p>
    <w:p w:rsidR="0077334A" w:rsidRPr="00A77B52" w:rsidRDefault="0077334A" w:rsidP="0077334A">
      <w:pPr>
        <w:spacing w:after="0" w:line="240" w:lineRule="auto"/>
        <w:ind w:left="720"/>
        <w:jc w:val="both"/>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W=max</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α</m:t>
              </m:r>
              <m:func>
                <m:funcPr>
                  <m:ctrlPr>
                    <w:rPr>
                      <w:rFonts w:ascii="Cambria Math" w:eastAsia="Times New Roman" w:hAnsi="Cambria Math" w:cs="Times New Roman"/>
                      <w:i/>
                      <w:sz w:val="28"/>
                      <w:szCs w:val="28"/>
                      <w:lang w:val="en-US" w:eastAsia="ru-RU"/>
                    </w:rPr>
                  </m:ctrlPr>
                </m:funcPr>
                <m:fName>
                  <m:r>
                    <m:rPr>
                      <m:sty m:val="p"/>
                    </m:rPr>
                    <w:rPr>
                      <w:rFonts w:ascii="Cambria Math" w:eastAsia="Times New Roman" w:hAnsi="Cambria Math" w:cs="Times New Roman"/>
                      <w:sz w:val="28"/>
                      <w:szCs w:val="28"/>
                      <w:lang w:val="en-US" w:eastAsia="ru-RU"/>
                    </w:rPr>
                    <m:t>max</m:t>
                  </m:r>
                </m:fName>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e>
              </m:func>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1-α</m:t>
                  </m:r>
                </m:e>
              </m:d>
              <m:func>
                <m:funcPr>
                  <m:ctrlPr>
                    <w:rPr>
                      <w:rFonts w:ascii="Cambria Math" w:eastAsia="Times New Roman" w:hAnsi="Cambria Math" w:cs="Times New Roman"/>
                      <w:i/>
                      <w:sz w:val="28"/>
                      <w:szCs w:val="28"/>
                      <w:lang w:val="en-US" w:eastAsia="ru-RU"/>
                    </w:rPr>
                  </m:ctrlPr>
                </m:funcPr>
                <m:fName>
                  <m:r>
                    <m:rPr>
                      <m:sty m:val="p"/>
                    </m:rPr>
                    <w:rPr>
                      <w:rFonts w:ascii="Cambria Math" w:eastAsia="Times New Roman" w:hAnsi="Cambria Math" w:cs="Times New Roman"/>
                      <w:sz w:val="28"/>
                      <w:szCs w:val="28"/>
                      <w:lang w:val="en-US" w:eastAsia="ru-RU"/>
                    </w:rPr>
                    <m:t>min</m:t>
                  </m:r>
                </m:fName>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e>
              </m:func>
            </m:e>
          </m:d>
        </m:oMath>
      </m:oMathPara>
    </w:p>
    <w:p w:rsidR="00A77B52" w:rsidRPr="00BB152F" w:rsidRDefault="00A77B52" w:rsidP="0077334A">
      <w:pPr>
        <w:spacing w:after="0" w:line="240" w:lineRule="auto"/>
        <w:ind w:left="720"/>
        <w:jc w:val="both"/>
        <w:rPr>
          <w:rFonts w:ascii="Times New Roman" w:eastAsia="Times New Roman" w:hAnsi="Times New Roman" w:cs="Times New Roman"/>
          <w:sz w:val="28"/>
          <w:szCs w:val="28"/>
          <w:lang w:eastAsia="ru-RU"/>
        </w:rPr>
      </w:pPr>
      <w:r w:rsidRPr="00BB152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j</w:t>
      </w:r>
      <w:r w:rsidRPr="00BB152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w:t>
      </w:r>
      <w:proofErr w:type="spellEnd"/>
      <w:r w:rsidRPr="00BB152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w:t>
      </w:r>
      <w:proofErr w:type="spellEnd"/>
    </w:p>
    <w:p w:rsidR="002202A4" w:rsidRPr="00BB152F" w:rsidRDefault="002202A4" w:rsidP="0077334A">
      <w:pPr>
        <w:spacing w:after="0" w:line="240" w:lineRule="auto"/>
        <w:ind w:left="720"/>
        <w:jc w:val="both"/>
        <w:rPr>
          <w:rFonts w:ascii="Times New Roman" w:eastAsia="Times New Roman" w:hAnsi="Times New Roman" w:cs="Times New Roman"/>
          <w:sz w:val="28"/>
          <w:szCs w:val="28"/>
          <w:lang w:eastAsia="ru-RU"/>
        </w:rPr>
      </w:pPr>
    </w:p>
    <w:p w:rsidR="00A9044D" w:rsidRPr="002202A4" w:rsidRDefault="00A77B52" w:rsidP="002202A4">
      <w:pPr>
        <w:spacing w:after="0" w:line="240" w:lineRule="auto"/>
        <w:ind w:left="720"/>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 xml:space="preserve"> </m:t>
        </m:r>
      </m:oMath>
      <w:r w:rsidR="00A9044D" w:rsidRPr="00F4242E">
        <w:rPr>
          <w:rFonts w:ascii="Times New Roman" w:eastAsia="Times New Roman" w:hAnsi="Times New Roman" w:cs="Times New Roman"/>
          <w:sz w:val="28"/>
          <w:szCs w:val="28"/>
          <w:lang w:eastAsia="ru-RU"/>
        </w:rPr>
        <w:t xml:space="preserve">Когда </w:t>
      </w:r>
      <w:proofErr w:type="spellStart"/>
      <w:r w:rsidR="00A9044D" w:rsidRPr="00F4242E">
        <w:rPr>
          <w:rFonts w:ascii="Times New Roman" w:eastAsia="Times New Roman" w:hAnsi="Times New Roman" w:cs="Times New Roman"/>
          <w:sz w:val="28"/>
          <w:szCs w:val="28"/>
          <w:lang w:val="en-US" w:eastAsia="ru-RU"/>
        </w:rPr>
        <w:t>V</w:t>
      </w:r>
      <w:r w:rsidR="00A9044D" w:rsidRPr="00F4242E">
        <w:rPr>
          <w:rFonts w:ascii="Times New Roman" w:eastAsia="Times New Roman" w:hAnsi="Times New Roman" w:cs="Times New Roman"/>
          <w:sz w:val="28"/>
          <w:szCs w:val="28"/>
          <w:vertAlign w:val="subscript"/>
          <w:lang w:val="en-US" w:eastAsia="ru-RU"/>
        </w:rPr>
        <w:t>ji</w:t>
      </w:r>
      <w:proofErr w:type="spellEnd"/>
      <w:r w:rsidR="00A9044D" w:rsidRPr="00F4242E">
        <w:rPr>
          <w:rFonts w:ascii="Times New Roman" w:eastAsia="Times New Roman" w:hAnsi="Times New Roman" w:cs="Times New Roman"/>
          <w:sz w:val="28"/>
          <w:szCs w:val="28"/>
          <w:lang w:eastAsia="ru-RU"/>
        </w:rPr>
        <w:t xml:space="preserve"> представляет затраты (потери), то выбирают действие, дающее</w:t>
      </w:r>
    </w:p>
    <w:p w:rsidR="002202A4" w:rsidRPr="002202A4" w:rsidRDefault="00AF01FF" w:rsidP="002202A4">
      <w:pPr>
        <w:spacing w:after="0" w:line="240" w:lineRule="auto"/>
        <w:ind w:left="720"/>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min</m:t>
              </m:r>
            </m:sub>
          </m:sSub>
          <m:r>
            <w:rPr>
              <w:rFonts w:ascii="Cambria Math" w:eastAsia="Times New Roman" w:hAnsi="Cambria Math" w:cs="Times New Roman"/>
              <w:sz w:val="28"/>
              <w:szCs w:val="28"/>
              <w:lang w:eastAsia="ru-RU"/>
            </w:rPr>
            <m:t>=min</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α min</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Cambria Math" w:cs="Times New Roman"/>
                      <w:sz w:val="28"/>
                      <w:szCs w:val="28"/>
                      <w:lang w:eastAsia="ru-RU"/>
                    </w:rPr>
                    <m:t>ji</m:t>
                  </m:r>
                </m:sub>
              </m:sSub>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1-α</m:t>
                  </m:r>
                </m:e>
              </m:d>
              <m:r>
                <w:rPr>
                  <w:rFonts w:ascii="Cambria Math" w:eastAsia="Times New Roman" w:hAnsi="Cambria Math" w:cs="Times New Roman"/>
                  <w:sz w:val="28"/>
                  <w:szCs w:val="28"/>
                  <w:lang w:eastAsia="ru-RU"/>
                </w:rPr>
                <m:t>max</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Cambria Math" w:cs="Times New Roman"/>
                      <w:sz w:val="28"/>
                      <w:szCs w:val="28"/>
                      <w:lang w:eastAsia="ru-RU"/>
                    </w:rPr>
                    <m:t>JI</m:t>
                  </m:r>
                </m:sub>
              </m:sSub>
            </m:e>
          </m:d>
          <m:r>
            <w:rPr>
              <w:rFonts w:ascii="Cambria Math" w:eastAsia="Times New Roman" w:hAnsi="Cambria Math" w:cs="Times New Roman"/>
              <w:sz w:val="28"/>
              <w:szCs w:val="28"/>
              <w:lang w:eastAsia="ru-RU"/>
            </w:rPr>
            <m:t>.</m:t>
          </m:r>
        </m:oMath>
      </m:oMathPara>
    </w:p>
    <w:p w:rsidR="002202A4" w:rsidRPr="002202A4" w:rsidRDefault="002202A4" w:rsidP="002202A4">
      <w:pPr>
        <w:spacing w:after="0" w:line="240" w:lineRule="auto"/>
        <w:ind w:left="720"/>
        <w:rPr>
          <w:rFonts w:ascii="Times New Roman" w:eastAsia="Times New Roman" w:hAnsi="Times New Roman" w:cs="Times New Roman"/>
          <w:sz w:val="28"/>
          <w:szCs w:val="28"/>
          <w:lang w:eastAsia="ru-RU"/>
        </w:rPr>
      </w:pPr>
      <w:r w:rsidRPr="002202A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j</w:t>
      </w:r>
      <w:r w:rsidRPr="002202A4">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w:t>
      </w:r>
      <w:proofErr w:type="spellEnd"/>
      <w:r w:rsidRPr="002202A4">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w:t>
      </w:r>
      <w:proofErr w:type="spellEnd"/>
      <w:r w:rsidRPr="002202A4">
        <w:rPr>
          <w:rFonts w:ascii="Times New Roman" w:eastAsia="Times New Roman" w:hAnsi="Times New Roman" w:cs="Times New Roman"/>
          <w:sz w:val="28"/>
          <w:szCs w:val="28"/>
          <w:lang w:eastAsia="ru-RU"/>
        </w:rPr>
        <w:t xml:space="preserve">  </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Если  α = 0, получим пессимистический критерий Вальда.</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Если α = 1, то приходим к решающему правилу вида </w:t>
      </w:r>
      <w:proofErr w:type="spellStart"/>
      <w:r w:rsidRPr="00F4242E">
        <w:rPr>
          <w:rFonts w:ascii="Times New Roman" w:eastAsia="Times New Roman" w:hAnsi="Times New Roman" w:cs="Times New Roman"/>
          <w:sz w:val="28"/>
          <w:szCs w:val="28"/>
          <w:lang w:eastAsia="ru-RU"/>
        </w:rPr>
        <w:t>max</w:t>
      </w:r>
      <w:proofErr w:type="spellEnd"/>
      <w:r w:rsidRPr="00F4242E">
        <w:rPr>
          <w:rFonts w:ascii="Times New Roman" w:eastAsia="Times New Roman" w:hAnsi="Times New Roman" w:cs="Times New Roman"/>
          <w:sz w:val="28"/>
          <w:szCs w:val="28"/>
          <w:lang w:eastAsia="ru-RU"/>
        </w:rPr>
        <w:t xml:space="preserve"> </w:t>
      </w:r>
      <w:proofErr w:type="spellStart"/>
      <w:r w:rsidRPr="00F4242E">
        <w:rPr>
          <w:rFonts w:ascii="Times New Roman" w:eastAsia="Times New Roman" w:hAnsi="Times New Roman" w:cs="Times New Roman"/>
          <w:sz w:val="28"/>
          <w:szCs w:val="28"/>
          <w:lang w:eastAsia="ru-RU"/>
        </w:rPr>
        <w:t>max</w:t>
      </w:r>
      <w:proofErr w:type="spellEnd"/>
      <w:r w:rsidRPr="00F4242E">
        <w:rPr>
          <w:rFonts w:ascii="Times New Roman" w:eastAsia="Times New Roman" w:hAnsi="Times New Roman" w:cs="Times New Roman"/>
          <w:sz w:val="28"/>
          <w:szCs w:val="28"/>
          <w:lang w:eastAsia="ru-RU"/>
        </w:rPr>
        <w:t xml:space="preserve"> </w:t>
      </w:r>
      <w:proofErr w:type="spellStart"/>
      <w:r w:rsidRPr="00F4242E">
        <w:rPr>
          <w:rFonts w:ascii="Times New Roman" w:eastAsia="Times New Roman" w:hAnsi="Times New Roman" w:cs="Times New Roman"/>
          <w:sz w:val="28"/>
          <w:szCs w:val="28"/>
          <w:lang w:val="en-US" w:eastAsia="ru-RU"/>
        </w:rPr>
        <w:t>V</w:t>
      </w:r>
      <w:r w:rsidRPr="00F4242E">
        <w:rPr>
          <w:rFonts w:ascii="Times New Roman" w:eastAsia="Times New Roman" w:hAnsi="Times New Roman" w:cs="Times New Roman"/>
          <w:sz w:val="28"/>
          <w:szCs w:val="28"/>
          <w:vertAlign w:val="subscript"/>
          <w:lang w:val="en-US" w:eastAsia="ru-RU"/>
        </w:rPr>
        <w:t>ji</w:t>
      </w:r>
      <w:proofErr w:type="spellEnd"/>
      <w:r w:rsidRPr="00F4242E">
        <w:rPr>
          <w:rFonts w:ascii="Times New Roman" w:eastAsia="Times New Roman" w:hAnsi="Times New Roman" w:cs="Times New Roman"/>
          <w:sz w:val="28"/>
          <w:szCs w:val="28"/>
          <w:lang w:eastAsia="ru-RU"/>
        </w:rPr>
        <w:t>, или к так называемой стратегии «здорового оптими</w:t>
      </w:r>
      <w:r w:rsidRPr="00F4242E">
        <w:rPr>
          <w:rFonts w:ascii="Times New Roman" w:eastAsia="Times New Roman" w:hAnsi="Times New Roman" w:cs="Times New Roman"/>
          <w:sz w:val="28"/>
          <w:szCs w:val="28"/>
          <w:lang w:eastAsia="ru-RU"/>
        </w:rPr>
        <w:softHyphen/>
        <w:t>ста», т. е. критерий слишком оптимистичный.</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Критерий Гурвица устанавливает баланс между случаями край</w:t>
      </w:r>
      <w:r w:rsidRPr="00F4242E">
        <w:rPr>
          <w:rFonts w:ascii="Times New Roman" w:eastAsia="Times New Roman" w:hAnsi="Times New Roman" w:cs="Times New Roman"/>
          <w:sz w:val="28"/>
          <w:szCs w:val="28"/>
          <w:lang w:eastAsia="ru-RU"/>
        </w:rPr>
        <w:softHyphen/>
        <w:t>него пессимизма и крайнего оптимизма путем взвешивания обоих способов поведения соответствующими весами (1 — α) и α, где 0</w:t>
      </w:r>
      <w:r w:rsidRPr="00F4242E">
        <w:rPr>
          <w:rFonts w:ascii="Courier New" w:eastAsia="Times New Roman" w:hAnsi="Courier New" w:cs="Courier New"/>
          <w:sz w:val="28"/>
          <w:szCs w:val="28"/>
          <w:lang w:eastAsia="ru-RU"/>
        </w:rPr>
        <w:t>≤</w:t>
      </w:r>
      <w:r w:rsidRPr="00F4242E">
        <w:rPr>
          <w:rFonts w:ascii="Times New Roman" w:eastAsia="Times New Roman" w:hAnsi="Times New Roman" w:cs="Times New Roman"/>
          <w:sz w:val="28"/>
          <w:szCs w:val="28"/>
          <w:lang w:eastAsia="ru-RU"/>
        </w:rPr>
        <w:t>α</w:t>
      </w:r>
      <w:r w:rsidRPr="00F4242E">
        <w:rPr>
          <w:rFonts w:ascii="Courier New" w:eastAsia="Times New Roman" w:hAnsi="Courier New" w:cs="Courier New"/>
          <w:sz w:val="28"/>
          <w:szCs w:val="28"/>
          <w:lang w:eastAsia="ru-RU"/>
        </w:rPr>
        <w:t>≤</w:t>
      </w:r>
      <w:r w:rsidRPr="00F4242E">
        <w:rPr>
          <w:rFonts w:ascii="Times New Roman" w:eastAsia="Times New Roman" w:hAnsi="Times New Roman" w:cs="Times New Roman"/>
          <w:sz w:val="28"/>
          <w:szCs w:val="28"/>
          <w:lang w:eastAsia="ru-RU"/>
        </w:rPr>
        <w:t>1. Значение α от 0 до 1 может определяться в зависимости от склонности лица, принимающего решение, к пессимизму или к оптимизму. При отсутствии ярко выраженной склонности α = 0,5 представляется наиболее разумной.</w:t>
      </w: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7405B3">
        <w:rPr>
          <w:rFonts w:ascii="Times New Roman" w:eastAsia="Times New Roman" w:hAnsi="Times New Roman" w:cs="Times New Roman"/>
          <w:b/>
          <w:sz w:val="28"/>
          <w:szCs w:val="28"/>
          <w:lang w:eastAsia="ru-RU"/>
        </w:rPr>
        <w:t xml:space="preserve">Пример </w:t>
      </w:r>
      <w:r w:rsidR="007405B3" w:rsidRPr="007405B3">
        <w:rPr>
          <w:rFonts w:ascii="Times New Roman" w:eastAsia="Times New Roman" w:hAnsi="Times New Roman" w:cs="Times New Roman"/>
          <w:b/>
          <w:sz w:val="28"/>
          <w:szCs w:val="28"/>
          <w:lang w:eastAsia="ru-RU"/>
        </w:rPr>
        <w:t>4</w:t>
      </w:r>
      <w:r w:rsidRPr="00F4242E">
        <w:rPr>
          <w:rFonts w:ascii="Times New Roman" w:eastAsia="Times New Roman" w:hAnsi="Times New Roman" w:cs="Times New Roman"/>
          <w:sz w:val="28"/>
          <w:szCs w:val="28"/>
          <w:lang w:eastAsia="ru-RU"/>
        </w:rPr>
        <w:t>. Критерий Гурвица используем в примере 4. Положим α = 0,5. Результаты необходимых вычислений приведены ниже:</w:t>
      </w:r>
    </w:p>
    <w:p w:rsidR="00E45E32" w:rsidRDefault="00E45E32" w:rsidP="00A9044D">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Таблица 1</w:t>
      </w:r>
      <w:r w:rsidR="007405B3">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Расчет по критерию </w:t>
      </w:r>
      <w:r w:rsidRPr="00F4242E">
        <w:rPr>
          <w:rFonts w:ascii="Times New Roman" w:eastAsia="Times New Roman" w:hAnsi="Times New Roman" w:cs="Times New Roman"/>
          <w:sz w:val="28"/>
          <w:szCs w:val="28"/>
          <w:lang w:eastAsia="ru-RU"/>
        </w:rPr>
        <w:t>Гурвица</w:t>
      </w:r>
    </w:p>
    <w:p w:rsidR="00E45E32" w:rsidRPr="00BB152F" w:rsidRDefault="00E45E32" w:rsidP="00A9044D">
      <w:pPr>
        <w:spacing w:after="0" w:line="240" w:lineRule="auto"/>
        <w:ind w:firstLine="851"/>
        <w:jc w:val="both"/>
        <w:rPr>
          <w:rFonts w:ascii="Times New Roman" w:eastAsia="Times New Roman" w:hAnsi="Times New Roman" w:cs="Times New Roman"/>
          <w:sz w:val="28"/>
          <w:szCs w:val="28"/>
          <w:lang w:eastAsia="ru-RU"/>
        </w:rPr>
      </w:pPr>
    </w:p>
    <w:tbl>
      <w:tblPr>
        <w:tblStyle w:val="ab"/>
        <w:tblW w:w="0" w:type="auto"/>
        <w:jc w:val="center"/>
        <w:tblLook w:val="04A0" w:firstRow="1" w:lastRow="0" w:firstColumn="1" w:lastColumn="0" w:noHBand="0" w:noVBand="1"/>
      </w:tblPr>
      <w:tblGrid>
        <w:gridCol w:w="675"/>
        <w:gridCol w:w="1134"/>
        <w:gridCol w:w="1134"/>
        <w:gridCol w:w="4713"/>
        <w:gridCol w:w="1915"/>
      </w:tblGrid>
      <w:tr w:rsidR="002202A4" w:rsidTr="00A67B76">
        <w:trPr>
          <w:jc w:val="center"/>
        </w:trPr>
        <w:tc>
          <w:tcPr>
            <w:tcW w:w="675" w:type="dxa"/>
          </w:tcPr>
          <w:p w:rsidR="002202A4" w:rsidRPr="002202A4" w:rsidRDefault="002202A4" w:rsidP="00A9044D">
            <w:pPr>
              <w:jc w:val="both"/>
              <w:rPr>
                <w:rFonts w:ascii="Times New Roman" w:eastAsia="Times New Roman" w:hAnsi="Times New Roman" w:cs="Times New Roman"/>
                <w:sz w:val="28"/>
                <w:szCs w:val="28"/>
                <w:vertAlign w:val="subscript"/>
                <w:lang w:val="en-US" w:eastAsia="ru-RU"/>
              </w:rPr>
            </w:pPr>
            <w:proofErr w:type="spellStart"/>
            <w:r>
              <w:rPr>
                <w:rFonts w:ascii="Times New Roman" w:eastAsia="Times New Roman" w:hAnsi="Times New Roman" w:cs="Times New Roman"/>
                <w:sz w:val="28"/>
                <w:szCs w:val="28"/>
                <w:lang w:val="en-US" w:eastAsia="ru-RU"/>
              </w:rPr>
              <w:t>W</w:t>
            </w:r>
            <w:r>
              <w:rPr>
                <w:rFonts w:ascii="Times New Roman" w:eastAsia="Times New Roman" w:hAnsi="Times New Roman" w:cs="Times New Roman"/>
                <w:sz w:val="28"/>
                <w:szCs w:val="28"/>
                <w:vertAlign w:val="subscript"/>
                <w:lang w:val="en-US" w:eastAsia="ru-RU"/>
              </w:rPr>
              <w:t>j</w:t>
            </w:r>
            <w:proofErr w:type="spellEnd"/>
          </w:p>
        </w:tc>
        <w:tc>
          <w:tcPr>
            <w:tcW w:w="1134" w:type="dxa"/>
          </w:tcPr>
          <w:p w:rsidR="002202A4" w:rsidRDefault="002202A4" w:rsidP="002202A4">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 xml:space="preserve">min </w:t>
            </w:r>
            <w:proofErr w:type="spellStart"/>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vertAlign w:val="subscript"/>
                <w:lang w:val="en-US" w:eastAsia="ru-RU"/>
              </w:rPr>
              <w:t>ji</w:t>
            </w:r>
            <w:proofErr w:type="spellEnd"/>
          </w:p>
          <w:p w:rsidR="002202A4" w:rsidRPr="002202A4" w:rsidRDefault="002202A4" w:rsidP="002202A4">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vertAlign w:val="subscript"/>
                <w:lang w:val="en-US" w:eastAsia="ru-RU"/>
              </w:rPr>
              <w:t xml:space="preserve">   </w:t>
            </w:r>
            <w:proofErr w:type="spellStart"/>
            <w:r>
              <w:rPr>
                <w:rFonts w:ascii="Times New Roman" w:eastAsia="Times New Roman" w:hAnsi="Times New Roman" w:cs="Times New Roman"/>
                <w:sz w:val="28"/>
                <w:szCs w:val="28"/>
                <w:lang w:val="en-US" w:eastAsia="ru-RU"/>
              </w:rPr>
              <w:t>i</w:t>
            </w:r>
            <w:proofErr w:type="spellEnd"/>
          </w:p>
        </w:tc>
        <w:tc>
          <w:tcPr>
            <w:tcW w:w="1134" w:type="dxa"/>
          </w:tcPr>
          <w:p w:rsidR="00A67B76" w:rsidRDefault="002202A4" w:rsidP="002202A4">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 xml:space="preserve">max </w:t>
            </w:r>
            <w:proofErr w:type="spellStart"/>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vertAlign w:val="subscript"/>
                <w:lang w:val="en-US" w:eastAsia="ru-RU"/>
              </w:rPr>
              <w:t>ji</w:t>
            </w:r>
            <w:proofErr w:type="spellEnd"/>
          </w:p>
          <w:p w:rsidR="002202A4" w:rsidRDefault="00A67B76" w:rsidP="002202A4">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vertAlign w:val="subscript"/>
                <w:lang w:val="en-US" w:eastAsia="ru-RU"/>
              </w:rPr>
              <w:t xml:space="preserve">     </w:t>
            </w:r>
            <w:proofErr w:type="spellStart"/>
            <w:r>
              <w:rPr>
                <w:rFonts w:ascii="Times New Roman" w:eastAsia="Times New Roman" w:hAnsi="Times New Roman" w:cs="Times New Roman"/>
                <w:sz w:val="28"/>
                <w:szCs w:val="28"/>
                <w:lang w:val="en-US" w:eastAsia="ru-RU"/>
              </w:rPr>
              <w:t>i</w:t>
            </w:r>
            <w:proofErr w:type="spellEnd"/>
            <w:r w:rsidR="002202A4">
              <w:rPr>
                <w:rFonts w:ascii="Times New Roman" w:eastAsia="Times New Roman" w:hAnsi="Times New Roman" w:cs="Times New Roman"/>
                <w:sz w:val="28"/>
                <w:szCs w:val="28"/>
                <w:lang w:val="en-US" w:eastAsia="ru-RU"/>
              </w:rPr>
              <w:t xml:space="preserve"> </w:t>
            </w:r>
          </w:p>
        </w:tc>
        <w:tc>
          <w:tcPr>
            <w:tcW w:w="4713" w:type="dxa"/>
          </w:tcPr>
          <w:p w:rsidR="00A67B76" w:rsidRPr="00A67B76" w:rsidRDefault="00A67B76" w:rsidP="00A67B76">
            <w:pPr>
              <w:ind w:firstLine="851"/>
              <w:jc w:val="both"/>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α∙</m:t>
                </m:r>
                <m:func>
                  <m:funcPr>
                    <m:ctrlPr>
                      <w:rPr>
                        <w:rFonts w:ascii="Cambria Math" w:eastAsia="Times New Roman" w:hAnsi="Cambria Math" w:cs="Times New Roman"/>
                        <w:i/>
                        <w:sz w:val="28"/>
                        <w:szCs w:val="28"/>
                        <w:lang w:val="en-US" w:eastAsia="ru-RU"/>
                      </w:rPr>
                    </m:ctrlPr>
                  </m:funcPr>
                  <m:fName>
                    <m:r>
                      <m:rPr>
                        <m:sty m:val="p"/>
                      </m:rPr>
                      <w:rPr>
                        <w:rFonts w:ascii="Cambria Math" w:eastAsia="Times New Roman" w:hAnsi="Cambria Math" w:cs="Times New Roman"/>
                        <w:sz w:val="28"/>
                        <w:szCs w:val="28"/>
                        <w:lang w:val="en-US" w:eastAsia="ru-RU"/>
                      </w:rPr>
                      <m:t>min</m:t>
                    </m:r>
                  </m:fName>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r>
                      <w:rPr>
                        <w:rFonts w:ascii="Cambria Math" w:eastAsia="Times New Roman" w:hAnsi="Cambria Math" w:cs="Times New Roman"/>
                        <w:sz w:val="28"/>
                        <w:szCs w:val="28"/>
                        <w:lang w:val="en-US" w:eastAsia="ru-RU"/>
                      </w:rPr>
                      <m:t>+(1-α)∙max</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V</m:t>
                        </m:r>
                      </m:e>
                      <m:sub>
                        <m:r>
                          <w:rPr>
                            <w:rFonts w:ascii="Cambria Math" w:eastAsia="Times New Roman" w:hAnsi="Cambria Math" w:cs="Times New Roman"/>
                            <w:sz w:val="28"/>
                            <w:szCs w:val="28"/>
                            <w:lang w:val="en-US" w:eastAsia="ru-RU"/>
                          </w:rPr>
                          <m:t>ji</m:t>
                        </m:r>
                      </m:sub>
                    </m:sSub>
                  </m:e>
                </m:func>
              </m:oMath>
            </m:oMathPara>
          </w:p>
          <w:p w:rsidR="00A67B76" w:rsidRPr="00F4242E" w:rsidRDefault="00A67B76" w:rsidP="00A67B76">
            <w:pPr>
              <w:ind w:firstLine="851"/>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w:t>
            </w:r>
            <w:proofErr w:type="spellEnd"/>
          </w:p>
          <w:p w:rsidR="002202A4" w:rsidRDefault="002202A4" w:rsidP="00A9044D">
            <w:pPr>
              <w:jc w:val="both"/>
              <w:rPr>
                <w:rFonts w:ascii="Times New Roman" w:eastAsia="Times New Roman" w:hAnsi="Times New Roman" w:cs="Times New Roman"/>
                <w:sz w:val="28"/>
                <w:szCs w:val="28"/>
                <w:lang w:val="en-US" w:eastAsia="ru-RU"/>
              </w:rPr>
            </w:pPr>
          </w:p>
        </w:tc>
        <w:tc>
          <w:tcPr>
            <w:tcW w:w="1915" w:type="dxa"/>
          </w:tcPr>
          <w:p w:rsidR="002202A4" w:rsidRDefault="00A67B76" w:rsidP="00A9044D">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 xml:space="preserve">min </w:t>
            </w:r>
            <w:proofErr w:type="spellStart"/>
            <w:r>
              <w:rPr>
                <w:rFonts w:ascii="Times New Roman" w:eastAsia="Times New Roman" w:hAnsi="Times New Roman" w:cs="Times New Roman"/>
                <w:sz w:val="28"/>
                <w:szCs w:val="28"/>
                <w:lang w:val="en-US" w:eastAsia="ru-RU"/>
              </w:rPr>
              <w:t>W</w:t>
            </w:r>
            <w:r>
              <w:rPr>
                <w:rFonts w:ascii="Times New Roman" w:eastAsia="Times New Roman" w:hAnsi="Times New Roman" w:cs="Times New Roman"/>
                <w:sz w:val="28"/>
                <w:szCs w:val="28"/>
                <w:vertAlign w:val="subscript"/>
                <w:lang w:val="en-US" w:eastAsia="ru-RU"/>
              </w:rPr>
              <w:t>j</w:t>
            </w:r>
            <w:proofErr w:type="spellEnd"/>
          </w:p>
          <w:p w:rsidR="00A67B76" w:rsidRPr="00A67B76" w:rsidRDefault="00A67B76" w:rsidP="00A9044D">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j</w:t>
            </w:r>
          </w:p>
        </w:tc>
      </w:tr>
      <w:tr w:rsidR="002202A4" w:rsidTr="00A67B76">
        <w:trPr>
          <w:jc w:val="center"/>
        </w:trPr>
        <w:tc>
          <w:tcPr>
            <w:tcW w:w="675" w:type="dxa"/>
          </w:tcPr>
          <w:p w:rsidR="002202A4" w:rsidRPr="00A67B76" w:rsidRDefault="00A67B76" w:rsidP="00A9044D">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W</w:t>
            </w:r>
            <w:r>
              <w:rPr>
                <w:rFonts w:ascii="Times New Roman" w:eastAsia="Times New Roman" w:hAnsi="Times New Roman" w:cs="Times New Roman"/>
                <w:sz w:val="28"/>
                <w:szCs w:val="28"/>
                <w:vertAlign w:val="subscript"/>
                <w:lang w:val="en-US" w:eastAsia="ru-RU"/>
              </w:rPr>
              <w:t>1</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24</w:t>
            </w:r>
          </w:p>
        </w:tc>
        <w:tc>
          <w:tcPr>
            <w:tcW w:w="4713"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1915"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r>
      <w:tr w:rsidR="002202A4" w:rsidTr="00A67B76">
        <w:trPr>
          <w:jc w:val="center"/>
        </w:trPr>
        <w:tc>
          <w:tcPr>
            <w:tcW w:w="675" w:type="dxa"/>
          </w:tcPr>
          <w:p w:rsidR="002202A4" w:rsidRPr="00A67B76" w:rsidRDefault="00A67B76" w:rsidP="00A9044D">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W</w:t>
            </w:r>
            <w:r>
              <w:rPr>
                <w:rFonts w:ascii="Times New Roman" w:eastAsia="Times New Roman" w:hAnsi="Times New Roman" w:cs="Times New Roman"/>
                <w:sz w:val="28"/>
                <w:szCs w:val="28"/>
                <w:vertAlign w:val="subscript"/>
                <w:lang w:val="en-US" w:eastAsia="ru-RU"/>
              </w:rPr>
              <w:t>2</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28</w:t>
            </w:r>
          </w:p>
        </w:tc>
        <w:tc>
          <w:tcPr>
            <w:tcW w:w="4713"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17,5</w:t>
            </w:r>
          </w:p>
        </w:tc>
        <w:tc>
          <w:tcPr>
            <w:tcW w:w="1915"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r>
      <w:tr w:rsidR="002202A4" w:rsidTr="00A67B76">
        <w:trPr>
          <w:jc w:val="center"/>
        </w:trPr>
        <w:tc>
          <w:tcPr>
            <w:tcW w:w="675" w:type="dxa"/>
          </w:tcPr>
          <w:p w:rsidR="002202A4" w:rsidRPr="00A67B76" w:rsidRDefault="00A67B76" w:rsidP="00A9044D">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W</w:t>
            </w:r>
            <w:r>
              <w:rPr>
                <w:rFonts w:ascii="Times New Roman" w:eastAsia="Times New Roman" w:hAnsi="Times New Roman" w:cs="Times New Roman"/>
                <w:sz w:val="28"/>
                <w:szCs w:val="28"/>
                <w:vertAlign w:val="subscript"/>
                <w:lang w:val="en-US" w:eastAsia="ru-RU"/>
              </w:rPr>
              <w:t>3</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23</w:t>
            </w:r>
          </w:p>
        </w:tc>
        <w:tc>
          <w:tcPr>
            <w:tcW w:w="4713"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19</w:t>
            </w:r>
          </w:p>
        </w:tc>
        <w:tc>
          <w:tcPr>
            <w:tcW w:w="1915"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r>
      <w:tr w:rsidR="002202A4" w:rsidTr="00A67B76">
        <w:trPr>
          <w:jc w:val="center"/>
        </w:trPr>
        <w:tc>
          <w:tcPr>
            <w:tcW w:w="675" w:type="dxa"/>
          </w:tcPr>
          <w:p w:rsidR="002202A4" w:rsidRPr="00A67B76" w:rsidRDefault="00A67B76" w:rsidP="00A9044D">
            <w:pPr>
              <w:jc w:val="both"/>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W</w:t>
            </w:r>
            <w:r>
              <w:rPr>
                <w:rFonts w:ascii="Times New Roman" w:eastAsia="Times New Roman" w:hAnsi="Times New Roman" w:cs="Times New Roman"/>
                <w:sz w:val="28"/>
                <w:szCs w:val="28"/>
                <w:vertAlign w:val="subscript"/>
                <w:lang w:val="en-US" w:eastAsia="ru-RU"/>
              </w:rPr>
              <w:t>4</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1134"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27</w:t>
            </w:r>
          </w:p>
        </w:tc>
        <w:tc>
          <w:tcPr>
            <w:tcW w:w="4713"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21</w:t>
            </w:r>
          </w:p>
        </w:tc>
        <w:tc>
          <w:tcPr>
            <w:tcW w:w="1915" w:type="dxa"/>
          </w:tcPr>
          <w:p w:rsidR="002202A4" w:rsidRDefault="00A67B76" w:rsidP="00A67B76">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r>
    </w:tbl>
    <w:p w:rsidR="002202A4" w:rsidRPr="002202A4" w:rsidRDefault="002202A4" w:rsidP="00A9044D">
      <w:pPr>
        <w:spacing w:after="0" w:line="240" w:lineRule="auto"/>
        <w:ind w:firstLine="851"/>
        <w:jc w:val="both"/>
        <w:rPr>
          <w:rFonts w:ascii="Times New Roman" w:eastAsia="Times New Roman" w:hAnsi="Times New Roman" w:cs="Times New Roman"/>
          <w:sz w:val="28"/>
          <w:szCs w:val="28"/>
          <w:lang w:val="en-US" w:eastAsia="ru-RU"/>
        </w:rPr>
      </w:pP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Оптимальное решение заключается в выборе W.</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Таким образом, в примере предстоит сделать выбор, какое из возможных решений предпочтительнее:</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по критерию Лапласа — выбор стратегии R</w:t>
      </w:r>
      <w:r w:rsidRPr="00F4242E">
        <w:rPr>
          <w:rFonts w:ascii="Times New Roman" w:eastAsia="Times New Roman" w:hAnsi="Times New Roman" w:cs="Times New Roman"/>
          <w:sz w:val="28"/>
          <w:szCs w:val="28"/>
          <w:vertAlign w:val="subscript"/>
          <w:lang w:eastAsia="ru-RU"/>
        </w:rPr>
        <w:t>2</w:t>
      </w:r>
      <w:r w:rsidRPr="00F4242E">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по критерию Вальда — выбор стратегии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3</w:t>
      </w:r>
      <w:r w:rsidRPr="00F4242E">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по критерию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 xml:space="preserve"> — выбор стратегии R</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 xml:space="preserve">по критерию Гурвица при α = 0,5 — выбор стратегии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1</w:t>
      </w:r>
      <w:r w:rsidRPr="00F4242E">
        <w:rPr>
          <w:rFonts w:ascii="Times New Roman" w:eastAsia="Times New Roman" w:hAnsi="Times New Roman" w:cs="Times New Roman"/>
          <w:sz w:val="28"/>
          <w:szCs w:val="28"/>
          <w:lang w:eastAsia="ru-RU"/>
        </w:rPr>
        <w:t>, а ес</w:t>
      </w:r>
      <w:r w:rsidRPr="00F4242E">
        <w:rPr>
          <w:rFonts w:ascii="Times New Roman" w:eastAsia="Times New Roman" w:hAnsi="Times New Roman" w:cs="Times New Roman"/>
          <w:sz w:val="28"/>
          <w:szCs w:val="28"/>
          <w:lang w:eastAsia="ru-RU"/>
        </w:rPr>
        <w:softHyphen/>
        <w:t xml:space="preserve">ли лицо, принимающее решение, — пессимист (α = 0), то выбор стратегии </w:t>
      </w:r>
      <w:r w:rsidRPr="00F4242E">
        <w:rPr>
          <w:rFonts w:ascii="Times New Roman" w:eastAsia="Times New Roman" w:hAnsi="Times New Roman" w:cs="Times New Roman"/>
          <w:sz w:val="28"/>
          <w:szCs w:val="28"/>
          <w:lang w:val="en-US" w:eastAsia="ru-RU"/>
        </w:rPr>
        <w:t>R</w:t>
      </w:r>
      <w:r w:rsidRPr="00F4242E">
        <w:rPr>
          <w:rFonts w:ascii="Times New Roman" w:eastAsia="Times New Roman" w:hAnsi="Times New Roman" w:cs="Times New Roman"/>
          <w:sz w:val="28"/>
          <w:szCs w:val="28"/>
          <w:vertAlign w:val="subscript"/>
          <w:lang w:eastAsia="ru-RU"/>
        </w:rPr>
        <w:t>3</w:t>
      </w:r>
      <w:r w:rsidRPr="00F4242E">
        <w:rPr>
          <w:rFonts w:ascii="Times New Roman" w:eastAsia="Times New Roman" w:hAnsi="Times New Roman" w:cs="Times New Roman"/>
          <w:sz w:val="28"/>
          <w:szCs w:val="28"/>
          <w:lang w:eastAsia="ru-RU"/>
        </w:rPr>
        <w:t>.</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Это определяется выбором соответствующего критерия (Лапла</w:t>
      </w:r>
      <w:r w:rsidRPr="00F4242E">
        <w:rPr>
          <w:rFonts w:ascii="Times New Roman" w:eastAsia="Times New Roman" w:hAnsi="Times New Roman" w:cs="Times New Roman"/>
          <w:sz w:val="28"/>
          <w:szCs w:val="28"/>
          <w:lang w:eastAsia="ru-RU"/>
        </w:rPr>
        <w:softHyphen/>
        <w:t xml:space="preserve">са, Вальда,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 xml:space="preserve"> или Гурвица).</w:t>
      </w:r>
    </w:p>
    <w:p w:rsidR="00A9044D" w:rsidRPr="00F4242E"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Выбор критерия принятия решений в условиях неопределенно</w:t>
      </w:r>
      <w:r w:rsidRPr="00F4242E">
        <w:rPr>
          <w:rFonts w:ascii="Times New Roman" w:eastAsia="Times New Roman" w:hAnsi="Times New Roman" w:cs="Times New Roman"/>
          <w:sz w:val="28"/>
          <w:szCs w:val="28"/>
          <w:lang w:eastAsia="ru-RU"/>
        </w:rPr>
        <w:softHyphen/>
        <w:t>сти является наиболее сложным и ответственным этапом в иссле</w:t>
      </w:r>
      <w:r w:rsidRPr="00F4242E">
        <w:rPr>
          <w:rFonts w:ascii="Times New Roman" w:eastAsia="Times New Roman" w:hAnsi="Times New Roman" w:cs="Times New Roman"/>
          <w:sz w:val="28"/>
          <w:szCs w:val="28"/>
          <w:lang w:eastAsia="ru-RU"/>
        </w:rPr>
        <w:softHyphen/>
        <w:t>довании операций. При этом не существует каких-либо общих со</w:t>
      </w:r>
      <w:r w:rsidRPr="00F4242E">
        <w:rPr>
          <w:rFonts w:ascii="Times New Roman" w:eastAsia="Times New Roman" w:hAnsi="Times New Roman" w:cs="Times New Roman"/>
          <w:sz w:val="28"/>
          <w:szCs w:val="28"/>
          <w:lang w:eastAsia="ru-RU"/>
        </w:rPr>
        <w:softHyphen/>
        <w:t>ветов или рекомендаций. Выбор критерия должно производить ли</w:t>
      </w:r>
      <w:r w:rsidRPr="00F4242E">
        <w:rPr>
          <w:rFonts w:ascii="Times New Roman" w:eastAsia="Times New Roman" w:hAnsi="Times New Roman" w:cs="Times New Roman"/>
          <w:sz w:val="28"/>
          <w:szCs w:val="28"/>
          <w:lang w:eastAsia="ru-RU"/>
        </w:rPr>
        <w:softHyphen/>
        <w:t>цо, принимающее решение (ЛПР), с учетом конкретной специфи</w:t>
      </w:r>
      <w:r w:rsidRPr="00F4242E">
        <w:rPr>
          <w:rFonts w:ascii="Times New Roman" w:eastAsia="Times New Roman" w:hAnsi="Times New Roman" w:cs="Times New Roman"/>
          <w:sz w:val="28"/>
          <w:szCs w:val="28"/>
          <w:lang w:eastAsia="ru-RU"/>
        </w:rPr>
        <w:softHyphen/>
        <w:t>ки решаемой задачи и в соответствии со своими целями, а также опираясь на прошлый опыт и собственную интуицию.</w:t>
      </w:r>
    </w:p>
    <w:p w:rsidR="00A9044D" w:rsidRDefault="00A9044D" w:rsidP="00A9044D">
      <w:pPr>
        <w:spacing w:after="0" w:line="240" w:lineRule="auto"/>
        <w:ind w:firstLine="851"/>
        <w:jc w:val="both"/>
        <w:rPr>
          <w:rFonts w:ascii="Times New Roman" w:eastAsia="Times New Roman" w:hAnsi="Times New Roman" w:cs="Times New Roman"/>
          <w:sz w:val="28"/>
          <w:szCs w:val="28"/>
          <w:lang w:eastAsia="ru-RU"/>
        </w:rPr>
      </w:pPr>
      <w:r w:rsidRPr="00F4242E">
        <w:rPr>
          <w:rFonts w:ascii="Times New Roman" w:eastAsia="Times New Roman" w:hAnsi="Times New Roman" w:cs="Times New Roman"/>
          <w:sz w:val="28"/>
          <w:szCs w:val="28"/>
          <w:lang w:eastAsia="ru-RU"/>
        </w:rPr>
        <w:t>В частности, если даже минимальный риск недопустим, то сле</w:t>
      </w:r>
      <w:r w:rsidRPr="00F4242E">
        <w:rPr>
          <w:rFonts w:ascii="Times New Roman" w:eastAsia="Times New Roman" w:hAnsi="Times New Roman" w:cs="Times New Roman"/>
          <w:sz w:val="28"/>
          <w:szCs w:val="28"/>
          <w:lang w:eastAsia="ru-RU"/>
        </w:rPr>
        <w:softHyphen/>
        <w:t>дует применять критерий Вальда. Если, наоборот, определенный риск вполне приемлем и ЛПР намерено вложить в некоторое пред</w:t>
      </w:r>
      <w:r w:rsidRPr="00F4242E">
        <w:rPr>
          <w:rFonts w:ascii="Times New Roman" w:eastAsia="Times New Roman" w:hAnsi="Times New Roman" w:cs="Times New Roman"/>
          <w:sz w:val="28"/>
          <w:szCs w:val="28"/>
          <w:lang w:eastAsia="ru-RU"/>
        </w:rPr>
        <w:softHyphen/>
        <w:t>приятие столько средств, чтобы потом оно не сожалело, что вложе</w:t>
      </w:r>
      <w:r w:rsidRPr="00F4242E">
        <w:rPr>
          <w:rFonts w:ascii="Times New Roman" w:eastAsia="Times New Roman" w:hAnsi="Times New Roman" w:cs="Times New Roman"/>
          <w:sz w:val="28"/>
          <w:szCs w:val="28"/>
          <w:lang w:eastAsia="ru-RU"/>
        </w:rPr>
        <w:softHyphen/>
        <w:t xml:space="preserve">но слишком мало, то выбирают критерий </w:t>
      </w:r>
      <w:proofErr w:type="spellStart"/>
      <w:r w:rsidRPr="00F4242E">
        <w:rPr>
          <w:rFonts w:ascii="Times New Roman" w:eastAsia="Times New Roman" w:hAnsi="Times New Roman" w:cs="Times New Roman"/>
          <w:sz w:val="28"/>
          <w:szCs w:val="28"/>
          <w:lang w:eastAsia="ru-RU"/>
        </w:rPr>
        <w:t>Сэвиджа</w:t>
      </w:r>
      <w:proofErr w:type="spellEnd"/>
      <w:r w:rsidRPr="00F4242E">
        <w:rPr>
          <w:rFonts w:ascii="Times New Roman" w:eastAsia="Times New Roman" w:hAnsi="Times New Roman" w:cs="Times New Roman"/>
          <w:sz w:val="28"/>
          <w:szCs w:val="28"/>
          <w:lang w:eastAsia="ru-RU"/>
        </w:rPr>
        <w:t>.</w:t>
      </w:r>
    </w:p>
    <w:p w:rsidR="00D51B01" w:rsidRDefault="00D51B01" w:rsidP="0050689C">
      <w:pPr>
        <w:spacing w:after="0" w:line="240" w:lineRule="auto"/>
        <w:ind w:firstLine="851"/>
        <w:jc w:val="both"/>
        <w:rPr>
          <w:rFonts w:ascii="Times New Roman" w:eastAsia="Times New Roman" w:hAnsi="Times New Roman" w:cs="Times New Roman"/>
          <w:b/>
          <w:sz w:val="28"/>
          <w:szCs w:val="28"/>
          <w:lang w:eastAsia="ru-RU"/>
        </w:rPr>
      </w:pPr>
    </w:p>
    <w:p w:rsidR="0050689C" w:rsidRPr="00BB152F" w:rsidRDefault="0050689C" w:rsidP="0050689C">
      <w:pPr>
        <w:spacing w:after="0" w:line="240" w:lineRule="auto"/>
        <w:ind w:firstLine="851"/>
        <w:jc w:val="both"/>
        <w:rPr>
          <w:rFonts w:ascii="Times New Roman" w:eastAsia="Times New Roman" w:hAnsi="Times New Roman" w:cs="Times New Roman"/>
          <w:sz w:val="28"/>
          <w:szCs w:val="28"/>
          <w:lang w:eastAsia="ru-RU"/>
        </w:rPr>
      </w:pPr>
      <w:r w:rsidRPr="002C5505">
        <w:rPr>
          <w:rFonts w:ascii="Times New Roman" w:eastAsia="Times New Roman" w:hAnsi="Times New Roman" w:cs="Times New Roman"/>
          <w:b/>
          <w:sz w:val="28"/>
          <w:szCs w:val="28"/>
          <w:lang w:eastAsia="ru-RU"/>
        </w:rPr>
        <w:t>Задание для самостоятельного решения</w:t>
      </w:r>
      <w:r w:rsidRPr="002C550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написать программу на языке С++ для выбора наиболее эффективного проекта легкового автомобиля для производства, используя критерии Лапласа, Вальда, </w:t>
      </w:r>
      <w:proofErr w:type="spellStart"/>
      <w:r>
        <w:rPr>
          <w:rFonts w:ascii="Times New Roman" w:eastAsia="Times New Roman" w:hAnsi="Times New Roman" w:cs="Times New Roman"/>
          <w:sz w:val="28"/>
          <w:szCs w:val="28"/>
          <w:lang w:eastAsia="ru-RU"/>
        </w:rPr>
        <w:t>Сэвиджа</w:t>
      </w:r>
      <w:proofErr w:type="spellEnd"/>
      <w:r>
        <w:rPr>
          <w:rFonts w:ascii="Times New Roman" w:eastAsia="Times New Roman" w:hAnsi="Times New Roman" w:cs="Times New Roman"/>
          <w:sz w:val="28"/>
          <w:szCs w:val="28"/>
          <w:lang w:eastAsia="ru-RU"/>
        </w:rPr>
        <w:t xml:space="preserve"> и Гурвица.</w:t>
      </w:r>
    </w:p>
    <w:p w:rsidR="00A67B76" w:rsidRPr="00014841" w:rsidRDefault="00A67B76" w:rsidP="0050689C">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Намечается крупномасштабное производство легковых автомобилей. Имеются четыре варианта проекта автомобиля </w:t>
      </w:r>
    </w:p>
    <w:p w:rsidR="00A67B76" w:rsidRPr="00A67B76" w:rsidRDefault="00AF01FF" w:rsidP="0050689C">
      <w:pPr>
        <w:spacing w:after="0" w:line="240" w:lineRule="auto"/>
        <w:ind w:firstLine="851"/>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j</m:t>
              </m:r>
            </m:sub>
          </m:sSub>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j=</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1,4</m:t>
                  </m:r>
                </m:e>
              </m:acc>
            </m:e>
          </m:d>
          <m:r>
            <w:rPr>
              <w:rFonts w:ascii="Cambria Math" w:eastAsia="Times New Roman" w:hAnsi="Cambria Math" w:cs="Times New Roman"/>
              <w:sz w:val="28"/>
              <w:szCs w:val="28"/>
              <w:lang w:val="en-US" w:eastAsia="ru-RU"/>
            </w:rPr>
            <m:t>.</m:t>
          </m:r>
        </m:oMath>
      </m:oMathPara>
    </w:p>
    <w:p w:rsidR="00A67B76" w:rsidRDefault="00A67B76" w:rsidP="0050689C">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Определена экономическая эффективность </w:t>
      </w:r>
      <w:proofErr w:type="spellStart"/>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vertAlign w:val="subscript"/>
          <w:lang w:val="en-US" w:eastAsia="ru-RU"/>
        </w:rPr>
        <w:t>ji</w:t>
      </w:r>
      <w:proofErr w:type="spellEnd"/>
      <w:r w:rsidRPr="00A67B7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каждого проекта в зависимости от рентабельности производства. По истечению трех сроков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(i=</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1,3</m:t>
            </m:r>
          </m:e>
        </m:acc>
        <m:r>
          <w:rPr>
            <w:rFonts w:ascii="Cambria Math" w:eastAsia="Times New Roman" w:hAnsi="Cambria Math" w:cs="Times New Roman"/>
            <w:sz w:val="28"/>
            <w:szCs w:val="28"/>
            <w:lang w:eastAsia="ru-RU"/>
          </w:rPr>
          <m:t>)</m:t>
        </m:r>
      </m:oMath>
      <w:r w:rsidR="00014841" w:rsidRPr="00014841">
        <w:rPr>
          <w:rFonts w:ascii="Times New Roman" w:eastAsia="Times New Roman" w:hAnsi="Times New Roman" w:cs="Times New Roman"/>
          <w:sz w:val="28"/>
          <w:szCs w:val="28"/>
          <w:lang w:eastAsia="ru-RU"/>
        </w:rPr>
        <w:t xml:space="preserve"> </w:t>
      </w:r>
      <w:r w:rsidR="00014841">
        <w:rPr>
          <w:rFonts w:ascii="Times New Roman" w:eastAsia="Times New Roman" w:hAnsi="Times New Roman" w:cs="Times New Roman"/>
          <w:sz w:val="28"/>
          <w:szCs w:val="28"/>
          <w:lang w:eastAsia="ru-RU"/>
        </w:rPr>
        <w:t>рассматриваются как некоторые состояния среды (природы). Значения экономической эффективности для различных проектов и состояний природы приведены в следующей таблице (</w:t>
      </w:r>
      <w:proofErr w:type="spellStart"/>
      <w:r w:rsidR="00014841">
        <w:rPr>
          <w:rFonts w:ascii="Times New Roman" w:eastAsia="Times New Roman" w:hAnsi="Times New Roman" w:cs="Times New Roman"/>
          <w:sz w:val="28"/>
          <w:szCs w:val="28"/>
          <w:lang w:eastAsia="ru-RU"/>
        </w:rPr>
        <w:t>д.е</w:t>
      </w:r>
      <w:proofErr w:type="spellEnd"/>
      <w:r w:rsidR="00014841">
        <w:rPr>
          <w:rFonts w:ascii="Times New Roman" w:eastAsia="Times New Roman" w:hAnsi="Times New Roman" w:cs="Times New Roman"/>
          <w:sz w:val="28"/>
          <w:szCs w:val="28"/>
          <w:lang w:eastAsia="ru-RU"/>
        </w:rPr>
        <w:t>.):</w:t>
      </w:r>
    </w:p>
    <w:p w:rsidR="007405B3" w:rsidRDefault="007405B3" w:rsidP="007405B3">
      <w:pPr>
        <w:spacing w:after="0" w:line="24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Таблица 13- исходные данные.</w:t>
      </w:r>
    </w:p>
    <w:tbl>
      <w:tblPr>
        <w:tblStyle w:val="ab"/>
        <w:tblW w:w="0" w:type="auto"/>
        <w:tblLook w:val="04A0" w:firstRow="1" w:lastRow="0" w:firstColumn="1" w:lastColumn="0" w:noHBand="0" w:noVBand="1"/>
      </w:tblPr>
      <w:tblGrid>
        <w:gridCol w:w="2392"/>
        <w:gridCol w:w="2393"/>
        <w:gridCol w:w="2393"/>
        <w:gridCol w:w="2393"/>
      </w:tblGrid>
      <w:tr w:rsidR="00014841" w:rsidTr="00BB152F">
        <w:tc>
          <w:tcPr>
            <w:tcW w:w="2392" w:type="dxa"/>
            <w:vMerge w:val="restart"/>
          </w:tcPr>
          <w:p w:rsidR="00014841" w:rsidRDefault="00014841" w:rsidP="00014841">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Проекты</w:t>
            </w:r>
          </w:p>
        </w:tc>
        <w:tc>
          <w:tcPr>
            <w:tcW w:w="7179" w:type="dxa"/>
            <w:gridSpan w:val="3"/>
          </w:tcPr>
          <w:p w:rsidR="00014841" w:rsidRDefault="00014841" w:rsidP="00014841">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Состояния природы</w:t>
            </w:r>
          </w:p>
        </w:tc>
      </w:tr>
      <w:tr w:rsidR="00014841" w:rsidTr="00014841">
        <w:tc>
          <w:tcPr>
            <w:tcW w:w="2392" w:type="dxa"/>
            <w:vMerge/>
          </w:tcPr>
          <w:p w:rsidR="00014841" w:rsidRPr="00014841" w:rsidRDefault="00014841" w:rsidP="00014841">
            <w:pPr>
              <w:jc w:val="center"/>
              <w:rPr>
                <w:rFonts w:ascii="Times New Roman" w:eastAsia="Times New Roman" w:hAnsi="Times New Roman" w:cs="Times New Roman"/>
                <w:sz w:val="28"/>
                <w:szCs w:val="28"/>
                <w:vertAlign w:val="subscript"/>
                <w:lang w:val="en-US" w:eastAsia="ru-RU"/>
              </w:rPr>
            </w:pPr>
          </w:p>
        </w:tc>
        <w:tc>
          <w:tcPr>
            <w:tcW w:w="2393" w:type="dxa"/>
          </w:tcPr>
          <w:p w:rsidR="00014841" w:rsidRPr="00014841" w:rsidRDefault="00014841" w:rsidP="00014841">
            <w:pPr>
              <w:jc w:val="center"/>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S</w:t>
            </w:r>
            <w:r>
              <w:rPr>
                <w:rFonts w:ascii="Times New Roman" w:eastAsia="Times New Roman" w:hAnsi="Times New Roman" w:cs="Times New Roman"/>
                <w:sz w:val="28"/>
                <w:szCs w:val="28"/>
                <w:vertAlign w:val="subscript"/>
                <w:lang w:val="en-US" w:eastAsia="ru-RU"/>
              </w:rPr>
              <w:t>1</w:t>
            </w:r>
          </w:p>
        </w:tc>
        <w:tc>
          <w:tcPr>
            <w:tcW w:w="2393" w:type="dxa"/>
          </w:tcPr>
          <w:p w:rsidR="00014841" w:rsidRPr="00014841" w:rsidRDefault="00014841" w:rsidP="00014841">
            <w:pPr>
              <w:jc w:val="center"/>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S</w:t>
            </w:r>
            <w:r>
              <w:rPr>
                <w:rFonts w:ascii="Times New Roman" w:eastAsia="Times New Roman" w:hAnsi="Times New Roman" w:cs="Times New Roman"/>
                <w:sz w:val="28"/>
                <w:szCs w:val="28"/>
                <w:vertAlign w:val="subscript"/>
                <w:lang w:val="en-US" w:eastAsia="ru-RU"/>
              </w:rPr>
              <w:t>2</w:t>
            </w:r>
          </w:p>
        </w:tc>
        <w:tc>
          <w:tcPr>
            <w:tcW w:w="2393" w:type="dxa"/>
          </w:tcPr>
          <w:p w:rsidR="00014841" w:rsidRPr="00014841" w:rsidRDefault="00014841" w:rsidP="00014841">
            <w:pPr>
              <w:jc w:val="center"/>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S</w:t>
            </w:r>
            <w:r>
              <w:rPr>
                <w:rFonts w:ascii="Times New Roman" w:eastAsia="Times New Roman" w:hAnsi="Times New Roman" w:cs="Times New Roman"/>
                <w:sz w:val="28"/>
                <w:szCs w:val="28"/>
                <w:vertAlign w:val="subscript"/>
                <w:lang w:val="en-US" w:eastAsia="ru-RU"/>
              </w:rPr>
              <w:t>3</w:t>
            </w:r>
          </w:p>
        </w:tc>
      </w:tr>
      <w:tr w:rsidR="00014841" w:rsidTr="00014841">
        <w:tc>
          <w:tcPr>
            <w:tcW w:w="2392" w:type="dxa"/>
          </w:tcPr>
          <w:p w:rsidR="00014841" w:rsidRPr="00014841" w:rsidRDefault="00014841" w:rsidP="00BB152F">
            <w:pPr>
              <w:jc w:val="center"/>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R</w:t>
            </w:r>
            <w:r>
              <w:rPr>
                <w:rFonts w:ascii="Times New Roman" w:eastAsia="Times New Roman" w:hAnsi="Times New Roman" w:cs="Times New Roman"/>
                <w:sz w:val="28"/>
                <w:szCs w:val="28"/>
                <w:vertAlign w:val="subscript"/>
                <w:lang w:val="en-US" w:eastAsia="ru-RU"/>
              </w:rPr>
              <w:t>1</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sidRPr="00014841">
              <w:rPr>
                <w:rFonts w:ascii="Times New Roman" w:eastAsia="Times New Roman" w:hAnsi="Times New Roman" w:cs="Times New Roman"/>
                <w:sz w:val="28"/>
                <w:szCs w:val="28"/>
                <w:lang w:val="en-US" w:eastAsia="ru-RU"/>
              </w:rPr>
              <w:t>25</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r>
      <w:tr w:rsidR="00014841" w:rsidTr="00014841">
        <w:tc>
          <w:tcPr>
            <w:tcW w:w="2392" w:type="dxa"/>
          </w:tcPr>
          <w:p w:rsidR="00014841" w:rsidRPr="00014841" w:rsidRDefault="00014841" w:rsidP="00BB152F">
            <w:pPr>
              <w:jc w:val="center"/>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R</w:t>
            </w:r>
            <w:r>
              <w:rPr>
                <w:rFonts w:ascii="Times New Roman" w:eastAsia="Times New Roman" w:hAnsi="Times New Roman" w:cs="Times New Roman"/>
                <w:sz w:val="28"/>
                <w:szCs w:val="28"/>
                <w:vertAlign w:val="subscript"/>
                <w:lang w:val="en-US" w:eastAsia="ru-RU"/>
              </w:rPr>
              <w:t>2</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sidRPr="00014841">
              <w:rPr>
                <w:rFonts w:ascii="Times New Roman" w:eastAsia="Times New Roman" w:hAnsi="Times New Roman" w:cs="Times New Roman"/>
                <w:sz w:val="28"/>
                <w:szCs w:val="28"/>
                <w:lang w:val="en-US" w:eastAsia="ru-RU"/>
              </w:rPr>
              <w:t>25</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24</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w:t>
            </w:r>
          </w:p>
        </w:tc>
      </w:tr>
      <w:tr w:rsidR="00014841" w:rsidTr="00014841">
        <w:tc>
          <w:tcPr>
            <w:tcW w:w="2392" w:type="dxa"/>
          </w:tcPr>
          <w:p w:rsidR="00014841" w:rsidRPr="00014841" w:rsidRDefault="00014841" w:rsidP="00BB152F">
            <w:pPr>
              <w:jc w:val="center"/>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R</w:t>
            </w:r>
            <w:r>
              <w:rPr>
                <w:rFonts w:ascii="Times New Roman" w:eastAsia="Times New Roman" w:hAnsi="Times New Roman" w:cs="Times New Roman"/>
                <w:sz w:val="28"/>
                <w:szCs w:val="28"/>
                <w:vertAlign w:val="subscript"/>
                <w:lang w:val="en-US" w:eastAsia="ru-RU"/>
              </w:rPr>
              <w:t>3</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28</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12</w:t>
            </w:r>
          </w:p>
        </w:tc>
      </w:tr>
      <w:tr w:rsidR="00014841" w:rsidTr="00014841">
        <w:tc>
          <w:tcPr>
            <w:tcW w:w="2392" w:type="dxa"/>
          </w:tcPr>
          <w:p w:rsidR="00014841" w:rsidRPr="00014841" w:rsidRDefault="00014841" w:rsidP="00BB152F">
            <w:pPr>
              <w:jc w:val="center"/>
              <w:rPr>
                <w:rFonts w:ascii="Times New Roman" w:eastAsia="Times New Roman" w:hAnsi="Times New Roman" w:cs="Times New Roman"/>
                <w:sz w:val="28"/>
                <w:szCs w:val="28"/>
                <w:vertAlign w:val="subscript"/>
                <w:lang w:val="en-US" w:eastAsia="ru-RU"/>
              </w:rPr>
            </w:pPr>
            <w:r>
              <w:rPr>
                <w:rFonts w:ascii="Times New Roman" w:eastAsia="Times New Roman" w:hAnsi="Times New Roman" w:cs="Times New Roman"/>
                <w:sz w:val="28"/>
                <w:szCs w:val="28"/>
                <w:lang w:val="en-US" w:eastAsia="ru-RU"/>
              </w:rPr>
              <w:t>R</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9</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30</w:t>
            </w:r>
          </w:p>
        </w:tc>
        <w:tc>
          <w:tcPr>
            <w:tcW w:w="2393" w:type="dxa"/>
          </w:tcPr>
          <w:p w:rsidR="00014841" w:rsidRPr="00014841" w:rsidRDefault="00014841" w:rsidP="00BB152F">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w:t>
            </w:r>
          </w:p>
        </w:tc>
      </w:tr>
    </w:tbl>
    <w:p w:rsidR="00A67B76" w:rsidRPr="00A67B76" w:rsidRDefault="00A67B76" w:rsidP="0050689C">
      <w:pPr>
        <w:spacing w:after="0" w:line="240" w:lineRule="auto"/>
        <w:ind w:firstLine="851"/>
        <w:jc w:val="both"/>
        <w:rPr>
          <w:rFonts w:ascii="Times New Roman" w:eastAsia="Times New Roman" w:hAnsi="Times New Roman" w:cs="Times New Roman"/>
          <w:sz w:val="28"/>
          <w:szCs w:val="28"/>
          <w:lang w:eastAsia="ru-RU"/>
        </w:rPr>
      </w:pPr>
    </w:p>
    <w:p w:rsidR="0050689C" w:rsidRPr="00014841" w:rsidRDefault="00014841" w:rsidP="00A9044D">
      <w:pPr>
        <w:spacing w:after="0" w:line="240" w:lineRule="auto"/>
        <w:ind w:firstLine="851"/>
        <w:jc w:val="both"/>
        <w:rPr>
          <w:noProof/>
          <w:lang w:eastAsia="ru-RU"/>
        </w:rPr>
      </w:pPr>
      <w:r>
        <w:rPr>
          <w:rFonts w:ascii="Times New Roman" w:eastAsia="Times New Roman" w:hAnsi="Times New Roman" w:cs="Times New Roman"/>
          <w:sz w:val="28"/>
          <w:szCs w:val="28"/>
          <w:lang w:eastAsia="ru-RU"/>
        </w:rPr>
        <w:t>Требуется выбрать лучший проект для производства,  используя критерии Лап</w:t>
      </w:r>
      <w:r w:rsidR="00EB0E3A">
        <w:rPr>
          <w:rFonts w:ascii="Times New Roman" w:eastAsia="Times New Roman" w:hAnsi="Times New Roman" w:cs="Times New Roman"/>
          <w:sz w:val="28"/>
          <w:szCs w:val="28"/>
          <w:lang w:eastAsia="ru-RU"/>
        </w:rPr>
        <w:t xml:space="preserve">ласа, Вальда, </w:t>
      </w:r>
      <w:proofErr w:type="spellStart"/>
      <w:r w:rsidR="00EB0E3A">
        <w:rPr>
          <w:rFonts w:ascii="Times New Roman" w:eastAsia="Times New Roman" w:hAnsi="Times New Roman" w:cs="Times New Roman"/>
          <w:sz w:val="28"/>
          <w:szCs w:val="28"/>
          <w:lang w:eastAsia="ru-RU"/>
        </w:rPr>
        <w:t>Сэвиджа</w:t>
      </w:r>
      <w:proofErr w:type="spellEnd"/>
      <w:r w:rsidR="00EB0E3A">
        <w:rPr>
          <w:rFonts w:ascii="Times New Roman" w:eastAsia="Times New Roman" w:hAnsi="Times New Roman" w:cs="Times New Roman"/>
          <w:sz w:val="28"/>
          <w:szCs w:val="28"/>
          <w:lang w:eastAsia="ru-RU"/>
        </w:rPr>
        <w:t xml:space="preserve"> и Гурвица при ɑ=0,1. Сравните решения и сделайте выводы.</w:t>
      </w:r>
    </w:p>
    <w:p w:rsidR="00DC4603" w:rsidRDefault="00DC4603" w:rsidP="00C43902">
      <w:pPr>
        <w:rPr>
          <w:b/>
        </w:rPr>
      </w:pPr>
    </w:p>
    <w:p w:rsidR="009543A2" w:rsidRDefault="009543A2">
      <w:pPr>
        <w:rPr>
          <w:rFonts w:asciiTheme="majorHAnsi" w:eastAsiaTheme="majorEastAsia" w:hAnsiTheme="majorHAnsi" w:cstheme="majorBidi"/>
          <w:b/>
          <w:bCs/>
          <w:sz w:val="26"/>
          <w:szCs w:val="26"/>
        </w:rPr>
      </w:pPr>
      <w:r>
        <w:br w:type="page"/>
      </w:r>
    </w:p>
    <w:p w:rsidR="00DC4603" w:rsidRPr="00BB152F" w:rsidRDefault="00DC4603" w:rsidP="009543A2">
      <w:pPr>
        <w:pStyle w:val="2"/>
      </w:pPr>
      <w:bookmarkStart w:id="12" w:name="_Toc487375614"/>
      <w:r w:rsidRPr="00BB152F">
        <w:lastRenderedPageBreak/>
        <w:t>Практическое задание №4. Решение экономических задач</w:t>
      </w:r>
      <w:bookmarkEnd w:id="12"/>
    </w:p>
    <w:p w:rsidR="00DC4603" w:rsidRPr="00DC4603" w:rsidRDefault="00DC4603" w:rsidP="00DC4603">
      <w:pPr>
        <w:rPr>
          <w:lang w:eastAsia="ru-RU"/>
        </w:rPr>
      </w:pPr>
    </w:p>
    <w:p w:rsidR="00DC4603" w:rsidRPr="002B4D15" w:rsidRDefault="00DC4603" w:rsidP="00A5408E">
      <w:pPr>
        <w:pStyle w:val="12"/>
        <w:rPr>
          <w:rFonts w:eastAsia="Times New Roman"/>
          <w:lang w:eastAsia="ru-RU"/>
        </w:rPr>
      </w:pPr>
      <w:bookmarkStart w:id="13" w:name="_Toc487375615"/>
      <w:r w:rsidRPr="002B4D15">
        <w:rPr>
          <w:rFonts w:eastAsia="Times New Roman"/>
          <w:lang w:eastAsia="ru-RU"/>
        </w:rPr>
        <w:t>Задача</w:t>
      </w:r>
      <w:r w:rsidR="002B4D15" w:rsidRPr="002B4D15">
        <w:rPr>
          <w:rFonts w:eastAsia="Times New Roman"/>
          <w:lang w:eastAsia="ru-RU"/>
        </w:rPr>
        <w:t xml:space="preserve"> </w:t>
      </w:r>
      <w:r w:rsidRPr="002B4D15">
        <w:rPr>
          <w:rFonts w:eastAsia="Times New Roman"/>
          <w:lang w:eastAsia="ru-RU"/>
        </w:rPr>
        <w:t>1. Составление плана погашения кредита</w:t>
      </w:r>
      <w:bookmarkEnd w:id="13"/>
      <w:r w:rsidRPr="002B4D15">
        <w:rPr>
          <w:rFonts w:eastAsia="Times New Roman"/>
          <w:lang w:eastAsia="ru-RU"/>
        </w:rPr>
        <w:t xml:space="preserve"> </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Сбербанк РФ предоставляет потребительский кредит размером 120 тыс. руб. на 12 месяцев под 13,5% годовых. Долг погашается ежемесячно равными частями, проценты начисляются на остаток долга и выплачиваются ежемесячно. Составьте план погашения кредита.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Решение:</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xml:space="preserve">В данной задаче речь идёт о дифференцированных платежах. </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Найдём ежемесячную сумму погашения основного долга по формуле:</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3D92227C" wp14:editId="2A41CCA2">
            <wp:extent cx="2486025" cy="452894"/>
            <wp:effectExtent l="19050" t="0" r="9525" b="0"/>
            <wp:docPr id="3" name="img-xfbI5e" descr="Расчёт ежемесячной суммы погашения дол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xfbI5e" descr="Расчёт ежемесячной суммы погашения долга"/>
                    <pic:cNvPicPr>
                      <a:picLocks noChangeAspect="1" noChangeArrowheads="1"/>
                    </pic:cNvPicPr>
                  </pic:nvPicPr>
                  <pic:blipFill>
                    <a:blip r:embed="rId19" cstate="print"/>
                    <a:srcRect/>
                    <a:stretch>
                      <a:fillRect/>
                    </a:stretch>
                  </pic:blipFill>
                  <pic:spPr bwMode="auto">
                    <a:xfrm>
                      <a:off x="0" y="0"/>
                      <a:ext cx="2508335" cy="456958"/>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где</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D - величина кредита,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m - число погасительных платежей в году,</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n - срок кредитования в годах.</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Общая формула для расчёта процентного платежа применительно к любому месяцу будет иметь вид:</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395437AC" wp14:editId="6EE88CA3">
            <wp:extent cx="2371725" cy="447721"/>
            <wp:effectExtent l="19050" t="0" r="9525" b="0"/>
            <wp:docPr id="4" name="Рисунок 4" descr="Формула расчёта процентного платеж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ула расчёта процентного платежа"/>
                    <pic:cNvPicPr>
                      <a:picLocks noChangeAspect="1" noChangeArrowheads="1"/>
                    </pic:cNvPicPr>
                  </pic:nvPicPr>
                  <pic:blipFill>
                    <a:blip r:embed="rId20" cstate="print"/>
                    <a:srcRect/>
                    <a:stretch>
                      <a:fillRect/>
                    </a:stretch>
                  </pic:blipFill>
                  <pic:spPr bwMode="auto">
                    <a:xfrm>
                      <a:off x="0" y="0"/>
                      <a:ext cx="2394215" cy="451966"/>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где</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proofErr w:type="spellStart"/>
      <w:r w:rsidRPr="002B4D15">
        <w:rPr>
          <w:rFonts w:ascii="Times New Roman" w:eastAsia="Times New Roman" w:hAnsi="Times New Roman" w:cs="Times New Roman"/>
          <w:sz w:val="28"/>
          <w:szCs w:val="28"/>
          <w:lang w:eastAsia="ru-RU"/>
        </w:rPr>
        <w:t>Ik</w:t>
      </w:r>
      <w:proofErr w:type="spellEnd"/>
      <w:r w:rsidRPr="002B4D15">
        <w:rPr>
          <w:rFonts w:ascii="Times New Roman" w:eastAsia="Times New Roman" w:hAnsi="Times New Roman" w:cs="Times New Roman"/>
          <w:sz w:val="28"/>
          <w:szCs w:val="28"/>
          <w:lang w:eastAsia="ru-RU"/>
        </w:rPr>
        <w:t>  - начисленные проценты в k-ом месяце, где k = 1,…,24;</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i - ставка процентов за кредит, выраженная коэффициентом.</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Рассчитаем ежемесячные процентные платежи.</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Процентный платёж для первого месяца: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6A682A2B" wp14:editId="3926B579">
            <wp:extent cx="3638550" cy="450029"/>
            <wp:effectExtent l="19050" t="0" r="0" b="0"/>
            <wp:docPr id="5" name="img-yppZBz" descr="Расчёт процентного платеж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yppZBz" descr="Расчёт процентного платежа 1"/>
                    <pic:cNvPicPr>
                      <a:picLocks noChangeAspect="1" noChangeArrowheads="1"/>
                    </pic:cNvPicPr>
                  </pic:nvPicPr>
                  <pic:blipFill>
                    <a:blip r:embed="rId21" cstate="print"/>
                    <a:srcRect/>
                    <a:stretch>
                      <a:fillRect/>
                    </a:stretch>
                  </pic:blipFill>
                  <pic:spPr bwMode="auto">
                    <a:xfrm>
                      <a:off x="0" y="0"/>
                      <a:ext cx="3697409" cy="457309"/>
                    </a:xfrm>
                    <a:prstGeom prst="rect">
                      <a:avLst/>
                    </a:prstGeom>
                    <a:noFill/>
                    <a:ln w="9525">
                      <a:noFill/>
                      <a:miter lim="800000"/>
                      <a:headEnd/>
                      <a:tailEnd/>
                    </a:ln>
                  </pic:spPr>
                </pic:pic>
              </a:graphicData>
            </a:graphic>
          </wp:inline>
        </w:drawing>
      </w:r>
      <w:r w:rsidRPr="002B4D15">
        <w:rPr>
          <w:rFonts w:ascii="Times New Roman" w:eastAsia="Times New Roman" w:hAnsi="Times New Roman" w:cs="Times New Roman"/>
          <w:sz w:val="28"/>
          <w:szCs w:val="28"/>
          <w:lang w:eastAsia="ru-RU"/>
        </w:rPr>
        <w:t>,</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для второго месяца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1D0CB47B" wp14:editId="0B749E24">
            <wp:extent cx="5238750" cy="693463"/>
            <wp:effectExtent l="19050" t="0" r="0" b="0"/>
            <wp:docPr id="6" name="img-xSpV9w" descr="Расчёт процентного платеж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xSpV9w" descr="Расчёт процентного платежа 2"/>
                    <pic:cNvPicPr>
                      <a:picLocks noChangeAspect="1" noChangeArrowheads="1"/>
                    </pic:cNvPicPr>
                  </pic:nvPicPr>
                  <pic:blipFill>
                    <a:blip r:embed="rId22" cstate="print"/>
                    <a:srcRect/>
                    <a:stretch>
                      <a:fillRect/>
                    </a:stretch>
                  </pic:blipFill>
                  <pic:spPr bwMode="auto">
                    <a:xfrm>
                      <a:off x="0" y="0"/>
                      <a:ext cx="5238750" cy="693463"/>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для третьего месяца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13E37B2F" wp14:editId="18F98515">
            <wp:extent cx="5162550" cy="683376"/>
            <wp:effectExtent l="19050" t="0" r="0" b="0"/>
            <wp:docPr id="7" name="img-q9Srpu" descr="Расчёт процентного платеж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q9Srpu" descr="Расчёт процентного платежа 3"/>
                    <pic:cNvPicPr>
                      <a:picLocks noChangeAspect="1" noChangeArrowheads="1"/>
                    </pic:cNvPicPr>
                  </pic:nvPicPr>
                  <pic:blipFill>
                    <a:blip r:embed="rId23" cstate="print"/>
                    <a:srcRect/>
                    <a:stretch>
                      <a:fillRect/>
                    </a:stretch>
                  </pic:blipFill>
                  <pic:spPr bwMode="auto">
                    <a:xfrm>
                      <a:off x="0" y="0"/>
                      <a:ext cx="5188259" cy="686779"/>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для четвёртого месяца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37732349" wp14:editId="571D8B3F">
            <wp:extent cx="5229225" cy="692201"/>
            <wp:effectExtent l="19050" t="0" r="0" b="0"/>
            <wp:docPr id="8" name="img-6Awyyl" descr="Расчёт процентного платеж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Awyyl" descr="Расчёт процентного платежа 4"/>
                    <pic:cNvPicPr>
                      <a:picLocks noChangeAspect="1" noChangeArrowheads="1"/>
                    </pic:cNvPicPr>
                  </pic:nvPicPr>
                  <pic:blipFill>
                    <a:blip r:embed="rId24" cstate="print"/>
                    <a:srcRect/>
                    <a:stretch>
                      <a:fillRect/>
                    </a:stretch>
                  </pic:blipFill>
                  <pic:spPr bwMode="auto">
                    <a:xfrm>
                      <a:off x="0" y="0"/>
                      <a:ext cx="5255266" cy="695648"/>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и т. д.</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Сумма процентных платежей за пользование кредитом составит:</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lastRenderedPageBreak/>
        <w:drawing>
          <wp:inline distT="0" distB="0" distL="0" distR="0" wp14:anchorId="2373E706" wp14:editId="3072A3AD">
            <wp:extent cx="5600700" cy="521176"/>
            <wp:effectExtent l="19050" t="0" r="0" b="0"/>
            <wp:docPr id="9" name="img-54giYZ" descr="Расчёт суммы процентных платежей за пользование креди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4giYZ" descr="Расчёт суммы процентных платежей за пользование кредитом"/>
                    <pic:cNvPicPr>
                      <a:picLocks noChangeAspect="1" noChangeArrowheads="1"/>
                    </pic:cNvPicPr>
                  </pic:nvPicPr>
                  <pic:blipFill>
                    <a:blip r:embed="rId25" cstate="print"/>
                    <a:srcRect/>
                    <a:stretch>
                      <a:fillRect/>
                    </a:stretch>
                  </pic:blipFill>
                  <pic:spPr bwMode="auto">
                    <a:xfrm>
                      <a:off x="0" y="0"/>
                      <a:ext cx="5607138" cy="521775"/>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или</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38FDFD2A" wp14:editId="02E5FB85">
            <wp:extent cx="5229225" cy="468138"/>
            <wp:effectExtent l="19050" t="0" r="9525" b="0"/>
            <wp:docPr id="10" name="img-Mov2D5" descr="Расчёт суммы процентных платеж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Mov2D5" descr="Расчёт суммы процентных платежей"/>
                    <pic:cNvPicPr>
                      <a:picLocks noChangeAspect="1" noChangeArrowheads="1"/>
                    </pic:cNvPicPr>
                  </pic:nvPicPr>
                  <pic:blipFill>
                    <a:blip r:embed="rId26" cstate="print"/>
                    <a:srcRect/>
                    <a:stretch>
                      <a:fillRect/>
                    </a:stretch>
                  </pic:blipFill>
                  <pic:spPr bwMode="auto">
                    <a:xfrm>
                      <a:off x="0" y="0"/>
                      <a:ext cx="5276154" cy="472339"/>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Средняя величина ежемесячных взносов будет равна: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4BEEC6D4" wp14:editId="224E7E9F">
            <wp:extent cx="4171950" cy="482984"/>
            <wp:effectExtent l="19050" t="0" r="0" b="0"/>
            <wp:docPr id="11" name="img-jYqMbm" descr="Расчёт средней величины ежемесячных взн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YqMbm" descr="Расчёт средней величины ежемесячных взносов"/>
                    <pic:cNvPicPr>
                      <a:picLocks noChangeAspect="1" noChangeArrowheads="1"/>
                    </pic:cNvPicPr>
                  </pic:nvPicPr>
                  <pic:blipFill>
                    <a:blip r:embed="rId27" cstate="print"/>
                    <a:srcRect/>
                    <a:stretch>
                      <a:fillRect/>
                    </a:stretch>
                  </pic:blipFill>
                  <pic:spPr bwMode="auto">
                    <a:xfrm>
                      <a:off x="0" y="0"/>
                      <a:ext cx="4209391" cy="487318"/>
                    </a:xfrm>
                    <a:prstGeom prst="rect">
                      <a:avLst/>
                    </a:prstGeom>
                    <a:noFill/>
                    <a:ln w="9525">
                      <a:noFill/>
                      <a:miter lim="800000"/>
                      <a:headEnd/>
                      <a:tailEnd/>
                    </a:ln>
                  </pic:spPr>
                </pic:pic>
              </a:graphicData>
            </a:graphic>
          </wp:inline>
        </w:drawing>
      </w:r>
    </w:p>
    <w:p w:rsidR="00D51B01" w:rsidRDefault="00D51B01" w:rsidP="002B4D15">
      <w:pPr>
        <w:spacing w:after="0" w:line="240" w:lineRule="auto"/>
        <w:ind w:firstLine="851"/>
        <w:jc w:val="both"/>
        <w:rPr>
          <w:rFonts w:ascii="Times New Roman" w:eastAsia="Times New Roman" w:hAnsi="Times New Roman" w:cs="Times New Roman"/>
          <w:sz w:val="28"/>
          <w:szCs w:val="28"/>
          <w:lang w:eastAsia="ru-RU"/>
        </w:rPr>
      </w:pPr>
    </w:p>
    <w:p w:rsidR="00DC4603"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План погашения кредита представим в табличной форме:</w:t>
      </w:r>
    </w:p>
    <w:p w:rsidR="002B4D15" w:rsidRDefault="002B4D15" w:rsidP="002B4D15">
      <w:pPr>
        <w:spacing w:after="0" w:line="240" w:lineRule="auto"/>
        <w:ind w:firstLine="851"/>
        <w:jc w:val="both"/>
        <w:rPr>
          <w:rFonts w:ascii="Times New Roman" w:eastAsia="Times New Roman" w:hAnsi="Times New Roman" w:cs="Times New Roman"/>
          <w:sz w:val="28"/>
          <w:szCs w:val="28"/>
          <w:lang w:eastAsia="ru-RU"/>
        </w:rPr>
      </w:pPr>
    </w:p>
    <w:tbl>
      <w:tblPr>
        <w:tblW w:w="48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05"/>
        <w:gridCol w:w="2130"/>
        <w:gridCol w:w="1549"/>
        <w:gridCol w:w="1781"/>
        <w:gridCol w:w="2632"/>
      </w:tblGrid>
      <w:tr w:rsidR="002B4D15" w:rsidRPr="00D71514" w:rsidTr="00D51B01">
        <w:trPr>
          <w:tblHeader/>
        </w:trPr>
        <w:tc>
          <w:tcPr>
            <w:tcW w:w="601" w:type="pct"/>
            <w:shd w:val="clear" w:color="auto" w:fill="auto"/>
            <w:tcMar>
              <w:top w:w="134" w:type="dxa"/>
              <w:left w:w="67" w:type="dxa"/>
              <w:bottom w:w="134" w:type="dxa"/>
              <w:right w:w="67" w:type="dxa"/>
            </w:tcMar>
            <w:vAlign w:val="bottom"/>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Месяц</w:t>
            </w:r>
          </w:p>
        </w:tc>
        <w:tc>
          <w:tcPr>
            <w:tcW w:w="1158" w:type="pct"/>
            <w:shd w:val="clear" w:color="auto" w:fill="auto"/>
            <w:tcMar>
              <w:top w:w="134" w:type="dxa"/>
              <w:left w:w="67" w:type="dxa"/>
              <w:bottom w:w="134" w:type="dxa"/>
              <w:right w:w="67" w:type="dxa"/>
            </w:tcMar>
            <w:vAlign w:val="bottom"/>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Непогашенная сумма основного долга, тыс. руб.</w:t>
            </w:r>
          </w:p>
        </w:tc>
        <w:tc>
          <w:tcPr>
            <w:tcW w:w="842" w:type="pct"/>
            <w:shd w:val="clear" w:color="auto" w:fill="auto"/>
            <w:tcMar>
              <w:top w:w="134" w:type="dxa"/>
              <w:left w:w="67" w:type="dxa"/>
              <w:bottom w:w="134" w:type="dxa"/>
              <w:right w:w="67" w:type="dxa"/>
            </w:tcMar>
            <w:vAlign w:val="bottom"/>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Процентные платежи, тыс. руб.</w:t>
            </w:r>
          </w:p>
        </w:tc>
        <w:tc>
          <w:tcPr>
            <w:tcW w:w="968" w:type="pct"/>
            <w:shd w:val="clear" w:color="auto" w:fill="auto"/>
            <w:tcMar>
              <w:top w:w="134" w:type="dxa"/>
              <w:left w:w="67" w:type="dxa"/>
              <w:bottom w:w="134" w:type="dxa"/>
              <w:right w:w="67" w:type="dxa"/>
            </w:tcMar>
            <w:vAlign w:val="bottom"/>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Месячная выплата основного долга, тыс. руб.</w:t>
            </w:r>
          </w:p>
        </w:tc>
        <w:tc>
          <w:tcPr>
            <w:tcW w:w="1431" w:type="pct"/>
            <w:shd w:val="clear" w:color="auto" w:fill="auto"/>
            <w:tcMar>
              <w:top w:w="134" w:type="dxa"/>
              <w:left w:w="67" w:type="dxa"/>
              <w:bottom w:w="134" w:type="dxa"/>
              <w:right w:w="67" w:type="dxa"/>
            </w:tcMar>
            <w:vAlign w:val="bottom"/>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Сумма месячного погашенного взноса, тыс. руб.</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0</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120 000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1</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110 000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1350,0</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11 350,0</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2</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1237,5</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11 237,5</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3</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90 000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1125,0</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11 125,0</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4</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80 000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1012,5</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11 012,5</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5</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70 000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900,0</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10 900,0</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6</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60 000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787,5</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10 787,5</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7</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50 000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675,0</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10 675,0</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8</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40 000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562,5</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10 562,5</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9</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30 000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450,0</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10 450,0</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10</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20 000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337,5</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10 337,5</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11</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225,0</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10 225,0</w:t>
            </w:r>
          </w:p>
        </w:tc>
      </w:tr>
      <w:tr w:rsidR="002B4D15" w:rsidRPr="00D71514" w:rsidTr="00D51B01">
        <w:tc>
          <w:tcPr>
            <w:tcW w:w="60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center"/>
              <w:rPr>
                <w:rFonts w:ascii="Times New Roman" w:hAnsi="Times New Roman" w:cs="Times New Roman"/>
                <w:b/>
                <w:bCs/>
                <w:sz w:val="23"/>
                <w:szCs w:val="23"/>
              </w:rPr>
            </w:pPr>
            <w:r w:rsidRPr="00D71514">
              <w:rPr>
                <w:rFonts w:ascii="Times New Roman" w:hAnsi="Times New Roman" w:cs="Times New Roman"/>
                <w:b/>
                <w:bCs/>
                <w:sz w:val="23"/>
                <w:szCs w:val="23"/>
              </w:rPr>
              <w:t>12</w:t>
            </w:r>
          </w:p>
        </w:tc>
        <w:tc>
          <w:tcPr>
            <w:tcW w:w="115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w:t>
            </w:r>
          </w:p>
        </w:tc>
        <w:tc>
          <w:tcPr>
            <w:tcW w:w="842"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112,5</w:t>
            </w:r>
          </w:p>
        </w:tc>
        <w:tc>
          <w:tcPr>
            <w:tcW w:w="968"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10 000</w:t>
            </w:r>
          </w:p>
        </w:tc>
        <w:tc>
          <w:tcPr>
            <w:tcW w:w="1431" w:type="pct"/>
            <w:shd w:val="clear" w:color="auto" w:fill="auto"/>
            <w:tcMar>
              <w:top w:w="134" w:type="dxa"/>
              <w:left w:w="67" w:type="dxa"/>
              <w:bottom w:w="134" w:type="dxa"/>
              <w:right w:w="67" w:type="dxa"/>
            </w:tcMar>
            <w:hideMark/>
          </w:tcPr>
          <w:p w:rsidR="002B4D15" w:rsidRPr="00D71514" w:rsidRDefault="002B4D15" w:rsidP="00D51B01">
            <w:pPr>
              <w:spacing w:after="0" w:line="240" w:lineRule="auto"/>
              <w:jc w:val="right"/>
              <w:rPr>
                <w:rFonts w:ascii="Times New Roman" w:hAnsi="Times New Roman" w:cs="Times New Roman"/>
                <w:sz w:val="23"/>
                <w:szCs w:val="23"/>
              </w:rPr>
            </w:pPr>
            <w:r w:rsidRPr="00D71514">
              <w:rPr>
                <w:rFonts w:ascii="Times New Roman" w:hAnsi="Times New Roman" w:cs="Times New Roman"/>
                <w:sz w:val="23"/>
                <w:szCs w:val="23"/>
              </w:rPr>
              <w:t>10 112,5</w:t>
            </w:r>
          </w:p>
        </w:tc>
      </w:tr>
      <w:tr w:rsidR="002B4D15" w:rsidRPr="002B4D15" w:rsidTr="00D51B01">
        <w:tc>
          <w:tcPr>
            <w:tcW w:w="601" w:type="pct"/>
            <w:shd w:val="clear" w:color="auto" w:fill="auto"/>
            <w:tcMar>
              <w:top w:w="134" w:type="dxa"/>
              <w:left w:w="67" w:type="dxa"/>
              <w:bottom w:w="134" w:type="dxa"/>
              <w:right w:w="67" w:type="dxa"/>
            </w:tcMar>
            <w:hideMark/>
          </w:tcPr>
          <w:p w:rsidR="002B4D15" w:rsidRPr="002B4D15" w:rsidRDefault="002B4D15" w:rsidP="00D51B01">
            <w:pPr>
              <w:spacing w:after="0" w:line="240" w:lineRule="auto"/>
              <w:jc w:val="center"/>
              <w:rPr>
                <w:rFonts w:ascii="Times New Roman" w:hAnsi="Times New Roman" w:cs="Times New Roman"/>
                <w:bCs/>
                <w:sz w:val="23"/>
                <w:szCs w:val="23"/>
              </w:rPr>
            </w:pPr>
            <w:r w:rsidRPr="002B4D15">
              <w:rPr>
                <w:rFonts w:ascii="Times New Roman" w:hAnsi="Times New Roman" w:cs="Times New Roman"/>
                <w:bCs/>
                <w:sz w:val="23"/>
                <w:szCs w:val="23"/>
              </w:rPr>
              <w:t> ИТОГО:</w:t>
            </w:r>
          </w:p>
        </w:tc>
        <w:tc>
          <w:tcPr>
            <w:tcW w:w="1158" w:type="pct"/>
            <w:shd w:val="clear" w:color="auto" w:fill="auto"/>
            <w:tcMar>
              <w:top w:w="134" w:type="dxa"/>
              <w:left w:w="67" w:type="dxa"/>
              <w:bottom w:w="134" w:type="dxa"/>
              <w:right w:w="67" w:type="dxa"/>
            </w:tcMar>
            <w:hideMark/>
          </w:tcPr>
          <w:p w:rsidR="002B4D15" w:rsidRPr="002B4D15" w:rsidRDefault="002B4D15" w:rsidP="00D51B01">
            <w:pPr>
              <w:spacing w:after="0" w:line="240" w:lineRule="auto"/>
              <w:jc w:val="right"/>
              <w:rPr>
                <w:rFonts w:ascii="Times New Roman" w:hAnsi="Times New Roman" w:cs="Times New Roman"/>
                <w:sz w:val="23"/>
                <w:szCs w:val="23"/>
              </w:rPr>
            </w:pPr>
            <w:r w:rsidRPr="002B4D15">
              <w:rPr>
                <w:rFonts w:ascii="Times New Roman" w:hAnsi="Times New Roman" w:cs="Times New Roman"/>
                <w:sz w:val="23"/>
                <w:szCs w:val="23"/>
              </w:rPr>
              <w:t> </w:t>
            </w:r>
          </w:p>
        </w:tc>
        <w:tc>
          <w:tcPr>
            <w:tcW w:w="842" w:type="pct"/>
            <w:shd w:val="clear" w:color="auto" w:fill="auto"/>
            <w:tcMar>
              <w:top w:w="134" w:type="dxa"/>
              <w:left w:w="67" w:type="dxa"/>
              <w:bottom w:w="134" w:type="dxa"/>
              <w:right w:w="67" w:type="dxa"/>
            </w:tcMar>
            <w:hideMark/>
          </w:tcPr>
          <w:p w:rsidR="002B4D15" w:rsidRPr="002B4D15" w:rsidRDefault="002B4D15" w:rsidP="00D51B01">
            <w:pPr>
              <w:spacing w:after="0" w:line="240" w:lineRule="auto"/>
              <w:jc w:val="right"/>
              <w:rPr>
                <w:rFonts w:ascii="Times New Roman" w:hAnsi="Times New Roman" w:cs="Times New Roman"/>
                <w:sz w:val="23"/>
                <w:szCs w:val="23"/>
              </w:rPr>
            </w:pPr>
            <w:r w:rsidRPr="002B4D15">
              <w:rPr>
                <w:rFonts w:ascii="Times New Roman" w:hAnsi="Times New Roman" w:cs="Times New Roman"/>
                <w:sz w:val="23"/>
                <w:szCs w:val="23"/>
              </w:rPr>
              <w:t>8 775,0</w:t>
            </w:r>
          </w:p>
        </w:tc>
        <w:tc>
          <w:tcPr>
            <w:tcW w:w="968" w:type="pct"/>
            <w:shd w:val="clear" w:color="auto" w:fill="auto"/>
            <w:tcMar>
              <w:top w:w="134" w:type="dxa"/>
              <w:left w:w="67" w:type="dxa"/>
              <w:bottom w:w="134" w:type="dxa"/>
              <w:right w:w="67" w:type="dxa"/>
            </w:tcMar>
            <w:hideMark/>
          </w:tcPr>
          <w:p w:rsidR="002B4D15" w:rsidRPr="002B4D15" w:rsidRDefault="002B4D15" w:rsidP="00D51B01">
            <w:pPr>
              <w:spacing w:after="0" w:line="240" w:lineRule="auto"/>
              <w:jc w:val="right"/>
              <w:rPr>
                <w:rFonts w:ascii="Times New Roman" w:hAnsi="Times New Roman" w:cs="Times New Roman"/>
                <w:sz w:val="23"/>
                <w:szCs w:val="23"/>
              </w:rPr>
            </w:pPr>
            <w:r w:rsidRPr="002B4D15">
              <w:rPr>
                <w:rFonts w:ascii="Times New Roman" w:hAnsi="Times New Roman" w:cs="Times New Roman"/>
                <w:sz w:val="23"/>
                <w:szCs w:val="23"/>
              </w:rPr>
              <w:t>120 000</w:t>
            </w:r>
          </w:p>
        </w:tc>
        <w:tc>
          <w:tcPr>
            <w:tcW w:w="1431" w:type="pct"/>
            <w:shd w:val="clear" w:color="auto" w:fill="auto"/>
            <w:tcMar>
              <w:top w:w="134" w:type="dxa"/>
              <w:left w:w="67" w:type="dxa"/>
              <w:bottom w:w="134" w:type="dxa"/>
              <w:right w:w="67" w:type="dxa"/>
            </w:tcMar>
            <w:hideMark/>
          </w:tcPr>
          <w:p w:rsidR="002B4D15" w:rsidRPr="002B4D15" w:rsidRDefault="002B4D15" w:rsidP="00D51B01">
            <w:pPr>
              <w:spacing w:after="0" w:line="240" w:lineRule="auto"/>
              <w:jc w:val="right"/>
              <w:rPr>
                <w:rFonts w:ascii="Times New Roman" w:hAnsi="Times New Roman" w:cs="Times New Roman"/>
                <w:sz w:val="23"/>
                <w:szCs w:val="23"/>
              </w:rPr>
            </w:pPr>
            <w:r w:rsidRPr="002B4D15">
              <w:rPr>
                <w:rFonts w:ascii="Times New Roman" w:hAnsi="Times New Roman" w:cs="Times New Roman"/>
                <w:sz w:val="23"/>
                <w:szCs w:val="23"/>
              </w:rPr>
              <w:t>128 775,0</w:t>
            </w:r>
          </w:p>
        </w:tc>
      </w:tr>
    </w:tbl>
    <w:p w:rsidR="00D51B01" w:rsidRDefault="00D51B01" w:rsidP="002B4D15">
      <w:pPr>
        <w:spacing w:after="0" w:line="240" w:lineRule="auto"/>
        <w:ind w:firstLine="851"/>
        <w:jc w:val="both"/>
        <w:rPr>
          <w:rFonts w:ascii="Times New Roman" w:eastAsia="Times New Roman" w:hAnsi="Times New Roman" w:cs="Times New Roman"/>
          <w:b/>
          <w:sz w:val="28"/>
          <w:szCs w:val="28"/>
          <w:lang w:eastAsia="ru-RU"/>
        </w:rPr>
      </w:pPr>
    </w:p>
    <w:p w:rsidR="002B4D15" w:rsidRDefault="002B4D15"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b/>
          <w:sz w:val="28"/>
          <w:szCs w:val="28"/>
          <w:lang w:eastAsia="ru-RU"/>
        </w:rPr>
        <w:t>Задание для самостоятельного решения</w:t>
      </w:r>
      <w:r w:rsidRPr="002C550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составить блок-схему и написать программу на языке С++  для решения задачи </w:t>
      </w:r>
      <w:r w:rsidR="00EB0E3A">
        <w:rPr>
          <w:rFonts w:ascii="Times New Roman" w:eastAsia="Times New Roman" w:hAnsi="Times New Roman" w:cs="Times New Roman"/>
          <w:sz w:val="28"/>
          <w:szCs w:val="28"/>
          <w:lang w:eastAsia="ru-RU"/>
        </w:rPr>
        <w:t>погашения кредита</w:t>
      </w:r>
      <w:r>
        <w:rPr>
          <w:rFonts w:ascii="Times New Roman" w:eastAsia="Times New Roman" w:hAnsi="Times New Roman" w:cs="Times New Roman"/>
          <w:sz w:val="28"/>
          <w:szCs w:val="28"/>
          <w:lang w:eastAsia="ru-RU"/>
        </w:rPr>
        <w:t>.</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br w:type="page"/>
      </w:r>
    </w:p>
    <w:p w:rsidR="00DC4603" w:rsidRPr="002B4D15" w:rsidRDefault="00DC4603" w:rsidP="00A5408E">
      <w:pPr>
        <w:pStyle w:val="12"/>
        <w:rPr>
          <w:rFonts w:eastAsia="Times New Roman"/>
          <w:lang w:eastAsia="ru-RU"/>
        </w:rPr>
      </w:pPr>
      <w:bookmarkStart w:id="14" w:name="_Toc487375616"/>
      <w:r w:rsidRPr="002B4D15">
        <w:rPr>
          <w:rFonts w:eastAsia="Times New Roman"/>
          <w:lang w:eastAsia="ru-RU"/>
        </w:rPr>
        <w:lastRenderedPageBreak/>
        <w:t>Задача</w:t>
      </w:r>
      <w:r w:rsidR="002B4D15" w:rsidRPr="002B4D15">
        <w:rPr>
          <w:rFonts w:eastAsia="Times New Roman"/>
          <w:lang w:eastAsia="ru-RU"/>
        </w:rPr>
        <w:t xml:space="preserve"> 2</w:t>
      </w:r>
      <w:r w:rsidRPr="002B4D15">
        <w:rPr>
          <w:rFonts w:eastAsia="Times New Roman"/>
          <w:lang w:eastAsia="ru-RU"/>
        </w:rPr>
        <w:t>. Расчёт цены единицы товара</w:t>
      </w:r>
      <w:bookmarkEnd w:id="14"/>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Организация реализует 70 000 единиц продукции по цене 12 000 руб. за единицу. Переменные расходы на единицу составляют 7 000 руб., общая сумма постоянных затрат - 250 000 тыс. руб. В связи с увеличением спроса объем продаж может вырасти на 7%. В тоже время из-за инфляции ожидается повышение переменных затрат на 9%, постоянных - на 10%.</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Какой уровень цены необходимо установить, чтобы компенсировать негативный инфляционный фактор и увеличить прибыль на 10%.</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Решение:</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Запишем формулу прибыли.</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 = TR – TC = P × Q – (VC + FC) = Р × Q – (АVC × Q + FC),</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где</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TR – общая выручка равная произведению цены и объёма выпуска,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TC – общие затраты,</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P – цена,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Q – объём выпуска,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VC – переменные затраты,</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FC – постоянные затраты,</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AVC – средние переменные затраты</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Рассчитаем прибыль до изменений:</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П1 = 12 000 × 70 000 – (7 000 × 70 000 + 250 000) = 349 750 000 рублей</w:t>
      </w:r>
      <w:r w:rsidRPr="002B4D15">
        <w:rPr>
          <w:rFonts w:ascii="Times New Roman" w:eastAsia="Times New Roman" w:hAnsi="Times New Roman" w:cs="Times New Roman"/>
          <w:sz w:val="28"/>
          <w:szCs w:val="28"/>
          <w:lang w:eastAsia="ru-RU"/>
        </w:rPr>
        <w:br/>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Увеличим сумму прибыли на 10%:</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П2 = 1,1 × П1 = 1,1 × 349 750 000 = 384 725 000 рублей</w:t>
      </w:r>
      <w:r w:rsidRPr="002B4D15">
        <w:rPr>
          <w:rFonts w:ascii="Times New Roman" w:eastAsia="Times New Roman" w:hAnsi="Times New Roman" w:cs="Times New Roman"/>
          <w:sz w:val="28"/>
          <w:szCs w:val="28"/>
          <w:lang w:eastAsia="ru-RU"/>
        </w:rPr>
        <w:br/>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В результате инфляции и увеличения спроса прибыль может стать равной:</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П3 = 12 000 × 70 000 × 1,07  – (7 000 × 70 000 × 1,09 + 250 000 × 1,1) =</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=364 425 000 рублей,</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что меньше желаемой прибыли на 20 300 000 рублей.</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Разделим это значение на 70 000 × 1,07 и найдём на сколько нужно увеличить цену, чтобы компенсировать недополученную сумму:</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20 300 000 / (70 000 × 1,07) = 271,02804 рубль</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Следовательно, чтобы увеличить прибыль на 10% и одновременно компенсировать инфляционный фактор необходимо установить цену 12 271 рубль 03 коп.</w:t>
      </w:r>
    </w:p>
    <w:p w:rsidR="00D51B01" w:rsidRDefault="00D51B01" w:rsidP="002B4D15">
      <w:pPr>
        <w:spacing w:after="0" w:line="240" w:lineRule="auto"/>
        <w:ind w:firstLine="851"/>
        <w:jc w:val="both"/>
        <w:rPr>
          <w:rFonts w:ascii="Times New Roman" w:eastAsia="Times New Roman" w:hAnsi="Times New Roman" w:cs="Times New Roman"/>
          <w:sz w:val="28"/>
          <w:szCs w:val="28"/>
          <w:lang w:eastAsia="ru-RU"/>
        </w:rPr>
      </w:pPr>
    </w:p>
    <w:p w:rsidR="002B4D15" w:rsidRDefault="002B4D15" w:rsidP="002B4D15">
      <w:pPr>
        <w:spacing w:after="0" w:line="240" w:lineRule="auto"/>
        <w:ind w:firstLine="851"/>
        <w:jc w:val="both"/>
        <w:rPr>
          <w:rFonts w:ascii="Times New Roman" w:eastAsia="Times New Roman" w:hAnsi="Times New Roman" w:cs="Times New Roman"/>
          <w:sz w:val="28"/>
          <w:szCs w:val="28"/>
          <w:lang w:eastAsia="ru-RU"/>
        </w:rPr>
      </w:pPr>
      <w:r w:rsidRPr="00D51B01">
        <w:rPr>
          <w:rFonts w:ascii="Times New Roman" w:eastAsia="Times New Roman" w:hAnsi="Times New Roman" w:cs="Times New Roman"/>
          <w:b/>
          <w:sz w:val="28"/>
          <w:szCs w:val="28"/>
          <w:lang w:eastAsia="ru-RU"/>
        </w:rPr>
        <w:t>Задание для самостоятельного решения</w:t>
      </w:r>
      <w:r w:rsidRPr="002C55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составить блок-схему и написать программу на языке С++  для решения данной задачи .</w:t>
      </w:r>
    </w:p>
    <w:p w:rsidR="002B4D15" w:rsidRPr="002B4D15" w:rsidRDefault="002B4D15" w:rsidP="002B4D15">
      <w:pPr>
        <w:spacing w:after="0" w:line="240" w:lineRule="auto"/>
        <w:ind w:firstLine="851"/>
        <w:jc w:val="both"/>
        <w:rPr>
          <w:rFonts w:ascii="Times New Roman" w:eastAsia="Times New Roman" w:hAnsi="Times New Roman" w:cs="Times New Roman"/>
          <w:sz w:val="28"/>
          <w:szCs w:val="28"/>
          <w:lang w:eastAsia="ru-RU"/>
        </w:rPr>
      </w:pPr>
    </w:p>
    <w:p w:rsidR="00DC4603"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br w:type="page"/>
      </w:r>
    </w:p>
    <w:p w:rsidR="005D0228" w:rsidRDefault="005D0228" w:rsidP="009543A2">
      <w:pPr>
        <w:pStyle w:val="1"/>
      </w:pPr>
      <w:bookmarkStart w:id="15" w:name="_Toc487375617"/>
      <w:r w:rsidRPr="00BB152F">
        <w:lastRenderedPageBreak/>
        <w:t>Практическое задание №</w:t>
      </w:r>
      <w:r>
        <w:t>5</w:t>
      </w:r>
      <w:r w:rsidRPr="00BB152F">
        <w:t xml:space="preserve">. </w:t>
      </w:r>
      <w:r>
        <w:t>Расчет производственных затрат</w:t>
      </w:r>
      <w:bookmarkEnd w:id="15"/>
    </w:p>
    <w:p w:rsidR="005D0228" w:rsidRPr="002B4D15" w:rsidRDefault="005D0228" w:rsidP="002B4D15">
      <w:pPr>
        <w:spacing w:after="0" w:line="240" w:lineRule="auto"/>
        <w:ind w:firstLine="851"/>
        <w:jc w:val="both"/>
        <w:rPr>
          <w:rFonts w:ascii="Times New Roman" w:eastAsia="Times New Roman" w:hAnsi="Times New Roman" w:cs="Times New Roman"/>
          <w:sz w:val="28"/>
          <w:szCs w:val="28"/>
          <w:lang w:eastAsia="ru-RU"/>
        </w:rPr>
      </w:pPr>
    </w:p>
    <w:p w:rsidR="008D543C" w:rsidRPr="002B4D15" w:rsidRDefault="008D543C" w:rsidP="008D543C">
      <w:pPr>
        <w:pStyle w:val="12"/>
        <w:rPr>
          <w:rFonts w:eastAsia="Times New Roman"/>
          <w:lang w:eastAsia="ru-RU"/>
        </w:rPr>
      </w:pPr>
      <w:bookmarkStart w:id="16" w:name="_Toc487375618"/>
      <w:r w:rsidRPr="002B4D15">
        <w:rPr>
          <w:rFonts w:eastAsia="Times New Roman"/>
          <w:lang w:eastAsia="ru-RU"/>
        </w:rPr>
        <w:t xml:space="preserve">Задача </w:t>
      </w:r>
      <w:r>
        <w:rPr>
          <w:rFonts w:eastAsia="Times New Roman"/>
          <w:lang w:eastAsia="ru-RU"/>
        </w:rPr>
        <w:t>1</w:t>
      </w:r>
      <w:r w:rsidRPr="002B4D15">
        <w:rPr>
          <w:rFonts w:eastAsia="Times New Roman"/>
          <w:lang w:eastAsia="ru-RU"/>
        </w:rPr>
        <w:t>. Расчёт общих затрат предприятия при выпуске продукции</w:t>
      </w:r>
      <w:bookmarkEnd w:id="16"/>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В таблице показана зависимость общих затрат предприятия от выпуска продукции. Рассчитайте затраты: постоянные, переменные, средние общие, средние постоянные, средние переменные. В таблице заполните графы FC, VC, MC, ATC, AFC, AVC:</w:t>
      </w:r>
    </w:p>
    <w:tbl>
      <w:tblPr>
        <w:tblStyle w:val="ab"/>
        <w:tblW w:w="9889" w:type="dxa"/>
        <w:tblLook w:val="04A0" w:firstRow="1" w:lastRow="0" w:firstColumn="1" w:lastColumn="0" w:noHBand="0" w:noVBand="1"/>
      </w:tblPr>
      <w:tblGrid>
        <w:gridCol w:w="1809"/>
        <w:gridCol w:w="1702"/>
        <w:gridCol w:w="992"/>
        <w:gridCol w:w="850"/>
        <w:gridCol w:w="1081"/>
        <w:gridCol w:w="1094"/>
        <w:gridCol w:w="1258"/>
        <w:gridCol w:w="1103"/>
      </w:tblGrid>
      <w:tr w:rsidR="008D543C" w:rsidRPr="002B4D15" w:rsidTr="008D543C">
        <w:tc>
          <w:tcPr>
            <w:tcW w:w="1809" w:type="dxa"/>
            <w:hideMark/>
          </w:tcPr>
          <w:p w:rsidR="008D543C" w:rsidRPr="002B4D15" w:rsidRDefault="008D543C" w:rsidP="008D543C">
            <w:pPr>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Выпуск в единицу времени, Q, шт.</w:t>
            </w:r>
          </w:p>
        </w:tc>
        <w:tc>
          <w:tcPr>
            <w:tcW w:w="1702" w:type="dxa"/>
            <w:hideMark/>
          </w:tcPr>
          <w:p w:rsidR="008D543C" w:rsidRPr="002B4D15" w:rsidRDefault="008D543C" w:rsidP="008D543C">
            <w:pPr>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Общие затраты, TC, р.</w:t>
            </w:r>
          </w:p>
        </w:tc>
        <w:tc>
          <w:tcPr>
            <w:tcW w:w="992" w:type="dxa"/>
            <w:hideMark/>
          </w:tcPr>
          <w:p w:rsidR="008D543C" w:rsidRDefault="008D543C" w:rsidP="008D543C">
            <w:pPr>
              <w:ind w:firstLine="176"/>
              <w:rPr>
                <w:rFonts w:ascii="Times New Roman" w:eastAsia="Times New Roman" w:hAnsi="Times New Roman" w:cs="Times New Roman"/>
                <w:sz w:val="28"/>
                <w:szCs w:val="28"/>
                <w:lang w:eastAsia="ru-RU"/>
              </w:rPr>
            </w:pPr>
          </w:p>
          <w:p w:rsidR="008D543C" w:rsidRPr="002B4D15" w:rsidRDefault="008D543C" w:rsidP="008D543C">
            <w:pPr>
              <w:ind w:firstLine="176"/>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F</w:t>
            </w:r>
            <w:r>
              <w:rPr>
                <w:rFonts w:ascii="Times New Roman" w:eastAsia="Times New Roman" w:hAnsi="Times New Roman" w:cs="Times New Roman"/>
                <w:sz w:val="28"/>
                <w:szCs w:val="28"/>
                <w:lang w:eastAsia="ru-RU"/>
              </w:rPr>
              <w:t>С</w:t>
            </w:r>
          </w:p>
        </w:tc>
        <w:tc>
          <w:tcPr>
            <w:tcW w:w="850" w:type="dxa"/>
            <w:hideMark/>
          </w:tcPr>
          <w:p w:rsidR="008D543C" w:rsidRPr="002B4D15" w:rsidRDefault="008D543C" w:rsidP="008D543C">
            <w:pPr>
              <w:ind w:left="-55" w:right="-170" w:firstLine="906"/>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V</w:t>
            </w:r>
            <w:r>
              <w:rPr>
                <w:rFonts w:ascii="Times New Roman" w:eastAsia="Times New Roman" w:hAnsi="Times New Roman" w:cs="Times New Roman"/>
                <w:sz w:val="28"/>
                <w:szCs w:val="28"/>
                <w:lang w:val="en-US" w:eastAsia="ru-RU"/>
              </w:rPr>
              <w:t>V</w:t>
            </w:r>
            <w:r w:rsidRPr="002B4D15">
              <w:rPr>
                <w:rFonts w:ascii="Times New Roman" w:eastAsia="Times New Roman" w:hAnsi="Times New Roman" w:cs="Times New Roman"/>
                <w:sz w:val="28"/>
                <w:szCs w:val="28"/>
                <w:lang w:eastAsia="ru-RU"/>
              </w:rPr>
              <w:t>C</w:t>
            </w:r>
          </w:p>
        </w:tc>
        <w:tc>
          <w:tcPr>
            <w:tcW w:w="1081" w:type="dxa"/>
            <w:hideMark/>
          </w:tcPr>
          <w:p w:rsidR="008D543C" w:rsidRDefault="008D543C" w:rsidP="008D543C">
            <w:pPr>
              <w:ind w:firstLine="851"/>
              <w:jc w:val="both"/>
              <w:rPr>
                <w:rFonts w:ascii="Times New Roman" w:eastAsia="Times New Roman" w:hAnsi="Times New Roman" w:cs="Times New Roman"/>
                <w:sz w:val="28"/>
                <w:szCs w:val="28"/>
                <w:lang w:val="en-US" w:eastAsia="ru-RU"/>
              </w:rPr>
            </w:pPr>
          </w:p>
          <w:p w:rsidR="008D543C" w:rsidRPr="002B4D15" w:rsidRDefault="008D543C" w:rsidP="008D543C">
            <w:pPr>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MC</w:t>
            </w:r>
          </w:p>
        </w:tc>
        <w:tc>
          <w:tcPr>
            <w:tcW w:w="1094" w:type="dxa"/>
            <w:hideMark/>
          </w:tcPr>
          <w:p w:rsidR="008D543C" w:rsidRDefault="008D543C" w:rsidP="008D543C">
            <w:pPr>
              <w:ind w:firstLine="851"/>
              <w:jc w:val="both"/>
              <w:rPr>
                <w:rFonts w:ascii="Times New Roman" w:eastAsia="Times New Roman" w:hAnsi="Times New Roman" w:cs="Times New Roman"/>
                <w:sz w:val="28"/>
                <w:szCs w:val="28"/>
                <w:lang w:val="en-US" w:eastAsia="ru-RU"/>
              </w:rPr>
            </w:pPr>
          </w:p>
          <w:p w:rsidR="008D543C" w:rsidRPr="002B4D15" w:rsidRDefault="008D543C" w:rsidP="008D543C">
            <w:pPr>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ATC</w:t>
            </w:r>
          </w:p>
        </w:tc>
        <w:tc>
          <w:tcPr>
            <w:tcW w:w="1258" w:type="dxa"/>
            <w:hideMark/>
          </w:tcPr>
          <w:p w:rsidR="008D543C" w:rsidRDefault="008D543C" w:rsidP="008D543C">
            <w:pPr>
              <w:jc w:val="both"/>
              <w:rPr>
                <w:rFonts w:ascii="Times New Roman" w:eastAsia="Times New Roman" w:hAnsi="Times New Roman" w:cs="Times New Roman"/>
                <w:sz w:val="28"/>
                <w:szCs w:val="28"/>
                <w:lang w:val="en-US" w:eastAsia="ru-RU"/>
              </w:rPr>
            </w:pPr>
          </w:p>
          <w:p w:rsidR="008D543C" w:rsidRDefault="008D543C" w:rsidP="008D543C">
            <w:pPr>
              <w:jc w:val="both"/>
              <w:rPr>
                <w:rFonts w:ascii="Times New Roman" w:eastAsia="Times New Roman" w:hAnsi="Times New Roman" w:cs="Times New Roman"/>
                <w:sz w:val="28"/>
                <w:szCs w:val="28"/>
                <w:lang w:val="en-US" w:eastAsia="ru-RU"/>
              </w:rPr>
            </w:pPr>
            <w:r w:rsidRPr="002B4D15">
              <w:rPr>
                <w:rFonts w:ascii="Times New Roman" w:eastAsia="Times New Roman" w:hAnsi="Times New Roman" w:cs="Times New Roman"/>
                <w:sz w:val="28"/>
                <w:szCs w:val="28"/>
                <w:lang w:eastAsia="ru-RU"/>
              </w:rPr>
              <w:t>AVC</w:t>
            </w:r>
          </w:p>
          <w:p w:rsidR="008D543C" w:rsidRPr="00100D8C" w:rsidRDefault="008D543C" w:rsidP="008D543C">
            <w:pPr>
              <w:jc w:val="both"/>
              <w:rPr>
                <w:rFonts w:ascii="Times New Roman" w:eastAsia="Times New Roman" w:hAnsi="Times New Roman" w:cs="Times New Roman"/>
                <w:sz w:val="28"/>
                <w:szCs w:val="28"/>
                <w:lang w:val="en-US" w:eastAsia="ru-RU"/>
              </w:rPr>
            </w:pPr>
          </w:p>
        </w:tc>
        <w:tc>
          <w:tcPr>
            <w:tcW w:w="1103" w:type="dxa"/>
            <w:hideMark/>
          </w:tcPr>
          <w:p w:rsidR="008D543C" w:rsidRDefault="008D543C" w:rsidP="008D543C">
            <w:pPr>
              <w:jc w:val="both"/>
              <w:rPr>
                <w:rFonts w:ascii="Times New Roman" w:eastAsia="Times New Roman" w:hAnsi="Times New Roman" w:cs="Times New Roman"/>
                <w:sz w:val="28"/>
                <w:szCs w:val="28"/>
                <w:lang w:val="en-US" w:eastAsia="ru-RU"/>
              </w:rPr>
            </w:pPr>
          </w:p>
          <w:p w:rsidR="008D543C" w:rsidRDefault="008D543C" w:rsidP="008D543C">
            <w:pPr>
              <w:jc w:val="both"/>
              <w:rPr>
                <w:rFonts w:ascii="Times New Roman" w:eastAsia="Times New Roman" w:hAnsi="Times New Roman" w:cs="Times New Roman"/>
                <w:sz w:val="28"/>
                <w:szCs w:val="28"/>
                <w:lang w:val="en-US" w:eastAsia="ru-RU"/>
              </w:rPr>
            </w:pPr>
            <w:r w:rsidRPr="002B4D15">
              <w:rPr>
                <w:rFonts w:ascii="Times New Roman" w:eastAsia="Times New Roman" w:hAnsi="Times New Roman" w:cs="Times New Roman"/>
                <w:sz w:val="28"/>
                <w:szCs w:val="28"/>
                <w:lang w:eastAsia="ru-RU"/>
              </w:rPr>
              <w:t>AFC</w:t>
            </w:r>
          </w:p>
          <w:p w:rsidR="008D543C" w:rsidRPr="00100D8C" w:rsidRDefault="008D543C" w:rsidP="008D543C">
            <w:pPr>
              <w:jc w:val="both"/>
              <w:rPr>
                <w:rFonts w:ascii="Times New Roman" w:eastAsia="Times New Roman" w:hAnsi="Times New Roman" w:cs="Times New Roman"/>
                <w:sz w:val="28"/>
                <w:szCs w:val="28"/>
                <w:lang w:val="en-US" w:eastAsia="ru-RU"/>
              </w:rPr>
            </w:pPr>
          </w:p>
        </w:tc>
      </w:tr>
      <w:tr w:rsidR="008D543C" w:rsidRPr="002B4D15" w:rsidTr="008D543C">
        <w:tc>
          <w:tcPr>
            <w:tcW w:w="1809"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0</w:t>
            </w:r>
          </w:p>
        </w:tc>
        <w:tc>
          <w:tcPr>
            <w:tcW w:w="170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60</w:t>
            </w:r>
          </w:p>
        </w:tc>
        <w:tc>
          <w:tcPr>
            <w:tcW w:w="99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850"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81"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94"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258"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103"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r>
      <w:tr w:rsidR="008D543C" w:rsidRPr="002B4D15" w:rsidTr="008D543C">
        <w:tc>
          <w:tcPr>
            <w:tcW w:w="1809"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1</w:t>
            </w:r>
          </w:p>
        </w:tc>
        <w:tc>
          <w:tcPr>
            <w:tcW w:w="170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130</w:t>
            </w:r>
          </w:p>
        </w:tc>
        <w:tc>
          <w:tcPr>
            <w:tcW w:w="99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850"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81"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94"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258"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103"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r>
      <w:tr w:rsidR="008D543C" w:rsidRPr="002B4D15" w:rsidTr="008D543C">
        <w:tc>
          <w:tcPr>
            <w:tcW w:w="1809"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2</w:t>
            </w:r>
          </w:p>
        </w:tc>
        <w:tc>
          <w:tcPr>
            <w:tcW w:w="170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180</w:t>
            </w:r>
          </w:p>
        </w:tc>
        <w:tc>
          <w:tcPr>
            <w:tcW w:w="99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850"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81"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94"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258"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103"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r>
      <w:tr w:rsidR="008D543C" w:rsidRPr="002B4D15" w:rsidTr="008D543C">
        <w:tc>
          <w:tcPr>
            <w:tcW w:w="1809"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3</w:t>
            </w:r>
          </w:p>
        </w:tc>
        <w:tc>
          <w:tcPr>
            <w:tcW w:w="170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230</w:t>
            </w:r>
          </w:p>
        </w:tc>
        <w:tc>
          <w:tcPr>
            <w:tcW w:w="99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850"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81"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94"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258"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103"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r>
      <w:tr w:rsidR="008D543C" w:rsidRPr="002B4D15" w:rsidTr="008D543C">
        <w:tc>
          <w:tcPr>
            <w:tcW w:w="1809"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4</w:t>
            </w:r>
          </w:p>
        </w:tc>
        <w:tc>
          <w:tcPr>
            <w:tcW w:w="170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300</w:t>
            </w:r>
          </w:p>
        </w:tc>
        <w:tc>
          <w:tcPr>
            <w:tcW w:w="992"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850"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81"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094"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258"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c>
          <w:tcPr>
            <w:tcW w:w="1103" w:type="dxa"/>
            <w:hideMark/>
          </w:tcPr>
          <w:p w:rsidR="008D543C" w:rsidRPr="002B4D15" w:rsidRDefault="008D543C" w:rsidP="008D543C">
            <w:pPr>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tc>
      </w:tr>
    </w:tbl>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Решение:</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Постоянные затраты (</w:t>
      </w:r>
      <w:proofErr w:type="spellStart"/>
      <w:r w:rsidRPr="002B4D15">
        <w:rPr>
          <w:rFonts w:ascii="Times New Roman" w:eastAsia="Times New Roman" w:hAnsi="Times New Roman" w:cs="Times New Roman"/>
          <w:sz w:val="28"/>
          <w:szCs w:val="28"/>
          <w:lang w:eastAsia="ru-RU"/>
        </w:rPr>
        <w:t>Fixed</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Costs</w:t>
      </w:r>
      <w:proofErr w:type="spellEnd"/>
      <w:r w:rsidRPr="002B4D15">
        <w:rPr>
          <w:rFonts w:ascii="Times New Roman" w:eastAsia="Times New Roman" w:hAnsi="Times New Roman" w:cs="Times New Roman"/>
          <w:sz w:val="28"/>
          <w:szCs w:val="28"/>
          <w:lang w:eastAsia="ru-RU"/>
        </w:rPr>
        <w:t>) - это те затраты, которые не зависят от объёма выпускаемой продукции или услуги. Сколько бы фирма не произвела продукции величина постоянных издержек не меняется. Даже если фирма не произвела ни одной единицы продукции она несёт затраты, например, это может быть аренда помещения, плата за отопление, плата за кредит и др.</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Таким образом, FC при любом объёме выпуска будут равны 60 р.</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Переменные затраты (</w:t>
      </w:r>
      <w:proofErr w:type="spellStart"/>
      <w:r w:rsidRPr="002B4D15">
        <w:rPr>
          <w:rFonts w:ascii="Times New Roman" w:eastAsia="Times New Roman" w:hAnsi="Times New Roman" w:cs="Times New Roman"/>
          <w:sz w:val="28"/>
          <w:szCs w:val="28"/>
          <w:lang w:eastAsia="ru-RU"/>
        </w:rPr>
        <w:t>Variable</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Costs</w:t>
      </w:r>
      <w:proofErr w:type="spellEnd"/>
      <w:r w:rsidRPr="002B4D15">
        <w:rPr>
          <w:rFonts w:ascii="Times New Roman" w:eastAsia="Times New Roman" w:hAnsi="Times New Roman" w:cs="Times New Roman"/>
          <w:sz w:val="28"/>
          <w:szCs w:val="28"/>
          <w:lang w:eastAsia="ru-RU"/>
        </w:rPr>
        <w:t>) - это затраты, которые изменяются при изменении объёма выпускаемой продукции или услуги. В сумме с постоянными затратами равны величине общих затрат (</w:t>
      </w:r>
      <w:proofErr w:type="spellStart"/>
      <w:r w:rsidRPr="002B4D15">
        <w:rPr>
          <w:rFonts w:ascii="Times New Roman" w:eastAsia="Times New Roman" w:hAnsi="Times New Roman" w:cs="Times New Roman"/>
          <w:sz w:val="28"/>
          <w:szCs w:val="28"/>
          <w:lang w:eastAsia="ru-RU"/>
        </w:rPr>
        <w:t>Total</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Costs</w:t>
      </w:r>
      <w:proofErr w:type="spellEnd"/>
      <w:r w:rsidRPr="002B4D15">
        <w:rPr>
          <w:rFonts w:ascii="Times New Roman" w:eastAsia="Times New Roman" w:hAnsi="Times New Roman" w:cs="Times New Roman"/>
          <w:sz w:val="28"/>
          <w:szCs w:val="28"/>
          <w:lang w:eastAsia="ru-RU"/>
        </w:rPr>
        <w:t>):</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TC = FC + VC.</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Отсюда:</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VC = TC - FC</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VC(0) = 60 - 60 = 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VC(1) = 130 - 60 = 70,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VC(2) = 180 - 60 = 120,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VC(3) = 230 - 60 = 170,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VC(4) = 300 - 60 = 240.</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Предельные затраты (</w:t>
      </w:r>
      <w:proofErr w:type="spellStart"/>
      <w:r w:rsidRPr="002B4D15">
        <w:rPr>
          <w:rFonts w:ascii="Times New Roman" w:eastAsia="Times New Roman" w:hAnsi="Times New Roman" w:cs="Times New Roman"/>
          <w:sz w:val="28"/>
          <w:szCs w:val="28"/>
          <w:lang w:eastAsia="ru-RU"/>
        </w:rPr>
        <w:t>Marginal</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Costs</w:t>
      </w:r>
      <w:proofErr w:type="spellEnd"/>
      <w:r w:rsidRPr="002B4D15">
        <w:rPr>
          <w:rFonts w:ascii="Times New Roman" w:eastAsia="Times New Roman" w:hAnsi="Times New Roman" w:cs="Times New Roman"/>
          <w:sz w:val="28"/>
          <w:szCs w:val="28"/>
          <w:lang w:eastAsia="ru-RU"/>
        </w:rPr>
        <w:t>) - это прирост затрат, связанный с выпуском дополнительной единицы продукции.</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MC = ΔTC / ΔQ</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Так как в данной задаче прирост выпуска всегда равен 1, можно переписать эту формулу так:</w:t>
      </w:r>
    </w:p>
    <w:p w:rsidR="008D543C" w:rsidRPr="008D543C"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8D543C">
        <w:rPr>
          <w:rFonts w:ascii="Times New Roman" w:eastAsia="Times New Roman" w:hAnsi="Times New Roman" w:cs="Times New Roman"/>
          <w:sz w:val="28"/>
          <w:szCs w:val="28"/>
          <w:lang w:val="en-US" w:eastAsia="ru-RU"/>
        </w:rPr>
        <w:t xml:space="preserve">MC = </w:t>
      </w:r>
      <w:r w:rsidRPr="002B4D15">
        <w:rPr>
          <w:rFonts w:ascii="Times New Roman" w:eastAsia="Times New Roman" w:hAnsi="Times New Roman" w:cs="Times New Roman"/>
          <w:sz w:val="28"/>
          <w:szCs w:val="28"/>
          <w:lang w:eastAsia="ru-RU"/>
        </w:rPr>
        <w:t>Δ</w:t>
      </w:r>
      <w:r w:rsidRPr="008D543C">
        <w:rPr>
          <w:rFonts w:ascii="Times New Roman" w:eastAsia="Times New Roman" w:hAnsi="Times New Roman" w:cs="Times New Roman"/>
          <w:sz w:val="28"/>
          <w:szCs w:val="28"/>
          <w:lang w:val="en-US" w:eastAsia="ru-RU"/>
        </w:rPr>
        <w:t>TC / 1 = </w:t>
      </w:r>
      <w:r w:rsidRPr="002B4D15">
        <w:rPr>
          <w:rFonts w:ascii="Times New Roman" w:eastAsia="Times New Roman" w:hAnsi="Times New Roman" w:cs="Times New Roman"/>
          <w:sz w:val="28"/>
          <w:szCs w:val="28"/>
          <w:lang w:eastAsia="ru-RU"/>
        </w:rPr>
        <w:t>Δ</w:t>
      </w:r>
      <w:r w:rsidRPr="008D543C">
        <w:rPr>
          <w:rFonts w:ascii="Times New Roman" w:eastAsia="Times New Roman" w:hAnsi="Times New Roman" w:cs="Times New Roman"/>
          <w:sz w:val="28"/>
          <w:szCs w:val="28"/>
          <w:lang w:val="en-US" w:eastAsia="ru-RU"/>
        </w:rPr>
        <w:t>TC</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MC(1) = TC(1) - TC(0) = 130 - 60 = 70,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lastRenderedPageBreak/>
        <w:t>MC(2) = TC(2) - TC(1) = 180 - 130 = 50,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MC(3) = TC(3) - TC(2) = 230 - 180 = 50,</w:t>
      </w:r>
    </w:p>
    <w:p w:rsidR="008D543C" w:rsidRPr="00AF01FF"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w:t>
      </w:r>
      <w:r w:rsidRPr="00AF01FF">
        <w:rPr>
          <w:rFonts w:ascii="Times New Roman" w:eastAsia="Times New Roman" w:hAnsi="Times New Roman" w:cs="Times New Roman"/>
          <w:sz w:val="28"/>
          <w:szCs w:val="28"/>
          <w:lang w:val="en-US" w:eastAsia="ru-RU"/>
        </w:rPr>
        <w:t xml:space="preserve">(4) = </w:t>
      </w:r>
      <w:r w:rsidRPr="007F7BD4">
        <w:rPr>
          <w:rFonts w:ascii="Times New Roman" w:eastAsia="Times New Roman" w:hAnsi="Times New Roman" w:cs="Times New Roman"/>
          <w:sz w:val="28"/>
          <w:szCs w:val="28"/>
          <w:lang w:val="en-US" w:eastAsia="ru-RU"/>
        </w:rPr>
        <w:t>TC</w:t>
      </w:r>
      <w:r w:rsidRPr="00AF01FF">
        <w:rPr>
          <w:rFonts w:ascii="Times New Roman" w:eastAsia="Times New Roman" w:hAnsi="Times New Roman" w:cs="Times New Roman"/>
          <w:sz w:val="28"/>
          <w:szCs w:val="28"/>
          <w:lang w:val="en-US" w:eastAsia="ru-RU"/>
        </w:rPr>
        <w:t xml:space="preserve">(4) - </w:t>
      </w:r>
      <w:r w:rsidRPr="007F7BD4">
        <w:rPr>
          <w:rFonts w:ascii="Times New Roman" w:eastAsia="Times New Roman" w:hAnsi="Times New Roman" w:cs="Times New Roman"/>
          <w:sz w:val="28"/>
          <w:szCs w:val="28"/>
          <w:lang w:val="en-US" w:eastAsia="ru-RU"/>
        </w:rPr>
        <w:t>TC</w:t>
      </w:r>
      <w:r w:rsidRPr="00AF01FF">
        <w:rPr>
          <w:rFonts w:ascii="Times New Roman" w:eastAsia="Times New Roman" w:hAnsi="Times New Roman" w:cs="Times New Roman"/>
          <w:sz w:val="28"/>
          <w:szCs w:val="28"/>
          <w:lang w:val="en-US" w:eastAsia="ru-RU"/>
        </w:rPr>
        <w:t>(3) = 300 - 230 = 70.</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Средние общие затраты (</w:t>
      </w:r>
      <w:proofErr w:type="spellStart"/>
      <w:r w:rsidRPr="002B4D15">
        <w:rPr>
          <w:rFonts w:ascii="Times New Roman" w:eastAsia="Times New Roman" w:hAnsi="Times New Roman" w:cs="Times New Roman"/>
          <w:sz w:val="28"/>
          <w:szCs w:val="28"/>
          <w:lang w:eastAsia="ru-RU"/>
        </w:rPr>
        <w:t>Average</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Total</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Costs</w:t>
      </w:r>
      <w:proofErr w:type="spellEnd"/>
      <w:r w:rsidRPr="002B4D15">
        <w:rPr>
          <w:rFonts w:ascii="Times New Roman" w:eastAsia="Times New Roman" w:hAnsi="Times New Roman" w:cs="Times New Roman"/>
          <w:sz w:val="28"/>
          <w:szCs w:val="28"/>
          <w:lang w:eastAsia="ru-RU"/>
        </w:rPr>
        <w:t>) - это затраты на производство одной единицы продукции.</w:t>
      </w:r>
    </w:p>
    <w:p w:rsidR="008D543C" w:rsidRPr="008D543C"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8D543C">
        <w:rPr>
          <w:rFonts w:ascii="Times New Roman" w:eastAsia="Times New Roman" w:hAnsi="Times New Roman" w:cs="Times New Roman"/>
          <w:sz w:val="28"/>
          <w:szCs w:val="28"/>
          <w:lang w:val="en-US" w:eastAsia="ru-RU"/>
        </w:rPr>
        <w:t>ATC = TC / Q</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ATC(1) = TC(1) / 1 = 130 / 1 = 130,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ATC(2) = TC(2) / 2 = 180 / 2 = 90,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ATC(3) = TC(3) / 3 = 230 / 3 = 76,67,</w:t>
      </w:r>
    </w:p>
    <w:p w:rsidR="008D543C" w:rsidRPr="003A10D1"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8D543C">
        <w:rPr>
          <w:rFonts w:ascii="Times New Roman" w:eastAsia="Times New Roman" w:hAnsi="Times New Roman" w:cs="Times New Roman"/>
          <w:sz w:val="28"/>
          <w:szCs w:val="28"/>
          <w:lang w:val="en-US" w:eastAsia="ru-RU"/>
        </w:rPr>
        <w:t>ATC</w:t>
      </w:r>
      <w:r w:rsidRPr="003A10D1">
        <w:rPr>
          <w:rFonts w:ascii="Times New Roman" w:eastAsia="Times New Roman" w:hAnsi="Times New Roman" w:cs="Times New Roman"/>
          <w:sz w:val="28"/>
          <w:szCs w:val="28"/>
          <w:lang w:val="en-US" w:eastAsia="ru-RU"/>
        </w:rPr>
        <w:t xml:space="preserve">(4) = </w:t>
      </w:r>
      <w:r w:rsidRPr="008D543C">
        <w:rPr>
          <w:rFonts w:ascii="Times New Roman" w:eastAsia="Times New Roman" w:hAnsi="Times New Roman" w:cs="Times New Roman"/>
          <w:sz w:val="28"/>
          <w:szCs w:val="28"/>
          <w:lang w:val="en-US" w:eastAsia="ru-RU"/>
        </w:rPr>
        <w:t>TC</w:t>
      </w:r>
      <w:r w:rsidRPr="003A10D1">
        <w:rPr>
          <w:rFonts w:ascii="Times New Roman" w:eastAsia="Times New Roman" w:hAnsi="Times New Roman" w:cs="Times New Roman"/>
          <w:sz w:val="28"/>
          <w:szCs w:val="28"/>
          <w:lang w:val="en-US" w:eastAsia="ru-RU"/>
        </w:rPr>
        <w:t>(4) / 4 = 300 / 4 = 75.</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Средние постоянные затраты (</w:t>
      </w:r>
      <w:proofErr w:type="spellStart"/>
      <w:r w:rsidRPr="002B4D15">
        <w:rPr>
          <w:rFonts w:ascii="Times New Roman" w:eastAsia="Times New Roman" w:hAnsi="Times New Roman" w:cs="Times New Roman"/>
          <w:sz w:val="28"/>
          <w:szCs w:val="28"/>
          <w:lang w:eastAsia="ru-RU"/>
        </w:rPr>
        <w:t>Average</w:t>
      </w:r>
      <w:proofErr w:type="spellEnd"/>
      <w:r w:rsidRPr="002B4D15">
        <w:rPr>
          <w:rFonts w:ascii="Times New Roman" w:eastAsia="Times New Roman" w:hAnsi="Times New Roman" w:cs="Times New Roman"/>
          <w:sz w:val="28"/>
          <w:szCs w:val="28"/>
          <w:lang w:eastAsia="ru-RU"/>
        </w:rPr>
        <w:t> </w:t>
      </w:r>
      <w:proofErr w:type="spellStart"/>
      <w:r w:rsidRPr="002B4D15">
        <w:rPr>
          <w:rFonts w:ascii="Times New Roman" w:eastAsia="Times New Roman" w:hAnsi="Times New Roman" w:cs="Times New Roman"/>
          <w:sz w:val="28"/>
          <w:szCs w:val="28"/>
          <w:lang w:eastAsia="ru-RU"/>
        </w:rPr>
        <w:t>Fixed</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Costs</w:t>
      </w:r>
      <w:proofErr w:type="spellEnd"/>
      <w:r w:rsidRPr="002B4D15">
        <w:rPr>
          <w:rFonts w:ascii="Times New Roman" w:eastAsia="Times New Roman" w:hAnsi="Times New Roman" w:cs="Times New Roman"/>
          <w:sz w:val="28"/>
          <w:szCs w:val="28"/>
          <w:lang w:eastAsia="ru-RU"/>
        </w:rPr>
        <w:t>) - это фиксированные затраты на единицу выпуска продукции.</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AFC = FC / Q</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AFC(1) = FC(1) / 1 = 60 / 1 = 60,</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AFC(2) = FC(2) / 2 = 60 / 2 = 30,</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AFC(3) = FC(3) / 3 = 60 / 3 = 20,</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AFC(4) = FC(4) / 4 = 60 / 4 =15.</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Средние переменные затраты (</w:t>
      </w:r>
      <w:proofErr w:type="spellStart"/>
      <w:r w:rsidRPr="002B4D15">
        <w:rPr>
          <w:rFonts w:ascii="Times New Roman" w:eastAsia="Times New Roman" w:hAnsi="Times New Roman" w:cs="Times New Roman"/>
          <w:sz w:val="28"/>
          <w:szCs w:val="28"/>
          <w:lang w:eastAsia="ru-RU"/>
        </w:rPr>
        <w:t>Average</w:t>
      </w:r>
      <w:proofErr w:type="spellEnd"/>
      <w:r w:rsidRPr="002B4D15">
        <w:rPr>
          <w:rFonts w:ascii="Times New Roman" w:eastAsia="Times New Roman" w:hAnsi="Times New Roman" w:cs="Times New Roman"/>
          <w:sz w:val="28"/>
          <w:szCs w:val="28"/>
          <w:lang w:eastAsia="ru-RU"/>
        </w:rPr>
        <w:t> </w:t>
      </w:r>
      <w:proofErr w:type="spellStart"/>
      <w:r w:rsidRPr="002B4D15">
        <w:rPr>
          <w:rFonts w:ascii="Times New Roman" w:eastAsia="Times New Roman" w:hAnsi="Times New Roman" w:cs="Times New Roman"/>
          <w:sz w:val="28"/>
          <w:szCs w:val="28"/>
          <w:lang w:eastAsia="ru-RU"/>
        </w:rPr>
        <w:t>Variable</w:t>
      </w:r>
      <w:proofErr w:type="spellEnd"/>
      <w:r w:rsidRPr="002B4D15">
        <w:rPr>
          <w:rFonts w:ascii="Times New Roman" w:eastAsia="Times New Roman" w:hAnsi="Times New Roman" w:cs="Times New Roman"/>
          <w:sz w:val="28"/>
          <w:szCs w:val="28"/>
          <w:lang w:eastAsia="ru-RU"/>
        </w:rPr>
        <w:t xml:space="preserve"> </w:t>
      </w:r>
      <w:proofErr w:type="spellStart"/>
      <w:r w:rsidRPr="002B4D15">
        <w:rPr>
          <w:rFonts w:ascii="Times New Roman" w:eastAsia="Times New Roman" w:hAnsi="Times New Roman" w:cs="Times New Roman"/>
          <w:sz w:val="28"/>
          <w:szCs w:val="28"/>
          <w:lang w:eastAsia="ru-RU"/>
        </w:rPr>
        <w:t>Costs</w:t>
      </w:r>
      <w:proofErr w:type="spellEnd"/>
      <w:r w:rsidRPr="002B4D15">
        <w:rPr>
          <w:rFonts w:ascii="Times New Roman" w:eastAsia="Times New Roman" w:hAnsi="Times New Roman" w:cs="Times New Roman"/>
          <w:sz w:val="28"/>
          <w:szCs w:val="28"/>
          <w:lang w:eastAsia="ru-RU"/>
        </w:rPr>
        <w:t>) - это переменные затраты на производство одной единицы продукции.</w:t>
      </w:r>
    </w:p>
    <w:p w:rsidR="008D543C" w:rsidRPr="008D543C"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8D543C">
        <w:rPr>
          <w:rFonts w:ascii="Times New Roman" w:eastAsia="Times New Roman" w:hAnsi="Times New Roman" w:cs="Times New Roman"/>
          <w:sz w:val="28"/>
          <w:szCs w:val="28"/>
          <w:lang w:val="en-US" w:eastAsia="ru-RU"/>
        </w:rPr>
        <w:t>AVC = VC / Q</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AVC(1) = VC(1) / 1 = 70 / 1 = 70,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AVC(2) = VC(2) / 2 = 120 / 2 = 60,</w:t>
      </w:r>
    </w:p>
    <w:p w:rsidR="008D543C" w:rsidRPr="007F7BD4"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AVC(3) = VC(3) / 3 = 170 / 3 = 56,67,</w:t>
      </w:r>
    </w:p>
    <w:p w:rsidR="008D543C" w:rsidRPr="003A10D1" w:rsidRDefault="008D543C" w:rsidP="008D543C">
      <w:pPr>
        <w:spacing w:after="0" w:line="240" w:lineRule="auto"/>
        <w:ind w:firstLine="851"/>
        <w:jc w:val="both"/>
        <w:rPr>
          <w:rFonts w:ascii="Times New Roman" w:eastAsia="Times New Roman" w:hAnsi="Times New Roman" w:cs="Times New Roman"/>
          <w:sz w:val="28"/>
          <w:szCs w:val="28"/>
          <w:lang w:val="en-US" w:eastAsia="ru-RU"/>
        </w:rPr>
      </w:pPr>
      <w:r w:rsidRPr="003A10D1">
        <w:rPr>
          <w:rFonts w:ascii="Times New Roman" w:eastAsia="Times New Roman" w:hAnsi="Times New Roman" w:cs="Times New Roman"/>
          <w:sz w:val="28"/>
          <w:szCs w:val="28"/>
          <w:lang w:val="en-US" w:eastAsia="ru-RU"/>
        </w:rPr>
        <w:t>AVC(4) = VC(4) / 4 = 240 / 4 =60.</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Зная ATC и AFC средние переменные затраты можно найти также как разность средних общих и средних фиксированных затрат:</w:t>
      </w:r>
    </w:p>
    <w:p w:rsidR="008D543C" w:rsidRPr="002B4D15"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AVC = ATC - AFC</w:t>
      </w:r>
    </w:p>
    <w:p w:rsidR="008D543C"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Заполним пропуски в таблице:</w:t>
      </w:r>
    </w:p>
    <w:tbl>
      <w:tblPr>
        <w:tblStyle w:val="ab"/>
        <w:tblW w:w="8465" w:type="dxa"/>
        <w:tblLook w:val="04A0" w:firstRow="1" w:lastRow="0" w:firstColumn="1" w:lastColumn="0" w:noHBand="0" w:noVBand="1"/>
      </w:tblPr>
      <w:tblGrid>
        <w:gridCol w:w="3013"/>
        <w:gridCol w:w="1833"/>
        <w:gridCol w:w="496"/>
        <w:gridCol w:w="531"/>
        <w:gridCol w:w="566"/>
        <w:gridCol w:w="689"/>
        <w:gridCol w:w="689"/>
        <w:gridCol w:w="648"/>
      </w:tblGrid>
      <w:tr w:rsidR="008D543C" w:rsidRPr="00AB1B6F" w:rsidTr="008D543C">
        <w:tc>
          <w:tcPr>
            <w:tcW w:w="3037" w:type="dxa"/>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Выпуск в единицу времени, Q, шт.</w:t>
            </w:r>
          </w:p>
        </w:tc>
        <w:tc>
          <w:tcPr>
            <w:tcW w:w="1843" w:type="dxa"/>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Общие затраты, TC, р.</w:t>
            </w:r>
          </w:p>
        </w:tc>
        <w:tc>
          <w:tcPr>
            <w:tcW w:w="0" w:type="auto"/>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FC</w:t>
            </w:r>
          </w:p>
        </w:tc>
        <w:tc>
          <w:tcPr>
            <w:tcW w:w="0" w:type="auto"/>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VC</w:t>
            </w:r>
          </w:p>
        </w:tc>
        <w:tc>
          <w:tcPr>
            <w:tcW w:w="0" w:type="auto"/>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MC</w:t>
            </w:r>
          </w:p>
        </w:tc>
        <w:tc>
          <w:tcPr>
            <w:tcW w:w="0" w:type="auto"/>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ATC</w:t>
            </w:r>
          </w:p>
        </w:tc>
        <w:tc>
          <w:tcPr>
            <w:tcW w:w="0" w:type="auto"/>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AVC</w:t>
            </w:r>
          </w:p>
        </w:tc>
        <w:tc>
          <w:tcPr>
            <w:tcW w:w="0" w:type="auto"/>
            <w:hideMark/>
          </w:tcPr>
          <w:p w:rsidR="008D543C" w:rsidRPr="00AB1B6F" w:rsidRDefault="008D543C" w:rsidP="008D543C">
            <w:pPr>
              <w:rPr>
                <w:rFonts w:ascii="Times New Roman" w:hAnsi="Times New Roman" w:cs="Times New Roman"/>
                <w:b/>
                <w:bCs/>
                <w:sz w:val="21"/>
                <w:szCs w:val="21"/>
              </w:rPr>
            </w:pPr>
            <w:r w:rsidRPr="00AB1B6F">
              <w:rPr>
                <w:rFonts w:ascii="Times New Roman" w:hAnsi="Times New Roman" w:cs="Times New Roman"/>
                <w:b/>
                <w:bCs/>
                <w:sz w:val="21"/>
                <w:szCs w:val="21"/>
              </w:rPr>
              <w:t>AFC</w:t>
            </w:r>
          </w:p>
        </w:tc>
      </w:tr>
      <w:tr w:rsidR="008D543C" w:rsidRPr="00AB1B6F" w:rsidTr="008D543C">
        <w:tc>
          <w:tcPr>
            <w:tcW w:w="3037"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0</w:t>
            </w:r>
          </w:p>
        </w:tc>
        <w:tc>
          <w:tcPr>
            <w:tcW w:w="1843"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w:t>
            </w:r>
          </w:p>
        </w:tc>
      </w:tr>
      <w:tr w:rsidR="008D543C" w:rsidRPr="00AB1B6F" w:rsidTr="008D543C">
        <w:tc>
          <w:tcPr>
            <w:tcW w:w="3037"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1</w:t>
            </w:r>
          </w:p>
        </w:tc>
        <w:tc>
          <w:tcPr>
            <w:tcW w:w="1843"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130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70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70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130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70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r>
      <w:tr w:rsidR="008D543C" w:rsidRPr="00AB1B6F" w:rsidTr="008D543C">
        <w:tc>
          <w:tcPr>
            <w:tcW w:w="3037"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2</w:t>
            </w:r>
          </w:p>
        </w:tc>
        <w:tc>
          <w:tcPr>
            <w:tcW w:w="1843"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180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120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50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90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30</w:t>
            </w:r>
          </w:p>
        </w:tc>
      </w:tr>
      <w:tr w:rsidR="008D543C" w:rsidRPr="00AB1B6F" w:rsidTr="008D543C">
        <w:tc>
          <w:tcPr>
            <w:tcW w:w="3037"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3</w:t>
            </w:r>
          </w:p>
        </w:tc>
        <w:tc>
          <w:tcPr>
            <w:tcW w:w="1843"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230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170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50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76,67</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56,67</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20</w:t>
            </w:r>
          </w:p>
        </w:tc>
      </w:tr>
      <w:tr w:rsidR="008D543C" w:rsidRPr="00AB1B6F" w:rsidTr="008D543C">
        <w:tc>
          <w:tcPr>
            <w:tcW w:w="3037"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4</w:t>
            </w:r>
          </w:p>
        </w:tc>
        <w:tc>
          <w:tcPr>
            <w:tcW w:w="1843" w:type="dxa"/>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300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240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70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75</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60</w:t>
            </w:r>
          </w:p>
        </w:tc>
        <w:tc>
          <w:tcPr>
            <w:tcW w:w="0" w:type="auto"/>
            <w:hideMark/>
          </w:tcPr>
          <w:p w:rsidR="008D543C" w:rsidRPr="00AB1B6F" w:rsidRDefault="008D543C" w:rsidP="008D543C">
            <w:pPr>
              <w:jc w:val="center"/>
              <w:rPr>
                <w:rFonts w:ascii="Times New Roman" w:hAnsi="Times New Roman" w:cs="Times New Roman"/>
                <w:sz w:val="21"/>
                <w:szCs w:val="21"/>
              </w:rPr>
            </w:pPr>
            <w:r w:rsidRPr="00AB1B6F">
              <w:rPr>
                <w:rFonts w:ascii="Times New Roman" w:hAnsi="Times New Roman" w:cs="Times New Roman"/>
                <w:sz w:val="21"/>
                <w:szCs w:val="21"/>
              </w:rPr>
              <w:t>15</w:t>
            </w:r>
          </w:p>
        </w:tc>
      </w:tr>
    </w:tbl>
    <w:p w:rsidR="008D543C" w:rsidRDefault="008D543C" w:rsidP="008D543C">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b/>
          <w:sz w:val="28"/>
          <w:szCs w:val="28"/>
          <w:lang w:eastAsia="ru-RU"/>
        </w:rPr>
        <w:t>Задание для самостоятельного решения</w:t>
      </w:r>
      <w:r w:rsidRPr="002C550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составить блок-схему и написать программу на языке С++  для решения р</w:t>
      </w:r>
      <w:r w:rsidRPr="002B4D15">
        <w:rPr>
          <w:rFonts w:ascii="Times New Roman" w:eastAsia="Times New Roman" w:hAnsi="Times New Roman" w:cs="Times New Roman"/>
          <w:sz w:val="28"/>
          <w:szCs w:val="28"/>
          <w:lang w:eastAsia="ru-RU"/>
        </w:rPr>
        <w:t>асчёт</w:t>
      </w:r>
      <w:r>
        <w:rPr>
          <w:rFonts w:ascii="Times New Roman" w:eastAsia="Times New Roman" w:hAnsi="Times New Roman" w:cs="Times New Roman"/>
          <w:sz w:val="28"/>
          <w:szCs w:val="28"/>
          <w:lang w:eastAsia="ru-RU"/>
        </w:rPr>
        <w:t>а</w:t>
      </w:r>
      <w:r w:rsidRPr="002B4D15">
        <w:rPr>
          <w:rFonts w:ascii="Times New Roman" w:eastAsia="Times New Roman" w:hAnsi="Times New Roman" w:cs="Times New Roman"/>
          <w:sz w:val="28"/>
          <w:szCs w:val="28"/>
          <w:lang w:eastAsia="ru-RU"/>
        </w:rPr>
        <w:t xml:space="preserve"> общих затрат предприятия</w:t>
      </w:r>
      <w:r>
        <w:rPr>
          <w:rFonts w:ascii="Times New Roman" w:eastAsia="Times New Roman" w:hAnsi="Times New Roman" w:cs="Times New Roman"/>
          <w:sz w:val="28"/>
          <w:szCs w:val="28"/>
          <w:lang w:eastAsia="ru-RU"/>
        </w:rPr>
        <w:t>.</w:t>
      </w:r>
    </w:p>
    <w:p w:rsidR="008D543C" w:rsidRDefault="008D543C" w:rsidP="008D543C">
      <w:pPr>
        <w:spacing w:after="0" w:line="240" w:lineRule="auto"/>
        <w:ind w:firstLine="851"/>
        <w:jc w:val="both"/>
        <w:rPr>
          <w:rFonts w:ascii="Times New Roman" w:eastAsia="Times New Roman" w:hAnsi="Times New Roman" w:cs="Times New Roman"/>
          <w:sz w:val="28"/>
          <w:szCs w:val="28"/>
          <w:lang w:eastAsia="ru-RU"/>
        </w:rPr>
      </w:pPr>
    </w:p>
    <w:p w:rsidR="008D543C" w:rsidRDefault="008D543C" w:rsidP="008D543C">
      <w:pPr>
        <w:spacing w:after="0" w:line="240" w:lineRule="auto"/>
        <w:ind w:firstLine="851"/>
        <w:jc w:val="both"/>
        <w:rPr>
          <w:rFonts w:ascii="Times New Roman" w:eastAsia="Times New Roman" w:hAnsi="Times New Roman" w:cs="Times New Roman"/>
          <w:sz w:val="28"/>
          <w:szCs w:val="28"/>
          <w:lang w:eastAsia="ru-RU"/>
        </w:rPr>
      </w:pPr>
    </w:p>
    <w:p w:rsidR="008D543C" w:rsidRDefault="008D543C" w:rsidP="008D543C">
      <w:pPr>
        <w:spacing w:after="0" w:line="240" w:lineRule="auto"/>
        <w:ind w:firstLine="851"/>
        <w:jc w:val="both"/>
        <w:rPr>
          <w:rFonts w:ascii="Times New Roman" w:eastAsia="Times New Roman" w:hAnsi="Times New Roman" w:cs="Times New Roman"/>
          <w:sz w:val="28"/>
          <w:szCs w:val="28"/>
          <w:lang w:eastAsia="ru-RU"/>
        </w:rPr>
      </w:pPr>
    </w:p>
    <w:p w:rsidR="008D543C" w:rsidRDefault="008D543C" w:rsidP="008D543C">
      <w:pPr>
        <w:rPr>
          <w:rFonts w:asciiTheme="majorHAnsi" w:eastAsia="Times New Roman" w:hAnsiTheme="majorHAnsi" w:cstheme="majorBidi"/>
          <w:b/>
          <w:bCs/>
          <w:sz w:val="28"/>
          <w:szCs w:val="28"/>
          <w:lang w:eastAsia="ru-RU"/>
        </w:rPr>
      </w:pPr>
      <w:r>
        <w:rPr>
          <w:rFonts w:eastAsia="Times New Roman"/>
          <w:lang w:eastAsia="ru-RU"/>
        </w:rPr>
        <w:br w:type="page"/>
      </w:r>
    </w:p>
    <w:p w:rsidR="00DC4603" w:rsidRPr="002B4D15" w:rsidRDefault="00DC4603" w:rsidP="00A5408E">
      <w:pPr>
        <w:pStyle w:val="12"/>
        <w:rPr>
          <w:rFonts w:eastAsia="Times New Roman"/>
          <w:lang w:eastAsia="ru-RU"/>
        </w:rPr>
      </w:pPr>
      <w:bookmarkStart w:id="17" w:name="_Toc487375619"/>
      <w:r w:rsidRPr="002B4D15">
        <w:rPr>
          <w:rFonts w:eastAsia="Times New Roman"/>
          <w:lang w:eastAsia="ru-RU"/>
        </w:rPr>
        <w:lastRenderedPageBreak/>
        <w:t>Задача</w:t>
      </w:r>
      <w:r w:rsidR="002B4D15" w:rsidRPr="002B4D15">
        <w:rPr>
          <w:rFonts w:eastAsia="Times New Roman"/>
          <w:lang w:eastAsia="ru-RU"/>
        </w:rPr>
        <w:t xml:space="preserve"> </w:t>
      </w:r>
      <w:r w:rsidR="008D543C">
        <w:rPr>
          <w:rFonts w:eastAsia="Times New Roman"/>
          <w:lang w:eastAsia="ru-RU"/>
        </w:rPr>
        <w:t>2</w:t>
      </w:r>
      <w:r w:rsidRPr="002B4D15">
        <w:rPr>
          <w:rFonts w:eastAsia="Times New Roman"/>
          <w:lang w:eastAsia="ru-RU"/>
        </w:rPr>
        <w:t>. Расчёт издержек производства продукции предприятия</w:t>
      </w:r>
      <w:bookmarkEnd w:id="17"/>
    </w:p>
    <w:p w:rsidR="00DC4603"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Информация о деятельности фирмы, кроме представленной в таблице, оказалась утраченной. Восстановите недостающую информацию об издержках фирмы.</w:t>
      </w:r>
    </w:p>
    <w:p w:rsidR="00100D8C" w:rsidRPr="008D543C" w:rsidRDefault="008D543C" w:rsidP="00100D8C">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Q</w:t>
      </w:r>
      <w:r>
        <w:rPr>
          <w:rFonts w:ascii="Times New Roman" w:eastAsia="Times New Roman" w:hAnsi="Times New Roman" w:cs="Times New Roman"/>
          <w:sz w:val="28"/>
          <w:szCs w:val="28"/>
          <w:lang w:eastAsia="ru-RU"/>
        </w:rPr>
        <w:t xml:space="preserve"> – количество, </w:t>
      </w:r>
      <w:r w:rsidR="00100D8C" w:rsidRPr="002B4D15">
        <w:rPr>
          <w:rFonts w:ascii="Times New Roman" w:eastAsia="Times New Roman" w:hAnsi="Times New Roman" w:cs="Times New Roman"/>
          <w:sz w:val="28"/>
          <w:szCs w:val="28"/>
          <w:lang w:eastAsia="ru-RU"/>
        </w:rPr>
        <w:t>TC – общие затраты,</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VC</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переменные затраты, </w:t>
      </w:r>
      <w:r>
        <w:rPr>
          <w:rFonts w:ascii="Times New Roman" w:eastAsia="Times New Roman" w:hAnsi="Times New Roman" w:cs="Times New Roman"/>
          <w:sz w:val="28"/>
          <w:szCs w:val="28"/>
          <w:lang w:val="en-US" w:eastAsia="ru-RU"/>
        </w:rPr>
        <w:t>FC</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фиксированные затраты, </w:t>
      </w:r>
      <w:r>
        <w:rPr>
          <w:rFonts w:ascii="Times New Roman" w:eastAsia="Times New Roman" w:hAnsi="Times New Roman" w:cs="Times New Roman"/>
          <w:sz w:val="28"/>
          <w:szCs w:val="28"/>
          <w:lang w:val="en-US" w:eastAsia="ru-RU"/>
        </w:rPr>
        <w:t>AC</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средние затраты, </w:t>
      </w:r>
      <w:r>
        <w:rPr>
          <w:rFonts w:ascii="Times New Roman" w:eastAsia="Times New Roman" w:hAnsi="Times New Roman" w:cs="Times New Roman"/>
          <w:sz w:val="28"/>
          <w:szCs w:val="28"/>
          <w:lang w:val="en-US" w:eastAsia="ru-RU"/>
        </w:rPr>
        <w:t>AVC</w:t>
      </w:r>
      <w:r w:rsidRPr="008D543C">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с</w:t>
      </w:r>
      <w:r w:rsidRPr="002B4D15">
        <w:rPr>
          <w:rFonts w:ascii="Times New Roman" w:eastAsia="Times New Roman" w:hAnsi="Times New Roman" w:cs="Times New Roman"/>
          <w:sz w:val="28"/>
          <w:szCs w:val="28"/>
          <w:lang w:eastAsia="ru-RU"/>
        </w:rPr>
        <w:t xml:space="preserve">редние </w:t>
      </w:r>
      <w:r>
        <w:rPr>
          <w:rFonts w:ascii="Times New Roman" w:eastAsia="Times New Roman" w:hAnsi="Times New Roman" w:cs="Times New Roman"/>
          <w:sz w:val="28"/>
          <w:szCs w:val="28"/>
          <w:lang w:eastAsia="ru-RU"/>
        </w:rPr>
        <w:t xml:space="preserve">переменные </w:t>
      </w:r>
      <w:r w:rsidRPr="002B4D15">
        <w:rPr>
          <w:rFonts w:ascii="Times New Roman" w:eastAsia="Times New Roman" w:hAnsi="Times New Roman" w:cs="Times New Roman"/>
          <w:sz w:val="28"/>
          <w:szCs w:val="28"/>
          <w:lang w:eastAsia="ru-RU"/>
        </w:rPr>
        <w:t>затраты</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AFC</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средние фиксированные затраты,</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MC</w:t>
      </w:r>
      <w:r w:rsidRPr="008D54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8D543C">
        <w:rPr>
          <w:rFonts w:ascii="Times New Roman" w:eastAsia="Times New Roman" w:hAnsi="Times New Roman" w:cs="Times New Roman"/>
          <w:sz w:val="28"/>
          <w:szCs w:val="28"/>
          <w:lang w:eastAsia="ru-RU"/>
        </w:rPr>
        <w:t xml:space="preserve"> </w:t>
      </w:r>
      <w:r w:rsidR="00CD13DB">
        <w:rPr>
          <w:rFonts w:ascii="Times New Roman" w:eastAsia="Times New Roman" w:hAnsi="Times New Roman" w:cs="Times New Roman"/>
          <w:sz w:val="28"/>
          <w:szCs w:val="28"/>
          <w:lang w:eastAsia="ru-RU"/>
        </w:rPr>
        <w:t>предельные затраты</w:t>
      </w:r>
      <w:r>
        <w:rPr>
          <w:rFonts w:ascii="Times New Roman" w:eastAsia="Times New Roman" w:hAnsi="Times New Roman" w:cs="Times New Roman"/>
          <w:sz w:val="28"/>
          <w:szCs w:val="28"/>
          <w:lang w:eastAsia="ru-RU"/>
        </w:rPr>
        <w:t xml:space="preserve">. </w:t>
      </w:r>
    </w:p>
    <w:p w:rsidR="00100D8C" w:rsidRPr="002B4D15" w:rsidRDefault="00100D8C" w:rsidP="002B4D15">
      <w:pPr>
        <w:spacing w:after="0" w:line="240" w:lineRule="auto"/>
        <w:ind w:firstLine="851"/>
        <w:jc w:val="both"/>
        <w:rPr>
          <w:rFonts w:ascii="Times New Roman" w:eastAsia="Times New Roman" w:hAnsi="Times New Roman" w:cs="Times New Roman"/>
          <w:sz w:val="28"/>
          <w:szCs w:val="28"/>
          <w:lang w:eastAsia="ru-RU"/>
        </w:rPr>
      </w:pPr>
    </w:p>
    <w:tbl>
      <w:tblPr>
        <w:tblStyle w:val="ab"/>
        <w:tblW w:w="10031" w:type="dxa"/>
        <w:tblLook w:val="04A0" w:firstRow="1" w:lastRow="0" w:firstColumn="1" w:lastColumn="0" w:noHBand="0" w:noVBand="1"/>
      </w:tblPr>
      <w:tblGrid>
        <w:gridCol w:w="910"/>
        <w:gridCol w:w="1217"/>
        <w:gridCol w:w="1245"/>
        <w:gridCol w:w="989"/>
        <w:gridCol w:w="1245"/>
        <w:gridCol w:w="1306"/>
        <w:gridCol w:w="1134"/>
        <w:gridCol w:w="1985"/>
      </w:tblGrid>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Q</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TC</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VC</w:t>
            </w:r>
          </w:p>
        </w:tc>
        <w:tc>
          <w:tcPr>
            <w:tcW w:w="989" w:type="dxa"/>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FC</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AC</w:t>
            </w:r>
          </w:p>
        </w:tc>
        <w:tc>
          <w:tcPr>
            <w:tcW w:w="1306" w:type="dxa"/>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AVC</w:t>
            </w:r>
          </w:p>
        </w:tc>
        <w:tc>
          <w:tcPr>
            <w:tcW w:w="1134" w:type="dxa"/>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AFC</w:t>
            </w:r>
          </w:p>
        </w:tc>
        <w:tc>
          <w:tcPr>
            <w:tcW w:w="1985" w:type="dxa"/>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MC</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1</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989"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306"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134"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985"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2</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18</w:t>
            </w:r>
          </w:p>
        </w:tc>
        <w:tc>
          <w:tcPr>
            <w:tcW w:w="989"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306"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134"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985"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3</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989"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15</w:t>
            </w:r>
          </w:p>
        </w:tc>
        <w:tc>
          <w:tcPr>
            <w:tcW w:w="1306"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134"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985"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4</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989"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306"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7</w:t>
            </w:r>
          </w:p>
        </w:tc>
        <w:tc>
          <w:tcPr>
            <w:tcW w:w="1134"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985"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5</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989"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306"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134"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4</w:t>
            </w:r>
          </w:p>
        </w:tc>
        <w:tc>
          <w:tcPr>
            <w:tcW w:w="1985"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989"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306"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3,5</w:t>
            </w:r>
          </w:p>
        </w:tc>
        <w:tc>
          <w:tcPr>
            <w:tcW w:w="1134"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 </w:t>
            </w:r>
          </w:p>
        </w:tc>
        <w:tc>
          <w:tcPr>
            <w:tcW w:w="1985"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w:t>
            </w:r>
          </w:p>
        </w:tc>
      </w:tr>
    </w:tbl>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 </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Решение:</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При Q = 5, AFC = 4, AFC = FC / Q, следовательно, FC = 5 × 4 = 20 при любом объёме выпуска.</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Заполняем столбец FC полностью.</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VC(1) = TC – FC = 30 – 20 = 10</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АС(1) = TC / Q = 30 / 1 = 3</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AVC(1) = VC / Q = 10 / 1 = 10</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AFC(1) = FC / Q = 20 / 1 = 20</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TC(0) = FC + VC = 20 + 0 = 20</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MC(1) = (TC(1) – TC(0)) / (1 – 0) = 30 – 20 = 10</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TC(2) = FC + VC = 20 + 18 = 38</w:t>
      </w:r>
    </w:p>
    <w:p w:rsidR="00DC4603" w:rsidRPr="00BB152F"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2B4D15">
        <w:rPr>
          <w:rFonts w:ascii="Times New Roman" w:eastAsia="Times New Roman" w:hAnsi="Times New Roman" w:cs="Times New Roman"/>
          <w:sz w:val="28"/>
          <w:szCs w:val="28"/>
          <w:lang w:eastAsia="ru-RU"/>
        </w:rPr>
        <w:t>АС</w:t>
      </w:r>
      <w:r w:rsidRPr="00BB152F">
        <w:rPr>
          <w:rFonts w:ascii="Times New Roman" w:eastAsia="Times New Roman" w:hAnsi="Times New Roman" w:cs="Times New Roman"/>
          <w:sz w:val="28"/>
          <w:szCs w:val="28"/>
          <w:lang w:val="en-US" w:eastAsia="ru-RU"/>
        </w:rPr>
        <w:t>(2) = TC / Q = 38 / 2 = 19</w:t>
      </w:r>
    </w:p>
    <w:p w:rsidR="00DC4603" w:rsidRPr="00BB152F"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BB152F">
        <w:rPr>
          <w:rFonts w:ascii="Times New Roman" w:eastAsia="Times New Roman" w:hAnsi="Times New Roman" w:cs="Times New Roman"/>
          <w:sz w:val="28"/>
          <w:szCs w:val="28"/>
          <w:lang w:val="en-US" w:eastAsia="ru-RU"/>
        </w:rPr>
        <w:t>AVC(2) = VC / Q = 18 / 2 = 9</w:t>
      </w:r>
    </w:p>
    <w:p w:rsidR="00DC4603" w:rsidRPr="00157D5B"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157D5B">
        <w:rPr>
          <w:rFonts w:ascii="Times New Roman" w:eastAsia="Times New Roman" w:hAnsi="Times New Roman" w:cs="Times New Roman"/>
          <w:sz w:val="28"/>
          <w:szCs w:val="28"/>
          <w:lang w:val="en-US" w:eastAsia="ru-RU"/>
        </w:rPr>
        <w:t>AFC(2) = FC / Q = 20 / 2 = 10</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MC(2) = (TC(2) – TC(1)) / (2 – 1) = 38 – 30 = 8</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TC(3) = AC × Q = 15 × 3 = 45</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VC(3) = TC – FC = 45 – 20 = 25</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AVC(3) = VC / Q = 25 / 3</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AFC(3) = AC – AVC = 15 – 25/3 = 20/3</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MC(3) = (TC(3) – TC(2)) / (3 – 2) = 45 – 38 = 7</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VC(4) = AVC × Q = 7 × 4 = 28</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TC(4) = 28 + 20 = 48</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2B4D15">
        <w:rPr>
          <w:rFonts w:ascii="Times New Roman" w:eastAsia="Times New Roman" w:hAnsi="Times New Roman" w:cs="Times New Roman"/>
          <w:sz w:val="28"/>
          <w:szCs w:val="28"/>
          <w:lang w:eastAsia="ru-RU"/>
        </w:rPr>
        <w:t>АС</w:t>
      </w:r>
      <w:r w:rsidRPr="007F7BD4">
        <w:rPr>
          <w:rFonts w:ascii="Times New Roman" w:eastAsia="Times New Roman" w:hAnsi="Times New Roman" w:cs="Times New Roman"/>
          <w:sz w:val="28"/>
          <w:szCs w:val="28"/>
          <w:lang w:val="en-US" w:eastAsia="ru-RU"/>
        </w:rPr>
        <w:t>(4) = TC / Q = 48 / 4 = 12</w:t>
      </w:r>
    </w:p>
    <w:p w:rsidR="00DC4603" w:rsidRPr="003A10D1"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3A10D1">
        <w:rPr>
          <w:rFonts w:ascii="Times New Roman" w:eastAsia="Times New Roman" w:hAnsi="Times New Roman" w:cs="Times New Roman"/>
          <w:sz w:val="28"/>
          <w:szCs w:val="28"/>
          <w:lang w:val="en-US" w:eastAsia="ru-RU"/>
        </w:rPr>
        <w:t>AFC = AC – AVC = 12 – 7 = 5</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MC(4) = (TC(4) – TC(3)) / (4 – 3) = 48 – 45 = 3</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MC(5) = (TC(5) – TC(4)) / (5 – 4) = TC(5) – TC(4),</w:t>
      </w:r>
    </w:p>
    <w:p w:rsidR="00DC4603" w:rsidRPr="003A10D1"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2B4D15">
        <w:rPr>
          <w:rFonts w:ascii="Times New Roman" w:eastAsia="Times New Roman" w:hAnsi="Times New Roman" w:cs="Times New Roman"/>
          <w:sz w:val="28"/>
          <w:szCs w:val="28"/>
          <w:lang w:eastAsia="ru-RU"/>
        </w:rPr>
        <w:t>отсюда</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TC(5) = MC(5) + TC(4) = 2 + 48 = 50</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VC(5) = TC – FC = 50 – 20 = 30</w:t>
      </w:r>
    </w:p>
    <w:p w:rsidR="00DC4603" w:rsidRPr="00BB152F"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2B4D15">
        <w:rPr>
          <w:rFonts w:ascii="Times New Roman" w:eastAsia="Times New Roman" w:hAnsi="Times New Roman" w:cs="Times New Roman"/>
          <w:sz w:val="28"/>
          <w:szCs w:val="28"/>
          <w:lang w:eastAsia="ru-RU"/>
        </w:rPr>
        <w:lastRenderedPageBreak/>
        <w:t>АС</w:t>
      </w:r>
      <w:r w:rsidRPr="00BB152F">
        <w:rPr>
          <w:rFonts w:ascii="Times New Roman" w:eastAsia="Times New Roman" w:hAnsi="Times New Roman" w:cs="Times New Roman"/>
          <w:sz w:val="28"/>
          <w:szCs w:val="28"/>
          <w:lang w:val="en-US" w:eastAsia="ru-RU"/>
        </w:rPr>
        <w:t>(5) = TC / Q = 50 / 5 = 10</w:t>
      </w:r>
    </w:p>
    <w:p w:rsidR="00DC4603" w:rsidRPr="00BB152F"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BB152F">
        <w:rPr>
          <w:rFonts w:ascii="Times New Roman" w:eastAsia="Times New Roman" w:hAnsi="Times New Roman" w:cs="Times New Roman"/>
          <w:sz w:val="28"/>
          <w:szCs w:val="28"/>
          <w:lang w:val="en-US" w:eastAsia="ru-RU"/>
        </w:rPr>
        <w:t>AVC(5) = AC – AFC = 10 – 4 = 6</w:t>
      </w:r>
    </w:p>
    <w:p w:rsidR="00DC4603" w:rsidRPr="002B4D15" w:rsidRDefault="00DC4603" w:rsidP="00100D8C">
      <w:pPr>
        <w:spacing w:after="0" w:line="240" w:lineRule="auto"/>
        <w:ind w:hanging="284"/>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518100F3" wp14:editId="5D0E4AA2">
            <wp:extent cx="6410325" cy="809625"/>
            <wp:effectExtent l="19050" t="0" r="9525" b="0"/>
            <wp:docPr id="19" name="img-Wup2z8" descr="Расчёт объёма выпу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Wup2z8" descr="Расчёт объёма выпуска"/>
                    <pic:cNvPicPr>
                      <a:picLocks noChangeAspect="1" noChangeArrowheads="1"/>
                    </pic:cNvPicPr>
                  </pic:nvPicPr>
                  <pic:blipFill>
                    <a:blip r:embed="rId28" cstate="print"/>
                    <a:srcRect/>
                    <a:stretch>
                      <a:fillRect/>
                    </a:stretch>
                  </pic:blipFill>
                  <pic:spPr bwMode="auto">
                    <a:xfrm>
                      <a:off x="0" y="0"/>
                      <a:ext cx="6410325" cy="809625"/>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noProof/>
          <w:sz w:val="28"/>
          <w:szCs w:val="28"/>
          <w:lang w:eastAsia="ru-RU"/>
        </w:rPr>
        <w:drawing>
          <wp:inline distT="0" distB="0" distL="0" distR="0" wp14:anchorId="08521953" wp14:editId="50A22AEA">
            <wp:extent cx="1438275" cy="495300"/>
            <wp:effectExtent l="19050" t="0" r="9525" b="0"/>
            <wp:docPr id="12" name="img-zvXeSG" descr="Расчёт объёма выпу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vXeSG" descr="Расчёт объёма выпуска"/>
                    <pic:cNvPicPr>
                      <a:picLocks noChangeAspect="1" noChangeArrowheads="1"/>
                    </pic:cNvPicPr>
                  </pic:nvPicPr>
                  <pic:blipFill>
                    <a:blip r:embed="rId29" cstate="print"/>
                    <a:srcRect/>
                    <a:stretch>
                      <a:fillRect/>
                    </a:stretch>
                  </pic:blipFill>
                  <pic:spPr bwMode="auto">
                    <a:xfrm>
                      <a:off x="0" y="0"/>
                      <a:ext cx="1438275" cy="495300"/>
                    </a:xfrm>
                    <a:prstGeom prst="rect">
                      <a:avLst/>
                    </a:prstGeom>
                    <a:noFill/>
                    <a:ln w="9525">
                      <a:noFill/>
                      <a:miter lim="800000"/>
                      <a:headEnd/>
                      <a:tailEnd/>
                    </a:ln>
                  </pic:spPr>
                </pic:pic>
              </a:graphicData>
            </a:graphic>
          </wp:inline>
        </w:drawing>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2,5 × N = 25</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N = 10</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VC(10) = 3,5 × 10 = 35</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ТС(10) = VC + FC = 35 + 20 = 55</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AC(10) = TC / Q = 55 / 10 = 5,5</w:t>
      </w:r>
    </w:p>
    <w:p w:rsidR="00DC4603" w:rsidRPr="007F7BD4" w:rsidRDefault="00DC4603" w:rsidP="002B4D15">
      <w:pPr>
        <w:spacing w:after="0" w:line="240" w:lineRule="auto"/>
        <w:ind w:firstLine="851"/>
        <w:jc w:val="both"/>
        <w:rPr>
          <w:rFonts w:ascii="Times New Roman" w:eastAsia="Times New Roman" w:hAnsi="Times New Roman" w:cs="Times New Roman"/>
          <w:sz w:val="28"/>
          <w:szCs w:val="28"/>
          <w:lang w:val="en-US" w:eastAsia="ru-RU"/>
        </w:rPr>
      </w:pPr>
      <w:r w:rsidRPr="007F7BD4">
        <w:rPr>
          <w:rFonts w:ascii="Times New Roman" w:eastAsia="Times New Roman" w:hAnsi="Times New Roman" w:cs="Times New Roman"/>
          <w:sz w:val="28"/>
          <w:szCs w:val="28"/>
          <w:lang w:val="en-US" w:eastAsia="ru-RU"/>
        </w:rPr>
        <w:t>AFC(10) = FC / Q = 20 / 10</w:t>
      </w:r>
    </w:p>
    <w:p w:rsidR="00DC4603"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t>Занесём полученные результаты в таблицу:</w:t>
      </w:r>
    </w:p>
    <w:tbl>
      <w:tblPr>
        <w:tblStyle w:val="ab"/>
        <w:tblW w:w="9849" w:type="dxa"/>
        <w:tblLook w:val="04A0" w:firstRow="1" w:lastRow="0" w:firstColumn="1" w:lastColumn="0" w:noHBand="0" w:noVBand="1"/>
      </w:tblPr>
      <w:tblGrid>
        <w:gridCol w:w="1010"/>
        <w:gridCol w:w="1204"/>
        <w:gridCol w:w="1232"/>
        <w:gridCol w:w="1175"/>
        <w:gridCol w:w="1232"/>
        <w:gridCol w:w="1343"/>
        <w:gridCol w:w="1312"/>
        <w:gridCol w:w="1341"/>
      </w:tblGrid>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Q</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TC</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VC</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FC</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AC</w:t>
            </w:r>
          </w:p>
        </w:tc>
        <w:tc>
          <w:tcPr>
            <w:tcW w:w="1343" w:type="dxa"/>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AVC</w:t>
            </w:r>
          </w:p>
        </w:tc>
        <w:tc>
          <w:tcPr>
            <w:tcW w:w="1312" w:type="dxa"/>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AFC</w:t>
            </w:r>
          </w:p>
        </w:t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MC</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1</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30</w:t>
            </w:r>
          </w:p>
        </w:tc>
        <w:tc>
          <w:tcPr>
            <w:tcW w:w="1343"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10</w:t>
            </w:r>
          </w:p>
        </w:tc>
        <w:tc>
          <w:tcPr>
            <w:tcW w:w="1312"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10</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2</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38</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18</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19</w:t>
            </w:r>
          </w:p>
        </w:tc>
        <w:tc>
          <w:tcPr>
            <w:tcW w:w="1343"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9</w:t>
            </w:r>
          </w:p>
        </w:tc>
        <w:tc>
          <w:tcPr>
            <w:tcW w:w="1312"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8</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3</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45</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25</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15</w:t>
            </w:r>
          </w:p>
        </w:tc>
        <w:tc>
          <w:tcPr>
            <w:tcW w:w="1343"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25/3</w:t>
            </w:r>
          </w:p>
        </w:tc>
        <w:tc>
          <w:tcPr>
            <w:tcW w:w="1312"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20/3</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7</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4</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48</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28</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12</w:t>
            </w:r>
          </w:p>
        </w:tc>
        <w:tc>
          <w:tcPr>
            <w:tcW w:w="1343"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7</w:t>
            </w:r>
          </w:p>
        </w:tc>
        <w:tc>
          <w:tcPr>
            <w:tcW w:w="1312"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5</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5</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50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10</w:t>
            </w:r>
          </w:p>
        </w:tc>
        <w:tc>
          <w:tcPr>
            <w:tcW w:w="1343"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6</w:t>
            </w:r>
          </w:p>
        </w:tc>
        <w:tc>
          <w:tcPr>
            <w:tcW w:w="1312"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4</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w:t>
            </w:r>
          </w:p>
        </w:tc>
      </w:tr>
      <w:tr w:rsidR="002B4D15" w:rsidRPr="00AB1B6F" w:rsidTr="00100D8C">
        <w:tc>
          <w:tcPr>
            <w:tcW w:w="0" w:type="auto"/>
            <w:hideMark/>
          </w:tcPr>
          <w:p w:rsidR="002B4D15" w:rsidRPr="00AB1B6F" w:rsidRDefault="002B4D15" w:rsidP="002B4D15">
            <w:pPr>
              <w:jc w:val="center"/>
              <w:rPr>
                <w:rFonts w:ascii="Times New Roman" w:hAnsi="Times New Roman" w:cs="Times New Roman"/>
                <w:b/>
                <w:bCs/>
                <w:sz w:val="21"/>
                <w:szCs w:val="21"/>
              </w:rPr>
            </w:pPr>
            <w:r w:rsidRPr="00AB1B6F">
              <w:rPr>
                <w:rFonts w:ascii="Times New Roman" w:hAnsi="Times New Roman" w:cs="Times New Roman"/>
                <w:b/>
                <w:bCs/>
                <w:sz w:val="21"/>
                <w:szCs w:val="21"/>
              </w:rPr>
              <w:t>10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55</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35</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20</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5,5</w:t>
            </w:r>
          </w:p>
        </w:tc>
        <w:tc>
          <w:tcPr>
            <w:tcW w:w="1343"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3,5</w:t>
            </w:r>
          </w:p>
        </w:tc>
        <w:tc>
          <w:tcPr>
            <w:tcW w:w="1312" w:type="dxa"/>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2</w:t>
            </w:r>
          </w:p>
        </w:tc>
        <w:tc>
          <w:tcPr>
            <w:tcW w:w="0" w:type="auto"/>
            <w:hideMark/>
          </w:tcPr>
          <w:p w:rsidR="002B4D15" w:rsidRPr="00AB1B6F" w:rsidRDefault="002B4D15" w:rsidP="002B4D15">
            <w:pPr>
              <w:jc w:val="center"/>
              <w:rPr>
                <w:rFonts w:ascii="Times New Roman" w:hAnsi="Times New Roman" w:cs="Times New Roman"/>
                <w:sz w:val="21"/>
                <w:szCs w:val="21"/>
              </w:rPr>
            </w:pPr>
            <w:r w:rsidRPr="00AB1B6F">
              <w:rPr>
                <w:rFonts w:ascii="Times New Roman" w:hAnsi="Times New Roman" w:cs="Times New Roman"/>
                <w:sz w:val="21"/>
                <w:szCs w:val="21"/>
              </w:rPr>
              <w:t>1</w:t>
            </w:r>
          </w:p>
        </w:tc>
      </w:tr>
    </w:tbl>
    <w:p w:rsidR="002B4D15" w:rsidRPr="002B4D15" w:rsidRDefault="002B4D15" w:rsidP="002B4D15">
      <w:pPr>
        <w:spacing w:after="0" w:line="240" w:lineRule="auto"/>
        <w:ind w:firstLine="851"/>
        <w:jc w:val="both"/>
        <w:rPr>
          <w:rFonts w:ascii="Times New Roman" w:eastAsia="Times New Roman" w:hAnsi="Times New Roman" w:cs="Times New Roman"/>
          <w:sz w:val="28"/>
          <w:szCs w:val="28"/>
          <w:lang w:eastAsia="ru-RU"/>
        </w:rPr>
      </w:pPr>
    </w:p>
    <w:p w:rsidR="002B4D15" w:rsidRDefault="002B4D15"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b/>
          <w:sz w:val="28"/>
          <w:szCs w:val="28"/>
          <w:lang w:eastAsia="ru-RU"/>
        </w:rPr>
        <w:t>Задание для самостоятельного решения</w:t>
      </w:r>
      <w:r w:rsidRPr="002C550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составить блок-схему и написать программу на языке С++  для решения </w:t>
      </w:r>
      <w:r w:rsidR="00EB0E3A">
        <w:rPr>
          <w:rFonts w:ascii="Times New Roman" w:eastAsia="Times New Roman" w:hAnsi="Times New Roman" w:cs="Times New Roman"/>
          <w:sz w:val="28"/>
          <w:szCs w:val="28"/>
          <w:lang w:eastAsia="ru-RU"/>
        </w:rPr>
        <w:t>р</w:t>
      </w:r>
      <w:r w:rsidR="00EB0E3A" w:rsidRPr="002B4D15">
        <w:rPr>
          <w:rFonts w:ascii="Times New Roman" w:eastAsia="Times New Roman" w:hAnsi="Times New Roman" w:cs="Times New Roman"/>
          <w:sz w:val="28"/>
          <w:szCs w:val="28"/>
          <w:lang w:eastAsia="ru-RU"/>
        </w:rPr>
        <w:t>асчёт</w:t>
      </w:r>
      <w:r w:rsidR="00EB0E3A">
        <w:rPr>
          <w:rFonts w:ascii="Times New Roman" w:eastAsia="Times New Roman" w:hAnsi="Times New Roman" w:cs="Times New Roman"/>
          <w:sz w:val="28"/>
          <w:szCs w:val="28"/>
          <w:lang w:eastAsia="ru-RU"/>
        </w:rPr>
        <w:t>а</w:t>
      </w:r>
      <w:r w:rsidR="00D51B01">
        <w:rPr>
          <w:rFonts w:ascii="Times New Roman" w:eastAsia="Times New Roman" w:hAnsi="Times New Roman" w:cs="Times New Roman"/>
          <w:sz w:val="28"/>
          <w:szCs w:val="28"/>
          <w:lang w:eastAsia="ru-RU"/>
        </w:rPr>
        <w:t xml:space="preserve"> издержек производства продукции</w:t>
      </w:r>
      <w:r>
        <w:rPr>
          <w:rFonts w:ascii="Times New Roman" w:eastAsia="Times New Roman" w:hAnsi="Times New Roman" w:cs="Times New Roman"/>
          <w:sz w:val="28"/>
          <w:szCs w:val="28"/>
          <w:lang w:eastAsia="ru-RU"/>
        </w:rPr>
        <w:t>.</w:t>
      </w:r>
    </w:p>
    <w:p w:rsidR="00DC4603" w:rsidRPr="002B4D15" w:rsidRDefault="00DC4603" w:rsidP="002B4D15">
      <w:pPr>
        <w:spacing w:after="0" w:line="240" w:lineRule="auto"/>
        <w:ind w:firstLine="851"/>
        <w:jc w:val="both"/>
        <w:rPr>
          <w:rFonts w:ascii="Times New Roman" w:eastAsia="Times New Roman" w:hAnsi="Times New Roman" w:cs="Times New Roman"/>
          <w:sz w:val="28"/>
          <w:szCs w:val="28"/>
          <w:lang w:eastAsia="ru-RU"/>
        </w:rPr>
      </w:pPr>
      <w:r w:rsidRPr="002B4D15">
        <w:rPr>
          <w:rFonts w:ascii="Times New Roman" w:eastAsia="Times New Roman" w:hAnsi="Times New Roman" w:cs="Times New Roman"/>
          <w:sz w:val="28"/>
          <w:szCs w:val="28"/>
          <w:lang w:eastAsia="ru-RU"/>
        </w:rPr>
        <w:br w:type="page"/>
      </w:r>
    </w:p>
    <w:p w:rsidR="0034089A" w:rsidRPr="009543A2" w:rsidRDefault="0034089A" w:rsidP="009543A2">
      <w:pPr>
        <w:pStyle w:val="1"/>
        <w:jc w:val="center"/>
      </w:pPr>
      <w:bookmarkStart w:id="18" w:name="_Toc487375620"/>
      <w:r w:rsidRPr="009543A2">
        <w:lastRenderedPageBreak/>
        <w:t>Список рекомендуемой литературы</w:t>
      </w:r>
      <w:bookmarkEnd w:id="18"/>
    </w:p>
    <w:p w:rsidR="008E72DA" w:rsidRPr="008E72DA" w:rsidRDefault="008E72DA" w:rsidP="008E72DA">
      <w:pPr>
        <w:rPr>
          <w:lang w:eastAsia="ru-RU"/>
        </w:rPr>
      </w:pPr>
    </w:p>
    <w:p w:rsidR="0034089A" w:rsidRPr="008E72DA" w:rsidRDefault="0034089A" w:rsidP="009543A2">
      <w:pPr>
        <w:pStyle w:val="a6"/>
        <w:numPr>
          <w:ilvl w:val="0"/>
          <w:numId w:val="13"/>
        </w:numPr>
        <w:ind w:left="0" w:firstLine="851"/>
        <w:jc w:val="both"/>
        <w:rPr>
          <w:rFonts w:ascii="Times New Roman" w:eastAsia="Times New Roman" w:hAnsi="Times New Roman" w:cs="Times New Roman"/>
          <w:sz w:val="28"/>
          <w:szCs w:val="28"/>
          <w:lang w:eastAsia="ru-RU"/>
        </w:rPr>
      </w:pPr>
      <w:r w:rsidRPr="008E72DA">
        <w:rPr>
          <w:rFonts w:ascii="Times New Roman" w:eastAsia="Times New Roman" w:hAnsi="Times New Roman" w:cs="Times New Roman"/>
          <w:sz w:val="28"/>
          <w:szCs w:val="28"/>
          <w:lang w:eastAsia="ru-RU"/>
        </w:rPr>
        <w:t>Е.В. Бережная, В.И. Бережной «Математические методы моделирования экономических систем». Москва: «Финансы и статистика»</w:t>
      </w:r>
      <w:r w:rsidR="004A5E2B">
        <w:rPr>
          <w:rFonts w:ascii="Times New Roman" w:eastAsia="Times New Roman" w:hAnsi="Times New Roman" w:cs="Times New Roman"/>
          <w:sz w:val="28"/>
          <w:szCs w:val="28"/>
          <w:lang w:eastAsia="ru-RU"/>
        </w:rPr>
        <w:t>,</w:t>
      </w:r>
      <w:r w:rsidRPr="008E72DA">
        <w:rPr>
          <w:rFonts w:ascii="Times New Roman" w:eastAsia="Times New Roman" w:hAnsi="Times New Roman" w:cs="Times New Roman"/>
          <w:sz w:val="28"/>
          <w:szCs w:val="28"/>
          <w:lang w:eastAsia="ru-RU"/>
        </w:rPr>
        <w:t xml:space="preserve"> 2006</w:t>
      </w:r>
      <w:r w:rsidR="008E72DA" w:rsidRPr="008E72DA">
        <w:rPr>
          <w:rFonts w:ascii="Times New Roman" w:eastAsia="Times New Roman" w:hAnsi="Times New Roman" w:cs="Times New Roman"/>
          <w:sz w:val="28"/>
          <w:szCs w:val="28"/>
          <w:lang w:eastAsia="ru-RU"/>
        </w:rPr>
        <w:t xml:space="preserve">  - 432 с</w:t>
      </w:r>
      <w:r w:rsidRPr="008E72DA">
        <w:rPr>
          <w:rFonts w:ascii="Times New Roman" w:eastAsia="Times New Roman" w:hAnsi="Times New Roman" w:cs="Times New Roman"/>
          <w:sz w:val="28"/>
          <w:szCs w:val="28"/>
          <w:lang w:eastAsia="ru-RU"/>
        </w:rPr>
        <w:t>.</w:t>
      </w:r>
    </w:p>
    <w:p w:rsidR="008E72DA" w:rsidRPr="008E72DA" w:rsidRDefault="008E72DA" w:rsidP="009543A2">
      <w:pPr>
        <w:pStyle w:val="a6"/>
        <w:numPr>
          <w:ilvl w:val="0"/>
          <w:numId w:val="13"/>
        </w:numPr>
        <w:ind w:left="0" w:firstLine="851"/>
        <w:jc w:val="both"/>
        <w:rPr>
          <w:rFonts w:ascii="Times New Roman" w:eastAsia="Times New Roman" w:hAnsi="Times New Roman" w:cs="Times New Roman"/>
          <w:sz w:val="28"/>
          <w:szCs w:val="28"/>
          <w:lang w:eastAsia="ru-RU"/>
        </w:rPr>
      </w:pPr>
      <w:r w:rsidRPr="008E72DA">
        <w:rPr>
          <w:rFonts w:ascii="Times New Roman" w:eastAsia="Times New Roman" w:hAnsi="Times New Roman" w:cs="Times New Roman"/>
          <w:sz w:val="28"/>
          <w:szCs w:val="28"/>
          <w:lang w:eastAsia="ru-RU"/>
        </w:rPr>
        <w:t>«Финансы и кредит» под редакцией А.М. Ковалевой. Москва:  «Финансы и статистика»</w:t>
      </w:r>
      <w:r w:rsidR="004A5E2B">
        <w:rPr>
          <w:rFonts w:ascii="Times New Roman" w:eastAsia="Times New Roman" w:hAnsi="Times New Roman" w:cs="Times New Roman"/>
          <w:sz w:val="28"/>
          <w:szCs w:val="28"/>
          <w:lang w:eastAsia="ru-RU"/>
        </w:rPr>
        <w:t>,</w:t>
      </w:r>
      <w:r w:rsidRPr="008E72DA">
        <w:rPr>
          <w:rFonts w:ascii="Times New Roman" w:eastAsia="Times New Roman" w:hAnsi="Times New Roman" w:cs="Times New Roman"/>
          <w:sz w:val="28"/>
          <w:szCs w:val="28"/>
          <w:lang w:eastAsia="ru-RU"/>
        </w:rPr>
        <w:t xml:space="preserve"> 2005 - 512 с.</w:t>
      </w:r>
    </w:p>
    <w:p w:rsidR="004A5E2B" w:rsidRDefault="008E72DA" w:rsidP="009543A2">
      <w:pPr>
        <w:pStyle w:val="a6"/>
        <w:numPr>
          <w:ilvl w:val="0"/>
          <w:numId w:val="13"/>
        </w:numPr>
        <w:ind w:left="0" w:firstLine="851"/>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Айвор</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Хортон</w:t>
      </w:r>
      <w:proofErr w:type="spell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Visual</w:t>
      </w:r>
      <w:r w:rsidRPr="004A5E2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w:t>
      </w:r>
      <w:r w:rsidRPr="004A5E2B">
        <w:rPr>
          <w:rFonts w:ascii="Times New Roman" w:eastAsia="Times New Roman" w:hAnsi="Times New Roman" w:cs="Times New Roman"/>
          <w:sz w:val="28"/>
          <w:szCs w:val="28"/>
          <w:lang w:eastAsia="ru-RU"/>
        </w:rPr>
        <w:t>++ 2010</w:t>
      </w:r>
      <w:r>
        <w:rPr>
          <w:rFonts w:ascii="Times New Roman" w:eastAsia="Times New Roman" w:hAnsi="Times New Roman" w:cs="Times New Roman"/>
          <w:sz w:val="28"/>
          <w:szCs w:val="28"/>
          <w:lang w:eastAsia="ru-RU"/>
        </w:rPr>
        <w:t xml:space="preserve">». Москва: </w:t>
      </w:r>
      <w:r w:rsidR="004A5E2B">
        <w:rPr>
          <w:rFonts w:ascii="Times New Roman" w:eastAsia="Times New Roman" w:hAnsi="Times New Roman" w:cs="Times New Roman"/>
          <w:sz w:val="28"/>
          <w:szCs w:val="28"/>
          <w:lang w:eastAsia="ru-RU"/>
        </w:rPr>
        <w:t>«Вильямс» 2011 - 624с.</w:t>
      </w:r>
    </w:p>
    <w:p w:rsidR="004A5E2B" w:rsidRDefault="004A5E2B" w:rsidP="009543A2">
      <w:pPr>
        <w:pStyle w:val="a6"/>
        <w:numPr>
          <w:ilvl w:val="0"/>
          <w:numId w:val="13"/>
        </w:numPr>
        <w:ind w:left="0"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Литвиненко «Технология программирования на С++. </w:t>
      </w:r>
      <w:r>
        <w:rPr>
          <w:rFonts w:ascii="Times New Roman" w:eastAsia="Times New Roman" w:hAnsi="Times New Roman" w:cs="Times New Roman"/>
          <w:sz w:val="28"/>
          <w:szCs w:val="28"/>
          <w:lang w:val="en-US" w:eastAsia="ru-RU"/>
        </w:rPr>
        <w:t>Win</w:t>
      </w:r>
      <w:r w:rsidRPr="004A5E2B">
        <w:rPr>
          <w:rFonts w:ascii="Times New Roman" w:eastAsia="Times New Roman" w:hAnsi="Times New Roman" w:cs="Times New Roman"/>
          <w:sz w:val="28"/>
          <w:szCs w:val="28"/>
          <w:lang w:eastAsia="ru-RU"/>
        </w:rPr>
        <w:t xml:space="preserve">32 </w:t>
      </w:r>
      <w:r>
        <w:rPr>
          <w:rFonts w:ascii="Times New Roman" w:eastAsia="Times New Roman" w:hAnsi="Times New Roman" w:cs="Times New Roman"/>
          <w:sz w:val="28"/>
          <w:szCs w:val="28"/>
          <w:lang w:val="en-US" w:eastAsia="ru-RU"/>
        </w:rPr>
        <w:t>API</w:t>
      </w:r>
      <w:r w:rsidRPr="004A5E2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приложения». </w:t>
      </w:r>
      <w:r w:rsidRPr="004A5E2B">
        <w:rPr>
          <w:rFonts w:ascii="Times New Roman" w:eastAsia="Times New Roman" w:hAnsi="Times New Roman" w:cs="Times New Roman"/>
          <w:sz w:val="28"/>
          <w:szCs w:val="28"/>
          <w:lang w:eastAsia="ru-RU"/>
        </w:rPr>
        <w:t>Санкт-Петербург</w:t>
      </w:r>
      <w:r>
        <w:rPr>
          <w:rFonts w:ascii="Times New Roman" w:eastAsia="Times New Roman" w:hAnsi="Times New Roman" w:cs="Times New Roman"/>
          <w:sz w:val="28"/>
          <w:szCs w:val="28"/>
          <w:lang w:eastAsia="ru-RU"/>
        </w:rPr>
        <w:t>: «БХВ-Петербург», 2010 - 0288с.</w:t>
      </w:r>
    </w:p>
    <w:p w:rsidR="0034089A" w:rsidRPr="008E72DA" w:rsidRDefault="004A5E2B" w:rsidP="009543A2">
      <w:pPr>
        <w:pStyle w:val="a6"/>
        <w:numPr>
          <w:ilvl w:val="0"/>
          <w:numId w:val="13"/>
        </w:numPr>
        <w:ind w:left="0"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 </w:t>
      </w:r>
      <w:proofErr w:type="spellStart"/>
      <w:r>
        <w:rPr>
          <w:rFonts w:ascii="Times New Roman" w:eastAsia="Times New Roman" w:hAnsi="Times New Roman" w:cs="Times New Roman"/>
          <w:sz w:val="28"/>
          <w:szCs w:val="28"/>
          <w:lang w:eastAsia="ru-RU"/>
        </w:rPr>
        <w:t>Прата</w:t>
      </w:r>
      <w:proofErr w:type="spellEnd"/>
      <w:r>
        <w:rPr>
          <w:rFonts w:ascii="Times New Roman" w:eastAsia="Times New Roman" w:hAnsi="Times New Roman" w:cs="Times New Roman"/>
          <w:sz w:val="28"/>
          <w:szCs w:val="28"/>
          <w:lang w:eastAsia="ru-RU"/>
        </w:rPr>
        <w:t xml:space="preserve"> «Язык программирования С++. Лекции и упражнения»</w:t>
      </w:r>
      <w:r w:rsidR="008E72D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Москва:  Издательский дом «Вильямс», 2012 – 1248 с.</w:t>
      </w:r>
    </w:p>
    <w:sectPr w:rsidR="0034089A" w:rsidRPr="008E72DA">
      <w:footerReference w:type="even" r:id="rId30"/>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783" w:rsidRDefault="009E6783">
      <w:pPr>
        <w:spacing w:after="0" w:line="240" w:lineRule="auto"/>
      </w:pPr>
      <w:r>
        <w:separator/>
      </w:r>
    </w:p>
  </w:endnote>
  <w:endnote w:type="continuationSeparator" w:id="0">
    <w:p w:rsidR="009E6783" w:rsidRDefault="009E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0D1" w:rsidRDefault="003A10D1" w:rsidP="00932E85">
    <w:pPr>
      <w:pStyle w:val="a7"/>
      <w:rPr>
        <w:rStyle w:val="a9"/>
      </w:rPr>
    </w:pPr>
    <w:r>
      <w:rPr>
        <w:rStyle w:val="a9"/>
      </w:rPr>
      <w:fldChar w:fldCharType="begin"/>
    </w:r>
    <w:r>
      <w:rPr>
        <w:rStyle w:val="a9"/>
      </w:rPr>
      <w:instrText xml:space="preserve">PAGE  </w:instrText>
    </w:r>
    <w:r>
      <w:rPr>
        <w:rStyle w:val="a9"/>
      </w:rPr>
      <w:fldChar w:fldCharType="end"/>
    </w:r>
  </w:p>
  <w:p w:rsidR="003A10D1" w:rsidRDefault="003A10D1" w:rsidP="00932E8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0D1" w:rsidRDefault="003A10D1" w:rsidP="009543A2">
    <w:pPr>
      <w:pStyle w:val="a7"/>
      <w:jc w:val="center"/>
      <w:rPr>
        <w:rStyle w:val="a9"/>
      </w:rPr>
    </w:pPr>
    <w:r>
      <w:rPr>
        <w:rStyle w:val="a9"/>
      </w:rPr>
      <w:fldChar w:fldCharType="begin"/>
    </w:r>
    <w:r>
      <w:rPr>
        <w:rStyle w:val="a9"/>
      </w:rPr>
      <w:instrText xml:space="preserve">PAGE  </w:instrText>
    </w:r>
    <w:r>
      <w:rPr>
        <w:rStyle w:val="a9"/>
      </w:rPr>
      <w:fldChar w:fldCharType="separate"/>
    </w:r>
    <w:r w:rsidR="00AF01FF">
      <w:rPr>
        <w:rStyle w:val="a9"/>
        <w:noProof/>
      </w:rPr>
      <w:t>20</w:t>
    </w:r>
    <w:r>
      <w:rPr>
        <w:rStyle w:val="a9"/>
      </w:rPr>
      <w:fldChar w:fldCharType="end"/>
    </w:r>
  </w:p>
  <w:p w:rsidR="003A10D1" w:rsidRDefault="003A10D1" w:rsidP="00932E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783" w:rsidRDefault="009E6783">
      <w:pPr>
        <w:spacing w:after="0" w:line="240" w:lineRule="auto"/>
      </w:pPr>
      <w:r>
        <w:separator/>
      </w:r>
    </w:p>
  </w:footnote>
  <w:footnote w:type="continuationSeparator" w:id="0">
    <w:p w:rsidR="009E6783" w:rsidRDefault="009E6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477B"/>
    <w:multiLevelType w:val="hybridMultilevel"/>
    <w:tmpl w:val="0400C660"/>
    <w:lvl w:ilvl="0" w:tplc="0E5E86BA">
      <w:start w:val="128"/>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5BD38FF"/>
    <w:multiLevelType w:val="hybridMultilevel"/>
    <w:tmpl w:val="D6761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C670F"/>
    <w:multiLevelType w:val="hybridMultilevel"/>
    <w:tmpl w:val="EC18DE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F103ED"/>
    <w:multiLevelType w:val="hybridMultilevel"/>
    <w:tmpl w:val="D6761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3C34F0"/>
    <w:multiLevelType w:val="hybridMultilevel"/>
    <w:tmpl w:val="28743084"/>
    <w:lvl w:ilvl="0" w:tplc="6EA2BD6E">
      <w:start w:val="1"/>
      <w:numFmt w:val="bullet"/>
      <w:lvlText w:val=""/>
      <w:lvlJc w:val="left"/>
      <w:pPr>
        <w:tabs>
          <w:tab w:val="num" w:pos="1647"/>
        </w:tabs>
        <w:ind w:left="1647"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3473FE6"/>
    <w:multiLevelType w:val="hybridMultilevel"/>
    <w:tmpl w:val="9F2AB9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9639CD"/>
    <w:multiLevelType w:val="hybridMultilevel"/>
    <w:tmpl w:val="56A8C556"/>
    <w:lvl w:ilvl="0" w:tplc="6EA2BD6E">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F14352"/>
    <w:multiLevelType w:val="hybridMultilevel"/>
    <w:tmpl w:val="2A7E8ABA"/>
    <w:lvl w:ilvl="0" w:tplc="04190001">
      <w:start w:val="12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DB4777"/>
    <w:multiLevelType w:val="hybridMultilevel"/>
    <w:tmpl w:val="BEDEF04A"/>
    <w:lvl w:ilvl="0" w:tplc="A202CB02">
      <w:start w:val="1"/>
      <w:numFmt w:val="bullet"/>
      <w:lvlText w:val=""/>
      <w:lvlJc w:val="left"/>
      <w:pPr>
        <w:tabs>
          <w:tab w:val="num" w:pos="-31680"/>
        </w:tabs>
        <w:ind w:left="1571" w:hanging="360"/>
      </w:pPr>
      <w:rPr>
        <w:rFonts w:ascii="Symbol" w:hAnsi="Symbol" w:hint="default"/>
        <w:color w:val="auto"/>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632B24CF"/>
    <w:multiLevelType w:val="hybridMultilevel"/>
    <w:tmpl w:val="B0764818"/>
    <w:lvl w:ilvl="0" w:tplc="A202CB02">
      <w:start w:val="1"/>
      <w:numFmt w:val="bullet"/>
      <w:lvlText w:val=""/>
      <w:lvlJc w:val="left"/>
      <w:pPr>
        <w:tabs>
          <w:tab w:val="num" w:pos="-31680"/>
        </w:tabs>
        <w:ind w:left="1571" w:hanging="360"/>
      </w:pPr>
      <w:rPr>
        <w:rFonts w:ascii="Symbol" w:hAnsi="Symbol" w:hint="default"/>
        <w:color w:val="auto"/>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6F9A3363"/>
    <w:multiLevelType w:val="hybridMultilevel"/>
    <w:tmpl w:val="30BE65E6"/>
    <w:lvl w:ilvl="0" w:tplc="A202CB02">
      <w:start w:val="1"/>
      <w:numFmt w:val="bullet"/>
      <w:lvlText w:val=""/>
      <w:lvlJc w:val="left"/>
      <w:pPr>
        <w:tabs>
          <w:tab w:val="num" w:pos="-31680"/>
        </w:tabs>
        <w:ind w:left="1571" w:hanging="360"/>
      </w:pPr>
      <w:rPr>
        <w:rFonts w:ascii="Symbol" w:hAnsi="Symbol" w:hint="default"/>
        <w:color w:val="auto"/>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7E223F45"/>
    <w:multiLevelType w:val="singleLevel"/>
    <w:tmpl w:val="0818D612"/>
    <w:lvl w:ilvl="0">
      <w:start w:val="1"/>
      <w:numFmt w:val="decimal"/>
      <w:lvlText w:val="%1."/>
      <w:legacy w:legacy="1" w:legacySpace="0" w:legacyIndent="259"/>
      <w:lvlJc w:val="left"/>
      <w:rPr>
        <w:rFonts w:ascii="Times New Roman" w:hAnsi="Times New Roman" w:cs="Times New Roman" w:hint="default"/>
      </w:rPr>
    </w:lvl>
  </w:abstractNum>
  <w:abstractNum w:abstractNumId="12" w15:restartNumberingAfterBreak="0">
    <w:nsid w:val="7E32137C"/>
    <w:multiLevelType w:val="singleLevel"/>
    <w:tmpl w:val="0818D612"/>
    <w:lvl w:ilvl="0">
      <w:start w:val="5"/>
      <w:numFmt w:val="decimal"/>
      <w:lvlText w:val="%1."/>
      <w:legacy w:legacy="1" w:legacySpace="0" w:legacyIndent="249"/>
      <w:lvlJc w:val="left"/>
      <w:rPr>
        <w:rFonts w:ascii="Times New Roman" w:hAnsi="Times New Roman" w:cs="Times New Roman" w:hint="default"/>
      </w:rPr>
    </w:lvl>
  </w:abstractNum>
  <w:num w:numId="1">
    <w:abstractNumId w:val="1"/>
  </w:num>
  <w:num w:numId="2">
    <w:abstractNumId w:val="3"/>
  </w:num>
  <w:num w:numId="3">
    <w:abstractNumId w:val="11"/>
  </w:num>
  <w:num w:numId="4">
    <w:abstractNumId w:val="12"/>
  </w:num>
  <w:num w:numId="5">
    <w:abstractNumId w:val="8"/>
  </w:num>
  <w:num w:numId="6">
    <w:abstractNumId w:val="10"/>
  </w:num>
  <w:num w:numId="7">
    <w:abstractNumId w:val="9"/>
  </w:num>
  <w:num w:numId="8">
    <w:abstractNumId w:val="4"/>
  </w:num>
  <w:num w:numId="9">
    <w:abstractNumId w:val="6"/>
  </w:num>
  <w:num w:numId="10">
    <w:abstractNumId w:val="5"/>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45"/>
    <w:rsid w:val="00000B4A"/>
    <w:rsid w:val="00010988"/>
    <w:rsid w:val="00014841"/>
    <w:rsid w:val="0003673F"/>
    <w:rsid w:val="00037B75"/>
    <w:rsid w:val="0006419E"/>
    <w:rsid w:val="000D7CF0"/>
    <w:rsid w:val="000E4861"/>
    <w:rsid w:val="00100D8C"/>
    <w:rsid w:val="0011112C"/>
    <w:rsid w:val="00113804"/>
    <w:rsid w:val="00130254"/>
    <w:rsid w:val="00157D5B"/>
    <w:rsid w:val="0016112B"/>
    <w:rsid w:val="001B5E9B"/>
    <w:rsid w:val="001C08B6"/>
    <w:rsid w:val="001E17A6"/>
    <w:rsid w:val="001F0DD2"/>
    <w:rsid w:val="002202A4"/>
    <w:rsid w:val="00244C96"/>
    <w:rsid w:val="00282317"/>
    <w:rsid w:val="00291911"/>
    <w:rsid w:val="002B4D15"/>
    <w:rsid w:val="002C5505"/>
    <w:rsid w:val="00317344"/>
    <w:rsid w:val="0034089A"/>
    <w:rsid w:val="003756CF"/>
    <w:rsid w:val="00380AEE"/>
    <w:rsid w:val="003A10D1"/>
    <w:rsid w:val="00433713"/>
    <w:rsid w:val="0044067B"/>
    <w:rsid w:val="00444B1B"/>
    <w:rsid w:val="004471F5"/>
    <w:rsid w:val="00464102"/>
    <w:rsid w:val="004A5E2B"/>
    <w:rsid w:val="0050689C"/>
    <w:rsid w:val="00543E4B"/>
    <w:rsid w:val="005815FE"/>
    <w:rsid w:val="005A7CE1"/>
    <w:rsid w:val="005D0228"/>
    <w:rsid w:val="00613F44"/>
    <w:rsid w:val="0063066C"/>
    <w:rsid w:val="00635C53"/>
    <w:rsid w:val="00647044"/>
    <w:rsid w:val="006A61DE"/>
    <w:rsid w:val="006B433F"/>
    <w:rsid w:val="006B5E8D"/>
    <w:rsid w:val="006F4387"/>
    <w:rsid w:val="007055B7"/>
    <w:rsid w:val="00726961"/>
    <w:rsid w:val="00727988"/>
    <w:rsid w:val="0073052D"/>
    <w:rsid w:val="007405B3"/>
    <w:rsid w:val="0077334A"/>
    <w:rsid w:val="00782226"/>
    <w:rsid w:val="007861CC"/>
    <w:rsid w:val="0079428B"/>
    <w:rsid w:val="007F7BD4"/>
    <w:rsid w:val="0084561F"/>
    <w:rsid w:val="00864F41"/>
    <w:rsid w:val="00897729"/>
    <w:rsid w:val="008D543C"/>
    <w:rsid w:val="008E72DA"/>
    <w:rsid w:val="00911A45"/>
    <w:rsid w:val="00932E85"/>
    <w:rsid w:val="009543A2"/>
    <w:rsid w:val="009754C2"/>
    <w:rsid w:val="009817CD"/>
    <w:rsid w:val="009828C9"/>
    <w:rsid w:val="009857C9"/>
    <w:rsid w:val="009E6783"/>
    <w:rsid w:val="00A060F1"/>
    <w:rsid w:val="00A068DE"/>
    <w:rsid w:val="00A12EDE"/>
    <w:rsid w:val="00A4212C"/>
    <w:rsid w:val="00A5288E"/>
    <w:rsid w:val="00A5408E"/>
    <w:rsid w:val="00A67B76"/>
    <w:rsid w:val="00A7465B"/>
    <w:rsid w:val="00A77B52"/>
    <w:rsid w:val="00A82A15"/>
    <w:rsid w:val="00A9044D"/>
    <w:rsid w:val="00AA0CFD"/>
    <w:rsid w:val="00AF01FF"/>
    <w:rsid w:val="00B05409"/>
    <w:rsid w:val="00B27725"/>
    <w:rsid w:val="00B30E7C"/>
    <w:rsid w:val="00B6125E"/>
    <w:rsid w:val="00B62CD6"/>
    <w:rsid w:val="00B64C5C"/>
    <w:rsid w:val="00B711EF"/>
    <w:rsid w:val="00BA0D01"/>
    <w:rsid w:val="00BA11DA"/>
    <w:rsid w:val="00BB152F"/>
    <w:rsid w:val="00BD41A5"/>
    <w:rsid w:val="00C27D9E"/>
    <w:rsid w:val="00C43902"/>
    <w:rsid w:val="00C520BA"/>
    <w:rsid w:val="00C74925"/>
    <w:rsid w:val="00CA6452"/>
    <w:rsid w:val="00CD13DB"/>
    <w:rsid w:val="00CD6D50"/>
    <w:rsid w:val="00D25B77"/>
    <w:rsid w:val="00D27A24"/>
    <w:rsid w:val="00D51B01"/>
    <w:rsid w:val="00D77B7F"/>
    <w:rsid w:val="00D85992"/>
    <w:rsid w:val="00DB1099"/>
    <w:rsid w:val="00DC4603"/>
    <w:rsid w:val="00DF166E"/>
    <w:rsid w:val="00E1548C"/>
    <w:rsid w:val="00E45E32"/>
    <w:rsid w:val="00EB0E3A"/>
    <w:rsid w:val="00EF05FD"/>
    <w:rsid w:val="00F168E5"/>
    <w:rsid w:val="00F318BA"/>
    <w:rsid w:val="00F64737"/>
    <w:rsid w:val="00F7029B"/>
    <w:rsid w:val="00F915F6"/>
    <w:rsid w:val="00F968FF"/>
    <w:rsid w:val="00FB02C3"/>
    <w:rsid w:val="00FC248F"/>
    <w:rsid w:val="00FC59B3"/>
    <w:rsid w:val="00FF6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CCAA5-E3B8-4180-B84B-3A58D46F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5408E"/>
    <w:pPr>
      <w:keepNext/>
      <w:keepLines/>
      <w:spacing w:before="480" w:after="0"/>
      <w:ind w:firstLine="851"/>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A5408E"/>
    <w:pPr>
      <w:keepNext/>
      <w:keepLines/>
      <w:spacing w:before="200" w:after="0"/>
      <w:ind w:firstLine="851"/>
      <w:outlineLvl w:val="1"/>
    </w:pPr>
    <w:rPr>
      <w:rFonts w:asciiTheme="majorHAnsi" w:eastAsiaTheme="majorEastAsia" w:hAnsiTheme="majorHAnsi" w:cstheme="majorBidi"/>
      <w:b/>
      <w:bCs/>
      <w:sz w:val="26"/>
      <w:szCs w:val="26"/>
    </w:rPr>
  </w:style>
  <w:style w:type="paragraph" w:styleId="5">
    <w:name w:val="heading 5"/>
    <w:basedOn w:val="a"/>
    <w:next w:val="a"/>
    <w:link w:val="50"/>
    <w:uiPriority w:val="9"/>
    <w:semiHidden/>
    <w:unhideWhenUsed/>
    <w:qFormat/>
    <w:rsid w:val="003A10D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0D0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D01"/>
    <w:rPr>
      <w:rFonts w:ascii="Tahoma" w:hAnsi="Tahoma" w:cs="Tahoma"/>
      <w:sz w:val="16"/>
      <w:szCs w:val="16"/>
    </w:rPr>
  </w:style>
  <w:style w:type="character" w:styleId="a5">
    <w:name w:val="Hyperlink"/>
    <w:basedOn w:val="a0"/>
    <w:uiPriority w:val="99"/>
    <w:unhideWhenUsed/>
    <w:rsid w:val="00C43902"/>
    <w:rPr>
      <w:color w:val="0000FF" w:themeColor="hyperlink"/>
      <w:u w:val="single"/>
    </w:rPr>
  </w:style>
  <w:style w:type="paragraph" w:styleId="a6">
    <w:name w:val="List Paragraph"/>
    <w:basedOn w:val="a"/>
    <w:uiPriority w:val="34"/>
    <w:qFormat/>
    <w:rsid w:val="00C43902"/>
    <w:pPr>
      <w:ind w:left="720"/>
      <w:contextualSpacing/>
    </w:pPr>
  </w:style>
  <w:style w:type="paragraph" w:styleId="a7">
    <w:name w:val="footer"/>
    <w:basedOn w:val="a"/>
    <w:link w:val="a8"/>
    <w:rsid w:val="00A9044D"/>
    <w:pPr>
      <w:tabs>
        <w:tab w:val="center" w:pos="4677"/>
        <w:tab w:val="right" w:pos="9355"/>
      </w:tabs>
      <w:spacing w:after="0" w:line="240" w:lineRule="auto"/>
      <w:ind w:firstLine="851"/>
      <w:jc w:val="both"/>
    </w:pPr>
    <w:rPr>
      <w:rFonts w:ascii="Times New Roman" w:eastAsia="Times New Roman" w:hAnsi="Times New Roman" w:cs="Times New Roman"/>
      <w:sz w:val="28"/>
      <w:szCs w:val="28"/>
      <w:lang w:eastAsia="ru-RU"/>
    </w:rPr>
  </w:style>
  <w:style w:type="character" w:customStyle="1" w:styleId="a8">
    <w:name w:val="Нижний колонтитул Знак"/>
    <w:basedOn w:val="a0"/>
    <w:link w:val="a7"/>
    <w:rsid w:val="00A9044D"/>
    <w:rPr>
      <w:rFonts w:ascii="Times New Roman" w:eastAsia="Times New Roman" w:hAnsi="Times New Roman" w:cs="Times New Roman"/>
      <w:sz w:val="28"/>
      <w:szCs w:val="28"/>
      <w:lang w:eastAsia="ru-RU"/>
    </w:rPr>
  </w:style>
  <w:style w:type="character" w:styleId="a9">
    <w:name w:val="page number"/>
    <w:basedOn w:val="a0"/>
    <w:rsid w:val="00A9044D"/>
  </w:style>
  <w:style w:type="character" w:styleId="aa">
    <w:name w:val="Placeholder Text"/>
    <w:basedOn w:val="a0"/>
    <w:uiPriority w:val="99"/>
    <w:semiHidden/>
    <w:rsid w:val="00613F44"/>
    <w:rPr>
      <w:color w:val="808080"/>
    </w:rPr>
  </w:style>
  <w:style w:type="table" w:styleId="ab">
    <w:name w:val="Table Grid"/>
    <w:basedOn w:val="a1"/>
    <w:uiPriority w:val="59"/>
    <w:rsid w:val="00D8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5408E"/>
    <w:rPr>
      <w:rFonts w:asciiTheme="majorHAnsi" w:eastAsiaTheme="majorEastAsia" w:hAnsiTheme="majorHAnsi" w:cstheme="majorBidi"/>
      <w:b/>
      <w:bCs/>
      <w:sz w:val="28"/>
      <w:szCs w:val="28"/>
    </w:rPr>
  </w:style>
  <w:style w:type="paragraph" w:styleId="ac">
    <w:name w:val="TOC Heading"/>
    <w:basedOn w:val="1"/>
    <w:next w:val="a"/>
    <w:uiPriority w:val="39"/>
    <w:unhideWhenUsed/>
    <w:qFormat/>
    <w:rsid w:val="00BB152F"/>
    <w:pPr>
      <w:outlineLvl w:val="9"/>
    </w:pPr>
    <w:rPr>
      <w:lang w:eastAsia="ru-RU"/>
    </w:rPr>
  </w:style>
  <w:style w:type="paragraph" w:styleId="11">
    <w:name w:val="toc 1"/>
    <w:basedOn w:val="a"/>
    <w:next w:val="a"/>
    <w:autoRedefine/>
    <w:uiPriority w:val="39"/>
    <w:unhideWhenUsed/>
    <w:rsid w:val="00FC59B3"/>
    <w:pPr>
      <w:tabs>
        <w:tab w:val="right" w:leader="dot" w:pos="9345"/>
      </w:tabs>
      <w:spacing w:after="100" w:line="360" w:lineRule="auto"/>
    </w:pPr>
  </w:style>
  <w:style w:type="paragraph" w:styleId="21">
    <w:name w:val="toc 2"/>
    <w:basedOn w:val="a"/>
    <w:next w:val="a"/>
    <w:autoRedefine/>
    <w:uiPriority w:val="39"/>
    <w:unhideWhenUsed/>
    <w:rsid w:val="00BB152F"/>
    <w:pPr>
      <w:spacing w:after="100"/>
      <w:ind w:left="220"/>
    </w:pPr>
  </w:style>
  <w:style w:type="paragraph" w:customStyle="1" w:styleId="ad">
    <w:name w:val="МойСтиль"/>
    <w:basedOn w:val="1"/>
    <w:qFormat/>
    <w:rsid w:val="006B5E8D"/>
    <w:pPr>
      <w:keepLines w:val="0"/>
      <w:pageBreakBefore/>
    </w:pPr>
    <w:rPr>
      <w:rFonts w:eastAsia="Times New Roman"/>
      <w:lang w:eastAsia="ru-RU"/>
    </w:rPr>
  </w:style>
  <w:style w:type="paragraph" w:customStyle="1" w:styleId="12">
    <w:name w:val="Стиль1"/>
    <w:basedOn w:val="2"/>
    <w:qFormat/>
    <w:rsid w:val="006B5E8D"/>
  </w:style>
  <w:style w:type="character" w:customStyle="1" w:styleId="20">
    <w:name w:val="Заголовок 2 Знак"/>
    <w:basedOn w:val="a0"/>
    <w:link w:val="2"/>
    <w:uiPriority w:val="9"/>
    <w:rsid w:val="00A5408E"/>
    <w:rPr>
      <w:rFonts w:asciiTheme="majorHAnsi" w:eastAsiaTheme="majorEastAsia" w:hAnsiTheme="majorHAnsi" w:cstheme="majorBidi"/>
      <w:b/>
      <w:bCs/>
      <w:sz w:val="26"/>
      <w:szCs w:val="26"/>
    </w:rPr>
  </w:style>
  <w:style w:type="paragraph" w:styleId="ae">
    <w:name w:val="header"/>
    <w:basedOn w:val="a"/>
    <w:link w:val="af"/>
    <w:uiPriority w:val="99"/>
    <w:unhideWhenUsed/>
    <w:rsid w:val="009543A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543A2"/>
  </w:style>
  <w:style w:type="character" w:customStyle="1" w:styleId="50">
    <w:name w:val="Заголовок 5 Знак"/>
    <w:basedOn w:val="a0"/>
    <w:link w:val="5"/>
    <w:uiPriority w:val="9"/>
    <w:semiHidden/>
    <w:rsid w:val="003A10D1"/>
    <w:rPr>
      <w:rFonts w:asciiTheme="majorHAnsi" w:eastAsiaTheme="majorEastAsia" w:hAnsiTheme="majorHAnsi" w:cstheme="majorBidi"/>
      <w:color w:val="243F60" w:themeColor="accent1" w:themeShade="7F"/>
    </w:rPr>
  </w:style>
  <w:style w:type="paragraph" w:customStyle="1" w:styleId="af0">
    <w:name w:val="Базовый"/>
    <w:rsid w:val="003A10D1"/>
    <w:pPr>
      <w:autoSpaceDN w:val="0"/>
      <w:adjustRightInd w:val="0"/>
      <w:spacing w:after="0" w:line="100" w:lineRule="atLeast"/>
    </w:pPr>
    <w:rPr>
      <w:rFonts w:ascii="Times New Roman" w:eastAsia="Times New Roman" w:hAnsi="Times New Roman" w:cs="Times New Roman"/>
      <w:kern w:val="1"/>
      <w:sz w:val="20"/>
      <w:szCs w:val="20"/>
      <w:lang w:eastAsia="ru-RU"/>
    </w:rPr>
  </w:style>
  <w:style w:type="paragraph" w:customStyle="1" w:styleId="af1">
    <w:name w:val="Заглавие"/>
    <w:basedOn w:val="af0"/>
    <w:next w:val="af2"/>
    <w:uiPriority w:val="99"/>
    <w:rsid w:val="003A10D1"/>
    <w:pPr>
      <w:autoSpaceDE w:val="0"/>
      <w:jc w:val="center"/>
    </w:pPr>
    <w:rPr>
      <w:b/>
      <w:bCs/>
      <w:kern w:val="0"/>
      <w:sz w:val="26"/>
      <w:szCs w:val="26"/>
    </w:rPr>
  </w:style>
  <w:style w:type="paragraph" w:styleId="af2">
    <w:name w:val="Subtitle"/>
    <w:basedOn w:val="a"/>
    <w:next w:val="a"/>
    <w:link w:val="af3"/>
    <w:uiPriority w:val="11"/>
    <w:qFormat/>
    <w:rsid w:val="003A10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3A10D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00027">
      <w:bodyDiv w:val="1"/>
      <w:marLeft w:val="0"/>
      <w:marRight w:val="0"/>
      <w:marTop w:val="0"/>
      <w:marBottom w:val="0"/>
      <w:divBdr>
        <w:top w:val="none" w:sz="0" w:space="0" w:color="auto"/>
        <w:left w:val="none" w:sz="0" w:space="0" w:color="auto"/>
        <w:bottom w:val="none" w:sz="0" w:space="0" w:color="auto"/>
        <w:right w:val="none" w:sz="0" w:space="0" w:color="auto"/>
      </w:divBdr>
    </w:div>
    <w:div w:id="153133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humanities.edu.ru:8101/db/msg/2326"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umanities.edu.ru:8101/db/msg/232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Лист1!$A$2:$A$6</c:f>
              <c:numCache>
                <c:formatCode>General</c:formatCode>
                <c:ptCount val="5"/>
                <c:pt idx="0">
                  <c:v>100</c:v>
                </c:pt>
                <c:pt idx="1">
                  <c:v>150</c:v>
                </c:pt>
                <c:pt idx="2">
                  <c:v>200</c:v>
                </c:pt>
                <c:pt idx="3">
                  <c:v>250</c:v>
                </c:pt>
                <c:pt idx="4">
                  <c:v>300</c:v>
                </c:pt>
              </c:numCache>
            </c:numRef>
          </c:cat>
          <c:val>
            <c:numRef>
              <c:f>Лист1!$B$2:$B$6</c:f>
              <c:numCache>
                <c:formatCode>General</c:formatCode>
                <c:ptCount val="5"/>
                <c:pt idx="0">
                  <c:v>51.015000000000001</c:v>
                </c:pt>
                <c:pt idx="1">
                  <c:v>40.515000000000001</c:v>
                </c:pt>
                <c:pt idx="2">
                  <c:v>30.015000000000001</c:v>
                </c:pt>
                <c:pt idx="3">
                  <c:v>19.515000000000001</c:v>
                </c:pt>
                <c:pt idx="4">
                  <c:v>9.0150000000000006</c:v>
                </c:pt>
              </c:numCache>
            </c:numRef>
          </c:val>
          <c:smooth val="0"/>
          <c:extLst>
            <c:ext xmlns:c16="http://schemas.microsoft.com/office/drawing/2014/chart" uri="{C3380CC4-5D6E-409C-BE32-E72D297353CC}">
              <c16:uniqueId val="{00000000-DA8C-4307-A894-9B7E39E6838E}"/>
            </c:ext>
          </c:extLst>
        </c:ser>
        <c:dLbls>
          <c:showLegendKey val="0"/>
          <c:showVal val="0"/>
          <c:showCatName val="0"/>
          <c:showSerName val="0"/>
          <c:showPercent val="0"/>
          <c:showBubbleSize val="0"/>
        </c:dLbls>
        <c:smooth val="0"/>
        <c:axId val="156494848"/>
        <c:axId val="163829248"/>
      </c:lineChart>
      <c:catAx>
        <c:axId val="156494848"/>
        <c:scaling>
          <c:orientation val="minMax"/>
        </c:scaling>
        <c:delete val="0"/>
        <c:axPos val="b"/>
        <c:numFmt formatCode="General" sourceLinked="1"/>
        <c:majorTickMark val="out"/>
        <c:minorTickMark val="none"/>
        <c:tickLblPos val="nextTo"/>
        <c:crossAx val="163829248"/>
        <c:crosses val="autoZero"/>
        <c:auto val="1"/>
        <c:lblAlgn val="ctr"/>
        <c:lblOffset val="100"/>
        <c:noMultiLvlLbl val="0"/>
      </c:catAx>
      <c:valAx>
        <c:axId val="163829248"/>
        <c:scaling>
          <c:orientation val="minMax"/>
        </c:scaling>
        <c:delete val="0"/>
        <c:axPos val="l"/>
        <c:majorGridlines/>
        <c:numFmt formatCode="General" sourceLinked="1"/>
        <c:majorTickMark val="out"/>
        <c:minorTickMark val="none"/>
        <c:tickLblPos val="nextTo"/>
        <c:crossAx val="1564948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83CEA-0330-434A-B45F-9ED37B14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7853</Words>
  <Characters>44765</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saoi</Company>
  <LinksUpToDate>false</LinksUpToDate>
  <CharactersWithSpaces>52513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Yuri Belousov</cp:lastModifiedBy>
  <cp:revision>4</cp:revision>
  <cp:lastPrinted>2015-05-25T13:42:00Z</cp:lastPrinted>
  <dcterms:created xsi:type="dcterms:W3CDTF">2017-07-09T11:34:00Z</dcterms:created>
  <dcterms:modified xsi:type="dcterms:W3CDTF">2017-07-10T15:31:00Z</dcterms:modified>
  <cp:contentStatus>Окончательное</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