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710F" w14:textId="26FBAAF0" w:rsidR="00CB0F74" w:rsidRDefault="000D365B">
      <w:pPr>
        <w:rPr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t>2805 ICT</w:t>
      </w:r>
      <w:r>
        <w:rPr>
          <w:b/>
          <w:bCs/>
          <w:sz w:val="44"/>
          <w:szCs w:val="44"/>
        </w:rPr>
        <w:br/>
      </w:r>
      <w:r>
        <w:rPr>
          <w:sz w:val="32"/>
          <w:szCs w:val="32"/>
        </w:rPr>
        <w:t>System and Software Design</w:t>
      </w:r>
      <w:r>
        <w:rPr>
          <w:sz w:val="32"/>
          <w:szCs w:val="32"/>
        </w:rPr>
        <w:br/>
      </w:r>
      <w:r>
        <w:rPr>
          <w:b/>
          <w:bCs/>
          <w:sz w:val="24"/>
          <w:szCs w:val="24"/>
        </w:rPr>
        <w:t>Assignment | Milestone 2</w:t>
      </w:r>
    </w:p>
    <w:p w14:paraId="1FD980E5" w14:textId="4F294FB4" w:rsidR="000D365B" w:rsidRDefault="000D365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Student Name: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Mitchell Roles</w:t>
      </w:r>
      <w:r>
        <w:rPr>
          <w:b/>
          <w:bCs/>
          <w:sz w:val="20"/>
          <w:szCs w:val="20"/>
        </w:rPr>
        <w:br/>
        <w:t>Student ID: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s5132278</w:t>
      </w:r>
      <w:r>
        <w:rPr>
          <w:b/>
          <w:bCs/>
          <w:sz w:val="20"/>
          <w:szCs w:val="20"/>
        </w:rPr>
        <w:br/>
        <w:t>Student Email:</w:t>
      </w:r>
      <w:r>
        <w:rPr>
          <w:b/>
          <w:bCs/>
          <w:sz w:val="20"/>
          <w:szCs w:val="20"/>
        </w:rPr>
        <w:tab/>
      </w:r>
      <w:hyperlink r:id="rId6" w:history="1">
        <w:r w:rsidRPr="00D433F7">
          <w:rPr>
            <w:rStyle w:val="Hyperlink"/>
            <w:sz w:val="20"/>
            <w:szCs w:val="20"/>
          </w:rPr>
          <w:t>Mitchell.roles@griffithuni.edu.au</w:t>
        </w:r>
      </w:hyperlink>
    </w:p>
    <w:p w14:paraId="4CF4E3D5" w14:textId="0258BA5D" w:rsidR="000D365B" w:rsidRDefault="000D365B"/>
    <w:p w14:paraId="20F22514" w14:textId="77777777" w:rsidR="000D365B" w:rsidRDefault="000D365B">
      <w:r>
        <w:br w:type="page"/>
      </w:r>
    </w:p>
    <w:sdt>
      <w:sdtPr>
        <w:id w:val="-263912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EC27B18" w14:textId="71487ABF" w:rsidR="000D365B" w:rsidRDefault="000D365B">
          <w:pPr>
            <w:pStyle w:val="TOCHeading"/>
          </w:pPr>
          <w:r>
            <w:t>Contents</w:t>
          </w:r>
        </w:p>
        <w:p w14:paraId="7CF5752C" w14:textId="4B8C762A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2770" w:history="1">
            <w:r w:rsidRPr="00CD3450">
              <w:rPr>
                <w:rStyle w:val="Hyperlink"/>
                <w:noProof/>
              </w:rPr>
              <w:t>Summary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18E2" w14:textId="0A5F8463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12771" w:history="1">
            <w:r w:rsidRPr="00CD3450">
              <w:rPr>
                <w:rStyle w:val="Hyperlink"/>
                <w:noProof/>
              </w:rPr>
              <w:t>Product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98B3" w14:textId="3416A0DE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12772" w:history="1">
            <w:r w:rsidRPr="00CD3450">
              <w:rPr>
                <w:rStyle w:val="Hyperlink"/>
                <w:noProof/>
              </w:rPr>
              <w:t>Summary of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FBF1" w14:textId="1C4CA17E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12773" w:history="1">
            <w:r w:rsidRPr="00CD3450">
              <w:rPr>
                <w:rStyle w:val="Hyperlink"/>
                <w:noProof/>
              </w:rPr>
              <w:t>Summary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4291" w14:textId="393D683F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12774" w:history="1">
            <w:r w:rsidRPr="00CD3450">
              <w:rPr>
                <w:rStyle w:val="Hyperlink"/>
                <w:noProof/>
              </w:rPr>
              <w:t>Level of Sophistication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6B74" w14:textId="4E775222" w:rsidR="000D365B" w:rsidRDefault="000D365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12775" w:history="1">
            <w:r w:rsidRPr="00CD3450">
              <w:rPr>
                <w:rStyle w:val="Hyperlink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EC27" w14:textId="4ECA60B2" w:rsidR="000D365B" w:rsidRDefault="000D365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12776" w:history="1">
            <w:r w:rsidRPr="00CD3450">
              <w:rPr>
                <w:rStyle w:val="Hyperlink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51AF" w14:textId="71298B6E" w:rsidR="000D365B" w:rsidRDefault="000D365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12777" w:history="1">
            <w:r w:rsidRPr="00CD3450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8548" w14:textId="3F426EFF" w:rsidR="000D365B" w:rsidRDefault="000D365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12778" w:history="1">
            <w:r w:rsidRPr="00CD345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0BC5" w14:textId="5133A737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12779" w:history="1">
            <w:r w:rsidRPr="00CD3450">
              <w:rPr>
                <w:rStyle w:val="Hyperlink"/>
                <w:noProof/>
              </w:rPr>
              <w:t>Code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84FF" w14:textId="14FF4CA1" w:rsidR="000D365B" w:rsidRDefault="000D365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12780" w:history="1">
            <w:r w:rsidRPr="00CD3450">
              <w:rPr>
                <w:rStyle w:val="Hyperlink"/>
                <w:noProof/>
              </w:rPr>
              <w:t>Version Control Historical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1B8F" w14:textId="6D0AEAFF" w:rsidR="000D365B" w:rsidRDefault="000D365B">
          <w:r>
            <w:rPr>
              <w:b/>
              <w:bCs/>
              <w:noProof/>
            </w:rPr>
            <w:fldChar w:fldCharType="end"/>
          </w:r>
        </w:p>
      </w:sdtContent>
    </w:sdt>
    <w:p w14:paraId="7AA40B76" w14:textId="292AC966" w:rsidR="000D365B" w:rsidRDefault="000D365B"/>
    <w:p w14:paraId="697D2724" w14:textId="77777777" w:rsidR="000D365B" w:rsidRDefault="000D365B">
      <w:r>
        <w:br w:type="page"/>
      </w:r>
    </w:p>
    <w:p w14:paraId="5D5BE346" w14:textId="212B7D3B" w:rsidR="000D365B" w:rsidRDefault="000D365B" w:rsidP="000D365B">
      <w:pPr>
        <w:pStyle w:val="Heading1"/>
      </w:pPr>
      <w:bookmarkStart w:id="0" w:name="_Toc50812770"/>
      <w:r>
        <w:lastRenderedPageBreak/>
        <w:t>Summary of Requirements</w:t>
      </w:r>
      <w:bookmarkEnd w:id="0"/>
    </w:p>
    <w:p w14:paraId="1C6FF184" w14:textId="7A5E262C" w:rsidR="000D365B" w:rsidRDefault="000D365B" w:rsidP="000D365B">
      <w:pPr>
        <w:pStyle w:val="ListParagraph"/>
        <w:numPr>
          <w:ilvl w:val="0"/>
          <w:numId w:val="1"/>
        </w:numPr>
      </w:pPr>
      <w:r>
        <w:t>A summary of the completed requirements</w:t>
      </w:r>
    </w:p>
    <w:p w14:paraId="08EB5974" w14:textId="3D2AEFAD" w:rsidR="000D365B" w:rsidRPr="000D365B" w:rsidRDefault="000D365B" w:rsidP="000D365B">
      <w:pPr>
        <w:pStyle w:val="ListParagraph"/>
        <w:numPr>
          <w:ilvl w:val="0"/>
          <w:numId w:val="1"/>
        </w:numPr>
      </w:pPr>
      <w:r>
        <w:t>A list of the still on-going requirements</w:t>
      </w:r>
    </w:p>
    <w:p w14:paraId="027CE9E0" w14:textId="333995B7" w:rsidR="000D365B" w:rsidRDefault="000D365B" w:rsidP="000D365B">
      <w:pPr>
        <w:pStyle w:val="Heading1"/>
      </w:pPr>
      <w:bookmarkStart w:id="1" w:name="_Toc50812771"/>
      <w:r>
        <w:t>Product Use Cases</w:t>
      </w:r>
      <w:bookmarkEnd w:id="1"/>
    </w:p>
    <w:p w14:paraId="43316D77" w14:textId="787E22B1" w:rsidR="000D365B" w:rsidRDefault="000D365B" w:rsidP="000D365B">
      <w:pPr>
        <w:pStyle w:val="ListParagraph"/>
        <w:numPr>
          <w:ilvl w:val="0"/>
          <w:numId w:val="1"/>
        </w:numPr>
      </w:pPr>
      <w:r>
        <w:t>A description of the use-cases relative to the requirements</w:t>
      </w:r>
    </w:p>
    <w:p w14:paraId="7AB50337" w14:textId="140CE97B" w:rsidR="000D365B" w:rsidRPr="000D365B" w:rsidRDefault="000D365B" w:rsidP="000D365B">
      <w:pPr>
        <w:pStyle w:val="ListParagraph"/>
        <w:numPr>
          <w:ilvl w:val="0"/>
          <w:numId w:val="1"/>
        </w:numPr>
      </w:pPr>
      <w:r>
        <w:t>Classification of completed use-cases and pending ones</w:t>
      </w:r>
    </w:p>
    <w:p w14:paraId="142F57A9" w14:textId="4E65C12A" w:rsidR="000D365B" w:rsidRDefault="000D365B" w:rsidP="000D365B">
      <w:pPr>
        <w:pStyle w:val="Heading1"/>
      </w:pPr>
      <w:bookmarkStart w:id="2" w:name="_Toc50812772"/>
      <w:r>
        <w:t>Summary of Software Architecture</w:t>
      </w:r>
      <w:bookmarkEnd w:id="2"/>
    </w:p>
    <w:p w14:paraId="30B04BEA" w14:textId="0737CA20" w:rsidR="000D365B" w:rsidRDefault="000D365B" w:rsidP="000D365B">
      <w:pPr>
        <w:pStyle w:val="ListParagraph"/>
        <w:numPr>
          <w:ilvl w:val="0"/>
          <w:numId w:val="1"/>
        </w:numPr>
      </w:pPr>
      <w:r>
        <w:t>Summary of software architecture</w:t>
      </w:r>
      <w:r w:rsidR="00BB1165">
        <w:t xml:space="preserve"> being used and its current feasibility</w:t>
      </w:r>
    </w:p>
    <w:p w14:paraId="27DFE3BC" w14:textId="5F17B8BC" w:rsidR="00BB1165" w:rsidRPr="000D365B" w:rsidRDefault="00BB1165" w:rsidP="00BB1165">
      <w:pPr>
        <w:pStyle w:val="ListParagraph"/>
        <w:numPr>
          <w:ilvl w:val="0"/>
          <w:numId w:val="1"/>
        </w:numPr>
      </w:pPr>
      <w:r>
        <w:t>Describe the main language, platforms and tools used</w:t>
      </w:r>
    </w:p>
    <w:p w14:paraId="2B0C8C13" w14:textId="2C16ED20" w:rsidR="000D365B" w:rsidRDefault="000D365B" w:rsidP="000D365B">
      <w:pPr>
        <w:pStyle w:val="Heading1"/>
      </w:pPr>
      <w:bookmarkStart w:id="3" w:name="_Toc50812773"/>
      <w:r>
        <w:t>Summary of Design</w:t>
      </w:r>
      <w:bookmarkEnd w:id="3"/>
    </w:p>
    <w:p w14:paraId="06939C86" w14:textId="0E50E8C2" w:rsidR="00BB1165" w:rsidRDefault="00BB1165" w:rsidP="00BB1165">
      <w:pPr>
        <w:pStyle w:val="ListParagraph"/>
        <w:numPr>
          <w:ilvl w:val="0"/>
          <w:numId w:val="1"/>
        </w:numPr>
      </w:pPr>
      <w:r>
        <w:t>Describe design goals</w:t>
      </w:r>
    </w:p>
    <w:p w14:paraId="50FE1C90" w14:textId="55FEF3E9" w:rsidR="00BB1165" w:rsidRDefault="00BB1165" w:rsidP="00BB1165">
      <w:pPr>
        <w:pStyle w:val="ListParagraph"/>
        <w:numPr>
          <w:ilvl w:val="0"/>
          <w:numId w:val="1"/>
        </w:numPr>
      </w:pPr>
      <w:r>
        <w:t>Provide:</w:t>
      </w:r>
    </w:p>
    <w:p w14:paraId="409271AF" w14:textId="77777777" w:rsidR="00BB1165" w:rsidRDefault="00BB1165" w:rsidP="00BB1165">
      <w:pPr>
        <w:pStyle w:val="ListParagraph"/>
        <w:numPr>
          <w:ilvl w:val="1"/>
          <w:numId w:val="1"/>
        </w:numPr>
      </w:pPr>
      <w:r>
        <w:t>Class Diagrams</w:t>
      </w:r>
    </w:p>
    <w:p w14:paraId="30E021D0" w14:textId="6C4F7D9A" w:rsidR="00BB1165" w:rsidRDefault="00BB1165" w:rsidP="00BB1165">
      <w:pPr>
        <w:pStyle w:val="ListParagraph"/>
        <w:numPr>
          <w:ilvl w:val="1"/>
          <w:numId w:val="1"/>
        </w:numPr>
      </w:pPr>
      <w:r>
        <w:t>Dynamic Model</w:t>
      </w:r>
    </w:p>
    <w:p w14:paraId="0824527D" w14:textId="49C71DC1" w:rsidR="00BB1165" w:rsidRPr="00BB1165" w:rsidRDefault="00BB1165" w:rsidP="00BB1165">
      <w:pPr>
        <w:pStyle w:val="ListParagraph"/>
        <w:numPr>
          <w:ilvl w:val="1"/>
          <w:numId w:val="1"/>
        </w:numPr>
      </w:pPr>
      <w:r>
        <w:t>Subsystem Decomposition</w:t>
      </w:r>
    </w:p>
    <w:p w14:paraId="2505F71C" w14:textId="4D20206A" w:rsidR="000D365B" w:rsidRDefault="000D365B" w:rsidP="000D365B">
      <w:pPr>
        <w:pStyle w:val="Heading1"/>
      </w:pPr>
      <w:bookmarkStart w:id="4" w:name="_Toc50812774"/>
      <w:r>
        <w:t>Level of Sophistication Discussion</w:t>
      </w:r>
      <w:bookmarkEnd w:id="4"/>
    </w:p>
    <w:p w14:paraId="63AD17A3" w14:textId="33BFEC19" w:rsidR="00BB1165" w:rsidRPr="00BB1165" w:rsidRDefault="00BB1165" w:rsidP="00BB1165">
      <w:pPr>
        <w:pStyle w:val="ListParagraph"/>
        <w:numPr>
          <w:ilvl w:val="0"/>
          <w:numId w:val="1"/>
        </w:numPr>
      </w:pPr>
      <w:r>
        <w:t>Level of sophistication regarding Persistent Data management, Access control, security and User Interface</w:t>
      </w:r>
    </w:p>
    <w:p w14:paraId="45A987C3" w14:textId="1F921699" w:rsidR="000D365B" w:rsidRDefault="000D365B" w:rsidP="000D365B">
      <w:pPr>
        <w:pStyle w:val="Heading2"/>
      </w:pPr>
      <w:bookmarkStart w:id="5" w:name="_Toc50812775"/>
      <w:r>
        <w:t>Persistent Data Management</w:t>
      </w:r>
      <w:bookmarkEnd w:id="5"/>
    </w:p>
    <w:p w14:paraId="42799EFC" w14:textId="13762BB4" w:rsidR="000D365B" w:rsidRDefault="000D365B" w:rsidP="000D365B">
      <w:pPr>
        <w:pStyle w:val="Heading2"/>
      </w:pPr>
      <w:bookmarkStart w:id="6" w:name="_Toc50812776"/>
      <w:r>
        <w:t>Access Control</w:t>
      </w:r>
      <w:bookmarkEnd w:id="6"/>
    </w:p>
    <w:p w14:paraId="37776186" w14:textId="0C09CAD5" w:rsidR="000D365B" w:rsidRDefault="000D365B" w:rsidP="000D365B">
      <w:pPr>
        <w:pStyle w:val="Heading2"/>
      </w:pPr>
      <w:bookmarkStart w:id="7" w:name="_Toc50812777"/>
      <w:r>
        <w:t>Security</w:t>
      </w:r>
      <w:bookmarkEnd w:id="7"/>
    </w:p>
    <w:p w14:paraId="6EB70B58" w14:textId="7F20FB07" w:rsidR="000D365B" w:rsidRDefault="000D365B" w:rsidP="000D365B">
      <w:pPr>
        <w:pStyle w:val="Heading2"/>
      </w:pPr>
      <w:bookmarkStart w:id="8" w:name="_Toc50812778"/>
      <w:r>
        <w:t>User Interface</w:t>
      </w:r>
      <w:bookmarkEnd w:id="8"/>
    </w:p>
    <w:p w14:paraId="2F4B42A4" w14:textId="64D14B1B" w:rsidR="000D365B" w:rsidRDefault="000D365B" w:rsidP="000D365B">
      <w:pPr>
        <w:pStyle w:val="Heading1"/>
      </w:pPr>
      <w:bookmarkStart w:id="9" w:name="_Toc50812779"/>
      <w:r>
        <w:t>Code Testing</w:t>
      </w:r>
      <w:bookmarkStart w:id="10" w:name="_GoBack"/>
      <w:bookmarkEnd w:id="9"/>
      <w:bookmarkEnd w:id="10"/>
    </w:p>
    <w:p w14:paraId="4C3B2459" w14:textId="662C4E55" w:rsidR="00BB1165" w:rsidRDefault="00BB1165" w:rsidP="00BB1165">
      <w:pPr>
        <w:pStyle w:val="ListParagraph"/>
        <w:numPr>
          <w:ilvl w:val="0"/>
          <w:numId w:val="1"/>
        </w:numPr>
      </w:pPr>
      <w:r>
        <w:t>Describe what has been tested, what testing plan has been performed and what will be tested in the future</w:t>
      </w:r>
    </w:p>
    <w:p w14:paraId="4CC6109C" w14:textId="04E94D10" w:rsidR="00BB1165" w:rsidRPr="00BB1165" w:rsidRDefault="00BB1165" w:rsidP="00BB1165">
      <w:pPr>
        <w:pStyle w:val="ListParagraph"/>
        <w:numPr>
          <w:ilvl w:val="0"/>
          <w:numId w:val="1"/>
        </w:numPr>
      </w:pPr>
      <w:r>
        <w:t>Describe how testing will ensure the quality of new functionality does not regress</w:t>
      </w:r>
    </w:p>
    <w:p w14:paraId="559262C3" w14:textId="053E17B0" w:rsidR="000D365B" w:rsidRDefault="000D365B" w:rsidP="000D365B">
      <w:pPr>
        <w:pStyle w:val="Heading1"/>
      </w:pPr>
      <w:bookmarkStart w:id="11" w:name="_Toc50812780"/>
      <w:r>
        <w:t>Version Control Historical Analysis</w:t>
      </w:r>
      <w:bookmarkEnd w:id="11"/>
    </w:p>
    <w:p w14:paraId="3A1F693E" w14:textId="59E6F19F" w:rsidR="00BB1165" w:rsidRDefault="00BB1165" w:rsidP="00BB1165">
      <w:pPr>
        <w:pStyle w:val="ListParagraph"/>
        <w:numPr>
          <w:ilvl w:val="0"/>
          <w:numId w:val="1"/>
        </w:numPr>
      </w:pPr>
      <w:r>
        <w:t>Extract version control logs</w:t>
      </w:r>
    </w:p>
    <w:p w14:paraId="0BD03EA6" w14:textId="73B083C8" w:rsidR="00BB1165" w:rsidRPr="00BB1165" w:rsidRDefault="00BB1165" w:rsidP="00BB1165">
      <w:pPr>
        <w:pStyle w:val="ListParagraph"/>
        <w:numPr>
          <w:ilvl w:val="0"/>
          <w:numId w:val="1"/>
        </w:numPr>
      </w:pPr>
      <w:r>
        <w:t>Analysis commit history</w:t>
      </w:r>
    </w:p>
    <w:sectPr w:rsidR="00BB1165" w:rsidRPr="00BB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31EEE"/>
    <w:multiLevelType w:val="hybridMultilevel"/>
    <w:tmpl w:val="438A8464"/>
    <w:lvl w:ilvl="0" w:tplc="8C007BA8">
      <w:start w:val="28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B"/>
    <w:rsid w:val="000D365B"/>
    <w:rsid w:val="00BB1165"/>
    <w:rsid w:val="00C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CB6B"/>
  <w15:chartTrackingRefBased/>
  <w15:docId w15:val="{6DECF3E8-001C-4F9A-A304-B43556AA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36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D3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365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chell.roles@griffithuni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B0E2-9F73-4FDC-9DE5-8898323C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Roles</dc:creator>
  <cp:keywords/>
  <dc:description/>
  <cp:lastModifiedBy>Mitchell Roles</cp:lastModifiedBy>
  <cp:revision>1</cp:revision>
  <dcterms:created xsi:type="dcterms:W3CDTF">2020-09-12T04:11:00Z</dcterms:created>
  <dcterms:modified xsi:type="dcterms:W3CDTF">2020-09-12T04:26:00Z</dcterms:modified>
</cp:coreProperties>
</file>