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bd751a7fc63204a2cea6db233a795db735c5d5"/>
    <w:p>
      <w:pPr>
        <w:pStyle w:val="Heading1"/>
      </w:pPr>
      <w:r>
        <w:t xml:space="preserve">NetParGolf — Claude Optimised Context Brief (Short)</w:t>
      </w:r>
    </w:p>
    <w:p>
      <w:r>
        <w:pict>
          <v:rect style="width:0;height:1.5pt" o:hralign="center" o:hrstd="t" o:hr="t"/>
        </w:pict>
      </w:r>
    </w:p>
    <w:bookmarkStart w:id="20" w:name="app-summary"/>
    <w:p>
      <w:pPr>
        <w:pStyle w:val="Heading2"/>
      </w:pPr>
      <w:r>
        <w:t xml:space="preserve">APP SUMMARY</w:t>
      </w:r>
    </w:p>
    <w:p>
      <w:pPr>
        <w:pStyle w:val="FirstParagraph"/>
      </w:pPr>
      <w:r>
        <w:rPr>
          <w:b/>
          <w:bCs/>
        </w:rPr>
        <w:t xml:space="preserve">NetParGolf</w:t>
      </w:r>
      <w:r>
        <w:t xml:space="preserve"> </w:t>
      </w:r>
      <w:r>
        <w:t xml:space="preserve">is a mobile golf scoring app focused on</w:t>
      </w:r>
      <w:r>
        <w:t xml:space="preserve"> </w:t>
      </w:r>
      <w:r>
        <w:rPr>
          <w:b/>
          <w:bCs/>
        </w:rPr>
        <w:t xml:space="preserve">real-time, on-course usability</w:t>
      </w:r>
      <w:r>
        <w:t xml:space="preserve">.</w:t>
      </w:r>
    </w:p>
    <w:p>
      <w:pPr>
        <w:pStyle w:val="BodyText"/>
      </w:pPr>
      <w:r>
        <w:t xml:space="preserve">Supports:</w:t>
      </w:r>
      <w:r>
        <w:t xml:space="preserve"> </w:t>
      </w:r>
      <w:r>
        <w:t xml:space="preserve">- Individual Stableford</w:t>
      </w:r>
      <w:r>
        <w:t xml:space="preserve"> </w:t>
      </w:r>
      <w:r>
        <w:t xml:space="preserve">- Matchplay</w:t>
      </w:r>
      <w:r>
        <w:t xml:space="preserve"> </w:t>
      </w:r>
      <w:r>
        <w:t xml:space="preserve">- Betterball</w:t>
      </w:r>
    </w:p>
    <w:p>
      <w:pPr>
        <w:pStyle w:val="BodyText"/>
      </w:pPr>
      <w:r>
        <w:t xml:space="preserve">Core value:</w:t>
      </w:r>
      <w:r>
        <w:t xml:space="preserve"> </w:t>
      </w:r>
      <w:r>
        <w:t xml:space="preserve">→ Fast scoring, accurate handicap calculations, clean scorecard output</w:t>
      </w:r>
    </w:p>
    <w:p>
      <w:pPr>
        <w:pStyle w:val="BodyText"/>
      </w:pPr>
      <w:r>
        <w:t xml:space="preserve">Platform: React Native (Expo) — iOS first (TestFlight)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  <w:bCs/>
        </w:rPr>
        <w:t xml:space="preserve">MVP complete, in refinement + stabilisation phase</w:t>
      </w:r>
    </w:p>
    <w:p>
      <w:r>
        <w:pict>
          <v:rect style="width:0;height:1.5pt" o:hralign="center" o:hrstd="t" o:hr="t"/>
        </w:pict>
      </w:r>
    </w:p>
    <w:bookmarkEnd w:id="20"/>
    <w:bookmarkStart w:id="21" w:name="core-architecture"/>
    <w:p>
      <w:pPr>
        <w:pStyle w:val="Heading2"/>
      </w:pPr>
      <w:r>
        <w:t xml:space="preserve">CORE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Native + Expo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Hooks + AsyncStorage (no backend)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Offline-first</w:t>
      </w:r>
    </w:p>
    <w:p>
      <w:pPr>
        <w:pStyle w:val="FirstParagraph"/>
      </w:pPr>
      <w:r>
        <w:t xml:space="preserve">Key principle: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All scoring logic is pure and isolated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/core</w:t>
      </w:r>
    </w:p>
    <w:p>
      <w:r>
        <w:pict>
          <v:rect style="width:0;height:1.5pt" o:hralign="center" o:hrstd="t" o:hr="t"/>
        </w:pict>
      </w:r>
    </w:p>
    <w:bookmarkEnd w:id="21"/>
    <w:bookmarkStart w:id="22" w:name="key-files"/>
    <w:p>
      <w:pPr>
        <w:pStyle w:val="Heading2"/>
      </w:pPr>
      <w:r>
        <w:t xml:space="preserve">KEY 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/core/scoring.ts</w:t>
      </w:r>
      <w:r>
        <w:t xml:space="preserve"> </w:t>
      </w:r>
      <w:r>
        <w:t xml:space="preserve">→ scoring engine (Stableford, Matchplay, Betterball)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/storage/roundStorage.ts</w:t>
      </w:r>
      <w:r>
        <w:t xml:space="preserve"> </w:t>
      </w:r>
      <w:r>
        <w:t xml:space="preserve">→ active round lifecycle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/storage/roundHistoryStorage.ts</w:t>
      </w:r>
      <w:r>
        <w:t xml:space="preserve"> </w:t>
      </w:r>
      <w:r>
        <w:t xml:space="preserve">→ completed rounds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/screens/RoundSetupScreen.tsx</w:t>
      </w:r>
      <w:r>
        <w:t xml:space="preserve"> </w:t>
      </w:r>
      <w:r>
        <w:t xml:space="preserve">→ setup flow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/screens/LiveScoringScreen.tsx</w:t>
      </w:r>
      <w:r>
        <w:t xml:space="preserve"> </w:t>
      </w:r>
      <w:r>
        <w:t xml:space="preserve">→ main gameplay UI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/screens/ScorecardScreen.tsx</w:t>
      </w:r>
      <w:r>
        <w:t xml:space="preserve"> </w:t>
      </w:r>
      <w:r>
        <w:t xml:space="preserve">→ results display</w:t>
      </w:r>
    </w:p>
    <w:p>
      <w:r>
        <w:pict>
          <v:rect style="width:0;height:1.5pt" o:hralign="center" o:hrstd="t" o:hr="t"/>
        </w:pict>
      </w:r>
    </w:p>
    <w:bookmarkEnd w:id="22"/>
    <w:bookmarkStart w:id="23" w:name="what-works-do-not-rebuild"/>
    <w:p>
      <w:pPr>
        <w:pStyle w:val="Heading2"/>
      </w:pPr>
      <w:r>
        <w:t xml:space="preserve">WHAT WORKS (DO NOT REBUILD)</w:t>
      </w:r>
    </w:p>
    <w:p>
      <w:pPr>
        <w:numPr>
          <w:ilvl w:val="0"/>
          <w:numId w:val="1003"/>
        </w:numPr>
      </w:pPr>
      <w:r>
        <w:t xml:space="preserve">Full round flow:</w:t>
      </w:r>
      <w:r>
        <w:t xml:space="preserve"> </w:t>
      </w:r>
      <w:r>
        <w:t xml:space="preserve">Setup → Live Scoring → Scorecard → History</w:t>
      </w:r>
    </w:p>
    <w:p>
      <w:pPr>
        <w:numPr>
          <w:ilvl w:val="0"/>
          <w:numId w:val="1003"/>
        </w:numPr>
      </w:pPr>
      <w:r>
        <w:t xml:space="preserve">Handicap system:</w:t>
      </w:r>
    </w:p>
    <w:p>
      <w:pPr>
        <w:pStyle w:val="Compact"/>
        <w:numPr>
          <w:ilvl w:val="1"/>
          <w:numId w:val="1004"/>
        </w:numPr>
      </w:pPr>
      <w:r>
        <w:t xml:space="preserve">Course handicap</w:t>
      </w:r>
    </w:p>
    <w:p>
      <w:pPr>
        <w:pStyle w:val="Compact"/>
        <w:numPr>
          <w:ilvl w:val="1"/>
          <w:numId w:val="1004"/>
        </w:numPr>
      </w:pPr>
      <w:r>
        <w:t xml:space="preserve">Allowance %</w:t>
      </w:r>
    </w:p>
    <w:p>
      <w:pPr>
        <w:pStyle w:val="Compact"/>
        <w:numPr>
          <w:ilvl w:val="1"/>
          <w:numId w:val="1004"/>
        </w:numPr>
      </w:pPr>
      <w:r>
        <w:t xml:space="preserve">Rounding modes</w:t>
      </w:r>
    </w:p>
    <w:p>
      <w:pPr>
        <w:numPr>
          <w:ilvl w:val="0"/>
          <w:numId w:val="1003"/>
        </w:numPr>
      </w:pPr>
      <w:r>
        <w:t xml:space="preserve">Scoring engine:</w:t>
      </w:r>
    </w:p>
    <w:p>
      <w:pPr>
        <w:pStyle w:val="Compact"/>
        <w:numPr>
          <w:ilvl w:val="1"/>
          <w:numId w:val="1005"/>
        </w:numPr>
      </w:pPr>
      <w:r>
        <w:t xml:space="preserve">Stableford points</w:t>
      </w:r>
    </w:p>
    <w:p>
      <w:pPr>
        <w:pStyle w:val="Compact"/>
        <w:numPr>
          <w:ilvl w:val="1"/>
          <w:numId w:val="1005"/>
        </w:numPr>
      </w:pPr>
      <w:r>
        <w:t xml:space="preserve">Matchplay results</w:t>
      </w:r>
    </w:p>
    <w:p>
      <w:pPr>
        <w:pStyle w:val="Compact"/>
        <w:numPr>
          <w:ilvl w:val="1"/>
          <w:numId w:val="1005"/>
        </w:numPr>
      </w:pPr>
      <w:r>
        <w:t xml:space="preserve">Betterball logic</w:t>
      </w:r>
    </w:p>
    <w:p>
      <w:pPr>
        <w:numPr>
          <w:ilvl w:val="0"/>
          <w:numId w:val="1003"/>
        </w:numPr>
      </w:pPr>
      <w:r>
        <w:t xml:space="preserve">Persistence:</w:t>
      </w:r>
    </w:p>
    <w:p>
      <w:pPr>
        <w:pStyle w:val="Compact"/>
        <w:numPr>
          <w:ilvl w:val="1"/>
          <w:numId w:val="1006"/>
        </w:numPr>
      </w:pPr>
      <w:r>
        <w:t xml:space="preserve">Save/resume round</w:t>
      </w:r>
    </w:p>
    <w:p>
      <w:pPr>
        <w:pStyle w:val="Compact"/>
        <w:numPr>
          <w:ilvl w:val="1"/>
          <w:numId w:val="1006"/>
        </w:numPr>
      </w:pPr>
      <w:r>
        <w:t xml:space="preserve">Store completed rounds</w:t>
      </w:r>
    </w:p>
    <w:p>
      <w:r>
        <w:pict>
          <v:rect style="width:0;height:1.5pt" o:hralign="center" o:hrstd="t" o:hr="t"/>
        </w:pict>
      </w:r>
    </w:p>
    <w:bookmarkEnd w:id="23"/>
    <w:bookmarkStart w:id="24" w:name="current-focus"/>
    <w:p>
      <w:pPr>
        <w:pStyle w:val="Heading2"/>
      </w:pPr>
      <w:r>
        <w:t xml:space="preserve">CURRENT FOCUS</w:t>
      </w:r>
    </w:p>
    <w:p>
      <w:pPr>
        <w:numPr>
          <w:ilvl w:val="0"/>
          <w:numId w:val="1007"/>
        </w:numPr>
      </w:pPr>
      <w:r>
        <w:t xml:space="preserve">Fix runtime error:</w:t>
      </w:r>
      <w:r>
        <w:t xml:space="preserve"> </w:t>
      </w:r>
      <w:r>
        <w:rPr>
          <w:rStyle w:val="VerbatimChar"/>
        </w:rPr>
        <w:t xml:space="preserve">Cannot read property 'find' of undefined</w:t>
      </w:r>
    </w:p>
    <w:p>
      <w:pPr>
        <w:numPr>
          <w:ilvl w:val="0"/>
          <w:numId w:val="1007"/>
        </w:numPr>
      </w:pPr>
      <w:r>
        <w:t xml:space="preserve">Harden round initialisation:</w:t>
      </w:r>
    </w:p>
    <w:p>
      <w:pPr>
        <w:pStyle w:val="Compact"/>
        <w:numPr>
          <w:ilvl w:val="1"/>
          <w:numId w:val="1008"/>
        </w:numPr>
      </w:pPr>
      <w:r>
        <w:t xml:space="preserve">Ensure players + course always defined</w:t>
      </w:r>
    </w:p>
    <w:p>
      <w:pPr>
        <w:numPr>
          <w:ilvl w:val="0"/>
          <w:numId w:val="1007"/>
        </w:numPr>
      </w:pPr>
      <w:r>
        <w:t xml:space="preserve">Improve scoring UX:</w:t>
      </w:r>
    </w:p>
    <w:p>
      <w:pPr>
        <w:pStyle w:val="Compact"/>
        <w:numPr>
          <w:ilvl w:val="1"/>
          <w:numId w:val="1009"/>
        </w:numPr>
      </w:pPr>
      <w:r>
        <w:t xml:space="preserve">Faster input</w:t>
      </w:r>
    </w:p>
    <w:p>
      <w:pPr>
        <w:pStyle w:val="Compact"/>
        <w:numPr>
          <w:ilvl w:val="1"/>
          <w:numId w:val="1009"/>
        </w:numPr>
      </w:pPr>
      <w:r>
        <w:t xml:space="preserve">Better focus handling</w:t>
      </w:r>
    </w:p>
    <w:p>
      <w:pPr>
        <w:numPr>
          <w:ilvl w:val="0"/>
          <w:numId w:val="1007"/>
        </w:numPr>
      </w:pPr>
      <w:r>
        <w:t xml:space="preserve">Prepare for TestFlight beta</w:t>
      </w:r>
    </w:p>
    <w:p>
      <w:r>
        <w:pict>
          <v:rect style="width:0;height:1.5pt" o:hralign="center" o:hrstd="t" o:hr="t"/>
        </w:pict>
      </w:r>
    </w:p>
    <w:bookmarkEnd w:id="24"/>
    <w:bookmarkStart w:id="25" w:name="known-risks"/>
    <w:p>
      <w:pPr>
        <w:pStyle w:val="Heading2"/>
      </w:pPr>
      <w:r>
        <w:t xml:space="preserve">KNOWN RISKS</w:t>
      </w:r>
    </w:p>
    <w:p>
      <w:pPr>
        <w:pStyle w:val="Compact"/>
        <w:numPr>
          <w:ilvl w:val="0"/>
          <w:numId w:val="1010"/>
        </w:numPr>
      </w:pPr>
      <w:r>
        <w:t xml:space="preserve">Undefined data during round start</w:t>
      </w:r>
    </w:p>
    <w:p>
      <w:pPr>
        <w:pStyle w:val="Compact"/>
        <w:numPr>
          <w:ilvl w:val="0"/>
          <w:numId w:val="1010"/>
        </w:numPr>
      </w:pPr>
      <w:r>
        <w:t xml:space="preserve">Player ID / mapping inconsistencies</w:t>
      </w:r>
    </w:p>
    <w:p>
      <w:pPr>
        <w:pStyle w:val="Compact"/>
        <w:numPr>
          <w:ilvl w:val="0"/>
          <w:numId w:val="1010"/>
        </w:numPr>
      </w:pPr>
      <w:r>
        <w:t xml:space="preserve">No backend (intentional)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Speed over visuals</w:t>
      </w:r>
      <w:r>
        <w:t xml:space="preserve"> </w:t>
      </w:r>
      <w:r>
        <w:t xml:space="preserve">(used during live play)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Minimal taps required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Editable previous holes</w:t>
      </w:r>
      <w:r>
        <w:t xml:space="preserve"> </w:t>
      </w:r>
      <w:r>
        <w:t xml:space="preserve">(no locking)</w:t>
      </w:r>
    </w:p>
    <w:p>
      <w:pPr>
        <w:pStyle w:val="Compact"/>
        <w:numPr>
          <w:ilvl w:val="0"/>
          <w:numId w:val="1011"/>
        </w:numPr>
      </w:pPr>
      <w:r>
        <w:t xml:space="preserve">Clean, scorecard-style UI</w:t>
      </w:r>
    </w:p>
    <w:p>
      <w:r>
        <w:pict>
          <v:rect style="width:0;height:1.5pt" o:hralign="center" o:hrstd="t" o:hr="t"/>
        </w:pict>
      </w:r>
    </w:p>
    <w:bookmarkEnd w:id="26"/>
    <w:bookmarkStart w:id="27" w:name="rules-important"/>
    <w:p>
      <w:pPr>
        <w:pStyle w:val="Heading2"/>
      </w:pPr>
      <w:r>
        <w:t xml:space="preserve">RULES (IMPORTANT)</w:t>
      </w:r>
    </w:p>
    <w:p>
      <w:pPr>
        <w:pStyle w:val="FirstParagraph"/>
      </w:pPr>
      <w:r>
        <w:t xml:space="preserve">DO:</w:t>
      </w:r>
      <w:r>
        <w:t xml:space="preserve"> </w:t>
      </w:r>
      <w:r>
        <w:t xml:space="preserve">- Keep logic in pure functions</w:t>
      </w:r>
      <w:r>
        <w:t xml:space="preserve"> </w:t>
      </w:r>
      <w:r>
        <w:t xml:space="preserve">- Use existing architecture</w:t>
      </w:r>
      <w:r>
        <w:t xml:space="preserve"> </w:t>
      </w:r>
      <w:r>
        <w:t xml:space="preserve">- Stay offline-first</w:t>
      </w:r>
    </w:p>
    <w:p>
      <w:pPr>
        <w:pStyle w:val="BodyText"/>
      </w:pPr>
      <w:r>
        <w:t xml:space="preserve">DON’T:</w:t>
      </w:r>
      <w:r>
        <w:t xml:space="preserve"> </w:t>
      </w:r>
      <w:r>
        <w:t xml:space="preserve">- Add backend</w:t>
      </w:r>
      <w:r>
        <w:t xml:space="preserve"> </w:t>
      </w:r>
      <w:r>
        <w:t xml:space="preserve">- Overcomplicate UI</w:t>
      </w:r>
      <w:r>
        <w:t xml:space="preserve"> </w:t>
      </w:r>
      <w:r>
        <w:t xml:space="preserve">- Rewrite working scoring logic</w:t>
      </w:r>
    </w:p>
    <w:p>
      <w:r>
        <w:pict>
          <v:rect style="width:0;height:1.5pt" o:hralign="center" o:hrstd="t" o:hr="t"/>
        </w:pict>
      </w:r>
    </w:p>
    <w:bookmarkEnd w:id="27"/>
    <w:bookmarkStart w:id="28" w:name="current-goal"/>
    <w:p>
      <w:pPr>
        <w:pStyle w:val="Heading2"/>
      </w:pPr>
      <w:r>
        <w:t xml:space="preserve">CURRENT GOAL</w:t>
      </w:r>
    </w:p>
    <w:p>
      <w:pPr>
        <w:pStyle w:val="FirstParagraph"/>
      </w:pPr>
      <w:r>
        <w:t xml:space="preserve">→ Stable, crash-free round start and scoring flow</w:t>
      </w:r>
      <w:r>
        <w:t xml:space="preserve"> </w:t>
      </w:r>
      <w:r>
        <w:t xml:space="preserve">→ Ready for external TestFlight testers</w:t>
      </w:r>
    </w:p>
    <w:p>
      <w:r>
        <w:pict>
          <v:rect style="width:0;height:1.5pt" o:hralign="center" o:hrstd="t" o:hr="t"/>
        </w:pict>
      </w:r>
    </w:p>
    <w:bookmarkEnd w:id="28"/>
    <w:bookmarkStart w:id="29" w:name="quick-prompt-for-claude"/>
    <w:p>
      <w:pPr>
        <w:pStyle w:val="Heading2"/>
      </w:pPr>
      <w:r>
        <w:t xml:space="preserve">QUICK PROMPT FOR CLAUDE</w:t>
      </w:r>
    </w:p>
    <w:p>
      <w:pPr>
        <w:pStyle w:val="SourceCode"/>
      </w:pPr>
      <w:r>
        <w:rPr>
          <w:rStyle w:val="VerbatimChar"/>
        </w:rPr>
        <w:t xml:space="preserve">I am working on NetParGolf (React Native golf scoring app).</w:t>
      </w:r>
      <w:r>
        <w:br/>
      </w:r>
      <w:r>
        <w:br/>
      </w:r>
      <w:r>
        <w:rPr>
          <w:rStyle w:val="VerbatimChar"/>
        </w:rPr>
        <w:t xml:space="preserve">MVP is complete. Do NOT rebuild existing features.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Fix round start error and stabilise initialisation.</w:t>
      </w:r>
      <w:r>
        <w:br/>
      </w:r>
      <w:r>
        <w:br/>
      </w:r>
      <w:r>
        <w:rPr>
          <w:rStyle w:val="VerbatimChar"/>
        </w:rPr>
        <w:t xml:space="preserve">Focus on:</w:t>
      </w:r>
      <w:r>
        <w:br/>
      </w:r>
      <w:r>
        <w:rPr>
          <w:rStyle w:val="VerbatimChar"/>
        </w:rPr>
        <w:t xml:space="preserve">- roundStorage</w:t>
      </w:r>
      <w:r>
        <w:br/>
      </w:r>
      <w:r>
        <w:rPr>
          <w:rStyle w:val="VerbatimChar"/>
        </w:rPr>
        <w:t xml:space="preserve">- player/course data validation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No crashes + ready for TestFlight.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2026-03-18T08:09:04Z</dcterms:created>
  <dcterms:modified xsi:type="dcterms:W3CDTF">2026-03-18T08:09:04Z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