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br/>
        <w:br/>
        <w:br/>
        <w:br/>
        <w:br/>
      </w:r>
    </w:p>
    <w:p>
      <w:pPr>
        <w:pStyle w:val="Title"/>
        <w:jc w:val="center"/>
        <w:rPr/>
      </w:pPr>
      <w:r>
        <w:rPr>
          <w:rFonts w:ascii="Arial" w:hAnsi="Arial"/>
          <w:color w:val="0B1F5F"/>
        </w:rPr>
        <w:t>ArogyaVault</w:t>
      </w:r>
    </w:p>
    <w:p>
      <w:pPr>
        <w:pStyle w:val="Normal"/>
        <w:jc w:val="center"/>
        <w:rPr/>
      </w:pPr>
      <w:r>
        <w:rPr>
          <w:i/>
          <w:color w:val="64748B"/>
          <w:sz w:val="32"/>
        </w:rPr>
        <w:t>Secure Emergency Medical Information Platform</w:t>
      </w:r>
    </w:p>
    <w:p>
      <w:pPr>
        <w:pStyle w:val="Normal"/>
        <w:jc w:val="center"/>
        <w:rPr/>
      </w:pPr>
      <w:r>
        <w:rPr>
          <w:b/>
        </w:rPr>
        <w:t xml:space="preserve">Team Name: </w:t>
      </w:r>
      <w:r>
        <w:rPr>
          <w:b/>
        </w:rPr>
        <w:t>Remontada</w:t>
      </w:r>
      <w:r>
        <w:rPr>
          <w:b/>
        </w:rPr>
        <w:br/>
        <w:t xml:space="preserve">Hackathon: </w:t>
      </w:r>
      <w:r>
        <w:rPr/>
        <w:t xml:space="preserve">Road Safety Hackathon 2026 </w:t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color w:val="0B1F5F"/>
        </w:rPr>
        <w:t>Project Overvie</w:t>
      </w:r>
      <w:r>
        <w:rPr>
          <w:rFonts w:ascii="Arial" w:hAnsi="Arial"/>
          <w:color w:val="0B1F5F"/>
        </w:rPr>
        <w:t>w</w:t>
      </w:r>
    </w:p>
    <w:p>
      <w:pPr>
        <w:pStyle w:val="Normal"/>
        <w:rPr/>
      </w:pPr>
      <w:r>
        <w:rPr/>
        <w:t>ArogyaVault is a secure, government-grade platform designed to centralize and manage citizen healthcare data. In emergency situations, access to a patient's critical medical history (such as allergies, blood group, and past conditions) is a matter of life and death. ArogyaVault solves this by providing users with a printable Emergency QR Health Card that first responders can scan to access life-saving data immediately. Furthermore, the platform bridges the gap between patients and medical professionals via a strict zero-trust 'Doctor Verification Workflow', granting temporary, expiring access to medical records to ensure patient privacy remains uncompromised.</w:t>
      </w:r>
    </w:p>
    <w:p>
      <w:pPr>
        <w:pStyle w:val="Heading1"/>
        <w:rPr/>
      </w:pPr>
      <w:r>
        <w:rPr>
          <w:rFonts w:ascii="Arial" w:hAnsi="Arial"/>
          <w:color w:val="0B1F5F"/>
        </w:rPr>
        <w:t>Folder Structure</w:t>
      </w:r>
    </w:p>
    <w:p>
      <w:pPr>
        <w:pStyle w:val="Normal"/>
        <w:rPr/>
      </w:pPr>
      <w:r>
        <w:rPr/>
        <w:t xml:space="preserve">├── </w:t>
      </w:r>
      <w:r>
        <w:rPr/>
        <w:t>src/</w:t>
        <w:br/>
        <w:t>│   ├── assets/       # Static assets like images and icons</w:t>
        <w:br/>
        <w:t>│   ├── components/   # Reusable UI elements (GovTopBar, Sidebar, Modals)</w:t>
        <w:br/>
        <w:t>│   ├── contexts/     # Global state management (AuthContext)</w:t>
        <w:br/>
        <w:t>│   ├── pages/        # Application routes (Dashboard, EmergencyQR, etc.)</w:t>
        <w:br/>
        <w:t>│   ├── App.jsx       # Main routing logic (Public vs Private Routes)</w:t>
        <w:br/>
        <w:t>│   ├── firebase.js   # Firebase initialization and service exports</w:t>
        <w:br/>
        <w:t>│   └── index.css     # Global CSS variables and themes</w:t>
        <w:br/>
        <w:t>├── index.html        # Entry HTML file</w:t>
        <w:br/>
        <w:t>├── package.json      # Project dependencies and scripts</w:t>
        <w:br/>
        <w:t>└── vite.config.js    # Vite bundler configuration</w:t>
      </w:r>
    </w:p>
    <w:p>
      <w:pPr>
        <w:pStyle w:val="Heading1"/>
        <w:rPr/>
      </w:pPr>
      <w:r>
        <w:rPr>
          <w:rFonts w:ascii="Arial" w:hAnsi="Arial"/>
          <w:color w:val="0B1F5F"/>
        </w:rPr>
        <w:t>Technologies Used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0B1F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4320" w:type="dxa"/>
            <w:tcBorders/>
            <w:shd w:fill="0B1F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React 19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Frontend UI library for building component-based architecture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Next-generation fast build tool and development server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React Router DOM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Client-side routing and protected route management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Firebase Auth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Secure email/password authentication and session management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Firebase Firestore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NoSQL cloud database for storing user, doctor, and verification key data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Firebase Storage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Secure bucket for storing uploaded medical documents and lab reports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Vanilla CSS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 theming system using CSS variables for dark/light/doctor modes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QRCode.react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Dynamic QR code generation for the Emergency Health Card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rPr/>
      </w:pPr>
      <w:r>
        <w:rPr>
          <w:rFonts w:ascii="Arial" w:hAnsi="Arial"/>
          <w:color w:val="0B1F5F"/>
        </w:rPr>
        <w:t>Important Components &amp; Pages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Dashboard: </w:t>
      </w:r>
      <w:r>
        <w:rPr/>
        <w:t>The central hub for patients. Displays quick health summaries, recent documents, and rapid actions.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Doctor Dashboard: </w:t>
      </w:r>
      <w:r>
        <w:rPr/>
        <w:t>The secure verification hub where doctors input temporary keys to access and verify specific patient documents.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Emergency QR: </w:t>
      </w:r>
      <w:r>
        <w:rPr/>
        <w:t>Generates the printable Health Card with a unique QR code. Uses qrcode.react to link directly to a public emergency profile.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Family Dashboard: </w:t>
      </w:r>
      <w:r>
        <w:rPr/>
        <w:t>Allows users to securely link family member accounts using an approval-based account-linking model (FamilyRequestModal).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Authentication Context: </w:t>
      </w:r>
      <w:r>
        <w:rPr/>
        <w:t>(AuthContext.jsx) Manages Firebase Auth state, hydrates global user data, and toggles UI themes dynamically.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Document Upload System: </w:t>
      </w:r>
      <w:r>
        <w:rPr/>
        <w:t>A structured module allowing patients to upload lab reports, prescriptions, and scans to Firebase Storage, linking metadata to their profile.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Verification System: </w:t>
      </w:r>
      <w:r>
        <w:rPr/>
        <w:t>The core security component managing temporary access keys (AV-XXXX-XXXX) with explicit expiry logic.</w:t>
      </w:r>
    </w:p>
    <w:p>
      <w:pPr>
        <w:pStyle w:val="Heading1"/>
        <w:rPr/>
      </w:pPr>
      <w:r>
        <w:rPr>
          <w:rFonts w:ascii="Arial" w:hAnsi="Arial"/>
          <w:color w:val="0B1F5F"/>
        </w:rPr>
        <w:t>Features Implemented</w:t>
      </w:r>
    </w:p>
    <w:p>
      <w:pPr>
        <w:pStyle w:val="Normal"/>
        <w:rPr/>
      </w:pPr>
      <w:r>
        <w:rPr/>
        <w:t xml:space="preserve">• </w:t>
      </w:r>
      <w:r>
        <w:rPr/>
        <w:t>Role-Based Access Control (RBAC): Strict separation between Citizen (Patient) and Doctor portals.</w:t>
      </w:r>
    </w:p>
    <w:p>
      <w:pPr>
        <w:pStyle w:val="Normal"/>
        <w:rPr/>
      </w:pPr>
      <w:r>
        <w:rPr/>
        <w:t xml:space="preserve">• </w:t>
      </w:r>
      <w:r>
        <w:rPr/>
        <w:t>Temporary Document Access Keys: Zero-trust data sharing model.</w:t>
      </w:r>
    </w:p>
    <w:p>
      <w:pPr>
        <w:pStyle w:val="Normal"/>
        <w:rPr/>
      </w:pPr>
      <w:r>
        <w:rPr/>
        <w:t xml:space="preserve">• </w:t>
      </w:r>
      <w:r>
        <w:rPr/>
        <w:t>Emergency QR First-Responder Workflow: Public, read-only emergency medical profiles.</w:t>
      </w:r>
    </w:p>
    <w:p>
      <w:pPr>
        <w:pStyle w:val="Normal"/>
        <w:rPr/>
      </w:pPr>
      <w:r>
        <w:rPr/>
        <w:t xml:space="preserve">• </w:t>
      </w:r>
      <w:r>
        <w:rPr/>
        <w:t>Real-time Document Verification Badges: Official verification seals applied by verified doctors.</w:t>
      </w:r>
    </w:p>
    <w:p>
      <w:pPr>
        <w:pStyle w:val="Normal"/>
        <w:rPr/>
      </w:pPr>
      <w:r>
        <w:rPr/>
        <w:t xml:space="preserve">• </w:t>
      </w:r>
      <w:r>
        <w:rPr/>
        <w:t>Account Linking: Family management with secure request/approval flows.</w:t>
      </w:r>
    </w:p>
    <w:p>
      <w:pPr>
        <w:pStyle w:val="Normal"/>
        <w:rPr/>
      </w:pPr>
      <w:r>
        <w:rPr/>
        <w:t xml:space="preserve">• </w:t>
      </w:r>
      <w:r>
        <w:rPr/>
        <w:t>Dynamic Theming: UI automatically switches to 'Patient Theme' or 'Doctor Theme' based on authenticated role.</w:t>
      </w:r>
    </w:p>
    <w:p>
      <w:pPr>
        <w:pStyle w:val="Heading1"/>
        <w:rPr/>
      </w:pPr>
      <w:r>
        <w:rPr>
          <w:rFonts w:ascii="Arial" w:hAnsi="Arial"/>
          <w:color w:val="0B1F5F"/>
        </w:rPr>
        <w:t>Authentication Flow</w:t>
      </w:r>
    </w:p>
    <w:p>
      <w:pPr>
        <w:pStyle w:val="Normal"/>
        <w:rPr/>
      </w:pPr>
      <w:r>
        <w:rPr/>
        <w:t>ArogyaVault uses Firebase Authentication to manage users. Registration creates an Auth profile and simultaneously writes a document to the respective Firestore collection ('users' for patients, 'doctors' for medical staff). The application relies on AuthContext.jsx's 'onAuthStateChanged' listener to maintain session persistence. When a session is active, App.jsx uses 'PrivateRoute' components to intercept navigation. If a patient attempts to access the Doctor Dashboard, they are redirected, ensuring strict authorization bounds.</w:t>
      </w:r>
    </w:p>
    <w:p>
      <w:pPr>
        <w:pStyle w:val="Heading1"/>
        <w:rPr/>
      </w:pPr>
      <w:r>
        <w:rPr>
          <w:rFonts w:ascii="Arial" w:hAnsi="Arial"/>
          <w:color w:val="0B1F5F"/>
        </w:rPr>
        <w:t>Doctor Verification Workflow</w:t>
      </w:r>
    </w:p>
    <w:p>
      <w:pPr>
        <w:pStyle w:val="Normal"/>
        <w:rPr/>
      </w:pPr>
      <w:r>
        <w:rPr/>
        <w:t>1. Generation: A patient selects a document and generates a temporary, time-limited key (e.g., AV-529X).</w:t>
        <w:br/>
        <w:t>2. Storage: The key is stored in the 'verificationKeys' Firestore collection with an 'expiresAt' timestamp.</w:t>
        <w:br/>
        <w:t>3. Handshake: The patient provides the key to the doctor during a visit.</w:t>
        <w:br/>
        <w:t>4. Retrieval: The doctor enters the key in their Verification Hub. The system validates the expiry and retrieves the linked document.</w:t>
        <w:br/>
        <w:t>5. Action: The doctor reviews the document and can either 'Verify' or 'Reject' it. If verified, the patient's record is stamped with a verification seal, and the key is marked as 'used' to prevent replay attacks.</w:t>
      </w:r>
    </w:p>
    <w:p>
      <w:pPr>
        <w:pStyle w:val="Heading1"/>
        <w:rPr/>
      </w:pPr>
      <w:r>
        <w:rPr>
          <w:rFonts w:ascii="Arial" w:hAnsi="Arial"/>
          <w:color w:val="0B1F5F"/>
        </w:rPr>
        <w:t>Emergency QR System</w:t>
      </w:r>
    </w:p>
    <w:p>
      <w:pPr>
        <w:pStyle w:val="Normal"/>
        <w:rPr/>
      </w:pPr>
      <w:r>
        <w:rPr/>
        <w:t>The Emergency QR page generates a printable, wallet-sized health card. The QR code points to the '/emergency/:userId' route. Unlike the rest of the application, this route is intentionally public. However, it only exposes strictly necessary, read-only critical information—such as blood group, critical allergies, and emergency contact numbers. This ensures that in a crisis, first responders can scan the card and receive life-saving context immediately without needing to log in.</w:t>
      </w:r>
    </w:p>
    <w:p>
      <w:pPr>
        <w:pStyle w:val="Heading1"/>
        <w:rPr/>
      </w:pPr>
      <w:r>
        <w:rPr>
          <w:rFonts w:ascii="Arial" w:hAnsi="Arial"/>
          <w:color w:val="0B1F5F"/>
        </w:rPr>
        <w:t>Database / Firebase Usage</w:t>
      </w:r>
    </w:p>
    <w:p>
      <w:pPr>
        <w:pStyle w:val="Normal"/>
        <w:rPr/>
      </w:pPr>
      <w:r>
        <w:rPr/>
        <w:t>The application heavily leverages Firebase Firestore. The database relies on three core collections:</w:t>
      </w:r>
    </w:p>
    <w:p>
      <w:pPr>
        <w:pStyle w:val="Normal"/>
        <w:rPr/>
      </w:pPr>
      <w:r>
        <w:rPr/>
        <w:t xml:space="preserve">• </w:t>
      </w:r>
      <w:r>
        <w:rPr/>
        <w:t>'users': Documents use the Auth UID as their document ID. Contains arrays for medical history, allergies, and uploaded documents metadata.</w:t>
      </w:r>
    </w:p>
    <w:p>
      <w:pPr>
        <w:pStyle w:val="Normal"/>
        <w:rPr/>
      </w:pPr>
      <w:r>
        <w:rPr/>
        <w:t xml:space="preserve">• </w:t>
      </w:r>
      <w:r>
        <w:rPr/>
        <w:t>'doctors': Stores verified medical professionals, their associated hospital names, and role identifiers.</w:t>
      </w:r>
    </w:p>
    <w:p>
      <w:pPr>
        <w:pStyle w:val="Normal"/>
        <w:rPr/>
      </w:pPr>
      <w:r>
        <w:rPr/>
        <w:t xml:space="preserve">• </w:t>
      </w:r>
      <w:r>
        <w:rPr/>
        <w:t>'verificationKeys': Manages the state of temporary access keys (status, expiry, target patient, target document index).</w:t>
      </w:r>
    </w:p>
    <w:p>
      <w:pPr>
        <w:pStyle w:val="Heading1"/>
        <w:rPr/>
      </w:pPr>
      <w:r>
        <w:rPr>
          <w:rFonts w:ascii="Arial" w:hAnsi="Arial"/>
          <w:color w:val="0B1F5F"/>
        </w:rPr>
        <w:t>UI/UX Design</w:t>
      </w:r>
    </w:p>
    <w:p>
      <w:pPr>
        <w:pStyle w:val="Normal"/>
        <w:rPr/>
      </w:pPr>
      <w:r>
        <w:rPr/>
        <w:t>The UI is designed to evoke trust and authority, taking inspiration from platforms like DigiLocker. A persistent 'GovTopBar' anchors the application, signaling its official nature. The design system uses raw CSS variables to enforce a strict color palette: deep blues for patients (representing calmness and trust) and vibrant greens for doctors (representing health and verification). The interface is fully responsive, utilizing CSS Grid and Flexbox, with micro-animations (like fade-ins and button hovers) to provide tactile feedback without bloating the JS bundle.</w:t>
      </w:r>
    </w:p>
    <w:p>
      <w:pPr>
        <w:pStyle w:val="Heading1"/>
        <w:rPr/>
      </w:pPr>
      <w:r>
        <w:rPr>
          <w:rFonts w:ascii="Arial" w:hAnsi="Arial"/>
          <w:color w:val="0B1F5F"/>
        </w:rPr>
        <w:t>Software Packages Used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0B1F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Package</w:t>
            </w:r>
          </w:p>
        </w:tc>
        <w:tc>
          <w:tcPr>
            <w:tcW w:w="4320" w:type="dxa"/>
            <w:tcBorders/>
            <w:shd w:fill="0B1F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Version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react / react-dom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^19.2.4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react-router-dom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^7.14.1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firebase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^12.12.0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qrcode.react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^4.2.0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express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^5.2.1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multer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^2.1.1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^8.0.4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rPr/>
      </w:pPr>
      <w:r>
        <w:rPr>
          <w:rFonts w:ascii="Arial" w:hAnsi="Arial"/>
          <w:color w:val="0B1F5F"/>
        </w:rPr>
        <w:t>Screenshots Section</w:t>
      </w:r>
    </w:p>
    <w:p>
      <w:pPr>
        <w:pStyle w:val="Normal"/>
        <w:rPr/>
      </w:pPr>
      <w:r>
        <w:rPr/>
        <w:t>[Insert Screenshots Here - Examples: Dashboard Overview, Doctor Verification Hub, Emergency QR Print Layout]</w:t>
      </w:r>
    </w:p>
    <w:p>
      <w:pPr>
        <w:pStyle w:val="Heading1"/>
        <w:rPr/>
      </w:pPr>
      <w:r>
        <w:rPr>
          <w:rFonts w:ascii="Arial" w:hAnsi="Arial"/>
          <w:color w:val="0B1F5F"/>
        </w:rPr>
        <w:t>Future Improvements</w:t>
      </w:r>
    </w:p>
    <w:p>
      <w:pPr>
        <w:pStyle w:val="Normal"/>
        <w:rPr/>
      </w:pPr>
      <w:r>
        <w:rPr/>
        <w:t xml:space="preserve">• </w:t>
      </w:r>
      <w:r>
        <w:rPr/>
        <w:t>AI-Powered OCR: Automatically extracting text from uploaded lab reports to plot historical health trends.</w:t>
      </w:r>
    </w:p>
    <w:p>
      <w:pPr>
        <w:pStyle w:val="Normal"/>
        <w:rPr/>
      </w:pPr>
      <w:r>
        <w:rPr/>
        <w:t xml:space="preserve">• </w:t>
      </w:r>
      <w:r>
        <w:rPr/>
        <w:t>Blockchain Verification: Storing the doctor's verification seal on an immutable ledger to prevent tampering.</w:t>
      </w:r>
    </w:p>
    <w:p>
      <w:pPr>
        <w:pStyle w:val="Normal"/>
        <w:rPr/>
      </w:pPr>
      <w:r>
        <w:rPr/>
        <w:t xml:space="preserve">• </w:t>
      </w:r>
      <w:r>
        <w:rPr/>
        <w:t>Wearable Integration: Syncing heart rate and vitals directly to the emergency dashboard via Apple Health/Google Fit APIs.</w:t>
      </w:r>
    </w:p>
    <w:p>
      <w:pPr>
        <w:pStyle w:val="Heading1"/>
        <w:rPr/>
      </w:pPr>
      <w:r>
        <w:rPr>
          <w:rFonts w:ascii="Arial" w:hAnsi="Arial"/>
          <w:color w:val="0B1F5F"/>
        </w:rPr>
        <w:t>Conclusion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ArogyaVault demonstrates a highly robust, scalable, and secure architecture for modern healthcare data management. By combining the speed of React with the real-time capabilities of Firebase, the platform effectively balances the critical need for immediate emergency access with the stringent privacy demands of medical records. The zero-trust verification model ensures that patients retain absolute control over their data, making ArogyaVault a compelling solution for the future of digital health infrastructure.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LibreOffice/26.2.3.2$Linux_X86_64 LibreOffice_project/620$Build-2</Application>
  <AppVersion>15.0000</AppVersion>
  <Pages>5</Pages>
  <Words>1043</Words>
  <Characters>6504</Characters>
  <CharactersWithSpaces>7535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2026-05-25T22:19:24Z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