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William West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Arlington, TX 76010</w:t>
      </w:r>
      <w:r w:rsidDel="00000000" w:rsidR="00000000" w:rsidRPr="00000000">
        <w:rPr>
          <w:sz w:val="20"/>
          <w:szCs w:val="20"/>
          <w:rtl w:val="0"/>
        </w:rPr>
        <w:t xml:space="preserve"> | 817-412-4802 | wwest466@gmail.com 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TheTrruth4418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Developer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 specializing in frameworks through frontend and backend such as React, Ruby on Rails, and Vanilla Javascript. Because I am learning new languages like C#, C++ and python, I bring with me a diverse programmer that can solve problems from many different approaches to companies.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HTML, CSS, SASS,Vanilla JavaScript, React JS, Redux, Ruby, Ruby on rails, SQL, and ActiveRecord.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FRC Team manager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manager for FIRST Robotics Competition teams. Keep track of tasks, rosters and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OmniAuth to make Account signup easier.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Manipulating data is made easy with full CRUD functionality.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Detailed database using ActiveRecord and SQLite3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DRY forms with the use of partials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FGC Notebook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Notebook application for competitive fighting game players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Full stack application developed through ReactJS/Redux frontend tied with a Rails/ActiveRecord/SQLite3 backend.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Simple User data manipulation using JWT tokens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Dynamic features such as receiving images based on character name and refreshing dropdowns based off the game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Smooth flow of communication between client and database using Thunk middleware to dispatch async functions and update the state</w: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Visioned-Kreations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E-commerce store for custom controllers, cups, shirts, and shoes!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Basic Authentication using JWT tokens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Full stack application with React/Redux frontend tied to a Rails/Redux backend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Easy to read CSS through the use of SASS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Simple navigation with RESTful routing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Mobile Friendly through Responsive design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21">
      <w:pPr>
        <w:pageBreakBefore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 National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Irving, Texas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STEM Intern </w:t>
      </w:r>
      <w:r w:rsidDel="00000000" w:rsidR="00000000" w:rsidRPr="00000000">
        <w:rPr>
          <w:sz w:val="20"/>
          <w:szCs w:val="20"/>
          <w:rtl w:val="0"/>
        </w:rPr>
        <w:tab/>
        <w:t xml:space="preserve">      May 2019 - October 2019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the Robotics initiative in which I coordinated 8 teams totaling 100 students and mentored the team members during the robotics season. and also communicated their needs to the VP of program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with VP and other board members to coordinate education outreach events that had up to 1000+ students participating.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pageBreakBefore w:val="0"/>
        <w:widowControl w:val="0"/>
        <w:tabs>
          <w:tab w:val="right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 </w:t>
        <w:tab/>
      </w:r>
      <w:r w:rsidDel="00000000" w:rsidR="00000000" w:rsidRPr="00000000">
        <w:rPr>
          <w:sz w:val="20"/>
          <w:szCs w:val="20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Ruby on Rails and JavaScript program </w:t>
        <w:tab/>
        <w:t xml:space="preserve">08/2020 - 08/2021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right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Tarrant County College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Arlington,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right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Coursework completed toward Associate of Science degree.</w:t>
      </w:r>
    </w:p>
    <w:p w:rsidR="00000000" w:rsidDel="00000000" w:rsidP="00000000" w:rsidRDefault="00000000" w:rsidRPr="00000000" w14:paraId="0000002C">
      <w:pPr>
        <w:pageBreakBefore w:val="0"/>
        <w:tabs>
          <w:tab w:val="right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Algebra - Calculus &amp; Programming Fundamentals.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01/2019-04/2020</w:t>
      </w:r>
    </w:p>
    <w:p w:rsidR="00000000" w:rsidDel="00000000" w:rsidP="00000000" w:rsidRDefault="00000000" w:rsidRPr="00000000" w14:paraId="0000002D">
      <w:pPr>
        <w:pageBreakBefore w:val="0"/>
        <w:tabs>
          <w:tab w:val="right" w:pos="10800"/>
        </w:tabs>
        <w:spacing w:line="240" w:lineRule="auto"/>
        <w:ind w:right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heTruth4418/visioned-kreations" TargetMode="External"/><Relationship Id="rId10" Type="http://schemas.openxmlformats.org/officeDocument/2006/relationships/hyperlink" Target="https://drive.google.com/file/d/1y4d3o5nE8vZfAhGFyuqSAavNynzNFpmF/view?usp=sharing" TargetMode="External"/><Relationship Id="rId9" Type="http://schemas.openxmlformats.org/officeDocument/2006/relationships/hyperlink" Target="https://github.com/TheTruth4418/fgc-notebook-api/tree/maste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heTruth4418?tab=repositories" TargetMode="External"/><Relationship Id="rId7" Type="http://schemas.openxmlformats.org/officeDocument/2006/relationships/hyperlink" Target="https://github.com/TheTruth4418/FRC-manager" TargetMode="External"/><Relationship Id="rId8" Type="http://schemas.openxmlformats.org/officeDocument/2006/relationships/hyperlink" Target="https://drive.google.com/file/d/1H0gjUZ4g5Qgr6iezIjA7uBXTONd1tMu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