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Heading1"/>
      </w:pPr>
      <w:bookmarkStart w:id="20" w:name="Xecbcc5d90b864479c95e2bea2234e71172db77b"/>
      <w:r>
        <w:t xml:space="preserve">Movement I — Foundations: the mechanism itself</w:t>
      </w:r>
      <w:bookmarkEnd w:id="20"/>
    </w:p>
    <w:p>
      <w:pPr>
        <w:pStyle w:val="FirstParagraph"/>
      </w:pPr>
      <w:r>
        <w:t xml:space="preserve">A traffic jam can travel backward down a motorway while every car in it faces forward. No driver ordered the jam, chose it, or can find it in their own steering wheel — and yet it has a location, a speed, a lifespan, and it will cost you twenty minutes. That is where this book begins, because it is the plainest possible statement of the thing the whole series is about: an order that belongs to the many and to none of the one. Put enough parts together, let them interact by simple local rules, and the collection settles into patterns that are written into no single part and could not be predicted by studying a part alone. Wetness is a fact about many water molecules, not one. Intelligence is a fact about a colony, not an ant. Shape rises from the arrangement, not from the pieces — and it rises without anyone installing it.</w:t>
      </w:r>
    </w:p>
    <w:p>
      <w:pPr>
        <w:pStyle w:val="BodyText"/>
      </w:pPr>
      <w:r>
        <w:t xml:space="preserve">This is Movement I, and its subject is the mechanism itself, stripped of any verdict about whether it is good or bad. That neutrality is not a hedge; it is the thesis.</w:t>
      </w:r>
      <w:r>
        <w:t xml:space="preserve"> </w:t>
      </w:r>
      <w:r>
        <w:rPr>
          <w:b/>
        </w:rPr>
        <w:t xml:space="preserve">The wise crowd and the mob are the same people.</w:t>
      </w:r>
      <w:r>
        <w:t xml:space="preserve"> </w:t>
      </w:r>
      <w:r>
        <w:t xml:space="preserve">One engine — local interaction producing group-level order — runs under different conditions, and a nameable condition, not a difference in kind, flips the sign between collective wisdom and collective catastrophe. There are not two species of crowd wandering these pages, a wise one and a mad one. There is one crowd and a dial. Movement I builds the engine before we ever ask which way it is pointed, because you cannot understand how the shape turns wise or turns lethal until you understand that it is, underneath, a single indifferent process throwing up order no member authored.</w:t>
      </w:r>
    </w:p>
    <w:p>
      <w:pPr>
        <w:pStyle w:val="BodyText"/>
      </w:pPr>
      <w:r>
        <w:t xml:space="preserve">The eight items here lay that engine out gear by gear.</w:t>
      </w:r>
      <w:r>
        <w:t xml:space="preserve"> </w:t>
      </w:r>
      <w:r>
        <w:rPr>
          <w:b/>
        </w:rPr>
        <w:t xml:space="preserve">Emergence (1)</w:t>
      </w:r>
      <w:r>
        <w:t xml:space="preserve"> </w:t>
      </w:r>
      <w:r>
        <w:t xml:space="preserve">is the substrate of everything that follows: the disciplined, testable claim that a group can have properties no member has, real at the level of the many and absent at the level of the one.</w:t>
      </w:r>
      <w:r>
        <w:t xml:space="preserve"> </w:t>
      </w:r>
      <w:r>
        <w:rPr>
          <w:b/>
        </w:rPr>
        <w:t xml:space="preserve">Self-organisation (2)</w:t>
      </w:r>
      <w:r>
        <w:t xml:space="preserve"> </w:t>
      </w:r>
      <w:r>
        <w:t xml:space="preserve">is emergence that produces and maintains structure over time, pattern with no blueprint and no foreman.</w:t>
      </w:r>
      <w:r>
        <w:t xml:space="preserve"> </w:t>
      </w:r>
      <w:r>
        <w:rPr>
          <w:b/>
        </w:rPr>
        <w:t xml:space="preserve">Reynolds’s boids (3)</w:t>
      </w:r>
      <w:r>
        <w:t xml:space="preserve"> </w:t>
      </w:r>
      <w:r>
        <w:t xml:space="preserve">shows the proximate machinery in its cleanest form — three local rules, separate and align and cohere, and a flock appears on the screen with no flock written anywhere in the code.</w:t>
      </w:r>
      <w:r>
        <w:t xml:space="preserve"> </w:t>
      </w:r>
      <w:r>
        <w:rPr>
          <w:b/>
        </w:rPr>
        <w:t xml:space="preserve">Stigmergy (4)</w:t>
      </w:r>
      <w:r>
        <w:t xml:space="preserve"> </w:t>
      </w:r>
      <w:r>
        <w:t xml:space="preserve">is coordination through traces left in a shared medium rather than through talk, the ant reading the trail another ant laid.</w:t>
      </w:r>
      <w:r>
        <w:t xml:space="preserve"> </w:t>
      </w:r>
      <w:r>
        <w:rPr>
          <w:b/>
        </w:rPr>
        <w:t xml:space="preserve">Feedback loops (5)</w:t>
      </w:r>
      <w:r>
        <w:t xml:space="preserve"> </w:t>
      </w:r>
      <w:r>
        <w:t xml:space="preserve">supply the nonlinearity that stops the whole from being a tidy sum: amplification that runs small differences into avalanches, damping that holds them in check.</w:t>
      </w:r>
      <w:r>
        <w:t xml:space="preserve"> </w:t>
      </w:r>
      <w:r>
        <w:rPr>
          <w:b/>
        </w:rPr>
        <w:t xml:space="preserve">Phase transitions (6)</w:t>
      </w:r>
      <w:r>
        <w:t xml:space="preserve"> </w:t>
      </w:r>
      <w:r>
        <w:t xml:space="preserve">are what happens when a single parameter crosses a line and the order of a whole system flips at once, water to ice, quiet to riot.</w:t>
      </w:r>
      <w:r>
        <w:t xml:space="preserve"> </w:t>
      </w:r>
      <w:r>
        <w:rPr>
          <w:b/>
        </w:rPr>
        <w:t xml:space="preserve">Granovetter’s threshold model (7)</w:t>
      </w:r>
      <w:r>
        <w:t xml:space="preserve"> </w:t>
      </w:r>
      <w:r>
        <w:t xml:space="preserve">explains why one spark catches and a nearly identical one dies — not because the sparks differ but because the crowd’s distribution of thresholds does. And</w:t>
      </w:r>
      <w:r>
        <w:t xml:space="preserve"> </w:t>
      </w:r>
      <w:r>
        <w:rPr>
          <w:b/>
        </w:rPr>
        <w:t xml:space="preserve">complex adaptive systems (8)</w:t>
      </w:r>
      <w:r>
        <w:t xml:space="preserve"> </w:t>
      </w:r>
      <w:r>
        <w:t xml:space="preserve">is the general framework the rest sits inside, the vocabulary the Santa Fe Institute built to study emergent order wherever it appears: colonies, economies, immune systems, cities, crowds.</w:t>
      </w:r>
    </w:p>
    <w:p>
      <w:pPr>
        <w:pStyle w:val="BodyText"/>
      </w:pPr>
      <w:r>
        <w:t xml:space="preserve">Read together, these eight establish a single, load-bearing fact and refuse to editorialise about it. Order in the many is not magic and not a metaphor. It has specifiable causes — local interaction and nonlinearity, always those two — and it carries no moral sign of its own. Point the emergent process one way, keeping the interacting people independent, their errors uncorrelated, each judging before being swayed by the rest, and you get the wise crowd that later movements celebrate. Point the identical process the other way, letting people read one another first and decide second, so their choices correlate and copy, and you get the same emergence curdled into folly. Same substrate. Same people. The wetness became a flood.</w:t>
      </w:r>
    </w:p>
    <w:p>
      <w:pPr>
        <w:pStyle w:val="BodyText"/>
      </w:pPr>
      <w:r>
        <w:t xml:space="preserve">There is a quiet consequence folded into Movement I that the whole series will keep returning to. Most of the orders we live inside are emergent, which is exactly why they feel like nature rather than history. No one wrote the rules of etiquette, decreed the value of money, or authored the local grammar; these are standing patterns thrown up by millions of people coordinating on what everyone else appears to be doing. An order with no author wears the disguise of the given — and the most rigid social stratifications present themselves as facts of nature partly because they emerged rather than were imposed, so there is no author to petition and no decree to repeal. But emergence cuts the other way too. An order that no one is holding up single-handedly is an order sustained, moment to moment, only by the continued local behaviour of the many — and patterns that emerged can, under changed conditions, re-emerge differently. Movement I only notes that this possibility exists. It spends its pages building the engine. What the engine will be made to do, and the conditions that decide, is the work of everything after.</w:t>
      </w:r>
    </w:p>
    <w:p>
      <w:pPr>
        <w:pStyle w:val="Heading1"/>
      </w:pPr>
      <w:bookmarkStart w:id="21" w:name="Xb99be8a24047d1ec48eaefcfa96800d33a7ca01"/>
      <w:r>
        <w:t xml:space="preserve">Movement II — Evolutionary roots: why any of it exists</w:t>
      </w:r>
      <w:bookmarkEnd w:id="21"/>
    </w:p>
    <w:p>
      <w:pPr>
        <w:pStyle w:val="FirstParagraph"/>
      </w:pPr>
      <w:r>
        <w:t xml:space="preserve">Movement I asked</w:t>
      </w:r>
      <w:r>
        <w:t xml:space="preserve"> </w:t>
      </w:r>
      <w:r>
        <w:rPr>
          <w:i/>
        </w:rPr>
        <w:t xml:space="preserve">how</w:t>
      </w:r>
      <w:r>
        <w:t xml:space="preserve"> </w:t>
      </w:r>
      <w:r>
        <w:t xml:space="preserve">order forms in the many. Movement II asks a harder and more ancient question:</w:t>
      </w:r>
      <w:r>
        <w:t xml:space="preserve"> </w:t>
      </w:r>
      <w:r>
        <w:rPr>
          <w:i/>
        </w:rPr>
        <w:t xml:space="preserve">why is there a many at all?</w:t>
      </w:r>
      <w:r>
        <w:t xml:space="preserve"> </w:t>
      </w:r>
      <w:r>
        <w:t xml:space="preserve">Before a crowd can be wise or mad, it has to exist — animals have to gather, cluster, aggregate — and gathering is not free. It costs food, invites disease, and makes a group conspicuous to every predator for miles. Something must have paid for it, over evolutionary time, or it would not be here. This movement descends beneath the mathematics of the wise crowd to the biology that produced a crowd for the mathematics to work on, and it finds, at the bottom, something colder than solidarity.</w:t>
      </w:r>
    </w:p>
    <w:p>
      <w:pPr>
        <w:pStyle w:val="BodyText"/>
      </w:pPr>
      <w:r>
        <w:t xml:space="preserve">The floor beneath both poles is</w:t>
      </w:r>
      <w:r>
        <w:t xml:space="preserve"> </w:t>
      </w:r>
      <w:r>
        <w:rPr>
          <w:b/>
        </w:rPr>
        <w:t xml:space="preserve">Hamilton’s selfish herd (9)</w:t>
      </w:r>
      <w:r>
        <w:t xml:space="preserve"> </w:t>
      </w:r>
      <w:r>
        <w:t xml:space="preserve">— one of the three nails this whole series hangs on, and the one that goes deepest into the ground. Watch a shoal knot together as a predator appears and the eye reads a brotherhood closing ranks for mutual defence. It is almost exactly wrong. Hamilton’s 1971 paper</w:t>
      </w:r>
      <w:r>
        <w:t xml:space="preserve"> </w:t>
      </w:r>
      <w:r>
        <w:t xml:space="preserve">“</w:t>
      </w:r>
      <w:r>
        <w:t xml:space="preserve">Geometry for the Selfish Herd</w:t>
      </w:r>
      <w:r>
        <w:t xml:space="preserve">”</w:t>
      </w:r>
      <w:r>
        <w:t xml:space="preserve"> </w:t>
      </w:r>
      <w:r>
        <w:t xml:space="preserve">showed that you can get a tight, coordinated-looking aggregation with no cooperation in it whatsoever — purely from individual self-interest. Each animal is trying only to shrink its own</w:t>
      </w:r>
      <w:r>
        <w:t xml:space="preserve"> </w:t>
      </w:r>
      <w:r>
        <w:rPr>
          <w:i/>
        </w:rPr>
        <w:t xml:space="preserve">domain of danger</w:t>
      </w:r>
      <w:r>
        <w:t xml:space="preserve">, the patch of ground where a strike would fall on it and no one else, and the way to shrink it is to move inward and put a neighbour’s body between yourself and the teeth. Every animal reasons identically; the mass compresses; and from a distance the scramble of rivals looks exactly like togetherness. This is the substrate. When a crowd’s averaged guesses find the truth, that is a wisdom story painted over the selfish base; when a crowd surges lethally toward a single point, that is a mob story over the very same base. The selfish herd is what is left when you scrape both the mathematics and the sentiment away. It is why there is a crowd there</w:t>
      </w:r>
      <w:r>
        <w:t xml:space="preserve"> </w:t>
      </w:r>
      <w:r>
        <w:rPr>
          <w:i/>
        </w:rPr>
        <w:t xml:space="preserve">at all</w:t>
      </w:r>
      <w:r>
        <w:t xml:space="preserve"> </w:t>
      </w:r>
      <w:r>
        <w:t xml:space="preserve">for wisdom or folly to happen to — the evolutionary grounding of the thesis, and not merely its mathematical one.</w:t>
      </w:r>
    </w:p>
    <w:p>
      <w:pPr>
        <w:pStyle w:val="BodyText"/>
      </w:pPr>
      <w:r>
        <w:t xml:space="preserve">The remaining items of Movement II build out the biology of grouping around that floor, and they are careful to establish that the selfish herd is a floor and not the whole house.</w:t>
      </w:r>
      <w:r>
        <w:t xml:space="preserve"> </w:t>
      </w:r>
      <w:r>
        <w:rPr>
          <w:b/>
        </w:rPr>
        <w:t xml:space="preserve">The dilution effect (10)</w:t>
      </w:r>
      <w:r>
        <w:t xml:space="preserve"> </w:t>
      </w:r>
      <w:r>
        <w:t xml:space="preserve">is safety in numbers as brute statistics: in a larger group your odds of being the one taken simply fall, no manoeuvring required.</w:t>
      </w:r>
      <w:r>
        <w:t xml:space="preserve"> </w:t>
      </w:r>
      <w:r>
        <w:rPr>
          <w:b/>
        </w:rPr>
        <w:t xml:space="preserve">Predator confusion (11)</w:t>
      </w:r>
      <w:r>
        <w:t xml:space="preserve"> </w:t>
      </w:r>
      <w:r>
        <w:t xml:space="preserve">is the way a dense, moving mass of near-identical targets defeats a hunter’s aim.</w:t>
      </w:r>
      <w:r>
        <w:t xml:space="preserve"> </w:t>
      </w:r>
      <w:r>
        <w:rPr>
          <w:b/>
        </w:rPr>
        <w:t xml:space="preserve">Collective vigilance, the many-eyes effect (12)</w:t>
      </w:r>
      <w:r>
        <w:t xml:space="preserve">, is distributed threat-sensing — more animals, more scanning, earlier detection. Each of these can produce aggregation on its own, and in real animals several operate at once, which is why the honest reading treats grouping as over-determined rather than reaching for one tidy cause.</w:t>
      </w:r>
      <w:r>
        <w:t xml:space="preserve"> </w:t>
      </w:r>
      <w:r>
        <w:rPr>
          <w:b/>
        </w:rPr>
        <w:t xml:space="preserve">The costs of group living (13)</w:t>
      </w:r>
      <w:r>
        <w:t xml:space="preserve"> </w:t>
      </w:r>
      <w:r>
        <w:t xml:space="preserve">presents the bill that all these benefits have to clear: competition, disease, conspicuousness. Then the movement turns from why animals cluster to why they cooperate at all, given the selfishness underneath.</w:t>
      </w:r>
      <w:r>
        <w:t xml:space="preserve"> </w:t>
      </w:r>
      <w:r>
        <w:rPr>
          <w:b/>
        </w:rPr>
        <w:t xml:space="preserve">Reciprocal altruism (14)</w:t>
      </w:r>
      <w:r>
        <w:t xml:space="preserve"> </w:t>
      </w:r>
      <w:r>
        <w:t xml:space="preserve">is cooperation that pays itself back over time, Trivers’s account of how helping can be selfish across a long enough horizon.</w:t>
      </w:r>
      <w:r>
        <w:t xml:space="preserve"> </w:t>
      </w:r>
      <w:r>
        <w:rPr>
          <w:b/>
        </w:rPr>
        <w:t xml:space="preserve">Kin selection and inclusive fitness (15)</w:t>
      </w:r>
      <w:r>
        <w:t xml:space="preserve"> </w:t>
      </w:r>
      <w:r>
        <w:t xml:space="preserve">— Hamilton again — is helping because the helped carry copies of your own genes. And</w:t>
      </w:r>
      <w:r>
        <w:t xml:space="preserve"> </w:t>
      </w:r>
      <w:r>
        <w:rPr>
          <w:b/>
        </w:rPr>
        <w:t xml:space="preserve">costly signalling, the handicap principle (16)</w:t>
      </w:r>
      <w:r>
        <w:t xml:space="preserve">, is Zahavi’s account of honest signals that bind and sort a group precisely because they are expensive to fake.</w:t>
      </w:r>
    </w:p>
    <w:p>
      <w:pPr>
        <w:pStyle w:val="BodyText"/>
      </w:pPr>
      <w:r>
        <w:t xml:space="preserve">The arc of Movement II is a deliberate descent and a partial recovery. It begins by refusing the sentimental picture — the herd is not a huddle of allies but a scramble of rivals — and then shows how, on top of that cold geometric base, genuine cooperation can nevertheless be built, layer by layer, wherever the arithmetic of individual advantage happens to favour it. This matters for the whole series because it forecloses a comforting error. When the later movements celebrate the wise crowd, they are not describing a crowd that is</w:t>
      </w:r>
      <w:r>
        <w:t xml:space="preserve"> </w:t>
      </w:r>
      <w:r>
        <w:rPr>
          <w:i/>
        </w:rPr>
        <w:t xml:space="preserve">good</w:t>
      </w:r>
      <w:r>
        <w:t xml:space="preserve">; they are describing a crowd whose selfish substrate has, under the right conditions, been made to yield collective truth. And the selfish geometry never fully leaves. The drive that shrinks a frog’s domain of danger by sending it toward the protected centre is the same drive that, in a human crush, kills — where too many bodies seeking the same dense interior turn the safest-looking place lethal. Transposed to speech, that identical drive becomes the impulse to hide inside the loud consensus and let the more conspicuous dissenter absorb the punishment — the evolutionary shadow behind the whole machinery of hidden dissent this series keeps circling. The floor is old and cold, and it is always there. Movement III is what happens when you learn to build wisdom on top of it.</w:t>
      </w:r>
    </w:p>
    <w:p>
      <w:pPr>
        <w:pStyle w:val="Heading1"/>
      </w:pPr>
      <w:bookmarkStart w:id="22" w:name="Xd9b1261f55faf5923d6e04f3664fd1257360cbb"/>
      <w:r>
        <w:t xml:space="preserve">Movement III — The wise crowd: aggregation and its conditions</w:t>
      </w:r>
      <w:bookmarkEnd w:id="22"/>
    </w:p>
    <w:p>
      <w:pPr>
        <w:pStyle w:val="FirstParagraph"/>
      </w:pPr>
      <w:r>
        <w:t xml:space="preserve">Here the book reaches its optimistic pole. After the neutral engine of Movement I and the cold biology of Movement II, Movement III makes the case that the many can, under the right conditions, out-know the expert — that a collection of independent, imperfect judgments carries, buried in its scatter, a signal that aggregation can extract and error cannot survive. This is the wisdom of crowds, and it is a real, quantifiable, sometimes uncanny thing. But the movement earns the optimism the hard way, by naming precisely the conditions the wisdom depends on, so that the reader carries out of Book One not a slogan but a diagnostic — because those same conditions, inverted, are the whole subject of Book Two.</w:t>
      </w:r>
    </w:p>
    <w:p>
      <w:pPr>
        <w:pStyle w:val="BodyText"/>
      </w:pPr>
      <w:r>
        <w:t xml:space="preserve">The founding image is</w:t>
      </w:r>
      <w:r>
        <w:t xml:space="preserve"> </w:t>
      </w:r>
      <w:r>
        <w:rPr>
          <w:b/>
        </w:rPr>
        <w:t xml:space="preserve">Galton’s ox (17)</w:t>
      </w:r>
      <w:r>
        <w:t xml:space="preserve">: eight hundred fairgoers at a Plymouth show in 1907, each guessing the dressed weight of an ox in ignorance and isolation, whose pooled estimate landed within a pound of the truth — closer than almost any single guess, certified against his will by a lifelong sceptic of the common man. The mechanism is error cancellation: each estimate is the truth plus a personal mistake, and pool enough independent mistakes and they annihilate one another, leaving the thing they were all circling. But Galton’s ox holds only while the guesses stay independent; let the crowd guess together, watching each other, and the mistakes stop cancelling and start to stack.</w:t>
      </w:r>
    </w:p>
    <w:p>
      <w:pPr>
        <w:pStyle w:val="BodyText"/>
      </w:pPr>
      <w:r>
        <w:t xml:space="preserve">Two of the series’ three load-bearing nails sit in this movement, and together with Hamilton they form the tripod the whole work stands on.</w:t>
      </w:r>
      <w:r>
        <w:t xml:space="preserve"> </w:t>
      </w:r>
      <w:r>
        <w:rPr>
          <w:b/>
        </w:rPr>
        <w:t xml:space="preserve">Condorcet’s Jury Theorem (18)</w:t>
      </w:r>
      <w:r>
        <w:t xml:space="preserve"> </w:t>
      </w:r>
      <w:r>
        <w:t xml:space="preserve">is the mathematics: give each voter on a binary question a competence above one-half and let them vote independently, and the probability the majority is right climbs toward certainty as the crowd grows — but drop that competence below one-half and the identical mathematics drives the majority toward reliable, confident error. Scale is an amplifier with no opinion of its own. And</w:t>
      </w:r>
      <w:r>
        <w:t xml:space="preserve"> </w:t>
      </w:r>
      <w:r>
        <w:rPr>
          <w:b/>
        </w:rPr>
        <w:t xml:space="preserve">Surowiecki’s four conditions (20)</w:t>
      </w:r>
      <w:r>
        <w:t xml:space="preserve"> </w:t>
      </w:r>
      <w:r>
        <w:t xml:space="preserve">are the engineering — the working drawing you can build to and inspect against. A crowd is wise, Surowiecki distilled, when four conditions hold together:</w:t>
      </w:r>
      <w:r>
        <w:t xml:space="preserve"> </w:t>
      </w:r>
      <w:r>
        <w:rPr>
          <w:b/>
        </w:rPr>
        <w:t xml:space="preserve">diversity</w:t>
      </w:r>
      <w:r>
        <w:t xml:space="preserve"> </w:t>
      </w:r>
      <w:r>
        <w:t xml:space="preserve">(varied private information, so the errors point different ways),</w:t>
      </w:r>
      <w:r>
        <w:t xml:space="preserve"> </w:t>
      </w:r>
      <w:r>
        <w:rPr>
          <w:b/>
        </w:rPr>
        <w:t xml:space="preserve">independence</w:t>
      </w:r>
      <w:r>
        <w:t xml:space="preserve"> </w:t>
      </w:r>
      <w:r>
        <w:t xml:space="preserve">(people decide on their own, so the errors stay uncorrelated),</w:t>
      </w:r>
      <w:r>
        <w:t xml:space="preserve"> </w:t>
      </w:r>
      <w:r>
        <w:rPr>
          <w:b/>
        </w:rPr>
        <w:t xml:space="preserve">decentralisation</w:t>
      </w:r>
      <w:r>
        <w:t xml:space="preserve"> </w:t>
      </w:r>
      <w:r>
        <w:t xml:space="preserve">(people draw on local, particular knowledge, so the errors wrap around real signal), and</w:t>
      </w:r>
      <w:r>
        <w:t xml:space="preserve"> </w:t>
      </w:r>
      <w:r>
        <w:rPr>
          <w:b/>
        </w:rPr>
        <w:t xml:space="preserve">aggregation</w:t>
      </w:r>
      <w:r>
        <w:t xml:space="preserve"> </w:t>
      </w:r>
      <w:r>
        <w:t xml:space="preserve">(some mechanism harvests the private judgments into a single verdict). These three conditions that survive the argument — independence, diversity, aggregation — are the dial the whole series turns on. Satisfy them and you get the honeybee choosing the best nest, the market pricing a disaster, the jury finding the truth. Violate any one and the identical people become the bubble, the panic, the show trial. One crowd. Four settings.</w:t>
      </w:r>
    </w:p>
    <w:p>
      <w:pPr>
        <w:pStyle w:val="BodyText"/>
      </w:pPr>
      <w:r>
        <w:t xml:space="preserve">The remaining items sharpen and instrument that claim.</w:t>
      </w:r>
      <w:r>
        <w:t xml:space="preserve"> </w:t>
      </w:r>
      <w:r>
        <w:rPr>
          <w:b/>
        </w:rPr>
        <w:t xml:space="preserve">The diversity prediction theorem (19)</w:t>
      </w:r>
      <w:r>
        <w:t xml:space="preserve"> </w:t>
      </w:r>
      <w:r>
        <w:t xml:space="preserve">makes the dependence on diversity exact: a crowd’s collective error is provably its average individual error</w:t>
      </w:r>
      <w:r>
        <w:t xml:space="preserve"> </w:t>
      </w:r>
      <w:r>
        <w:rPr>
          <w:i/>
        </w:rPr>
        <w:t xml:space="preserve">minus</w:t>
      </w:r>
      <w:r>
        <w:t xml:space="preserve"> </w:t>
      </w:r>
      <w:r>
        <w:t xml:space="preserve">the diversity of its guesses — spread literally subtracted from error.</w:t>
      </w:r>
      <w:r>
        <w:t xml:space="preserve"> </w:t>
      </w:r>
      <w:r>
        <w:rPr>
          <w:b/>
        </w:rPr>
        <w:t xml:space="preserve">Independent-error cancellation (21)</w:t>
      </w:r>
      <w:r>
        <w:t xml:space="preserve"> </w:t>
      </w:r>
      <w:r>
        <w:t xml:space="preserve">states the engine in its general form, and states plainly why it is fragile: every term in the cancellation assumed the errors were drawn separately, and correlation is its undoing. Then the movement turns constructive, showing how independence can be</w:t>
      </w:r>
      <w:r>
        <w:t xml:space="preserve"> </w:t>
      </w:r>
      <w:r>
        <w:rPr>
          <w:i/>
        </w:rPr>
        <w:t xml:space="preserve">engineered</w:t>
      </w:r>
      <w:r>
        <w:t xml:space="preserve"> </w:t>
      </w:r>
      <w:r>
        <w:t xml:space="preserve">where it would otherwise collapse on its own.</w:t>
      </w:r>
      <w:r>
        <w:t xml:space="preserve"> </w:t>
      </w:r>
      <w:r>
        <w:rPr>
          <w:b/>
        </w:rPr>
        <w:t xml:space="preserve">The Delphi method (22)</w:t>
      </w:r>
      <w:r>
        <w:t xml:space="preserve"> </w:t>
      </w:r>
      <w:r>
        <w:t xml:space="preserve">forces experts to commit privately, anonymously, across rounds, before they see one another.</w:t>
      </w:r>
      <w:r>
        <w:t xml:space="preserve"> </w:t>
      </w:r>
      <w:r>
        <w:rPr>
          <w:b/>
        </w:rPr>
        <w:t xml:space="preserve">Prediction markets (23)</w:t>
      </w:r>
      <w:r>
        <w:t xml:space="preserve"> </w:t>
      </w:r>
      <w:r>
        <w:t xml:space="preserve">pay people to reveal private information and to defect from the consensus when they privately disagree.</w:t>
      </w:r>
      <w:r>
        <w:t xml:space="preserve"> </w:t>
      </w:r>
      <w:r>
        <w:rPr>
          <w:b/>
        </w:rPr>
        <w:t xml:space="preserve">Ensemble methods and random forests (24)</w:t>
      </w:r>
      <w:r>
        <w:t xml:space="preserve"> </w:t>
      </w:r>
      <w:r>
        <w:t xml:space="preserve">are the machine-learning mirror of Galton’s ox — many decorrelated models averaged for exactly Galton’s reason, accuracy coming not from any one predictor’s strength but from keeping the predictors from collapsing into agreement. And</w:t>
      </w:r>
      <w:r>
        <w:t xml:space="preserve"> </w:t>
      </w:r>
      <w:r>
        <w:rPr>
          <w:b/>
        </w:rPr>
        <w:t xml:space="preserve">the collective intelligence factor</w:t>
      </w:r>
      <w:r>
        <w:rPr>
          <w:b/>
        </w:rPr>
        <w:t xml:space="preserve"> </w:t>
      </w:r>
      <w:r>
        <w:rPr>
          <w:b/>
        </w:rPr>
        <w:t xml:space="preserve">“</w:t>
      </w:r>
      <w:r>
        <w:rPr>
          <w:b/>
        </w:rPr>
        <w:t xml:space="preserve">c</w:t>
      </w:r>
      <w:r>
        <w:rPr>
          <w:b/>
        </w:rPr>
        <w:t xml:space="preserve">”</w:t>
      </w:r>
      <w:r>
        <w:rPr>
          <w:b/>
        </w:rPr>
        <w:t xml:space="preserve"> </w:t>
      </w:r>
      <w:r>
        <w:rPr>
          <w:b/>
        </w:rPr>
        <w:t xml:space="preserve">(25)</w:t>
      </w:r>
      <w:r>
        <w:t xml:space="preserve"> </w:t>
      </w:r>
      <w:r>
        <w:t xml:space="preserve">closes the book by measuring the thing the movement has been circling: groups have a general intelligence factor, real and transferable, set less by how clever the members are than by whether they read one another and take turns evenly — process, not horsepower, deciding whether a room is smarter or dumber than the people in it.</w:t>
      </w:r>
    </w:p>
    <w:p>
      <w:pPr>
        <w:pStyle w:val="BodyText"/>
      </w:pPr>
      <w:r>
        <w:t xml:space="preserve">That is where Movement III leaves the reader, and where Book One hands off to the dark. Every optimistic item here is a way of protecting one of the conditions — chiefly independence, the first to fall and the most catastrophic to lose. And every condition has a twin waiting in the next book: a specific, named way of destroying it. The wisdom is real. It is also, in every instance, one condition away from its own inversion. Movement III builds the shape at its most orderly precisely so that Book Two can show, condition by condition, how it breaks.</w:t>
      </w:r>
    </w:p>
    <w:p>
      <w:pPr>
        <w:pStyle w:val="Heading1"/>
      </w:pPr>
      <w:bookmarkStart w:id="23" w:name="emergence"/>
      <w:r>
        <w:t xml:space="preserve">1. Emergence</w:t>
      </w:r>
      <w:bookmarkEnd w:id="23"/>
    </w:p>
    <w:p>
      <w:pPr>
        <w:pStyle w:val="BlockText"/>
      </w:pPr>
      <w:r>
        <w:t xml:space="preserve">A traffic jam can travel backward down a motorway while every car in it is moving forward — and no driver ordered the jam, chose it, or can find it in their own steering wheel.</w:t>
      </w:r>
    </w:p>
    <w:p>
      <w:pPr>
        <w:pStyle w:val="Heading2"/>
      </w:pPr>
      <w:bookmarkStart w:id="24" w:name="the-idea"/>
      <w:r>
        <w:t xml:space="preserve">The idea</w:t>
      </w:r>
      <w:bookmarkEnd w:id="24"/>
    </w:p>
    <w:p>
      <w:pPr>
        <w:pStyle w:val="FirstParagraph"/>
      </w:pPr>
      <w:r>
        <w:t xml:space="preserve">Emergence is the name for a plain but unsettling fact: a group can have properties that none of its members has, and that you cannot find by looking harder at any one of them. A single water molecule is not wet; wetness is a fact about a great many of them together. A single neuron does not decide to have lunch; a brain does. One ant is nearly witless, yet a colony forages, farms, wages war, buries its dead, and repairs its own architecture as if it were following a plan that exists nowhere inside it. In each case something real appears at the level of the many that is simply absent at the level of the one — an order, a behaviour, a capacity — and it appears without anyone installing it.</w:t>
      </w:r>
    </w:p>
    <w:p>
      <w:pPr>
        <w:pStyle w:val="BodyText"/>
      </w:pPr>
      <w:r>
        <w:t xml:space="preserve">The slogan is old and slightly worn:</w:t>
      </w:r>
      <w:r>
        <w:t xml:space="preserve"> </w:t>
      </w:r>
      <w:r>
        <w:rPr>
          <w:i/>
        </w:rPr>
        <w:t xml:space="preserve">the whole is more than the sum of its parts.</w:t>
      </w:r>
      <w:r>
        <w:t xml:space="preserve"> </w:t>
      </w:r>
      <w:r>
        <w:t xml:space="preserve">Taken loosely it invites mysticism, and it has attracted plenty. Taken precisely it says something disciplined and testable. It says that when you put enough parts together and let them interact, the collection can settle into patterns that are not written into any single part and that could not be predicted by studying a part in isolation — patterns that belong to the arrangement rather than to the pieces. The wetness, the colony’s intelligence, the traffic jam that crawls backward: these are not additions from outside. They are what the parts</w:t>
      </w:r>
      <w:r>
        <w:t xml:space="preserve"> </w:t>
      </w:r>
      <w:r>
        <w:rPr>
          <w:i/>
        </w:rPr>
        <w:t xml:space="preserve">do together</w:t>
      </w:r>
      <w:r>
        <w:t xml:space="preserve">, and only together.</w:t>
      </w:r>
    </w:p>
    <w:p>
      <w:pPr>
        <w:pStyle w:val="BodyText"/>
      </w:pPr>
      <w:r>
        <w:t xml:space="preserve">This is the first idea in the book because it is the substrate of every other. Every phenomenon in these five volumes — the wise crowd, the panicked one, the market, the norm, the riot, the movement — is an emergent property of people interacting. To understand collective behaviour at all is first to accept that the collective is a level of reality in its own right, with its own regularities, not reducible to a headcount of individuals. That acceptance is where the shape begins to form.</w:t>
      </w:r>
    </w:p>
    <w:p>
      <w:pPr>
        <w:pStyle w:val="Heading2"/>
      </w:pPr>
      <w:bookmarkStart w:id="25" w:name="the-origin"/>
      <w:r>
        <w:t xml:space="preserve">The origin</w:t>
      </w:r>
      <w:bookmarkEnd w:id="25"/>
    </w:p>
    <w:p>
      <w:pPr>
        <w:pStyle w:val="FirstParagraph"/>
      </w:pPr>
      <w:r>
        <w:t xml:space="preserve">The intuition is ancient. Aristotle, in the</w:t>
      </w:r>
      <w:r>
        <w:t xml:space="preserve"> </w:t>
      </w:r>
      <w:r>
        <w:rPr>
          <w:i/>
        </w:rPr>
        <w:t xml:space="preserve">Metaphysics</w:t>
      </w:r>
      <w:r>
        <w:t xml:space="preserve">, gives the founding sentence in embryo: a whole compounded of parts is something</w:t>
      </w:r>
      <w:r>
        <w:t xml:space="preserve"> </w:t>
      </w:r>
      <w:r>
        <w:rPr>
          <w:i/>
        </w:rPr>
        <w:t xml:space="preserve">over and above</w:t>
      </w:r>
      <w:r>
        <w:t xml:space="preserve"> </w:t>
      </w:r>
      <w:r>
        <w:t xml:space="preserve">those parts, not merely their heap. A syllable, he notes, is not the same as the letters that spell it; take the arrangement away and you have letters but no syllable. That is emergence stated two and a half thousand years before it had a name — the insight that structure, not just substance, does causal work.</w:t>
      </w:r>
    </w:p>
    <w:p>
      <w:pPr>
        <w:pStyle w:val="BodyText"/>
      </w:pPr>
      <w:r>
        <w:t xml:space="preserve">The word itself is Victorian. The philosopher and critic George Henry Lewes, in</w:t>
      </w:r>
      <w:r>
        <w:t xml:space="preserve"> </w:t>
      </w:r>
      <w:r>
        <w:rPr>
          <w:i/>
        </w:rPr>
        <w:t xml:space="preserve">Problems of Life and Mind</w:t>
      </w:r>
      <w:r>
        <w:t xml:space="preserve"> </w:t>
      </w:r>
      <w:r>
        <w:t xml:space="preserve">(1875), drew a distinction that still frames the whole debate. Some effects, he said, are</w:t>
      </w:r>
      <w:r>
        <w:t xml:space="preserve"> </w:t>
      </w:r>
      <w:r>
        <w:rPr>
          <w:i/>
        </w:rPr>
        <w:t xml:space="preserve">resultants</w:t>
      </w:r>
      <w:r>
        <w:t xml:space="preserve"> </w:t>
      </w:r>
      <w:r>
        <w:t xml:space="preserve">— you can read them off from the components by addition, the way you sum forces or weights. Others are</w:t>
      </w:r>
      <w:r>
        <w:t xml:space="preserve"> </w:t>
      </w:r>
      <w:r>
        <w:rPr>
          <w:i/>
        </w:rPr>
        <w:t xml:space="preserve">emergents</w:t>
      </w:r>
      <w:r>
        <w:t xml:space="preserve"> </w:t>
      </w:r>
      <w:r>
        <w:t xml:space="preserve">— the effect is heterogeneous to its causes, cannot be obtained by adding them, and cannot be reduced to their sum or difference. Lewes was building on a phrase of John Stuart Mill’s about chemical combinations behaving unlike a mere summation of their ingredients, and he gave that behaviour its enduring label. An emergent is a property of the combination that is not a sum of the parts.</w:t>
      </w:r>
    </w:p>
    <w:p>
      <w:pPr>
        <w:pStyle w:val="BodyText"/>
      </w:pPr>
      <w:r>
        <w:t xml:space="preserve">Lewes’s coinage was taken up in the early twentieth century by the British Emergentists — Samuel Alexander, C. Lloyd Morgan, C. D. Broad — who tried to build a whole hierarchy of nature out of it: matter giving rise to life, life to mind, each level with truly new properties that the level below could not have anticipated. It was ambitious, and it faded, partly because it leaned on the chemistry of its day and that chemistry was soon explained away by quantum mechanics, leaving emergence looking like a placeholder for things not yet understood.</w:t>
      </w:r>
    </w:p>
    <w:p>
      <w:pPr>
        <w:pStyle w:val="BodyText"/>
      </w:pPr>
      <w:r>
        <w:t xml:space="preserve">The idea’s modern, hard-edged revival came from physics, and from one short paper. In 1972 the condensed-matter physicist Philip W. Anderson published</w:t>
      </w:r>
      <w:r>
        <w:t xml:space="preserve"> </w:t>
      </w:r>
      <w:r>
        <w:t xml:space="preserve">“</w:t>
      </w:r>
      <w:r>
        <w:t xml:space="preserve">More Is Different</w:t>
      </w:r>
      <w:r>
        <w:t xml:space="preserve">”</w:t>
      </w:r>
      <w:r>
        <w:t xml:space="preserve"> </w:t>
      </w:r>
      <w:r>
        <w:t xml:space="preserve">in</w:t>
      </w:r>
      <w:r>
        <w:t xml:space="preserve"> </w:t>
      </w:r>
      <w:r>
        <w:rPr>
          <w:i/>
        </w:rPr>
        <w:t xml:space="preserve">Science</w:t>
      </w:r>
      <w:r>
        <w:t xml:space="preserve">, and its title became a manifesto. Anderson’s target was reductionism’s quiet corollary — the belief that if you know the fundamental laws, everything else is</w:t>
      </w:r>
      <w:r>
        <w:t xml:space="preserve"> </w:t>
      </w:r>
      <w:r>
        <w:t xml:space="preserve">“</w:t>
      </w:r>
      <w:r>
        <w:t xml:space="preserve">mere application.</w:t>
      </w:r>
      <w:r>
        <w:t xml:space="preserve">”</w:t>
      </w:r>
      <w:r>
        <w:t xml:space="preserve"> </w:t>
      </w:r>
      <w:r>
        <w:t xml:space="preserve">Not so, he argued: at each new level of complexity, entirely new properties appear, and understanding them requires research as fundamental as any other. The ability to reduce everything to simple laws, he wrote, does not imply the ability to start from those laws and reconstruct the universe. Symmetry-breaking in large aggregates of particles produces behaviour — rigidity, magnetism, superconductivity — that has no meaning for a single particle. This became a founding text for the complexity sciences, and for the Santa Fe Institute, established in 1984 to study exactly the emergent order that appears in ant colonies, economies, immune systems, and cities alike.</w:t>
      </w:r>
    </w:p>
    <w:p>
      <w:pPr>
        <w:pStyle w:val="Heading2"/>
      </w:pPr>
      <w:bookmarkStart w:id="26" w:name="the-mechanism"/>
      <w:r>
        <w:t xml:space="preserve">The mechanism</w:t>
      </w:r>
      <w:bookmarkEnd w:id="26"/>
    </w:p>
    <w:p>
      <w:pPr>
        <w:pStyle w:val="FirstParagraph"/>
      </w:pPr>
      <w:r>
        <w:t xml:space="preserve">Emergence is not magic, and the fastest way to lose the concept is to treat it as such. The causal gears are specifiable, and they are always the same two:</w:t>
      </w:r>
      <w:r>
        <w:t xml:space="preserve"> </w:t>
      </w:r>
      <w:r>
        <w:rPr>
          <w:i/>
        </w:rPr>
        <w:t xml:space="preserve">local interaction</w:t>
      </w:r>
      <w:r>
        <w:t xml:space="preserve"> </w:t>
      </w:r>
      <w:r>
        <w:t xml:space="preserve">and</w:t>
      </w:r>
      <w:r>
        <w:t xml:space="preserve"> </w:t>
      </w:r>
      <w:r>
        <w:rPr>
          <w:i/>
        </w:rPr>
        <w:t xml:space="preserve">nonlinearity</w:t>
      </w:r>
      <w:r>
        <w:t xml:space="preserve">.</w:t>
      </w:r>
    </w:p>
    <w:p>
      <w:pPr>
        <w:pStyle w:val="BodyText"/>
      </w:pPr>
      <w:r>
        <w:t xml:space="preserve">Start with local interaction. In an emergent system there is no blueprint and no foreman. Each part follows simple rules keyed only to its immediate neighbourhood — the ant lays and follows chemical trails according to their local strength; the driver accelerates or brakes according to the car directly ahead; the neuron fires or stays quiet according to the inputs at its own synapses. No element has access to, or a representation of, the global pattern. The pattern is not</w:t>
      </w:r>
      <w:r>
        <w:t xml:space="preserve"> </w:t>
      </w:r>
      <w:r>
        <w:rPr>
          <w:i/>
        </w:rPr>
        <w:t xml:space="preserve">in</w:t>
      </w:r>
      <w:r>
        <w:t xml:space="preserve"> </w:t>
      </w:r>
      <w:r>
        <w:t xml:space="preserve">any part. It is a statistical consequence of millions of local decisions coupled together.</w:t>
      </w:r>
    </w:p>
    <w:p>
      <w:pPr>
        <w:pStyle w:val="BodyText"/>
      </w:pPr>
      <w:r>
        <w:t xml:space="preserve">Then add nonlinearity, which is what stops the whole from being a tidy sum. If interactions were linear — each part’s effect simply added to the next — the group behaviour would be the average of the individuals, and there would be nothing to explain. Emergence lives in the couplings that feed back on themselves: a slightly stronger pheromone trail attracts more ants, which strengthen it further; one driver’s brake-tap forces the next to brake harder, which forces the next harder still. Small local differences get amplified, damped, or channelled, and out of that nonlinear churn a macro-pattern crystallises — a foraging network, a shockwave of stopped cars — that is stable, describable, and often startlingly efficient, yet written into no rule any part is running.</w:t>
      </w:r>
    </w:p>
    <w:p>
      <w:pPr>
        <w:pStyle w:val="BodyText"/>
      </w:pPr>
      <w:r>
        <w:t xml:space="preserve">The crucial and much-abused distinction here is between</w:t>
      </w:r>
      <w:r>
        <w:t xml:space="preserve"> </w:t>
      </w:r>
      <w:r>
        <w:rPr>
          <w:i/>
        </w:rPr>
        <w:t xml:space="preserve">weak</w:t>
      </w:r>
      <w:r>
        <w:t xml:space="preserve"> </w:t>
      </w:r>
      <w:r>
        <w:t xml:space="preserve">and</w:t>
      </w:r>
      <w:r>
        <w:t xml:space="preserve"> </w:t>
      </w:r>
      <w:r>
        <w:rPr>
          <w:i/>
        </w:rPr>
        <w:t xml:space="preserve">strong</w:t>
      </w:r>
      <w:r>
        <w:t xml:space="preserve"> </w:t>
      </w:r>
      <w:r>
        <w:t xml:space="preserve">emergence. A weakly emergent property is one that arises entirely from the interactions of the parts and could, in principle, be derived from them — but only by actually running the system, not by armchair deduction. It is unexpected and irreducible in</w:t>
      </w:r>
      <w:r>
        <w:t xml:space="preserve"> </w:t>
      </w:r>
      <w:r>
        <w:rPr>
          <w:i/>
        </w:rPr>
        <w:t xml:space="preserve">practice</w:t>
      </w:r>
      <w:r>
        <w:t xml:space="preserve">; you have to simulate it to see it. Almost everything in this book is weak emergence in this sense: real, surprising, macro-level, and yet fully grounded in the micro-level once you let it play out. Strong emergence is the far stronger and far more contested claim — that the higher level has causal powers truly irreducible even in principle, that it does something the parts plus their arrangement could never in any accounting produce. Weak emergence is the workhorse and is widely accepted. Strong emergence is a live philosophical dispute, and one this book does not need to win. The traffic jam, the colony, the crowd — all are handsomely explained as weak emergence, which is quite enough to be going on with.</w:t>
      </w:r>
    </w:p>
    <w:p>
      <w:pPr>
        <w:pStyle w:val="Heading2"/>
      </w:pPr>
      <w:bookmarkStart w:id="27" w:name="the-anchor-example"/>
      <w:r>
        <w:t xml:space="preserve">The anchor example</w:t>
      </w:r>
      <w:bookmarkEnd w:id="27"/>
    </w:p>
    <w:p>
      <w:pPr>
        <w:pStyle w:val="FirstParagraph"/>
      </w:pPr>
      <w:r>
        <w:t xml:space="preserve">Watch a traffic jam that has no cause.</w:t>
      </w:r>
    </w:p>
    <w:p>
      <w:pPr>
        <w:pStyle w:val="BodyText"/>
      </w:pPr>
      <w:r>
        <w:t xml:space="preserve">The road is clear, the weather is fine, there is no accident, no lane closure, no stalled lorry. Traffic is simply heavy. Somewhere, a single driver taps the brake a fraction harder than necessary — merging, or checking a phone, or startled by nothing. The car behind, following slightly too closely, must brake a little harder to keep its distance. The next car harder still, and the next, until a few seconds and a few hundred metres downstream a car comes to a complete stop. A dense knot of stationary vehicles has formed out of nothing but ordinary following behaviour and a little too little space.</w:t>
      </w:r>
    </w:p>
    <w:p>
      <w:pPr>
        <w:pStyle w:val="BodyText"/>
      </w:pPr>
      <w:r>
        <w:t xml:space="preserve">Now the strange part. That knot — traffic engineers call it a</w:t>
      </w:r>
      <w:r>
        <w:t xml:space="preserve"> </w:t>
      </w:r>
      <w:r>
        <w:rPr>
          <w:i/>
        </w:rPr>
        <w:t xml:space="preserve">phantom jam</w:t>
      </w:r>
      <w:r>
        <w:t xml:space="preserve"> </w:t>
      </w:r>
      <w:r>
        <w:t xml:space="preserve">or a jamiton — does not sit where it was born. It travels. As cars at the front edge it forward and escape, cars at the back keep arriving and stopping, so the jam as a pattern migrates</w:t>
      </w:r>
      <w:r>
        <w:t xml:space="preserve"> </w:t>
      </w:r>
      <w:r>
        <w:rPr>
          <w:i/>
        </w:rPr>
        <w:t xml:space="preserve">backward</w:t>
      </w:r>
      <w:r>
        <w:t xml:space="preserve"> </w:t>
      </w:r>
      <w:r>
        <w:t xml:space="preserve">down the road, upstream against the flow, at a characteristic speed of around twenty kilometres an hour. Every single car in it is facing forward and, when it moves at all, moving forward. The jam moves the other way. It is a wave, not a thing — a region of high density propagating through a medium of vehicles, the way a sound wave propagates through air while no air molecule makes the trip.</w:t>
      </w:r>
    </w:p>
    <w:p>
      <w:pPr>
        <w:pStyle w:val="BodyText"/>
      </w:pPr>
      <w:r>
        <w:t xml:space="preserve">This is emergence you can be stuck inside. The jam is real: it has a location, a speed, a shape, a lifespan, and it will cost you twenty minutes. Yet it exists at no point in any driver’s head. No one chose it, no one is in it on purpose, and — the detail that makes it unforgettable — you will crawl through it and out the far side and never see a cause, because there wasn’t one at the level you were looking. The cause was the arrangement. Japanese researchers demonstrated exactly this in 2008 by putting drivers on a single-lane ring and asking them merely to drive at a steady speed; within minutes, from nothing, a backward-travelling jam appeared and persisted, conjured by the interaction alone. When you next sit in traffic that clears for no reason, you have met the whole of this book’s first idea in your own windscreen: order that belongs to the many and to none of the one.</w:t>
      </w:r>
    </w:p>
    <w:p>
      <w:pPr>
        <w:pStyle w:val="Heading2"/>
      </w:pPr>
      <w:bookmarkStart w:id="28" w:name="the-flip"/>
      <w:r>
        <w:t xml:space="preserve">The flip</w:t>
      </w:r>
      <w:bookmarkEnd w:id="28"/>
    </w:p>
    <w:p>
      <w:pPr>
        <w:pStyle w:val="FirstParagraph"/>
      </w:pPr>
      <w:r>
        <w:t xml:space="preserve">Here is why emergence, rather than any single crowd phenomenon, opens the series. Emergence is the</w:t>
      </w:r>
      <w:r>
        <w:t xml:space="preserve"> </w:t>
      </w:r>
      <w:r>
        <w:rPr>
          <w:i/>
        </w:rPr>
        <w:t xml:space="preserve">neutral substrate</w:t>
      </w:r>
      <w:r>
        <w:t xml:space="preserve"> </w:t>
      </w:r>
      <w:r>
        <w:t xml:space="preserve">on which every later chapter is built, and it carries no moral sign of its own. The identical mechanism — local interaction plus nonlinearity producing macro-order no member authored — is what yields the wise crowd</w:t>
      </w:r>
      <w:r>
        <w:t xml:space="preserve"> </w:t>
      </w:r>
      <w:r>
        <w:rPr>
          <w:i/>
        </w:rPr>
        <w:t xml:space="preserve">and</w:t>
      </w:r>
      <w:r>
        <w:t xml:space="preserve"> </w:t>
      </w:r>
      <w:r>
        <w:t xml:space="preserve">the mob. They are not two mechanisms. They are one mechanism under two conditions. This is the thesis of the whole work stated at its root:</w:t>
      </w:r>
      <w:r>
        <w:t xml:space="preserve"> </w:t>
      </w:r>
      <w:r>
        <w:rPr>
          <w:b/>
        </w:rPr>
        <w:t xml:space="preserve">the wise crowd and the mob are the same people, running the same emergent process, tipped by a nameable condition rather than by a difference in kind.</w:t>
      </w:r>
    </w:p>
    <w:p>
      <w:pPr>
        <w:pStyle w:val="BodyText"/>
      </w:pPr>
      <w:r>
        <w:t xml:space="preserve">Watch how the sign flips from the single parent. Emergence is the parent concept of self-organisation (item 2), which is simply emergence that produces and maintains structure over time. From that parent descend two sign-flipped children. Point the emergent process one way — keep the interacting people</w:t>
      </w:r>
      <w:r>
        <w:t xml:space="preserve"> </w:t>
      </w:r>
      <w:r>
        <w:rPr>
          <w:i/>
        </w:rPr>
        <w:t xml:space="preserve">independent</w:t>
      </w:r>
      <w:r>
        <w:t xml:space="preserve">, their errors uncorrelated, each judging before being swayed by the others — and you get the wise crowd: Galton’s fairground guessers whose averaged estimate finds the ox’s true weight (item 17), Condorcet’s jury climbing toward certainty as it grows (item 18). Point the identical process the other way — let people read one another first and decide second, so their choices correlate and copy — and you get the same emergence curdled into folly: an information cascade (item 26), where each person rationally follows the visible choices of those ahead until a whole population commits, in lockstep, to almost no information at all. Same substrate. Same people, even. The wetness became a flood.</w:t>
      </w:r>
    </w:p>
    <w:p>
      <w:pPr>
        <w:pStyle w:val="BodyText"/>
      </w:pPr>
      <w:r>
        <w:t xml:space="preserve">So emergence itself is innocent; the</w:t>
      </w:r>
      <w:r>
        <w:t xml:space="preserve"> </w:t>
      </w:r>
      <w:r>
        <w:rPr>
          <w:i/>
        </w:rPr>
        <w:t xml:space="preserve">conditions</w:t>
      </w:r>
      <w:r>
        <w:t xml:space="preserve"> </w:t>
      </w:r>
      <w:r>
        <w:t xml:space="preserve">carry the moral weight. Independence, diversity, and whether people act before or after they see each other — these are the dials, introduced here as themes and turned, one by one, in the chapters to come. Emergence tells you only that the many will produce an order no one designed. It does not tell you whether that order will be a solved problem or a stampede. That is set downstream, by conditions with names, and naming them is the work of the rest of the series.</w:t>
      </w:r>
    </w:p>
    <w:p>
      <w:pPr>
        <w:pStyle w:val="Heading2"/>
      </w:pPr>
      <w:bookmarkStart w:id="29" w:name="the-human-weight"/>
      <w:r>
        <w:t xml:space="preserve">The human weight</w:t>
      </w:r>
      <w:bookmarkEnd w:id="29"/>
    </w:p>
    <w:p>
      <w:pPr>
        <w:pStyle w:val="FirstParagraph"/>
      </w:pPr>
      <w:r>
        <w:t xml:space="preserve">Most of the orders we live inside are emergent, and this is precisely why they feel like nature rather than history. No one wrote the rules of etiquette, decided the value of money, or authored the local grammar; these are standing patterns thrown up by millions of people coordinating on what everyone else appears to be doing. Language drifts and re-forms with no committee in charge. A market price is a number no participant sets, emerging from the buying and selling of people who each know only their own corner. Social norms — where to stand in a queue, when to lower one’s voice, whom to defer to — are emergent regularities that feel like the shape of the world because no individual is their source and none can simply repeal them.</w:t>
      </w:r>
    </w:p>
    <w:p>
      <w:pPr>
        <w:pStyle w:val="BodyText"/>
      </w:pPr>
      <w:r>
        <w:t xml:space="preserve">That felt inevitability is the point worth flagging early, lightly, because Book One keeps the frontier in soft focus. When an order has no author, it wears the disguise of the given. The most rigid social stratifications — rank, hierarchy, caste — present themselves as facts of nature partly because they are emergent: no living person decreed them, everyone finds them already standing, and each person’s deference is a rational response to everyone else’s apparent deference. An order that emerged rather than was imposed is harder to argue with, because there is no author to petition and no decree to repeal.</w:t>
      </w:r>
    </w:p>
    <w:p>
      <w:pPr>
        <w:pStyle w:val="BodyText"/>
      </w:pPr>
      <w:r>
        <w:t xml:space="preserve">But emergence cuts the other way too, and that is the quiet hope folded into this first chapter. An order that no one authored is also an order that no one is holding up single-handedly — it is sustained, moment to moment, only by the continued local behaviour of the many. Patterns that emerged can, under changed conditions, re-emerge differently. The same mechanism that makes a social order feel immovable is the mechanism by which it can be remade, when enough of the local interactions that constitute it begin to run on new terms. The whole series bends toward that possibility; here we only note that it exists.</w:t>
      </w:r>
    </w:p>
    <w:p>
      <w:pPr>
        <w:pStyle w:val="Heading2"/>
      </w:pPr>
      <w:bookmarkStart w:id="30" w:name="the-critique"/>
      <w:r>
        <w:t xml:space="preserve">The critique</w:t>
      </w:r>
      <w:bookmarkEnd w:id="30"/>
    </w:p>
    <w:p>
      <w:pPr>
        <w:pStyle w:val="FirstParagraph"/>
      </w:pPr>
      <w:r>
        <w:t xml:space="preserve">Emergence has a bad reputation in some quarters, and the reputation is partly earned. The sharpest charge is that</w:t>
      </w:r>
      <w:r>
        <w:t xml:space="preserve"> </w:t>
      </w:r>
      <w:r>
        <w:t xml:space="preserve">“</w:t>
      </w:r>
      <w:r>
        <w:t xml:space="preserve">emergence</w:t>
      </w:r>
      <w:r>
        <w:t xml:space="preserve">”</w:t>
      </w:r>
      <w:r>
        <w:t xml:space="preserve"> </w:t>
      </w:r>
      <w:r>
        <w:t xml:space="preserve">too often functions as a</w:t>
      </w:r>
      <w:r>
        <w:t xml:space="preserve"> </w:t>
      </w:r>
      <w:r>
        <w:rPr>
          <w:i/>
        </w:rPr>
        <w:t xml:space="preserve">mystery word</w:t>
      </w:r>
      <w:r>
        <w:t xml:space="preserve"> </w:t>
      </w:r>
      <w:r>
        <w:t xml:space="preserve">— a label people reach for when they cannot yet explain how the parts produce the whole, dressed up to sound like an explanation rather than a confession of ignorance. Say a phenomenon is</w:t>
      </w:r>
      <w:r>
        <w:t xml:space="preserve"> </w:t>
      </w:r>
      <w:r>
        <w:t xml:space="preserve">“</w:t>
      </w:r>
      <w:r>
        <w:t xml:space="preserve">emergent</w:t>
      </w:r>
      <w:r>
        <w:t xml:space="preserve">”</w:t>
      </w:r>
      <w:r>
        <w:t xml:space="preserve"> </w:t>
      </w:r>
      <w:r>
        <w:t xml:space="preserve">and you can feel as if you have accounted for it while having done nothing of the kind. Used that way, the word is an intellectual anaesthetic, and the British Emergentists’ collapse is the cautionary tale: they declared chemical bonding irreducibly emergent, and then quantum mechanics reduced it, and the mystery evaporated. Every claim of irreducibility risks being the next thing to be reduced.</w:t>
      </w:r>
    </w:p>
    <w:p>
      <w:pPr>
        <w:pStyle w:val="BodyText"/>
      </w:pPr>
      <w:r>
        <w:t xml:space="preserve">The reductionist’s objection follows directly. If a macro-pattern is fully produced by the parts and their arrangement — as weak emergence concedes it is — then in what sense is it</w:t>
      </w:r>
      <w:r>
        <w:t xml:space="preserve"> </w:t>
      </w:r>
      <w:r>
        <w:t xml:space="preserve">“</w:t>
      </w:r>
      <w:r>
        <w:t xml:space="preserve">more</w:t>
      </w:r>
      <w:r>
        <w:t xml:space="preserve">”</w:t>
      </w:r>
      <w:r>
        <w:t xml:space="preserve"> </w:t>
      </w:r>
      <w:r>
        <w:t xml:space="preserve">than the sum? Perhaps emergence names only the</w:t>
      </w:r>
      <w:r>
        <w:t xml:space="preserve"> </w:t>
      </w:r>
      <w:r>
        <w:rPr>
          <w:i/>
        </w:rPr>
        <w:t xml:space="preserve">practical</w:t>
      </w:r>
      <w:r>
        <w:t xml:space="preserve"> </w:t>
      </w:r>
      <w:r>
        <w:t xml:space="preserve">limits of our calculation, not any new layer of reality: the traffic jam is nothing but the cars, and calling it emergent adds poetry, not physics. This is a serious point, and the honest reply is a modest one. Weak emergence does not claim new fundamental forces; it claims that the macro-level has real, stable, predictive regularities of its own — jams have laws, colonies have laws, crowds have laws — that you would never find by studying parts in isolation and that are the right level at which to explain and to intervene. That is a claim about the organisation of knowledge and of causation, not about magic, and it survives the reductionist’s fire.</w:t>
      </w:r>
    </w:p>
    <w:p>
      <w:pPr>
        <w:pStyle w:val="BodyText"/>
      </w:pPr>
      <w:r>
        <w:t xml:space="preserve">Strong emergence does not get off so lightly, and this book does not stake anything on it. The claim that higher levels wield causal powers truly irreducible even in principle remains contested, hard to make precise, and easy to inflate; the risk of over-claiming irreducibility is real, and rigour means resisting it. The discipline the concept demands is exactly this: use emergence to</w:t>
      </w:r>
      <w:r>
        <w:t xml:space="preserve"> </w:t>
      </w:r>
      <w:r>
        <w:rPr>
          <w:i/>
        </w:rPr>
        <w:t xml:space="preserve">point at</w:t>
      </w:r>
      <w:r>
        <w:t xml:space="preserve"> </w:t>
      </w:r>
      <w:r>
        <w:t xml:space="preserve">a phenomenon that needs explaining, never to pretend the explaining is done. An emergent property is an invitation to find the local rules and the nonlinear couplings that generate it — not a permission to stop looking. Held to that standard, emergence is not a mystery word but the opposite: the precise place where the mystery starts, and where the shape of the many first comes into view.</w:t>
      </w:r>
    </w:p>
    <w:p>
      <w:pPr>
        <w:pStyle w:val="Heading1"/>
      </w:pPr>
      <w:bookmarkStart w:id="31" w:name="self-organisation"/>
      <w:r>
        <w:t xml:space="preserve">2. Self-organisation</w:t>
      </w:r>
      <w:bookmarkEnd w:id="31"/>
    </w:p>
    <w:p>
      <w:pPr>
        <w:pStyle w:val="BlockText"/>
      </w:pPr>
      <w:r>
        <w:t xml:space="preserve">Order can assemble itself with no one holding the blueprint — and the same process that finds the near-perfect answer also builds the fatal one.</w:t>
      </w:r>
    </w:p>
    <w:p>
      <w:pPr>
        <w:pStyle w:val="Heading2"/>
      </w:pPr>
      <w:bookmarkStart w:id="32" w:name="the-idea-1"/>
      <w:r>
        <w:t xml:space="preserve">The idea</w:t>
      </w:r>
      <w:bookmarkEnd w:id="32"/>
    </w:p>
    <w:p>
      <w:pPr>
        <w:pStyle w:val="FirstParagraph"/>
      </w:pPr>
      <w:r>
        <w:t xml:space="preserve">Watch a pot of oil on a low flame closely enough and something faintly unsettling happens. For a while the fluid just sits there, warming, motionless. Then, at a particular threshold, the whole surface abruptly organises itself into a tiling of neat hexagonal cells, each one a little convection loop, ranked side by side like a honeycomb printed by nobody. No hand reached in. No cell was told where to sit. There is no master oil-molecule issuing instructions to the rest. Yet a pattern of real geometric order has appeared out of a uniform, featureless liquid, and it will hold as long as the heat keeps flowing.</w:t>
      </w:r>
    </w:p>
    <w:p>
      <w:pPr>
        <w:pStyle w:val="BodyText"/>
      </w:pPr>
      <w:r>
        <w:t xml:space="preserve">That is self-organisation: the spontaneous arising of pattern, structure, or coordinated behaviour in a system from nothing but the local interactions of its parts, with no blueprint, no external template, and no one in charge. The order is not imposed from above or imported from outside. It is generated from below, by many small elements each following simple local rules while responding to their immediate neighbours and to a flow of energy passing through the whole.</w:t>
      </w:r>
    </w:p>
    <w:p>
      <w:pPr>
        <w:pStyle w:val="BodyText"/>
      </w:pPr>
      <w:r>
        <w:t xml:space="preserve">It is worth being exact about how this differs from emergence, the idea just before it (item 1), because the two are constantly confused and the distinction is the point. Emergence names the</w:t>
      </w:r>
      <w:r>
        <w:t xml:space="preserve"> </w:t>
      </w:r>
      <w:r>
        <w:rPr>
          <w:i/>
        </w:rPr>
        <w:t xml:space="preserve">result</w:t>
      </w:r>
      <w:r>
        <w:t xml:space="preserve">: a novel property that lives at the level of the whole and cannot be found in any single part — wetness, a traffic jam, a thought. Self-organisation names the</w:t>
      </w:r>
      <w:r>
        <w:t xml:space="preserve"> </w:t>
      </w:r>
      <w:r>
        <w:rPr>
          <w:i/>
        </w:rPr>
        <w:t xml:space="preserve">process</w:t>
      </w:r>
      <w:r>
        <w:t xml:space="preserve">: the way that whole-level order comes into being without a director. Emergence is the noun; self-organisation is the verb. You can have one without cleanly implying the other, but they usually travel together — the pattern that self-organises is generally an emergent one — and this chapter is about the machinery of the verb: how order gets made when no one is making it.</w:t>
      </w:r>
    </w:p>
    <w:p>
      <w:pPr>
        <w:pStyle w:val="Heading2"/>
      </w:pPr>
      <w:bookmarkStart w:id="33" w:name="the-origin-1"/>
      <w:r>
        <w:t xml:space="preserve">The origin</w:t>
      </w:r>
      <w:bookmarkEnd w:id="33"/>
    </w:p>
    <w:p>
      <w:pPr>
        <w:pStyle w:val="FirstParagraph"/>
      </w:pPr>
      <w:r>
        <w:t xml:space="preserve">The modern science of self-organisation was born not in biology but in the least romantic corner of physics: thermodynamics, the study of heat, energy, and the universe’s relentless tendency toward disorder. That is a surprising cradle, because the second law of thermodynamics seems to forbid the very thing we are describing. Left alone, closed systems run</w:t>
      </w:r>
      <w:r>
        <w:t xml:space="preserve"> </w:t>
      </w:r>
      <w:r>
        <w:rPr>
          <w:i/>
        </w:rPr>
        <w:t xml:space="preserve">down</w:t>
      </w:r>
      <w:r>
        <w:t xml:space="preserve"> </w:t>
      </w:r>
      <w:r>
        <w:t xml:space="preserve">— they smear out, cool off, and slide toward uniform, structureless equilibrium. Where, then, does spontaneous order get the nerve to appear?</w:t>
      </w:r>
    </w:p>
    <w:p>
      <w:pPr>
        <w:pStyle w:val="BodyText"/>
      </w:pPr>
      <w:r>
        <w:t xml:space="preserve">The answer came from the study of systems held</w:t>
      </w:r>
      <w:r>
        <w:t xml:space="preserve"> </w:t>
      </w:r>
      <w:r>
        <w:rPr>
          <w:i/>
        </w:rPr>
        <w:t xml:space="preserve">away</w:t>
      </w:r>
      <w:r>
        <w:t xml:space="preserve"> </w:t>
      </w:r>
      <w:r>
        <w:t xml:space="preserve">from equilibrium, and its central figure is the Russian-born Belgian chemist Ilya Prigogine (1917–2003). Prigogine’s insight, developed across the mid-twentieth century and honoured with the Nobel Prize in Chemistry in 1977, was that a system kept far from equilibrium by a continuous throughput of energy or matter can spontaneously organise itself into ordered structures — which he named</w:t>
      </w:r>
      <w:r>
        <w:t xml:space="preserve"> </w:t>
      </w:r>
      <w:r>
        <w:rPr>
          <w:i/>
        </w:rPr>
        <w:t xml:space="preserve">dissipative structures</w:t>
      </w:r>
      <w:r>
        <w:t xml:space="preserve">, because they exist only by dissipating energy, by burning throughput to sustain their form. The hexagonal convection cells, first documented experimentally by Henri Bénard around 1900, became the textbook case. Order here does not violate the second law; it pays for itself, exporting enough disorder to its surroundings to keep the books balanced while maintaining a pocket of structure inside.</w:t>
      </w:r>
    </w:p>
    <w:p>
      <w:pPr>
        <w:pStyle w:val="BodyText"/>
      </w:pPr>
      <w:r>
        <w:t xml:space="preserve">Prigogine did not work alone in founding this frontier. The German physicist Hermann Haken built a parallel programme he called</w:t>
      </w:r>
      <w:r>
        <w:t xml:space="preserve"> </w:t>
      </w:r>
      <w:r>
        <w:rPr>
          <w:i/>
        </w:rPr>
        <w:t xml:space="preserve">synergetics</w:t>
      </w:r>
      <w:r>
        <w:t xml:space="preserve">, studying how large systems of interacting parts produce ordered collective states, with the laser — where countless atoms suddenly emit in lockstep — as his signature example. Earlier still, the cyberneticians, W. Ross Ashby among them, had argued in the 1940s and 1950s that a system could move toward organisation on its own, and Ashby coined the phrase</w:t>
      </w:r>
      <w:r>
        <w:t xml:space="preserve"> </w:t>
      </w:r>
      <w:r>
        <w:t xml:space="preserve">“</w:t>
      </w:r>
      <w:r>
        <w:t xml:space="preserve">the principles of self-organizing systems</w:t>
      </w:r>
      <w:r>
        <w:t xml:space="preserve">”</w:t>
      </w:r>
      <w:r>
        <w:t xml:space="preserve"> </w:t>
      </w:r>
      <w:r>
        <w:t xml:space="preserve">for the problem. Behind them all stood a chemical marvel that made the abstraction visible on a lab bench: the Belousov–Zhabotinsky reaction, a mixture that, instead of settling to a dull equilibrium colour, oscillates and throws off spreading spirals and rings of changing hue — a clock and a pattern-maker with no clockmaker, discovered by Boris Belousov in the 1950s and long disbelieved precisely because chemists thought it impossible.</w:t>
      </w:r>
    </w:p>
    <w:p>
      <w:pPr>
        <w:pStyle w:val="Heading2"/>
      </w:pPr>
      <w:bookmarkStart w:id="34" w:name="the-mechanism-1"/>
      <w:r>
        <w:t xml:space="preserve">The mechanism</w:t>
      </w:r>
      <w:bookmarkEnd w:id="34"/>
    </w:p>
    <w:p>
      <w:pPr>
        <w:pStyle w:val="FirstParagraph"/>
      </w:pPr>
      <w:r>
        <w:t xml:space="preserve">Strip the examples away and the same small set of gears turns underneath all of them.</w:t>
      </w:r>
    </w:p>
    <w:p>
      <w:pPr>
        <w:pStyle w:val="BodyText"/>
      </w:pPr>
      <w:r>
        <w:t xml:space="preserve">The first gear is</w:t>
      </w:r>
      <w:r>
        <w:t xml:space="preserve"> </w:t>
      </w:r>
      <w:r>
        <w:rPr>
          <w:b/>
        </w:rPr>
        <w:t xml:space="preserve">local interaction</w:t>
      </w:r>
      <w:r>
        <w:t xml:space="preserve">. No element of a self-organising system sees the whole or acts on a global plan. Each oil molecule responds only to the temperature and motion of its immediate neighbours; each ant reacts only to the scent and traffic in front of it. Coordination is not transmitted from a centre; it propagates outward, neighbour to neighbour.</w:t>
      </w:r>
    </w:p>
    <w:p>
      <w:pPr>
        <w:pStyle w:val="BodyText"/>
      </w:pPr>
      <w:r>
        <w:t xml:space="preserve">The second gear is</w:t>
      </w:r>
      <w:r>
        <w:t xml:space="preserve"> </w:t>
      </w:r>
      <w:r>
        <w:rPr>
          <w:b/>
        </w:rPr>
        <w:t xml:space="preserve">feedback</w:t>
      </w:r>
      <w:r>
        <w:t xml:space="preserve">. Some fluctuations get amplified and others get damped. Positive feedback takes a small, random head-start — a stray upward drift of warm fluid, a faint chemical trail — and grows it: the drift pulls more warm fluid after it, which strengthens the drift. Negative feedback keeps the runaway from swallowing everything, carving the amplified pattern into discrete, stable units. The interplay of the two is what selects a</w:t>
      </w:r>
      <w:r>
        <w:t xml:space="preserve"> </w:t>
      </w:r>
      <w:r>
        <w:rPr>
          <w:i/>
        </w:rPr>
        <w:t xml:space="preserve">particular</w:t>
      </w:r>
      <w:r>
        <w:t xml:space="preserve"> </w:t>
      </w:r>
      <w:r>
        <w:t xml:space="preserve">pattern out of the sea of possibilities — this many hexagons, this width of spiral — rather than either uniform stillness or formless noise.</w:t>
      </w:r>
    </w:p>
    <w:p>
      <w:pPr>
        <w:pStyle w:val="BodyText"/>
      </w:pPr>
      <w:r>
        <w:t xml:space="preserve">The third gear is</w:t>
      </w:r>
      <w:r>
        <w:t xml:space="preserve"> </w:t>
      </w:r>
      <w:r>
        <w:rPr>
          <w:b/>
        </w:rPr>
        <w:t xml:space="preserve">energy throughput</w:t>
      </w:r>
      <w:r>
        <w:t xml:space="preserve">. This is the condition thermodynamics insists on and the one that the naive picture of</w:t>
      </w:r>
      <w:r>
        <w:t xml:space="preserve"> </w:t>
      </w:r>
      <w:r>
        <w:t xml:space="preserve">“</w:t>
      </w:r>
      <w:r>
        <w:t xml:space="preserve">order for free</w:t>
      </w:r>
      <w:r>
        <w:t xml:space="preserve">”</w:t>
      </w:r>
      <w:r>
        <w:t xml:space="preserve"> </w:t>
      </w:r>
      <w:r>
        <w:t xml:space="preserve">tends to forget. Self-organised order is not free; it is bought with a continuous flow of energy or matter through the system, holding it in that fertile zone Prigogine called far-from-equilibrium — the</w:t>
      </w:r>
      <w:r>
        <w:t xml:space="preserve"> </w:t>
      </w:r>
      <w:r>
        <w:rPr>
          <w:i/>
        </w:rPr>
        <w:t xml:space="preserve">edge</w:t>
      </w:r>
      <w:r>
        <w:t xml:space="preserve"> </w:t>
      </w:r>
      <w:r>
        <w:t xml:space="preserve">between dead uniformity and turbulent chaos. Cut the flow and the pattern collapses. Turn off the flame and the hexagons dissolve back into featureless oil within seconds. The structure was never a thing; it was a</w:t>
      </w:r>
      <w:r>
        <w:t xml:space="preserve"> </w:t>
      </w:r>
      <w:r>
        <w:rPr>
          <w:i/>
        </w:rPr>
        <w:t xml:space="preserve">process wearing the shape of a thing</w:t>
      </w:r>
      <w:r>
        <w:t xml:space="preserve">, a standing wave in a river of energy.</w:t>
      </w:r>
    </w:p>
    <w:p>
      <w:pPr>
        <w:pStyle w:val="BodyText"/>
      </w:pPr>
      <w:r>
        <w:t xml:space="preserve">Put the three together and you get order with no homunculus: local rules plus feedback plus throughput, and out the far side comes a pattern that looks designed but was authored by no one. The biologist Stuart Kauffman gave this its most quotable name —</w:t>
      </w:r>
      <w:r>
        <w:t xml:space="preserve"> </w:t>
      </w:r>
      <w:r>
        <w:t xml:space="preserve">“</w:t>
      </w:r>
      <w:r>
        <w:t xml:space="preserve">order for free</w:t>
      </w:r>
      <w:r>
        <w:t xml:space="preserve">”</w:t>
      </w:r>
      <w:r>
        <w:t xml:space="preserve"> </w:t>
      </w:r>
      <w:r>
        <w:t xml:space="preserve">— his argument that certain kinds of complex systems tumble into ordered regimes so readily that structure should be seen as a spontaneous, expected tendency of matter, a partner to natural selection rather than only its product. Whether one accepts Kauffman’s stronger claims or not, the mechanical core is solid: there is no plan inside the machine, and there does not need to be one.</w:t>
      </w:r>
    </w:p>
    <w:p>
      <w:pPr>
        <w:pStyle w:val="Heading2"/>
      </w:pPr>
      <w:bookmarkStart w:id="35" w:name="the-anchor-example-1"/>
      <w:r>
        <w:t xml:space="preserve">The anchor example</w:t>
      </w:r>
      <w:bookmarkEnd w:id="35"/>
    </w:p>
    <w:p>
      <w:pPr>
        <w:pStyle w:val="FirstParagraph"/>
      </w:pPr>
      <w:r>
        <w:t xml:space="preserve">The Bénard cell is the cleanest demonstration, but the most haunting one has legs. Consider the termite mound.</w:t>
      </w:r>
    </w:p>
    <w:p>
      <w:pPr>
        <w:pStyle w:val="BodyText"/>
      </w:pPr>
      <w:r>
        <w:t xml:space="preserve">On the African savanna a colony of</w:t>
      </w:r>
      <w:r>
        <w:t xml:space="preserve"> </w:t>
      </w:r>
      <w:r>
        <w:rPr>
          <w:i/>
        </w:rPr>
        <w:t xml:space="preserve">Macrotermes</w:t>
      </w:r>
      <w:r>
        <w:t xml:space="preserve"> </w:t>
      </w:r>
      <w:r>
        <w:t xml:space="preserve">raises a structure that can stand taller than a person and endure for decades: a ventilated tower of galleries, chimneys, and buttresses, its internal climate regulated so precisely that the fungus the colony farms is kept within a narrow band of temperature and humidity while the outside air swings from freezing night to scorching noon. It is, by any fair description, a work of architecture. And it has no architect.</w:t>
      </w:r>
    </w:p>
    <w:p>
      <w:pPr>
        <w:pStyle w:val="BodyText"/>
      </w:pPr>
      <w:r>
        <w:t xml:space="preserve">There is no blueprint anywhere in the mound. The queen does not design; she lays eggs. No termite holds a plan of the whole, and no termite could — each is nearly blind, short-lived, and aware of almost nothing beyond the few millimetres in front of its jaws. The tower is built by perhaps a million insects each following a handful of local rules: pick up a grain of soil, dab it with a pheromone, and be more likely to add your own grain where the scent of other deposits is already strong. That last rule is the whole trick. A random early cluster of deposits smells faintly of building; that smell attracts more building; the growing pillar smells stronger still. Positive feedback turns a chance speck into a column, columns lean toward neighbouring columns into arches, and the arches accrete into the ventilated cathedral — a form no individual intended, specified, or could even perceive.</w:t>
      </w:r>
    </w:p>
    <w:p>
      <w:pPr>
        <w:pStyle w:val="BodyText"/>
      </w:pPr>
      <w:r>
        <w:t xml:space="preserve">This is self-organisation caught in the act, and it introduces the mechanism that will get its own chapter: coordination through modification of a shared environment, where the trace left by one actor becomes the cue for the next. It has a name,</w:t>
      </w:r>
      <w:r>
        <w:t xml:space="preserve"> </w:t>
      </w:r>
      <w:r>
        <w:rPr>
          <w:i/>
        </w:rPr>
        <w:t xml:space="preserve">stigmergy</w:t>
      </w:r>
      <w:r>
        <w:t xml:space="preserve"> </w:t>
      </w:r>
      <w:r>
        <w:t xml:space="preserve">(item 4), and it is how a leaderless swarm can build something that looks unmistakably planned. The termite mound is the reason you should distrust your own instinct that structure implies a designer. Here is an object that passes every intuitive test for having been designed, and the designer does not exist. There is only the flow — of termites, of pheromone, of energy — and the shape it settles into.</w:t>
      </w:r>
    </w:p>
    <w:p>
      <w:pPr>
        <w:pStyle w:val="Heading2"/>
      </w:pPr>
      <w:bookmarkStart w:id="36" w:name="the-flip-1"/>
      <w:r>
        <w:t xml:space="preserve">The flip</w:t>
      </w:r>
      <w:bookmarkEnd w:id="36"/>
    </w:p>
    <w:p>
      <w:pPr>
        <w:pStyle w:val="FirstParagraph"/>
      </w:pPr>
      <w:r>
        <w:t xml:space="preserve">Now the turn this whole series is built on. Self-organisation is</w:t>
      </w:r>
      <w:r>
        <w:t xml:space="preserve"> </w:t>
      </w:r>
      <w:r>
        <w:rPr>
          <w:i/>
        </w:rPr>
        <w:t xml:space="preserve">morally neutral machinery</w:t>
      </w:r>
      <w:r>
        <w:t xml:space="preserve">. The process cares nothing for the value of what it produces. The identical logic — local rules, feedback, throughput, no one in charge — that assembles the near-optimal answer also assembles the catastrophe, and it does so with the same serene indifference.</w:t>
      </w:r>
    </w:p>
    <w:p>
      <w:pPr>
        <w:pStyle w:val="BodyText"/>
      </w:pPr>
      <w:r>
        <w:t xml:space="preserve">Set the two side by side. A honeybee swarm choosing a new home has no leader; the old queen is a passenger, not a manager. A few hundred scouts fan out, each assessing candidate cavities and advertising the good ones with a waggle dance whose vigour scales with the site’s quality; better sites recruit more dancers, more dancers recruit still more, and dissent quietly drains from the worse options until the swarm converges — with startling reliability — on very close to the best available nest. This is leaderless decision-making of near-optimal quality, and it earns its own chapter as honeybee democracy (item 68). It is self-organisation producing collective wisdom.</w:t>
      </w:r>
    </w:p>
    <w:p>
      <w:pPr>
        <w:pStyle w:val="BodyText"/>
      </w:pPr>
      <w:r>
        <w:t xml:space="preserve">Now hold beside it a dense crowd on a narrow street, and a small local surge. No one ordered a stampede. Each person, packed shoulder to shoulder, simply reacts to the pressure and motion of the bodies immediately around them — the same purely local response, the same feedback, the same absence of any commander. But here positive feedback amplifies a shove into a shockwave that travels through the packed mass, and the crowd self-organises into a lethal turbulence in which people die standing up, crushed by a force no participant chose and no participant could stop. This is the leaderless crowd crush (item 29), and it is the honeybee swarm’s dark twin — the same machinery, the opposite sign.</w:t>
      </w:r>
    </w:p>
    <w:p>
      <w:pPr>
        <w:pStyle w:val="BodyText"/>
      </w:pPr>
      <w:r>
        <w:t xml:space="preserve">That is the thesis of</w:t>
      </w:r>
      <w:r>
        <w:t xml:space="preserve"> </w:t>
      </w:r>
      <w:r>
        <w:rPr>
          <w:i/>
        </w:rPr>
        <w:t xml:space="preserve">The Shape of the Many</w:t>
      </w:r>
      <w:r>
        <w:t xml:space="preserve"> </w:t>
      </w:r>
      <w:r>
        <w:t xml:space="preserve">in its rawest form, and self-organisation is where it becomes undeniable:</w:t>
      </w:r>
      <w:r>
        <w:t xml:space="preserve"> </w:t>
      </w:r>
      <w:r>
        <w:rPr>
          <w:b/>
        </w:rPr>
        <w:t xml:space="preserve">the wise crowd and the mob are the same crowd running the same process, and</w:t>
      </w:r>
      <w:r>
        <w:rPr>
          <w:b/>
        </w:rPr>
        <w:t xml:space="preserve"> </w:t>
      </w:r>
      <w:r>
        <w:rPr>
          <w:b/>
        </w:rPr>
        <w:t xml:space="preserve">“</w:t>
      </w:r>
      <w:r>
        <w:rPr>
          <w:b/>
        </w:rPr>
        <w:t xml:space="preserve">no one is in charge</w:t>
      </w:r>
      <w:r>
        <w:rPr>
          <w:b/>
        </w:rPr>
        <w:t xml:space="preserve">”</w:t>
      </w:r>
      <w:r>
        <w:rPr>
          <w:b/>
        </w:rPr>
        <w:t xml:space="preserve"> </w:t>
      </w:r>
      <w:r>
        <w:rPr>
          <w:b/>
        </w:rPr>
        <w:t xml:space="preserve">is not a guarantee of safety — it is precisely the condition under which either wisdom or catastrophe can assemble itself.</w:t>
      </w:r>
      <w:r>
        <w:t xml:space="preserve"> </w:t>
      </w:r>
      <w:r>
        <w:t xml:space="preserve">Leaderlessness is not the answer to the danger of the mob. Leaderlessness is the</w:t>
      </w:r>
      <w:r>
        <w:t xml:space="preserve"> </w:t>
      </w:r>
      <w:r>
        <w:rPr>
          <w:i/>
        </w:rPr>
        <w:t xml:space="preserve">medium</w:t>
      </w:r>
      <w:r>
        <w:t xml:space="preserve"> </w:t>
      </w:r>
      <w:r>
        <w:t xml:space="preserve">in which both the swarm’s genius and the crush’s horror are grown. The pattern is emergent (item 1); the assembly is stigmergic or interactive (item 4); and whether what emerges is a good nest or a body count depends not on the presence of a leader but on the conditions — the density, the independence, the geometry — that this book spends five volumes learning to name.</w:t>
      </w:r>
    </w:p>
    <w:p>
      <w:pPr>
        <w:pStyle w:val="Heading2"/>
      </w:pPr>
      <w:bookmarkStart w:id="37" w:name="the-human-weight-1"/>
      <w:r>
        <w:t xml:space="preserve">The human weight</w:t>
      </w:r>
      <w:bookmarkEnd w:id="37"/>
    </w:p>
    <w:p>
      <w:pPr>
        <w:pStyle w:val="FirstParagraph"/>
      </w:pPr>
      <w:r>
        <w:t xml:space="preserve">Human beings live inside self-organised orders that no one designed, and the fact is easy to miss precisely because there is no designer to point at. Prices in a market coordinate the actions of millions of strangers who never meet, encoding information about scarcity and desire that no central office could gather. Languages are not legislated; they drift and settle through countless local acts of speaking into grammars of astonishing regularity that no committee wrote. Social norms, footpaths worn across a park, the neighbourhoods of a city — all of these are shapes that formed from the bottom up, order that arose without an orderer.</w:t>
      </w:r>
    </w:p>
    <w:p>
      <w:pPr>
        <w:pStyle w:val="BodyText"/>
      </w:pPr>
      <w:r>
        <w:t xml:space="preserve">The economist Friedrich Hayek made this his life’s theme, calling such formations</w:t>
      </w:r>
      <w:r>
        <w:t xml:space="preserve"> </w:t>
      </w:r>
      <w:r>
        <w:rPr>
          <w:i/>
        </w:rPr>
        <w:t xml:space="preserve">spontaneous orders</w:t>
      </w:r>
      <w:r>
        <w:t xml:space="preserve"> </w:t>
      </w:r>
      <w:r>
        <w:t xml:space="preserve">and arguing that the market, the common law, and language are all instances of coordination too complex for any planner to have designed or to improve upon. As insight this is genuine and important; it is Prigogine’s dissipative structure translated into social life, and it corrects a deep human error — the reflex to assume that all useful order must have been arranged by someone.</w:t>
      </w:r>
    </w:p>
    <w:p>
      <w:pPr>
        <w:pStyle w:val="BodyText"/>
      </w:pPr>
      <w:r>
        <w:t xml:space="preserve">But the same idea is where a subtle danger enters, and this series will not look away from it. If order can be genuine and unplanned, then</w:t>
      </w:r>
      <w:r>
        <w:t xml:space="preserve"> </w:t>
      </w:r>
      <w:r>
        <w:t xml:space="preserve">“</w:t>
      </w:r>
      <w:r>
        <w:t xml:space="preserve">no one designed it</w:t>
      </w:r>
      <w:r>
        <w:t xml:space="preserve">”</w:t>
      </w:r>
      <w:r>
        <w:t xml:space="preserve"> </w:t>
      </w:r>
      <w:r>
        <w:t xml:space="preserve">stops being an argument for anything. A spontaneous order can be spontaneously</w:t>
      </w:r>
      <w:r>
        <w:t xml:space="preserve"> </w:t>
      </w:r>
      <w:r>
        <w:rPr>
          <w:i/>
        </w:rPr>
        <w:t xml:space="preserve">unjust</w:t>
      </w:r>
      <w:r>
        <w:t xml:space="preserve">. Hierarchies of caste and class, the quiet machinery by which some people are kept silent and others kept on top, can also arise from the bottom up, sustained by millions of local acts of deference and expectation with no conspiracy and no architect — and they can therefore wear the same innocent, natural,</w:t>
      </w:r>
      <w:r>
        <w:t xml:space="preserve"> </w:t>
      </w:r>
      <w:r>
        <w:rPr>
          <w:i/>
        </w:rPr>
        <w:t xml:space="preserve">nobody-planned-this</w:t>
      </w:r>
      <w:r>
        <w:t xml:space="preserve"> </w:t>
      </w:r>
      <w:r>
        <w:t xml:space="preserve">face that Hayek grants to the price system. The appeal of spontaneous order slides very easily into ideological cover: because it was not designed, it must be legitimate; because no one imposed it, no one is responsible for it. That the termite mound had no architect makes it wondrous. That an order of imposed silence had no architect (item 85) makes it not one bit less an order of imposed silence — only harder to see, and harder to hold anyone accountable for. This series will return, again and again, to unplanned social orders that look natural for exactly the reason a Bénard cell looks natural: no one drew them, and so no one seems to be to blame.</w:t>
      </w:r>
    </w:p>
    <w:p>
      <w:pPr>
        <w:pStyle w:val="Heading2"/>
      </w:pPr>
      <w:bookmarkStart w:id="38" w:name="the-critique-1"/>
      <w:r>
        <w:t xml:space="preserve">The critique</w:t>
      </w:r>
      <w:bookmarkEnd w:id="38"/>
    </w:p>
    <w:p>
      <w:pPr>
        <w:pStyle w:val="FirstParagraph"/>
      </w:pPr>
      <w:r>
        <w:t xml:space="preserve">“</w:t>
      </w:r>
      <w:r>
        <w:t xml:space="preserve">Self-organisation</w:t>
      </w:r>
      <w:r>
        <w:t xml:space="preserve">”</w:t>
      </w:r>
      <w:r>
        <w:t xml:space="preserve"> </w:t>
      </w:r>
      <w:r>
        <w:t xml:space="preserve">is one of those phrases that has done real scientific work and also been asked to do far too much, and honesty requires separating the two.</w:t>
      </w:r>
    </w:p>
    <w:p>
      <w:pPr>
        <w:pStyle w:val="BodyText"/>
      </w:pPr>
      <w:r>
        <w:t xml:space="preserve">The first charge is</w:t>
      </w:r>
      <w:r>
        <w:t xml:space="preserve"> </w:t>
      </w:r>
      <w:r>
        <w:rPr>
          <w:b/>
        </w:rPr>
        <w:t xml:space="preserve">hand-waviness</w:t>
      </w:r>
      <w:r>
        <w:t xml:space="preserve">. In loose usage the term has become a magic word — sprinkle it over any puzzling coordination and the puzzle seems solved. But naming a phenomenon</w:t>
      </w:r>
      <w:r>
        <w:t xml:space="preserve"> </w:t>
      </w:r>
      <w:r>
        <w:t xml:space="preserve">“</w:t>
      </w:r>
      <w:r>
        <w:t xml:space="preserve">self-organising</w:t>
      </w:r>
      <w:r>
        <w:t xml:space="preserve">”</w:t>
      </w:r>
      <w:r>
        <w:t xml:space="preserve"> </w:t>
      </w:r>
      <w:r>
        <w:t xml:space="preserve">explains nothing unless you can specify the actual local rules, the actual feedbacks, and the actual energy source. The rigorous work — Camazine and colleagues’ careful catalogue of self-organisation in biological systems is the standard reference here — is precisely the work of resisting the magic word and doing the mechanics. Where that specification is missing,</w:t>
      </w:r>
      <w:r>
        <w:t xml:space="preserve"> </w:t>
      </w:r>
      <w:r>
        <w:t xml:space="preserve">“</w:t>
      </w:r>
      <w:r>
        <w:t xml:space="preserve">self-organisation</w:t>
      </w:r>
      <w:r>
        <w:t xml:space="preserve">”</w:t>
      </w:r>
      <w:r>
        <w:t xml:space="preserve"> </w:t>
      </w:r>
      <w:r>
        <w:t xml:space="preserve">is a label for our ignorance dressed as an answer.</w:t>
      </w:r>
    </w:p>
    <w:p>
      <w:pPr>
        <w:pStyle w:val="BodyText"/>
      </w:pPr>
      <w:r>
        <w:t xml:space="preserve">The second, and deeper, charge is the</w:t>
      </w:r>
      <w:r>
        <w:t xml:space="preserve"> </w:t>
      </w:r>
      <w:r>
        <w:rPr>
          <w:b/>
        </w:rPr>
        <w:t xml:space="preserve">boundary problem</w:t>
      </w:r>
      <w:r>
        <w:t xml:space="preserve">. The whole edifice rests on the word</w:t>
      </w:r>
      <w:r>
        <w:t xml:space="preserve"> </w:t>
      </w:r>
      <w:r>
        <w:t xml:space="preserve">“</w:t>
      </w:r>
      <w:r>
        <w:t xml:space="preserve">self,</w:t>
      </w:r>
      <w:r>
        <w:t xml:space="preserve">”</w:t>
      </w:r>
      <w:r>
        <w:t xml:space="preserve"> </w:t>
      </w:r>
      <w:r>
        <w:t xml:space="preserve">and the word does not survive scrutiny. Nothing that self-organises is truly closed. The Bénard cell organises only because an experimenter holds it in a temperature gradient; the termite mound</w:t>
      </w:r>
      <w:r>
        <w:t xml:space="preserve"> </w:t>
      </w:r>
      <w:r>
        <w:t xml:space="preserve">“</w:t>
      </w:r>
      <w:r>
        <w:t xml:space="preserve">self</w:t>
      </w:r>
      <w:r>
        <w:t xml:space="preserve">”</w:t>
      </w:r>
      <w:r>
        <w:t xml:space="preserve">-builds only because the sun pours energy into the savanna and evolution, over deep time, shaped the local rules the termites follow. In every case the order depends on something outside — an energy source, a selection pressure, a boundary condition — that the system did not choose and cannot supply itself. The</w:t>
      </w:r>
      <w:r>
        <w:t xml:space="preserve"> </w:t>
      </w:r>
      <w:r>
        <w:t xml:space="preserve">“</w:t>
      </w:r>
      <w:r>
        <w:t xml:space="preserve">self</w:t>
      </w:r>
      <w:r>
        <w:t xml:space="preserve">”</w:t>
      </w:r>
      <w:r>
        <w:t xml:space="preserve"> </w:t>
      </w:r>
      <w:r>
        <w:t xml:space="preserve">is always leaning on an unacknowledged</w:t>
      </w:r>
      <w:r>
        <w:t xml:space="preserve"> </w:t>
      </w:r>
      <w:r>
        <w:t xml:space="preserve">“</w:t>
      </w:r>
      <w:r>
        <w:t xml:space="preserve">not-self,</w:t>
      </w:r>
      <w:r>
        <w:t xml:space="preserve">”</w:t>
      </w:r>
      <w:r>
        <w:t xml:space="preserve"> </w:t>
      </w:r>
      <w:r>
        <w:t xml:space="preserve">and whether a case counts as self-organised or externally driven turns out to depend on where you draw the box. That line is often a modelling convenience rather than a fact of nature. The clean opposition between order that assembles itself and order that is imposed from outside is, on inspection, not clean at all.</w:t>
      </w:r>
    </w:p>
    <w:p>
      <w:pPr>
        <w:pStyle w:val="BodyText"/>
      </w:pPr>
      <w:r>
        <w:t xml:space="preserve">The third charge is</w:t>
      </w:r>
      <w:r>
        <w:t xml:space="preserve"> </w:t>
      </w:r>
      <w:r>
        <w:rPr>
          <w:b/>
        </w:rPr>
        <w:t xml:space="preserve">political misuse</w:t>
      </w:r>
      <w:r>
        <w:t xml:space="preserve">, and it lands squarely on the human-weight beat. Hayek’s spontaneous-order argument, whatever its genuine merits, has been deployed to sanctify existing arrangements simply because no one planned them — to treat</w:t>
      </w:r>
      <w:r>
        <w:t xml:space="preserve"> </w:t>
      </w:r>
      <w:r>
        <w:t xml:space="preserve">“</w:t>
      </w:r>
      <w:r>
        <w:t xml:space="preserve">emergent</w:t>
      </w:r>
      <w:r>
        <w:t xml:space="preserve">”</w:t>
      </w:r>
      <w:r>
        <w:t xml:space="preserve"> </w:t>
      </w:r>
      <w:r>
        <w:t xml:space="preserve">and</w:t>
      </w:r>
      <w:r>
        <w:t xml:space="preserve"> </w:t>
      </w:r>
      <w:r>
        <w:t xml:space="preserve">“</w:t>
      </w:r>
      <w:r>
        <w:t xml:space="preserve">unplanned</w:t>
      </w:r>
      <w:r>
        <w:t xml:space="preserve">”</w:t>
      </w:r>
      <w:r>
        <w:t xml:space="preserve"> </w:t>
      </w:r>
      <w:r>
        <w:t xml:space="preserve">as synonyms for</w:t>
      </w:r>
      <w:r>
        <w:t xml:space="preserve"> </w:t>
      </w:r>
      <w:r>
        <w:t xml:space="preserve">“</w:t>
      </w:r>
      <w:r>
        <w:t xml:space="preserve">good,</w:t>
      </w:r>
      <w:r>
        <w:t xml:space="preserve">”</w:t>
      </w:r>
      <w:r>
        <w:t xml:space="preserve"> </w:t>
      </w:r>
      <w:r>
        <w:t xml:space="preserve">or at least</w:t>
      </w:r>
      <w:r>
        <w:t xml:space="preserve"> </w:t>
      </w:r>
      <w:r>
        <w:t xml:space="preserve">“</w:t>
      </w:r>
      <w:r>
        <w:t xml:space="preserve">not to be interfered with.</w:t>
      </w:r>
      <w:r>
        <w:t xml:space="preserve">”</w:t>
      </w:r>
      <w:r>
        <w:t xml:space="preserve"> </w:t>
      </w:r>
      <w:r>
        <w:t xml:space="preserve">That is the boundary problem wearing a suit: it hides the selection pressures and power relations that shaped the local rules, and presents the resulting order as innocent nature. The most important thing self-organisation teaches is also the thing most easily abused: that impressive order can arise with no author. The wonder of it should never be allowed to become an alibi.</w:t>
      </w:r>
    </w:p>
    <w:p>
      <w:pPr>
        <w:pStyle w:val="BodyText"/>
      </w:pPr>
      <w:r>
        <w:t xml:space="preserve">Read carefully, then, self-organisation is a real and beautiful mechanism and a slippery rhetorical instrument at once — which is exactly why the rest of this book insists on asking, of any leaderless order, not merely</w:t>
      </w:r>
      <w:r>
        <w:t xml:space="preserve"> </w:t>
      </w:r>
      <w:r>
        <w:rPr>
          <w:i/>
        </w:rPr>
        <w:t xml:space="preserve">how</w:t>
      </w:r>
      <w:r>
        <w:t xml:space="preserve"> </w:t>
      </w:r>
      <w:r>
        <w:t xml:space="preserve">it assembled itself but</w:t>
      </w:r>
      <w:r>
        <w:t xml:space="preserve"> </w:t>
      </w:r>
      <w:r>
        <w:rPr>
          <w:i/>
        </w:rPr>
        <w:t xml:space="preserve">under what conditions</w:t>
      </w:r>
      <w:r>
        <w:t xml:space="preserve">, and</w:t>
      </w:r>
      <w:r>
        <w:t xml:space="preserve"> </w:t>
      </w:r>
      <w:r>
        <w:rPr>
          <w:i/>
        </w:rPr>
        <w:t xml:space="preserve">at whose expense</w:t>
      </w:r>
      <w:r>
        <w:t xml:space="preserve">.</w:t>
      </w:r>
    </w:p>
    <w:p>
      <w:pPr>
        <w:pStyle w:val="Heading1"/>
      </w:pPr>
      <w:bookmarkStart w:id="39" w:name="reynolds-boids"/>
      <w:r>
        <w:t xml:space="preserve">3. Reynolds’ boids</w:t>
      </w:r>
      <w:bookmarkEnd w:id="39"/>
    </w:p>
    <w:p>
      <w:pPr>
        <w:pStyle w:val="BlockText"/>
      </w:pPr>
      <w:r>
        <w:t xml:space="preserve">Three rules, one neighbour at a time, and a shape no bird intended rises over the reeds at dusk.</w:t>
      </w:r>
    </w:p>
    <w:p>
      <w:pPr>
        <w:pStyle w:val="Heading2"/>
      </w:pPr>
      <w:bookmarkStart w:id="40" w:name="the-idea-2"/>
      <w:r>
        <w:t xml:space="preserve">The idea</w:t>
      </w:r>
      <w:bookmarkEnd w:id="40"/>
    </w:p>
    <w:p>
      <w:pPr>
        <w:pStyle w:val="FirstParagraph"/>
      </w:pPr>
      <w:r>
        <w:t xml:space="preserve">Watch a flock of starlings pour across an evening sky and the mind reaches instinctively for a director. Something must be conducting this — a lead bird, a shared signal, a plan held somewhere that the thousands are executing. The turns are too sharp, too synchronised, too obviously</w:t>
      </w:r>
      <w:r>
        <w:t xml:space="preserve"> </w:t>
      </w:r>
      <w:r>
        <w:rPr>
          <w:i/>
        </w:rPr>
        <w:t xml:space="preserve">choreographed</w:t>
      </w:r>
      <w:r>
        <w:t xml:space="preserve"> </w:t>
      </w:r>
      <w:r>
        <w:t xml:space="preserve">for it to be otherwise. And yet there is no conductor. There is no plan. No bird in that river of birds has any idea what the whole is doing, or that there is a whole at all.</w:t>
      </w:r>
    </w:p>
    <w:p>
      <w:pPr>
        <w:pStyle w:val="BodyText"/>
      </w:pPr>
      <w:r>
        <w:t xml:space="preserve">In 1987 a computer graphics researcher named Craig Reynolds proved this by building it. He wrote a simulation of artificial birds — he called them</w:t>
      </w:r>
      <w:r>
        <w:t xml:space="preserve"> </w:t>
      </w:r>
      <w:r>
        <w:t xml:space="preserve">“</w:t>
      </w:r>
      <w:r>
        <w:t xml:space="preserve">boids</w:t>
      </w:r>
      <w:r>
        <w:t xml:space="preserve">”</w:t>
      </w:r>
      <w:r>
        <w:t xml:space="preserve"> </w:t>
      </w:r>
      <w:r>
        <w:t xml:space="preserve">— in which each individual followed just three rules, and each rule referred only to the handful of neighbours it could see nearby.</w:t>
      </w:r>
      <w:r>
        <w:t xml:space="preserve"> </w:t>
      </w:r>
      <w:r>
        <w:rPr>
          <w:i/>
        </w:rPr>
        <w:t xml:space="preserve">Don’t crowd them. Turn the way they’re turning. Drift toward where they are.</w:t>
      </w:r>
      <w:r>
        <w:t xml:space="preserve"> </w:t>
      </w:r>
      <w:r>
        <w:t xml:space="preserve">That is the entire behavioural repertoire. No boid was told to form a flock. No boid could perceive the flock. But when Reynolds let a few dozen of them loose on the screen, they flocked — wheeling, splitting around obstacles, re-forming on the far side — in a way so lifelike that biologists recognised their own field footage in it.</w:t>
      </w:r>
    </w:p>
    <w:p>
      <w:pPr>
        <w:pStyle w:val="BodyText"/>
      </w:pPr>
      <w:r>
        <w:t xml:space="preserve">The idea, stated plainly, is this: coherent group-level order can arise from purely local interaction, with no leader, no global information, and no communication of the whole. The shape of the flock is real, and it is nobody’s intention. It is the sum of a thousand birds each minding only its immediate neighbours, and it is one of the cleanest demonstrations in all of science that the many can move as one without any one of them knowing the movement exists.</w:t>
      </w:r>
    </w:p>
    <w:p>
      <w:pPr>
        <w:pStyle w:val="Heading2"/>
      </w:pPr>
      <w:bookmarkStart w:id="41" w:name="the-origin-2"/>
      <w:r>
        <w:t xml:space="preserve">The origin</w:t>
      </w:r>
      <w:bookmarkEnd w:id="41"/>
    </w:p>
    <w:p>
      <w:pPr>
        <w:pStyle w:val="FirstParagraph"/>
      </w:pPr>
      <w:r>
        <w:t xml:space="preserve">Craig Reynolds was not trying to explain biology. He was trying to solve a problem in animation. In the mid-1980s, computer graphics could render a convincing single object, but crowds and flocks defeated the animators: hand-keyframing the path of every bird in a flock was hopeless, and scripting them all along one shared curve looked exactly as dead as it was. Reynolds’ insight was to stop animating the flock and start animating the birds — to give each simulated creature a small set of behaviours and let the flock be whatever those behaviours produced.</w:t>
      </w:r>
    </w:p>
    <w:p>
      <w:pPr>
        <w:pStyle w:val="BodyText"/>
      </w:pPr>
      <w:r>
        <w:t xml:space="preserve">He presented the result in 1987 at SIGGRAPH, the field’s flagship conference, in a paper titled</w:t>
      </w:r>
      <w:r>
        <w:t xml:space="preserve"> </w:t>
      </w:r>
      <w:r>
        <w:t xml:space="preserve">“</w:t>
      </w:r>
      <w:r>
        <w:t xml:space="preserve">Flocks, Herds, and Schools: A Distributed Behavioral Model,</w:t>
      </w:r>
      <w:r>
        <w:t xml:space="preserve">”</w:t>
      </w:r>
      <w:r>
        <w:t xml:space="preserve"> </w:t>
      </w:r>
      <w:r>
        <w:t xml:space="preserve">published in</w:t>
      </w:r>
      <w:r>
        <w:t xml:space="preserve"> </w:t>
      </w:r>
      <w:r>
        <w:rPr>
          <w:i/>
        </w:rPr>
        <w:t xml:space="preserve">Computer Graphics</w:t>
      </w:r>
      <w:r>
        <w:t xml:space="preserve"> </w:t>
      </w:r>
      <w:r>
        <w:t xml:space="preserve">21(4). The word</w:t>
      </w:r>
      <w:r>
        <w:t xml:space="preserve"> </w:t>
      </w:r>
      <w:r>
        <w:t xml:space="preserve">“</w:t>
      </w:r>
      <w:r>
        <w:t xml:space="preserve">boid</w:t>
      </w:r>
      <w:r>
        <w:t xml:space="preserve">”</w:t>
      </w:r>
      <w:r>
        <w:t xml:space="preserve"> </w:t>
      </w:r>
      <w:r>
        <w:t xml:space="preserve">was Reynolds’ own — a nod to the object-oriented</w:t>
      </w:r>
      <w:r>
        <w:t xml:space="preserve"> </w:t>
      </w:r>
      <w:r>
        <w:t xml:space="preserve">“</w:t>
      </w:r>
      <w:r>
        <w:t xml:space="preserve">-oid</w:t>
      </w:r>
      <w:r>
        <w:t xml:space="preserve">”</w:t>
      </w:r>
      <w:r>
        <w:t xml:space="preserve"> </w:t>
      </w:r>
      <w:r>
        <w:t xml:space="preserve">of the era’s programming and, he liked to note, to a certain New York way of saying</w:t>
      </w:r>
      <w:r>
        <w:t xml:space="preserve"> </w:t>
      </w:r>
      <w:r>
        <w:t xml:space="preserve">“</w:t>
      </w:r>
      <w:r>
        <w:t xml:space="preserve">bird.</w:t>
      </w:r>
      <w:r>
        <w:t xml:space="preserve">”</w:t>
      </w:r>
      <w:r>
        <w:t xml:space="preserve"> </w:t>
      </w:r>
      <w:r>
        <w:t xml:space="preserve">Each boid was an autonomous agent carrying its own position and velocity, updating itself each frame according to what its neighbours were doing. Nowhere in the program was there a variable for</w:t>
      </w:r>
      <w:r>
        <w:t xml:space="preserve"> </w:t>
      </w:r>
      <w:r>
        <w:t xml:space="preserve">“</w:t>
      </w:r>
      <w:r>
        <w:t xml:space="preserve">the flock.</w:t>
      </w:r>
      <w:r>
        <w:t xml:space="preserve">”</w:t>
      </w:r>
      <w:r>
        <w:t xml:space="preserve"> </w:t>
      </w:r>
      <w:r>
        <w:t xml:space="preserve">The flock existed only on the screen and in the eye of the watcher.</w:t>
      </w:r>
    </w:p>
    <w:p>
      <w:pPr>
        <w:pStyle w:val="BodyText"/>
      </w:pPr>
      <w:r>
        <w:t xml:space="preserve">The model’s first life was cinematic. Reynolds’ technique, refined into software, produced the swirling bats and stampeding penguins of Tim Burton’s</w:t>
      </w:r>
      <w:r>
        <w:t xml:space="preserve"> </w:t>
      </w:r>
      <w:r>
        <w:rPr>
          <w:i/>
        </w:rPr>
        <w:t xml:space="preserve">Batman Returns</w:t>
      </w:r>
      <w:r>
        <w:t xml:space="preserve"> </w:t>
      </w:r>
      <w:r>
        <w:t xml:space="preserve">in 1992, and the approach became a staple of visual effects for any scene needing a convincing crowd. But its second life was the one that mattered more here. Biologists, physicists, and roboticists recognised that Reynolds had accidentally written down a candidate theory of real collective motion. A tool built to fake flocking had turned out to be a serious hypothesis about how flocking actually works — and the study of collective animal behaviour has been arguing productively with it ever since.</w:t>
      </w:r>
    </w:p>
    <w:p>
      <w:pPr>
        <w:pStyle w:val="Heading2"/>
      </w:pPr>
      <w:bookmarkStart w:id="42" w:name="the-mechanism-2"/>
      <w:r>
        <w:t xml:space="preserve">The mechanism</w:t>
      </w:r>
      <w:bookmarkEnd w:id="42"/>
    </w:p>
    <w:p>
      <w:pPr>
        <w:pStyle w:val="FirstParagraph"/>
      </w:pPr>
      <w:r>
        <w:t xml:space="preserve">The gears are three steering behaviours, each computed by a boid from the neighbours within its own limited field of perception, and each producing a small nudge to its heading on the next frame.</w:t>
      </w:r>
    </w:p>
    <w:p>
      <w:pPr>
        <w:pStyle w:val="BodyText"/>
      </w:pPr>
      <w:r>
        <w:rPr>
          <w:b/>
        </w:rPr>
        <w:t xml:space="preserve">Separation.</w:t>
      </w:r>
      <w:r>
        <w:t xml:space="preserve"> </w:t>
      </w:r>
      <w:r>
        <w:t xml:space="preserve">Steer to avoid crowding local flockmates. If a neighbour is too close, push away from it. This is the rule that keeps the flock from collapsing into a single point and keeps birds from colliding — a short-range repulsion.</w:t>
      </w:r>
    </w:p>
    <w:p>
      <w:pPr>
        <w:pStyle w:val="BodyText"/>
      </w:pPr>
      <w:r>
        <w:rPr>
          <w:b/>
        </w:rPr>
        <w:t xml:space="preserve">Alignment.</w:t>
      </w:r>
      <w:r>
        <w:t xml:space="preserve"> </w:t>
      </w:r>
      <w:r>
        <w:t xml:space="preserve">Steer toward the average heading of local flockmates. Look at the directions your neighbours are travelling, and match them. This is what makes a flock a</w:t>
      </w:r>
      <w:r>
        <w:t xml:space="preserve"> </w:t>
      </w:r>
      <w:r>
        <w:rPr>
          <w:i/>
        </w:rPr>
        <w:t xml:space="preserve">flock</w:t>
      </w:r>
      <w:r>
        <w:t xml:space="preserve"> </w:t>
      </w:r>
      <w:r>
        <w:t xml:space="preserve">rather than a milling cloud: it propagates a common direction of travel outward from neighbour to neighbour.</w:t>
      </w:r>
    </w:p>
    <w:p>
      <w:pPr>
        <w:pStyle w:val="BodyText"/>
      </w:pPr>
      <w:r>
        <w:rPr>
          <w:b/>
        </w:rPr>
        <w:t xml:space="preserve">Cohesion.</w:t>
      </w:r>
      <w:r>
        <w:t xml:space="preserve"> </w:t>
      </w:r>
      <w:r>
        <w:t xml:space="preserve">Steer toward the average position of local flockmates. Drift, gently, toward the centre of the little group around you. This is the long-range attraction that holds the flock together and pulls stragglers back in.</w:t>
      </w:r>
    </w:p>
    <w:p>
      <w:pPr>
        <w:pStyle w:val="BodyText"/>
      </w:pPr>
      <w:r>
        <w:t xml:space="preserve">Each boid sums these three urges — repel from the too-close, align with the local heading, drift toward the local centre — resolves them into a single steering vector, and moves. Then every boid does it again, and again, sixty times a second. That is all.</w:t>
      </w:r>
    </w:p>
    <w:p>
      <w:pPr>
        <w:pStyle w:val="BodyText"/>
      </w:pPr>
      <w:r>
        <w:t xml:space="preserve">The astonishing part is the leap from that local arithmetic to the global result. Nothing in any rule mentions the flock’s shape, its size, its direction, or its destination. Each boid is solving a tiny problem about its immediate surroundings, over and over, in ignorance of everything past its perceptual horizon. Yet out of the overlapping neighbourhoods — my neighbours’ neighbours are not quite my neighbours, so information ripples across the group by relay — a coherent, persistent, deformable global structure emerges and maintains itself. The flock can turn as a body because a heading change in one region propagates outward faster than any single bird travels, passed hand to hand along the chain of local alignments. No bird issues the order. The order is a property the group has and no member has: the definition, near enough, of emergence (item 1), and a working engine of self-organisation (item 2).</w:t>
      </w:r>
    </w:p>
    <w:p>
      <w:pPr>
        <w:pStyle w:val="Heading2"/>
      </w:pPr>
      <w:bookmarkStart w:id="43" w:name="the-anchor-example-2"/>
      <w:r>
        <w:t xml:space="preserve">The anchor example</w:t>
      </w:r>
      <w:bookmarkEnd w:id="43"/>
    </w:p>
    <w:p>
      <w:pPr>
        <w:pStyle w:val="FirstParagraph"/>
      </w:pPr>
      <w:r>
        <w:t xml:space="preserve">Stand under a winter roost at dusk — over the reedbeds of Somerset, say, or above a city pier where starlings gather — and watch a murmuration form. First a loose stream of birds returning to roost; then, as their numbers thicken into the tens and hundreds of thousands, the stream begins to behave like a fluid. The flock stretches into a ribbon, folds into an hourglass, blooms into a sphere and collapses again, darkens where the birds bank and show you their backs, pales where they turn and show you their bellies. And then a hawk stoops into it, and the whole mass flinches — a wave of turning that races across the flock like a shudder through silk, faster than you can follow, faster, it seems, than any bird could possibly signal to another.</w:t>
      </w:r>
    </w:p>
    <w:p>
      <w:pPr>
        <w:pStyle w:val="BodyText"/>
      </w:pPr>
      <w:r>
        <w:t xml:space="preserve">That wave is the anchor. It looks like telepathy and it is nothing of the kind. What propagates across the murmuration is exactly Reynolds’ alignment rule running at the speed of perception: a bird on the flock’s edge sees the predator and banks; its immediate neighbours, following the rule</w:t>
      </w:r>
      <w:r>
        <w:t xml:space="preserve"> </w:t>
      </w:r>
      <w:r>
        <w:rPr>
          <w:i/>
        </w:rPr>
        <w:t xml:space="preserve">turn the way they’re turning</w:t>
      </w:r>
      <w:r>
        <w:t xml:space="preserve">, bank a fraction of a second later; their neighbours follow; and the manoeuvre relays outward across the whole flock far faster than any individual bird crosses it, because each bird only has to react to the one beside it, not wait for a message from the front. Separation keeps the panicking birds from colliding as they wheel. Cohesion knits the flock back together the instant the threat passes. The turning-as-one that feels like a single mind is thousands of separate minds, each reading only its nearest few, each a link in a chain none of them can see the ends of. The murmuration is Reynolds’ three rules written across the sky in living birds.</w:t>
      </w:r>
    </w:p>
    <w:p>
      <w:pPr>
        <w:pStyle w:val="Heading2"/>
      </w:pPr>
      <w:bookmarkStart w:id="44" w:name="the-flip-2"/>
      <w:r>
        <w:t xml:space="preserve">The flip</w:t>
      </w:r>
      <w:bookmarkEnd w:id="44"/>
    </w:p>
    <w:p>
      <w:pPr>
        <w:pStyle w:val="FirstParagraph"/>
      </w:pPr>
      <w:r>
        <w:t xml:space="preserve">Boids is the cleanest proof this series has of its foundational claim, and the claim is worth stating without hedging:</w:t>
      </w:r>
      <w:r>
        <w:t xml:space="preserve"> </w:t>
      </w:r>
      <w:r>
        <w:rPr>
          <w:b/>
        </w:rPr>
        <w:t xml:space="preserve">complex, coherent group order requires no leader, no plan, and no communication of the whole — only local interaction.</w:t>
      </w:r>
      <w:r>
        <w:t xml:space="preserve"> </w:t>
      </w:r>
      <w:r>
        <w:t xml:space="preserve">Reynolds did not argue this. He compiled it and ran it, and the flock appeared. If three lines of local rule can generate the full living drama of a murmuration, then the reflexive human demand for a director — the assumption that behind every organised crowd there must be an organiser — is exposed as exactly that: a reflex, and often a false one. The shape forms from the bottom. This is the thesis of Book One in its most literal form, order rising out of nothing but neighbours.</w:t>
      </w:r>
    </w:p>
    <w:p>
      <w:pPr>
        <w:pStyle w:val="BodyText"/>
      </w:pPr>
      <w:r>
        <w:t xml:space="preserve">But the same locality that makes the murmuration beautiful is sign-neutral, and this is where the flip lives. The three rules do not know that they are producing something lovely. They are a general engine for turning local responses into global patterns, and the pattern they produce is only as good as the conditions they run under. Point the same alignment-and-cohesion machinery at a dense human crowd under panic, and</w:t>
      </w:r>
      <w:r>
        <w:t xml:space="preserve"> </w:t>
      </w:r>
      <w:r>
        <w:rPr>
          <w:i/>
        </w:rPr>
        <w:t xml:space="preserve">follow the person ahead, move where the mass is moving</w:t>
      </w:r>
      <w:r>
        <w:t xml:space="preserve"> </w:t>
      </w:r>
      <w:r>
        <w:t xml:space="preserve">stops producing a graceful wheel and starts producing a crowd crush (item 29) — the leaderless catastrophe that is the exact dark twin of the honeybee’s leaderless optimum, and a case where cohesion toward the local centre becomes a lethal convergence. The same architecture — agents responding only to their nearest neighbours, copying the local heading rather than consulting their own information — is also the skeleton of an information cascade (item 26), where each person aligns with the visible choice of those just ahead and a whole population can turn the wrong way as smoothly as a flock turns from a hawk.</w:t>
      </w:r>
    </w:p>
    <w:p>
      <w:pPr>
        <w:pStyle w:val="BodyText"/>
      </w:pPr>
      <w:r>
        <w:t xml:space="preserve">Why should cohesion be built into animals at all? The evolutionary answer waits at Hamilton’s selfish herd (item 9): drifting toward your neighbours is not sociability but self-preservation, each animal shrinking its own exposure to the predator by putting others between itself and the edge — the murmuration’s inward pull is a crowd of individually selfish geometries, which is why it flips so readily into a crush when the exits, not the predators, are what everyone is fleeing toward. And the physics of exactly when local alignment tips a disordered swarm into globally ordered motion was later formalised by the Vicsek model (item 99), which stripped Reynolds’ birds down to points with a heading and a little noise and found a sharp phase transition — below a critical density, a milling cloud; above it, a flock — collective motion as a state of matter. Independence lost to local copying is the seam, again, along which this book’s wisdom tears into the next book’s madness.</w:t>
      </w:r>
    </w:p>
    <w:p>
      <w:pPr>
        <w:pStyle w:val="Heading2"/>
      </w:pPr>
      <w:bookmarkStart w:id="45" w:name="the-human-weight-2"/>
      <w:r>
        <w:t xml:space="preserve">The human weight</w:t>
      </w:r>
      <w:bookmarkEnd w:id="45"/>
    </w:p>
    <w:p>
      <w:pPr>
        <w:pStyle w:val="FirstParagraph"/>
      </w:pPr>
      <w:r>
        <w:t xml:space="preserve">Reynolds built birds, but the reframing he offers is aimed squarely at us. A human crowd, too, runs largely on local rules. In a moving throng you cannot see the whole; you can see the backs of the people in front of you, feel the press at your shoulders, and you do what they do — follow the person ahead, match the pace, drift toward the gap. Pedestrian-flow researchers have shown that these local rules, under good conditions, are quietly brilliant: dense foot traffic self-organises into counter-flowing lanes with no signage and no coordinator, and well-designed spaces let crowds evacuate faster than any centrally directed scheme could route them. This is the good news the boids model carries into the human world — that a crowd is not a blob to be marshalled but a self-organising system that mostly works, and that the smart move is often to shape the local conditions and let the flow find its own order.</w:t>
      </w:r>
    </w:p>
    <w:p>
      <w:pPr>
        <w:pStyle w:val="BodyText"/>
      </w:pPr>
      <w:r>
        <w:t xml:space="preserve">The bad news is the same mechanism under bad conditions. When density climbs past the point where individuals can control their own movement, when sightlines fail and exits pinch, the local rules that produced graceful flow produce shockwaves of pressure that can lift people off their feet and stop their breathing — the physics of the fatal crush, in which no one decides to kill anyone and dozens die. The deepest thing boids has to say about human crowds is moral as much as technical. It dissolves the word</w:t>
      </w:r>
      <w:r>
        <w:t xml:space="preserve"> </w:t>
      </w:r>
      <w:r>
        <w:t xml:space="preserve">“</w:t>
      </w:r>
      <w:r>
        <w:t xml:space="preserve">mob.</w:t>
      </w:r>
      <w:r>
        <w:t xml:space="preserve">”</w:t>
      </w:r>
      <w:r>
        <w:t xml:space="preserve"> </w:t>
      </w:r>
      <w:r>
        <w:t xml:space="preserve">A crush, a stampede, a panic is not evidence of a crowd turned evil or reverted to some beast-nature. It is ordinary people running ordinary local rules — the same rules that make a calm concert let out smoothly — under conditions those rules cannot survive. The failure is in the geometry and the density, not in the character of the people. That reframing shifts responsibility from the crowd’s supposed savagery to the designers, the organisers, and the conditions, which is exactly where, on the evidence, it belongs.</w:t>
      </w:r>
    </w:p>
    <w:p>
      <w:pPr>
        <w:pStyle w:val="Heading2"/>
      </w:pPr>
      <w:bookmarkStart w:id="46" w:name="the-critique-2"/>
      <w:r>
        <w:t xml:space="preserve">The critique</w:t>
      </w:r>
      <w:bookmarkEnd w:id="46"/>
    </w:p>
    <w:p>
      <w:pPr>
        <w:pStyle w:val="FirstParagraph"/>
      </w:pPr>
      <w:r>
        <w:t xml:space="preserve">The first thing to say is the thing Reynolds himself never disputed: a boid is not a bird. The model is a demonstration, not a measurement. It shows that three local rules are</w:t>
      </w:r>
      <w:r>
        <w:t xml:space="preserve"> </w:t>
      </w:r>
      <w:r>
        <w:rPr>
          <w:i/>
        </w:rPr>
        <w:t xml:space="preserve">sufficient</w:t>
      </w:r>
      <w:r>
        <w:t xml:space="preserve"> </w:t>
      </w:r>
      <w:r>
        <w:t xml:space="preserve">to generate flock-like motion; it does not show that real birds use those rules, or only those, or in that form. Real starlings bring far richer sensing to the sky — vision across a wide field, memory, individual recognition, responses to wind and light and predator that no three-rule agent carries — and the elegance of the simulation can seduce us into mistaking sufficiency for explanation, a compelling picture on a screen for a discovered truth about the animal.</w:t>
      </w:r>
    </w:p>
    <w:p>
      <w:pPr>
        <w:pStyle w:val="BodyText"/>
      </w:pPr>
      <w:r>
        <w:t xml:space="preserve">The sharpest empirical correction came from the STARFLAG project, an interdisciplinary study of real starling flocks over Rome. Reconstructing the three-dimensional positions of thousands of birds from stereoscopic photographs, Andrea Cavagna, Irene Giardina, Michele Ballerini and their colleagues found that a starling does not track every neighbour within a fixed distance, as Reynolds’ metric neighbourhoods assumed. Instead each bird attends to a roughly fixed</w:t>
      </w:r>
      <w:r>
        <w:t xml:space="preserve"> </w:t>
      </w:r>
      <w:r>
        <w:rPr>
          <w:i/>
        </w:rPr>
        <w:t xml:space="preserve">number</w:t>
      </w:r>
      <w:r>
        <w:t xml:space="preserve"> </w:t>
      </w:r>
      <w:r>
        <w:t xml:space="preserve">of others — on the order of six or seven — regardless of how near or far they happen to be. Their interaction is</w:t>
      </w:r>
      <w:r>
        <w:t xml:space="preserve"> </w:t>
      </w:r>
      <w:r>
        <w:rPr>
          <w:b/>
        </w:rPr>
        <w:t xml:space="preserve">topological</w:t>
      </w:r>
      <w:r>
        <w:t xml:space="preserve">, not</w:t>
      </w:r>
      <w:r>
        <w:t xml:space="preserve"> </w:t>
      </w:r>
      <w:r>
        <w:rPr>
          <w:b/>
        </w:rPr>
        <w:t xml:space="preserve">metric</w:t>
      </w:r>
      <w:r>
        <w:t xml:space="preserve">: counted by rank, not measured by radius. This is not a quibble. A flock coordinated by the nearest six birds stays cohesive under a predator’s attack even as densities stretch and thin, in a way a fixed-radius flock does not — so the topological rule is not just more accurate but does a job the metric rule fails at. Reynolds got the shape of the answer right and the wiring wrong.</w:t>
      </w:r>
    </w:p>
    <w:p>
      <w:pPr>
        <w:pStyle w:val="BodyText"/>
      </w:pPr>
      <w:r>
        <w:t xml:space="preserve">The general hazard is the one every simulation invites: parameters. A model with enough dials can be tuned to reproduce almost any behaviour you point it at, and a match between simulation and reality is weak evidence that you have found the real mechanism rather than merely one arrangement of knobs that imitates it. Boids’ defence against this charge is precisely its poverty — three rules, few parameters, no fitting to data, and still it flocks — which is what makes it a foundational result rather than a curve-fit. But the caution stands for its many descendants, and it is the standing caution of this whole book: a shape that a model can produce is not thereby the shape’s true cause. Boids proved that local rules are</w:t>
      </w:r>
      <w:r>
        <w:t xml:space="preserve"> </w:t>
      </w:r>
      <w:r>
        <w:rPr>
          <w:i/>
        </w:rPr>
        <w:t xml:space="preserve">enough</w:t>
      </w:r>
      <w:r>
        <w:t xml:space="preserve">. Which rules the birds actually run, and under which conditions those rules turn beauty into catastrophe, is the work that Reynolds made it possible to do.</w:t>
      </w:r>
    </w:p>
    <w:p>
      <w:pPr>
        <w:pStyle w:val="Heading1"/>
      </w:pPr>
      <w:bookmarkStart w:id="47" w:name="stigmergy"/>
      <w:r>
        <w:t xml:space="preserve">4. Stigmergy</w:t>
      </w:r>
      <w:bookmarkEnd w:id="47"/>
    </w:p>
    <w:p>
      <w:pPr>
        <w:pStyle w:val="BlockText"/>
      </w:pPr>
      <w:r>
        <w:t xml:space="preserve">Leave a mark, and the mark tells the next worker what to do — coordination without a word spoken, a plan drawn, or a single agent who knows the whole.</w:t>
      </w:r>
    </w:p>
    <w:p>
      <w:pPr>
        <w:pStyle w:val="Heading2"/>
      </w:pPr>
      <w:bookmarkStart w:id="48" w:name="the-idea-3"/>
      <w:r>
        <w:t xml:space="preserve">The idea</w:t>
      </w:r>
      <w:bookmarkEnd w:id="48"/>
    </w:p>
    <w:p>
      <w:pPr>
        <w:pStyle w:val="FirstParagraph"/>
      </w:pPr>
      <w:r>
        <w:t xml:space="preserve">Watch a colony of ants find the shortest path to a fallen crumb, or a mound of termites raise a cathedral of mud taller, in their own scale, than anything humans have built, and you will look in vain for the thing that seems obviously required: a coordinator. There is no foreman ant reading blueprints, no committee of termites debating the arch. Each insect is nearly blind to the whole and follows a handful of simple rules. And yet the crumb is carried home by the efficient route, and the mound rises with chimneys and galleries and a ventilation system. How?</w:t>
      </w:r>
    </w:p>
    <w:p>
      <w:pPr>
        <w:pStyle w:val="BodyText"/>
      </w:pPr>
      <w:r>
        <w:t xml:space="preserve">The answer is a mechanism called</w:t>
      </w:r>
      <w:r>
        <w:t xml:space="preserve"> </w:t>
      </w:r>
      <w:r>
        <w:rPr>
          <w:b/>
        </w:rPr>
        <w:t xml:space="preserve">stigmergy</w:t>
      </w:r>
      <w:r>
        <w:t xml:space="preserve">: coordination through traces left in a shared environment rather than through direct communication between agents. An ant does not tell the next ant where to go. It changes the world a little — it lays down a chemical, moves a grain of soil, deposits a pellet — and the changed world becomes the instruction. The next agent that comes along does not receive a message; it encounters a modified environment, and that modification cues its next action, which modifies the environment again. Work coordinates itself. The medium carries the memory. No agent holds the plan, because there is no plan — there is only a landscape of traces, each one both a record of what was done and a prompt for what to do next.</w:t>
      </w:r>
    </w:p>
    <w:p>
      <w:pPr>
        <w:pStyle w:val="BodyText"/>
      </w:pPr>
      <w:r>
        <w:t xml:space="preserve">This is one of the strangest and most fertile ideas in the study of collective behaviour, because it dissolves a distinction we usually take for granted: the distinction between communicating and simply acting. In stigmergy, acting</w:t>
      </w:r>
      <w:r>
        <w:t xml:space="preserve"> </w:t>
      </w:r>
      <w:r>
        <w:rPr>
          <w:i/>
        </w:rPr>
        <w:t xml:space="preserve">is</w:t>
      </w:r>
      <w:r>
        <w:t xml:space="preserve"> </w:t>
      </w:r>
      <w:r>
        <w:t xml:space="preserve">communicating. To do work in the shared medium is to leave a signal, and to read the signal is to be moved to more work. Order accumulates with no messaging, no shared memory of the whole, and no one in charge.</w:t>
      </w:r>
    </w:p>
    <w:p>
      <w:pPr>
        <w:pStyle w:val="Heading2"/>
      </w:pPr>
      <w:bookmarkStart w:id="49" w:name="the-origin-3"/>
      <w:r>
        <w:t xml:space="preserve">The origin</w:t>
      </w:r>
      <w:bookmarkEnd w:id="49"/>
    </w:p>
    <w:p>
      <w:pPr>
        <w:pStyle w:val="FirstParagraph"/>
      </w:pPr>
      <w:r>
        <w:t xml:space="preserve">The word was coined in 1959 by the French zoologist</w:t>
      </w:r>
      <w:r>
        <w:t xml:space="preserve"> </w:t>
      </w:r>
      <w:r>
        <w:rPr>
          <w:b/>
        </w:rPr>
        <w:t xml:space="preserve">Pierre-Paul Grassé</w:t>
      </w:r>
      <w:r>
        <w:t xml:space="preserve"> </w:t>
      </w:r>
      <w:r>
        <w:t xml:space="preserve">(1895–1985), who spent years watching termites of the genus</w:t>
      </w:r>
      <w:r>
        <w:t xml:space="preserve"> </w:t>
      </w:r>
      <w:r>
        <w:rPr>
          <w:i/>
        </w:rPr>
        <w:t xml:space="preserve">Bellicositermes</w:t>
      </w:r>
      <w:r>
        <w:t xml:space="preserve"> </w:t>
      </w:r>
      <w:r>
        <w:t xml:space="preserve">build and repair their nests. Grassé faced a puzzle that direct-communication accounts could not solve. When termites begin constructing a pillar, they do not first agree on where the pillars will go. Each termite simply picks up a pellet of soil, mixes it with saliva and a pheromone, and sets it down, apparently at random. But once a few pellets happen to pile up in one spot, something changes. The pile itself — its shape, its scent — attracts more depositing. Termites add to the growing column rather than starting fresh ones, and when two columns rise close enough, the builders begin angling their pellets toward each other until the columns meet in an arch. No termite ever decided to build an arch.</w:t>
      </w:r>
    </w:p>
    <w:p>
      <w:pPr>
        <w:pStyle w:val="BodyText"/>
      </w:pPr>
      <w:r>
        <w:t xml:space="preserve">Grassé’s insight was that the coordinating information did not pass between termites at all. It passed</w:t>
      </w:r>
      <w:r>
        <w:t xml:space="preserve"> </w:t>
      </w:r>
      <w:r>
        <w:rPr>
          <w:i/>
        </w:rPr>
        <w:t xml:space="preserve">through the work itself</w:t>
      </w:r>
      <w:r>
        <w:t xml:space="preserve">. The state of the construction at any moment told the next worker what to do. He named this</w:t>
      </w:r>
      <w:r>
        <w:t xml:space="preserve"> </w:t>
      </w:r>
      <w:r>
        <w:rPr>
          <w:b/>
        </w:rPr>
        <w:t xml:space="preserve">stigmergie</w:t>
      </w:r>
      <w:r>
        <w:t xml:space="preserve">, from the Greek</w:t>
      </w:r>
      <w:r>
        <w:t xml:space="preserve"> </w:t>
      </w:r>
      <w:r>
        <w:rPr>
          <w:i/>
        </w:rPr>
        <w:t xml:space="preserve">stigma</w:t>
      </w:r>
      <w:r>
        <w:t xml:space="preserve"> </w:t>
      </w:r>
      <w:r>
        <w:t xml:space="preserve">— a mark, a sign, also a sting — and</w:t>
      </w:r>
      <w:r>
        <w:t xml:space="preserve"> </w:t>
      </w:r>
      <w:r>
        <w:rPr>
          <w:i/>
        </w:rPr>
        <w:t xml:space="preserve">ergon</w:t>
      </w:r>
      <w:r>
        <w:t xml:space="preserve">, work: literally,</w:t>
      </w:r>
      <w:r>
        <w:t xml:space="preserve"> </w:t>
      </w:r>
      <w:r>
        <w:rPr>
          <w:i/>
        </w:rPr>
        <w:t xml:space="preserve">the work that incites work</w:t>
      </w:r>
      <w:r>
        <w:t xml:space="preserve">, or</w:t>
      </w:r>
      <w:r>
        <w:t xml:space="preserve"> </w:t>
      </w:r>
      <w:r>
        <w:rPr>
          <w:i/>
        </w:rPr>
        <w:t xml:space="preserve">the mark that drives the doing</w:t>
      </w:r>
      <w:r>
        <w:t xml:space="preserve">. The stimulus for each act of building was the product of the previous acts of building. Grassé set this out in the journal</w:t>
      </w:r>
      <w:r>
        <w:t xml:space="preserve"> </w:t>
      </w:r>
      <w:r>
        <w:rPr>
          <w:i/>
        </w:rPr>
        <w:t xml:space="preserve">Insectes Sociaux</w:t>
      </w:r>
      <w:r>
        <w:t xml:space="preserve"> </w:t>
      </w:r>
      <w:r>
        <w:t xml:space="preserve">in 1959, in a paper whose long title turned on the</w:t>
      </w:r>
      <w:r>
        <w:t xml:space="preserve"> </w:t>
      </w:r>
      <w:r>
        <w:t xml:space="preserve">“</w:t>
      </w:r>
      <w:r>
        <w:t xml:space="preserve">coordination of the tasks and the interpretation of the constructions</w:t>
      </w:r>
      <w:r>
        <w:t xml:space="preserve">”</w:t>
      </w:r>
      <w:r>
        <w:t xml:space="preserve"> </w:t>
      </w:r>
      <w:r>
        <w:t xml:space="preserve">in</w:t>
      </w:r>
      <w:r>
        <w:t xml:space="preserve"> </w:t>
      </w:r>
      <w:r>
        <w:rPr>
          <w:i/>
        </w:rPr>
        <w:t xml:space="preserve">Bellicositermes</w:t>
      </w:r>
      <w:r>
        <w:t xml:space="preserve">.</w:t>
      </w:r>
    </w:p>
    <w:p>
      <w:pPr>
        <w:pStyle w:val="BodyText"/>
      </w:pPr>
      <w:r>
        <w:t xml:space="preserve">For decades the idea lived mostly among entomologists. Its second life came when biologists and computer scientists in the 1980s and 1990s realised that stigmergy was not a quirk of termites but a general principle of decentralised organisation — one you could measure, model, and even engineer. Grassé had described a mechanism; the next generation would show how far it reached.</w:t>
      </w:r>
    </w:p>
    <w:p>
      <w:pPr>
        <w:pStyle w:val="Heading2"/>
      </w:pPr>
      <w:bookmarkStart w:id="50" w:name="the-mechanism-3"/>
      <w:r>
        <w:t xml:space="preserve">The mechanism</w:t>
      </w:r>
      <w:bookmarkEnd w:id="50"/>
    </w:p>
    <w:p>
      <w:pPr>
        <w:pStyle w:val="FirstParagraph"/>
      </w:pPr>
      <w:r>
        <w:t xml:space="preserve">The gears of stigmergy are easiest to see in the ant trail, the phenomenon that later became its textbook case.</w:t>
      </w:r>
    </w:p>
    <w:p>
      <w:pPr>
        <w:pStyle w:val="BodyText"/>
      </w:pPr>
      <w:r>
        <w:t xml:space="preserve">A foraging ant that finds food carries some home, and as it walks it deposits a chemical — a pheromone — on the ground. The pheromone is the trace. A second ant, wandering, encounters the trail and tends to follow it, and as it follows it lays down pheromone of its own, reinforcing the mark. This is</w:t>
      </w:r>
      <w:r>
        <w:t xml:space="preserve"> </w:t>
      </w:r>
      <w:r>
        <w:rPr>
          <w:b/>
        </w:rPr>
        <w:t xml:space="preserve">positive feedback</w:t>
      </w:r>
      <w:r>
        <w:t xml:space="preserve">: a path that has been walked is more likely to be walked again, and each walking strengthens it. A trail that begins as one faint thread can, through this reinforcement, become a chemical highway thick with traffic.</w:t>
      </w:r>
    </w:p>
    <w:p>
      <w:pPr>
        <w:pStyle w:val="BodyText"/>
      </w:pPr>
      <w:r>
        <w:t xml:space="preserve">Left unchecked, positive feedback would lock the colony onto the first path it stumbled upon, however bad. What saves it is a second, opposing force: the pheromone</w:t>
      </w:r>
      <w:r>
        <w:t xml:space="preserve"> </w:t>
      </w:r>
      <w:r>
        <w:rPr>
          <w:b/>
        </w:rPr>
        <w:t xml:space="preserve">evaporates</w:t>
      </w:r>
      <w:r>
        <w:t xml:space="preserve">. A trace that is not renewed fades. This is</w:t>
      </w:r>
      <w:r>
        <w:t xml:space="preserve"> </w:t>
      </w:r>
      <w:r>
        <w:rPr>
          <w:b/>
        </w:rPr>
        <w:t xml:space="preserve">negative feedback</w:t>
      </w:r>
      <w:r>
        <w:t xml:space="preserve">, and it is what lets the system correct itself. Consider two routes to the same food, one short and one long. Ants on the short route complete the round trip faster, so in any given span of time they traverse and re-mark their path more often than ants on the long route can. The short path therefore accumulates pheromone faster than it evaporates, while the long path, marked more slowly, keeps thinning out. The gap widens with every crossing. Before long the colony is running almost entirely on the short route — and here is the vertiginous part:</w:t>
      </w:r>
      <w:r>
        <w:t xml:space="preserve"> </w:t>
      </w:r>
      <w:r>
        <w:rPr>
          <w:i/>
        </w:rPr>
        <w:t xml:space="preserve">no ant ever compared the two routes.</w:t>
      </w:r>
      <w:r>
        <w:t xml:space="preserve"> </w:t>
      </w:r>
      <w:r>
        <w:t xml:space="preserve">No individual measured distances or chose the better path. The comparison was performed by the environment, by the differential rate at which a fading chemical was laid down on faster and slower loops. The colony solved an optimisation problem that no member of it could even represent.</w:t>
      </w:r>
    </w:p>
    <w:p>
      <w:pPr>
        <w:pStyle w:val="BodyText"/>
      </w:pPr>
      <w:r>
        <w:t xml:space="preserve">It helps to distinguish two flavours of the mechanism. In</w:t>
      </w:r>
      <w:r>
        <w:t xml:space="preserve"> </w:t>
      </w:r>
      <w:r>
        <w:rPr>
          <w:b/>
        </w:rPr>
        <w:t xml:space="preserve">quantitative stigmergy</w:t>
      </w:r>
      <w:r>
        <w:t xml:space="preserve">, the trace is a matter of</w:t>
      </w:r>
      <w:r>
        <w:t xml:space="preserve"> </w:t>
      </w:r>
      <w:r>
        <w:rPr>
          <w:i/>
        </w:rPr>
        <w:t xml:space="preserve">degree</w:t>
      </w:r>
      <w:r>
        <w:t xml:space="preserve">: the pheromone gradient carries no instruction about</w:t>
      </w:r>
      <w:r>
        <w:t xml:space="preserve"> </w:t>
      </w:r>
      <w:r>
        <w:rPr>
          <w:i/>
        </w:rPr>
        <w:t xml:space="preserve">what</w:t>
      </w:r>
      <w:r>
        <w:t xml:space="preserve"> </w:t>
      </w:r>
      <w:r>
        <w:t xml:space="preserve">to do, only</w:t>
      </w:r>
      <w:r>
        <w:t xml:space="preserve"> </w:t>
      </w:r>
      <w:r>
        <w:rPr>
          <w:i/>
        </w:rPr>
        <w:t xml:space="preserve">how much</w:t>
      </w:r>
      <w:r>
        <w:t xml:space="preserve"> </w:t>
      </w:r>
      <w:r>
        <w:t xml:space="preserve">— follow the stronger scent. The ant trail is quantitative. In</w:t>
      </w:r>
      <w:r>
        <w:t xml:space="preserve"> </w:t>
      </w:r>
      <w:r>
        <w:rPr>
          <w:b/>
        </w:rPr>
        <w:t xml:space="preserve">qualitative stigmergy</w:t>
      </w:r>
      <w:r>
        <w:t xml:space="preserve">, the trace is a matter of</w:t>
      </w:r>
      <w:r>
        <w:t xml:space="preserve"> </w:t>
      </w:r>
      <w:r>
        <w:rPr>
          <w:i/>
        </w:rPr>
        <w:t xml:space="preserve">kind</w:t>
      </w:r>
      <w:r>
        <w:t xml:space="preserve">: the physical configuration of the work presents distinct situations, each triggering a distinct response. The termite laying a pellet on a low pile behaves differently from one meeting a nearly-complete arch; it is the</w:t>
      </w:r>
      <w:r>
        <w:t xml:space="preserve"> </w:t>
      </w:r>
      <w:r>
        <w:rPr>
          <w:i/>
        </w:rPr>
        <w:t xml:space="preserve">shape</w:t>
      </w:r>
      <w:r>
        <w:t xml:space="preserve"> </w:t>
      </w:r>
      <w:r>
        <w:t xml:space="preserve">of the construction, not the intensity of a signal, that selects the next act. Nest-building is largely qualitative. Both share the same logic — the environment is the message board — but one speaks in gradients and the other in structures.</w:t>
      </w:r>
    </w:p>
    <w:p>
      <w:pPr>
        <w:pStyle w:val="Heading2"/>
      </w:pPr>
      <w:bookmarkStart w:id="51" w:name="the-anchor-example-3"/>
      <w:r>
        <w:t xml:space="preserve">The anchor example</w:t>
      </w:r>
      <w:bookmarkEnd w:id="51"/>
    </w:p>
    <w:p>
      <w:pPr>
        <w:pStyle w:val="FirstParagraph"/>
      </w:pPr>
      <w:r>
        <w:t xml:space="preserve">In the late 1980s a group of researchers around Jean-Louis Deneubourg and Simon Goss at the Université Libre de Bruxelles built an experiment so clean it has become the emblem of the whole idea. They connected a nest of Argentine ants to a food source by a bridge — but the bridge split into two branches and rejoined, like a diamond, and the two branches were of unequal length. One route to the food was short; the other, longer. The ants had no way to see the food from the nest, no map, no scout reporting back. They had only their feet and their pheromone.</w:t>
      </w:r>
    </w:p>
    <w:p>
      <w:pPr>
        <w:pStyle w:val="BodyText"/>
      </w:pPr>
      <w:r>
        <w:t xml:space="preserve">At the start, ants spilled onto the bridge and chose branches essentially at random; the two paths carried roughly equal traffic. But the asymmetry did its quiet work. Ants that happened to take the short branch reached the food and returned sooner, so they re-crossed and re-marked their branch more frequently. Pheromone built up faster on the short path. Following ants, biased toward the stronger scent, took it in slightly greater numbers, which strengthened it further. Within a short time — often under an hour — the colony had swung overwhelmingly onto the shorter branch. The traffic had converged on the better solution.</w:t>
      </w:r>
    </w:p>
    <w:p>
      <w:pPr>
        <w:pStyle w:val="BodyText"/>
      </w:pPr>
      <w:r>
        <w:t xml:space="preserve">What makes the double-bridge experiment unforgettable is not that the ants were clever but that they demonstrably were not, and it worked anyway. Deneubourg and Goss could reproduce the entire result with a simple mathematical model in which each ant did nothing but probabilistically prefer the branch with more pheromone. No memory of the whole. No communication between ants. No comparison of routes. Just a trace, a bias toward the trace, and a clock — the differential timing that let the short path win the reinforcement race. A colony of near-automata had computed a shortest path by leaving marks in the sand. (Specific dates, ant species, and branch-length ratios:</w:t>
      </w:r>
      <w:r>
        <w:t xml:space="preserve"> </w:t>
      </w:r>
      <w:r>
        <w:rPr>
          <w:i/>
        </w:rPr>
        <w:t xml:space="preserve">Further reading to verify before final publication.</w:t>
      </w:r>
      <w:r>
        <w:t xml:space="preserve">)</w:t>
      </w:r>
    </w:p>
    <w:p>
      <w:pPr>
        <w:pStyle w:val="Heading2"/>
      </w:pPr>
      <w:bookmarkStart w:id="52" w:name="the-flip-3"/>
      <w:r>
        <w:t xml:space="preserve">The flip</w:t>
      </w:r>
      <w:bookmarkEnd w:id="52"/>
    </w:p>
    <w:p>
      <w:pPr>
        <w:pStyle w:val="FirstParagraph"/>
      </w:pPr>
      <w:r>
        <w:t xml:space="preserve">Here is the turn that makes stigmergy matter to this book. It is coordination</w:t>
      </w:r>
      <w:r>
        <w:t xml:space="preserve"> </w:t>
      </w:r>
      <w:r>
        <w:rPr>
          <w:i/>
        </w:rPr>
        <w:t xml:space="preserve">without conversation</w:t>
      </w:r>
      <w:r>
        <w:t xml:space="preserve">. The agents never talk; the medium carries the memory. Strip away the messaging, the shared plan, the overseeing mind — everything we assume order requires — and order still forms, because the environment itself has become the ledger on which the collective writes and reads. This is the purest illustration in the whole series of the thesis that group-level order needs no group-level mind. It is</w:t>
      </w:r>
      <w:r>
        <w:t xml:space="preserve"> </w:t>
      </w:r>
      <w:r>
        <w:rPr>
          <w:b/>
        </w:rPr>
        <w:t xml:space="preserve">self-organisation</w:t>
      </w:r>
      <w:r>
        <w:t xml:space="preserve"> </w:t>
      </w:r>
      <w:r>
        <w:t xml:space="preserve">(item 2) with its coordinating channel made explicit: the channel is the world.</w:t>
      </w:r>
    </w:p>
    <w:p>
      <w:pPr>
        <w:pStyle w:val="BodyText"/>
      </w:pPr>
      <w:r>
        <w:t xml:space="preserve">And like every mechanism in these pages, stigmergy has two poles set by the conditions under which it runs. Its bright human incarnation is</w:t>
      </w:r>
      <w:r>
        <w:t xml:space="preserve"> </w:t>
      </w:r>
      <w:r>
        <w:rPr>
          <w:b/>
        </w:rPr>
        <w:t xml:space="preserve">Wikipedia and open-source software</w:t>
      </w:r>
      <w:r>
        <w:t xml:space="preserve"> </w:t>
      </w:r>
      <w:r>
        <w:t xml:space="preserve">(item 91). No one plans an encyclopedia of six million articles; no one architects the whole of a vast codebase. Instead, each contributor edits a shared, persistent trace — an article, a file, a bug report — and the modified trace cues the next contributor. A stub invites expansion; a red link invites an article; a failing test invites a fix; a rough passage invites a rewrite. The work is the message board. The medium (the wiki, the repository) holds the memory that no single contributor holds, and the encyclopedia raises itself the way the termite mound does, one pheromone-scented pellet at a time. When people ask how strangers who never meet can build something coherent and enormous, the deep answer is stigmergy: they are leaving marks in a shared medium, and the marks are doing the coordinating.</w:t>
      </w:r>
    </w:p>
    <w:p>
      <w:pPr>
        <w:pStyle w:val="BodyText"/>
      </w:pPr>
      <w:r>
        <w:t xml:space="preserve">Now weaponise the same mechanism and the sign flips. A</w:t>
      </w:r>
      <w:r>
        <w:t xml:space="preserve"> </w:t>
      </w:r>
      <w:r>
        <w:rPr>
          <w:b/>
        </w:rPr>
        <w:t xml:space="preserve">recommendation algorithm</w:t>
      </w:r>
      <w:r>
        <w:t xml:space="preserve"> </w:t>
      </w:r>
      <w:r>
        <w:t xml:space="preserve">(item 87) is a stigmergic engine in which your clicks, likes, and shares are the pheromone. You do not tell the next user what to watch; you leave a trace in the shared medium, and the system reads the aggregate of those traces and steers the next user down the strengthening path. Positive feedback does exactly what it does on the ant bridge: the already-popular is shown more, which makes it more popular, which shows it more. Missing is the ant colony’s saving grace — an evaporation tuned to</w:t>
      </w:r>
      <w:r>
        <w:t xml:space="preserve"> </w:t>
      </w:r>
      <w:r>
        <w:rPr>
          <w:i/>
        </w:rPr>
        <w:t xml:space="preserve">quality</w:t>
      </w:r>
      <w:r>
        <w:t xml:space="preserve"> </w:t>
      </w:r>
      <w:r>
        <w:t xml:space="preserve">rather than mere engagement. What evaporation there is rewards whatever keeps the crossing rate high, and the thing that reliably keeps humans crossing is</w:t>
      </w:r>
      <w:r>
        <w:t xml:space="preserve"> </w:t>
      </w:r>
      <w:r>
        <w:rPr>
          <w:b/>
        </w:rPr>
        <w:t xml:space="preserve">outrage</w:t>
      </w:r>
      <w:r>
        <w:t xml:space="preserve"> </w:t>
      </w:r>
      <w:r>
        <w:t xml:space="preserve">(item 88). The trail that fills fastest is the one that inflames, so the colony of users converges, with the same blind inevitability as the ants, on the shortest path to arousal rather than to truth. It is the identical mechanism — trace-based coordination, positive feedback, no agent comparing the whole — running with the sign reversed. Wikipedia and the outrage feed are not different species of system. They are stigmergy under two conditions, which is only the thesis of this book in another dress:</w:t>
      </w:r>
      <w:r>
        <w:t xml:space="preserve"> </w:t>
      </w:r>
      <w:r>
        <w:rPr>
          <w:b/>
        </w:rPr>
        <w:t xml:space="preserve">the wise crowd and the mob are the same crowd, leaving the same kind of marks.</w:t>
      </w:r>
      <w:r>
        <w:t xml:space="preserve"> </w:t>
      </w:r>
      <w:r>
        <w:t xml:space="preserve">The engineered, deliberate form of the bright pole has its own name —</w:t>
      </w:r>
      <w:r>
        <w:t xml:space="preserve"> </w:t>
      </w:r>
      <w:r>
        <w:rPr>
          <w:b/>
        </w:rPr>
        <w:t xml:space="preserve">swarm intelligence</w:t>
      </w:r>
      <w:r>
        <w:t xml:space="preserve"> </w:t>
      </w:r>
      <w:r>
        <w:t xml:space="preserve">and ant-colony optimisation (item 86), where engineers borrow the ant trail to solve routing and scheduling problems on purpose.</w:t>
      </w:r>
    </w:p>
    <w:p>
      <w:pPr>
        <w:pStyle w:val="Heading2"/>
      </w:pPr>
      <w:bookmarkStart w:id="53" w:name="the-human-weight-3"/>
      <w:r>
        <w:t xml:space="preserve">The human weight</w:t>
      </w:r>
      <w:bookmarkEnd w:id="53"/>
    </w:p>
    <w:p>
      <w:pPr>
        <w:pStyle w:val="FirstParagraph"/>
      </w:pPr>
      <w:r>
        <w:t xml:space="preserve">Push the idea one step past insects and machines and it begins to describe something uncomfortably close to how human societies hold their shape. A</w:t>
      </w:r>
      <w:r>
        <w:t xml:space="preserve"> </w:t>
      </w:r>
      <w:r>
        <w:rPr>
          <w:b/>
        </w:rPr>
        <w:t xml:space="preserve">social norm</w:t>
      </w:r>
      <w:r>
        <w:t xml:space="preserve"> </w:t>
      </w:r>
      <w:r>
        <w:t xml:space="preserve">is stigmergic. No one issues the rule that you queue, tip, lower your voice in the library, or dress a certain way for a certain occasion. Instead, each person’s public act is a trace that others read and, by conforming, reinforce. You see people queuing and you queue, which lengthens the queue that the next arrival sees and joins. Precedent works the same way: a path once walked becomes easier to walk, and the walking deepens it, until the trail feels less like a choice than like the shape of the ground. Custom is a pheromone that does not evaporate quickly, laid down in the medium of visible behaviour.</w:t>
      </w:r>
    </w:p>
    <w:p>
      <w:pPr>
        <w:pStyle w:val="BodyText"/>
      </w:pPr>
      <w:r>
        <w:t xml:space="preserve">This is a bridge, and it is worth naming where it leads. If a social order is coordinated by traces — by each person reading the visible acts of others and reinforcing them — then it can be held in place by the</w:t>
      </w:r>
      <w:r>
        <w:t xml:space="preserve"> </w:t>
      </w:r>
      <w:r>
        <w:rPr>
          <w:i/>
        </w:rPr>
        <w:t xml:space="preserve">appearance</w:t>
      </w:r>
      <w:r>
        <w:t xml:space="preserve"> </w:t>
      </w:r>
      <w:r>
        <w:t xml:space="preserve">of consensus quite apart from what anyone privately believes. The trail encodes what people</w:t>
      </w:r>
      <w:r>
        <w:t xml:space="preserve"> </w:t>
      </w:r>
      <w:r>
        <w:rPr>
          <w:i/>
        </w:rPr>
        <w:t xml:space="preserve">do</w:t>
      </w:r>
      <w:r>
        <w:t xml:space="preserve"> </w:t>
      </w:r>
      <w:r>
        <w:t xml:space="preserve">in public, not what they think in private, and the two can come apart. A path everyone walks only because everyone else is walking it can be a false trail — a consensus no one actually holds, sustained entirely by each person reading the crowded path and adding one more set of footprints, making it look more trodden still. Every act of outward conformity deepens the very trail it responds to. This is the mechanism of</w:t>
      </w:r>
      <w:r>
        <w:t xml:space="preserve"> </w:t>
      </w:r>
      <w:r>
        <w:rPr>
          <w:b/>
        </w:rPr>
        <w:t xml:space="preserve">preference falsification</w:t>
      </w:r>
      <w:r>
        <w:t xml:space="preserve"> </w:t>
      </w:r>
      <w:r>
        <w:t xml:space="preserve">(item 34) seen from the stigmergic side: the collective trace can carry a lie, and each person reinforces the lie by walking it, precisely because the medium records conformity rather than conviction. The termite cannot deposit a pellet that means</w:t>
      </w:r>
      <w:r>
        <w:t xml:space="preserve"> </w:t>
      </w:r>
      <w:r>
        <w:rPr>
          <w:i/>
        </w:rPr>
        <w:t xml:space="preserve">I do not actually want this arch</w:t>
      </w:r>
      <w:r>
        <w:t xml:space="preserve">. Neither, in the ordinary run of things, can the person in the crowded queue. The order reproduces itself through visible obedience, and the visibility is the whole of it.</w:t>
      </w:r>
    </w:p>
    <w:p>
      <w:pPr>
        <w:pStyle w:val="Heading2"/>
      </w:pPr>
      <w:bookmarkStart w:id="54" w:name="the-critique-3"/>
      <w:r>
        <w:t xml:space="preserve">The critique</w:t>
      </w:r>
      <w:bookmarkEnd w:id="54"/>
    </w:p>
    <w:p>
      <w:pPr>
        <w:pStyle w:val="FirstParagraph"/>
      </w:pPr>
      <w:r>
        <w:t xml:space="preserve">Stigmergy’s greatest danger is its seductiveness. Because the pattern — trace, cue, reinforce — is so general, it is tempting to see it everywhere, and a metaphor that explains everything explains nothing in particular. Calling human culture, markets, cities, and conversation all</w:t>
      </w:r>
      <w:r>
        <w:t xml:space="preserve"> </w:t>
      </w:r>
      <w:r>
        <w:t xml:space="preserve">“</w:t>
      </w:r>
      <w:r>
        <w:t xml:space="preserve">stigmergic</w:t>
      </w:r>
      <w:r>
        <w:t xml:space="preserve">”</w:t>
      </w:r>
      <w:r>
        <w:t xml:space="preserve"> </w:t>
      </w:r>
      <w:r>
        <w:t xml:space="preserve">can flatter the writer with a sense of unified insight while quietly smuggling in a claim it has not earned: that the coordinating information really does live</w:t>
      </w:r>
      <w:r>
        <w:t xml:space="preserve"> </w:t>
      </w:r>
      <w:r>
        <w:rPr>
          <w:i/>
        </w:rPr>
        <w:t xml:space="preserve">in the environment</w:t>
      </w:r>
      <w:r>
        <w:t xml:space="preserve"> </w:t>
      </w:r>
      <w:r>
        <w:t xml:space="preserve">rather than in the rich internal models that humans, unlike ants, carry in their heads. The honest question is whether human institutions are truly trace-following or something categorically richer. When a programmer fixes a failing test, she is not a termite responding to the shape of a pile; she reads the trace</w:t>
      </w:r>
      <w:r>
        <w:t xml:space="preserve"> </w:t>
      </w:r>
      <w:r>
        <w:rPr>
          <w:i/>
        </w:rPr>
        <w:t xml:space="preserve">and</w:t>
      </w:r>
      <w:r>
        <w:t xml:space="preserve"> </w:t>
      </w:r>
      <w:r>
        <w:t xml:space="preserve">holds a mental model of the whole system, anticipates other contributors, argues about design, and sometimes ignores the strongest trail on purpose because she judges it wrong. The gap between insect stigmergy — where the agent truly is near-mindless and the environment truly does carry the plan — and human coordination, where minds full of representation and intention are also in the loop, is not a detail. It may be the whole difference between an ant colony and a civilisation. Stigmergy names a real channel in human affairs; it is a mistake to assume it is the only one, or even the main one.</w:t>
      </w:r>
    </w:p>
    <w:p>
      <w:pPr>
        <w:pStyle w:val="BodyText"/>
      </w:pPr>
      <w:r>
        <w:t xml:space="preserve">There is a matching modesty owed on the engineering side. Ant-colony optimisation is a genuine success: algorithms modelled on pheromone trails solve real routing and scheduling problems and sometimes beat their rivals. But engineering success is not explanatory proof. That a stigmergic algorithm</w:t>
      </w:r>
      <w:r>
        <w:t xml:space="preserve"> </w:t>
      </w:r>
      <w:r>
        <w:rPr>
          <w:i/>
        </w:rPr>
        <w:t xml:space="preserve">can</w:t>
      </w:r>
      <w:r>
        <w:t xml:space="preserve"> </w:t>
      </w:r>
      <w:r>
        <w:t xml:space="preserve">find a short path does not establish that any given natural or social system</w:t>
      </w:r>
      <w:r>
        <w:t xml:space="preserve"> </w:t>
      </w:r>
      <w:r>
        <w:rPr>
          <w:i/>
        </w:rPr>
        <w:t xml:space="preserve">does</w:t>
      </w:r>
      <w:r>
        <w:t xml:space="preserve"> </w:t>
      </w:r>
      <w:r>
        <w:t xml:space="preserve">coordinate stigmergically rather than merely resembling one that could. The mechanism is beautifully demonstrated in termites and in the double bridge, where its assumptions plainly hold. Carried into human life it becomes a powerful lens and a tempting overreach at the same time — illuminating exactly to the degree that the marks in the medium, and not the minds behind them, are really doing the coordinating.</w:t>
      </w:r>
    </w:p>
    <w:p>
      <w:pPr>
        <w:pStyle w:val="Heading1"/>
      </w:pPr>
      <w:bookmarkStart w:id="55" w:name="positive-negative-feedback-loops"/>
      <w:r>
        <w:t xml:space="preserve">5. Positive &amp; negative feedback loops</w:t>
      </w:r>
      <w:bookmarkEnd w:id="55"/>
    </w:p>
    <w:p>
      <w:pPr>
        <w:pStyle w:val="BlockText"/>
      </w:pPr>
      <w:r>
        <w:t xml:space="preserve">Two loops run under everything a crowd does: one amplifies, one restrains. Their ratio decides whether a system settles or explodes — and the word</w:t>
      </w:r>
      <w:r>
        <w:t xml:space="preserve"> </w:t>
      </w:r>
      <w:r>
        <w:t xml:space="preserve">“</w:t>
      </w:r>
      <w:r>
        <w:t xml:space="preserve">positive</w:t>
      </w:r>
      <w:r>
        <w:t xml:space="preserve">”</w:t>
      </w:r>
      <w:r>
        <w:t xml:space="preserve"> </w:t>
      </w:r>
      <w:r>
        <w:t xml:space="preserve">is a warning, not a compliment.</w:t>
      </w:r>
    </w:p>
    <w:p>
      <w:pPr>
        <w:pStyle w:val="Heading2"/>
      </w:pPr>
      <w:bookmarkStart w:id="56" w:name="the-idea-4"/>
      <w:r>
        <w:t xml:space="preserve">The idea</w:t>
      </w:r>
      <w:bookmarkEnd w:id="56"/>
    </w:p>
    <w:p>
      <w:pPr>
        <w:pStyle w:val="FirstParagraph"/>
      </w:pPr>
      <w:r>
        <w:t xml:space="preserve">Every collective system contains loops in which its own output comes back around and changes its own future. There are only two kinds, and the whole of collective dynamics is built from them.</w:t>
      </w:r>
    </w:p>
    <w:p>
      <w:pPr>
        <w:pStyle w:val="BodyText"/>
      </w:pPr>
      <w:r>
        <w:t xml:space="preserve">A</w:t>
      </w:r>
      <w:r>
        <w:t xml:space="preserve"> </w:t>
      </w:r>
      <w:r>
        <w:rPr>
          <w:b/>
        </w:rPr>
        <w:t xml:space="preserve">positive feedback loop</w:t>
      </w:r>
      <w:r>
        <w:t xml:space="preserve"> </w:t>
      </w:r>
      <w:r>
        <w:t xml:space="preserve">feeds output back in a way that increases itself. More produces more. A little applause makes a few more hands join, which makes the sound louder, which pulls in more hands still. A rumour that a bank is failing makes people withdraw money, which makes the bank weaker, which makes the rumour truer, which makes more people withdraw. Positive feedback is the engine of everything that runs away: the snowball, the stampede, the viral share, the bubble, the panic. It is amplification with no sense of proportion.</w:t>
      </w:r>
    </w:p>
    <w:p>
      <w:pPr>
        <w:pStyle w:val="BodyText"/>
      </w:pPr>
      <w:r>
        <w:t xml:space="preserve">A</w:t>
      </w:r>
      <w:r>
        <w:t xml:space="preserve"> </w:t>
      </w:r>
      <w:r>
        <w:rPr>
          <w:b/>
        </w:rPr>
        <w:t xml:space="preserve">negative feedback loop</w:t>
      </w:r>
      <w:r>
        <w:t xml:space="preserve"> </w:t>
      </w:r>
      <w:r>
        <w:t xml:space="preserve">feeds output back in a way that reduces itself. More produces less. A thermostat that senses the room getting warm shuts off the heat; the room cools; the heat comes back on. Rising prices choke off demand until they stop rising. A full stomach ends the meal. Negative feedback is the engine of everything that steadies: homeostasis, correction, the pull back toward some equilibrium. It is amplification’s opposite — a restoring hand.</w:t>
      </w:r>
    </w:p>
    <w:p>
      <w:pPr>
        <w:pStyle w:val="BodyText"/>
      </w:pPr>
      <w:r>
        <w:t xml:space="preserve">The single most important thing to understand, and the thing the everyday meaning of the words actively fights, is this:</w:t>
      </w:r>
      <w:r>
        <w:t xml:space="preserve"> </w:t>
      </w:r>
      <w:r>
        <w:rPr>
          <w:b/>
        </w:rPr>
        <w:t xml:space="preserve">“</w:t>
      </w:r>
      <w:r>
        <w:rPr>
          <w:b/>
        </w:rPr>
        <w:t xml:space="preserve">positive</w:t>
      </w:r>
      <w:r>
        <w:rPr>
          <w:b/>
        </w:rPr>
        <w:t xml:space="preserve">”</w:t>
      </w:r>
      <w:r>
        <w:rPr>
          <w:b/>
        </w:rPr>
        <w:t xml:space="preserve"> </w:t>
      </w:r>
      <w:r>
        <w:rPr>
          <w:b/>
        </w:rPr>
        <w:t xml:space="preserve">does not mean good, and</w:t>
      </w:r>
      <w:r>
        <w:rPr>
          <w:b/>
        </w:rPr>
        <w:t xml:space="preserve"> </w:t>
      </w:r>
      <w:r>
        <w:rPr>
          <w:b/>
        </w:rPr>
        <w:t xml:space="preserve">“</w:t>
      </w:r>
      <w:r>
        <w:rPr>
          <w:b/>
        </w:rPr>
        <w:t xml:space="preserve">negative</w:t>
      </w:r>
      <w:r>
        <w:rPr>
          <w:b/>
        </w:rPr>
        <w:t xml:space="preserve">”</w:t>
      </w:r>
      <w:r>
        <w:rPr>
          <w:b/>
        </w:rPr>
        <w:t xml:space="preserve"> </w:t>
      </w:r>
      <w:r>
        <w:rPr>
          <w:b/>
        </w:rPr>
        <w:t xml:space="preserve">does not mean bad.</w:t>
      </w:r>
      <w:r>
        <w:t xml:space="preserve"> </w:t>
      </w:r>
      <w:r>
        <w:t xml:space="preserve">The signs are mathematical, not moral. Positive feedback is the</w:t>
      </w:r>
      <w:r>
        <w:t xml:space="preserve"> </w:t>
      </w:r>
      <w:r>
        <w:rPr>
          <w:i/>
        </w:rPr>
        <w:t xml:space="preserve">destabilising</w:t>
      </w:r>
      <w:r>
        <w:t xml:space="preserve"> </w:t>
      </w:r>
      <w:r>
        <w:t xml:space="preserve">loop — it is as happy carrying a lie to catastrophe as a truth to triumph. Negative feedback is the</w:t>
      </w:r>
      <w:r>
        <w:t xml:space="preserve"> </w:t>
      </w:r>
      <w:r>
        <w:rPr>
          <w:i/>
        </w:rPr>
        <w:t xml:space="preserve">stabilising</w:t>
      </w:r>
      <w:r>
        <w:t xml:space="preserve"> </w:t>
      </w:r>
      <w:r>
        <w:t xml:space="preserve">loop — the boring, unglamorous machinery that keeps things from flying apart. Almost every real collective system is a tug-of-war between the two, and the ratio between them — how much amplification, how much damping — sets whether the system will settle into a quiet equilibrium or tip over some edge and run.</w:t>
      </w:r>
    </w:p>
    <w:p>
      <w:pPr>
        <w:pStyle w:val="Heading2"/>
      </w:pPr>
      <w:bookmarkStart w:id="57" w:name="the-origin-4"/>
      <w:r>
        <w:t xml:space="preserve">The origin</w:t>
      </w:r>
      <w:bookmarkEnd w:id="57"/>
    </w:p>
    <w:p>
      <w:pPr>
        <w:pStyle w:val="FirstParagraph"/>
      </w:pPr>
      <w:r>
        <w:t xml:space="preserve">The two loops were named and unified by the mathematics of machines before anyone thought to point them at crowds. The word for the whole enterprise is</w:t>
      </w:r>
      <w:r>
        <w:t xml:space="preserve"> </w:t>
      </w:r>
      <w:r>
        <w:rPr>
          <w:b/>
        </w:rPr>
        <w:t xml:space="preserve">cybernetics</w:t>
      </w:r>
      <w:r>
        <w:t xml:space="preserve">, coined by the American mathematician Norbert Wiener in his 1948 book</w:t>
      </w:r>
      <w:r>
        <w:t xml:space="preserve"> </w:t>
      </w:r>
      <w:r>
        <w:rPr>
          <w:i/>
        </w:rPr>
        <w:t xml:space="preserve">Cybernetics: or Control and Communication in the Animal and the Machine</w:t>
      </w:r>
      <w:r>
        <w:t xml:space="preserve">. Wiener took the term from the Greek</w:t>
      </w:r>
      <w:r>
        <w:t xml:space="preserve"> </w:t>
      </w:r>
      <w:r>
        <w:rPr>
          <w:i/>
        </w:rPr>
        <w:t xml:space="preserve">kybernetes</w:t>
      </w:r>
      <w:r>
        <w:t xml:space="preserve">, the steersman — the one who reads the drift of the boat and corrects the tiller — and made the act of correction-by-feedback the founding image of a whole science of self-regulating systems, whether the system was a servomechanism aiming an anti-aircraft gun, a nervous system, or a society.</w:t>
      </w:r>
    </w:p>
    <w:p>
      <w:pPr>
        <w:pStyle w:val="BodyText"/>
      </w:pPr>
      <w:r>
        <w:t xml:space="preserve">But the deep root is older, and it is engineering. The intuitive ancestor is James Watt’s</w:t>
      </w:r>
      <w:r>
        <w:t xml:space="preserve"> </w:t>
      </w:r>
      <w:r>
        <w:rPr>
          <w:b/>
        </w:rPr>
        <w:t xml:space="preserve">centrifugal governor</w:t>
      </w:r>
      <w:r>
        <w:t xml:space="preserve"> </w:t>
      </w:r>
      <w:r>
        <w:t xml:space="preserve">of the late eighteenth century — the pair of spinning weights on a steam engine that fly outward as the engine speeds up, and in flying out close a valve that cuts the steam, which slows the engine, which lets the weights fall back. It is a negative feedback loop rendered in brass: speed is fed back to reduce speed, and the engine holds a steady pace it was never explicitly told to hold. The governor worked so well and was understood so poorly that in 1868 the physicist James Clerk Maxwell wrote a paper simply titled</w:t>
      </w:r>
      <w:r>
        <w:t xml:space="preserve"> </w:t>
      </w:r>
      <w:r>
        <w:rPr>
          <w:b/>
        </w:rPr>
        <w:t xml:space="preserve">“</w:t>
      </w:r>
      <w:r>
        <w:rPr>
          <w:b/>
        </w:rPr>
        <w:t xml:space="preserve">On Governors,</w:t>
      </w:r>
      <w:r>
        <w:rPr>
          <w:b/>
        </w:rPr>
        <w:t xml:space="preserve">”</w:t>
      </w:r>
      <w:r>
        <w:t xml:space="preserve"> </w:t>
      </w:r>
      <w:r>
        <w:t xml:space="preserve">giving the first rigorous mathematical account of why some feedback-regulated engines settled to a steady speed and others broke into wild, growing oscillations. Maxwell’s paper is, in effect, the moment feedback stopped being a knack and became a theory — the founding text of control engineering.</w:t>
      </w:r>
    </w:p>
    <w:p>
      <w:pPr>
        <w:pStyle w:val="BodyText"/>
      </w:pPr>
      <w:r>
        <w:t xml:space="preserve">From there the lineage runs through the servomechanism engineers of the 1930s and 1940s, through Wiener’s cybernetics, and into the study of whole systems of interacting loops. In 1961 the MIT engineer</w:t>
      </w:r>
      <w:r>
        <w:t xml:space="preserve"> </w:t>
      </w:r>
      <w:r>
        <w:rPr>
          <w:b/>
        </w:rPr>
        <w:t xml:space="preserve">Jay Forrester</w:t>
      </w:r>
      <w:r>
        <w:t xml:space="preserve">, in</w:t>
      </w:r>
      <w:r>
        <w:t xml:space="preserve"> </w:t>
      </w:r>
      <w:r>
        <w:rPr>
          <w:i/>
        </w:rPr>
        <w:t xml:space="preserve">Industrial Dynamics</w:t>
      </w:r>
      <w:r>
        <w:t xml:space="preserve">, extended the idea to organisations and economies, building models in which tangles of positive and negative loops, laced with delays, produced the booms, busts, and oscillations of real firms and supply chains. The tool Watt built to hold a steam engine steady had become a language for the behaviour of the many.</w:t>
      </w:r>
    </w:p>
    <w:p>
      <w:pPr>
        <w:pStyle w:val="Heading2"/>
      </w:pPr>
      <w:bookmarkStart w:id="58" w:name="the-mechanism-4"/>
      <w:r>
        <w:t xml:space="preserve">The mechanism</w:t>
      </w:r>
      <w:bookmarkEnd w:id="58"/>
    </w:p>
    <w:p>
      <w:pPr>
        <w:pStyle w:val="FirstParagraph"/>
      </w:pPr>
      <w:r>
        <w:t xml:space="preserve">Strip a loop to its bones and it is a circle: a quantity produces an effect, the effect returns and changes the quantity. The only question that matters is the</w:t>
      </w:r>
      <w:r>
        <w:t xml:space="preserve"> </w:t>
      </w:r>
      <w:r>
        <w:rPr>
          <w:i/>
        </w:rPr>
        <w:t xml:space="preserve">sign</w:t>
      </w:r>
      <w:r>
        <w:t xml:space="preserve"> </w:t>
      </w:r>
      <w:r>
        <w:t xml:space="preserve">of the return.</w:t>
      </w:r>
    </w:p>
    <w:p>
      <w:pPr>
        <w:pStyle w:val="BodyText"/>
      </w:pPr>
      <w:r>
        <w:t xml:space="preserve">If a rise in the quantity feeds back to produce a</w:t>
      </w:r>
      <w:r>
        <w:t xml:space="preserve"> </w:t>
      </w:r>
      <w:r>
        <w:rPr>
          <w:i/>
        </w:rPr>
        <w:t xml:space="preserve">further rise</w:t>
      </w:r>
      <w:r>
        <w:t xml:space="preserve"> </w:t>
      </w:r>
      <w:r>
        <w:t xml:space="preserve">— and a fall feeds back to produce a further fall — the loop is positive, and it is self-reinforcing. Whatever direction the system happens to be moving, the loop pushes it harder that way. Left alone, a pure positive loop grows exponentially: the bigger it gets, the faster it gets bigger. This is why positive feedback is so often invisible until it is violent. For a long time it does almost nothing; then it crosses some</w:t>
      </w:r>
      <w:r>
        <w:t xml:space="preserve"> </w:t>
      </w:r>
      <w:r>
        <w:rPr>
          <w:b/>
        </w:rPr>
        <w:t xml:space="preserve">threshold</w:t>
      </w:r>
      <w:r>
        <w:t xml:space="preserve"> </w:t>
      </w:r>
      <w:r>
        <w:t xml:space="preserve">where the amplification outruns whatever was restraining it, and the system leaps. The pheromone trails of the last chapter (item 4) are a positive loop of exactly this kind — a path with a little more scent draws a few more ants, who lay more scent, until one route out of many is suddenly carrying the whole colony. Applause is a positive loop: clapping recruits clapping. A bank run is a positive loop: withdrawal justifies withdrawal. The share, the retweet, the fashion, the panic — all are output feeding back to swell its own input.</w:t>
      </w:r>
    </w:p>
    <w:p>
      <w:pPr>
        <w:pStyle w:val="BodyText"/>
      </w:pPr>
      <w:r>
        <w:t xml:space="preserve">If instead a rise feeds back to produce a</w:t>
      </w:r>
      <w:r>
        <w:t xml:space="preserve"> </w:t>
      </w:r>
      <w:r>
        <w:rPr>
          <w:i/>
        </w:rPr>
        <w:t xml:space="preserve">fall</w:t>
      </w:r>
      <w:r>
        <w:t xml:space="preserve"> </w:t>
      </w:r>
      <w:r>
        <w:t xml:space="preserve">— and a fall feeds back to produce a rise — the loop is negative, and it is self-correcting. It always pushes</w:t>
      </w:r>
      <w:r>
        <w:t xml:space="preserve"> </w:t>
      </w:r>
      <w:r>
        <w:rPr>
          <w:i/>
        </w:rPr>
        <w:t xml:space="preserve">against</w:t>
      </w:r>
      <w:r>
        <w:t xml:space="preserve"> </w:t>
      </w:r>
      <w:r>
        <w:t xml:space="preserve">the direction of change, which means it hunts toward a resting point and, once there, resists being moved. Price is the great negative loop of markets: scarcity lifts price, high price suppresses demand and calls forth supply, which relieves the scarcity. Satiation is a negative loop of appetite; body temperature, blood sugar, and predator-prey numbers are held within bounds by negative loops. Negative feedback is what makes a system have a</w:t>
      </w:r>
      <w:r>
        <w:t xml:space="preserve"> </w:t>
      </w:r>
      <w:r>
        <w:t xml:space="preserve">“</w:t>
      </w:r>
      <w:r>
        <w:t xml:space="preserve">normal</w:t>
      </w:r>
      <w:r>
        <w:t xml:space="preserve">”</w:t>
      </w:r>
      <w:r>
        <w:t xml:space="preserve"> </w:t>
      </w:r>
      <w:r>
        <w:t xml:space="preserve">to return to at all.</w:t>
      </w:r>
    </w:p>
    <w:p>
      <w:pPr>
        <w:pStyle w:val="BodyText"/>
      </w:pPr>
      <w:r>
        <w:t xml:space="preserve">Two subtleties do most of the real work. First,</w:t>
      </w:r>
      <w:r>
        <w:t xml:space="preserve"> </w:t>
      </w:r>
      <w:r>
        <w:rPr>
          <w:b/>
        </w:rPr>
        <w:t xml:space="preserve">delay</w:t>
      </w:r>
      <w:r>
        <w:t xml:space="preserve">. A negative loop that corrects instantly holds things steady; a negative loop that corrects</w:t>
      </w:r>
      <w:r>
        <w:t xml:space="preserve"> </w:t>
      </w:r>
      <w:r>
        <w:rPr>
          <w:i/>
        </w:rPr>
        <w:t xml:space="preserve">late</w:t>
      </w:r>
      <w:r>
        <w:t xml:space="preserve"> </w:t>
      </w:r>
      <w:r>
        <w:t xml:space="preserve">— that reacts to where the system was rather than where it is — will overshoot, correct too hard, overshoot the other way, and oscillate. Much of what looks like instability in economies is a negative loop lagging its target. Second,</w:t>
      </w:r>
      <w:r>
        <w:t xml:space="preserve"> </w:t>
      </w:r>
      <w:r>
        <w:rPr>
          <w:b/>
        </w:rPr>
        <w:t xml:space="preserve">loop gain</w:t>
      </w:r>
      <w:r>
        <w:t xml:space="preserve"> </w:t>
      </w:r>
      <w:r>
        <w:t xml:space="preserve">— the strength of the return relative to the damping. A system with strong negative feedback and weak positive feedback settles. Let the positive loop’s gain climb past the negative loop’s ability to absorb it, and the same system that sat placid for years tips into runaway. Nothing about the parts changed; the ratio crossed a line.</w:t>
      </w:r>
    </w:p>
    <w:p>
      <w:pPr>
        <w:pStyle w:val="Heading2"/>
      </w:pPr>
      <w:bookmarkStart w:id="59" w:name="the-anchor-example-4"/>
      <w:r>
        <w:t xml:space="preserve">The anchor example</w:t>
      </w:r>
      <w:bookmarkEnd w:id="59"/>
    </w:p>
    <w:p>
      <w:pPr>
        <w:pStyle w:val="FirstParagraph"/>
      </w:pPr>
      <w:r>
        <w:t xml:space="preserve">Stand too close to a live microphone with the speaker behind you and you will hear the purest positive feedback loop in ordinary life: the</w:t>
      </w:r>
      <w:r>
        <w:t xml:space="preserve"> </w:t>
      </w:r>
      <w:r>
        <w:rPr>
          <w:b/>
        </w:rPr>
        <w:t xml:space="preserve">PA squeal</w:t>
      </w:r>
      <w:r>
        <w:t xml:space="preserve">. It builds in under a second and it is unmistakable — a rising howl that climbs until someone yanks the mic away or the speaker cone gives out.</w:t>
      </w:r>
    </w:p>
    <w:p>
      <w:pPr>
        <w:pStyle w:val="BodyText"/>
      </w:pPr>
      <w:r>
        <w:t xml:space="preserve">Follow the loop around once. The microphone picks up a faint sound and sends it to the amplifier. The amplifier makes it louder and pushes it out through the speaker. The speaker’s sound travels back across the room to the same microphone, which picks it up</w:t>
      </w:r>
      <w:r>
        <w:t xml:space="preserve"> </w:t>
      </w:r>
      <w:r>
        <w:rPr>
          <w:i/>
        </w:rPr>
        <w:t xml:space="preserve">again</w:t>
      </w:r>
      <w:r>
        <w:t xml:space="preserve"> </w:t>
      </w:r>
      <w:r>
        <w:t xml:space="preserve">— now louder than before — and sends it to be amplified</w:t>
      </w:r>
      <w:r>
        <w:t xml:space="preserve"> </w:t>
      </w:r>
      <w:r>
        <w:rPr>
          <w:i/>
        </w:rPr>
        <w:t xml:space="preserve">again</w:t>
      </w:r>
      <w:r>
        <w:t xml:space="preserve">. Each trip around the loop, the sound is bigger than it was on the last trip. That is positive feedback in its naked form: the output of the system is fed straight back into its own input, multiplied. There is no particular note</w:t>
      </w:r>
      <w:r>
        <w:t xml:space="preserve"> </w:t>
      </w:r>
      <w:r>
        <w:t xml:space="preserve">“</w:t>
      </w:r>
      <w:r>
        <w:t xml:space="preserve">trying</w:t>
      </w:r>
      <w:r>
        <w:t xml:space="preserve">”</w:t>
      </w:r>
      <w:r>
        <w:t xml:space="preserve"> </w:t>
      </w:r>
      <w:r>
        <w:t xml:space="preserve">to sound; the loop simply seizes on whatever frequency the room and the gear amplify best and drives it, in a fraction of a second, from nothing to a scream.</w:t>
      </w:r>
    </w:p>
    <w:p>
      <w:pPr>
        <w:pStyle w:val="BodyText"/>
      </w:pPr>
      <w:r>
        <w:t xml:space="preserve">Notice what the squeal teaches. It needs no malice and no plan — just a closed loop with gain above one. It is indifferent to content: it will amplify a cough, a chord, or silence-plus-hiss with equal ferocity. And it has a threshold you can feel with the volume knob. Turn the gain down and the loop is stable; the room absorbs the sound faster than the amplifier can rebuild it, and nothing happens. Turn the gain up past the point where each trip round the loop returns</w:t>
      </w:r>
      <w:r>
        <w:t xml:space="preserve"> </w:t>
      </w:r>
      <w:r>
        <w:rPr>
          <w:i/>
        </w:rPr>
        <w:t xml:space="preserve">more</w:t>
      </w:r>
      <w:r>
        <w:t xml:space="preserve"> </w:t>
      </w:r>
      <w:r>
        <w:t xml:space="preserve">than it started with, and the system leaps from quiet to howling with almost no in-between. The sound engineer’s craft — notch filters, careful placement, a hand on the fader — is nothing but the deliberate injection of negative feedback to hold the positive loop below its threshold.</w:t>
      </w:r>
    </w:p>
    <w:p>
      <w:pPr>
        <w:pStyle w:val="BodyText"/>
      </w:pPr>
      <w:r>
        <w:t xml:space="preserve">Now hear the social version underneath it. A bank run is a PA squeal in money: my withdrawal is your reason to withdraw, which is the next person’s reason, each trip round the loop louder than the last, the whole thing tipping from calm to collapse in an afternoon once the gain crosses one. The howl in the auditorium and the queue outside the failing bank are the same mechanism wearing different clothes.</w:t>
      </w:r>
    </w:p>
    <w:p>
      <w:pPr>
        <w:pStyle w:val="Heading2"/>
      </w:pPr>
      <w:bookmarkStart w:id="60" w:name="the-flip-4"/>
      <w:r>
        <w:t xml:space="preserve">The flip</w:t>
      </w:r>
      <w:bookmarkEnd w:id="60"/>
    </w:p>
    <w:p>
      <w:pPr>
        <w:pStyle w:val="FirstParagraph"/>
      </w:pPr>
      <w:r>
        <w:t xml:space="preserve">Feedback is not merely</w:t>
      </w:r>
      <w:r>
        <w:t xml:space="preserve"> </w:t>
      </w:r>
      <w:r>
        <w:rPr>
          <w:i/>
        </w:rPr>
        <w:t xml:space="preserve">a</w:t>
      </w:r>
      <w:r>
        <w:t xml:space="preserve"> </w:t>
      </w:r>
      <w:r>
        <w:t xml:space="preserve">mechanism in this book. It is the mechanism made mechanical —</w:t>
      </w:r>
      <w:r>
        <w:t xml:space="preserve"> </w:t>
      </w:r>
      <w:r>
        <w:rPr>
          <w:b/>
        </w:rPr>
        <w:t xml:space="preserve">the sign-flipping dial of the whole series rendered as a physical loop.</w:t>
      </w:r>
      <w:r>
        <w:t xml:space="preserve"> </w:t>
      </w:r>
      <w:r>
        <w:t xml:space="preserve">The thesis of these five books is that the wise crowd and the mob are the same people under different conditions, with a nameable condition flipping the sign between wisdom and catastrophe. Positive feedback</w:t>
      </w:r>
      <w:r>
        <w:t xml:space="preserve"> </w:t>
      </w:r>
      <w:r>
        <w:rPr>
          <w:i/>
        </w:rPr>
        <w:t xml:space="preserve">is</w:t>
      </w:r>
      <w:r>
        <w:t xml:space="preserve"> </w:t>
      </w:r>
      <w:r>
        <w:t xml:space="preserve">that flip, running in hardware.</w:t>
      </w:r>
    </w:p>
    <w:p>
      <w:pPr>
        <w:pStyle w:val="BodyText"/>
      </w:pPr>
      <w:r>
        <w:t xml:space="preserve">Because here is what the PA squeal refuses to care about: what it amplifies. Positive feedback is a pure multiplier with no judgement. Feed it a good signal — many independent, well-aimed guesses — and its amplification is the very thing that lets a crowd converge on a truth, information reinforcing information until the answer rings clear. Feed it a bad signal — one frightened withdrawal, one contemptuous rumour — and the identical amplification drives the crowd off a cliff, error reinforcing error until the panic is total. There are not two engines, one under the wise crowd and one under the mob. There is</w:t>
      </w:r>
      <w:r>
        <w:t xml:space="preserve"> </w:t>
      </w:r>
      <w:r>
        <w:rPr>
          <w:b/>
        </w:rPr>
        <w:t xml:space="preserve">one engine</w:t>
      </w:r>
      <w:r>
        <w:t xml:space="preserve">, positive feedback, and the sign of what you feed it decides whether you get Galton’s ox or the stampede.</w:t>
      </w:r>
    </w:p>
    <w:p>
      <w:pPr>
        <w:pStyle w:val="BodyText"/>
      </w:pPr>
      <w:r>
        <w:t xml:space="preserve">Which means negative feedback is the hero this book keeps quietly naming. Everything that keeps aggregation honest is negative feedback in disguise.</w:t>
      </w:r>
      <w:r>
        <w:t xml:space="preserve"> </w:t>
      </w:r>
      <w:r>
        <w:rPr>
          <w:b/>
        </w:rPr>
        <w:t xml:space="preserve">Independence</w:t>
      </w:r>
      <w:r>
        <w:t xml:space="preserve"> </w:t>
      </w:r>
      <w:r>
        <w:t xml:space="preserve">(item 21) is negative feedback: when my error does not depend on yours, our errors correct each other instead of compounding.</w:t>
      </w:r>
      <w:r>
        <w:t xml:space="preserve"> </w:t>
      </w:r>
      <w:r>
        <w:rPr>
          <w:b/>
        </w:rPr>
        <w:t xml:space="preserve">Diversity</w:t>
      </w:r>
      <w:r>
        <w:t xml:space="preserve"> </w:t>
      </w:r>
      <w:r>
        <w:t xml:space="preserve">(item 19) is negative feedback: a different vantage pulls back against a shared mistake.</w:t>
      </w:r>
      <w:r>
        <w:t xml:space="preserve"> </w:t>
      </w:r>
      <w:r>
        <w:rPr>
          <w:b/>
        </w:rPr>
        <w:t xml:space="preserve">Dissent, correction, the willingness to sell when everyone is buying</w:t>
      </w:r>
      <w:r>
        <w:t xml:space="preserve"> </w:t>
      </w:r>
      <w:r>
        <w:t xml:space="preserve">— all are restoring hands on a system that would otherwise run. Surowiecki’s four conditions (item 20) are, read through this chapter, an engineering specification for keeping the negative loops strong enough to govern the positive one. When those safeguards hold, a crowd is a governed engine, humming at a steady truth. When they fail, the positive loop takes the whole system, and you get its pathologies by name: information cascades (item 26), where each copier’s choice amplifies the last until a thousand people carry no more independent evidence than the first two; and bank runs (item 28), the squeal in money. And what positive feedback</w:t>
      </w:r>
      <w:r>
        <w:t xml:space="preserve"> </w:t>
      </w:r>
      <w:r>
        <w:rPr>
          <w:i/>
        </w:rPr>
        <w:t xml:space="preserve">produces</w:t>
      </w:r>
      <w:r>
        <w:t xml:space="preserve"> </w:t>
      </w:r>
      <w:r>
        <w:t xml:space="preserve">when it finally crosses its threshold has its own chapter — the phase transition (item 6), the leap from quiet to howling, the moment the water becomes ice.</w:t>
      </w:r>
    </w:p>
    <w:p>
      <w:pPr>
        <w:pStyle w:val="Heading2"/>
      </w:pPr>
      <w:bookmarkStart w:id="61" w:name="the-human-weight-4"/>
      <w:r>
        <w:t xml:space="preserve">The human weight</w:t>
      </w:r>
      <w:bookmarkEnd w:id="61"/>
    </w:p>
    <w:p>
      <w:pPr>
        <w:pStyle w:val="FirstParagraph"/>
      </w:pPr>
      <w:r>
        <w:t xml:space="preserve">The most consequential positive feedback loop in human life may be the one that governs who has what.</w:t>
      </w:r>
      <w:r>
        <w:t xml:space="preserve"> </w:t>
      </w:r>
      <w:r>
        <w:rPr>
          <w:b/>
        </w:rPr>
        <w:t xml:space="preserve">Wealth begets wealth</w:t>
      </w:r>
      <w:r>
        <w:t xml:space="preserve">: capital earns a return, the return becomes more capital, which earns a larger return still. Advantage is fed back as further advantage — a better school buys a better network buys a better job buys a better school for the next generation. Economists call one version of this</w:t>
      </w:r>
      <w:r>
        <w:t xml:space="preserve"> </w:t>
      </w:r>
      <w:r>
        <w:rPr>
          <w:b/>
        </w:rPr>
        <w:t xml:space="preserve">preferential attachment</w:t>
      </w:r>
      <w:r>
        <w:t xml:space="preserve">, the rule by which the already-connected node attracts new connections fastest, so that</w:t>
      </w:r>
      <w:r>
        <w:t xml:space="preserve"> </w:t>
      </w:r>
      <w:r>
        <w:t xml:space="preserve">“</w:t>
      </w:r>
      <w:r>
        <w:t xml:space="preserve">the rich get richer</w:t>
      </w:r>
      <w:r>
        <w:t xml:space="preserve">”</w:t>
      </w:r>
      <w:r>
        <w:t xml:space="preserve"> </w:t>
      </w:r>
      <w:r>
        <w:t xml:space="preserve">is not a proverb but a loop structure (foreshadowing item 46). Left ungoverned, a positive loop over resources drives toward the same place every positive loop drives: concentration, winner-take-all, a few nodes holding almost everything. Reputation runs the same way, in both directions — the esteemed are given the chances that earn more esteem; the stigmatised are denied the chances that would clear the stigma, and the denial becomes the evidence that seems to justify it.</w:t>
      </w:r>
    </w:p>
    <w:p>
      <w:pPr>
        <w:pStyle w:val="BodyText"/>
      </w:pPr>
      <w:r>
        <w:t xml:space="preserve">Here the two loops sharpen into something this series will not let go of. An unjust social order — a caste, a hierarchy, a settled inequality — is often a positive feedback loop that has also, deliberately, had its negative feedback cut. The order reproduces itself: privilege buys the means to defend privilege, and the arrangement grows more entrenched with each turn of the wheel. What would correct it is negative feedback — voice, dissent, the honest report from those the order harms that the order is unjust. That signal is precisely what such systems suppress. When people conceal what they truly think because the cost of saying it is too high, they are muting the one loop that could pull the system back toward equilibrium. This series has a name for that muting —</w:t>
      </w:r>
      <w:r>
        <w:t xml:space="preserve"> </w:t>
      </w:r>
      <w:r>
        <w:rPr>
          <w:b/>
        </w:rPr>
        <w:t xml:space="preserve">preference falsification</w:t>
      </w:r>
      <w:r>
        <w:t xml:space="preserve"> </w:t>
      </w:r>
      <w:r>
        <w:t xml:space="preserve">(item 34) — and read through this chapter it is a suppressed negative-feedback signal: the thermostat wired shut, the governor’s weights bolted in place, so the engine can only speed up. An order held by silence is an engine with its governor removed, and the reason it can run so long and so fast is exactly that nothing is fed back to slow it — until, one day, the silence breaks and the correction that was dammed for a generation arrives all at once.</w:t>
      </w:r>
    </w:p>
    <w:p>
      <w:pPr>
        <w:pStyle w:val="Heading2"/>
      </w:pPr>
      <w:bookmarkStart w:id="62" w:name="the-critique-4"/>
      <w:r>
        <w:t xml:space="preserve">The critique</w:t>
      </w:r>
      <w:bookmarkEnd w:id="62"/>
    </w:p>
    <w:p>
      <w:pPr>
        <w:pStyle w:val="FirstParagraph"/>
      </w:pPr>
      <w:r>
        <w:t xml:space="preserve">“</w:t>
      </w:r>
      <w:r>
        <w:t xml:space="preserve">Feedback loop</w:t>
      </w:r>
      <w:r>
        <w:t xml:space="preserve">”</w:t>
      </w:r>
      <w:r>
        <w:t xml:space="preserve"> </w:t>
      </w:r>
      <w:r>
        <w:t xml:space="preserve">has become one of the most overused phrases in popular science, and its ubiquity is itself a warning. Once you learn the word you see loops everywhere, and the seeing is cheap. Naming a loop is not explaining a system; it is often just relabelling a correlation with a mechanistic-sounding word and declaring the work done.</w:t>
      </w:r>
    </w:p>
    <w:p>
      <w:pPr>
        <w:pStyle w:val="BodyText"/>
      </w:pPr>
      <w:r>
        <w:t xml:space="preserve">Three problems deserve more respect than the phrase usually gets. First,</w:t>
      </w:r>
      <w:r>
        <w:t xml:space="preserve"> </w:t>
      </w:r>
      <w:r>
        <w:rPr>
          <w:b/>
        </w:rPr>
        <w:t xml:space="preserve">measurement</w:t>
      </w:r>
      <w:r>
        <w:t xml:space="preserve">. In physical systems you can put a number on the loop gain — turn the knob, measure the squeal. In real social systems the gain is nearly impossible to measure. How strongly does one withdrawal actually raise the probability of the next? How much does one person’s clapping recruit another’s? We can tell the loop exists after the fact, when the system has run; we can rarely quantify it in advance, which is the only quantification that would let us predict. Second,</w:t>
      </w:r>
      <w:r>
        <w:t xml:space="preserve"> </w:t>
      </w:r>
      <w:r>
        <w:rPr>
          <w:b/>
        </w:rPr>
        <w:t xml:space="preserve">delays and nonlinearity</w:t>
      </w:r>
      <w:r>
        <w:t xml:space="preserve">. Real loops act late and act unevenly, and a loop that is stabilising at one scale can be destabilising at another. A system can look calm for years precisely because a positive loop is being held below threshold by a negative one — and then flip, not because anything visible changed, but because the ratio crossed a line no one was watching. Simple loop-labelling, which treats a system as</w:t>
      </w:r>
      <w:r>
        <w:t xml:space="preserve"> </w:t>
      </w:r>
      <w:r>
        <w:t xml:space="preserve">“</w:t>
      </w:r>
      <w:r>
        <w:t xml:space="preserve">a positive feedback loop</w:t>
      </w:r>
      <w:r>
        <w:t xml:space="preserve">”</w:t>
      </w:r>
      <w:r>
        <w:t xml:space="preserve"> </w:t>
      </w:r>
      <w:r>
        <w:t xml:space="preserve">or</w:t>
      </w:r>
      <w:r>
        <w:t xml:space="preserve"> </w:t>
      </w:r>
      <w:r>
        <w:t xml:space="preserve">“</w:t>
      </w:r>
      <w:r>
        <w:t xml:space="preserve">a negative feedback loop,</w:t>
      </w:r>
      <w:r>
        <w:t xml:space="preserve">”</w:t>
      </w:r>
      <w:r>
        <w:t xml:space="preserve"> </w:t>
      </w:r>
      <w:r>
        <w:t xml:space="preserve">misses that most systems are both at once and that the interesting behaviour lives in the switching. Third, and most corrosive, the</w:t>
      </w:r>
      <w:r>
        <w:t xml:space="preserve"> </w:t>
      </w:r>
      <w:r>
        <w:rPr>
          <w:b/>
        </w:rPr>
        <w:t xml:space="preserve">correlation-versus-causation trap</w:t>
      </w:r>
      <w:r>
        <w:t xml:space="preserve">. To claim a loop is to claim a specific causal circuit: A raises B</w:t>
      </w:r>
      <w:r>
        <w:t xml:space="preserve"> </w:t>
      </w:r>
      <w:r>
        <w:rPr>
          <w:i/>
        </w:rPr>
        <w:t xml:space="preserve">and</w:t>
      </w:r>
      <w:r>
        <w:t xml:space="preserve"> </w:t>
      </w:r>
      <w:r>
        <w:t xml:space="preserve">B raises A. Two things rising together is not that. Much confident talk of</w:t>
      </w:r>
      <w:r>
        <w:t xml:space="preserve"> </w:t>
      </w:r>
      <w:r>
        <w:t xml:space="preserve">“</w:t>
      </w:r>
      <w:r>
        <w:t xml:space="preserve">vicious cycles</w:t>
      </w:r>
      <w:r>
        <w:t xml:space="preserve">”</w:t>
      </w:r>
      <w:r>
        <w:t xml:space="preserve"> </w:t>
      </w:r>
      <w:r>
        <w:t xml:space="preserve">and</w:t>
      </w:r>
      <w:r>
        <w:t xml:space="preserve"> </w:t>
      </w:r>
      <w:r>
        <w:t xml:space="preserve">“</w:t>
      </w:r>
      <w:r>
        <w:t xml:space="preserve">virtuous circles</w:t>
      </w:r>
      <w:r>
        <w:t xml:space="preserve">”</w:t>
      </w:r>
      <w:r>
        <w:t xml:space="preserve"> </w:t>
      </w:r>
      <w:r>
        <w:t xml:space="preserve">is a story imposed on co-movement that might have a common external cause, or run in only one direction, or not be a loop at all. The concept is indispensable — it is, in this series, the literal machinery of the flip. But indispensable and easy to abuse are the same sentence about feedback, and the discipline is to earn the loop, direction by direction, rather than to name it and move on.</w:t>
      </w:r>
    </w:p>
    <w:p>
      <w:pPr>
        <w:pStyle w:val="Heading1"/>
      </w:pPr>
      <w:bookmarkStart w:id="63" w:name="phase-transitions-thresholds"/>
      <w:r>
        <w:t xml:space="preserve">6. Phase transitions &amp; thresholds</w:t>
      </w:r>
      <w:bookmarkEnd w:id="63"/>
    </w:p>
    <w:p>
      <w:pPr>
        <w:pStyle w:val="BlockText"/>
      </w:pPr>
      <w:r>
        <w:t xml:space="preserve">Order can hold, and hold, and hold — and then, at one more turn of a single dial, flip everything at once.</w:t>
      </w:r>
    </w:p>
    <w:p>
      <w:pPr>
        <w:pStyle w:val="Heading2"/>
      </w:pPr>
      <w:bookmarkStart w:id="64" w:name="the-idea-5"/>
      <w:r>
        <w:t xml:space="preserve">The idea</w:t>
      </w:r>
      <w:bookmarkEnd w:id="64"/>
    </w:p>
    <w:p>
      <w:pPr>
        <w:pStyle w:val="FirstParagraph"/>
      </w:pPr>
      <w:r>
        <w:t xml:space="preserve">Some changes are gradual. Heat a room and it warms by degrees; the change you get out is proportional to the change you put in. But some of nature’s most important changes are not like that at all. You can cool water one degree at a time, and for a long while nothing much happens — it is water, then slightly colder water, then colder water still. And then, at exactly zero degrees Celsius, something that was never in the intervening steps arrives all at once: the whole liquid seizes into a rigid crystal. Nothing, nothing, nothing — then everything. A property of the whole system, its very state of matter, has changed abruptly because a single background parameter, the temperature, crossed one critical value.</w:t>
      </w:r>
    </w:p>
    <w:p>
      <w:pPr>
        <w:pStyle w:val="BodyText"/>
      </w:pPr>
      <w:r>
        <w:t xml:space="preserve">Physicists call this a phase transition, and the thing that flips is called an order parameter — a number measuring how much large-scale order the system has. Below the critical point it sits at zero; above it, it lifts off. What makes the phenomenon so strange, and so useful for thinking about crowds, is the mismatch between cause and effect at the threshold. The parameter you are turning changes smoothly and by a hair. The system’s response is a cliff. The approach to the edge gives almost no warning of the edge; the individual water molecules do not</w:t>
      </w:r>
      <w:r>
        <w:t xml:space="preserve"> </w:t>
      </w:r>
      <w:r>
        <w:t xml:space="preserve">“</w:t>
      </w:r>
      <w:r>
        <w:t xml:space="preserve">know</w:t>
      </w:r>
      <w:r>
        <w:t xml:space="preserve">”</w:t>
      </w:r>
      <w:r>
        <w:t xml:space="preserve"> </w:t>
      </w:r>
      <w:r>
        <w:t xml:space="preserve">the freezing point is near. Yet collectively, at that precise line, they lock.</w:t>
      </w:r>
    </w:p>
    <w:p>
      <w:pPr>
        <w:pStyle w:val="BodyText"/>
      </w:pPr>
      <w:r>
        <w:t xml:space="preserve">This chapter is about that mismatch, and about the claim — old in physics, newer and more contested in social science — that human collectives do the same thing. That much of what looks like sudden, causeless upheaval in social life is not causeless at all, but the signature of a system that was sitting near a critical line while a control parameter crept toward it, until one small push carried it over and the order flipped.</w:t>
      </w:r>
    </w:p>
    <w:p>
      <w:pPr>
        <w:pStyle w:val="Heading2"/>
      </w:pPr>
      <w:bookmarkStart w:id="65" w:name="the-origin-5"/>
      <w:r>
        <w:t xml:space="preserve">The origin</w:t>
      </w:r>
      <w:bookmarkEnd w:id="65"/>
    </w:p>
    <w:p>
      <w:pPr>
        <w:pStyle w:val="FirstParagraph"/>
      </w:pPr>
      <w:r>
        <w:t xml:space="preserve">The physics is nineteenth- and twentieth-century, and it arrived in three great waves, each sharpening the idea.</w:t>
      </w:r>
    </w:p>
    <w:p>
      <w:pPr>
        <w:pStyle w:val="BodyText"/>
      </w:pPr>
      <w:r>
        <w:t xml:space="preserve">The first was the study of ordinary changes of state and of the critical points where the distinction between phases dissolves — the work that gave physics the concept of a critical temperature at which liquid and gas become indistinguishable, and the broader science of critical phenomena that H. Eugene Stanley codified in his 1971</w:t>
      </w:r>
      <w:r>
        <w:t xml:space="preserve"> </w:t>
      </w:r>
      <w:r>
        <w:rPr>
          <w:i/>
        </w:rPr>
        <w:t xml:space="preserve">Introduction to Phase Transitions and Critical Phenomena</w:t>
      </w:r>
      <w:r>
        <w:t xml:space="preserve">, still a standard reference for the strange, universal behaviour systems show near their critical points.</w:t>
      </w:r>
    </w:p>
    <w:p>
      <w:pPr>
        <w:pStyle w:val="BodyText"/>
      </w:pPr>
      <w:r>
        <w:t xml:space="preserve">The second wave was magnetism, and it produced the cleanest toy model in all of statistical physics. In 1920 the physicist Wilhelm Lenz proposed a lattice of tiny magnetic arrows, each pointing up or down, each nudged to align with its neighbours; his student Ernst Ising solved the one-dimensional case for his 1925 Hamburg dissertation and, disappointingly, found no phase transition in one dimension — a null result he wrongly assumed held in higher dimensions too. He was wrong in the most fruitful way. In 1936 Rudolf Peierls showed the two-dimensional version</w:t>
      </w:r>
      <w:r>
        <w:t xml:space="preserve"> </w:t>
      </w:r>
      <w:r>
        <w:rPr>
          <w:i/>
        </w:rPr>
        <w:t xml:space="preserve">does</w:t>
      </w:r>
      <w:r>
        <w:t xml:space="preserve"> </w:t>
      </w:r>
      <w:r>
        <w:t xml:space="preserve">undergo a transition, and in 1944 Lars Onsager produced an exact solution for the two-dimensional lattice, one of the landmark calculations of the century. The Ising model became the fruit fly of collective behaviour: below a critical temperature the little arrows spontaneously agree and the whole sheet magnetises; above it they jitter into disorder.</w:t>
      </w:r>
    </w:p>
    <w:p>
      <w:pPr>
        <w:pStyle w:val="BodyText"/>
      </w:pPr>
      <w:r>
        <w:t xml:space="preserve">The third wave was connectivity itself. In 1957 Simon Broadbent and John Hammersley, working at the Cambridge Philosophical Society on how fluid seeps through a random medium, published</w:t>
      </w:r>
      <w:r>
        <w:t xml:space="preserve"> </w:t>
      </w:r>
      <w:r>
        <w:t xml:space="preserve">“</w:t>
      </w:r>
      <w:r>
        <w:t xml:space="preserve">Percolation Processes. I. Crystals and Mazes,</w:t>
      </w:r>
      <w:r>
        <w:t xml:space="preserve">”</w:t>
      </w:r>
      <w:r>
        <w:t xml:space="preserve"> </w:t>
      </w:r>
      <w:r>
        <w:t xml:space="preserve">founding percolation theory — the mathematics of when scattered local links suddenly stitch into one system-spanning whole. Dietrich Stauffer’s later</w:t>
      </w:r>
      <w:r>
        <w:t xml:space="preserve"> </w:t>
      </w:r>
      <w:r>
        <w:rPr>
          <w:i/>
        </w:rPr>
        <w:t xml:space="preserve">Introduction to Percolation Theory</w:t>
      </w:r>
      <w:r>
        <w:t xml:space="preserve"> </w:t>
      </w:r>
      <w:r>
        <w:t xml:space="preserve">carried it to a wide audience. Between magnetism and percolation, physicists had two exact, tractable pictures of the same astonishing fact: local rules, one tuning knob, and a global order that appears not by degrees but at a line.</w:t>
      </w:r>
    </w:p>
    <w:p>
      <w:pPr>
        <w:pStyle w:val="Heading2"/>
      </w:pPr>
      <w:bookmarkStart w:id="66" w:name="the-mechanism-5"/>
      <w:r>
        <w:t xml:space="preserve">The mechanism</w:t>
      </w:r>
      <w:bookmarkEnd w:id="66"/>
    </w:p>
    <w:p>
      <w:pPr>
        <w:pStyle w:val="FirstParagraph"/>
      </w:pPr>
      <w:r>
        <w:t xml:space="preserve">Strip a phase transition to its gears and you find three parts: a control parameter you turn, a critical value it can cross, and an order parameter that answers.</w:t>
      </w:r>
    </w:p>
    <w:p>
      <w:pPr>
        <w:pStyle w:val="BodyText"/>
      </w:pPr>
      <w:r>
        <w:t xml:space="preserve">The control parameter is the background condition — temperature in the freezing water, temperature again in the Ising sheet, the probability that any two sites are linked in a percolation network, or, in the social echo, something like density, social pressure, or the fraction of one’s neighbours already committed. It is the dial. The order parameter is the system-wide answer: the fraction of frozen molecules, the net magnetisation, the size of the largest connected cluster, the share of a population that has adopted a behaviour. The critical value is the line between two regimes.</w:t>
      </w:r>
    </w:p>
    <w:p>
      <w:pPr>
        <w:pStyle w:val="BodyText"/>
      </w:pPr>
      <w:r>
        <w:t xml:space="preserve">Below the line, disorder wins. Local alignments are transient and small; a molecule that happens to lock with a neighbour is soon knocked loose, an arrow that aligns is soon flipped by thermal noise, a cluster of linked sites stays local and finite. Correlations die out over short distances, so the parts cannot coordinate across the whole. Above the line, order wins globally. The same local tendency to align, now no longer overwhelmed, propagates. Alignment begets alignment; a committed neighbour tips the next, who tips the next. The reach of influence, which was short, becomes system-spanning, and a property of the entire collective — its magnetisation, its connectedness, its shared behaviour — lifts off from zero.</w:t>
      </w:r>
    </w:p>
    <w:p>
      <w:pPr>
        <w:pStyle w:val="BodyText"/>
      </w:pPr>
      <w:r>
        <w:t xml:space="preserve">The heart of it is what happens</w:t>
      </w:r>
      <w:r>
        <w:t xml:space="preserve"> </w:t>
      </w:r>
      <w:r>
        <w:rPr>
          <w:i/>
        </w:rPr>
        <w:t xml:space="preserve">at</w:t>
      </w:r>
      <w:r>
        <w:t xml:space="preserve"> </w:t>
      </w:r>
      <w:r>
        <w:t xml:space="preserve">the line. There, the correlation length diverges: influence, which was local on both sides of the transition, momentarily reaches across the whole system, so that a single flipped arrow can send a ripple that touches everything. This is why the response is a cliff rather than a slope. And there is a second feature that matters intensely for crowds: the sharpness of the transition grows with the size of the system. In a handful of molecules the freeze is mushy, spread over a range of temperatures. In a mole of them it is a knife-edge at a single degree. Scale does not soften the flip. It sharpens it. A larger collective does not transition more gently than a small one; it transitions more suddenly and more completely, which is exactly the property that makes big human systems capable of turning over all at once.</w:t>
      </w:r>
    </w:p>
    <w:p>
      <w:pPr>
        <w:pStyle w:val="Heading2"/>
      </w:pPr>
      <w:bookmarkStart w:id="67" w:name="the-anchor-example-5"/>
      <w:r>
        <w:t xml:space="preserve">The anchor example</w:t>
      </w:r>
      <w:bookmarkEnd w:id="67"/>
    </w:p>
    <w:p>
      <w:pPr>
        <w:pStyle w:val="FirstParagraph"/>
      </w:pPr>
      <w:r>
        <w:t xml:space="preserve">Picture a vast field of dry trees, planted at random, and ask a single question: if a lightning strike ignites one tree, how far does the fire spread? The answer depends on one number — the density of the forest, the probability that any given patch of ground holds a tree close enough to pass flame to its neighbour. This is percolation made vivid.</w:t>
      </w:r>
    </w:p>
    <w:p>
      <w:pPr>
        <w:pStyle w:val="BodyText"/>
      </w:pPr>
      <w:r>
        <w:t xml:space="preserve">Start sparse. Trees are scattered, fire jumps from one to a near neighbour and then finds no further neighbour to leap to; it burns a small local patch and dies. Add trees, a few at a time, and for a long while nothing dramatic changes — the fires get a little bigger, but they still burn out. The clusters of touching trees are still finite islands in a sea of gaps. Keep adding. And then, at one particular density — the percolation threshold — something the intervening steps never contained arrives all at once. A giant connected cluster snaps into being, a web of touching trees that spans the entire field from edge to edge. Now a single spark anywhere on that cluster burns the whole forest. Add one more tree at the wrong moment and you have not made the fire slightly larger; you have made it total.</w:t>
      </w:r>
    </w:p>
    <w:p>
      <w:pPr>
        <w:pStyle w:val="BodyText"/>
      </w:pPr>
      <w:r>
        <w:t xml:space="preserve">What is uncanny, and what makes percolation the sharpest picture of a threshold, is that the last tree was no different from the thousandth. Every tree you added looked identical. There was no visible sign, tree by tree, that the field was approaching a cliff. The system was becoming critical while remaining, to any local inspection, unremarkable. The giant cluster did not grow; it appeared. Replace trees with people and flammability with a rumour, a resignation, a decision to sell, a decision to march — and you have the shape this chapter is really about. The forest that would not carry a fire and the forest that carries it completely are the same forest, differing by a single tree across a single line.</w:t>
      </w:r>
    </w:p>
    <w:p>
      <w:pPr>
        <w:pStyle w:val="Heading2"/>
      </w:pPr>
      <w:bookmarkStart w:id="68" w:name="the-flip-5"/>
      <w:r>
        <w:t xml:space="preserve">The flip</w:t>
      </w:r>
      <w:bookmarkEnd w:id="68"/>
    </w:p>
    <w:p>
      <w:pPr>
        <w:pStyle w:val="FirstParagraph"/>
      </w:pPr>
      <w:r>
        <w:t xml:space="preserve">Here is where the physics becomes the argument of this book. Phase transitions are the mechanism of</w:t>
      </w:r>
      <w:r>
        <w:t xml:space="preserve"> </w:t>
      </w:r>
      <w:r>
        <w:rPr>
          <w:i/>
        </w:rPr>
        <w:t xml:space="preserve">suddenness</w:t>
      </w:r>
      <w:r>
        <w:t xml:space="preserve"> </w:t>
      </w:r>
      <w:r>
        <w:t xml:space="preserve">in collective life. They are why so many of the great turns of human affairs arrive without warning — why revolutions, bank runs, fashions, and stampedes seem to erupt from nothing, when in fact they erupt from a system that had drifted, unremarked, toward a critical line.</w:t>
      </w:r>
    </w:p>
    <w:p>
      <w:pPr>
        <w:pStyle w:val="BodyText"/>
      </w:pPr>
      <w:r>
        <w:t xml:space="preserve">And the flip runs both ways, which is the whole point of this series. The identical threshold dynamic delivers a wise tipping or a catastrophic one, depending only on what is spreading. Let a good innovation cross its adoption threshold and it saturates a population almost overnight, a benign contagion of a better tool — the same abrupt lift-off that, pointed at a false belief or a fear, becomes a panic. The forest does not know whether it carries a warming fire or a consuming one; percolation is indifferent to the content of what percolates. The wise cascade and the mad one are one mechanism at one kind of line. That is this book’s thesis wearing its physics costume: the same crowd, the same gears, and a single crossing sets the sign.</w:t>
      </w:r>
    </w:p>
    <w:p>
      <w:pPr>
        <w:pStyle w:val="BodyText"/>
      </w:pPr>
      <w:r>
        <w:t xml:space="preserve">The threshold appears across the series in several guises, and they are worth holding together. Granovetter’s threshold model (item 7) is the social micro-version of exactly this chapter — each person with a private trigger point, the collective flipping when enough triggers chain. Tipping points (item 59) are the same edge named for a lay audience. The epidemic models, SIR and the reproduction number R0 (item 53), locate the critical line for contagion precisely: below R0 = 1 an outbreak fizzles, above it, it explodes — a phase transition in disease. And most pointedly for the frontier this book keeps circling, the sudden collapse of preference falsification (item 34) is a phase transition in what people are willing to say aloud. Foreshadow it here: an order held rigid can look permanent right up to the instant it flips, because rigidity and imminence are not opposites. A system can be most brittle exactly when it looks most solid.</w:t>
      </w:r>
    </w:p>
    <w:p>
      <w:pPr>
        <w:pStyle w:val="Heading2"/>
      </w:pPr>
      <w:bookmarkStart w:id="69" w:name="the-human-weight-5"/>
      <w:r>
        <w:t xml:space="preserve">The human weight</w:t>
      </w:r>
      <w:bookmarkEnd w:id="69"/>
    </w:p>
    <w:p>
      <w:pPr>
        <w:pStyle w:val="FirstParagraph"/>
      </w:pPr>
      <w:r>
        <w:t xml:space="preserve">In the autumn of 1989 the regimes of Eastern Europe appeared, to most observers and to their own security services, stable. They had been stable for decades. Then, over a few weeks, they were not. The Berlin Wall — an order that had held for twenty-eight years and seemed as fixed as geography — was open, and one after another the governments behind it fell, faster than anyone, dissidents included, had thought possible. What looked from outside like a cascade of separate collapses was closer to a single phase transition: a system that had drifted near a critical line while a control parameter — call it the visible fraction of people willing to defy the silence — crept upward, until it crossed, and the order parameter of the whole region flipped from compliance to refusal.</w:t>
      </w:r>
    </w:p>
    <w:p>
      <w:pPr>
        <w:pStyle w:val="BodyText"/>
      </w:pPr>
      <w:r>
        <w:t xml:space="preserve">This is the light version of a hard idea, and it must be held lightly, because the mechanism inside the 1989 story is not fully told by physics. What the physics contributes is the shape and one deep warning: a social system near a critical point is exquisitely sensitive to small shocks. Far from its critical line a collective absorbs disturbances without much effect; a lone protester is arrested and forgotten, a single bank rumour dies. Near the line, the correlation length is long, and the identical small shock can propagate across the whole system. The same match, the same rumour, the same first defiant act does nothing on Monday and everything on Thursday, not because the act changed but because the field crossed a threshold. This is why regimes of enforced silence can be truly stable for a generation and then collapse overnight, and why the collapse is nearly impossible to schedule from inside. The mechanism that arms the field is the subject of a later chapter — preference falsification (item 34), the gap between what people say and what they privately believe — and the reader should carry forward only this, without over-claiming it: that an apparatus of imposed order can be simultaneously very strong and very close to its edge, and that the two are not contradictions but, sometimes, the same fact.</w:t>
      </w:r>
    </w:p>
    <w:p>
      <w:pPr>
        <w:pStyle w:val="Heading2"/>
      </w:pPr>
      <w:bookmarkStart w:id="70" w:name="the-critique-5"/>
      <w:r>
        <w:t xml:space="preserve">The critique</w:t>
      </w:r>
      <w:bookmarkEnd w:id="70"/>
    </w:p>
    <w:p>
      <w:pPr>
        <w:pStyle w:val="FirstParagraph"/>
      </w:pPr>
      <w:r>
        <w:t xml:space="preserve">The analogy is seductive, and seduction is exactly the danger. Physical systems have things social systems usually lack, and forgetting the difference turns a sharp tool into a mystical one.</w:t>
      </w:r>
    </w:p>
    <w:p>
      <w:pPr>
        <w:pStyle w:val="BodyText"/>
      </w:pPr>
      <w:r>
        <w:t xml:space="preserve">First, real phase transitions have clean order parameters and clean control parameters — measurable, single-valued quantities like temperature and magnetisation. Social systems rarely offer anything so tidy. What is the</w:t>
      </w:r>
      <w:r>
        <w:t xml:space="preserve"> </w:t>
      </w:r>
      <w:r>
        <w:t xml:space="preserve">“</w:t>
      </w:r>
      <w:r>
        <w:t xml:space="preserve">temperature</w:t>
      </w:r>
      <w:r>
        <w:t xml:space="preserve">”</w:t>
      </w:r>
      <w:r>
        <w:t xml:space="preserve"> </w:t>
      </w:r>
      <w:r>
        <w:t xml:space="preserve">of a society, in units, measured how? When the variables are vague,</w:t>
      </w:r>
      <w:r>
        <w:t xml:space="preserve"> </w:t>
      </w:r>
      <w:r>
        <w:t xml:space="preserve">“</w:t>
      </w:r>
      <w:r>
        <w:t xml:space="preserve">phase transition</w:t>
      </w:r>
      <w:r>
        <w:t xml:space="preserve">”</w:t>
      </w:r>
      <w:r>
        <w:t xml:space="preserve"> </w:t>
      </w:r>
      <w:r>
        <w:t xml:space="preserve">slides from mechanism into metaphor, and a metaphor explains nothing it did not already assume. There is a real difference between a model that predicts a transition and a phrase that redescribes one after the fact.</w:t>
      </w:r>
    </w:p>
    <w:p>
      <w:pPr>
        <w:pStyle w:val="BodyText"/>
      </w:pPr>
      <w:r>
        <w:t xml:space="preserve">Second, reversibility. Cool the water and it freezes; warm it and it melts back, the same line crossed in both directions. Social transitions are frequently one-way. A regime that falls does not un-fall by nudging the parameter back; a lost belief is not restored by the conditions that held it. History has hysteresis and memory that clean physics often lacks, which limits the tidy two-sided picture.</w:t>
      </w:r>
    </w:p>
    <w:p>
      <w:pPr>
        <w:pStyle w:val="BodyText"/>
      </w:pPr>
      <w:r>
        <w:t xml:space="preserve">Third, and most corrosive, is hindsight bias. Because sudden change is dramatic and thresholds are elegant, there is a strong temptation to relabel</w:t>
      </w:r>
      <w:r>
        <w:t xml:space="preserve"> </w:t>
      </w:r>
      <w:r>
        <w:rPr>
          <w:i/>
        </w:rPr>
        <w:t xml:space="preserve">any</w:t>
      </w:r>
      <w:r>
        <w:t xml:space="preserve"> </w:t>
      </w:r>
      <w:r>
        <w:t xml:space="preserve">abrupt social change a</w:t>
      </w:r>
      <w:r>
        <w:t xml:space="preserve"> </w:t>
      </w:r>
      <w:r>
        <w:t xml:space="preserve">“</w:t>
      </w:r>
      <w:r>
        <w:t xml:space="preserve">phase transition</w:t>
      </w:r>
      <w:r>
        <w:t xml:space="preserve">”</w:t>
      </w:r>
      <w:r>
        <w:t xml:space="preserve"> </w:t>
      </w:r>
      <w:r>
        <w:t xml:space="preserve">after it happens — to draw the critical line through the event once we know where the event was. This explains nothing and predicts nothing. The honest, difficult truth is the one the forest fire already told us: the critical point is extraordinarily hard to locate in advance. The whole reason these transitions blindside us is that the approach to the edge looks like the flat ground before it. A theory that only ever names the threshold in retrospect has borrowed the physics’ prestige without its predictive content. The value of the idea is real but disciplined: it tells us to look for systems sitting quietly near their lines, to distrust the apparent permanence of rigid orders, and to expect that when such systems move, they will move all at once — not to pretend we can read the date of the flip off the face of the calm.</w:t>
      </w:r>
    </w:p>
    <w:p>
      <w:pPr>
        <w:pStyle w:val="Heading1"/>
      </w:pPr>
      <w:bookmarkStart w:id="71" w:name="granovetters-threshold-model"/>
      <w:r>
        <w:t xml:space="preserve">7. Granovetter’s threshold model</w:t>
      </w:r>
      <w:bookmarkEnd w:id="71"/>
    </w:p>
    <w:p>
      <w:pPr>
        <w:pStyle w:val="BlockText"/>
      </w:pPr>
      <w:r>
        <w:t xml:space="preserve">A riot and a quiet afternoon can be made of the exact same people; what differs is not who they are but the order in which they would move.</w:t>
      </w:r>
    </w:p>
    <w:p>
      <w:pPr>
        <w:pStyle w:val="Heading2"/>
      </w:pPr>
      <w:bookmarkStart w:id="72" w:name="the-idea-6"/>
      <w:r>
        <w:t xml:space="preserve">The idea</w:t>
      </w:r>
      <w:bookmarkEnd w:id="72"/>
    </w:p>
    <w:p>
      <w:pPr>
        <w:pStyle w:val="FirstParagraph"/>
      </w:pPr>
      <w:r>
        <w:t xml:space="preserve">Picture a decision each of us makes constantly without naming it: whether to join something already underway. Whether to stand for the ovation, walk out of the strike meeting a striker, throw the first stone or the fortieth, laugh at the joke, leave the party. In almost none of these do we decide in a vacuum. We decide by counting — half-consciously, in the corner of the eye — how many others have gone before us. Some of us need only a nudge; a single person rising is enough to lift us to our feet. Others hold back until the room is nearly unanimous. And a stubborn few will never move at all.</w:t>
      </w:r>
    </w:p>
    <w:p>
      <w:pPr>
        <w:pStyle w:val="BodyText"/>
      </w:pPr>
      <w:r>
        <w:t xml:space="preserve">Mark Granovetter’s threshold model gives this its clean form. Assign to each person a</w:t>
      </w:r>
      <w:r>
        <w:t xml:space="preserve"> </w:t>
      </w:r>
      <w:r>
        <w:rPr>
          <w:b/>
        </w:rPr>
        <w:t xml:space="preserve">threshold</w:t>
      </w:r>
      <w:r>
        <w:t xml:space="preserve">: the number, or proportion, of others who must already be acting before that person joins. A threshold of zero is the instigator, who acts alone and needs no one. A threshold of one hundred, in a crowd of a hundred, is the person who will never move because the required crowd can never assemble without them. Between the extremes sits everyone else, each waiting for their own private quorum.</w:t>
      </w:r>
    </w:p>
    <w:p>
      <w:pPr>
        <w:pStyle w:val="BodyText"/>
      </w:pPr>
      <w:r>
        <w:t xml:space="preserve">The idea sounds almost too simple to carry weight. Its power is in what happens when you line the thresholds up and let them run. Whether the group erupts or stays still turns out to depend not on how radical or peaceable the people are on average, but on the precise arrangement of those thresholds — on whether each person’s trigger point is met by the number of people who acted just before them. And here is the result that makes the model one of the load-bearing ideas of this book:</w:t>
      </w:r>
      <w:r>
        <w:t xml:space="preserve"> </w:t>
      </w:r>
      <w:r>
        <w:rPr>
          <w:b/>
        </w:rPr>
        <w:t xml:space="preserve">two crowds with identical average sentiment, identical distributions of feeling, can produce a full-blown riot or a dead-calm nothing.</w:t>
      </w:r>
      <w:r>
        <w:t xml:space="preserve"> </w:t>
      </w:r>
      <w:r>
        <w:t xml:space="preserve">The difference is not in the hearts. It is in the sequence.</w:t>
      </w:r>
    </w:p>
    <w:p>
      <w:pPr>
        <w:pStyle w:val="Heading2"/>
      </w:pPr>
      <w:bookmarkStart w:id="73" w:name="the-origin-6"/>
      <w:r>
        <w:t xml:space="preserve">The origin</w:t>
      </w:r>
      <w:bookmarkEnd w:id="73"/>
    </w:p>
    <w:p>
      <w:pPr>
        <w:pStyle w:val="FirstParagraph"/>
      </w:pPr>
      <w:r>
        <w:t xml:space="preserve">The model belongs to Mark Granovetter, the sociologist better known for</w:t>
      </w:r>
      <w:r>
        <w:t xml:space="preserve"> </w:t>
      </w:r>
      <w:r>
        <w:t xml:space="preserve">“</w:t>
      </w:r>
      <w:r>
        <w:t xml:space="preserve">The Strength of Weak Ties,</w:t>
      </w:r>
      <w:r>
        <w:t xml:space="preserve">”</w:t>
      </w:r>
      <w:r>
        <w:t xml:space="preserve"> </w:t>
      </w:r>
      <w:r>
        <w:t xml:space="preserve">and it appeared in 1978 in the</w:t>
      </w:r>
      <w:r>
        <w:t xml:space="preserve"> </w:t>
      </w:r>
      <w:r>
        <w:rPr>
          <w:i/>
        </w:rPr>
        <w:t xml:space="preserve">American Journal of Sociology</w:t>
      </w:r>
      <w:r>
        <w:t xml:space="preserve"> </w:t>
      </w:r>
      <w:r>
        <w:t xml:space="preserve">under the plain title</w:t>
      </w:r>
      <w:r>
        <w:t xml:space="preserve"> </w:t>
      </w:r>
      <w:r>
        <w:t xml:space="preserve">“</w:t>
      </w:r>
      <w:r>
        <w:t xml:space="preserve">Threshold Models of Collective Behavior</w:t>
      </w:r>
      <w:r>
        <w:t xml:space="preserve">”</w:t>
      </w:r>
      <w:r>
        <w:t xml:space="preserve"> </w:t>
      </w:r>
      <w:r>
        <w:t xml:space="preserve">(volume 83, issue 6, pages 1420–1443). Granovetter was writing against a tradition that explained crowds by explaining crowd members — that reached for a riot and concluded the rioters must have been an unusually angry, irrational, or morally deficient kind of person. The contagion theorists of the early twentieth century, following Gustave Le Bon, had treated the mob as a lowering of the individual, a dissolution of reason in the mass.</w:t>
      </w:r>
    </w:p>
    <w:p>
      <w:pPr>
        <w:pStyle w:val="BodyText"/>
      </w:pPr>
      <w:r>
        <w:t xml:space="preserve">Granovetter’s move was to strip all of that away and ask a colder question. Suppose the people are entirely rational, each with fixed, reasonable preferences, each simply weighing the costs and benefits of joining given how many others already have. What collective outcomes does that produce? The answer, worked out in a handful of arithmetic examples, was that you did not need irrationality, or a special crowd psychology, or morally defective people to get a riot. You needed only ordinary individuals with an ordinary spread of thresholds — and the outcome could swing wildly on differences between crowds that were, in every measurable respect, the same.</w:t>
      </w:r>
    </w:p>
    <w:p>
      <w:pPr>
        <w:pStyle w:val="BodyText"/>
      </w:pPr>
      <w:r>
        <w:t xml:space="preserve">Granovetter shared the year, and the intellectual air, with Thomas Schelling, whose</w:t>
      </w:r>
      <w:r>
        <w:t xml:space="preserve"> </w:t>
      </w:r>
      <w:r>
        <w:rPr>
          <w:i/>
        </w:rPr>
        <w:t xml:space="preserve">Micromotives and Macrobehavior</w:t>
      </w:r>
      <w:r>
        <w:t xml:space="preserve"> </w:t>
      </w:r>
      <w:r>
        <w:t xml:space="preserve">also appeared in 1978 and made the companion argument in a different key: that the aggregate pattern a society settles into can bear no resemblance to what any of its members intended, and cannot be read back off their intentions. The two books belong together on the same shelf. Between them they founded the modern study of how small individual rules produce large collective shapes nobody chose.</w:t>
      </w:r>
    </w:p>
    <w:p>
      <w:pPr>
        <w:pStyle w:val="Heading2"/>
      </w:pPr>
      <w:bookmarkStart w:id="74" w:name="the-mechanism-6"/>
      <w:r>
        <w:t xml:space="preserve">The mechanism</w:t>
      </w:r>
      <w:bookmarkEnd w:id="74"/>
    </w:p>
    <w:p>
      <w:pPr>
        <w:pStyle w:val="FirstParagraph"/>
      </w:pPr>
      <w:r>
        <w:t xml:space="preserve">Take the group and lay its members out by threshold. Person A has threshold 0, person B has threshold 1, C has threshold 2, and so on. Now let the process run in rounds. At the start, only the zero-threshold person is acting — one instigator. But their acting means one person is now in motion, which satisfies the threshold-one person, who joins. Now two are acting, which satisfies the threshold-two person, who joins. Two becomes three, three becomes four, and the wave rolls forward, each new participant unlocking the next, until it reaches the far end of the distribution.</w:t>
      </w:r>
    </w:p>
    <w:p>
      <w:pPr>
        <w:pStyle w:val="BodyText"/>
      </w:pPr>
      <w:r>
        <w:t xml:space="preserve">This is the causal gear, and it is worth naming precisely: the model is a</w:t>
      </w:r>
      <w:r>
        <w:t xml:space="preserve"> </w:t>
      </w:r>
      <w:r>
        <w:rPr>
          <w:b/>
        </w:rPr>
        <w:t xml:space="preserve">feedback loop running through a queue of trigger points</w:t>
      </w:r>
      <w:r>
        <w:t xml:space="preserve">. Each act of joining changes the count, and the changed count is what the next person is reading. The system does not care about the total reservoir of discontent. It cares only about whether, at each step, the running tally has climbed high enough to trip the next-lowest threshold that has not yet fired. The cascade continues exactly as long as there is no gap — no missing rung in the ladder — between the number currently acting and the next person’s threshold. Where the tally meets or exceeds an unfired threshold, the process advances. Where a gap opens, it stops, wherever it happens to be.</w:t>
      </w:r>
    </w:p>
    <w:p>
      <w:pPr>
        <w:pStyle w:val="BodyText"/>
      </w:pPr>
      <w:r>
        <w:t xml:space="preserve">That is the whole engine, and its cruelty lies in how local the failure point is. The cascade does not need a large deficit of will to stall. It needs one gap of size one. If the ladder runs 0, 1, 2, 3 and then jumps to 5 — with no one holding a threshold of 4 — the wave climbs to four participants and dies, because the next person in line was waiting for a fifth and the fifth never came. Everyone downstream of that gap, however eager, however low their own threshold relative to a full crowd, is now stranded on the far side of a bridge that was never built. Their willingness is real and entirely inert. They would have joined a riot of five. There will be no riot of five.</w:t>
      </w:r>
    </w:p>
    <w:p>
      <w:pPr>
        <w:pStyle w:val="Heading2"/>
      </w:pPr>
      <w:bookmarkStart w:id="75" w:name="the-anchor-example-6"/>
      <w:r>
        <w:t xml:space="preserve">The anchor example</w:t>
      </w:r>
      <w:bookmarkEnd w:id="75"/>
    </w:p>
    <w:p>
      <w:pPr>
        <w:pStyle w:val="FirstParagraph"/>
      </w:pPr>
      <w:r>
        <w:t xml:space="preserve">Granovetter’s own illustration is a square filled with a hundred people, and it repays being made exact, because the exactness is the point.</w:t>
      </w:r>
    </w:p>
    <w:p>
      <w:pPr>
        <w:pStyle w:val="BodyText"/>
      </w:pPr>
      <w:r>
        <w:t xml:space="preserve">Give the hundred a perfectly even spread of thresholds: one person with threshold 0, one with threshold 1, one with 2, all the way up to one with threshold 99. Now watch it go. The zero-threshold radical breaks a window; that is one person acting. The threshold-one person sees a single actor, which is precisely their trigger, and joins: two. The threshold-two person now sees two, and joins: three. Each person in the line has a threshold one below the number now assembled, so each falls in turn like a tipped domino. The wave runs cleanly up the whole distribution and every last one of the hundred ends up rioting. A full-scale riot, from a standing start, with no gap to stop it.</w:t>
      </w:r>
    </w:p>
    <w:p>
      <w:pPr>
        <w:pStyle w:val="BodyText"/>
      </w:pPr>
      <w:r>
        <w:t xml:space="preserve">Now change one person. Take the individual who held threshold 3 and nudge them up to threshold 4. Nothing else about the crowd is different. The average threshold has barely moved. Every person still holds essentially the same feelings they held a moment ago. But the ladder now reads 0, 1, 2, and then — where a 3 used to sit — nothing, because that rung has been carried up to 4, leaving</w:t>
      </w:r>
      <w:r>
        <w:t xml:space="preserve"> </w:t>
      </w:r>
      <w:r>
        <w:rPr>
          <w:i/>
        </w:rPr>
        <w:t xml:space="preserve">two</w:t>
      </w:r>
      <w:r>
        <w:t xml:space="preserve"> </w:t>
      </w:r>
      <w:r>
        <w:t xml:space="preserve">people demanding a crowd of four before either will move. Run it again. The radical breaks the window: one. Threshold-one joins: two. Threshold-two joins: three. And there the wave hits open air. The next unfired thresholds are both 4, and only three people are acting. Neither will move without a fourth; there is no one left willing to be that fourth. The riot that a moment ago consumed a hundred people now dies at three, and the square goes quiet.</w:t>
      </w:r>
    </w:p>
    <w:p>
      <w:pPr>
        <w:pStyle w:val="BodyText"/>
      </w:pPr>
      <w:r>
        <w:t xml:space="preserve">That is the demonstration in its starkest form. One person’s threshold shifting from 3 to 4 — a change no observer could see, in a single individual, in a crowd of a hundred — is the entire difference between a riot that runs to completion and one that never gets past its first three participants. Same people. Same sentiments, almost exactly. Opposite worlds.</w:t>
      </w:r>
    </w:p>
    <w:p>
      <w:pPr>
        <w:pStyle w:val="Heading2"/>
      </w:pPr>
      <w:bookmarkStart w:id="76" w:name="the-flip-6"/>
      <w:r>
        <w:t xml:space="preserve">The flip</w:t>
      </w:r>
      <w:bookmarkEnd w:id="76"/>
    </w:p>
    <w:p>
      <w:pPr>
        <w:pStyle w:val="FirstParagraph"/>
      </w:pPr>
      <w:r>
        <w:t xml:space="preserve">This is the micro-engine of tipping, and it states the thesis of this whole series in its most disquieting form. The wise crowd and the mob, the argument runs, are the same people under different conditions. Granovetter tells us what one of those conditions is, and how little of it there needs to be.</w:t>
      </w:r>
      <w:r>
        <w:t xml:space="preserve"> </w:t>
      </w:r>
      <w:r>
        <w:rPr>
          <w:b/>
        </w:rPr>
        <w:t xml:space="preserve">It is not the people who set the outcome. It is the arrangement of their thresholds.</w:t>
      </w:r>
      <w:r>
        <w:t xml:space="preserve"> </w:t>
      </w:r>
      <w:r>
        <w:t xml:space="preserve">Rearrange nothing about who anyone is, shift a single trigger point by one, and the identical population delivers eruption or stillness. You cannot read the collective result off the individual hearts, because the hearts were the same in both worlds.</w:t>
      </w:r>
    </w:p>
    <w:p>
      <w:pPr>
        <w:pStyle w:val="BodyText"/>
      </w:pPr>
      <w:r>
        <w:t xml:space="preserve">The radical upshot follows without mercy, and it is one of the deepest points the series makes.</w:t>
      </w:r>
      <w:r>
        <w:t xml:space="preserve"> </w:t>
      </w:r>
      <w:r>
        <w:rPr>
          <w:b/>
        </w:rPr>
        <w:t xml:space="preserve">You cannot infer the crowd from its outcome.</w:t>
      </w:r>
      <w:r>
        <w:t xml:space="preserve"> </w:t>
      </w:r>
      <w:r>
        <w:t xml:space="preserve">A riot is not proof that everyone, or even most people, wanted a riot; it may be proof only that the thresholds happened to line up without a gap. Calm is not proof that no one wanted to act; it may be proof only that a single gap, somewhere in the distribution, stranded a square full of would-be participants. The presence of an uprising tells you almost nothing about the depth of feeling behind it, and neither does its absence. The outcome is a fact about arrangement, not about aggregate desire — and to reason backward from</w:t>
      </w:r>
      <w:r>
        <w:t xml:space="preserve"> </w:t>
      </w:r>
      <w:r>
        <w:t xml:space="preserve">“</w:t>
      </w:r>
      <w:r>
        <w:t xml:space="preserve">there was a riot</w:t>
      </w:r>
      <w:r>
        <w:t xml:space="preserve">”</w:t>
      </w:r>
      <w:r>
        <w:t xml:space="preserve"> </w:t>
      </w:r>
      <w:r>
        <w:t xml:space="preserve">to</w:t>
      </w:r>
      <w:r>
        <w:t xml:space="preserve"> </w:t>
      </w:r>
      <w:r>
        <w:t xml:space="preserve">“</w:t>
      </w:r>
      <w:r>
        <w:t xml:space="preserve">they were an angry people,</w:t>
      </w:r>
      <w:r>
        <w:t xml:space="preserve">”</w:t>
      </w:r>
      <w:r>
        <w:t xml:space="preserve"> </w:t>
      </w:r>
      <w:r>
        <w:t xml:space="preserve">or from</w:t>
      </w:r>
      <w:r>
        <w:t xml:space="preserve"> </w:t>
      </w:r>
      <w:r>
        <w:t xml:space="preserve">“</w:t>
      </w:r>
      <w:r>
        <w:t xml:space="preserve">there was calm</w:t>
      </w:r>
      <w:r>
        <w:t xml:space="preserve">”</w:t>
      </w:r>
      <w:r>
        <w:t xml:space="preserve"> </w:t>
      </w:r>
      <w:r>
        <w:t xml:space="preserve">to</w:t>
      </w:r>
      <w:r>
        <w:t xml:space="preserve"> </w:t>
      </w:r>
      <w:r>
        <w:t xml:space="preserve">“</w:t>
      </w:r>
      <w:r>
        <w:t xml:space="preserve">they were content,</w:t>
      </w:r>
      <w:r>
        <w:t xml:space="preserve">”</w:t>
      </w:r>
      <w:r>
        <w:t xml:space="preserve"> </w:t>
      </w:r>
      <w:r>
        <w:t xml:space="preserve">is to commit exactly the error Granovetter built the model to expose.</w:t>
      </w:r>
    </w:p>
    <w:p>
      <w:pPr>
        <w:pStyle w:val="BodyText"/>
      </w:pPr>
      <w:r>
        <w:t xml:space="preserve">This is the sociological cousin of the physics in item 6, phase transitions — the same abrupt, all-or-nothing flip from one macro-state to another driven by a slow change in a single parameter, water holding liquid until the last degree and then, at no dramatic threshold visible from inside, becoming ice. It is the micro-mechanism beneath the tipping points of item 59 and the first-follower dynamic of item 58, where the second person to act — the one who converts a lone crank into the front of a movement — is doing nothing more than being the low-threshold individual whose joining trips the next rung. It is a near-relative of the information cascades of item 26, though the logic differs: in a cascade people copy because others’ actions carry information they lack, while in a threshold model people join because others’ actions change the payoff of joining. And it hands directly to its darkest twin, item 34, preference falsification, where the thresholds are not merely arranged but hidden — where nobody, not even the participants, can see how close the whole system is to flipping, because everyone is concealing the very number the model runs on.</w:t>
      </w:r>
    </w:p>
    <w:p>
      <w:pPr>
        <w:pStyle w:val="Heading2"/>
      </w:pPr>
      <w:bookmarkStart w:id="77" w:name="the-human-weight-6"/>
      <w:r>
        <w:t xml:space="preserve">The human weight</w:t>
      </w:r>
      <w:bookmarkEnd w:id="77"/>
    </w:p>
    <w:p>
      <w:pPr>
        <w:pStyle w:val="FirstParagraph"/>
      </w:pPr>
      <w:r>
        <w:t xml:space="preserve">The hidden threshold is why oppressive orders can look so stable right up until the hour they don’t. Consider a society in which a great many people privately reject the ruling arrangement but each holds a high threshold for saying so — high not because they lack conviction but because the cost of being the first, or the fifth, or the visible dissenter is severe, and because each of them systematically underestimates how many others feel the same. Everyone is waiting for a crowd that everyone else is also waiting for. The thresholds are met by no one, because no one can see them. The square stays quiet. From outside — and from inside — the order appears to rest on consent.</w:t>
      </w:r>
    </w:p>
    <w:p>
      <w:pPr>
        <w:pStyle w:val="BodyText"/>
      </w:pPr>
      <w:r>
        <w:t xml:space="preserve">Then the perceived count drops. One dissenter becomes visible and survives; a single credible act lowers everyone’s estimate of what it costs and raises their estimate of how many others are ready. In threshold terms, one public act has tripped the next rung, and if the distribution behind it has no gap, the cascade that could not begin for years completes in days. This is the mechanism under the sudden collapse of orders that seemed eternal — the abrupt emptying of a regime’s legitimacy that surprises even the people doing the emptying. What looked like contentment was a stalled cascade the whole time, a hundred people in a square each waiting for a fourth.</w:t>
      </w:r>
    </w:p>
    <w:p>
      <w:pPr>
        <w:pStyle w:val="BodyText"/>
      </w:pPr>
      <w:r>
        <w:t xml:space="preserve">Here the model locks directly into the frontier this series keeps returning to. Preference falsification, item 34, is precisely the machinery that keeps the thresholds hidden and the perceived count low, holding a structure of caste or hierarchy or imposed silence frozen not because people endorse it but because each has been arranged into ignorance of how many share their dissent. The first follower, item 58, is the intervention: the visible act that lowers the perceived threshold for everyone downstream and lets the stranded willingness on the far side of the gap finally connect. Granovetter’s arithmetic is, read this way, a theory of both how the silence holds and how it breaks — and its lesson cuts against the reflex to read a quiet society as a contented one. The quiet may be one visible dissenter away from a flood.</w:t>
      </w:r>
    </w:p>
    <w:p>
      <w:pPr>
        <w:pStyle w:val="Heading2"/>
      </w:pPr>
      <w:bookmarkStart w:id="78" w:name="the-critique-6"/>
      <w:r>
        <w:t xml:space="preserve">The critique</w:t>
      </w:r>
      <w:bookmarkEnd w:id="78"/>
    </w:p>
    <w:p>
      <w:pPr>
        <w:pStyle w:val="FirstParagraph"/>
      </w:pPr>
      <w:r>
        <w:t xml:space="preserve">The model’s honesty about its own limits should be at least as loud as its ambition. Four objections matter.</w:t>
      </w:r>
    </w:p>
    <w:p>
      <w:pPr>
        <w:pStyle w:val="BodyText"/>
      </w:pPr>
      <w:r>
        <w:t xml:space="preserve">The first is measurement. Thresholds are close to impossible to observe before the fact; we mostly infer them from the outcome we were trying to explain, which makes the model far stronger at explaining after the event than at predicting before it. Told that a cascade completed, we say the thresholds had no gap; told that it stalled, we say there was one. That flirts with unfalsifiability, and Granovetter’s framework does more to organise our hindsight than to sharpen our foresight.</w:t>
      </w:r>
    </w:p>
    <w:p>
      <w:pPr>
        <w:pStyle w:val="BodyText"/>
      </w:pPr>
      <w:r>
        <w:t xml:space="preserve">The second is the informational assumption. The model supposes each person can read, reasonably accurately, how many others are already acting — and in real crowds that count is noisy, delayed, rumoured, and often badly wrong. People act on their estimate of the number, not the number, and the gap between the two can dominate everything the clean arithmetic predicts.</w:t>
      </w:r>
    </w:p>
    <w:p>
      <w:pPr>
        <w:pStyle w:val="BodyText"/>
      </w:pPr>
      <w:r>
        <w:t xml:space="preserve">The third, and heaviest, is that the basic model ignores network structure. It treats the crowd as a single pool in which everyone responds to the same global tally, when in fact people watch their neighbours, their contacts, their particular corner of the room, not the aggregate. Whether a cascade spreads depends enormously on who is connected to whom — the work taken up by the small-world and network-contagion ideas of items 44 and 57, which put the missing structure back and show that the same distribution of thresholds can spread or fizzle depending purely on the wiring.</w:t>
      </w:r>
    </w:p>
    <w:p>
      <w:pPr>
        <w:pStyle w:val="BodyText"/>
      </w:pPr>
      <w:r>
        <w:t xml:space="preserve">The fourth is the deepest in spirit. A single number is a caricature of a human motive. Real people do not carry one fixed threshold; they carry moods, loyalties, fears, second thoughts, and reasons that shift with who is acting rather than merely how many. The threshold is a deliberate simplification, and like all the best ones it earns its keep by being wrong in a clarifying way — showing, with a starkness no richer model could match, that collective outcomes need not be read off individual desires, and that a riot and a still afternoon can be cut from the very same cloth.</w:t>
      </w:r>
    </w:p>
    <w:p>
      <w:pPr>
        <w:pStyle w:val="Heading1"/>
      </w:pPr>
      <w:bookmarkStart w:id="79" w:name="complex-adaptive-systems"/>
      <w:r>
        <w:t xml:space="preserve">8. Complex adaptive systems</w:t>
      </w:r>
      <w:bookmarkEnd w:id="79"/>
    </w:p>
    <w:p>
      <w:pPr>
        <w:pStyle w:val="BlockText"/>
      </w:pPr>
      <w:r>
        <w:t xml:space="preserve">Many parts, each following its own local rules, adapting to each other — and out of that ceaseless mutual adjustment comes a whole that no part intended and no one commands.</w:t>
      </w:r>
    </w:p>
    <w:p>
      <w:pPr>
        <w:pStyle w:val="Heading2"/>
      </w:pPr>
      <w:bookmarkStart w:id="80" w:name="the-idea-7"/>
      <w:r>
        <w:t xml:space="preserve">The idea</w:t>
      </w:r>
      <w:bookmarkEnd w:id="80"/>
    </w:p>
    <w:p>
      <w:pPr>
        <w:pStyle w:val="FirstParagraph"/>
      </w:pPr>
      <w:r>
        <w:t xml:space="preserve">A complex adaptive system is a crowd of agents that will not hold still. Take a great many parts — ants, traders, neurons, firms, immune cells, people — and let each one be different from its neighbours, act on its own local rules, and respond to what the others around it are doing. Let their interactions be nonlinear, so that a small nudge can die out or blow up rather than producing a proportionate result. Then let a pattern rise out of all that local activity: a market price, a trail, a division of labour, a norm. And here is the turn that makes the system</w:t>
      </w:r>
      <w:r>
        <w:t xml:space="preserve"> </w:t>
      </w:r>
      <w:r>
        <w:rPr>
          <w:i/>
        </w:rPr>
        <w:t xml:space="preserve">adaptive</w:t>
      </w:r>
      <w:r>
        <w:t xml:space="preserve"> </w:t>
      </w:r>
      <w:r>
        <w:t xml:space="preserve">rather than merely intricate: that emergent pattern feeds back down onto the agents, who adjust their behaviour to it, which changes the pattern, which changes them again. Nobody is in charge. There is no blueprint and no conductor. The order is produced from the bottom up and maintained by the same restless process that produced it, and over time the whole thing learns.</w:t>
      </w:r>
    </w:p>
    <w:p>
      <w:pPr>
        <w:pStyle w:val="BodyText"/>
      </w:pPr>
      <w:r>
        <w:t xml:space="preserve">That is the umbrella under which this entire movement has been standing. Emergence, self-organisation, flocking, stigmergy, feedback, thresholds, phase transitions — each of the seven ideas before this one is a single gear. A complex adaptive system, or CAS, is the machine those gears belong to, the name for the</w:t>
      </w:r>
      <w:r>
        <w:t xml:space="preserve"> </w:t>
      </w:r>
      <w:r>
        <w:rPr>
          <w:i/>
        </w:rPr>
        <w:t xml:space="preserve">class</w:t>
      </w:r>
      <w:r>
        <w:t xml:space="preserve"> </w:t>
      </w:r>
      <w:r>
        <w:t xml:space="preserve">of thing whose behaviour all those mechanisms describe. And because it is a class and not a mechanism, it is neutral: it has no built-in appetite for good outcomes or bad ones. It will find order either way.</w:t>
      </w:r>
    </w:p>
    <w:p>
      <w:pPr>
        <w:pStyle w:val="BodyText"/>
      </w:pPr>
      <w:r>
        <w:t xml:space="preserve">The word doing the real work is</w:t>
      </w:r>
      <w:r>
        <w:t xml:space="preserve"> </w:t>
      </w:r>
      <w:r>
        <w:rPr>
          <w:i/>
        </w:rPr>
        <w:t xml:space="preserve">adaptive</w:t>
      </w:r>
      <w:r>
        <w:t xml:space="preserve">. A hurricane self-organises, but it does not learn from last week’s hurricanes; it has no memory, no agents revising their rules. An economy does. An ant colony does. That capacity — for the parts to change how they behave in the light of experience, so that the whole accumulates something like know-how without anyone possessing it — is what separates a complex adaptive system from the merely complex.</w:t>
      </w:r>
    </w:p>
    <w:p>
      <w:pPr>
        <w:pStyle w:val="Heading2"/>
      </w:pPr>
      <w:bookmarkStart w:id="81" w:name="the-origin-7"/>
      <w:r>
        <w:t xml:space="preserve">The origin</w:t>
      </w:r>
      <w:bookmarkEnd w:id="81"/>
    </w:p>
    <w:p>
      <w:pPr>
        <w:pStyle w:val="FirstParagraph"/>
      </w:pPr>
      <w:r>
        <w:t xml:space="preserve">The distinction the whole field rests on was drawn before the field had a name. In 1948, Warren Weaver — a mathematician who ran the Rockefeller Foundation’s natural-science division and had co-written the foundational text of information theory with Claude Shannon — published a short essay,</w:t>
      </w:r>
      <w:r>
        <w:t xml:space="preserve"> </w:t>
      </w:r>
      <w:r>
        <w:t xml:space="preserve">“</w:t>
      </w:r>
      <w:r>
        <w:t xml:space="preserve">Science and Complexity,</w:t>
      </w:r>
      <w:r>
        <w:t xml:space="preserve">”</w:t>
      </w:r>
      <w:r>
        <w:t xml:space="preserve"> </w:t>
      </w:r>
      <w:r>
        <w:t xml:space="preserve">in</w:t>
      </w:r>
      <w:r>
        <w:t xml:space="preserve"> </w:t>
      </w:r>
      <w:r>
        <w:rPr>
          <w:i/>
        </w:rPr>
        <w:t xml:space="preserve">American Scientist</w:t>
      </w:r>
      <w:r>
        <w:t xml:space="preserve">. Weaver argued that science had mastered two kinds of problem and left a third untouched. It had solved problems of</w:t>
      </w:r>
      <w:r>
        <w:t xml:space="preserve"> </w:t>
      </w:r>
      <w:r>
        <w:rPr>
          <w:i/>
        </w:rPr>
        <w:t xml:space="preserve">simplicity</w:t>
      </w:r>
      <w:r>
        <w:t xml:space="preserve">: a few variables, a planet and a sun, mechanics. And, through statistics, it had solved problems of</w:t>
      </w:r>
      <w:r>
        <w:t xml:space="preserve"> </w:t>
      </w:r>
      <w:r>
        <w:rPr>
          <w:i/>
        </w:rPr>
        <w:t xml:space="preserve">disorganised complexity</w:t>
      </w:r>
      <w:r>
        <w:t xml:space="preserve">: billions of variables so numerous and so random that averages and probabilities described them perfectly, as in the pressure of a gas. What lay between, and remained unconquered, was</w:t>
      </w:r>
      <w:r>
        <w:t xml:space="preserve"> </w:t>
      </w:r>
      <w:r>
        <w:rPr>
          <w:i/>
        </w:rPr>
        <w:t xml:space="preserve">organised complexity</w:t>
      </w:r>
      <w:r>
        <w:t xml:space="preserve"> </w:t>
      </w:r>
      <w:r>
        <w:t xml:space="preserve">— problems with a middling number of parts whose interactions were the whole point, parts that could not be averaged away because their organisation mattered. Living cells, economies, ecologies. Weaver saw that this middle region was where the deepest questions lived, and that it needed tools nobody yet had.</w:t>
      </w:r>
    </w:p>
    <w:p>
      <w:pPr>
        <w:pStyle w:val="BodyText"/>
      </w:pPr>
      <w:r>
        <w:t xml:space="preserve">Those tools began to assemble in the 1980s around the Santa Fe Institute, founded in 1984 by scientists — many from Los Alamos, several of them Nobel laureates — who wanted a place to study exactly Weaver’s middle region across every discipline at once. The physicist Murray Gell-Mann, whose 1969 Nobel honoured his classification of the elementary particles, was a founding force; the economist W. Brian Arthur brought the study of markets as adaptive systems; the biologist Stuart Kauffman brought self-organisation and the mathematics of rugged fitness landscapes. Their story is told in Mitchell Waldrop’s</w:t>
      </w:r>
      <w:r>
        <w:t xml:space="preserve"> </w:t>
      </w:r>
      <w:r>
        <w:rPr>
          <w:i/>
        </w:rPr>
        <w:t xml:space="preserve">Complexity</w:t>
      </w:r>
      <w:r>
        <w:t xml:space="preserve"> </w:t>
      </w:r>
      <w:r>
        <w:t xml:space="preserve">(1992), the book that put the institute before a general readership.</w:t>
      </w:r>
    </w:p>
    <w:p>
      <w:pPr>
        <w:pStyle w:val="BodyText"/>
      </w:pPr>
      <w:r>
        <w:t xml:space="preserve">But the person who gave the complex adaptive system its clearest theoretical spine was John Holland, a psychologist and computer scientist at the University of Michigan and a long-standing figure at Santa Fe. Holland had already invented genetic algorithms — computer procedures that evolve solutions by mutation and selection — and in two books,</w:t>
      </w:r>
      <w:r>
        <w:t xml:space="preserve"> </w:t>
      </w:r>
      <w:r>
        <w:rPr>
          <w:i/>
        </w:rPr>
        <w:t xml:space="preserve">Hidden Order</w:t>
      </w:r>
      <w:r>
        <w:t xml:space="preserve"> </w:t>
      </w:r>
      <w:r>
        <w:t xml:space="preserve">(1995) and</w:t>
      </w:r>
      <w:r>
        <w:t xml:space="preserve"> </w:t>
      </w:r>
      <w:r>
        <w:rPr>
          <w:i/>
        </w:rPr>
        <w:t xml:space="preserve">Emergence</w:t>
      </w:r>
      <w:r>
        <w:t xml:space="preserve"> </w:t>
      </w:r>
      <w:r>
        <w:t xml:space="preserve">(1998), he laid out a general anatomy of what makes such systems tick. It is Holland’s anatomy that lets us say what a CAS</w:t>
      </w:r>
      <w:r>
        <w:t xml:space="preserve"> </w:t>
      </w:r>
      <w:r>
        <w:rPr>
          <w:i/>
        </w:rPr>
        <w:t xml:space="preserve">is</w:t>
      </w:r>
      <w:r>
        <w:t xml:space="preserve"> </w:t>
      </w:r>
      <w:r>
        <w:t xml:space="preserve">rather than merely gesturing at examples.</w:t>
      </w:r>
    </w:p>
    <w:p>
      <w:pPr>
        <w:pStyle w:val="Heading2"/>
      </w:pPr>
      <w:bookmarkStart w:id="82" w:name="the-mechanism-7"/>
      <w:r>
        <w:t xml:space="preserve">The mechanism</w:t>
      </w:r>
      <w:bookmarkEnd w:id="82"/>
    </w:p>
    <w:p>
      <w:pPr>
        <w:pStyle w:val="FirstParagraph"/>
      </w:pPr>
      <w:r>
        <w:t xml:space="preserve">Holland’s contribution was to itemise the parts, turning a vague sense of</w:t>
      </w:r>
      <w:r>
        <w:t xml:space="preserve"> </w:t>
      </w:r>
      <w:r>
        <w:t xml:space="preserve">“</w:t>
      </w:r>
      <w:r>
        <w:t xml:space="preserve">complexity</w:t>
      </w:r>
      <w:r>
        <w:t xml:space="preserve">”</w:t>
      </w:r>
      <w:r>
        <w:t xml:space="preserve"> </w:t>
      </w:r>
      <w:r>
        <w:t xml:space="preserve">into something you can reason about.</w:t>
      </w:r>
    </w:p>
    <w:p>
      <w:pPr>
        <w:pStyle w:val="BodyText"/>
      </w:pPr>
      <w:r>
        <w:t xml:space="preserve">There are, first, the</w:t>
      </w:r>
      <w:r>
        <w:t xml:space="preserve"> </w:t>
      </w:r>
      <w:r>
        <w:rPr>
          <w:b/>
        </w:rPr>
        <w:t xml:space="preserve">agents</w:t>
      </w:r>
      <w:r>
        <w:t xml:space="preserve">: the many components, and crucially they are heterogeneous — not identical particles but a diverse population, each carrying its own state and rules. Diversity is not decoration here; it is the raw material adaptation works on. Each agent runs on</w:t>
      </w:r>
      <w:r>
        <w:t xml:space="preserve"> </w:t>
      </w:r>
      <w:r>
        <w:rPr>
          <w:b/>
        </w:rPr>
        <w:t xml:space="preserve">local rules</w:t>
      </w:r>
      <w:r>
        <w:t xml:space="preserve">, responding only to what it can sense in its neighbourhood, with no access to the global picture. The trader sees a price, not the economy. The ant smells a trail, not the colony.</w:t>
      </w:r>
    </w:p>
    <w:p>
      <w:pPr>
        <w:pStyle w:val="BodyText"/>
      </w:pPr>
      <w:r>
        <w:t xml:space="preserve">Holland then adds the machinery of adaptation. Agents carry</w:t>
      </w:r>
      <w:r>
        <w:t xml:space="preserve"> </w:t>
      </w:r>
      <w:r>
        <w:rPr>
          <w:b/>
        </w:rPr>
        <w:t xml:space="preserve">internal models</w:t>
      </w:r>
      <w:r>
        <w:t xml:space="preserve"> </w:t>
      </w:r>
      <w:r>
        <w:t xml:space="preserve">— compressed representations of their world that let them anticipate, so that behaviour is not merely reactive but tuned to expected consequences. They recognise and respond to</w:t>
      </w:r>
      <w:r>
        <w:t xml:space="preserve"> </w:t>
      </w:r>
      <w:r>
        <w:rPr>
          <w:b/>
        </w:rPr>
        <w:t xml:space="preserve">tags</w:t>
      </w:r>
      <w:r>
        <w:t xml:space="preserve">, markers that let agents identify each other and form selective associations, which is how boundaries, alliances and hierarchies emerge without anyone drawing them. And the whole system runs on</w:t>
      </w:r>
      <w:r>
        <w:t xml:space="preserve"> </w:t>
      </w:r>
      <w:r>
        <w:rPr>
          <w:b/>
        </w:rPr>
        <w:t xml:space="preserve">building blocks</w:t>
      </w:r>
      <w:r>
        <w:t xml:space="preserve">: a modest kit of reusable components that combine and recombine into an astronomical variety of behaviours, the way a small alphabet builds every book. Adaptation, in Holland’s picture, is the endless reshuffling and reweighting of these building blocks in response to feedback — the system exploring what works.</w:t>
      </w:r>
    </w:p>
    <w:p>
      <w:pPr>
        <w:pStyle w:val="BodyText"/>
      </w:pPr>
      <w:r>
        <w:t xml:space="preserve">The last gear is the one that makes the whole thing turn:</w:t>
      </w:r>
      <w:r>
        <w:t xml:space="preserve"> </w:t>
      </w:r>
      <w:r>
        <w:rPr>
          <w:b/>
        </w:rPr>
        <w:t xml:space="preserve">nonlinear interaction with feedback</w:t>
      </w:r>
      <w:r>
        <w:t xml:space="preserve">. The agents’ local actions aggregate into a macro-level pattern; that pattern loops back and alters the conditions each agent responds to; the agents adapt; the pattern shifts. Round and round. Because the loops are nonlinear, the system does not settle into bland equilibrium — it can lock into stable attractors, oscillate, or tip suddenly from one regime to another. This is where the earlier chapters live inside the frame: the feedback of chapter 5, the phase transitions of chapter 6, the thresholds of chapter 7 are all descriptions of what these loops do.</w:t>
      </w:r>
    </w:p>
    <w:p>
      <w:pPr>
        <w:pStyle w:val="BodyText"/>
      </w:pPr>
      <w:r>
        <w:t xml:space="preserve">All of which lets us finally state the distinction that trips up most casual use of the word. A complex adaptive system is not the same as a</w:t>
      </w:r>
      <w:r>
        <w:t xml:space="preserve"> </w:t>
      </w:r>
      <w:r>
        <w:rPr>
          <w:i/>
        </w:rPr>
        <w:t xml:space="preserve">complicated</w:t>
      </w:r>
      <w:r>
        <w:t xml:space="preserve"> </w:t>
      </w:r>
      <w:r>
        <w:t xml:space="preserve">one. An airliner is staggeringly complicated — millions of parts, each precisely specified — but it is not complex in this sense. Its parts do not adapt; they do not rewrite their own rules; remove the design and there is no plane. A complex system, by contrast, has no design to remove. Its order is not imposed on the parts but generated by them, is history-dependent — the path it took to get here shapes where it can go next — and is emergent, present in the whole and in none of the pieces. Complicated things are built. Complex things grow.</w:t>
      </w:r>
    </w:p>
    <w:p>
      <w:pPr>
        <w:pStyle w:val="Heading2"/>
      </w:pPr>
      <w:bookmarkStart w:id="83" w:name="the-anchor-example-7"/>
      <w:r>
        <w:t xml:space="preserve">The anchor example</w:t>
      </w:r>
      <w:bookmarkEnd w:id="83"/>
    </w:p>
    <w:p>
      <w:pPr>
        <w:pStyle w:val="FirstParagraph"/>
      </w:pPr>
      <w:r>
        <w:t xml:space="preserve">Consider a market — not the tidy supply-and-demand diagram of a textbook, but a real one, the thing Brian Arthur spent his career insisting was a complex adaptive system rather than a machine tending toward equilibrium.</w:t>
      </w:r>
    </w:p>
    <w:p>
      <w:pPr>
        <w:pStyle w:val="BodyText"/>
      </w:pPr>
      <w:r>
        <w:t xml:space="preserve">The agents are the traders, and they are radically heterogeneous: pension funds and day-traders, algorithms and panicked amateurs, each with different information, beliefs, and tolerances for risk. Each acts on a local rule — buy when this signal fires, sell when I need cash, follow the trend, bet against it — and none sees the whole. Each carries an internal model, a private theory of where the price is going. Now the crucial loop: all those local buy-and-sell decisions aggregate into a single emergent quantity, the price. And the price feeds straight back down onto every agent, because the price</w:t>
      </w:r>
      <w:r>
        <w:t xml:space="preserve"> </w:t>
      </w:r>
      <w:r>
        <w:rPr>
          <w:i/>
        </w:rPr>
        <w:t xml:space="preserve">is</w:t>
      </w:r>
      <w:r>
        <w:t xml:space="preserve"> </w:t>
      </w:r>
      <w:r>
        <w:t xml:space="preserve">the thing they were trying to predict. Their models were models of each other. So the traders adapt their models to the price the models produced, which moves the price, which invalidates the models, which forces new ones. Arthur’s word for this was that the market is perpetually</w:t>
      </w:r>
      <w:r>
        <w:t xml:space="preserve"> </w:t>
      </w:r>
      <w:r>
        <w:rPr>
          <w:i/>
        </w:rPr>
        <w:t xml:space="preserve">out of equilibrium</w:t>
      </w:r>
      <w:r>
        <w:t xml:space="preserve"> </w:t>
      </w:r>
      <w:r>
        <w:t xml:space="preserve">— a system forever chasing an expectation it is itself creating, with no final answer because there is no fixed truth to converge on, only the moving average of everyone’s guesses about everyone else.</w:t>
      </w:r>
    </w:p>
    <w:p>
      <w:pPr>
        <w:pStyle w:val="BodyText"/>
      </w:pPr>
      <w:r>
        <w:t xml:space="preserve">Watch what this frame explains that the equilibrium picture cannot. A bubble is the loop running hot: rising prices confirm the rule</w:t>
      </w:r>
      <w:r>
        <w:t xml:space="preserve"> </w:t>
      </w:r>
      <w:r>
        <w:t xml:space="preserve">“</w:t>
      </w:r>
      <w:r>
        <w:t xml:space="preserve">buy because it’s rising,</w:t>
      </w:r>
      <w:r>
        <w:t xml:space="preserve">”</w:t>
      </w:r>
      <w:r>
        <w:t xml:space="preserve"> </w:t>
      </w:r>
      <w:r>
        <w:t xml:space="preserve">which raises prices further — an attractor the whole system slides into without any agent deciding to inflate anything. A crash is the same loop inverted. Neither is a malfunction imported from outside; they are the native behaviours of an adaptive system whose feedback has locked, for a while, into a self-reinforcing regime. The market did not break. It adapted — into a pathological attractor.</w:t>
      </w:r>
    </w:p>
    <w:p>
      <w:pPr>
        <w:pStyle w:val="Heading2"/>
      </w:pPr>
      <w:bookmarkStart w:id="84" w:name="the-flip-7"/>
      <w:r>
        <w:t xml:space="preserve">The flip</w:t>
      </w:r>
      <w:bookmarkEnd w:id="84"/>
    </w:p>
    <w:p>
      <w:pPr>
        <w:pStyle w:val="FirstParagraph"/>
      </w:pPr>
      <w:r>
        <w:t xml:space="preserve">This chapter closes the movement because it is the master-frame the whole series will hang inside, and the flip is the reason it earns that place. A complex adaptive system has no built-in tendency toward good or bad outcomes. That is not a hedge; it is the central claim. The same apparatus — heterogeneous agents, local rules, nonlinear feedback, adaptation — will drive the system toward a productive attractor or a catastrophic one with perfect indifference, because it has no preferences at all. Adaptation optimises for</w:t>
      </w:r>
      <w:r>
        <w:t xml:space="preserve"> </w:t>
      </w:r>
      <w:r>
        <w:rPr>
          <w:i/>
        </w:rPr>
        <w:t xml:space="preserve">fit</w:t>
      </w:r>
      <w:r>
        <w:t xml:space="preserve">, not for</w:t>
      </w:r>
      <w:r>
        <w:t xml:space="preserve"> </w:t>
      </w:r>
      <w:r>
        <w:rPr>
          <w:i/>
        </w:rPr>
        <w:t xml:space="preserve">good</w:t>
      </w:r>
      <w:r>
        <w:t xml:space="preserve">.</w:t>
      </w:r>
    </w:p>
    <w:p>
      <w:pPr>
        <w:pStyle w:val="BodyText"/>
      </w:pPr>
      <w:r>
        <w:t xml:space="preserve">Which is the thesis of this book restated in its most general form. The wise crowd and the mob are not two kinds of system; they are one complex adaptive system settling into two different attractors, and the conditions this series keeps naming — independence, diversity, whether people act before or after they see each other — are the parameters that select which basin it falls into. Every earlier chapter is now visible as an instance of one class. Emergence (1) is what a CAS produces. Self-organisation (2) is how it produces it without a conductor. The boids (3) are the minimal model of local rules making global form. Stigmergy (4) is agents coordinating through a shared environment they modify. Feedback (5) is the loop that makes it adaptive. Phase transitions (6) and thresholds (7) are how it tips from one regime to another. Seven mechanisms, one machine.</w:t>
      </w:r>
    </w:p>
    <w:p>
      <w:pPr>
        <w:pStyle w:val="BodyText"/>
      </w:pPr>
      <w:r>
        <w:t xml:space="preserve">And the frame reaches forward as hard as it reaches back. If a CAS cannot be understood by writing down an equation and solving it — because it has no equilibrium to solve for, only a history to run — then it has to be studied by</w:t>
      </w:r>
      <w:r>
        <w:t xml:space="preserve"> </w:t>
      </w:r>
      <w:r>
        <w:rPr>
          <w:i/>
        </w:rPr>
        <w:t xml:space="preserve">growing</w:t>
      </w:r>
      <w:r>
        <w:t xml:space="preserve"> </w:t>
      </w:r>
      <w:r>
        <w:t xml:space="preserve">it: building a population of artificial agents, giving them rules, and letting the macro-behaviour emerge in simulation. That method is agent-based modelling (item 94), and it exists because complex adaptive systems exist; the whole toolkit of Book Five is, in the end, instruments for the class of system named here. This chapter is the hinge. Movement I has spent seven chapters answering</w:t>
      </w:r>
      <w:r>
        <w:t xml:space="preserve"> </w:t>
      </w:r>
      <w:r>
        <w:rPr>
          <w:i/>
        </w:rPr>
        <w:t xml:space="preserve">how</w:t>
      </w:r>
      <w:r>
        <w:t xml:space="preserve"> </w:t>
      </w:r>
      <w:r>
        <w:t xml:space="preserve">collective order arises mechanically; naming the complex adaptive system is what lets Movement II turn and ask the deeper question —</w:t>
      </w:r>
      <w:r>
        <w:t xml:space="preserve"> </w:t>
      </w:r>
      <w:r>
        <w:rPr>
          <w:i/>
        </w:rPr>
        <w:t xml:space="preserve">why</w:t>
      </w:r>
      <w:r>
        <w:t xml:space="preserve"> </w:t>
      </w:r>
      <w:r>
        <w:t xml:space="preserve">these systems behave as they do — which is a question about evolution.</w:t>
      </w:r>
    </w:p>
    <w:p>
      <w:pPr>
        <w:pStyle w:val="Heading2"/>
      </w:pPr>
      <w:bookmarkStart w:id="85" w:name="the-human-weight-7"/>
      <w:r>
        <w:t xml:space="preserve">The human weight</w:t>
      </w:r>
      <w:bookmarkEnd w:id="85"/>
    </w:p>
    <w:p>
      <w:pPr>
        <w:pStyle w:val="FirstParagraph"/>
      </w:pPr>
      <w:r>
        <w:t xml:space="preserve">The lightest and heaviest implication is the same one: societies, economies, and social orders are complex adaptive systems, which means you cannot command their outcomes. You can only shift the conditions and let the system re-settle. This is a quiet rebuke to two opposite hopes. It humbles the utopian dream of central planning — the belief that a clever enough authority could compute the good society and install it — because a CAS has no lever that sets outcomes directly; push on it and it adapts around you, often into a shape you did not intend and cannot undo. The economy is not a machine with a control panel. It is a weather system made of expectations.</w:t>
      </w:r>
    </w:p>
    <w:p>
      <w:pPr>
        <w:pStyle w:val="BodyText"/>
      </w:pPr>
      <w:r>
        <w:t xml:space="preserve">But the same fact carries an unexpected consolation, and it points at the frontier this series keeps circling. If an unjust order — a caste, a hierarchy, a settled arrangement of who may speak and who must stay silent — is a complex adaptive system, then it is held in place not by law of nature but by an attractor, a self-reinforcing configuration the system has fallen into and keeps re-selecting. And attractors can shift. A system with no fixed point has no permanent one either. What looks eternal because it reproduces itself every day is, in this frame, only stable until the conditions cross a threshold — at which point a settled order can reorganise with the same suddenness as a market that tips. The permanence of an unjust arrangement is a claim about a basin of attraction, not about destiny. That is a light touch, and it should stay light. But it is the seed of everything this series will later say about how orders of imposed silence sustain themselves and how they break.</w:t>
      </w:r>
    </w:p>
    <w:p>
      <w:pPr>
        <w:pStyle w:val="Heading2"/>
      </w:pPr>
      <w:bookmarkStart w:id="86" w:name="the-critique-7"/>
      <w:r>
        <w:t xml:space="preserve">The critique</w:t>
      </w:r>
      <w:bookmarkEnd w:id="86"/>
    </w:p>
    <w:p>
      <w:pPr>
        <w:pStyle w:val="FirstParagraph"/>
      </w:pPr>
      <w:r>
        <w:t xml:space="preserve">The honest trouble with complex adaptive systems is that the phrase is beautiful and can mean almost nothing.</w:t>
      </w:r>
      <w:r>
        <w:t xml:space="preserve"> </w:t>
      </w:r>
      <w:r>
        <w:t xml:space="preserve">“</w:t>
      </w:r>
      <w:r>
        <w:t xml:space="preserve">It’s a complex system</w:t>
      </w:r>
      <w:r>
        <w:t xml:space="preserve">”</w:t>
      </w:r>
      <w:r>
        <w:t xml:space="preserve"> </w:t>
      </w:r>
      <w:r>
        <w:t xml:space="preserve">has become a way of sounding profound while explaining exactly zero — a label that names the difficulty rather than resolving it, and too often substitutes for saying</w:t>
      </w:r>
      <w:r>
        <w:t xml:space="preserve"> </w:t>
      </w:r>
      <w:r>
        <w:rPr>
          <w:i/>
        </w:rPr>
        <w:t xml:space="preserve">which</w:t>
      </w:r>
      <w:r>
        <w:t xml:space="preserve"> </w:t>
      </w:r>
      <w:r>
        <w:t xml:space="preserve">agents,</w:t>
      </w:r>
      <w:r>
        <w:t xml:space="preserve"> </w:t>
      </w:r>
      <w:r>
        <w:rPr>
          <w:i/>
        </w:rPr>
        <w:t xml:space="preserve">which</w:t>
      </w:r>
      <w:r>
        <w:t xml:space="preserve"> </w:t>
      </w:r>
      <w:r>
        <w:t xml:space="preserve">rules,</w:t>
      </w:r>
      <w:r>
        <w:t xml:space="preserve"> </w:t>
      </w:r>
      <w:r>
        <w:rPr>
          <w:i/>
        </w:rPr>
        <w:t xml:space="preserve">which</w:t>
      </w:r>
      <w:r>
        <w:t xml:space="preserve"> </w:t>
      </w:r>
      <w:r>
        <w:t xml:space="preserve">feedback. Applied loosely, the framework sees itself everywhere, and a theory that fits everything predicts nothing.</w:t>
      </w:r>
    </w:p>
    <w:p>
      <w:pPr>
        <w:pStyle w:val="BodyText"/>
      </w:pPr>
      <w:r>
        <w:t xml:space="preserve">That is the sharper charge: unfalsifiability. If any pattern can be called emergent and any surprise attributed to nonlinear feedback after the fact, then the framework risks becoming a story that accommodates every outcome and forbids none. The genuine test of a science is prediction, and here the field has struggled. Complexity science is far better at rich retrospective explanation —</w:t>
      </w:r>
      <w:r>
        <w:t xml:space="preserve"> </w:t>
      </w:r>
      <w:r>
        <w:rPr>
          <w:i/>
        </w:rPr>
        <w:t xml:space="preserve">of course</w:t>
      </w:r>
      <w:r>
        <w:t xml:space="preserve"> </w:t>
      </w:r>
      <w:r>
        <w:t xml:space="preserve">the crash was an emergent cascade — than at telling you in advance when the loop will lock or where the tip will fall. The Santa Fe Institute launched on enormous optimism in the late 1980s, a sense that a general science of complexity was within reach; decades on, the frameworks are illuminating and the unifying laws remain elusive. Melanie Mitchell, herself a Santa Fe insider, is candid about this gap in</w:t>
      </w:r>
      <w:r>
        <w:t xml:space="preserve"> </w:t>
      </w:r>
      <w:r>
        <w:rPr>
          <w:i/>
        </w:rPr>
        <w:t xml:space="preserve">Complexity: A Guided Tour</w:t>
      </w:r>
      <w:r>
        <w:t xml:space="preserve"> </w:t>
      </w:r>
      <w:r>
        <w:t xml:space="preserve">(2009): the ideas are real and productive, but complexity is not yet a settled science with the predictive power its early evangelists hoped for.</w:t>
      </w:r>
    </w:p>
    <w:p>
      <w:pPr>
        <w:pStyle w:val="BodyText"/>
      </w:pPr>
      <w:r>
        <w:t xml:space="preserve">The right posture, then, is the one this book tries to keep throughout. The complex adaptive system is a genuine and clarifying frame — the correct name for the class of thing we are studying, and a discipline against pretending these systems are simple or controllable. But it is a lens, not a law. It earns its keep only when it forces you to specify the agents and the rules and the loops concretely enough to be wrong. Used that way, it is the most useful idea in the movement. Used</w:t>
      </w:r>
    </w:p>
    <w:p>
      <w:pPr>
        <w:pStyle w:val="Heading1"/>
      </w:pPr>
      <w:bookmarkStart w:id="87" w:name="hamiltons-selfish-herd"/>
      <w:r>
        <w:t xml:space="preserve">9. Hamilton’s selfish herd</w:t>
      </w:r>
      <w:bookmarkEnd w:id="87"/>
    </w:p>
    <w:p>
      <w:pPr>
        <w:pStyle w:val="BlockText"/>
      </w:pPr>
      <w:r>
        <w:t xml:space="preserve">The herd is not a brotherhood. It is a crowd of individuals each trying to put someone else between itself and the teeth.</w:t>
      </w:r>
    </w:p>
    <w:p>
      <w:pPr>
        <w:pStyle w:val="Heading2"/>
      </w:pPr>
      <w:bookmarkStart w:id="88" w:name="the-idea-8"/>
      <w:r>
        <w:t xml:space="preserve">The idea</w:t>
      </w:r>
      <w:bookmarkEnd w:id="88"/>
    </w:p>
    <w:p>
      <w:pPr>
        <w:pStyle w:val="FirstParagraph"/>
      </w:pPr>
      <w:r>
        <w:t xml:space="preserve">Watch a flock wheel, a shoal knot together, a herd of antelope draw tight as a lion appears, and the eye reads solidarity. The animals seem to be gathering for mutual protection, closing ranks, standing together against a common threat — a small society acting for its own collective good. It is one of the most seductive pictures in nature, and it is almost exactly wrong.</w:t>
      </w:r>
    </w:p>
    <w:p>
      <w:pPr>
        <w:pStyle w:val="BodyText"/>
      </w:pPr>
      <w:r>
        <w:t xml:space="preserve">Hamilton’s selfish herd says the opposite. The group is not a huddle of allies. It is a scramble of rivals. Each animal in a threatened aggregation is not trying to protect the group; it is trying to protect itself, by getting a neighbour between its own body and the predator. The safest place is behind someone else. When every individual makes the same selfish calculation at once —</w:t>
      </w:r>
      <w:r>
        <w:t xml:space="preserve"> </w:t>
      </w:r>
      <w:r>
        <w:rPr>
          <w:i/>
        </w:rPr>
        <w:t xml:space="preserve">move inward, put another creature on the outside</w:t>
      </w:r>
      <w:r>
        <w:t xml:space="preserve"> </w:t>
      </w:r>
      <w:r>
        <w:t xml:space="preserve">— the whole mass contracts and thickens, and from a distance that contraction looks like cooperation. It is not. It is a stampede toward the middle, each animal using the others as living cover. The herd is a by-product of a thousand simultaneous acts of self-interest, none of them aimed at the herd at all.</w:t>
      </w:r>
    </w:p>
    <w:p>
      <w:pPr>
        <w:pStyle w:val="BodyText"/>
      </w:pPr>
      <w:r>
        <w:t xml:space="preserve">This is a chapter about learning to see aggregation with the sentiment stripped out. Beneath the flock’s beauty and the shoal’s grace is a mechanism with no fellow-feeling in it whatsoever. And once you have seen it here, in the animals, you will not be able to unsee it in the human crowd — because the same cold geometry runs, this book will argue, under the wise crowd and the mob alike.</w:t>
      </w:r>
    </w:p>
    <w:p>
      <w:pPr>
        <w:pStyle w:val="Heading2"/>
      </w:pPr>
      <w:bookmarkStart w:id="89" w:name="the-origin-8"/>
      <w:r>
        <w:t xml:space="preserve">The origin</w:t>
      </w:r>
      <w:bookmarkEnd w:id="89"/>
    </w:p>
    <w:p>
      <w:pPr>
        <w:pStyle w:val="FirstParagraph"/>
      </w:pPr>
      <w:r>
        <w:t xml:space="preserve">The idea has a paper and a year: W. D. Hamilton,</w:t>
      </w:r>
      <w:r>
        <w:t xml:space="preserve"> </w:t>
      </w:r>
      <w:r>
        <w:t xml:space="preserve">“</w:t>
      </w:r>
      <w:r>
        <w:t xml:space="preserve">Geometry for the Selfish Herd,</w:t>
      </w:r>
      <w:r>
        <w:t xml:space="preserve">”</w:t>
      </w:r>
      <w:r>
        <w:t xml:space="preserve"> </w:t>
      </w:r>
      <w:r>
        <w:t xml:space="preserve">published in the</w:t>
      </w:r>
      <w:r>
        <w:t xml:space="preserve"> </w:t>
      </w:r>
      <w:r>
        <w:rPr>
          <w:i/>
        </w:rPr>
        <w:t xml:space="preserve">Journal of Theoretical Biology</w:t>
      </w:r>
      <w:r>
        <w:t xml:space="preserve"> </w:t>
      </w:r>
      <w:r>
        <w:t xml:space="preserve">in 1971 (volume 31, issue 2, pages 295–311). William Donald Hamilton — the same Hamilton whose work on kin selection and inclusive fitness had already begun to remake evolutionary biology in the 1960s — turned here to a problem that had defeated the tidy explanations of his day: why do animals gather?</w:t>
      </w:r>
    </w:p>
    <w:p>
      <w:pPr>
        <w:pStyle w:val="BodyText"/>
      </w:pPr>
      <w:r>
        <w:t xml:space="preserve">The reigning answer, when Hamilton wrote, was group selection in the confident form given it by V. C. Wynne-Edwards, whose 1962 book</w:t>
      </w:r>
      <w:r>
        <w:t xml:space="preserve"> </w:t>
      </w:r>
      <w:r>
        <w:rPr>
          <w:i/>
        </w:rPr>
        <w:t xml:space="preserve">Animal Dispersion in Relation to Social Behaviour</w:t>
      </w:r>
      <w:r>
        <w:t xml:space="preserve"> </w:t>
      </w:r>
      <w:r>
        <w:t xml:space="preserve">argued that animals aggregate, display, and even regulate their own breeding for the good of the group or the species — that behaviour could be shaped by selection acting on populations, favouring those whose members restrained themselves for the collective benefit. It was appealing and widely held, and Hamilton’s generation set about dismantling it. Selection, they insisted, acts overwhelmingly on individuals and their genes, not on the tidy welfare of the group; a trait survives because it helps the individual carrying it out-reproduce its neighbours, not because it helps the herd. Any account of grouping that leaned on</w:t>
      </w:r>
      <w:r>
        <w:t xml:space="preserve"> </w:t>
      </w:r>
      <w:r>
        <w:t xml:space="preserve">“</w:t>
      </w:r>
      <w:r>
        <w:t xml:space="preserve">for the good of the species</w:t>
      </w:r>
      <w:r>
        <w:t xml:space="preserve">”</w:t>
      </w:r>
      <w:r>
        <w:t xml:space="preserve"> </w:t>
      </w:r>
      <w:r>
        <w:t xml:space="preserve">had skipped the hard question.</w:t>
      </w:r>
    </w:p>
    <w:p>
      <w:pPr>
        <w:pStyle w:val="BodyText"/>
      </w:pPr>
      <w:r>
        <w:t xml:space="preserve">So Hamilton set himself the hard question in its purest form. Strip out all cooperation. Assume every animal is purely, geometrically selfish, indifferent to every other’s fate. Can you still get a herd? His answer — yes, and here is exactly how — was a small revolution. It showed that one of the most social-looking behaviours in nature needs no sociality at all to arise; aggregation fell out of selfishness like a theorem. Alongside his work on kin selection, it was part of the larger overturning of naive group selection that defines Hamilton’s place in the history of biology: the demonstration that apparent altruism and apparent solidarity both dissolve, under the right lens, into the arithmetic of individual advantage.</w:t>
      </w:r>
    </w:p>
    <w:p>
      <w:pPr>
        <w:pStyle w:val="Heading2"/>
      </w:pPr>
      <w:bookmarkStart w:id="90" w:name="the-mechanism-8"/>
      <w:r>
        <w:t xml:space="preserve">The mechanism</w:t>
      </w:r>
      <w:bookmarkEnd w:id="90"/>
    </w:p>
    <w:p>
      <w:pPr>
        <w:pStyle w:val="FirstParagraph"/>
      </w:pPr>
      <w:r>
        <w:t xml:space="preserve">The engine of the whole idea is a single geometric object, and once you have it, everything else follows. Hamilton called it the</w:t>
      </w:r>
      <w:r>
        <w:t xml:space="preserve"> </w:t>
      </w:r>
      <w:r>
        <w:rPr>
          <w:b/>
        </w:rPr>
        <w:t xml:space="preserve">domain of danger</w:t>
      </w:r>
      <w:r>
        <w:t xml:space="preserve">.</w:t>
      </w:r>
    </w:p>
    <w:p>
      <w:pPr>
        <w:pStyle w:val="BodyText"/>
      </w:pPr>
      <w:r>
        <w:t xml:space="preserve">Picture the predator as something that strikes at a point — a mouth that appears somewhere in or around the group and takes whichever prey animal is</w:t>
      </w:r>
      <w:r>
        <w:t xml:space="preserve"> </w:t>
      </w:r>
      <w:r>
        <w:rPr>
          <w:i/>
        </w:rPr>
        <w:t xml:space="preserve">nearest</w:t>
      </w:r>
      <w:r>
        <w:t xml:space="preserve"> </w:t>
      </w:r>
      <w:r>
        <w:t xml:space="preserve">to where it appears. Now draw, around each individual, the region of space that is closer to that individual than to any other member of the group. That region is its domain of danger: the set of all the places a predator could surface such that this particular animal, and no other, would be the one caught. If the strike lands inside your domain, you are the nearest, and you die. The larger your domain, the more of the surrounding world is lethal to you specifically. The smaller your domain, the more of the predator’s possible attacks fall to somebody else.</w:t>
      </w:r>
    </w:p>
    <w:p>
      <w:pPr>
        <w:pStyle w:val="BodyText"/>
      </w:pPr>
      <w:r>
        <w:t xml:space="preserve">Here is the whole logic in one line:</w:t>
      </w:r>
      <w:r>
        <w:t xml:space="preserve"> </w:t>
      </w:r>
      <w:r>
        <w:rPr>
          <w:b/>
        </w:rPr>
        <w:t xml:space="preserve">each animal’s interest is to shrink its own domain of danger.</w:t>
      </w:r>
      <w:r>
        <w:t xml:space="preserve"> </w:t>
      </w:r>
      <w:r>
        <w:t xml:space="preserve">And there is a beautifully simple way to do it — move toward your neighbours. As you close the gap to the animals around you, the boundary that separates your territory of risk from theirs slides toward you, and your domain contracts. Better still, if you can insert yourself so that a neighbour lies between you and the open ground where predators come from, you have handed a slice of your danger to that neighbour. You have made them your shield. They, of course, are trying to do exactly the same thing to you. Every animal is simultaneously seeking cover behind every other, and the only cover available is other animals’ bodies.</w:t>
      </w:r>
    </w:p>
    <w:p>
      <w:pPr>
        <w:pStyle w:val="BodyText"/>
      </w:pPr>
      <w:r>
        <w:t xml:space="preserve">Hamilton worked the pure case in one dimension first, then let the domains become polygons in two — the plane carved into cells, each animal owning the region nearest to it, a partition mathematicians call a Voronoi or Dirichlet tessellation. Every prey animal sits inside its own polygon of danger, and every movement toward the crowd trims that polygon smaller. The animals on the outer edge own the biggest, most open domains, unbounded on the outward side toward the world the predator comes from; the animals in the interior own small domains, hemmed in on all sides by neighbours who would be caught first. The mathematics delivers a verdict with no morality in it at all:</w:t>
      </w:r>
      <w:r>
        <w:t xml:space="preserve"> </w:t>
      </w:r>
      <w:r>
        <w:rPr>
          <w:b/>
        </w:rPr>
        <w:t xml:space="preserve">the safest place is the centre.</w:t>
      </w:r>
      <w:r>
        <w:t xml:space="preserve"> </w:t>
      </w:r>
      <w:r>
        <w:t xml:space="preserve">And because every individual can read that verdict, every individual pushes toward the centre. The result is a herd that compresses — that grows denser and tighter precisely as the threat sharpens — not because the animals love one another, but because each is trying to bury itself behind the rest.</w:t>
      </w:r>
    </w:p>
    <w:p>
      <w:pPr>
        <w:pStyle w:val="BodyText"/>
      </w:pPr>
      <w:r>
        <w:t xml:space="preserve">That is the selfish herd. No coordination, no communication, no concern for the group. Just a rule —</w:t>
      </w:r>
      <w:r>
        <w:t xml:space="preserve"> </w:t>
      </w:r>
      <w:r>
        <w:rPr>
          <w:i/>
        </w:rPr>
        <w:t xml:space="preserve">reduce my own domain of danger</w:t>
      </w:r>
      <w:r>
        <w:t xml:space="preserve"> </w:t>
      </w:r>
      <w:r>
        <w:t xml:space="preserve">— running in parallel in every head, producing at the group level a structure that looks, to the sentimental eye, exactly like togetherness.</w:t>
      </w:r>
    </w:p>
    <w:p>
      <w:pPr>
        <w:pStyle w:val="Heading2"/>
      </w:pPr>
      <w:bookmarkStart w:id="91" w:name="the-anchor-example-8"/>
      <w:r>
        <w:t xml:space="preserve">The anchor example</w:t>
      </w:r>
      <w:bookmarkEnd w:id="91"/>
    </w:p>
    <w:p>
      <w:pPr>
        <w:pStyle w:val="FirstParagraph"/>
      </w:pPr>
      <w:r>
        <w:t xml:space="preserve">Hamilton gave the idea a picture so clean it has followed the concept ever since, and it is worth telling exactly as he framed it.</w:t>
      </w:r>
    </w:p>
    <w:p>
      <w:pPr>
        <w:pStyle w:val="BodyText"/>
      </w:pPr>
      <w:r>
        <w:t xml:space="preserve">Imagine a circular pond, and around its rim a ring of frogs. Beneath the surface lurks a water snake. When the snake grows hungry it surfaces — but it surfaces at a random point along the edge, and when it does, it takes the frog nearest to where it came up. That is the entire predator: a random strike that eats the closest frog.</w:t>
      </w:r>
    </w:p>
    <w:p>
      <w:pPr>
        <w:pStyle w:val="BodyText"/>
      </w:pPr>
      <w:r>
        <w:t xml:space="preserve">Now sit inside the head of a single frog. Each frog’s domain of danger is the arc of rim closer to it than to either neighbour — the span of shoreline over which, if the snake surfaces there,</w:t>
      </w:r>
      <w:r>
        <w:t xml:space="preserve"> </w:t>
      </w:r>
      <w:r>
        <w:rPr>
          <w:i/>
        </w:rPr>
        <w:t xml:space="preserve">this</w:t>
      </w:r>
      <w:r>
        <w:t xml:space="preserve"> </w:t>
      </w:r>
      <w:r>
        <w:t xml:space="preserve">frog is nearest and dies. A frog with wide gaps on either side owns a long, lethal arc; a frog wedged tightly between its neighbours owns only a sliver. So what does a purely selfish frog do? It jumps into the gap between two others, squeezing itself into a smaller stretch of rim — and in doing so it widens the arcs of the frogs it has just crowded and shoves the one it jumped over toward the outside, toward greater exposure. But every frog reasons identically. Each leaps toward the tightest cluster it can find, each trying to interpose others between itself and the open water. The frogs do not spread evenly around the pond, as a designer seeking collective safety would arrange them. They pile up. They compress into a knot, each burrowing inward, each using its neighbours as a wall — and the frog left on the outer edge, owning the widest arc, is the one the snake is most likely to take.</w:t>
      </w:r>
    </w:p>
    <w:p>
      <w:pPr>
        <w:pStyle w:val="BodyText"/>
      </w:pPr>
      <w:r>
        <w:t xml:space="preserve">There is no cooperation anywhere in this story. Every frog is trying to save its own skin at its neighbours’ expense. And yet what emerges — the tight aggregation, the animals drawn together under threat — is the very thing a casual observer would call the herd banding together for safety. The ring of frogs and the surfacing snake is the whole thesis in miniature: the crowd forms not despite the animals’ selfishness but</w:t>
      </w:r>
      <w:r>
        <w:t xml:space="preserve"> </w:t>
      </w:r>
      <w:r>
        <w:rPr>
          <w:i/>
        </w:rPr>
        <w:t xml:space="preserve">because</w:t>
      </w:r>
      <w:r>
        <w:t xml:space="preserve"> </w:t>
      </w:r>
      <w:r>
        <w:t xml:space="preserve">of it. Hold this picture. It is the memory hook for everything that follows.</w:t>
      </w:r>
    </w:p>
    <w:p>
      <w:pPr>
        <w:pStyle w:val="Heading2"/>
      </w:pPr>
      <w:bookmarkStart w:id="92" w:name="the-flip-8"/>
      <w:r>
        <w:t xml:space="preserve">The flip</w:t>
      </w:r>
      <w:bookmarkEnd w:id="92"/>
    </w:p>
    <w:p>
      <w:pPr>
        <w:pStyle w:val="FirstParagraph"/>
      </w:pPr>
      <w:r>
        <w:t xml:space="preserve">This chapter is one of the three nails this series hangs on, and it is the one that goes deepest into the ground — because it is the evolutionary floor beneath</w:t>
      </w:r>
      <w:r>
        <w:t xml:space="preserve"> </w:t>
      </w:r>
      <w:r>
        <w:rPr>
          <w:i/>
        </w:rPr>
        <w:t xml:space="preserve">both</w:t>
      </w:r>
      <w:r>
        <w:t xml:space="preserve"> </w:t>
      </w:r>
      <w:r>
        <w:t xml:space="preserve">poles of the whole argument.</w:t>
      </w:r>
    </w:p>
    <w:p>
      <w:pPr>
        <w:pStyle w:val="BodyText"/>
      </w:pPr>
      <w:r>
        <w:t xml:space="preserve">Here is the claim, stated as plainly as it can be. The crowd is not, at root, a wise collective. Neither is it, at root, a wicked mob. At root it is a pile of individuals, each one using the others as shields. That is the substrate, and everything else this series says about crowds is a later layer painted over that cold geometric base. When a crowd’s averaged guesses land nearer the truth than any expert (Galton’s ox, item 17), and when a mathematics guarantees that competent independent voters converge on the right answer (Condorcet, item 18), those are</w:t>
      </w:r>
      <w:r>
        <w:t xml:space="preserve"> </w:t>
      </w:r>
      <w:r>
        <w:rPr>
          <w:i/>
        </w:rPr>
        <w:t xml:space="preserve">wisdom stories</w:t>
      </w:r>
      <w:r>
        <w:t xml:space="preserve"> </w:t>
      </w:r>
      <w:r>
        <w:t xml:space="preserve">laid over the selfish substrate — real, but not primary. When a crowd surges lethally toward a single point and people are crushed (item 29), or rational individuals copy their neighbours into collective error (information cascades, item 26), those are</w:t>
      </w:r>
      <w:r>
        <w:t xml:space="preserve"> </w:t>
      </w:r>
      <w:r>
        <w:rPr>
          <w:i/>
        </w:rPr>
        <w:t xml:space="preserve">mob stories</w:t>
      </w:r>
      <w:r>
        <w:t xml:space="preserve"> </w:t>
      </w:r>
      <w:r>
        <w:t xml:space="preserve">over the very same substrate — equally real, equally secondary. The selfish herd is what is left when you scrape the sentiment and the mathematics both away. It is why there is a crowd there</w:t>
      </w:r>
      <w:r>
        <w:t xml:space="preserve"> </w:t>
      </w:r>
      <w:r>
        <w:rPr>
          <w:i/>
        </w:rPr>
        <w:t xml:space="preserve">at all</w:t>
      </w:r>
      <w:r>
        <w:t xml:space="preserve"> </w:t>
      </w:r>
      <w:r>
        <w:t xml:space="preserve">for wisdom or folly to happen to.</w:t>
      </w:r>
    </w:p>
    <w:p>
      <w:pPr>
        <w:pStyle w:val="BodyText"/>
      </w:pPr>
      <w:r>
        <w:t xml:space="preserve">This is the sense in which the thesis of the series —</w:t>
      </w:r>
      <w:r>
        <w:t xml:space="preserve"> </w:t>
      </w:r>
      <w:r>
        <w:rPr>
          <w:b/>
        </w:rPr>
        <w:t xml:space="preserve">the wise crowd and the mob are the same people</w:t>
      </w:r>
      <w:r>
        <w:t xml:space="preserve"> </w:t>
      </w:r>
      <w:r>
        <w:t xml:space="preserve">— has an evolutionary grounding and not merely a mathematical one. Condorcet (item 18) supplies the mathematics of when aggregation tips toward truth or error; Surowiecki’s four conditions (item 20) supply the engineering of how to keep it on the wise side. Hamilton supplies the third nail: the evolution. He tells us</w:t>
      </w:r>
      <w:r>
        <w:t xml:space="preserve"> </w:t>
      </w:r>
      <w:r>
        <w:rPr>
          <w:i/>
        </w:rPr>
        <w:t xml:space="preserve">why the many gather in the first place</w:t>
      </w:r>
      <w:r>
        <w:t xml:space="preserve">, and his answer is that they gather out of individual advantage, not collective purpose. There is no built-in wisdom in the crowd and no built-in wickedness; there is only a mass of self-interested actors packed together, and the sign — wise or catastrophic — is set afterward, by the conditions this book keeps naming: independence, diversity, and whether people act before or after they watch each other.</w:t>
      </w:r>
    </w:p>
    <w:p>
      <w:pPr>
        <w:pStyle w:val="BodyText"/>
      </w:pPr>
      <w:r>
        <w:t xml:space="preserve">Watch how the layers stack in this very book. The boids of item 3 — the simulated birds whose three tiny rules (separate, align, cohere) generate a flock — describe the</w:t>
      </w:r>
      <w:r>
        <w:t xml:space="preserve"> </w:t>
      </w:r>
      <w:r>
        <w:rPr>
          <w:i/>
        </w:rPr>
        <w:t xml:space="preserve">proximate</w:t>
      </w:r>
      <w:r>
        <w:t xml:space="preserve"> </w:t>
      </w:r>
      <w:r>
        <w:t xml:space="preserve">mechanism, the local rule each animal actually executes. Hamilton supplies the</w:t>
      </w:r>
      <w:r>
        <w:t xml:space="preserve"> </w:t>
      </w:r>
      <w:r>
        <w:rPr>
          <w:i/>
        </w:rPr>
        <w:t xml:space="preserve">ultimate</w:t>
      </w:r>
      <w:r>
        <w:t xml:space="preserve"> </w:t>
      </w:r>
      <w:r>
        <w:t xml:space="preserve">reason those cohesion rules were ever favoured by selection: an animal that cohered survived the predator that took the straggler. Cohesion is the boid’s instruction; the selfish herd is its evolutionary cause. And the drive-to-the-centre that saves the frog is the same drive that, in a human crush, kills — where the safest-looking place, the dense interior, becomes the place where the pressure of a thousand bodies each seeking that same interior turns lethal (crowd crushes, item 29). The frog’s geometry and the mourner’s geometry are one geometry. That is the flip at its starkest: the identical impulse toward the protected centre is life-saving in the pond and life-taking in the crowd, and nothing about the impulse itself tells you which it will be.</w:t>
      </w:r>
    </w:p>
    <w:p>
      <w:pPr>
        <w:pStyle w:val="Heading2"/>
      </w:pPr>
      <w:bookmarkStart w:id="93" w:name="the-human-weight-8"/>
      <w:r>
        <w:t xml:space="preserve">The human weight</w:t>
      </w:r>
      <w:bookmarkEnd w:id="93"/>
    </w:p>
    <w:p>
      <w:pPr>
        <w:pStyle w:val="FirstParagraph"/>
      </w:pPr>
      <w:r>
        <w:t xml:space="preserve">The selfish-herd logic did not stay in the pond. It surfaces, undisguised, wherever human beings panic in numbers. In a fire, a bombing, a stampede, the crowd does not evacuate as a coordinated body; it moves in Hamilton’s pattern — individuals surging away from the perceived source of danger and, in doing so, driving toward wherever the mass is densest, each unconsciously seeking the protection of other bodies between themselves and the threat. The chapter on crowd crushes (item 29) is where this turns fatal at scale, and it is no coincidence that its mechanism is Hamilton’s run past its safe limit. The drive that shrinks a frog’s domain of danger has no brake for the case where too many bodies want the same interior at once.</w:t>
      </w:r>
    </w:p>
    <w:p>
      <w:pPr>
        <w:pStyle w:val="BodyText"/>
      </w:pPr>
      <w:r>
        <w:t xml:space="preserve">But there is a subtler and, for this series, more important human translation, and it needs to be drawn carefully. The predator need not be a snake or a fire. It can be censure, denunciation, the attention of a regime — anything that strikes at exposed individuals and takes the one who stands out. In a climate of political or social danger,</w:t>
      </w:r>
      <w:r>
        <w:t xml:space="preserve"> </w:t>
      </w:r>
      <w:r>
        <w:t xml:space="preserve">“</w:t>
      </w:r>
      <w:r>
        <w:t xml:space="preserve">safety in conformity</w:t>
      </w:r>
      <w:r>
        <w:t xml:space="preserve">”</w:t>
      </w:r>
      <w:r>
        <w:t xml:space="preserve"> </w:t>
      </w:r>
      <w:r>
        <w:t xml:space="preserve">is a domain-of-danger calculation in disguise. To voice the forbidden opinion, to be the visible dissenter, is to stand on the outer edge with the widest arc of exposure — to be the frog the snake is likeliest to take. To hide inside the crowd of apparent agreement, to say what everyone appears to be saying, is to shrink one’s own domain of danger by putting more exposed people between oneself and the punishment. The safest place, once again, is the protected interior; and the interior of an opinion-crowd is the loud consensus. Each person reasons:</w:t>
      </w:r>
      <w:r>
        <w:t xml:space="preserve"> </w:t>
      </w:r>
      <w:r>
        <w:rPr>
          <w:i/>
        </w:rPr>
        <w:t xml:space="preserve">let the punishment fall on someone more conspicuous than me.</w:t>
      </w:r>
      <w:r>
        <w:t xml:space="preserve"> </w:t>
      </w:r>
      <w:r>
        <w:t xml:space="preserve">And because everyone reasons this way, the visible dissenters grow fewer, the consensus grows denser and louder, and the true state of private opinion vanishes behind a wall of self-protective conformity.</w:t>
      </w:r>
    </w:p>
    <w:p>
      <w:pPr>
        <w:pStyle w:val="BodyText"/>
      </w:pPr>
      <w:r>
        <w:t xml:space="preserve">This is the bridge — drawn deliberately, and to be built out fully later — to preference falsification (item 34) and to the frontier this whole series keeps circling: the orders of imposed silence that sustain themselves precisely because visible dissent is costly, and every individual rationally lets someone else bear the cost. The selfish herd, transposed to the domain of speech, is the evolutionary shadow behind the whole machinery of hidden dissent. It is why a caste system or an autocracy can command apparent, thunderous agreement from people who privately withhold it: each is doing what the frog does, moving inward, using the more exposed to shield the less. The mechanism is old and it is cold, and recognising it in ourselves is the first cost this book asks the reader to pay.</w:t>
      </w:r>
    </w:p>
    <w:p>
      <w:pPr>
        <w:pStyle w:val="Heading2"/>
      </w:pPr>
      <w:bookmarkStart w:id="94" w:name="the-critique-8"/>
      <w:r>
        <w:t xml:space="preserve">The critique</w:t>
      </w:r>
      <w:bookmarkEnd w:id="94"/>
    </w:p>
    <w:p>
      <w:pPr>
        <w:pStyle w:val="FirstParagraph"/>
      </w:pPr>
      <w:r>
        <w:t xml:space="preserve">The selfish herd is a beautiful model, and the danger with beautiful models is over-reach. Honesty requires marking its limits sharply, because it is one thing to say Hamilton explained</w:t>
      </w:r>
      <w:r>
        <w:t xml:space="preserve"> </w:t>
      </w:r>
      <w:r>
        <w:rPr>
          <w:i/>
        </w:rPr>
        <w:t xml:space="preserve">a</w:t>
      </w:r>
      <w:r>
        <w:t xml:space="preserve"> </w:t>
      </w:r>
      <w:r>
        <w:t xml:space="preserve">reason animals aggregate and quite another to say he explained</w:t>
      </w:r>
      <w:r>
        <w:t xml:space="preserve"> </w:t>
      </w:r>
      <w:r>
        <w:rPr>
          <w:i/>
        </w:rPr>
        <w:t xml:space="preserve">the</w:t>
      </w:r>
      <w:r>
        <w:t xml:space="preserve"> </w:t>
      </w:r>
      <w:r>
        <w:t xml:space="preserve">reason. He did not, and did not claim to.</w:t>
      </w:r>
    </w:p>
    <w:p>
      <w:pPr>
        <w:pStyle w:val="BodyText"/>
      </w:pPr>
      <w:r>
        <w:t xml:space="preserve">Grouping has several plausible causes, and the selfish herd is only one. There is the</w:t>
      </w:r>
      <w:r>
        <w:t xml:space="preserve"> </w:t>
      </w:r>
      <w:r>
        <w:rPr>
          <w:b/>
        </w:rPr>
        <w:t xml:space="preserve">dilution effect</w:t>
      </w:r>
      <w:r>
        <w:t xml:space="preserve"> </w:t>
      </w:r>
      <w:r>
        <w:t xml:space="preserve">(item 10): in a larger group, any individual’s odds of being the one taken simply fall, whether or not it manoeuvres for the centre — safety in numbers as a statistical fact, not a geometric scramble. There is</w:t>
      </w:r>
      <w:r>
        <w:t xml:space="preserve"> </w:t>
      </w:r>
      <w:r>
        <w:rPr>
          <w:b/>
        </w:rPr>
        <w:t xml:space="preserve">predator confusion</w:t>
      </w:r>
      <w:r>
        <w:t xml:space="preserve"> </w:t>
      </w:r>
      <w:r>
        <w:t xml:space="preserve">(item 11): a dense, moving mass of near-identical prey makes it hard for a hunter to lock onto and track any single target. There is the</w:t>
      </w:r>
      <w:r>
        <w:t xml:space="preserve"> </w:t>
      </w:r>
      <w:r>
        <w:rPr>
          <w:b/>
        </w:rPr>
        <w:t xml:space="preserve">many-eyes effect</w:t>
      </w:r>
      <w:r>
        <w:t xml:space="preserve"> </w:t>
      </w:r>
      <w:r>
        <w:t xml:space="preserve">(item 12): more animals means more scanning and earlier detection. Each can produce aggregation on its own, and in real animals several almost certainly operate at once. To reach for the selfish herd as the universal explanation of grouping is exactly the kind of single-cause tidiness this series warns against.</w:t>
      </w:r>
    </w:p>
    <w:p>
      <w:pPr>
        <w:pStyle w:val="BodyText"/>
      </w:pPr>
      <w:r>
        <w:t xml:space="preserve">The model also carries assumptions that reality strains. It presumes a predator that strikes</w:t>
      </w:r>
      <w:r>
        <w:t xml:space="preserve"> </w:t>
      </w:r>
      <w:r>
        <w:rPr>
          <w:i/>
        </w:rPr>
        <w:t xml:space="preserve">within</w:t>
      </w:r>
      <w:r>
        <w:t xml:space="preserve"> </w:t>
      </w:r>
      <w:r>
        <w:t xml:space="preserve">or</w:t>
      </w:r>
      <w:r>
        <w:t xml:space="preserve"> </w:t>
      </w:r>
      <w:r>
        <w:rPr>
          <w:i/>
        </w:rPr>
        <w:t xml:space="preserve">at</w:t>
      </w:r>
      <w:r>
        <w:t xml:space="preserve"> </w:t>
      </w:r>
      <w:r>
        <w:t xml:space="preserve">the group and takes the nearest prey — a decent fit for the surfacing snake or the diving hawk, a poor one for a predator that picks off the centre or is more efficient against dense targets, in which case the geometry can invert and the interior stops being safe. It presumes simple movement rules and, in its cleanest form, ignores the costs of crowding — competition, disease, conspicuousness to</w:t>
      </w:r>
      <w:r>
        <w:t xml:space="preserve"> </w:t>
      </w:r>
      <w:r>
        <w:rPr>
          <w:i/>
        </w:rPr>
        <w:t xml:space="preserve">other</w:t>
      </w:r>
      <w:r>
        <w:t xml:space="preserve"> </w:t>
      </w:r>
      <w:r>
        <w:t xml:space="preserve">predators. And its central prediction, that edge individuals suffer higher predation than central ones, has met a truly mixed record. The work of Steven Viscido and colleagues in the early 2000s, for instance, used simulations to test which movement rules actually shrink an individual’s domain of danger and found the simplest</w:t>
      </w:r>
      <w:r>
        <w:t xml:space="preserve"> </w:t>
      </w:r>
      <w:r>
        <w:t xml:space="preserve">“</w:t>
      </w:r>
      <w:r>
        <w:t xml:space="preserve">move to nearest neighbour</w:t>
      </w:r>
      <w:r>
        <w:t xml:space="preserve">”</w:t>
      </w:r>
      <w:r>
        <w:t xml:space="preserve"> </w:t>
      </w:r>
      <w:r>
        <w:t xml:space="preserve">rule surprisingly weak, with more sophisticated rules needed to reproduce tight, realistic aggregations. Other studies find edge effects muddied or absent, depending on predator type, prey species, and the exact rule the animals follow.</w:t>
      </w:r>
    </w:p>
    <w:p>
      <w:pPr>
        <w:pStyle w:val="BodyText"/>
      </w:pPr>
      <w:r>
        <w:t xml:space="preserve">None of this dislodges the core insight, which is conceptual rather than empirical and remains one of the great clarifying moves in the study of collective behaviour:</w:t>
      </w:r>
      <w:r>
        <w:t xml:space="preserve"> </w:t>
      </w:r>
      <w:r>
        <w:rPr>
          <w:b/>
        </w:rPr>
        <w:t xml:space="preserve">you can get a group with no cooperation in it, purely from individual self-interest.</w:t>
      </w:r>
      <w:r>
        <w:t xml:space="preserve"> </w:t>
      </w:r>
      <w:r>
        <w:t xml:space="preserve">That is the nail, and it holds. But the nail bears a specific weight and no more. Hamilton showed that selfishness is</w:t>
      </w:r>
      <w:r>
        <w:t xml:space="preserve"> </w:t>
      </w:r>
      <w:r>
        <w:rPr>
          <w:i/>
        </w:rPr>
        <w:t xml:space="preserve">sufficient</w:t>
      </w:r>
      <w:r>
        <w:t xml:space="preserve"> </w:t>
      </w:r>
      <w:r>
        <w:t xml:space="preserve">to explain aggregation; he did not show it is the</w:t>
      </w:r>
      <w:r>
        <w:t xml:space="preserve"> </w:t>
      </w:r>
      <w:r>
        <w:rPr>
          <w:i/>
        </w:rPr>
        <w:t xml:space="preserve">only</w:t>
      </w:r>
      <w:r>
        <w:t xml:space="preserve"> </w:t>
      </w:r>
      <w:r>
        <w:t xml:space="preserve">thing that explains it, nor that every herd is primarily a selfish herd. The correct reading — the one this series will keep returning to — is that the selfish geometry is the floor, always present, on top of which dilution, confusion, many eyes, and, in our own species, the whole architecture of wisdom and folly are built. Mistake the floor for the whole house and you will over-explain the world. Forget the floor is there, and you will keep mistaking a scramble of individuals for a brotherhood.</w:t>
      </w:r>
    </w:p>
    <w:p>
      <w:pPr>
        <w:pStyle w:val="Heading1"/>
      </w:pPr>
      <w:bookmarkStart w:id="95" w:name="the-dilution-effect"/>
      <w:r>
        <w:t xml:space="preserve">10. The dilution effect</w:t>
      </w:r>
      <w:bookmarkEnd w:id="95"/>
    </w:p>
    <w:p>
      <w:pPr>
        <w:pStyle w:val="BlockText"/>
      </w:pPr>
      <w:r>
        <w:t xml:space="preserve">The simplest reason to stand in a crowd is also the coldest: if the predator can only eat so many, every neighbour you gain is one more candidate to be eaten instead of you.</w:t>
      </w:r>
    </w:p>
    <w:p>
      <w:pPr>
        <w:pStyle w:val="Heading2"/>
      </w:pPr>
      <w:bookmarkStart w:id="96" w:name="the-idea-9"/>
      <w:r>
        <w:t xml:space="preserve">The idea</w:t>
      </w:r>
      <w:bookmarkEnd w:id="96"/>
    </w:p>
    <w:p>
      <w:pPr>
        <w:pStyle w:val="FirstParagraph"/>
      </w:pPr>
      <w:r>
        <w:t xml:space="preserve">Suppose a predator, on each attack, takes a fixed number of victims — one fish per lunge, a set quota per raid — and suppose it chooses those victims at random from whatever group it happens upon. Then a single, almost embarrassingly plain fact follows. Your personal chance of being the one taken is the number the predator removes divided by the size of the group. Double the group and you halve your odds. Multiply it tenfold and your risk drops to a tenth. The benefit does not depend on you being fast, or clever, or well-placed, or brave. It depends only on there being more of you. This is the dilution effect: safety in numbers as a matter of arithmetic, nothing more.</w:t>
      </w:r>
    </w:p>
    <w:p>
      <w:pPr>
        <w:pStyle w:val="BodyText"/>
      </w:pPr>
      <w:r>
        <w:t xml:space="preserve">It is worth being precise about what dilution is</w:t>
      </w:r>
      <w:r>
        <w:t xml:space="preserve"> </w:t>
      </w:r>
      <w:r>
        <w:rPr>
          <w:i/>
        </w:rPr>
        <w:t xml:space="preserve">not</w:t>
      </w:r>
      <w:r>
        <w:t xml:space="preserve">, because it is easily confused with its more famous cousin. The selfish herd (item 9) is about geometry — about jostling for the inside position, putting other bodies between yourself and the danger, so your slice of the surrounding hazard shrinks. Dilution needs no geometry and no jostling. Even if every member of the group is identically exposed, equally likely to be seized, each one’s probability of being seized still falls as the group grows, purely because the fixed toll is now shared out among more heads. You do not have to win a position. You only have to be one face in a larger crowd. The crowd does the work by existing.</w:t>
      </w:r>
    </w:p>
    <w:p>
      <w:pPr>
        <w:pStyle w:val="Heading2"/>
      </w:pPr>
      <w:bookmarkStart w:id="97" w:name="the-origin-9"/>
      <w:r>
        <w:t xml:space="preserve">The origin</w:t>
      </w:r>
      <w:bookmarkEnd w:id="97"/>
    </w:p>
    <w:p>
      <w:pPr>
        <w:pStyle w:val="FirstParagraph"/>
      </w:pPr>
      <w:r>
        <w:t xml:space="preserve">The clean modern statement of the idea belongs to a pair of biologists and a strange little animal. In 1981, W. A. Foster and J. E. Treherne published a short paper in</w:t>
      </w:r>
      <w:r>
        <w:t xml:space="preserve"> </w:t>
      </w:r>
      <w:r>
        <w:rPr>
          <w:i/>
        </w:rPr>
        <w:t xml:space="preserve">Nature</w:t>
      </w:r>
      <w:r>
        <w:t xml:space="preserve"> </w:t>
      </w:r>
      <w:r>
        <w:t xml:space="preserve">— barely two pages, volume 293, pages 466 to 467 — reporting fieldwork on</w:t>
      </w:r>
      <w:r>
        <w:t xml:space="preserve"> </w:t>
      </w:r>
      <w:r>
        <w:rPr>
          <w:i/>
        </w:rPr>
        <w:t xml:space="preserve">Halobates</w:t>
      </w:r>
      <w:r>
        <w:t xml:space="preserve">, the marine sea-skaters: insects that live, improbably, on the open surface of the tropical ocean, skating in loose aggregations on the water’s skin. Their predators strike from below, fish rising to take a skater off the surface film. Foster and Treherne asked a simple question of their data: as the size of a</w:t>
      </w:r>
      <w:r>
        <w:t xml:space="preserve"> </w:t>
      </w:r>
      <w:r>
        <w:rPr>
          <w:i/>
        </w:rPr>
        <w:t xml:space="preserve">Halobates</w:t>
      </w:r>
      <w:r>
        <w:t xml:space="preserve"> </w:t>
      </w:r>
      <w:r>
        <w:t xml:space="preserve">aggregation increased, did the risk of death to any one individual go up, stay flat, or come down?</w:t>
      </w:r>
    </w:p>
    <w:p>
      <w:pPr>
        <w:pStyle w:val="BodyText"/>
      </w:pPr>
      <w:r>
        <w:t xml:space="preserve">It came down. The per-capita rate of attack fell as the groups grew larger — each skater, in a bigger raft of skaters, was individually less likely to be taken. And crucially, Foster and Treherne argued that this decline was not fully explained by the group being harder to find or the predator being confused. Part of it was the raw division of a roughly fixed predatory take across more potential victims. They had isolated, in a wild animal, the bare statistical benefit of numbers. The paper became the standard citation for dilution because it did the hard thing: it separated the plain probability from the other reasons a crowd is safer.</w:t>
      </w:r>
    </w:p>
    <w:p>
      <w:pPr>
        <w:pStyle w:val="BodyText"/>
      </w:pPr>
      <w:r>
        <w:t xml:space="preserve">Five years later, in 1986, G. F. Turner and T. J. Pitcher gave the idea its enduring architecture. Writing in</w:t>
      </w:r>
      <w:r>
        <w:t xml:space="preserve"> </w:t>
      </w:r>
      <w:r>
        <w:rPr>
          <w:i/>
        </w:rPr>
        <w:t xml:space="preserve">The American Naturalist</w:t>
      </w:r>
      <w:r>
        <w:t xml:space="preserve">, they proposed what they called</w:t>
      </w:r>
      <w:r>
        <w:t xml:space="preserve"> </w:t>
      </w:r>
      <w:r>
        <w:rPr>
          <w:b/>
        </w:rPr>
        <w:t xml:space="preserve">attack abatement</w:t>
      </w:r>
      <w:r>
        <w:t xml:space="preserve"> </w:t>
      </w:r>
      <w:r>
        <w:t xml:space="preserve">— a framework that split</w:t>
      </w:r>
      <w:r>
        <w:t xml:space="preserve"> </w:t>
      </w:r>
      <w:r>
        <w:t xml:space="preserve">“</w:t>
      </w:r>
      <w:r>
        <w:t xml:space="preserve">safety in numbers</w:t>
      </w:r>
      <w:r>
        <w:t xml:space="preserve">”</w:t>
      </w:r>
      <w:r>
        <w:t xml:space="preserve"> </w:t>
      </w:r>
      <w:r>
        <w:t xml:space="preserve">into two multiplicative parts. First, the</w:t>
      </w:r>
      <w:r>
        <w:t xml:space="preserve"> </w:t>
      </w:r>
      <w:r>
        <w:rPr>
          <w:i/>
        </w:rPr>
        <w:t xml:space="preserve">encounter effect</w:t>
      </w:r>
      <w:r>
        <w:t xml:space="preserve">: a group of a hundred is not a hundred times easier for a predator to stumble upon than a lone individual, because it occupies only a little more space, so grouping lowers the rate at which predators find you at all. Second, the</w:t>
      </w:r>
      <w:r>
        <w:t xml:space="preserve"> </w:t>
      </w:r>
      <w:r>
        <w:rPr>
          <w:i/>
        </w:rPr>
        <w:t xml:space="preserve">dilution effect</w:t>
      </w:r>
      <w:r>
        <w:t xml:space="preserve">: once found, the fixed toll is divided among the many. Multiply the reduced chance of being encountered by the reduced chance of being the victim if you are, and you have the total protection numbers confer. Turner and Pitcher’s contribution was to show these are distinct gears, often running together, frequently mistaken for one another.</w:t>
      </w:r>
    </w:p>
    <w:p>
      <w:pPr>
        <w:pStyle w:val="Heading2"/>
      </w:pPr>
      <w:bookmarkStart w:id="98" w:name="the-mechanism-9"/>
      <w:r>
        <w:t xml:space="preserve">The mechanism</w:t>
      </w:r>
      <w:bookmarkEnd w:id="98"/>
    </w:p>
    <w:p>
      <w:pPr>
        <w:pStyle w:val="FirstParagraph"/>
      </w:pPr>
      <w:r>
        <w:t xml:space="preserve">Strip the biology away and the mechanism is a single fraction. Let</w:t>
      </w:r>
      <w:r>
        <w:t xml:space="preserve"> </w:t>
      </w:r>
      <w:r>
        <w:rPr>
          <w:i/>
        </w:rPr>
        <w:t xml:space="preserve">N</w:t>
      </w:r>
      <w:r>
        <w:t xml:space="preserve"> </w:t>
      </w:r>
      <w:r>
        <w:t xml:space="preserve">be the number of animals in the group and</w:t>
      </w:r>
      <w:r>
        <w:t xml:space="preserve"> </w:t>
      </w:r>
      <w:r>
        <w:rPr>
          <w:i/>
        </w:rPr>
        <w:t xml:space="preserve">k</w:t>
      </w:r>
      <w:r>
        <w:t xml:space="preserve"> </w:t>
      </w:r>
      <w:r>
        <w:t xml:space="preserve">the number the predator removes in an attack. If victims are chosen at random and every member is equally liable, the probability that any particular individual is taken in that attack is</w:t>
      </w:r>
      <w:r>
        <w:t xml:space="preserve"> </w:t>
      </w:r>
      <w:r>
        <w:rPr>
          <w:i/>
        </w:rPr>
        <w:t xml:space="preserve">k</w:t>
      </w:r>
      <w:r>
        <w:t xml:space="preserve">/</w:t>
      </w:r>
      <w:r>
        <w:rPr>
          <w:i/>
        </w:rPr>
        <w:t xml:space="preserve">N</w:t>
      </w:r>
      <w:r>
        <w:t xml:space="preserve">. As</w:t>
      </w:r>
      <w:r>
        <w:t xml:space="preserve"> </w:t>
      </w:r>
      <w:r>
        <w:rPr>
          <w:i/>
        </w:rPr>
        <w:t xml:space="preserve">N</w:t>
      </w:r>
      <w:r>
        <w:t xml:space="preserve"> </w:t>
      </w:r>
      <w:r>
        <w:t xml:space="preserve">grows, with</w:t>
      </w:r>
      <w:r>
        <w:t xml:space="preserve"> </w:t>
      </w:r>
      <w:r>
        <w:rPr>
          <w:i/>
        </w:rPr>
        <w:t xml:space="preserve">k</w:t>
      </w:r>
      <w:r>
        <w:t xml:space="preserve"> </w:t>
      </w:r>
      <w:r>
        <w:t xml:space="preserve">fixed, that probability falls as 1/</w:t>
      </w:r>
      <w:r>
        <w:rPr>
          <w:i/>
        </w:rPr>
        <w:t xml:space="preserve">N</w:t>
      </w:r>
      <w:r>
        <w:t xml:space="preserve"> </w:t>
      </w:r>
      <w:r>
        <w:t xml:space="preserve">— the classic hyperbolic decline. From two to four halves it; from ten to a hundred cuts it to a tenth. There is no ceiling to the reasoning and no cleverness in it. It is the same mathematics as buying one ticket in a larger and larger raffle, except that here the prize is being eaten and you would rather not win.</w:t>
      </w:r>
    </w:p>
    <w:p>
      <w:pPr>
        <w:pStyle w:val="BodyText"/>
      </w:pPr>
      <w:r>
        <w:t xml:space="preserve">That</w:t>
      </w:r>
      <w:r>
        <w:t xml:space="preserve"> </w:t>
      </w:r>
      <w:r>
        <w:t xml:space="preserve">“</w:t>
      </w:r>
      <w:r>
        <w:t xml:space="preserve">if</w:t>
      </w:r>
      <w:r>
        <w:t xml:space="preserve">”</w:t>
      </w:r>
      <w:r>
        <w:t xml:space="preserve"> </w:t>
      </w:r>
      <w:r>
        <w:t xml:space="preserve">carries the whole mechanism, and it has two clauses worth naming. The first is that the predator’s take is roughly fixed per attack — that a mackerel or a diving bird removes about the same number whether it meets a small shoal or a vast one, being limited by its stomach, its handling time, or the brief window of a single strike. The second is that the victim is drawn at random, so being in the group does not single you out. When both clauses hold, dilution is exact and automatic. It requires no coordination, no signalling, no shared intention, and — the point that will matter later — no altruism whatsoever. Every animal in the raft is behaving with perfect selfishness, and the by-product is that each one is safer than it would be alone.</w:t>
      </w:r>
    </w:p>
    <w:p>
      <w:pPr>
        <w:pStyle w:val="BodyText"/>
      </w:pPr>
      <w:r>
        <w:t xml:space="preserve">Attack abatement layers the encounter effect on top. If a group is only marginally more detectable than a lone individual — a shoal of a thousand spotted only a little more often than a shoal of ten — then the rate at which predators arrive per individual also falls with group size. The total per-capita risk is the product: chance of being found, times chance of being the unlucky one if found. Two independent reductions, stacked. This is why dilution rarely stands entirely alone in the wild, and why Turner and Pitcher kept the two effects analytically separate even as they multiply together in the animal’s actual odds of surviving the day.</w:t>
      </w:r>
    </w:p>
    <w:p>
      <w:pPr>
        <w:pStyle w:val="Heading2"/>
      </w:pPr>
      <w:bookmarkStart w:id="99" w:name="the-anchor-example-9"/>
      <w:r>
        <w:t xml:space="preserve">The anchor example</w:t>
      </w:r>
      <w:bookmarkEnd w:id="99"/>
    </w:p>
    <w:p>
      <w:pPr>
        <w:pStyle w:val="FirstParagraph"/>
      </w:pPr>
      <w:r>
        <w:t xml:space="preserve">For the memory hook, leave the sea-skaters and go to a forest in the eastern United States in a year divisible, unpredictably, by the life-cycle of an insect that has learned to weaponise sheer numbers. Every thirteen or seventeen years, depending on the brood, periodical cicadas erupt from the ground in densities that beggar description — in the heaviest emergences, well over a million insects per acre. They are clumsy, slow, defenceless, and loud. They do not hide. They do not fight. They do not fly well. By every ordinary measure of prey, they are catastrophically vulnerable. And they survive by the pure logic of this chapter, carried to its extreme.</w:t>
      </w:r>
    </w:p>
    <w:p>
      <w:pPr>
        <w:pStyle w:val="BodyText"/>
      </w:pPr>
      <w:r>
        <w:t xml:space="preserve">The strategy is called predator satiation, and it is dilution written across a whole landscape at once. Every bird, squirrel, raccoon, fox, and fish in the region gorges on cicadas — and it does not matter. The predators eat until they are full, and being full is a fixed quantity: there are only so many cicadas a robin can swallow in a season, and the number of robins is set by last year’s food, not this year’s freakish glut. So the predatory take is capped —</w:t>
      </w:r>
      <w:r>
        <w:t xml:space="preserve"> </w:t>
      </w:r>
      <w:r>
        <w:rPr>
          <w:i/>
        </w:rPr>
        <w:t xml:space="preserve">k</w:t>
      </w:r>
      <w:r>
        <w:t xml:space="preserve"> </w:t>
      </w:r>
      <w:r>
        <w:t xml:space="preserve">is bounded by appetite — while</w:t>
      </w:r>
      <w:r>
        <w:t xml:space="preserve"> </w:t>
      </w:r>
      <w:r>
        <w:rPr>
          <w:i/>
        </w:rPr>
        <w:t xml:space="preserve">N</w:t>
      </w:r>
      <w:r>
        <w:t xml:space="preserve">, the number of cicadas, is astronomical. The fraction</w:t>
      </w:r>
      <w:r>
        <w:t xml:space="preserve"> </w:t>
      </w:r>
      <w:r>
        <w:rPr>
          <w:i/>
        </w:rPr>
        <w:t xml:space="preserve">k</w:t>
      </w:r>
      <w:r>
        <w:t xml:space="preserve">/</w:t>
      </w:r>
      <w:r>
        <w:rPr>
          <w:i/>
        </w:rPr>
        <w:t xml:space="preserve">N</w:t>
      </w:r>
      <w:r>
        <w:t xml:space="preserve"> </w:t>
      </w:r>
      <w:r>
        <w:t xml:space="preserve">collapses toward zero. Any individual cicada, sitting stupidly on a branch in plain view, is almost certain to survive to mate, not because it is hidden or fast but because it is one of tens of millions and the predators cannot make a dent. The very synchrony that seems suicidal — everyone emerging at once, in the open — is the mechanism: by flooding the world with their own bodies on a single schedule, the cicadas guarantee the predators are swamped and the dilution factor enormous. It is the arithmetic of the crowd taken to a species-wide bet, paid out once every seventeen years.</w:t>
      </w:r>
    </w:p>
    <w:p>
      <w:pPr>
        <w:pStyle w:val="Heading2"/>
      </w:pPr>
      <w:bookmarkStart w:id="100" w:name="the-flip-9"/>
      <w:r>
        <w:t xml:space="preserve">The flip</w:t>
      </w:r>
      <w:bookmarkEnd w:id="100"/>
    </w:p>
    <w:p>
      <w:pPr>
        <w:pStyle w:val="FirstParagraph"/>
      </w:pPr>
      <w:r>
        <w:t xml:space="preserve">Dilution is the coldest, most honest sentence in the whole vocabulary of grouping, and it is here that this chapter earns its place in the argument of the book. Strip away every warmer story we tell about why animals — and people — gather, and this one remains at the bottom, indifferent to sentiment:</w:t>
      </w:r>
      <w:r>
        <w:t xml:space="preserve"> </w:t>
      </w:r>
      <w:r>
        <w:rPr>
          <w:i/>
        </w:rPr>
        <w:t xml:space="preserve">I am in this crowd because it improves the odds that someone other than me is the one who gets eaten.</w:t>
      </w:r>
      <w:r>
        <w:t xml:space="preserve"> </w:t>
      </w:r>
      <w:r>
        <w:t xml:space="preserve">Not wisdom. Not fellow-feeling. Not the pooling of many minds into a better judgment. Just an improved personal probability, purchased with other bodies. The group is safer for me precisely because it contains other victims, and I would join it even if I felt nothing for a single one of them.</w:t>
      </w:r>
    </w:p>
    <w:p>
      <w:pPr>
        <w:pStyle w:val="BodyText"/>
      </w:pPr>
      <w:r>
        <w:t xml:space="preserve">This is the morally neutral substrate on which everything else in the series is built, and naming it plainly is what keeps the book honest. The wise crowd and the mob are the same people under different conditions — but beneath both lies this: the crowd is, first, a place to hide. That same act of hiding wears two faces. Held one way it is benign anonymity, the ordinary refuge of being one among many. Held the other way it is the diffusion of responsibility — the mechanism by which a crowd can fail to act because each member’s share of the duty has been divided toward nothing (the bystander effect, item 40), or by which an individual can escape accountability inside a mob because blame, like predatory risk, is a fixed quantity shared out across many heads.</w:t>
      </w:r>
    </w:p>
    <w:p>
      <w:pPr>
        <w:pStyle w:val="BodyText"/>
      </w:pPr>
      <w:r>
        <w:t xml:space="preserve">Read against its neighbours, dilution is the plainest of a small family of grouping benefits. Its geometric cousin is the selfish herd (item 9), where you do not merely dilute the risk but actively push it onto those around you by taking the inner position. Its sensory sibling is predator confusion (item 11), where numbers overwhelm the predator’s ability to fixate on any one target. Its cognitive counterpart is the many-eyes effect (item 12), where a crowd detects danger sooner because more sentinels are watching. Dilution needs none of these — no jostling, no confusion, no shared vigilance. It is what remains when you subtract every other reason to be in a group and find a reason still standing: the raw division of a fixed harm by a larger number.</w:t>
      </w:r>
    </w:p>
    <w:p>
      <w:pPr>
        <w:pStyle w:val="Heading2"/>
      </w:pPr>
      <w:bookmarkStart w:id="101" w:name="the-human-weight-9"/>
      <w:r>
        <w:t xml:space="preserve">The human weight</w:t>
      </w:r>
      <w:bookmarkEnd w:id="101"/>
    </w:p>
    <w:p>
      <w:pPr>
        <w:pStyle w:val="FirstParagraph"/>
      </w:pPr>
      <w:r>
        <w:t xml:space="preserve">Turn the fraction</w:t>
      </w:r>
      <w:r>
        <w:t xml:space="preserve"> </w:t>
      </w:r>
      <w:r>
        <w:rPr>
          <w:i/>
        </w:rPr>
        <w:t xml:space="preserve">k</w:t>
      </w:r>
      <w:r>
        <w:t xml:space="preserve">/</w:t>
      </w:r>
      <w:r>
        <w:rPr>
          <w:i/>
        </w:rPr>
        <w:t xml:space="preserve">N</w:t>
      </w:r>
      <w:r>
        <w:t xml:space="preserve"> </w:t>
      </w:r>
      <w:r>
        <w:t xml:space="preserve">on human affairs and it becomes</w:t>
      </w:r>
      <w:r>
        <w:t xml:space="preserve"> </w:t>
      </w:r>
      <w:r>
        <w:rPr>
          <w:b/>
        </w:rPr>
        <w:t xml:space="preserve">diffusion of responsibility</w:t>
      </w:r>
      <w:r>
        <w:t xml:space="preserve"> </w:t>
      </w:r>
      <w:r>
        <w:t xml:space="preserve">— social dilution — and it, too, cuts both ways. In a large enough crowd, each person’s share of the blame is diluted toward zero, and so is each person’s felt duty to act, and so is each person’s risk of being singled out for punishment. When these dilutions favour inaction, the result is the ugly stillness of the bystander crowd (item 40): a person collapses on a busy street and dozens pass, each one’s responsibility for helping divided by the number of others who could, until the numerator of obligation, split across so large a denominator, rounds to nothing. Nobody decided not to help. The arithmetic decided for them.</w:t>
      </w:r>
    </w:p>
    <w:p>
      <w:pPr>
        <w:pStyle w:val="BodyText"/>
      </w:pPr>
      <w:r>
        <w:t xml:space="preserve">But the identical division runs the other way, and this is where dilution touches the frontier this series keeps circling. Consider the person who privately despises a regime but has never said so aloud, because the cost of dissenting alone — of being the one face the state fixes on — is ruinous. That personal risk is a fraction, and its denominator is the number of others visibly dissenting alongside you. Alone, you are</w:t>
      </w:r>
      <w:r>
        <w:t xml:space="preserve"> </w:t>
      </w:r>
      <w:r>
        <w:rPr>
          <w:i/>
        </w:rPr>
        <w:t xml:space="preserve">k</w:t>
      </w:r>
      <w:r>
        <w:t xml:space="preserve">/1: the whole weight of the reprisal falls on your single head. In a square filled with a hundred thousand others making the same forbidden gesture, your risk of being the one arrested or made an example of is diluted across the crowd, and it may fall low enough that the private conviction, long swallowed, becomes speakable at last. This is the benign face of the same cold arithmetic that produces the bystander’s paralysis: mass action lowers each participant’s exposure enough to break a silence no individual dared break alone. It is one of the mechanisms by which preference falsification collapses (item 34) — the moment when the crowd stops being a place to hide your true belief and becomes a place safe enough to show it. Dilution does not care which of these it produces. It only divides.</w:t>
      </w:r>
    </w:p>
    <w:p>
      <w:pPr>
        <w:pStyle w:val="Heading2"/>
      </w:pPr>
      <w:bookmarkStart w:id="102" w:name="the-critique-9"/>
      <w:r>
        <w:t xml:space="preserve">The critique</w:t>
      </w:r>
      <w:bookmarkEnd w:id="102"/>
    </w:p>
    <w:p>
      <w:pPr>
        <w:pStyle w:val="FirstParagraph"/>
      </w:pPr>
      <w:r>
        <w:t xml:space="preserve">The honest trouble with the dilution effect is that in the wild it almost never acts alone, which makes its clean 1/</w:t>
      </w:r>
      <w:r>
        <w:rPr>
          <w:i/>
        </w:rPr>
        <w:t xml:space="preserve">N</w:t>
      </w:r>
      <w:r>
        <w:t xml:space="preserve"> </w:t>
      </w:r>
      <w:r>
        <w:t xml:space="preserve">signature hard to observe by itself. In any real aggregation, dilution is tangled with predator confusion, with the many-eyes advantage of earlier detection, with the encounter effect of being harder to find, and often with the selfish-herd geometry of position — and all of these reduce per-capita risk together. When a biologist measures that individuals in larger groups die less often, the raw pattern is consistent with dilution but does not prove it; the decline could be working through any of the tangled gears, or several at once. Disentangling the pure probabilistic benefit from the rest is one of the harder empirical problems in the field, and much of the literature since Foster and Treherne has been an argument about how to do it cleanly.</w:t>
      </w:r>
    </w:p>
    <w:p>
      <w:pPr>
        <w:pStyle w:val="BodyText"/>
      </w:pPr>
      <w:r>
        <w:t xml:space="preserve">There is a countervailing force, too, and it eats into the benefit from the other side. Larger groups are generally more detectable — a big shoal, a dense flock, a loud brood is easier to find than a lone individual — so the encounter effect does not always favour numbers as neatly as the tidy version assumes. If detectability rises fast enough with group size, a predator may find large groups so much more often, and take so much more from each visit, that the per-attack dilution is partly or wholly offset. Whether numbers pay depends on the balance between how much easier you are to spot and how much the fixed toll is diluted once spotted — which is precisely why Turner and Pitcher insisted on keeping the two effects separate, since only their product tells you the animal’s real odds.</w:t>
      </w:r>
    </w:p>
    <w:p>
      <w:pPr>
        <w:pStyle w:val="BodyText"/>
      </w:pPr>
      <w:r>
        <w:t xml:space="preserve">And the founding arithmetic rests on assumptions that nature frequently violates. The clean 1/</w:t>
      </w:r>
      <w:r>
        <w:rPr>
          <w:i/>
        </w:rPr>
        <w:t xml:space="preserve">N</w:t>
      </w:r>
      <w:r>
        <w:t xml:space="preserve"> </w:t>
      </w:r>
      <w:r>
        <w:t xml:space="preserve">result requires that the predator’s take be truly fixed and that the victim be chosen at random. Real predators often take</w:t>
      </w:r>
      <w:r>
        <w:t xml:space="preserve"> </w:t>
      </w:r>
      <w:r>
        <w:rPr>
          <w:i/>
        </w:rPr>
        <w:t xml:space="preserve">more</w:t>
      </w:r>
      <w:r>
        <w:t xml:space="preserve"> </w:t>
      </w:r>
      <w:r>
        <w:t xml:space="preserve">from larger groups, not a fixed number, because abundance stimulates appetite or draws additional hunters. Real victims are rarely chosen at random — the sick, the young, the stragglers, and the badly-positioned are taken preferentially, which means dilution protects the fit far more than the average and not at all uniformly. Where these assumptions fail, the elegant fraction becomes a rough approximation rather than a law. Dilution is real, and it is foundational, but it is best understood as one honest term in a crowded equation — the term that survives when every other reason to join a group has been stripped away, and the least flattering thing that can truthfully be said about why the many gather.</w:t>
      </w:r>
    </w:p>
    <w:p>
      <w:pPr>
        <w:pStyle w:val="Heading1"/>
      </w:pPr>
      <w:bookmarkStart w:id="103" w:name="the-predator-confusion-effect"/>
      <w:r>
        <w:t xml:space="preserve">11. The predator confusion effect</w:t>
      </w:r>
      <w:bookmarkEnd w:id="103"/>
    </w:p>
    <w:p>
      <w:pPr>
        <w:pStyle w:val="BlockText"/>
      </w:pPr>
      <w:r>
        <w:t xml:space="preserve">A hunter can starve inside a cloud of food, because a thousand identical targets are harder to catch than one.</w:t>
      </w:r>
    </w:p>
    <w:p>
      <w:pPr>
        <w:pStyle w:val="Heading2"/>
      </w:pPr>
      <w:bookmarkStart w:id="104" w:name="the-idea-10"/>
      <w:r>
        <w:t xml:space="preserve">The idea</w:t>
      </w:r>
      <w:bookmarkEnd w:id="104"/>
    </w:p>
    <w:p>
      <w:pPr>
        <w:pStyle w:val="FirstParagraph"/>
      </w:pPr>
      <w:r>
        <w:t xml:space="preserve">Watch a predator attack a tight group of prey and something strange happens. The predator has more targets in front of it than at any moment in the open, more meals per cubic metre of water or air than it will find anywhere else — and its success rate falls. Not because the prey are faster, not because there are statistically fewer chances, but because the attack itself breaks down. The predator hesitates, veers, corrects, and strikes at nothing. It has been confused.</w:t>
      </w:r>
    </w:p>
    <w:p>
      <w:pPr>
        <w:pStyle w:val="BodyText"/>
      </w:pPr>
      <w:r>
        <w:t xml:space="preserve">The predator confusion effect is the claim that a large, tightly-coordinated, uniform group of prey degrades a predator’s ability to select and track any single individual through the attack. A hunting strike is not one act but a chain: fix on a target, predict where it will be, commit, adjust, seize. That chain depends on holding one prey item apart from the rest and following it through the clutter. Pack the field with many near-identical bodies, all moving at once, all swapping positions, and each link in the chain gets harder. The eye is drawn from the tracked individual to a neighbour; the neighbour is lost among three more; the predicted interception point dissolves. The prey are safest not because each one is unlikely to be the victim — that is a different effect — but because the predator’s perceptual and computational machinery, built to lock onto a single moving object, is being overloaded.</w:t>
      </w:r>
    </w:p>
    <w:p>
      <w:pPr>
        <w:pStyle w:val="BodyText"/>
      </w:pPr>
      <w:r>
        <w:t xml:space="preserve">This is the crucial word: overload. Confusion is a fact about the</w:t>
      </w:r>
      <w:r>
        <w:t xml:space="preserve"> </w:t>
      </w:r>
      <w:r>
        <w:rPr>
          <w:i/>
        </w:rPr>
        <w:t xml:space="preserve">predator’s</w:t>
      </w:r>
      <w:r>
        <w:t xml:space="preserve"> </w:t>
      </w:r>
      <w:r>
        <w:t xml:space="preserve">limits, not the prey’s numbers as such. The group is exploiting a bottleneck in another animal’s brain.</w:t>
      </w:r>
    </w:p>
    <w:p>
      <w:pPr>
        <w:pStyle w:val="Heading2"/>
      </w:pPr>
      <w:bookmarkStart w:id="105" w:name="the-origin-10"/>
      <w:r>
        <w:t xml:space="preserve">The origin</w:t>
      </w:r>
      <w:bookmarkEnd w:id="105"/>
    </w:p>
    <w:p>
      <w:pPr>
        <w:pStyle w:val="FirstParagraph"/>
      </w:pPr>
      <w:r>
        <w:t xml:space="preserve">The observation is old, older than the modern language for it. In 1922 the zoologist Robert C. Miller, in a paper on</w:t>
      </w:r>
      <w:r>
        <w:t xml:space="preserve"> </w:t>
      </w:r>
      <w:r>
        <w:t xml:space="preserve">“</w:t>
      </w:r>
      <w:r>
        <w:t xml:space="preserve">The significance of the gregarious habit</w:t>
      </w:r>
      <w:r>
        <w:t xml:space="preserve">”</w:t>
      </w:r>
      <w:r>
        <w:t xml:space="preserve"> </w:t>
      </w:r>
      <w:r>
        <w:t xml:space="preserve">in</w:t>
      </w:r>
      <w:r>
        <w:t xml:space="preserve"> </w:t>
      </w:r>
      <w:r>
        <w:rPr>
          <w:i/>
        </w:rPr>
        <w:t xml:space="preserve">Ecology</w:t>
      </w:r>
      <w:r>
        <w:t xml:space="preserve">, argued that grouping carried anti-predator advantages — that a compact aggregation could baffle an attacker’s ability to single out one victim. The intuition sat in the naturalist literature for half a century as a plausible aside: crowds are confusing to attack.</w:t>
      </w:r>
    </w:p>
    <w:p>
      <w:pPr>
        <w:pStyle w:val="BodyText"/>
      </w:pPr>
      <w:r>
        <w:t xml:space="preserve">It became a measured effect in 1974. S. R. St. J. Neill and J. M. Cullen ran predators of several kinds — squid, cuttlefish, and pike among them — against prey groups of varying size and counted outcomes. Their result, in the</w:t>
      </w:r>
      <w:r>
        <w:t xml:space="preserve"> </w:t>
      </w:r>
      <w:r>
        <w:rPr>
          <w:i/>
        </w:rPr>
        <w:t xml:space="preserve">Journal of Zoology</w:t>
      </w:r>
      <w:r>
        <w:t xml:space="preserve">, was clean: as prey group size rose, the predators’ capture success per strike fell. More prey in the school, fewer kills per attempt. The confusion effect now had a curve, and the curve pointed the wrong way for the hunter.</w:t>
      </w:r>
    </w:p>
    <w:p>
      <w:pPr>
        <w:pStyle w:val="BodyText"/>
      </w:pPr>
      <w:r>
        <w:t xml:space="preserve">The deepest turn came two decades later. In 1995 David Krakauer asked the question the field-counts could not answer:</w:t>
      </w:r>
      <w:r>
        <w:t xml:space="preserve"> </w:t>
      </w:r>
      <w:r>
        <w:rPr>
          <w:i/>
        </w:rPr>
        <w:t xml:space="preserve">why</w:t>
      </w:r>
      <w:r>
        <w:t xml:space="preserve"> </w:t>
      </w:r>
      <w:r>
        <w:t xml:space="preserve">should identical prey be harder to track than distinguishable ones? In</w:t>
      </w:r>
      <w:r>
        <w:t xml:space="preserve"> </w:t>
      </w:r>
      <w:r>
        <w:rPr>
          <w:i/>
        </w:rPr>
        <w:t xml:space="preserve">Behavioral Ecology and Sociobiology</w:t>
      </w:r>
      <w:r>
        <w:t xml:space="preserve"> </w:t>
      </w:r>
      <w:r>
        <w:t xml:space="preserve">he built an artificial neural network standing in for a predator’s target-selection system and trained it to pick out and follow prey. When the prey were made numerous and identical, the network’s performance collapsed — not for want of information, but because identical inputs interfered with one another inside the tracking machinery. Krakauer had given the effect a mechanism: sameness itself, processed by a finite recognition system, produces confusion. And the model carried a sharp corollary, already known to naturalists as the</w:t>
      </w:r>
      <w:r>
        <w:t xml:space="preserve"> </w:t>
      </w:r>
      <w:r>
        <w:rPr>
          <w:b/>
        </w:rPr>
        <w:t xml:space="preserve">oddity effect</w:t>
      </w:r>
      <w:r>
        <w:t xml:space="preserve">: if one prey item looks different from the rest — a marked fish, a pale straggler — the predator’s system locks onto</w:t>
      </w:r>
      <w:r>
        <w:t xml:space="preserve"> </w:t>
      </w:r>
      <w:r>
        <w:rPr>
          <w:i/>
        </w:rPr>
        <w:t xml:space="preserve">it</w:t>
      </w:r>
      <w:r>
        <w:t xml:space="preserve">, because the odd one is the one the machinery can hold. Uniformity protects; distinctiveness kills.</w:t>
      </w:r>
    </w:p>
    <w:p>
      <w:pPr>
        <w:pStyle w:val="Heading2"/>
      </w:pPr>
      <w:bookmarkStart w:id="106" w:name="the-mechanism-10"/>
      <w:r>
        <w:t xml:space="preserve">The mechanism</w:t>
      </w:r>
      <w:bookmarkEnd w:id="106"/>
    </w:p>
    <w:p>
      <w:pPr>
        <w:pStyle w:val="FirstParagraph"/>
      </w:pPr>
      <w:r>
        <w:t xml:space="preserve">The gears are perceptual and computational, and they turn on the difference between detecting a thing and individuating it.</w:t>
      </w:r>
    </w:p>
    <w:p>
      <w:pPr>
        <w:pStyle w:val="BodyText"/>
      </w:pPr>
      <w:r>
        <w:t xml:space="preserve">A predator attacking a solitary prey animal has an easy tracking problem: one object, one trajectory, a clean figure against an empty ground. A predator attacking a school has a hard one. The prey are the ground as well as the figure. To strike, the predator must hold one target apart from a dozen near-identical bodies that are themselves in motion, crossing paths, occluding one another, and — critically — looking the same. Each of these adds cost to the same task: keeping a lock on one individual while everything else competes for the same limited attention.</w:t>
      </w:r>
    </w:p>
    <w:p>
      <w:pPr>
        <w:pStyle w:val="BodyText"/>
      </w:pPr>
      <w:r>
        <w:t xml:space="preserve">Krakauer’s model isolated why sameness is the active ingredient. A recognition system works by finding features that separate the target from its surround. When the surround is made of copies of the target, there are no separating features; the signal that says</w:t>
      </w:r>
      <w:r>
        <w:t xml:space="preserve"> </w:t>
      </w:r>
      <w:r>
        <w:rPr>
          <w:i/>
        </w:rPr>
        <w:t xml:space="preserve">this one, not that one</w:t>
      </w:r>
      <w:r>
        <w:t xml:space="preserve"> </w:t>
      </w:r>
      <w:r>
        <w:t xml:space="preserve">falls toward zero. The predator can still see that prey are present — detection is easy — but individuation, the act of committing to one and predicting its next position, degrades. A strike aimed at the statistical centre of a shimmering mass tends to hit water.</w:t>
      </w:r>
    </w:p>
    <w:p>
      <w:pPr>
        <w:pStyle w:val="BodyText"/>
      </w:pPr>
      <w:r>
        <w:t xml:space="preserve">This is why the counter-tactics of prey are what they are. Schooling fish do not merely cluster; when threatened they perform coordinated flash-expansions and fountain manoeuvres — the whole group bursting apart and re-forming — precisely the input most corrosive to a tracking system, a sudden multiplication of near-identical trajectories at the instant of the strike. It is why uniformity of appearance is itself defended by selection: the plain, matched, hard-to-tell-apart individual disappears into the group, and the marked or discrepant one is picked off. The confusion effect and the oddity effect are two faces of one fact about finite predators — the group is safe to the exact degree that its members are interchangeable.</w:t>
      </w:r>
    </w:p>
    <w:p>
      <w:pPr>
        <w:pStyle w:val="Heading2"/>
      </w:pPr>
      <w:bookmarkStart w:id="107" w:name="the-anchor-example-10"/>
      <w:r>
        <w:t xml:space="preserve">The anchor example</w:t>
      </w:r>
      <w:bookmarkEnd w:id="107"/>
    </w:p>
    <w:p>
      <w:pPr>
        <w:pStyle w:val="FirstParagraph"/>
      </w:pPr>
      <w:r>
        <w:t xml:space="preserve">Picture a bait ball. Off a temperate coast a school of herring, harried from below and beside, has drawn itself into a dense revolving sphere perhaps three metres across — tens of thousands of fish turning as one body, each holding station a few centimetres from its neighbours, flanks flashing silver in unison. Into this a seal drives at speed.</w:t>
      </w:r>
    </w:p>
    <w:p>
      <w:pPr>
        <w:pStyle w:val="BodyText"/>
      </w:pPr>
      <w:r>
        <w:t xml:space="preserve">The seal is a superb hunter and there is more food in front of it than it could eat in a week. It opens its mouth and lunges — and closes on nothing. The problem is not that the herring are quick, though they are. It is that at the moment of commitment the sphere everts around the point of attack: the fish nearest the seal peel outward in a synchronised burst, the gap fills instantly with more fish behind, and the one silver body the seal had fixed on is gone — indistinguishable, a half-second later, from the thousand identical bodies that have flowed into its place. The seal has no odd fish to lock onto, no straggler, no discrepant flash. It wheels and comes again, and again the ball opens and closes and offers a wall of sameness. Predators have been filmed making pass after pass at such a ball and coming away empty, forced in the end to work as a group to break the sphere apart, driving the herring toward the surface until the coordination fails and the individuals, at last separable, can be taken one by one.</w:t>
      </w:r>
      <w:r>
        <w:t xml:space="preserve"> </w:t>
      </w:r>
      <w:r>
        <w:rPr>
          <w:i/>
        </w:rPr>
        <w:t xml:space="preserve">(The specific footage and predator identity here are illustrative; particulars are Further reading to verify before final publication.)</w:t>
      </w:r>
    </w:p>
    <w:p>
      <w:pPr>
        <w:pStyle w:val="BodyText"/>
      </w:pPr>
      <w:r>
        <w:t xml:space="preserve">The same picture holds in air: a peregrine stooping into a starling murmuration, that rolling cloud of tens of thousands of birds, and pulling out without a kill, unable to hold one starling apart from the churning whole. The murmuration is a bait ball with the sky for an ocean. Both are the same trick — safety manufactured out of numbers and sameness, aimed straight at the limit of an eye.</w:t>
      </w:r>
    </w:p>
    <w:p>
      <w:pPr>
        <w:pStyle w:val="Heading2"/>
      </w:pPr>
      <w:bookmarkStart w:id="108" w:name="the-flip-10"/>
      <w:r>
        <w:t xml:space="preserve">The flip</w:t>
      </w:r>
      <w:bookmarkEnd w:id="108"/>
    </w:p>
    <w:p>
      <w:pPr>
        <w:pStyle w:val="FirstParagraph"/>
      </w:pPr>
      <w:r>
        <w:t xml:space="preserve">This chapter’s neighbours in Movement II are close cousins, and it is worth being exact about the seams. The</w:t>
      </w:r>
      <w:r>
        <w:t xml:space="preserve"> </w:t>
      </w:r>
      <w:r>
        <w:rPr>
          <w:b/>
        </w:rPr>
        <w:t xml:space="preserve">selfish herd</w:t>
      </w:r>
      <w:r>
        <w:t xml:space="preserve"> </w:t>
      </w:r>
      <w:r>
        <w:t xml:space="preserve">(item 9) is geometry: each animal shelters behind others, and safety is about where you stand.</w:t>
      </w:r>
      <w:r>
        <w:t xml:space="preserve"> </w:t>
      </w:r>
      <w:r>
        <w:rPr>
          <w:b/>
        </w:rPr>
        <w:t xml:space="preserve">Dilution</w:t>
      </w:r>
      <w:r>
        <w:t xml:space="preserve"> </w:t>
      </w:r>
      <w:r>
        <w:t xml:space="preserve">(item 10) is arithmetic: in a group of</w:t>
      </w:r>
      <w:r>
        <w:t xml:space="preserve"> </w:t>
      </w:r>
      <w:r>
        <w:rPr>
          <w:i/>
        </w:rPr>
        <w:t xml:space="preserve">n</w:t>
      </w:r>
      <w:r>
        <w:t xml:space="preserve">, your odds of being the one taken are roughly one in</w:t>
      </w:r>
      <w:r>
        <w:t xml:space="preserve"> </w:t>
      </w:r>
      <w:r>
        <w:rPr>
          <w:i/>
        </w:rPr>
        <w:t xml:space="preserve">n</w:t>
      </w:r>
      <w:r>
        <w:t xml:space="preserve">, whoever the predator is. Confusion is neither position nor probability. It is a fact about the predator’s mind — its perception overloaded, its aim spoiled — and it is the only one of the three that would vanish if the hunter had an unlimited capacity to track. The many-eyes effect to come (item 12) adds the group’s own sensing to the ledger. Four goods, one crowd, and they stack.</w:t>
      </w:r>
    </w:p>
    <w:p>
      <w:pPr>
        <w:pStyle w:val="BodyText"/>
      </w:pPr>
      <w:r>
        <w:t xml:space="preserve">But the deeper flip is the one this series is built to name, and confusion states it in an unusually pure form.</w:t>
      </w:r>
      <w:r>
        <w:t xml:space="preserve"> </w:t>
      </w:r>
      <w:r>
        <w:rPr>
          <w:b/>
        </w:rPr>
        <w:t xml:space="preserve">Here, uniformity is the protection.</w:t>
      </w:r>
      <w:r>
        <w:t xml:space="preserve"> </w:t>
      </w:r>
      <w:r>
        <w:t xml:space="preserve">The prey are safe precisely because they are interchangeable, synchronised, hard to tell apart — because no individual stands out. Sameness and coordinated motion are the whole defence.</w:t>
      </w:r>
    </w:p>
    <w:p>
      <w:pPr>
        <w:pStyle w:val="BodyText"/>
      </w:pPr>
      <w:r>
        <w:t xml:space="preserve">Now set that against the wise crowd. Everything this book will celebrate about collective</w:t>
      </w:r>
      <w:r>
        <w:t xml:space="preserve"> </w:t>
      </w:r>
      <w:r>
        <w:rPr>
          <w:i/>
        </w:rPr>
        <w:t xml:space="preserve">accuracy</w:t>
      </w:r>
      <w:r>
        <w:t xml:space="preserve"> </w:t>
      </w:r>
      <w:r>
        <w:t xml:space="preserve">— the diversity prediction theorem (item 19), which proves that a crowd’s error shrinks by exactly the diversity of its members’ views; Condorcet’s jury (item 18), whose guarantee lives or dies on the</w:t>
      </w:r>
      <w:r>
        <w:t xml:space="preserve"> </w:t>
      </w:r>
      <w:r>
        <w:rPr>
          <w:i/>
        </w:rPr>
        <w:t xml:space="preserve">independence</w:t>
      </w:r>
      <w:r>
        <w:t xml:space="preserve"> </w:t>
      </w:r>
      <w:r>
        <w:t xml:space="preserve">of voters — depends on the opposite condition. There, uniformity is fatal. A crowd of identical, synchronised judges cancels no error; it amplifies the shared bias, and the larger it grows the more confidently it is wrong. Diversity subtracts error; sameness leaves it standing. The wise crowd needs its members to think apart.</w:t>
      </w:r>
    </w:p>
    <w:p>
      <w:pPr>
        <w:pStyle w:val="BodyText"/>
      </w:pPr>
      <w:r>
        <w:t xml:space="preserve">So the same crowd carries opposite signs, and the sign is set by what the task rewards. When the task is</w:t>
      </w:r>
      <w:r>
        <w:t xml:space="preserve"> </w:t>
      </w:r>
      <w:r>
        <w:rPr>
          <w:i/>
        </w:rPr>
        <w:t xml:space="preserve">surviving a predator’s aim</w:t>
      </w:r>
      <w:r>
        <w:t xml:space="preserve">, blending in is life and standing out is death, and evolution drives the group toward uniformity and synchrony — the very conditions that would ruin it as a thinking crowd. When the task is</w:t>
      </w:r>
      <w:r>
        <w:t xml:space="preserve"> </w:t>
      </w:r>
      <w:r>
        <w:rPr>
          <w:i/>
        </w:rPr>
        <w:t xml:space="preserve">finding the truth</w:t>
      </w:r>
      <w:r>
        <w:t xml:space="preserve">, thinking apart is the whole engine, and uniformity is the failure mode. This is the thesis in miniature: not two kinds of crowd, but one crowd under two conditions, flipped by whether the situation rewards vanishing into the many or reasoning as an independent one.</w:t>
      </w:r>
    </w:p>
    <w:p>
      <w:pPr>
        <w:pStyle w:val="BodyText"/>
      </w:pPr>
      <w:r>
        <w:t xml:space="preserve">The oddity effect carries the darkest echo forward. In the school, the discrepant individual is the one the predator can lock onto — the marked fish, the pale straggler, the one that failed to match. That is a mechanism, written into predator brains, for punishing the individual who stands out. Hold it against the boids of item 3, where alignment with neighbours is the local rule that builds the flock’s order — and against preference falsification (item 34), where in human orders it is the</w:t>
      </w:r>
      <w:r>
        <w:t xml:space="preserve"> </w:t>
      </w:r>
      <w:r>
        <w:rPr>
          <w:i/>
        </w:rPr>
        <w:t xml:space="preserve">visible</w:t>
      </w:r>
      <w:r>
        <w:t xml:space="preserve"> </w:t>
      </w:r>
      <w:r>
        <w:t xml:space="preserve">dissenter, the one who breaks the uniform surface, who is picked off. The evolutionary logic that makes it safe to look like everyone else did not stay in the sea.</w:t>
      </w:r>
    </w:p>
    <w:p>
      <w:pPr>
        <w:pStyle w:val="Heading2"/>
      </w:pPr>
      <w:bookmarkStart w:id="109" w:name="the-human-weight-10"/>
      <w:r>
        <w:t xml:space="preserve">The human weight</w:t>
      </w:r>
      <w:bookmarkEnd w:id="109"/>
    </w:p>
    <w:p>
      <w:pPr>
        <w:pStyle w:val="FirstParagraph"/>
      </w:pPr>
      <w:r>
        <w:t xml:space="preserve">The oddity effect is the beginning of a serious argument about human conformity, and it deserves to be made carefully, because it is easy to overreach.</w:t>
      </w:r>
    </w:p>
    <w:p>
      <w:pPr>
        <w:pStyle w:val="BodyText"/>
      </w:pPr>
      <w:r>
        <w:t xml:space="preserve">Strip it to its structure. In a uniform group, the individual who matches the others is protected by the crowd; the individual who is visibly different is selectively exposed to the predator. Now change the predator. Let it be a regime, a mob, an inquisitor, a hostile majority — any force that targets the visible. The structure holds. The one who looks and sounds like everyone else disappears into the many; the one who stands out, dissents openly, wears the wrong mark, is the one such forces lock onto. Sameness buys anonymity, and anonymity buys safety. This is not a metaphor imported into biology; it is the same selective geometry — visibility draws the strike — running in a social medium.</w:t>
      </w:r>
    </w:p>
    <w:p>
      <w:pPr>
        <w:pStyle w:val="BodyText"/>
      </w:pPr>
      <w:r>
        <w:t xml:space="preserve">That gives conformity pressure a real evolutionary root, older than any ideology. Part of the pull toward blending in is not cowardice or weak character but a correctly-tuned response to a world in which standing out has, across deep time, been dangerous. Human societies build on this base and vastly extend it: they make the uniform surface itself a value, punish the discrepant individual, and thereby manufacture a crowd in which everyone reads everyone else and no one shows their difference.</w:t>
      </w:r>
    </w:p>
    <w:p>
      <w:pPr>
        <w:pStyle w:val="BodyText"/>
      </w:pPr>
      <w:r>
        <w:t xml:space="preserve">And here the protection turns into a trap — the frontier this series keeps circling. The same anonymity that shelters the individual freezes the group. When looking like everyone else is safe and standing out is dangerous, private dissent stops surfacing. Each person, hiding their difference for the same sound reason, sees only a uniform surface and concludes the uniformity is real — the exact machinery of pluralistic ignorance (item 42) and preference falsification (item 34), where a false consensus holds because the very act that protects the individual (blending in) is the act that starves the group of the information it would need to change its mind. Enforced sameness protects its members one by one and paralyses them all together. The confusion effect shows why the sameness feels safe; the frontier chapters show what it costs.</w:t>
      </w:r>
    </w:p>
    <w:p>
      <w:pPr>
        <w:pStyle w:val="Heading2"/>
      </w:pPr>
      <w:bookmarkStart w:id="110" w:name="the-critique-10"/>
      <w:r>
        <w:t xml:space="preserve">The critique</w:t>
      </w:r>
      <w:bookmarkEnd w:id="110"/>
    </w:p>
    <w:p>
      <w:pPr>
        <w:pStyle w:val="FirstParagraph"/>
      </w:pPr>
      <w:r>
        <w:t xml:space="preserve">Honesty requires conceding how hard this effect is to pin down in the field, and how tempting it is to over-tell.</w:t>
      </w:r>
    </w:p>
    <w:p>
      <w:pPr>
        <w:pStyle w:val="BodyText"/>
      </w:pPr>
      <w:r>
        <w:t xml:space="preserve">The first problem is separation. In a real attack on a real school, confusion, dilution, and vigilance are all operating at once, and their signatures overlap. A predator’s success rate falls as group size rises — but is that because its aim was confused, or because each prey’s individual odds were diluted, or because more eyes spotted it sooner? Clean laboratory demonstrations control for this; the ocean does not. Many field observations that get called</w:t>
      </w:r>
      <w:r>
        <w:t xml:space="preserve"> </w:t>
      </w:r>
      <w:r>
        <w:t xml:space="preserve">“</w:t>
      </w:r>
      <w:r>
        <w:t xml:space="preserve">confusion</w:t>
      </w:r>
      <w:r>
        <w:t xml:space="preserve">”</w:t>
      </w:r>
      <w:r>
        <w:t xml:space="preserve"> </w:t>
      </w:r>
      <w:r>
        <w:t xml:space="preserve">are consistent with several mechanisms, and disentangling them requires exactly the manipulations — marked prey, controlled group sizes, tracked strikes — that are hard to run outside a tank.</w:t>
      </w:r>
    </w:p>
    <w:p>
      <w:pPr>
        <w:pStyle w:val="BodyText"/>
      </w:pPr>
      <w:r>
        <w:t xml:space="preserve">The second is that confusion is not universal but depends on the predator’s sensory ecology. It is a claim about a particular kind of visual, single-target tracking system. A predator that hunts by smell, by lateral-line pressure, by electroreception, or by wide-field ambush rather than pursuit need not be confused by a crowd at all. And predators are not passive: many have evolved counter-tactics that beat confusion directly — culling stragglers, cutting individuals from the edge of the herd, or cooperating to break the group apart, as the seals do to the bait ball. An effect a predator can routinely defeat by targeting the margin is a weaker shield than the tidy story suggests.</w:t>
      </w:r>
    </w:p>
    <w:p>
      <w:pPr>
        <w:pStyle w:val="BodyText"/>
      </w:pPr>
      <w:r>
        <w:t xml:space="preserve">The third is the status of the mechanism itself. Krakauer’s neural-overload account is elegant and model-supported, and the oddity effect is well demonstrated in controlled work — Landeau and Terborgh’s 1986 experiments with largemouth bass hunting minnows showed that a single odd-coloured prey in a school suffered disproportionate predation, exactly as the theory predicts. But</w:t>
      </w:r>
      <w:r>
        <w:t xml:space="preserve"> </w:t>
      </w:r>
      <w:r>
        <w:t xml:space="preserve">“</w:t>
      </w:r>
      <w:r>
        <w:t xml:space="preserve">identical inputs overload the tracking machinery</w:t>
      </w:r>
      <w:r>
        <w:t xml:space="preserve">”</w:t>
      </w:r>
      <w:r>
        <w:t xml:space="preserve"> </w:t>
      </w:r>
      <w:r>
        <w:t xml:space="preserve">is a story about the inside of predator brains that has been shown in models and behavioural proxies more often than measured directly in wild nervous systems. It remains plausible and partly demonstrated rather than fully proven. The standing risk, here as across behavioural ecology, is the just-so story: a plausible adaptive tale, retrofitted to an observation, that satisfies without being tested. The confusion effect is real enough to have a curve and a mechanism. It is not so settled that every empty-mouthed lunge should be laid at its door.</w:t>
      </w:r>
    </w:p>
    <w:p>
      <w:pPr>
        <w:pStyle w:val="Heading1"/>
      </w:pPr>
      <w:bookmarkStart w:id="111" w:name="Xda6f1aaf404c86966c5181f2e4d69b3c61a812b"/>
      <w:r>
        <w:t xml:space="preserve">12. Collective vigilance &amp; the many-eyes effect</w:t>
      </w:r>
      <w:bookmarkEnd w:id="111"/>
    </w:p>
    <w:p>
      <w:pPr>
        <w:pStyle w:val="BlockText"/>
      </w:pPr>
      <w:r>
        <w:t xml:space="preserve">Put enough heads together and the group sees a hawk before any single animal was even looking — but only if each still bothers to look.</w:t>
      </w:r>
    </w:p>
    <w:p>
      <w:pPr>
        <w:pStyle w:val="Heading2"/>
      </w:pPr>
      <w:bookmarkStart w:id="112" w:name="the-idea-11"/>
      <w:r>
        <w:t xml:space="preserve">The idea</w:t>
      </w:r>
      <w:bookmarkEnd w:id="112"/>
    </w:p>
    <w:p>
      <w:pPr>
        <w:pStyle w:val="FirstParagraph"/>
      </w:pPr>
      <w:r>
        <w:t xml:space="preserve">A gazelle grazing alone on an open plain has a problem it cannot solve. To eat, it must lower its head into the grass; to survive, it must keep its head up, watching for the lion. It cannot do both at once, and so a solitary forager is forced into a miserable bargain — every mouthful is bought with a moment of blindness, and every glance up is a moment of hunger. Time spent scanning is time not spent feeding, and time spent feeding is time exposed.</w:t>
      </w:r>
    </w:p>
    <w:p>
      <w:pPr>
        <w:pStyle w:val="BodyText"/>
      </w:pPr>
      <w:r>
        <w:t xml:space="preserve">Now put that gazelle in a herd of fifty. Something remarkable happens to the arithmetic. At any instant a few animals will have their heads up while most have their heads down, and because the herd is spread across the grass, those few upraised heads face different directions and cover different arcs of the horizon. The group as a whole is watching almost continuously, from many angles at once, even though each individual member is watching only a small fraction of the time. A predator that breaks cover is now likely to be caught in</w:t>
      </w:r>
      <w:r>
        <w:t xml:space="preserve"> </w:t>
      </w:r>
      <w:r>
        <w:rPr>
          <w:i/>
        </w:rPr>
        <w:t xml:space="preserve">someone’s</w:t>
      </w:r>
      <w:r>
        <w:t xml:space="preserve"> </w:t>
      </w:r>
      <w:r>
        <w:t xml:space="preserve">field of view within a second or two, and one animal’s alarm — a snort, a bolt, a raised tail — propagates to the rest almost instantly.</w:t>
      </w:r>
    </w:p>
    <w:p>
      <w:pPr>
        <w:pStyle w:val="BodyText"/>
      </w:pPr>
      <w:r>
        <w:t xml:space="preserve">This is the many-eyes effect, and its consequence is a genuine free lunch, or something close to one. As the group grows, each individual can afford to spend</w:t>
      </w:r>
      <w:r>
        <w:t xml:space="preserve"> </w:t>
      </w:r>
      <w:r>
        <w:rPr>
          <w:i/>
        </w:rPr>
        <w:t xml:space="preserve">less</w:t>
      </w:r>
      <w:r>
        <w:t xml:space="preserve"> </w:t>
      </w:r>
      <w:r>
        <w:t xml:space="preserve">of its own time scanning and</w:t>
      </w:r>
      <w:r>
        <w:t xml:space="preserve"> </w:t>
      </w:r>
      <w:r>
        <w:rPr>
          <w:i/>
        </w:rPr>
        <w:t xml:space="preserve">more</w:t>
      </w:r>
      <w:r>
        <w:t xml:space="preserve"> </w:t>
      </w:r>
      <w:r>
        <w:t xml:space="preserve">time feeding, because the collective detection of danger stays high regardless. The herd becomes a distributed early-warning sensor, one no single member could ever be alone: a sensing organ assembled out of animals that are each, individually, paying less attention than they safely could on their own. Vigilance has been pooled, and the pool pays a dividend to everyone standing in it.</w:t>
      </w:r>
    </w:p>
    <w:p>
      <w:pPr>
        <w:pStyle w:val="Heading2"/>
      </w:pPr>
      <w:bookmarkStart w:id="113" w:name="the-origin-11"/>
      <w:r>
        <w:t xml:space="preserve">The origin</w:t>
      </w:r>
      <w:bookmarkEnd w:id="113"/>
    </w:p>
    <w:p>
      <w:pPr>
        <w:pStyle w:val="FirstParagraph"/>
      </w:pPr>
      <w:r>
        <w:t xml:space="preserve">The idea that grouping might buy an animal both safety and a full stomach was formalised by the ecologist H. Ronald Pulliam in 1973, in a short and now-classic paper in the</w:t>
      </w:r>
      <w:r>
        <w:t xml:space="preserve"> </w:t>
      </w:r>
      <w:r>
        <w:rPr>
          <w:i/>
        </w:rPr>
        <w:t xml:space="preserve">Journal of Theoretical Biology</w:t>
      </w:r>
      <w:r>
        <w:t xml:space="preserve"> </w:t>
      </w:r>
      <w:r>
        <w:t xml:space="preserve">titled</w:t>
      </w:r>
      <w:r>
        <w:t xml:space="preserve"> </w:t>
      </w:r>
      <w:r>
        <w:t xml:space="preserve">“</w:t>
      </w:r>
      <w:r>
        <w:t xml:space="preserve">On the advantages of flocking.</w:t>
      </w:r>
      <w:r>
        <w:t xml:space="preserve">”</w:t>
      </w:r>
      <w:r>
        <w:t xml:space="preserve"> </w:t>
      </w:r>
      <w:r>
        <w:t xml:space="preserve">Pulliam built a spare mathematical model of a flock of foraging birds in which each bird periodically raises its head to scan. His central result was clean: even if every bird scans for the same small fraction of its time, the probability that</w:t>
      </w:r>
      <w:r>
        <w:t xml:space="preserve"> </w:t>
      </w:r>
      <w:r>
        <w:rPr>
          <w:i/>
        </w:rPr>
        <w:t xml:space="preserve">at least one</w:t>
      </w:r>
      <w:r>
        <w:t xml:space="preserve"> </w:t>
      </w:r>
      <w:r>
        <w:t xml:space="preserve">bird in the flock is scanning at any given moment rises steeply with flock size — and so a bird in a large flock can lower its own scanning rate substantially while the flock’s overall alertness barely drops. The individual gets to eat more; the collective stays safe. It was one of the earliest formal demonstrations that group living could be self-interestedly rational without any appeal to altruism.</w:t>
      </w:r>
    </w:p>
    <w:p>
      <w:pPr>
        <w:pStyle w:val="BodyText"/>
      </w:pPr>
      <w:r>
        <w:t xml:space="preserve">Pulliam’s model launched a research programme that ran for decades. In 1989, the behavioural ecologist Mark Elgar published an influential review in</w:t>
      </w:r>
      <w:r>
        <w:t xml:space="preserve"> </w:t>
      </w:r>
      <w:r>
        <w:rPr>
          <w:i/>
        </w:rPr>
        <w:t xml:space="preserve">Biological Reviews</w:t>
      </w:r>
      <w:r>
        <w:t xml:space="preserve"> </w:t>
      </w:r>
      <w:r>
        <w:t xml:space="preserve">—</w:t>
      </w:r>
      <w:r>
        <w:t xml:space="preserve"> </w:t>
      </w:r>
      <w:r>
        <w:t xml:space="preserve">“</w:t>
      </w:r>
      <w:r>
        <w:t xml:space="preserve">Predator vigilance and group size in mammals and birds</w:t>
      </w:r>
      <w:r>
        <w:t xml:space="preserve">”</w:t>
      </w:r>
      <w:r>
        <w:t xml:space="preserve"> </w:t>
      </w:r>
      <w:r>
        <w:t xml:space="preserve">— surveying the accumulated field studies and asking whether real animals behaved as the theory predicted. The pattern he found was strikingly consistent across species: as group size increased, individual vigilance tended to decline. The 1980s and 1990s then saw a sustained effort, much of it associated with Steven Lima and collaborators, to work out the</w:t>
      </w:r>
      <w:r>
        <w:t xml:space="preserve"> </w:t>
      </w:r>
      <w:r>
        <w:rPr>
          <w:i/>
        </w:rPr>
        <w:t xml:space="preserve">economics</w:t>
      </w:r>
      <w:r>
        <w:t xml:space="preserve"> </w:t>
      </w:r>
      <w:r>
        <w:t xml:space="preserve">of the trade-off — how an animal should optimally divide its time between feeding and scanning given the size of its group, the risk of the habitat, and, crucially, what its neighbours were doing. Vigilance had become a problem in individual cost-benefit accounting embedded in a group.</w:t>
      </w:r>
    </w:p>
    <w:p>
      <w:pPr>
        <w:pStyle w:val="Heading2"/>
      </w:pPr>
      <w:bookmarkStart w:id="114" w:name="the-mechanism-11"/>
      <w:r>
        <w:t xml:space="preserve">The mechanism</w:t>
      </w:r>
      <w:bookmarkEnd w:id="114"/>
    </w:p>
    <w:p>
      <w:pPr>
        <w:pStyle w:val="FirstParagraph"/>
      </w:pPr>
      <w:r>
        <w:t xml:space="preserve">Two curves run in opposite directions, and the whole phenomenon lives in the gap between them.</w:t>
      </w:r>
    </w:p>
    <w:p>
      <w:pPr>
        <w:pStyle w:val="BodyText"/>
      </w:pPr>
      <w:r>
        <w:t xml:space="preserve">The first curve is</w:t>
      </w:r>
      <w:r>
        <w:t xml:space="preserve"> </w:t>
      </w:r>
      <w:r>
        <w:rPr>
          <w:i/>
        </w:rPr>
        <w:t xml:space="preserve">individual scanning</w:t>
      </w:r>
      <w:r>
        <w:t xml:space="preserve">, and it falls as group size rises. A solitary animal must carry the entire burden of detection itself, so it scans a great deal. Add companions, and the burden is shared; each animal can safely relax its own vigilance because the odds that</w:t>
      </w:r>
      <w:r>
        <w:t xml:space="preserve"> </w:t>
      </w:r>
      <w:r>
        <w:rPr>
          <w:i/>
        </w:rPr>
        <w:t xml:space="preserve">somebody</w:t>
      </w:r>
      <w:r>
        <w:t xml:space="preserve"> </w:t>
      </w:r>
      <w:r>
        <w:t xml:space="preserve">is watching are now underwritten by the others. Empirically this decline is one of the most robust regularities in behavioural ecology — head-up scanning time per individual drops sharply as the group grows, steeply at first (the jump from one animal to two or three matters most) and then levelling off, since beyond a certain size adding more watchers barely improves already-near-certain coverage.</w:t>
      </w:r>
    </w:p>
    <w:p>
      <w:pPr>
        <w:pStyle w:val="BodyText"/>
      </w:pPr>
      <w:r>
        <w:t xml:space="preserve">The second curve is</w:t>
      </w:r>
      <w:r>
        <w:t xml:space="preserve"> </w:t>
      </w:r>
      <w:r>
        <w:rPr>
          <w:i/>
        </w:rPr>
        <w:t xml:space="preserve">collective detection</w:t>
      </w:r>
      <w:r>
        <w:t xml:space="preserve">, the probability that at least one member spots an approaching threat in time — and it rises with group size, or at worst holds steady. This is the pooling. If each of</w:t>
      </w:r>
      <w:r>
        <w:t xml:space="preserve"> </w:t>
      </w:r>
      <w:r>
        <w:rPr>
          <w:i/>
        </w:rPr>
        <w:t xml:space="preserve">n</w:t>
      </w:r>
      <w:r>
        <w:t xml:space="preserve"> </w:t>
      </w:r>
      <w:r>
        <w:t xml:space="preserve">animals independently fails to notice a predator in a given interval with probability</w:t>
      </w:r>
      <w:r>
        <w:t xml:space="preserve"> </w:t>
      </w:r>
      <w:r>
        <w:rPr>
          <w:i/>
        </w:rPr>
        <w:t xml:space="preserve">q</w:t>
      </w:r>
      <w:r>
        <w:t xml:space="preserve">, then the chance that</w:t>
      </w:r>
      <w:r>
        <w:t xml:space="preserve"> </w:t>
      </w:r>
      <w:r>
        <w:rPr>
          <w:i/>
        </w:rPr>
        <w:t xml:space="preserve">all</w:t>
      </w:r>
      <w:r>
        <w:t xml:space="preserve"> </w:t>
      </w:r>
      <w:r>
        <w:t xml:space="preserve">of them miss it is</w:t>
      </w:r>
      <w:r>
        <w:t xml:space="preserve"> </w:t>
      </w:r>
      <w:r>
        <w:rPr>
          <w:i/>
        </w:rPr>
        <w:t xml:space="preserve">q</w:t>
      </w:r>
      <w:r>
        <w:t xml:space="preserve"> </w:t>
      </w:r>
      <w:r>
        <w:t xml:space="preserve">raised to the</w:t>
      </w:r>
      <w:r>
        <w:t xml:space="preserve"> </w:t>
      </w:r>
      <w:r>
        <w:rPr>
          <w:i/>
        </w:rPr>
        <w:t xml:space="preserve">n</w:t>
      </w:r>
      <w:r>
        <w:t xml:space="preserve">th power — a number that plummets toward zero as</w:t>
      </w:r>
      <w:r>
        <w:t xml:space="preserve"> </w:t>
      </w:r>
      <w:r>
        <w:rPr>
          <w:i/>
        </w:rPr>
        <w:t xml:space="preserve">n</w:t>
      </w:r>
      <w:r>
        <w:t xml:space="preserve"> </w:t>
      </w:r>
      <w:r>
        <w:t xml:space="preserve">grows. Many mediocre watchers, their attention pointed in different directions, combine into one excellent watcher. The group detects sooner than any individual would, and once one animal reacts, its flight or alarm call transmits the discovery to the rest.</w:t>
      </w:r>
    </w:p>
    <w:p>
      <w:pPr>
        <w:pStyle w:val="BodyText"/>
      </w:pPr>
      <w:r>
        <w:t xml:space="preserve">Put the two curves together and you have the many-eyes trade-off: individual effort falls while collective performance holds. But there is a worm in the mechanism, and it is worth naming precisely, because the rest of this book will keep meeting it. The dividend is only paid if the members actually keep watching. Each animal has a private incentive to lean harder on its neighbours — to scan a little</w:t>
      </w:r>
      <w:r>
        <w:t xml:space="preserve"> </w:t>
      </w:r>
      <w:r>
        <w:rPr>
          <w:i/>
        </w:rPr>
        <w:t xml:space="preserve">less</w:t>
      </w:r>
      <w:r>
        <w:t xml:space="preserve"> </w:t>
      </w:r>
      <w:r>
        <w:t xml:space="preserve">than its fair share and free-ride on everyone else’s vigilance, banking the extra feeding time while the group absorbs the risk. If every animal reasons this way, collective vigilance erodes from below, and the pool everyone was drawing on quietly drains. Free-riding is not a bug bolted onto the system; it is the system’s own logic turned against it. It caps the benefit, and under the wrong conditions it can cancel it.</w:t>
      </w:r>
    </w:p>
    <w:p>
      <w:pPr>
        <w:pStyle w:val="Heading2"/>
      </w:pPr>
      <w:bookmarkStart w:id="115" w:name="the-anchor-example-11"/>
      <w:r>
        <w:t xml:space="preserve">The anchor example</w:t>
      </w:r>
      <w:bookmarkEnd w:id="115"/>
    </w:p>
    <w:p>
      <w:pPr>
        <w:pStyle w:val="FirstParagraph"/>
      </w:pPr>
      <w:r>
        <w:t xml:space="preserve">The clearest place to watch the two curves separate is a flock of small birds feeding on open ground — the very system Pulliam modelled, and the one field ecologists have measured most exhaustively. Picture a flock of starlings or house sparrows dropped onto a winter lawn, heads bobbing between the grass and the sky.</w:t>
      </w:r>
    </w:p>
    <w:p>
      <w:pPr>
        <w:pStyle w:val="BodyText"/>
      </w:pPr>
      <w:r>
        <w:t xml:space="preserve">Watch a single bird foraging alone at the edge, and you will see it feed nervously, jerking its head up every few seconds, spending a large share of its time scanning rather than eating — a solitary animal cannot afford to do otherwise. Now watch the same species in a flock of twenty on the same lawn. Each individual bird raises its head far less often; the per-bird scanning rate has collapsed, and the birds feed faster and fatter for it. Yet the flock as a whole is never blind. At any given instant several heads are up, pointed at different quarters of the sky, and when a sparrowhawk stoops, one bird catches it and explodes into flight — and the whole flock is airborne almost before the eye can register a sequence, each bird triggered by its neighbours’ sudden movement rather than by the hawk it may never have seen.</w:t>
      </w:r>
    </w:p>
    <w:p>
      <w:pPr>
        <w:pStyle w:val="BodyText"/>
      </w:pPr>
      <w:r>
        <w:t xml:space="preserve">The numbers, repeated across dozens of species from ostriches to wood pigeons to yellow-eyed juncos, tell the same story: individual vigilance down, collective detection undiminished, feeding rates up. That is the many-eyes effect made visible — a flock feeding more efficiently</w:t>
      </w:r>
      <w:r>
        <w:t xml:space="preserve"> </w:t>
      </w:r>
      <w:r>
        <w:rPr>
          <w:i/>
        </w:rPr>
        <w:t xml:space="preserve">and</w:t>
      </w:r>
      <w:r>
        <w:t xml:space="preserve"> </w:t>
      </w:r>
      <w:r>
        <w:t xml:space="preserve">staying safer than any of its members could manage alone, the safety manufactured out of the pooled and much-reduced attention of the crowd. (The comparable meerkat-sentinel system, in which one animal takes a raised guard post while others forage, is a related but distinct arrangement — coordinated turn-taking rather than passive pooling — and its details should be verified before being leaned on.)</w:t>
      </w:r>
    </w:p>
    <w:p>
      <w:pPr>
        <w:pStyle w:val="Heading2"/>
      </w:pPr>
      <w:bookmarkStart w:id="116" w:name="the-flip-11"/>
      <w:r>
        <w:t xml:space="preserve">The flip</w:t>
      </w:r>
      <w:bookmarkEnd w:id="116"/>
    </w:p>
    <w:p>
      <w:pPr>
        <w:pStyle w:val="FirstParagraph"/>
      </w:pPr>
      <w:r>
        <w:t xml:space="preserve">Here the many-eyes effect earns its place in this book, because it is the clean, good version of aggregation — the benign root from which the whole optimistic half of the argument grows. This is a real collective-intelligence benefit produced by nothing more than distributed sensing: many limited observers, each catching a fragment of the world, combining into a detector far better than the best of them. The flock spots the hawk sooner than any bird because the errors of individual inattention are independent and pointed in different directions, so they cancel where it counts. That is the same logic — independent, distributed observations aggregating into accuracy — that reappears, dressed in human clothes, in Galton’s ox-weighing crowd (item 17), in the measured collective intelligence of well-run groups (item 25), and in the modern practice of citizen science and crowdsourcing (item 93), where thousands of amateur eyes surveying the sky or the coastline detect what no single expert could. The many-eyes flock is the evolutionary ancestor of the wise crowd. Long before humans aggregated guesses at a country fair, natural selection had already discovered that a crowd of mediocre sensors can outperform a lone good one.</w:t>
      </w:r>
    </w:p>
    <w:p>
      <w:pPr>
        <w:pStyle w:val="BodyText"/>
      </w:pPr>
      <w:r>
        <w:t xml:space="preserve">But the same system carries its own undoing, and this is the thesis in miniature: the wise crowd and the failed crowd are the same crowd, under two conditions. The condition that flips the many-eyes effect is whether members contribute or free-ride. When each animal keeps watching, the pooled sensor works and everyone eats. When each animal reasons</w:t>
      </w:r>
      <w:r>
        <w:t xml:space="preserve"> </w:t>
      </w:r>
      <w:r>
        <w:rPr>
          <w:i/>
        </w:rPr>
        <w:t xml:space="preserve">someone else is surely watching</w:t>
      </w:r>
      <w:r>
        <w:t xml:space="preserve"> </w:t>
      </w:r>
      <w:r>
        <w:t xml:space="preserve">and quietly stops, the pooled sensor degrades — and the very same distributed structure that produced collective wisdom now produces collective negligence. This is the evolutionary seed of two human failures we will meet later: the bystander effect (item 40), in which a person collapsing in a crowd goes unhelped precisely because each onlooker assumes another will act, and the broader problem of collective-action failure (item 75), in which a shared good goes unprovided because everyone rationally waits for someone else to pay. Diffused responsibility in a stalled crowd of humans and diluted vigilance in a flock of birds are the same mechanism running the same way. Distributed sensing is the shape; whether it delivers a benefit or a breakdown depends entirely on whether the members put something in.</w:t>
      </w:r>
    </w:p>
    <w:p>
      <w:pPr>
        <w:pStyle w:val="Heading2"/>
      </w:pPr>
      <w:bookmarkStart w:id="117" w:name="the-human-weight-11"/>
      <w:r>
        <w:t xml:space="preserve">The human weight</w:t>
      </w:r>
      <w:bookmarkEnd w:id="117"/>
    </w:p>
    <w:p>
      <w:pPr>
        <w:pStyle w:val="FirstParagraph"/>
      </w:pPr>
      <w:r>
        <w:t xml:space="preserve">Strip the feathers away and the many-eyes effect is the oldest form of collective knowledge we have — distributed watchfulness — and its human descendants are everywhere. A market is a many-eyes system: thousands of participants each watching a different corner of the world, and a price that moves the instant any of them spots something. Science is a many-eyes system: no researcher can check every result, but the field collectively watches, and error is caught somewhere in the crowd of scrutineers. Journalism at its best is a many-eyes system, a diffuse net of observers such that a fact suppressed in one place surfaces in another. Each of these works for the same reason the flock works — many partial observers pooling into a sensor no member could be alone — and each fails for the same reason the flock fails.</w:t>
      </w:r>
    </w:p>
    <w:p>
      <w:pPr>
        <w:pStyle w:val="BodyText"/>
      </w:pPr>
      <w:r>
        <w:t xml:space="preserve">That failure has a name in human affairs: the free-rider tax. When vigilance is everyone’s job, it is no one’s. The auditors assume the regulators are watching; the regulators assume the auditors are; the shareholders assume the board is; and the fraud runs for years in plain sight because the many eyes trained on it were each half-closed, each trusting the others to stay open.</w:t>
      </w:r>
      <w:r>
        <w:t xml:space="preserve"> </w:t>
      </w:r>
      <w:r>
        <w:t xml:space="preserve">“</w:t>
      </w:r>
      <w:r>
        <w:t xml:space="preserve">Someone must be watching this</w:t>
      </w:r>
      <w:r>
        <w:t xml:space="preserve">”</w:t>
      </w:r>
      <w:r>
        <w:t xml:space="preserve"> </w:t>
      </w:r>
      <w:r>
        <w:t xml:space="preserve">is, structurally, the same sentence the free-riding gazelle would say if gazelles could talk, and it produces the same result — a distributed sensor that has quietly gone dark while every member believes it is still on.</w:t>
      </w:r>
    </w:p>
    <w:p>
      <w:pPr>
        <w:pStyle w:val="BodyText"/>
      </w:pPr>
      <w:r>
        <w:t xml:space="preserve">There is a darker turn worth marking, though not dwelling on here. Vigilance can be aimed inward as easily as outward. The many eyes that watch for a predator can be redirected to watch each other — mutual monitoring that enforces conformity, the village where everyone observes everyone and no deviation goes unseen, the surveillance that a group can train upon its own members to hold a social order in place. That is the frontier this series keeps circling, and we will meet it properly when silence and the policing of it come to the centre of the argument. For now it is enough to note that the same organ evolved to spot the lion can be turned to spot the dissenter, and that a crowd’s capacity to watch is neutral about what it watches for.</w:t>
      </w:r>
    </w:p>
    <w:p>
      <w:pPr>
        <w:pStyle w:val="Heading2"/>
      </w:pPr>
      <w:bookmarkStart w:id="118" w:name="the-critique-11"/>
      <w:r>
        <w:t xml:space="preserve">The critique</w:t>
      </w:r>
      <w:bookmarkEnd w:id="118"/>
    </w:p>
    <w:p>
      <w:pPr>
        <w:pStyle w:val="FirstParagraph"/>
      </w:pPr>
      <w:r>
        <w:t xml:space="preserve">The many-eyes effect is real, but it is tangled with confounds that took the field years to tease apart, and honesty requires laying them out. The observed fact — that individual vigilance declines as group size rises — is among the most replicated results in behavioural ecology, confirmed by Elgar’s 1989 review and countless studies since. But</w:t>
      </w:r>
      <w:r>
        <w:t xml:space="preserve"> </w:t>
      </w:r>
      <w:r>
        <w:rPr>
          <w:i/>
        </w:rPr>
        <w:t xml:space="preserve">why</w:t>
      </w:r>
      <w:r>
        <w:t xml:space="preserve"> </w:t>
      </w:r>
      <w:r>
        <w:t xml:space="preserve">it declines is truly contested. The many-eyes story is one explanation; it is not the only one.</w:t>
      </w:r>
    </w:p>
    <w:p>
      <w:pPr>
        <w:pStyle w:val="BodyText"/>
      </w:pPr>
      <w:r>
        <w:t xml:space="preserve">The first confound is that grouping delivers other anti-predator benefits that have nothing to do with pooled sensing, and these are hard to disentangle from it. In a larger group, each individual’s personal odds of being the one taken fall simply by arithmetic — the dilution effect (item 10) — so an animal in a big herd might relax its vigilance not because the group sees better, but because</w:t>
      </w:r>
      <w:r>
        <w:t xml:space="preserve"> </w:t>
      </w:r>
      <w:r>
        <w:rPr>
          <w:i/>
        </w:rPr>
        <w:t xml:space="preserve">it</w:t>
      </w:r>
      <w:r>
        <w:t xml:space="preserve"> </w:t>
      </w:r>
      <w:r>
        <w:t xml:space="preserve">is statistically safer whether or not anyone is watching. Larger groups also confuse attacking predators, whose targeting breaks down against a mass of moving bodies (item 11). Any of these could drive scanning down as group size rises, and a study that measures only</w:t>
      </w:r>
      <w:r>
        <w:t xml:space="preserve"> </w:t>
      </w:r>
      <w:r>
        <w:t xml:space="preserve">“</w:t>
      </w:r>
      <w:r>
        <w:t xml:space="preserve">vigilance falls with group size</w:t>
      </w:r>
      <w:r>
        <w:t xml:space="preserve">”</w:t>
      </w:r>
      <w:r>
        <w:t xml:space="preserve"> </w:t>
      </w:r>
      <w:r>
        <w:t xml:space="preserve">cannot, by itself, say which mechanism is responsible.</w:t>
      </w:r>
    </w:p>
    <w:p>
      <w:pPr>
        <w:pStyle w:val="BodyText"/>
      </w:pPr>
      <w:r>
        <w:t xml:space="preserve">The second problem is more corrosive. Some of the decline in individual scanning may not be an adaptive detection benefit at all, but a side effect of competition. In a crowd, animals must feed faster and guard their food against neighbours, and a head raised to scan is a head not defending a foraging patch — so scanning may fall because</w:t>
      </w:r>
      <w:r>
        <w:t xml:space="preserve"> </w:t>
      </w:r>
      <w:r>
        <w:rPr>
          <w:i/>
        </w:rPr>
        <w:t xml:space="preserve">competition</w:t>
      </w:r>
      <w:r>
        <w:t xml:space="preserve"> </w:t>
      </w:r>
      <w:r>
        <w:t xml:space="preserve">rises, not because collective safety improves. Distinguishing the detection account from this scramble-competition account has been a persistent difficulty, examined directly in work such as Roberts (1996) on the relationship between group size and vigilance, and it remains unresolved for many systems. Add to this the awkward fact that some field studies simply fail to find the predicted group-size effect at all, that vigilance is notoriously hard to measure objectively (a head may be down and the animal still alert, or up and daydreaming, and observers scoring</w:t>
      </w:r>
      <w:r>
        <w:t xml:space="preserve"> </w:t>
      </w:r>
      <w:r>
        <w:t xml:space="preserve">“</w:t>
      </w:r>
      <w:r>
        <w:t xml:space="preserve">scanning</w:t>
      </w:r>
      <w:r>
        <w:t xml:space="preserve">”</w:t>
      </w:r>
      <w:r>
        <w:t xml:space="preserve"> </w:t>
      </w:r>
      <w:r>
        <w:t xml:space="preserve">from a distance may be reading their own expectations into an ambiguous posture), and the clean model frays at its edges.</w:t>
      </w:r>
    </w:p>
    <w:p>
      <w:pPr>
        <w:pStyle w:val="BodyText"/>
      </w:pPr>
      <w:r>
        <w:t xml:space="preserve">None of this dissolves the effect. Pooled detection is real, and a flock does spot the hawk sooner than a lone bird. But the many-eyes model is best held as an idealisation — the clean case that shows what distributed sensing</w:t>
      </w:r>
      <w:r>
        <w:t xml:space="preserve"> </w:t>
      </w:r>
      <w:r>
        <w:rPr>
          <w:i/>
        </w:rPr>
        <w:t xml:space="preserve">can</w:t>
      </w:r>
      <w:r>
        <w:t xml:space="preserve"> </w:t>
      </w:r>
      <w:r>
        <w:t xml:space="preserve">do — rather than a full account of why any particular animal has its head down. And its deepest limit is the one that makes it matter for this book: the ideal assumes contribution, and free-riding erodes it from within. The pooled sensor is only as good as the willingness of its members to keep looking — which is precisely the condition, invisible in the equations, on which the whole difference between a wise crowd and a negligent one turns.</w:t>
      </w:r>
    </w:p>
    <w:p>
      <w:pPr>
        <w:pStyle w:val="Heading1"/>
      </w:pPr>
      <w:bookmarkStart w:id="119" w:name="the-costs-of-group-living"/>
      <w:r>
        <w:t xml:space="preserve">13. The costs of group living</w:t>
      </w:r>
      <w:bookmarkEnd w:id="119"/>
    </w:p>
    <w:p>
      <w:pPr>
        <w:pStyle w:val="BlockText"/>
      </w:pPr>
      <w:r>
        <w:t xml:space="preserve">Every benefit of the crowd arrives with an invoice, and the same density that buys safety also concentrates hunger, disease, and betrayal.</w:t>
      </w:r>
    </w:p>
    <w:p>
      <w:pPr>
        <w:pStyle w:val="Heading2"/>
      </w:pPr>
      <w:bookmarkStart w:id="120" w:name="the-idea-12"/>
      <w:r>
        <w:t xml:space="preserve">The idea</w:t>
      </w:r>
      <w:bookmarkEnd w:id="120"/>
    </w:p>
    <w:p>
      <w:pPr>
        <w:pStyle w:val="FirstParagraph"/>
      </w:pPr>
      <w:r>
        <w:t xml:space="preserve">The preceding chapters of this movement have made group living sound like a bargain too good to refuse. Bunch together and each animal buys itself a smaller share of the predator’s attention (the selfish herd, item 9); dilute the risk across many bodies and any single death becomes improbable (item 10); flicker and swirl in a coordinated mass and you overload the hunter’s aim (the confusion effect, item 11); pool a thousand pairs of eyes and no approach goes unseen (many-eyes vigilance, item 12). If aggregation were pure gift, the world would be one continuous flock, and every solitary animal a fool.</w:t>
      </w:r>
    </w:p>
    <w:p>
      <w:pPr>
        <w:pStyle w:val="BodyText"/>
      </w:pPr>
      <w:r>
        <w:t xml:space="preserve">It is not, and they are not, because grouping is never free. The bill runs to several lines. Animals packed together compete more fiercely for the same food and the same mates — jostling directly, and racing to strip a shared resource before a neighbour does. Pathogens and parasites, which travel from body to body, move faster and farther through a dense crowd than through a scattered population: a group is a transmission network as much as a fortress. A large aggregation is also simply easier to detect — more conspicuous, more smell, more noise, a bigger silhouette on the horizon — so some of the safety that numbers buy is spent back on attracting notice. And living cheek by jowl opens the door to social theft: eggs slipped into a neighbour’s nest, paternity stolen, subordinate reproduction suppressed by dominants. The central claim of this chapter is therefore a correction, not a denial. Group size is not something to be maximised. It is something to be balanced — a figure set where the rising costs of crowding meet the falling returns of one more companion.</w:t>
      </w:r>
    </w:p>
    <w:p>
      <w:pPr>
        <w:pStyle w:val="Heading2"/>
      </w:pPr>
      <w:bookmarkStart w:id="121" w:name="the-origin-12"/>
      <w:r>
        <w:t xml:space="preserve">The origin</w:t>
      </w:r>
      <w:bookmarkEnd w:id="121"/>
    </w:p>
    <w:p>
      <w:pPr>
        <w:pStyle w:val="FirstParagraph"/>
      </w:pPr>
      <w:r>
        <w:t xml:space="preserve">The person who assembled these scattered debits into a single ledger was the American evolutionary biologist Richard D. Alexander, in a 1974 review titled simply</w:t>
      </w:r>
      <w:r>
        <w:t xml:space="preserve"> </w:t>
      </w:r>
      <w:r>
        <w:t xml:space="preserve">“</w:t>
      </w:r>
      <w:r>
        <w:t xml:space="preserve">The evolution of social behavior,</w:t>
      </w:r>
      <w:r>
        <w:t xml:space="preserve">”</w:t>
      </w:r>
      <w:r>
        <w:t xml:space="preserve"> </w:t>
      </w:r>
      <w:r>
        <w:t xml:space="preserve">published in the</w:t>
      </w:r>
      <w:r>
        <w:t xml:space="preserve"> </w:t>
      </w:r>
      <w:r>
        <w:rPr>
          <w:i/>
        </w:rPr>
        <w:t xml:space="preserve">Annual Review of Ecology and Systematics</w:t>
      </w:r>
      <w:r>
        <w:t xml:space="preserve">. Alexander’s move was quietly radical. Where much earlier writing on sociality had reached for the benefits — cooperation, defence, the warm rhetoric of the group — he asked the harder question first: given that grouping carries obvious automatic costs, what benefit could possibly be large enough to pay for them? He listed the costs plainly. Living in groups increases competition for resources; it raises the likelihood of disease and parasite transmission; it can increase conspicuousness to predators; it exposes individuals to interference and to the reproductive interests of others. For a trait to spread despite all this, some countervailing advantage — predator defence, or the exploitation of a food source no lone animal could reach — had to be doing heavy lifting. Sociality, in Alexander’s frame, is a bargain struck against a standing headwind of costs, and the costs are the thing to explain first.</w:t>
      </w:r>
    </w:p>
    <w:p>
      <w:pPr>
        <w:pStyle w:val="BodyText"/>
      </w:pPr>
      <w:r>
        <w:t xml:space="preserve">A decade later, Richard M. Sibly sharpened one implication into a paradox. In a 1983 note in</w:t>
      </w:r>
      <w:r>
        <w:t xml:space="preserve"> </w:t>
      </w:r>
      <w:r>
        <w:rPr>
          <w:i/>
        </w:rPr>
        <w:t xml:space="preserve">Animal Behaviour</w:t>
      </w:r>
      <w:r>
        <w:t xml:space="preserve">, Sibly pointed out that the group size which is best for the individuals already inside it is not, in general, the group size that will actually form — because a lone outsider will keep choosing to join a group as long as joining benefits</w:t>
      </w:r>
      <w:r>
        <w:t xml:space="preserve"> </w:t>
      </w:r>
      <w:r>
        <w:rPr>
          <w:i/>
        </w:rPr>
        <w:t xml:space="preserve">that outsider</w:t>
      </w:r>
      <w:r>
        <w:t xml:space="preserve">, even once its arrival has pushed the group past the size that was optimal for the existing members. The optimum, in other words, tends to be unstable: left to individual choice, groups swell beyond it. The costs of group living thus carry a second, structural sting, one this chapter will return to.</w:t>
      </w:r>
    </w:p>
    <w:p>
      <w:pPr>
        <w:pStyle w:val="Heading2"/>
      </w:pPr>
      <w:bookmarkStart w:id="122" w:name="the-mechanism-12"/>
      <w:r>
        <w:t xml:space="preserve">The mechanism</w:t>
      </w:r>
      <w:bookmarkEnd w:id="122"/>
    </w:p>
    <w:p>
      <w:pPr>
        <w:pStyle w:val="FirstParagraph"/>
      </w:pPr>
      <w:r>
        <w:t xml:space="preserve">Picture two curves drawn against group size,</w:t>
      </w:r>
      <w:r>
        <w:t xml:space="preserve"> </w:t>
      </w:r>
      <w:r>
        <w:rPr>
          <w:i/>
        </w:rPr>
        <w:t xml:space="preserve">N</w:t>
      </w:r>
      <w:r>
        <w:t xml:space="preserve">, on the horizontal axis. The first is a benefit curve: the per-individual payoff from safety and foraging, which in most models rises steeply at first — going from one animal to a handful transforms your survival odds — and then flattens, because the tenth pair of watching eyes adds far less than the second. The second is a cost curve, and it does the opposite: it starts low and climbs, often accelerating, as crowding intensifies competition and greases the paths of contagion. The individual’s net benefit is the gap between the two curves, and it is largest not at the smallest group nor the largest, but at the intermediate size where the vertical distance between them is greatest. Past that point every additional member still adds something, but adds cost faster than benefit. That single geometric fact — a rising cost curve crossed against a saturating benefit curve — is the whole logic of optimal group size, and it is why real groups have characteristic sizes rather than growing without limit.</w:t>
      </w:r>
    </w:p>
    <w:p>
      <w:pPr>
        <w:pStyle w:val="BodyText"/>
      </w:pPr>
      <w:r>
        <w:t xml:space="preserve">Two of the cost lines deserve their gears shown. Competition splits into two textures.</w:t>
      </w:r>
      <w:r>
        <w:t xml:space="preserve"> </w:t>
      </w:r>
      <w:r>
        <w:rPr>
          <w:b/>
        </w:rPr>
        <w:t xml:space="preserve">Scramble</w:t>
      </w:r>
      <w:r>
        <w:t xml:space="preserve"> </w:t>
      </w:r>
      <w:r>
        <w:t xml:space="preserve">competition is impersonal: everyone races to consume a shared, depletable resource, and the more mouths, the less each gets, with no direct aggression required — a field grazed bare feeds no one well.</w:t>
      </w:r>
      <w:r>
        <w:t xml:space="preserve"> </w:t>
      </w:r>
      <w:r>
        <w:rPr>
          <w:b/>
        </w:rPr>
        <w:t xml:space="preserve">Interference</w:t>
      </w:r>
      <w:r>
        <w:t xml:space="preserve"> </w:t>
      </w:r>
      <w:r>
        <w:t xml:space="preserve">competition is personal: animals actively obstruct one another, fighting over a mate or a feeding site, so that the mere presence of rivals imposes a cost through jostling, threat, and time lost to defence. Disease is the subtler and more remorseless line, because it is</w:t>
      </w:r>
      <w:r>
        <w:t xml:space="preserve"> </w:t>
      </w:r>
      <w:r>
        <w:rPr>
          <w:i/>
        </w:rPr>
        <w:t xml:space="preserve">density-dependent</w:t>
      </w:r>
      <w:r>
        <w:t xml:space="preserve">. A pathogen’s spread depends on the rate of contact between hosts, and contact rises with crowding; pack animals closer and each infection finds more susceptible neighbours before it burns out. This is not a fixed toll but an accelerating one — the reason the disease cost curve bends upward rather than rising in a straight line, and the reason it can, in a large enough aggregation, come to dominate the whole ledger.</w:t>
      </w:r>
    </w:p>
    <w:p>
      <w:pPr>
        <w:pStyle w:val="BodyText"/>
      </w:pPr>
      <w:r>
        <w:t xml:space="preserve">And then Sibly’s instability sits on top of all this. Because an individual decides whether to join by weighing its</w:t>
      </w:r>
      <w:r>
        <w:t xml:space="preserve"> </w:t>
      </w:r>
      <w:r>
        <w:rPr>
          <w:i/>
        </w:rPr>
        <w:t xml:space="preserve">own</w:t>
      </w:r>
      <w:r>
        <w:t xml:space="preserve"> </w:t>
      </w:r>
      <w:r>
        <w:t xml:space="preserve">net benefit, not the group’s, groups accrete past the collectively optimal size. The stable outcome is the point where the</w:t>
      </w:r>
      <w:r>
        <w:t xml:space="preserve"> </w:t>
      </w:r>
      <w:r>
        <w:rPr>
          <w:i/>
        </w:rPr>
        <w:t xml:space="preserve">marginal joiner</w:t>
      </w:r>
      <w:r>
        <w:t xml:space="preserve"> </w:t>
      </w:r>
      <w:r>
        <w:t xml:space="preserve">is indifferent — where the last animal to arrive gains nothing more from being in than out — which lies well to the right of the size that would have been best for those already there. The optimum is real; it is just not what free entry delivers.</w:t>
      </w:r>
    </w:p>
    <w:p>
      <w:pPr>
        <w:pStyle w:val="Heading2"/>
      </w:pPr>
      <w:bookmarkStart w:id="123" w:name="the-anchor-example-12"/>
      <w:r>
        <w:t xml:space="preserve">The anchor example</w:t>
      </w:r>
      <w:bookmarkEnd w:id="123"/>
    </w:p>
    <w:p>
      <w:pPr>
        <w:pStyle w:val="FirstParagraph"/>
      </w:pPr>
      <w:r>
        <w:t xml:space="preserve">The cleanest measurement of the bill comes from a bird that nests in dense mud-cup colonies under bridges and cliff overhangs across the American West: the cliff swallow,</w:t>
      </w:r>
      <w:r>
        <w:t xml:space="preserve"> </w:t>
      </w:r>
      <w:r>
        <w:rPr>
          <w:i/>
        </w:rPr>
        <w:t xml:space="preserve">Petrochelidon pyrrhonota</w:t>
      </w:r>
      <w:r>
        <w:t xml:space="preserve">. Beginning in the early 1980s in the Nebraska panhandle, the biologists Charles R. Brown and Mary Bomberger Brown ran what became a decades-long study of thousands of these colonies, which range in size from a lone pair to several thousand nests packed wall to wall. Colonial nesting brings the swallows real benefits — shared information about where the day’s insect swarms are, extra eyes against hawks. But the Browns were able to price the cost with unusual precision, because it has a body you can count: the swallow bug, a blood-feeding ectoparasite that overwinters in the nests and swarms the nestlings.</w:t>
      </w:r>
    </w:p>
    <w:p>
      <w:pPr>
        <w:pStyle w:val="BodyText"/>
      </w:pPr>
      <w:r>
        <w:t xml:space="preserve">The larger the colony, the worse the infestation. In their work reported in</w:t>
      </w:r>
      <w:r>
        <w:t xml:space="preserve"> </w:t>
      </w:r>
      <w:r>
        <w:rPr>
          <w:i/>
        </w:rPr>
        <w:t xml:space="preserve">Ecology</w:t>
      </w:r>
      <w:r>
        <w:t xml:space="preserve"> </w:t>
      </w:r>
      <w:r>
        <w:t xml:space="preserve">in 1986, the Browns found that the number of bugs per nest climbed sharply with colony size, and the parasites exacted a measurable fitness toll — nestlings in heavily infested nests were lighter and less likely to survive than those in fumigated nests from which the bugs had been experimentally removed. Here the abstract cost curve becomes literal and countable: a swelling colony is a swelling parasite load, drawn in the mass of the nestlings and the number that fledge. The swallows pay for their crowd in blood, and the size of the payment rises with the size of the crowd — the disease-and-parasite line of Alexander’s ledger, made visible in a single species. Some birds, tellingly, respond exactly as the theory predicts they should: they abandon bug-ridden nests and even parasitise their neighbours’ nests instead of building anew, trading one cost of coloniality against another.</w:t>
      </w:r>
    </w:p>
    <w:p>
      <w:pPr>
        <w:pStyle w:val="Heading2"/>
      </w:pPr>
      <w:bookmarkStart w:id="124" w:name="the-flip-12"/>
      <w:r>
        <w:t xml:space="preserve">The flip</w:t>
      </w:r>
      <w:bookmarkEnd w:id="124"/>
    </w:p>
    <w:p>
      <w:pPr>
        <w:pStyle w:val="FirstParagraph"/>
      </w:pPr>
      <w:r>
        <w:t xml:space="preserve">This chapter is the honest counterweight of Movement II, and it earns its place by refusing the romance of the group. Everything the preceding four chapters celebrated — the selfish herd, dilution, confusion, many eyes — is here re-priced. The thesis of this whole series is that the wise crowd and the mob are one crowd under two conditions; this chapter adds the flatter, older truth beneath it:</w:t>
      </w:r>
      <w:r>
        <w:t xml:space="preserve"> </w:t>
      </w:r>
      <w:r>
        <w:rPr>
          <w:i/>
        </w:rPr>
        <w:t xml:space="preserve">even the wise crowd is a trade-off, never a pure good.</w:t>
      </w:r>
      <w:r>
        <w:t xml:space="preserve"> </w:t>
      </w:r>
      <w:r>
        <w:t xml:space="preserve">The same aggregation that pools vigilance and cancels individual error also pools pathogens and stacks conflict. Density is the single variable that buys the benefits and levies the costs at once. You cannot take the safety of numbers without also taking the contagion of numbers, because they are the same fact of proximity viewed from two sides.</w:t>
      </w:r>
    </w:p>
    <w:p>
      <w:pPr>
        <w:pStyle w:val="BodyText"/>
      </w:pPr>
      <w:r>
        <w:t xml:space="preserve">And that is precisely why this ecological chapter reaches forward into the dark book. A crowd is a transmission network, and what a network transmits is not fussy about its cargo. The density dependence that makes disease spread faster through a large group is the identical mathematics that will make</w:t>
      </w:r>
      <w:r>
        <w:t xml:space="preserve"> </w:t>
      </w:r>
      <w:r>
        <w:rPr>
          <w:i/>
        </w:rPr>
        <w:t xml:space="preserve">panics and rumours</w:t>
      </w:r>
      <w:r>
        <w:t xml:space="preserve"> </w:t>
      </w:r>
      <w:r>
        <w:t xml:space="preserve">spread faster through a large gathering — the SIR models that epidemiologists use for pathogens are borrowed, almost unchanged, to model the spread of ideas (item 53). Literal contagion and informational contagion share the same engine. So the cliff swallow’s parasite load prefigures</w:t>
      </w:r>
      <w:r>
        <w:t xml:space="preserve"> </w:t>
      </w:r>
      <w:r>
        <w:rPr>
          <w:b/>
        </w:rPr>
        <w:t xml:space="preserve">emotional contagion</w:t>
      </w:r>
      <w:r>
        <w:t xml:space="preserve"> </w:t>
      </w:r>
      <w:r>
        <w:t xml:space="preserve">(item 33), where an aroused crowd transmits fear or fury body to body the way a colony transmits bugs nest to nest, and it prefigures</w:t>
      </w:r>
      <w:r>
        <w:t xml:space="preserve"> </w:t>
      </w:r>
      <w:r>
        <w:rPr>
          <w:b/>
        </w:rPr>
        <w:t xml:space="preserve">information cascades</w:t>
      </w:r>
      <w:r>
        <w:t xml:space="preserve"> </w:t>
      </w:r>
      <w:r>
        <w:t xml:space="preserve">(item 26), where proximity lets one animal’s choice propagate through the group faster than private judgement can correct it. Conspicuousness and density, benign here as the cost of being noticed, turn lethal in the</w:t>
      </w:r>
      <w:r>
        <w:t xml:space="preserve"> </w:t>
      </w:r>
      <w:r>
        <w:rPr>
          <w:b/>
        </w:rPr>
        <w:t xml:space="preserve">crowd crush</w:t>
      </w:r>
      <w:r>
        <w:t xml:space="preserve"> </w:t>
      </w:r>
      <w:r>
        <w:t xml:space="preserve">(item 29), where the same packing that once meant safety becomes the mechanism of suffocation. The costs this chapter prices in blood and hunger are the ecological seed of every catastrophe in Book Two.</w:t>
      </w:r>
    </w:p>
    <w:p>
      <w:pPr>
        <w:pStyle w:val="Heading2"/>
      </w:pPr>
      <w:bookmarkStart w:id="125" w:name="the-human-weight-12"/>
      <w:r>
        <w:t xml:space="preserve">The human weight</w:t>
      </w:r>
      <w:bookmarkEnd w:id="125"/>
    </w:p>
    <w:p>
      <w:pPr>
        <w:pStyle w:val="FirstParagraph"/>
      </w:pPr>
      <w:r>
        <w:t xml:space="preserve">Human beings pay the same bill, and we have chosen, over the last ten thousand years, to pay ever more of it. The city is the largest voluntary aggregation our species builds, and it runs the same ledger as the swallow colony, only larger. Density is the engine of everything we prize about urban life — the pooling of talent and labour, the collision of ideas, the collective intelligence that no scattered population could generate. It is also the engine of the epidemic. Cholera needed the crowded, water-sharing city; measles and smallpox needed dense human populations to sustain their chains of transmission at all. The same streets that concentrate opportunity concentrate contact, and contact is what a pathogen eats. Crime, anonymity, the fraying of the informal watchfulness that binds a village — these are the human forms of interference competition and lost vigilance, the social costs of packing strangers close.</w:t>
      </w:r>
    </w:p>
    <w:p>
      <w:pPr>
        <w:pStyle w:val="BodyText"/>
      </w:pPr>
      <w:r>
        <w:t xml:space="preserve">The sober note is that</w:t>
      </w:r>
      <w:r>
        <w:t xml:space="preserve"> </w:t>
      </w:r>
      <w:r>
        <w:t xml:space="preserve">“</w:t>
      </w:r>
      <w:r>
        <w:t xml:space="preserve">more connected</w:t>
      </w:r>
      <w:r>
        <w:t xml:space="preserve">”</w:t>
      </w:r>
      <w:r>
        <w:t xml:space="preserve"> </w:t>
      </w:r>
      <w:r>
        <w:t xml:space="preserve">is not a costless upgrade, and the density dependence does not care whether what spreads is a virus or a rumour. A hyperconnected society transmits verified knowledge and coordinated relief with unprecedented speed; it transmits panic, false alarm, and manufactured certainty at exactly the same speed, through the same channels, for the same structural reason. This is where the frontier of this series stirs faintly. Dense human groups do not only concentrate contagion of germs and moods; they concentrate the mutual surveillance that lets a social order read itself — the constant checking of what everyone around us appears to believe. That watchfulness is a benefit when it coordinates and a cost when it silences, and the machinery by which proximity converts private doubt into public conformity has a name later in this series (preference falsification, item 34). For now the ecological point stands on its own and stands sober: the crowd that makes us smart is the same crowd that makes us sick, in body and in belief, and the price rises with the density that delivers the good.</w:t>
      </w:r>
    </w:p>
    <w:p>
      <w:pPr>
        <w:pStyle w:val="Heading2"/>
      </w:pPr>
      <w:bookmarkStart w:id="126" w:name="the-critique-12"/>
      <w:r>
        <w:t xml:space="preserve">The critique</w:t>
      </w:r>
      <w:bookmarkEnd w:id="126"/>
    </w:p>
    <w:p>
      <w:pPr>
        <w:pStyle w:val="FirstParagraph"/>
      </w:pPr>
      <w:r>
        <w:t xml:space="preserve">The costs are real, but the ledger is far harder to close than its elegant geometry suggests, and honesty requires saying so. The first problem is measurement. Benefits and costs are denominated in different currencies — a marginal gain in vigilance against a marginal rise in parasite load — and converting both into a common unit of fitness, so the two curves can actually be crossed, is fiendishly difficult in the field. The cliff swallow work is celebrated precisely because it is the exception: a cost you can count in bugs and grams. Most systems yield nothing so clean, and the crossing point is inferred rather than seen.</w:t>
      </w:r>
    </w:p>
    <w:p>
      <w:pPr>
        <w:pStyle w:val="BodyText"/>
      </w:pPr>
      <w:r>
        <w:t xml:space="preserve">The second problem is that optimal-group-size theory is more beautiful than it is testable. Sibly’s instability result is airtight as logic, but demonstrating in nature that a particular group has swollen past its collective optimum, and by how much, requires knowing the true shape of both curves — which we almost never do. Field tests are messy, confounded, and often consistent with several models at once. There is, too, a quiet publication asymmetry: a study that finds a striking cost of grouping, or a striking benefit, is more tellable than one that finds a wash, and the literature may tilt toward whichever sign the field’s current fashion favours. Above all, there is no universal answer, and it would be a mistake to want one. The balance between the benefits and the costs shifts with the ecology — with predation pressure, food distribution, parasite prevalence, the local currency of mates — so that the optimal group for a species in one valley may be wrong for the same species in the next. This chapter prices the crowd; it does not name a single fair price. The most it can honestly claim is that the price is always there, that it rises with density, and that any account of collective life which forgets to pay it is telling only half the story.</w:t>
      </w:r>
    </w:p>
    <w:p>
      <w:pPr>
        <w:pStyle w:val="Heading1"/>
      </w:pPr>
      <w:bookmarkStart w:id="127" w:name="reciprocal-altruism"/>
      <w:r>
        <w:t xml:space="preserve">14. Reciprocal altruism</w:t>
      </w:r>
      <w:bookmarkEnd w:id="127"/>
    </w:p>
    <w:p>
      <w:pPr>
        <w:pStyle w:val="BlockText"/>
      </w:pPr>
      <w:r>
        <w:t xml:space="preserve">I pay a cost to help you today because the relationship will pay me back tomorrow — and cooperation between strangers turns out to be a loan, not a gift.</w:t>
      </w:r>
    </w:p>
    <w:p>
      <w:pPr>
        <w:pStyle w:val="Heading2"/>
      </w:pPr>
      <w:bookmarkStart w:id="128" w:name="the-idea-13"/>
      <w:r>
        <w:t xml:space="preserve">The idea</w:t>
      </w:r>
      <w:bookmarkEnd w:id="128"/>
    </w:p>
    <w:p>
      <w:pPr>
        <w:pStyle w:val="FirstParagraph"/>
      </w:pPr>
      <w:r>
        <w:t xml:space="preserve">Altruism is a puzzle before it is a virtue. Natural selection is supposed to be a bookkeeper of the most unsentimental kind: any trait that lowers an organism’s reproductive success should be scoured out of the lineage, generation by generation, no matter how noble it looks. So the animal that spends energy, runs risk, or gives away food to help another animal ought to be a loser in the long accounting — outbred by the selfish neighbour who takes and never gives. And yet helping is everywhere in nature, much of it directed at individuals who are not relatives, where the tidy explanation of shared genes does not apply.</w:t>
      </w:r>
    </w:p>
    <w:p>
      <w:pPr>
        <w:pStyle w:val="BodyText"/>
      </w:pPr>
      <w:r>
        <w:t xml:space="preserve">Reciprocal altruism is the answer to that puzzle. It says: I help you now, at a real cost to me,</w:t>
      </w:r>
      <w:r>
        <w:t xml:space="preserve"> </w:t>
      </w:r>
      <w:r>
        <w:rPr>
          <w:i/>
        </w:rPr>
        <w:t xml:space="preserve">because</w:t>
      </w:r>
      <w:r>
        <w:t xml:space="preserve"> </w:t>
      </w:r>
      <w:r>
        <w:t xml:space="preserve">you (or the system of exchange we both live inside) will help me later, and if the relationship repeats often enough, both of us end up better off than two individuals who never helped at all. The apparent sacrifice is not a sacrifice in the long run. It is an investment in a relationship whose returns exceed its outlays. Strip the warmth out of the word and altruism becomes a trade conducted across time — a favour extended on the expectation, not the guarantee, of a favour returned.</w:t>
      </w:r>
    </w:p>
    <w:p>
      <w:pPr>
        <w:pStyle w:val="BodyText"/>
      </w:pPr>
      <w:r>
        <w:t xml:space="preserve">Two conditions make the whole thing work, and the rest of this chapter is really about them. The interaction has to</w:t>
      </w:r>
      <w:r>
        <w:t xml:space="preserve"> </w:t>
      </w:r>
      <w:r>
        <w:rPr>
          <w:i/>
        </w:rPr>
        <w:t xml:space="preserve">repeat</w:t>
      </w:r>
      <w:r>
        <w:t xml:space="preserve">, so that giving today can be repaid tomorrow. And each party has to be able to</w:t>
      </w:r>
      <w:r>
        <w:t xml:space="preserve"> </w:t>
      </w:r>
      <w:r>
        <w:rPr>
          <w:i/>
        </w:rPr>
        <w:t xml:space="preserve">tell who cheated</w:t>
      </w:r>
      <w:r>
        <w:t xml:space="preserve">, so that the giver can stop giving to a taker who never reciprocates. Where those two conditions hold, cooperation between non-relatives is not a miracle. It is the expected outcome. Where they fail, cooperation collapses and the takers inherit the field. That single hinge — do we meet again, and can I remember what you did — is the whole of it.</w:t>
      </w:r>
    </w:p>
    <w:p>
      <w:pPr>
        <w:pStyle w:val="Heading2"/>
      </w:pPr>
      <w:bookmarkStart w:id="129" w:name="the-origin-13"/>
      <w:r>
        <w:t xml:space="preserve">The origin</w:t>
      </w:r>
      <w:bookmarkEnd w:id="129"/>
    </w:p>
    <w:p>
      <w:pPr>
        <w:pStyle w:val="FirstParagraph"/>
      </w:pPr>
      <w:r>
        <w:t xml:space="preserve">The founding statement is Robert Trivers’s 1971 paper,</w:t>
      </w:r>
      <w:r>
        <w:t xml:space="preserve"> </w:t>
      </w:r>
      <w:r>
        <w:t xml:space="preserve">“</w:t>
      </w:r>
      <w:r>
        <w:t xml:space="preserve">The Evolution of Reciprocal Altruism,</w:t>
      </w:r>
      <w:r>
        <w:t xml:space="preserve">”</w:t>
      </w:r>
      <w:r>
        <w:t xml:space="preserve"> </w:t>
      </w:r>
      <w:r>
        <w:t xml:space="preserve">in</w:t>
      </w:r>
      <w:r>
        <w:t xml:space="preserve"> </w:t>
      </w:r>
      <w:r>
        <w:rPr>
          <w:i/>
        </w:rPr>
        <w:t xml:space="preserve">The Quarterly Review of Biology</w:t>
      </w:r>
      <w:r>
        <w:t xml:space="preserve"> </w:t>
      </w:r>
      <w:r>
        <w:t xml:space="preserve">(vol. 46, pp. 35–57). Trivers, then a young evolutionary biologist at Harvard, set himself a hard problem: to explain altruistic behaviour between organisms that are</w:t>
      </w:r>
      <w:r>
        <w:t xml:space="preserve"> </w:t>
      </w:r>
      <w:r>
        <w:rPr>
          <w:i/>
        </w:rPr>
        <w:t xml:space="preserve">not</w:t>
      </w:r>
      <w:r>
        <w:t xml:space="preserve"> </w:t>
      </w:r>
      <w:r>
        <w:t xml:space="preserve">kin, where the reigning theory of the day — Hamilton’s kin selection (item 15), which explains sacrifice for relatives by the genes they share — had nothing to say. His move was to show, in the flat language of costs and benefits, that natural selection can favour a helper who bears a cost</w:t>
      </w:r>
      <w:r>
        <w:t xml:space="preserve"> </w:t>
      </w:r>
      <w:r>
        <w:rPr>
          <w:i/>
        </w:rPr>
        <w:t xml:space="preserve">c</w:t>
      </w:r>
      <w:r>
        <w:t xml:space="preserve"> </w:t>
      </w:r>
      <w:r>
        <w:t xml:space="preserve">to deliver a benefit</w:t>
      </w:r>
      <w:r>
        <w:t xml:space="preserve"> </w:t>
      </w:r>
      <w:r>
        <w:rPr>
          <w:i/>
        </w:rPr>
        <w:t xml:space="preserve">b</w:t>
      </w:r>
      <w:r>
        <w:t xml:space="preserve"> </w:t>
      </w:r>
      <w:r>
        <w:t xml:space="preserve">to another, provided the recipient later returns the favour and the return benefit exceeds the original cost. He worked through three cases — humans, cleaning symbioses among fish, warning calls in birds — and argued that the same logic of delayed repayment stitched them together.</w:t>
      </w:r>
    </w:p>
    <w:p>
      <w:pPr>
        <w:pStyle w:val="BodyText"/>
      </w:pPr>
      <w:r>
        <w:t xml:space="preserve">The idea sat as an elegant argument for a decade until it acquired mathematical teeth. In 1981, the political scientist Robert Axelrod and the evolutionary biologist W. D. Hamilton published</w:t>
      </w:r>
      <w:r>
        <w:t xml:space="preserve"> </w:t>
      </w:r>
      <w:r>
        <w:t xml:space="preserve">“</w:t>
      </w:r>
      <w:r>
        <w:t xml:space="preserve">The Evolution of Cooperation</w:t>
      </w:r>
      <w:r>
        <w:t xml:space="preserve">”</w:t>
      </w:r>
      <w:r>
        <w:t xml:space="preserve"> </w:t>
      </w:r>
      <w:r>
        <w:t xml:space="preserve">in</w:t>
      </w:r>
      <w:r>
        <w:t xml:space="preserve"> </w:t>
      </w:r>
      <w:r>
        <w:rPr>
          <w:i/>
        </w:rPr>
        <w:t xml:space="preserve">Science</w:t>
      </w:r>
      <w:r>
        <w:t xml:space="preserve"> </w:t>
      </w:r>
      <w:r>
        <w:t xml:space="preserve">(vol. 211, pp. 1390–1396), fusing Trivers’s biology with the tool that would come to define the field: the iterated Prisoner’s Dilemma (item 95). Axelrod had already run a now-famous computer tournament, inviting scholars to submit strategies for a repeated game where each round you could cooperate or defect. The winner was the simplest program entered — TIT-FOR-TAT, four lines long, submitted by the psychologist Anatol Rapoport: cooperate on the first move, then do whatever your opponent did last time. It never won a single game against any individual opponent, yet it accumulated the highest score overall, because it invited cooperation, punished defection at once, and forgave the moment the other side returned to cooperating. Axelrod and Hamilton showed that in an evolutionary setting a population of such reciprocators could resist invasion by cheats. Reciprocal altruism had gone from a plausible story to a stable strategy.</w:t>
      </w:r>
    </w:p>
    <w:p>
      <w:pPr>
        <w:pStyle w:val="Heading2"/>
      </w:pPr>
      <w:bookmarkStart w:id="130" w:name="the-mechanism-13"/>
      <w:r>
        <w:t xml:space="preserve">The mechanism</w:t>
      </w:r>
      <w:bookmarkEnd w:id="130"/>
    </w:p>
    <w:p>
      <w:pPr>
        <w:pStyle w:val="FirstParagraph"/>
      </w:pPr>
      <w:r>
        <w:t xml:space="preserve">The gears are three: repeated interaction, memory, and what Axelrod called the</w:t>
      </w:r>
      <w:r>
        <w:t xml:space="preserve"> </w:t>
      </w:r>
      <w:r>
        <w:rPr>
          <w:i/>
        </w:rPr>
        <w:t xml:space="preserve">shadow of the future</w:t>
      </w:r>
      <w:r>
        <w:t xml:space="preserve"> </w:t>
      </w:r>
      <w:r>
        <w:t xml:space="preserve">— the weight that the prospect of meeting again casts back onto the present.</w:t>
      </w:r>
    </w:p>
    <w:p>
      <w:pPr>
        <w:pStyle w:val="BodyText"/>
      </w:pPr>
      <w:r>
        <w:t xml:space="preserve">Consider the bare Prisoner’s Dilemma played once. Two individuals each choose to cooperate or defect. Mutual cooperation pays both moderately well; mutual defection pays both poorly; but if one cooperates while the other defects, the defector does best of all and the cooperator does worst. Reason your way through it alone and defection wins every time: whatever the other does, you personally score higher by defecting. Two rational players, each following that logic, defect — and both end up worse off than if they had cooperated. This is the trap that makes cooperation look impossible.</w:t>
      </w:r>
    </w:p>
    <w:p>
      <w:pPr>
        <w:pStyle w:val="BodyText"/>
      </w:pPr>
      <w:r>
        <w:t xml:space="preserve">Now play the same game repeatedly against the same partner, with no fixed final round in view. The calculus inverts. Defecting today buys you one good payoff but forfeits every future round of mutual cooperation, because your partner, remembering, will defect back. If the relationship is likely enough to continue — if the shadow of the future is long enough — the stream of returns from sustained cooperation outweighs the one-shot gain from betrayal. Cooperation becomes the self-interested move. Notice what each gear does. Repetition creates the future rounds worth protecting. Memory lets you condition today’s move on the partner’s past behaviour, so that betrayal has a price. And the shadow of the future — formally, a high enough probability that you will interact again — is what tips the arithmetic from</w:t>
      </w:r>
      <w:r>
        <w:t xml:space="preserve"> </w:t>
      </w:r>
      <w:r>
        <w:t xml:space="preserve">“</w:t>
      </w:r>
      <w:r>
        <w:t xml:space="preserve">defect</w:t>
      </w:r>
      <w:r>
        <w:t xml:space="preserve">”</w:t>
      </w:r>
      <w:r>
        <w:t xml:space="preserve"> </w:t>
      </w:r>
      <w:r>
        <w:t xml:space="preserve">to</w:t>
      </w:r>
      <w:r>
        <w:t xml:space="preserve"> </w:t>
      </w:r>
      <w:r>
        <w:t xml:space="preserve">“</w:t>
      </w:r>
      <w:r>
        <w:t xml:space="preserve">cooperate.</w:t>
      </w:r>
      <w:r>
        <w:t xml:space="preserve">”</w:t>
      </w:r>
      <w:r>
        <w:t xml:space="preserve"> </w:t>
      </w:r>
      <w:r>
        <w:t xml:space="preserve">Remove any one and the structure falls: with no repetition there is nothing to lose by cheating, with no memory there is no way to punish it, and with no expectation of meeting again the future stops disciplining the present.</w:t>
      </w:r>
    </w:p>
    <w:p>
      <w:pPr>
        <w:pStyle w:val="BodyText"/>
      </w:pPr>
      <w:r>
        <w:t xml:space="preserve">This is why detection of cheats is not a decorative extra but load-bearing. A reciprocator who cannot tell a defector from a cooperator will keep feeding the takers and be bled dry. TIT-FOR-TAT works precisely because it detects and answers defection instantly, while forgiving as soon as the partner reforms — nice enough to start cooperation, provocable enough to defend it, forgiving enough not to lock into ruinous feuds.</w:t>
      </w:r>
    </w:p>
    <w:p>
      <w:pPr>
        <w:pStyle w:val="BodyText"/>
      </w:pPr>
      <w:r>
        <w:t xml:space="preserve">Trivers’s original scheme is what later theorists call</w:t>
      </w:r>
      <w:r>
        <w:t xml:space="preserve"> </w:t>
      </w:r>
      <w:r>
        <w:rPr>
          <w:i/>
        </w:rPr>
        <w:t xml:space="preserve">direct</w:t>
      </w:r>
      <w:r>
        <w:t xml:space="preserve"> </w:t>
      </w:r>
      <w:r>
        <w:t xml:space="preserve">reciprocity: I help those who helped me. But there is a second channel, worked out most fully by Martin Nowak and Karl Sigmund in the 1990s and 2000s:</w:t>
      </w:r>
      <w:r>
        <w:t xml:space="preserve"> </w:t>
      </w:r>
      <w:r>
        <w:rPr>
          <w:i/>
        </w:rPr>
        <w:t xml:space="preserve">indirect</w:t>
      </w:r>
      <w:r>
        <w:t xml:space="preserve"> </w:t>
      </w:r>
      <w:r>
        <w:t xml:space="preserve">reciprocity. Here I help you not because you helped me but because you helped</w:t>
      </w:r>
      <w:r>
        <w:t xml:space="preserve"> </w:t>
      </w:r>
      <w:r>
        <w:rPr>
          <w:i/>
        </w:rPr>
        <w:t xml:space="preserve">someone</w:t>
      </w:r>
      <w:r>
        <w:t xml:space="preserve">, and by helping you I earn a reputation that leads a third party to help me in turn. The unit of account is no longer a private ledger between two individuals but a public one — reputation, standing, the record of what you are known to have done. Indirect reciprocity loosens the requirement that the same two individuals meet again; it needs instead that information about your past travels ahead of you. That shift, from private memory to public reputation, is the thread this series will pull on again and again.</w:t>
      </w:r>
    </w:p>
    <w:p>
      <w:pPr>
        <w:pStyle w:val="Heading2"/>
      </w:pPr>
      <w:bookmarkStart w:id="131" w:name="the-anchor-example-13"/>
      <w:r>
        <w:t xml:space="preserve">The anchor example</w:t>
      </w:r>
      <w:bookmarkEnd w:id="131"/>
    </w:p>
    <w:p>
      <w:pPr>
        <w:pStyle w:val="FirstParagraph"/>
      </w:pPr>
      <w:r>
        <w:t xml:space="preserve">The cleanest documented case in the wild is a mammal most people find repellent: the common vampire bat,</w:t>
      </w:r>
      <w:r>
        <w:t xml:space="preserve"> </w:t>
      </w:r>
      <w:r>
        <w:rPr>
          <w:i/>
        </w:rPr>
        <w:t xml:space="preserve">Desmodus rotundus</w:t>
      </w:r>
      <w:r>
        <w:t xml:space="preserve">. Gerald Wilkinson reported it in</w:t>
      </w:r>
      <w:r>
        <w:t xml:space="preserve"> </w:t>
      </w:r>
      <w:r>
        <w:rPr>
          <w:i/>
        </w:rPr>
        <w:t xml:space="preserve">Nature</w:t>
      </w:r>
      <w:r>
        <w:t xml:space="preserve"> </w:t>
      </w:r>
      <w:r>
        <w:t xml:space="preserve">in 1984, after studying roosts in Costa Rica.</w:t>
      </w:r>
    </w:p>
    <w:p>
      <w:pPr>
        <w:pStyle w:val="BodyText"/>
      </w:pPr>
      <w:r>
        <w:t xml:space="preserve">Vampire bats live on an unforgiving schedule. They feed only on blood, taking it at night from sleeping cattle and other large animals, and they starve fast — a bat that fails to feed for roughly two consecutive nights can die. Failure is common; on any given night a meaningful fraction of the colony comes home empty. What Wilkinson observed is that a bat returning gorged will, back at the roost, regurgitate part of its blood meal into the mouth of a hungry roost-mate — giving away, at a cost to itself, the very fuel that stands between it and starvation. The striking part is the pattern of who feeds whom. The sharing tracked which bats had shared before: a bat that had fed a particular partner in the past was more likely to be fed by that partner when the roles reversed. The exchange also made economic sense in exactly the way reciprocal altruism predicts. Because a well-fed bat is far from starvation while a hungry one is close to it, the blood transferred is worth much more to the receiver than it costs the donor — the benefit</w:t>
      </w:r>
      <w:r>
        <w:t xml:space="preserve"> </w:t>
      </w:r>
      <w:r>
        <w:rPr>
          <w:i/>
        </w:rPr>
        <w:t xml:space="preserve">b</w:t>
      </w:r>
      <w:r>
        <w:t xml:space="preserve"> </w:t>
      </w:r>
      <w:r>
        <w:t xml:space="preserve">to the recipient exceeds the cost</w:t>
      </w:r>
      <w:r>
        <w:t xml:space="preserve"> </w:t>
      </w:r>
      <w:r>
        <w:rPr>
          <w:i/>
        </w:rPr>
        <w:t xml:space="preserve">c</w:t>
      </w:r>
      <w:r>
        <w:t xml:space="preserve"> </w:t>
      </w:r>
      <w:r>
        <w:t xml:space="preserve">to the giver, which is the precise condition Trivers’s arithmetic requires. And crucially, these bats live in stable roosts over long periods, associating with the same individuals night after night. Repetition, memory of past partners, a long shadow of the future, and a favourable cost-benefit ratio: the vampire bat had, it seemed, all four gears in place. It became the textbook illustration of reciprocal altruism in a non-human animal — the image students remember when the equations have faded.</w:t>
      </w:r>
    </w:p>
    <w:p>
      <w:pPr>
        <w:pStyle w:val="Heading2"/>
      </w:pPr>
      <w:bookmarkStart w:id="132" w:name="the-flip-13"/>
      <w:r>
        <w:t xml:space="preserve">The flip</w:t>
      </w:r>
      <w:bookmarkEnd w:id="132"/>
    </w:p>
    <w:p>
      <w:pPr>
        <w:pStyle w:val="FirstParagraph"/>
      </w:pPr>
      <w:r>
        <w:t xml:space="preserve">Here the chapter earns its place in the argument, because reciprocal altruism is the evolutionary root of the</w:t>
      </w:r>
      <w:r>
        <w:t xml:space="preserve"> </w:t>
      </w:r>
      <w:r>
        <w:rPr>
          <w:i/>
        </w:rPr>
        <w:t xml:space="preserve">cooperative</w:t>
      </w:r>
      <w:r>
        <w:t xml:space="preserve">, wisdom-enabling crowd — the positive pole this whole book is trying to explain. Trust, exchange, the willingness to bear a cost for another on the expectation of return: these are the raw material out of which markets, contracts, mutual aid, and institutions are built. Reciprocity is the mechanism by which self-interested individuals, each looking to their own account, nonetheless assemble genuine collective goods. It is how you get cooperation without either kinship or coercion — how a crowd of strangers becomes something better than a scramble of takers. If the wise crowd has an origin story, this is a large part of it.</w:t>
      </w:r>
    </w:p>
    <w:p>
      <w:pPr>
        <w:pStyle w:val="BodyText"/>
      </w:pPr>
      <w:r>
        <w:t xml:space="preserve">But look hard at the conditions the mechanism requires — repeated interaction, memory of who did what, reputations that stick, cheats you can detect and punish — and you will notice something uncomfortable. These are exactly the conditions that large, anonymous, modern crowds</w:t>
      </w:r>
      <w:r>
        <w:t xml:space="preserve"> </w:t>
      </w:r>
      <w:r>
        <w:rPr>
          <w:i/>
        </w:rPr>
        <w:t xml:space="preserve">lack</w:t>
      </w:r>
      <w:r>
        <w:t xml:space="preserve">. Online, in mass settings, among strangers who will never meet again and cannot be identified if they defect, every gear is stripped out. There is no repetition, so betrayal costs nothing. There is no reliable memory, so the taker pays no reputational price. There is no shadow of the future, so the future stops disciplining the present. And so the same drive that builds trust in a stable community breeds defection, free-riding, and the mob in an anonymous one. This is the thesis of the series in its evolutionary key:</w:t>
      </w:r>
      <w:r>
        <w:t xml:space="preserve"> </w:t>
      </w:r>
      <w:r>
        <w:rPr>
          <w:b/>
        </w:rPr>
        <w:t xml:space="preserve">the cooperator and the free-rider are the same person, and what flips the sign is not their character but whether the interaction repeats and the reputation sticks.</w:t>
      </w:r>
      <w:r>
        <w:t xml:space="preserve"> </w:t>
      </w:r>
      <w:r>
        <w:t xml:space="preserve">The dark twin of this chapter is collective action and free-riding (item 75), where the absence of these very conditions lets individuals reap a shared good while shirking its cost. Reciprocal altruism is the game-theoretic core of the whole book: it hands off forward to the Prisoner’s Dilemma (item 95) that supplies its logic and to Axelrod’s evolutionary tournaments (item 96) that prove its stability, sits beside kin selection (item 15) and costly signalling (item 16) as the third leg of how cooperation evolves, and — through indirect reciprocity’s dependence on reputation — foreshadows every later chapter in which what people</w:t>
      </w:r>
      <w:r>
        <w:t xml:space="preserve"> </w:t>
      </w:r>
      <w:r>
        <w:rPr>
          <w:i/>
        </w:rPr>
        <w:t xml:space="preserve">think you did</w:t>
      </w:r>
      <w:r>
        <w:t xml:space="preserve"> </w:t>
      </w:r>
      <w:r>
        <w:t xml:space="preserve">governs what they will do for you.</w:t>
      </w:r>
    </w:p>
    <w:p>
      <w:pPr>
        <w:pStyle w:val="Heading2"/>
      </w:pPr>
      <w:bookmarkStart w:id="133" w:name="the-human-weight-13"/>
      <w:r>
        <w:t xml:space="preserve">The human weight</w:t>
      </w:r>
      <w:bookmarkEnd w:id="133"/>
    </w:p>
    <w:p>
      <w:pPr>
        <w:pStyle w:val="FirstParagraph"/>
      </w:pPr>
      <w:r>
        <w:t xml:space="preserve">Take the mechanism out of the roost and into human life and it becomes the substrate of nearly everything we mean by society. Markets run on reciprocity: I ship the goods before you pay, or you pay before I ship, and the whole edifice of credit and contract is a machinery for extending the shadow of the future far enough that strangers dare to trade. Law is reciprocity with the state as enforcer and memory-keeper — a way of making defection costly when face-to-face repetition cannot. Social trust, the quiet expectation that a favour will not simply be pocketed, is reciprocal altruism operating below the level of conscious calculation. This is also, in the end, why stable communities cooperate and anonymous crowds do not: the village and the trading network keep the gears turning, while the mass of strangers strips them out, and the difference in behaviour follows from the difference in conditions, not from any difference in the people.</w:t>
      </w:r>
    </w:p>
    <w:p>
      <w:pPr>
        <w:pStyle w:val="BodyText"/>
      </w:pPr>
      <w:r>
        <w:t xml:space="preserve">But the same mechanism that builds cooperation can be turned to police it, and this is the harder truth the frontier of this series keeps forcing into view. A reciprocity system does not care</w:t>
      </w:r>
      <w:r>
        <w:t xml:space="preserve"> </w:t>
      </w:r>
      <w:r>
        <w:rPr>
          <w:i/>
        </w:rPr>
        <w:t xml:space="preserve">what</w:t>
      </w:r>
      <w:r>
        <w:t xml:space="preserve"> </w:t>
      </w:r>
      <w:r>
        <w:t xml:space="preserve">norm it enforces; it enforces reciprocation of whatever the group demands. You must return the group’s favours, honour its customs, echo its beliefs — and if you do not, you are cut off from the web of exchange on which your life depends. The very leverage that makes cooperation stable makes conformity coercive: the threat of being denied reciprocity is one of the oldest instruments for compelling people to perform belief they may not hold. When the norm being enforced is unjust, reciprocity becomes a mechanism of oppression wearing the face of neighbourliness, and the private cost of dissent — exclusion from the exchange — teaches people to falsify what they think. That is the bridge to preference falsification (item 34): the same shadow of the future that disciplines a cheat can discipline a heretic, and a community bound tightly by mutual aid can become, without changing its machinery at all, a community that punishes the wrong opinion by withdrawing the help you cannot live without.</w:t>
      </w:r>
    </w:p>
    <w:p>
      <w:pPr>
        <w:pStyle w:val="Heading2"/>
      </w:pPr>
      <w:bookmarkStart w:id="134" w:name="the-critique-13"/>
      <w:r>
        <w:t xml:space="preserve">The critique</w:t>
      </w:r>
      <w:bookmarkEnd w:id="134"/>
    </w:p>
    <w:p>
      <w:pPr>
        <w:pStyle w:val="FirstParagraph"/>
      </w:pPr>
      <w:r>
        <w:t xml:space="preserve">Honesty requires saying that pure reciprocal altruism has proven far rarer in nature than Trivers’s founding paper implied. As biologists looked closely at case after proposed case, many dissolved into simpler explanations. Some turned out to be</w:t>
      </w:r>
      <w:r>
        <w:t xml:space="preserve"> </w:t>
      </w:r>
      <w:r>
        <w:rPr>
          <w:i/>
        </w:rPr>
        <w:t xml:space="preserve">mutualism</w:t>
      </w:r>
      <w:r>
        <w:t xml:space="preserve"> </w:t>
      </w:r>
      <w:r>
        <w:t xml:space="preserve">— cooperation with no time delay and no risk of being cheated, because both parties benefit at once. Some were</w:t>
      </w:r>
      <w:r>
        <w:t xml:space="preserve"> </w:t>
      </w:r>
      <w:r>
        <w:rPr>
          <w:i/>
        </w:rPr>
        <w:t xml:space="preserve">kin selection</w:t>
      </w:r>
      <w:r>
        <w:t xml:space="preserve"> </w:t>
      </w:r>
      <w:r>
        <w:t xml:space="preserve">in disguise, the helper and the helped being relatives after all. Some were mere</w:t>
      </w:r>
      <w:r>
        <w:t xml:space="preserve"> </w:t>
      </w:r>
      <w:r>
        <w:rPr>
          <w:i/>
        </w:rPr>
        <w:t xml:space="preserve">by-product benefits</w:t>
      </w:r>
      <w:r>
        <w:t xml:space="preserve">, where an animal helps another as an incidental consequence of serving itself. The stringent thing Trivers described — a real cost borne now, in expectation of a repaid benefit later, between non-relatives who can detect and punish cheating — has turned out to be truly hard to demonstrate cleanly outside our own species.</w:t>
      </w:r>
    </w:p>
    <w:p>
      <w:pPr>
        <w:pStyle w:val="BodyText"/>
      </w:pPr>
      <w:r>
        <w:t xml:space="preserve">Even the flagship example has been re-examined. Later analyses of vampire-bat blood-sharing have argued that the picture is confounded: many roost-mates are in fact kin, so kin selection may account for much of the sharing; and some studies suggest that</w:t>
      </w:r>
      <w:r>
        <w:t xml:space="preserve"> </w:t>
      </w:r>
      <w:r>
        <w:rPr>
          <w:i/>
        </w:rPr>
        <w:t xml:space="preserve">harassment</w:t>
      </w:r>
      <w:r>
        <w:t xml:space="preserve"> </w:t>
      </w:r>
      <w:r>
        <w:t xml:space="preserve">— persistent begging that makes it cheaper to give than to refuse — could drive part of the transfer rather than pure anticipated reciprocity. The cleanest textbook case is, on scrutiny, not as clean as it first appeared, and the balance among reciprocity, kinship, and harassment in</w:t>
      </w:r>
      <w:r>
        <w:t xml:space="preserve"> </w:t>
      </w:r>
      <w:r>
        <w:rPr>
          <w:i/>
        </w:rPr>
        <w:t xml:space="preserve">Desmodus</w:t>
      </w:r>
      <w:r>
        <w:t xml:space="preserve"> </w:t>
      </w:r>
      <w:r>
        <w:t xml:space="preserve">remains debated.</w:t>
      </w:r>
      <w:r>
        <w:t xml:space="preserve"> </w:t>
      </w:r>
      <w:r>
        <w:rPr>
          <w:i/>
        </w:rPr>
        <w:t xml:space="preserve">(The relative weight of these mechanisms in the vampire-bat literature is contested; further reading to verify before final publication.)</w:t>
      </w:r>
    </w:p>
    <w:p>
      <w:pPr>
        <w:pStyle w:val="BodyText"/>
      </w:pPr>
      <w:r>
        <w:t xml:space="preserve">Two larger points close the ledger. First, humans do far more</w:t>
      </w:r>
      <w:r>
        <w:t xml:space="preserve"> </w:t>
      </w:r>
      <w:r>
        <w:rPr>
          <w:i/>
        </w:rPr>
        <w:t xml:space="preserve">indirect</w:t>
      </w:r>
      <w:r>
        <w:t xml:space="preserve"> </w:t>
      </w:r>
      <w:r>
        <w:t xml:space="preserve">reciprocity — cooperation governed by reputation among strangers — than any other animal, which is less a footnote than a clue: our peculiar reliance on language, gossip, and standing may be what let cooperation escape the narrow bounds of direct, repeated, face-to-face exchange, and much of what looks distinctively human about our social order lives in that escape. Second, the theory’s real status is a mismatch between reach and evidence: as an idea it is one of the most powerful in evolutionary biology, elegant and generative and almost certainly true where its conditions hold; as an empirical claim about how much of the cooperation we see it actually explains, the support is patchier than its fame suggests. That gap is not a flaw to be hidden. It is the honest shape of a great idea still being tested.</w:t>
      </w:r>
    </w:p>
    <w:p>
      <w:pPr>
        <w:pStyle w:val="Heading1"/>
      </w:pPr>
      <w:bookmarkStart w:id="135" w:name="kin-selection-inclusive-fitness"/>
      <w:r>
        <w:t xml:space="preserve">15. Kin selection &amp; inclusive fitness</w:t>
      </w:r>
      <w:bookmarkEnd w:id="135"/>
    </w:p>
    <w:p>
      <w:pPr>
        <w:pStyle w:val="BlockText"/>
      </w:pPr>
      <w:r>
        <w:t xml:space="preserve">A gene for self-sacrifice can conquer a species, provided it spends its host on behalf of the copies of itself riding in the host’s relatives.</w:t>
      </w:r>
    </w:p>
    <w:p>
      <w:pPr>
        <w:pStyle w:val="Heading2"/>
      </w:pPr>
      <w:bookmarkStart w:id="136" w:name="the-idea-14"/>
      <w:r>
        <w:t xml:space="preserve">The idea</w:t>
      </w:r>
      <w:bookmarkEnd w:id="136"/>
    </w:p>
    <w:p>
      <w:pPr>
        <w:pStyle w:val="FirstParagraph"/>
      </w:pPr>
      <w:r>
        <w:t xml:space="preserve">For a century after Darwin, one behaviour sat in evolutionary theory like a splinter that would not work its way out: the animal that helps at its own expense. Natural selection is a bookkeeping of survival and reproduction; whatever leaves more descendants spreads, whatever leaves fewer disappears. So how does a creature that gives away food, raises another’s young, or dies raising an alarm ever leave enough descendants of its own to keep the giving-away trait alive? On its face, altruism should be self-erasing. Every generation should scrub it out and leave the pure takers behind.</w:t>
      </w:r>
    </w:p>
    <w:p>
      <w:pPr>
        <w:pStyle w:val="BodyText"/>
      </w:pPr>
      <w:r>
        <w:t xml:space="preserve">Kin selection is the resolution, and it is deceptively simple once seen. A gene does not care about the body it happens to sit in. It cares — to speak loosely, as biologists do — about copies of itself, wherever they are. And copies of a gene are not confined to one body. They are scattered, in predictable proportions, through that body’s relatives. Your sibling carries, on average, half of your genes; your niece a quarter; your first cousin an eighth. So a gene that inclines its bearer to help relatives is, in a real accounting sense, helping</w:t>
      </w:r>
      <w:r>
        <w:t xml:space="preserve"> </w:t>
      </w:r>
      <w:r>
        <w:rPr>
          <w:i/>
        </w:rPr>
        <w:t xml:space="preserve">itself</w:t>
      </w:r>
      <w:r>
        <w:t xml:space="preserve"> </w:t>
      </w:r>
      <w:r>
        <w:t xml:space="preserve">— helping the other copies of itself housed next door. If the help delivered to those copies outweighs what it costs the copy doing the helping, the gene comes out ahead, and it spreads. Altruism toward kin is not a violation of selfishness at the level of the gene. It is selfishness at the level of the gene, wearing the face of generosity at the level of the body.</w:t>
      </w:r>
    </w:p>
    <w:p>
      <w:pPr>
        <w:pStyle w:val="BodyText"/>
      </w:pPr>
      <w:r>
        <w:t xml:space="preserve">That single move — shifting the ledger from the individual to the gene and its copies — is the deepest answer evolutionary biology has to the oldest question in this book: why cooperate at all.</w:t>
      </w:r>
    </w:p>
    <w:p>
      <w:pPr>
        <w:pStyle w:val="Heading2"/>
      </w:pPr>
      <w:bookmarkStart w:id="137" w:name="the-origin-14"/>
      <w:r>
        <w:t xml:space="preserve">The origin</w:t>
      </w:r>
      <w:bookmarkEnd w:id="137"/>
    </w:p>
    <w:p>
      <w:pPr>
        <w:pStyle w:val="FirstParagraph"/>
      </w:pPr>
      <w:r>
        <w:t xml:space="preserve">The intuition was in the air before the mathematics arrived. J.B.S. Haldane, the great and cantankerous British geneticist, is supposed to have said, when asked whether he would lay down his life for his brother, that he would do it for two brothers or eight cousins — the arithmetic being that two brothers or eight cousins carry, between them, about as many of his genes as he does himself. The line is almost certainly apocryphal in its exact form; it survives as pub anecdote and second-hand report rather than a sourced quotation, and it is worth flagging as such. But it is a perfect miniature of the idea, and Haldane had gestured at the underlying logic in print. What it lacked was rigour.</w:t>
      </w:r>
    </w:p>
    <w:p>
      <w:pPr>
        <w:pStyle w:val="BodyText"/>
      </w:pPr>
      <w:r>
        <w:t xml:space="preserve">The rigour came from William Donald Hamilton, a shy, half-neglected graduate student who did much of the work in the reading room of the British Museum and on park benches, because he had no proper office and few colleagues who took the problem seriously. In 1964 he published, in the</w:t>
      </w:r>
      <w:r>
        <w:t xml:space="preserve"> </w:t>
      </w:r>
      <w:r>
        <w:rPr>
          <w:i/>
        </w:rPr>
        <w:t xml:space="preserve">Journal of Theoretical Biology</w:t>
      </w:r>
      <w:r>
        <w:t xml:space="preserve">, a two-part paper titled</w:t>
      </w:r>
      <w:r>
        <w:t xml:space="preserve"> </w:t>
      </w:r>
      <w:r>
        <w:t xml:space="preserve">“</w:t>
      </w:r>
      <w:r>
        <w:t xml:space="preserve">The Genetical Evolution of Social Behaviour, I and II</w:t>
      </w:r>
      <w:r>
        <w:t xml:space="preserve">”</w:t>
      </w:r>
      <w:r>
        <w:t xml:space="preserve"> </w:t>
      </w:r>
      <w:r>
        <w:t xml:space="preserve">(volume 7, pages 1–52). It is one of the most consequential papers in twentieth-century biology, and at the time it was nearly unreadable — dense, algebra-choked, and easy to overlook. Buried in it was a condition of startling economy, since christened</w:t>
      </w:r>
      <w:r>
        <w:t xml:space="preserve"> </w:t>
      </w:r>
      <w:r>
        <w:rPr>
          <w:b/>
        </w:rPr>
        <w:t xml:space="preserve">Hamilton’s rule</w:t>
      </w:r>
      <w:r>
        <w:t xml:space="preserve">:</w:t>
      </w:r>
    </w:p>
    <w:p>
      <w:pPr>
        <w:pStyle w:val="BlockText"/>
      </w:pPr>
      <w:r>
        <w:rPr>
          <w:i/>
        </w:rPr>
        <w:t xml:space="preserve">rb &gt; c</w:t>
      </w:r>
    </w:p>
    <w:p>
      <w:pPr>
        <w:pStyle w:val="FirstParagraph"/>
      </w:pPr>
      <w:r>
        <w:t xml:space="preserve">An act of altruism is favoured by selection when the relatedness</w:t>
      </w:r>
      <w:r>
        <w:t xml:space="preserve"> </w:t>
      </w:r>
      <w:r>
        <w:rPr>
          <w:i/>
        </w:rPr>
        <w:t xml:space="preserve">r</w:t>
      </w:r>
      <w:r>
        <w:t xml:space="preserve"> </w:t>
      </w:r>
      <w:r>
        <w:t xml:space="preserve">between actor and recipient, multiplied by the reproductive benefit</w:t>
      </w:r>
      <w:r>
        <w:t xml:space="preserve"> </w:t>
      </w:r>
      <w:r>
        <w:rPr>
          <w:i/>
        </w:rPr>
        <w:t xml:space="preserve">b</w:t>
      </w:r>
      <w:r>
        <w:t xml:space="preserve"> </w:t>
      </w:r>
      <w:r>
        <w:t xml:space="preserve">the recipient gains, exceeds the reproductive cost</w:t>
      </w:r>
      <w:r>
        <w:t xml:space="preserve"> </w:t>
      </w:r>
      <w:r>
        <w:rPr>
          <w:i/>
        </w:rPr>
        <w:t xml:space="preserve">c</w:t>
      </w:r>
      <w:r>
        <w:t xml:space="preserve"> </w:t>
      </w:r>
      <w:r>
        <w:t xml:space="preserve">to the actor. The term</w:t>
      </w:r>
      <w:r>
        <w:t xml:space="preserve"> </w:t>
      </w:r>
      <w:r>
        <w:t xml:space="preserve">“</w:t>
      </w:r>
      <w:r>
        <w:t xml:space="preserve">kin selection</w:t>
      </w:r>
      <w:r>
        <w:t xml:space="preserve">”</w:t>
      </w:r>
      <w:r>
        <w:t xml:space="preserve"> </w:t>
      </w:r>
      <w:r>
        <w:t xml:space="preserve">itself was not Hamilton’s; John Maynard Smith coined it in a 1964 note in</w:t>
      </w:r>
      <w:r>
        <w:t xml:space="preserve"> </w:t>
      </w:r>
      <w:r>
        <w:rPr>
          <w:i/>
        </w:rPr>
        <w:t xml:space="preserve">Nature</w:t>
      </w:r>
      <w:r>
        <w:t xml:space="preserve">, giving the phenomenon the name it has carried ever since. And a few years later George Price — an eccentric, tragic American chemist who had wandered into evolutionary theory — handed Hamilton a cleaner way to derive the whole thing, the covariance equation now called the Price equation, which recast selection as a statistical relationship between a trait and reproductive success and let Hamilton’s rule fall out as a special case.</w:t>
      </w:r>
    </w:p>
    <w:p>
      <w:pPr>
        <w:pStyle w:val="Heading2"/>
      </w:pPr>
      <w:bookmarkStart w:id="138" w:name="the-mechanism-14"/>
      <w:r>
        <w:t xml:space="preserve">The mechanism</w:t>
      </w:r>
      <w:bookmarkEnd w:id="138"/>
    </w:p>
    <w:p>
      <w:pPr>
        <w:pStyle w:val="FirstParagraph"/>
      </w:pPr>
      <w:r>
        <w:t xml:space="preserve">The gear that makes it all turn is a redefinition of fitness. Classical fitness counts an organism’s own offspring. Hamilton’s</w:t>
      </w:r>
      <w:r>
        <w:t xml:space="preserve"> </w:t>
      </w:r>
      <w:r>
        <w:rPr>
          <w:b/>
        </w:rPr>
        <w:t xml:space="preserve">inclusive fitness</w:t>
      </w:r>
      <w:r>
        <w:t xml:space="preserve"> </w:t>
      </w:r>
      <w:r>
        <w:t xml:space="preserve">counts more: your own reproduction,</w:t>
      </w:r>
      <w:r>
        <w:t xml:space="preserve"> </w:t>
      </w:r>
      <w:r>
        <w:rPr>
          <w:i/>
        </w:rPr>
        <w:t xml:space="preserve">plus</w:t>
      </w:r>
      <w:r>
        <w:t xml:space="preserve"> </w:t>
      </w:r>
      <w:r>
        <w:t xml:space="preserve">your effect on the reproduction of your relatives, each relative’s contribution discounted by how related to you they are. Help your sister raise three extra offspring and you have, in inclusive-fitness terms, banked the equivalent of one and a half of your own (three, halved by the relatedness of one-half). If producing those extra nieces and nephews cost you fewer than one and a half of your own offspring, you have come out ahead in the only currency selection reads.</w:t>
      </w:r>
    </w:p>
    <w:p>
      <w:pPr>
        <w:pStyle w:val="BodyText"/>
      </w:pPr>
      <w:r>
        <w:t xml:space="preserve">That discount factor,</w:t>
      </w:r>
      <w:r>
        <w:t xml:space="preserve"> </w:t>
      </w:r>
      <w:r>
        <w:rPr>
          <w:i/>
        </w:rPr>
        <w:t xml:space="preserve">r</w:t>
      </w:r>
      <w:r>
        <w:t xml:space="preserve">, is the heart of it. It measures the probability that a gene in the actor is also present, by shared descent, in the recipient. Full siblings share on average one-half; parent and child one-half; grandparent and grandchild one-quarter; first cousins one-eighth. Multiply the benefit to the recipient by that number and you get the benefit as it registers on the actor’s genes. Weigh it against the cost. If</w:t>
      </w:r>
      <w:r>
        <w:t xml:space="preserve"> </w:t>
      </w:r>
      <w:r>
        <w:rPr>
          <w:i/>
        </w:rPr>
        <w:t xml:space="preserve">rb</w:t>
      </w:r>
      <w:r>
        <w:t xml:space="preserve"> </w:t>
      </w:r>
      <w:r>
        <w:t xml:space="preserve">beats</w:t>
      </w:r>
      <w:r>
        <w:t xml:space="preserve"> </w:t>
      </w:r>
      <w:r>
        <w:rPr>
          <w:i/>
        </w:rPr>
        <w:t xml:space="preserve">c</w:t>
      </w:r>
      <w:r>
        <w:t xml:space="preserve">, help; if not, don’t. The rule prices altruism.</w:t>
      </w:r>
    </w:p>
    <w:p>
      <w:pPr>
        <w:pStyle w:val="BodyText"/>
      </w:pPr>
      <w:r>
        <w:t xml:space="preserve">Hamilton’s rule also explains a case that had baffled Darwin himself: the sterile worker. In a beehive or an ant colony, most females never reproduce at all. They labour their whole lives to raise the queen’s offspring, not their own — the extreme of self-sacrifice, an entire caste that has surrendered reproduction. Darwin called such sterile castes a</w:t>
      </w:r>
      <w:r>
        <w:t xml:space="preserve"> </w:t>
      </w:r>
      <w:r>
        <w:t xml:space="preserve">“</w:t>
      </w:r>
      <w:r>
        <w:t xml:space="preserve">special difficulty</w:t>
      </w:r>
      <w:r>
        <w:t xml:space="preserve">”</w:t>
      </w:r>
      <w:r>
        <w:t xml:space="preserve"> </w:t>
      </w:r>
      <w:r>
        <w:t xml:space="preserve">that at first seemed</w:t>
      </w:r>
      <w:r>
        <w:t xml:space="preserve"> </w:t>
      </w:r>
      <w:r>
        <w:t xml:space="preserve">“</w:t>
      </w:r>
      <w:r>
        <w:t xml:space="preserve">insuperable, and actually fatal to my whole theory.</w:t>
      </w:r>
      <w:r>
        <w:t xml:space="preserve">”</w:t>
      </w:r>
      <w:r>
        <w:t xml:space="preserve"> </w:t>
      </w:r>
      <w:r>
        <w:t xml:space="preserve">Hamilton saw why it was not fatal. In bees, ants, and wasps, sex is determined by a curious system called haplodiploidy: males develop from unfertilised eggs and so carry a single set of chromosomes, while females develop from fertilised eggs and carry two. A quirk falls out of this arithmetic. Full sisters in such a species share, on average, three-quarters of their genes with one another —</w:t>
      </w:r>
      <w:r>
        <w:t xml:space="preserve"> </w:t>
      </w:r>
      <w:r>
        <w:rPr>
          <w:i/>
        </w:rPr>
        <w:t xml:space="preserve">more</w:t>
      </w:r>
      <w:r>
        <w:t xml:space="preserve"> </w:t>
      </w:r>
      <w:r>
        <w:t xml:space="preserve">than they would share with their own daughters, which is the usual one-half. Under those numbers, a female can propagate her genes more efficiently by raising fertile sisters than by raising daughters. Sterility stops being a paradox and becomes a strategy. The worker is not sacrificing her genetic interests; she is pursuing them by another route.</w:t>
      </w:r>
    </w:p>
    <w:p>
      <w:pPr>
        <w:pStyle w:val="BodyText"/>
      </w:pPr>
      <w:r>
        <w:t xml:space="preserve">This was the great reorientation. The older biology had explained cooperation loosely, by appeal to</w:t>
      </w:r>
      <w:r>
        <w:t xml:space="preserve"> </w:t>
      </w:r>
      <w:r>
        <w:t xml:space="preserve">“</w:t>
      </w:r>
      <w:r>
        <w:t xml:space="preserve">the good of the species</w:t>
      </w:r>
      <w:r>
        <w:t xml:space="preserve">”</w:t>
      </w:r>
      <w:r>
        <w:t xml:space="preserve"> </w:t>
      </w:r>
      <w:r>
        <w:t xml:space="preserve">— animals restrain themselves, the story went, so the group will not exhaust its resources. Hamilton’s mathematics made that story unnecessary and, in most forms, wrong. Selection does not work for the good of the species; it works for the propagation of genes, and cooperation emerges wherever the gene’s-eye arithmetic favours it. Richard Dawkins would carry this reframing to a wide public in</w:t>
      </w:r>
      <w:r>
        <w:t xml:space="preserve"> </w:t>
      </w:r>
      <w:r>
        <w:rPr>
          <w:i/>
        </w:rPr>
        <w:t xml:space="preserve">The Selfish Gene</w:t>
      </w:r>
      <w:r>
        <w:t xml:space="preserve"> </w:t>
      </w:r>
      <w:r>
        <w:t xml:space="preserve">in 1976, a book that did more than any other to install the gene’s-eye view in the general imagination — and, as we will see, to muddle it.</w:t>
      </w:r>
    </w:p>
    <w:p>
      <w:pPr>
        <w:pStyle w:val="Heading2"/>
      </w:pPr>
      <w:bookmarkStart w:id="139" w:name="the-anchor-example-14"/>
      <w:r>
        <w:t xml:space="preserve">The anchor example</w:t>
      </w:r>
      <w:bookmarkEnd w:id="139"/>
    </w:p>
    <w:p>
      <w:pPr>
        <w:pStyle w:val="FirstParagraph"/>
      </w:pPr>
      <w:r>
        <w:t xml:space="preserve">Go to a high meadow in the Sierra Nevada in early summer and watch a colony of Belding’s ground squirrels. They live in burrow systems, feeding above ground where hawks quarter the sky and weasels move through the grass. When a predator appears, a squirrel will sometimes rise on its hindlegs and give a shrill, repeated alarm call — a sound that sends its neighbours diving for their burrows, and that, unmistakably, tells the predator exactly where the caller is standing. To call is to volunteer as the most conspicuous animal in the field. It is, on its face, the self-erasing behaviour that should not exist.</w:t>
      </w:r>
    </w:p>
    <w:p>
      <w:pPr>
        <w:pStyle w:val="BodyText"/>
      </w:pPr>
      <w:r>
        <w:t xml:space="preserve">In 1977 the biologist Paul Sherman published, in</w:t>
      </w:r>
      <w:r>
        <w:t xml:space="preserve"> </w:t>
      </w:r>
      <w:r>
        <w:rPr>
          <w:i/>
        </w:rPr>
        <w:t xml:space="preserve">Science</w:t>
      </w:r>
      <w:r>
        <w:t xml:space="preserve">, the results of years spent watching these squirrels and recording, animal by animal, who called and who stayed silent. The pattern was not random and it was not about who was in danger. It was about kinship. Females called far more than males — and the reason, Sherman found, lay in how the two sexes are distributed. Female Belding’s ground squirrels stay near where they were born, so a female is typically surrounded by mothers, sisters, daughters, and aunts. Males disperse away from their birthplace, ending up among strangers. When a female called, she was warning her relatives — the carriers of copies of her own alarm-calling genes. When a male stood in a crowd of the unrelated, he mostly kept quiet. Sherman even found that a female’s tendency to call tracked whether living kin were actually present: with relatives nearby, she called; without them, less so. The animals were behaving, with eerie precision, as if they were running Hamilton’s rule. The cost was real — callers were stalked and killed more often than the silent. But the benefit, discounted by relatedness, was paid to the genes that made the calling happen. The squirrel that draws the hawk to save its sisters is not defying natural selection. It is natural selection, doing its bookkeeping in a mountain meadow.</w:t>
      </w:r>
    </w:p>
    <w:p>
      <w:pPr>
        <w:pStyle w:val="Heading2"/>
      </w:pPr>
      <w:bookmarkStart w:id="140" w:name="the-flip-14"/>
      <w:r>
        <w:t xml:space="preserve">The flip</w:t>
      </w:r>
      <w:bookmarkEnd w:id="140"/>
    </w:p>
    <w:p>
      <w:pPr>
        <w:pStyle w:val="FirstParagraph"/>
      </w:pPr>
      <w:r>
        <w:t xml:space="preserve">Kin selection is not one theory among the many in this book. It is the bedrock beneath the whole aggregation story — the deepest layer of the answer to why any collective holds together at all. Every later chapter about crowds pooling wisdom, about herds moving as one, about hives choosing a home, sits on top of a prior fact: that evolution built creatures capable of acting against their own narrow interest for the sake of others, and it built them by way of shared genes. The tightest, most self-sacrificing collectives on Earth — the beehive, the ant colony, the human family — are exactly the ones where relatedness runs highest. The honeybee democracy we will marvel at later (item 68), in which a leaderless swarm chooses a new nest with something close to optimality, runs on a colony of near-clones, thousands of sisters whose genetic interests very nearly coincide. That coincidence is what lets the collective behave as if it had a single will. Kin selection is why collective</w:t>
      </w:r>
      <w:r>
        <w:t xml:space="preserve"> </w:t>
      </w:r>
      <w:r>
        <w:t xml:space="preserve">“</w:t>
      </w:r>
      <w:r>
        <w:t xml:space="preserve">wisdom</w:t>
      </w:r>
      <w:r>
        <w:t xml:space="preserve">”</w:t>
      </w:r>
      <w:r>
        <w:t xml:space="preserve"> </w:t>
      </w:r>
      <w:r>
        <w:t xml:space="preserve">and collective self-sacrifice require no group-level designer, no wise architect of the hive — only gene-level bookkeeping, run out to its conclusion over deep time.</w:t>
      </w:r>
    </w:p>
    <w:p>
      <w:pPr>
        <w:pStyle w:val="BodyText"/>
      </w:pPr>
      <w:r>
        <w:t xml:space="preserve">But the rule has a second face, and it is set entirely by where the boundary of</w:t>
      </w:r>
      <w:r>
        <w:t xml:space="preserve"> </w:t>
      </w:r>
      <w:r>
        <w:t xml:space="preserve">“</w:t>
      </w:r>
      <w:r>
        <w:t xml:space="preserve">kin</w:t>
      </w:r>
      <w:r>
        <w:t xml:space="preserve">”</w:t>
      </w:r>
      <w:r>
        <w:t xml:space="preserve"> </w:t>
      </w:r>
      <w:r>
        <w:t xml:space="preserve">is drawn. Hamilton’s arithmetic is a machine for sorting the world into those who carry copies of your genes and those who do not — into</w:t>
      </w:r>
      <w:r>
        <w:t xml:space="preserve"> </w:t>
      </w:r>
      <w:r>
        <w:rPr>
          <w:i/>
        </w:rPr>
        <w:t xml:space="preserve">us</w:t>
      </w:r>
      <w:r>
        <w:t xml:space="preserve"> </w:t>
      </w:r>
      <w:r>
        <w:t xml:space="preserve">and</w:t>
      </w:r>
      <w:r>
        <w:t xml:space="preserve"> </w:t>
      </w:r>
      <w:r>
        <w:rPr>
          <w:i/>
        </w:rPr>
        <w:t xml:space="preserve">them</w:t>
      </w:r>
      <w:r>
        <w:t xml:space="preserve"> </w:t>
      </w:r>
      <w:r>
        <w:t xml:space="preserve">— and for lavishing help on the first while withholding it from the second. Turn that machine toward your children and it produces devotion. Turn it toward your tribe and it can produce nepotism, clannishness, and the hard bright line between the people who count and the people who do not. The same evolved psychology that makes a mother die for her child can make a mob murder a stranger. This is the seam this book keeps returning to: not two mechanisms, one for love and one for hatred, but a single mechanism whose sign flips with a boundary condition. Kin altruism is the evolutionary ground under the warm collectives — the family, the mutual-aid band, reciprocal altruism among familiars (item 14), the tight cooperative herd whose members shield one another (the selfish herd, item 9). And it is the evolutionary ground under the coldest ones too, because the machinery that binds an in-group is the same machinery that can be pointed at an out-group. The condition that tips it is simply: who gets counted as kin.</w:t>
      </w:r>
    </w:p>
    <w:p>
      <w:pPr>
        <w:pStyle w:val="Heading2"/>
      </w:pPr>
      <w:bookmarkStart w:id="141" w:name="the-human-weight-14"/>
      <w:r>
        <w:t xml:space="preserve">The human weight</w:t>
      </w:r>
      <w:bookmarkEnd w:id="141"/>
    </w:p>
    <w:p>
      <w:pPr>
        <w:pStyle w:val="FirstParagraph"/>
      </w:pPr>
      <w:r>
        <w:t xml:space="preserve">Here the frontier of this series comes into view, and it should be drawn clearly but without melodrama. Human beings do not restrict their kin psychology to actual genetic relatives. We extend it — by symbol, by ritual, by language — to people who share no more genes with us than a random stranger does. We call comrades</w:t>
      </w:r>
      <w:r>
        <w:t xml:space="preserve"> </w:t>
      </w:r>
      <w:r>
        <w:t xml:space="preserve">“</w:t>
      </w:r>
      <w:r>
        <w:t xml:space="preserve">brothers,</w:t>
      </w:r>
      <w:r>
        <w:t xml:space="preserve">”</w:t>
      </w:r>
      <w:r>
        <w:t xml:space="preserve"> </w:t>
      </w:r>
      <w:r>
        <w:t xml:space="preserve">we call the nation a</w:t>
      </w:r>
      <w:r>
        <w:t xml:space="preserve"> </w:t>
      </w:r>
      <w:r>
        <w:t xml:space="preserve">“</w:t>
      </w:r>
      <w:r>
        <w:t xml:space="preserve">motherland</w:t>
      </w:r>
      <w:r>
        <w:t xml:space="preserve">”</w:t>
      </w:r>
      <w:r>
        <w:t xml:space="preserve"> </w:t>
      </w:r>
      <w:r>
        <w:t xml:space="preserve">or</w:t>
      </w:r>
      <w:r>
        <w:t xml:space="preserve"> </w:t>
      </w:r>
      <w:r>
        <w:t xml:space="preserve">“</w:t>
      </w:r>
      <w:r>
        <w:t xml:space="preserve">fatherland,</w:t>
      </w:r>
      <w:r>
        <w:t xml:space="preserve">”</w:t>
      </w:r>
      <w:r>
        <w:t xml:space="preserve"> </w:t>
      </w:r>
      <w:r>
        <w:t xml:space="preserve">we speak of blood and soil, of the family of the faithful, of a band of brothers. This is</w:t>
      </w:r>
      <w:r>
        <w:t xml:space="preserve"> </w:t>
      </w:r>
      <w:r>
        <w:rPr>
          <w:b/>
        </w:rPr>
        <w:t xml:space="preserve">fictive kinship</w:t>
      </w:r>
      <w:r>
        <w:t xml:space="preserve">, and it is one of the most powerful coordinating technologies our species has ever stumbled into. It takes an evolved circuitry built to bind small groups of relatives and hijacks it to bind millions of unrelated strangers into armies, congregations, nations, and movements. The relatedness cues — shared names, shared descent myths, shared blood, the honorific of</w:t>
      </w:r>
      <w:r>
        <w:t xml:space="preserve"> </w:t>
      </w:r>
      <w:r>
        <w:t xml:space="preserve">“</w:t>
      </w:r>
      <w:r>
        <w:t xml:space="preserve">brother</w:t>
      </w:r>
      <w:r>
        <w:t xml:space="preserve">”</w:t>
      </w:r>
      <w:r>
        <w:t xml:space="preserve"> </w:t>
      </w:r>
      <w:r>
        <w:t xml:space="preserve">or</w:t>
      </w:r>
      <w:r>
        <w:t xml:space="preserve"> </w:t>
      </w:r>
      <w:r>
        <w:t xml:space="preserve">“</w:t>
      </w:r>
      <w:r>
        <w:t xml:space="preserve">sister</w:t>
      </w:r>
      <w:r>
        <w:t xml:space="preserve">”</w:t>
      </w:r>
      <w:r>
        <w:t xml:space="preserve"> </w:t>
      </w:r>
      <w:r>
        <w:t xml:space="preserve">— are the levers, and manipulating them is how large-scale human cooperation, and large-scale human violence, get built.</w:t>
      </w:r>
    </w:p>
    <w:p>
      <w:pPr>
        <w:pStyle w:val="BodyText"/>
      </w:pPr>
      <w:r>
        <w:t xml:space="preserve">The cooperation is real and often admirable; so is the danger. The tighter a fictive-kin group is bound, the sharper the line around it, and the machinery that says</w:t>
      </w:r>
      <w:r>
        <w:t xml:space="preserve"> </w:t>
      </w:r>
      <w:r>
        <w:rPr>
          <w:i/>
        </w:rPr>
        <w:t xml:space="preserve">these are my kin, I will die for them</w:t>
      </w:r>
      <w:r>
        <w:t xml:space="preserve"> </w:t>
      </w:r>
      <w:r>
        <w:t xml:space="preserve">comes bundled with its shadow:</w:t>
      </w:r>
      <w:r>
        <w:t xml:space="preserve"> </w:t>
      </w:r>
      <w:r>
        <w:rPr>
          <w:i/>
        </w:rPr>
        <w:t xml:space="preserve">those are not, and their deaths do not weigh the same</w:t>
      </w:r>
      <w:r>
        <w:t xml:space="preserve">. Soldiers fight and die less for the abstraction of a cause than for the men beside them, whom they have come to feel as brothers — the useful edge of the mechanism. But the same fusion of self and group, when it fuses to an ethnic or sectarian or ideological</w:t>
      </w:r>
      <w:r>
        <w:t xml:space="preserve"> </w:t>
      </w:r>
      <w:r>
        <w:t xml:space="preserve">“</w:t>
      </w:r>
      <w:r>
        <w:t xml:space="preserve">family,</w:t>
      </w:r>
      <w:r>
        <w:t xml:space="preserve">”</w:t>
      </w:r>
      <w:r>
        <w:t xml:space="preserve"> </w:t>
      </w:r>
      <w:r>
        <w:t xml:space="preserve">is what turns a grievance into a pogrom and a doctrine into a holy war. This bridges directly to identity fusion and sacred values (item 84), where the felt oneness of a person with a group can license violence that no ordinary cost-benefit calculation would permit. And it bridges to the systems that carve human populations into ranked kin-boundaries in the first place — caste and clan, the great machinery of stratification (item 85), which take the raw material of relatedness and freeze it into hierarchy, deciding by birth who is inside the circle of obligation and who is permanently outside it. The lesson is sober and it is double-edged: the same rule that underwrites our capacity for love underwrites our capacity for tribal slaughter, and the difference between them is nothing but the radius of the word</w:t>
      </w:r>
      <w:r>
        <w:t xml:space="preserve"> </w:t>
      </w:r>
      <w:r>
        <w:rPr>
          <w:i/>
        </w:rPr>
        <w:t xml:space="preserve">kin</w:t>
      </w:r>
      <w:r>
        <w:t xml:space="preserve">.</w:t>
      </w:r>
    </w:p>
    <w:p>
      <w:pPr>
        <w:pStyle w:val="Heading2"/>
      </w:pPr>
      <w:bookmarkStart w:id="142" w:name="the-critique-14"/>
      <w:r>
        <w:t xml:space="preserve">The critique</w:t>
      </w:r>
      <w:bookmarkEnd w:id="142"/>
    </w:p>
    <w:p>
      <w:pPr>
        <w:pStyle w:val="FirstParagraph"/>
      </w:pPr>
      <w:r>
        <w:t xml:space="preserve">For all its reach, kin selection has been the site of one of the fiercest controversies in modern biology, and honesty demands laying the disputes out rather than reciting the theory as gospel.</w:t>
      </w:r>
    </w:p>
    <w:p>
      <w:pPr>
        <w:pStyle w:val="BodyText"/>
      </w:pPr>
      <w:r>
        <w:t xml:space="preserve">The loudest eruption came in 2010, when Martin Nowak, Corina Tarnita, and E.O. Wilson — Wilson being one of the founders of the whole field of social evolution — published a paper in</w:t>
      </w:r>
      <w:r>
        <w:t xml:space="preserve"> </w:t>
      </w:r>
      <w:r>
        <w:rPr>
          <w:i/>
        </w:rPr>
        <w:t xml:space="preserve">Nature</w:t>
      </w:r>
      <w:r>
        <w:t xml:space="preserve"> </w:t>
      </w:r>
      <w:r>
        <w:t xml:space="preserve">arguing that inclusive-fitness theory was mathematically limited, less general than its proponents claimed, and dispensable in favour of standard natural-selection models. The reaction was extraordinary: in 2011, again in</w:t>
      </w:r>
      <w:r>
        <w:t xml:space="preserve"> </w:t>
      </w:r>
      <w:r>
        <w:rPr>
          <w:i/>
        </w:rPr>
        <w:t xml:space="preserve">Nature</w:t>
      </w:r>
      <w:r>
        <w:t xml:space="preserve">, 137 biologists signed a rebuttal (Abbot et al.) defending inclusive fitness as robust, well-supported, and empirically fertile. The exchange did not fully resolve, but it sharpened a distinction worth keeping. There is</w:t>
      </w:r>
      <w:r>
        <w:t xml:space="preserve"> </w:t>
      </w:r>
      <w:r>
        <w:rPr>
          <w:i/>
        </w:rPr>
        <w:t xml:space="preserve">kin selection</w:t>
      </w:r>
      <w:r>
        <w:t xml:space="preserve"> </w:t>
      </w:r>
      <w:r>
        <w:t xml:space="preserve">as a real biological process — the fact that relatedness shapes the evolution of social behaviour, which almost no one disputes — and there is</w:t>
      </w:r>
      <w:r>
        <w:t xml:space="preserve"> </w:t>
      </w:r>
      <w:r>
        <w:rPr>
          <w:i/>
        </w:rPr>
        <w:t xml:space="preserve">inclusive fitness</w:t>
      </w:r>
      <w:r>
        <w:t xml:space="preserve"> </w:t>
      </w:r>
      <w:r>
        <w:t xml:space="preserve">as one particular accounting method for tracking that process. One can accept the first while arguing about whether the second is the best or only bookkeeping. Much of the heat came from conflating them.</w:t>
      </w:r>
    </w:p>
    <w:p>
      <w:pPr>
        <w:pStyle w:val="BodyText"/>
      </w:pPr>
      <w:r>
        <w:t xml:space="preserve">The specific haplodiploidy story has also lost ground. Hamilton’s elegant three-quarters-relatedness argument for why eusociality arose in bees, ants, and wasps looked, for decades, like the theory’s crown jewel. But eusociality has since turned up in plenty of species that are</w:t>
      </w:r>
      <w:r>
        <w:t xml:space="preserve"> </w:t>
      </w:r>
      <w:r>
        <w:rPr>
          <w:i/>
        </w:rPr>
        <w:t xml:space="preserve">not</w:t>
      </w:r>
      <w:r>
        <w:t xml:space="preserve"> </w:t>
      </w:r>
      <w:r>
        <w:t xml:space="preserve">haplodiploid — termites, some beetles, snapping shrimp, even naked mole-rats among mammals — where the three-quarters arithmetic simply does not apply. The current view emphasises something else Hamilton’s rule predicts anyway: lifetime monogamy. When a mother mates with a single male, her offspring are full siblings related by one-half, which is already enough, under the right ecology, to make helping at the nest pay. High and reliable relatedness, however it is achieved, seems to be the precondition for eusociality — not haplodiploidy specifically. The rule survives; the favourite illustration of it does not.</w:t>
      </w:r>
    </w:p>
    <w:p>
      <w:pPr>
        <w:pStyle w:val="BodyText"/>
      </w:pPr>
      <w:r>
        <w:t xml:space="preserve">Finally, a caution about the popular afterlife of the idea.</w:t>
      </w:r>
      <w:r>
        <w:t xml:space="preserve"> </w:t>
      </w:r>
      <w:r>
        <w:t xml:space="preserve">“</w:t>
      </w:r>
      <w:r>
        <w:t xml:space="preserve">The selfish gene</w:t>
      </w:r>
      <w:r>
        <w:t xml:space="preserve">”</w:t>
      </w:r>
      <w:r>
        <w:t xml:space="preserve"> </w:t>
      </w:r>
      <w:r>
        <w:t xml:space="preserve">became a catchphrase and, in becoming one, was widely misread — as if it licensed selfishness in people, or claimed that organisms consciously calculate relatedness, or reduced human beings to gene-puppets. It does none of these. The</w:t>
      </w:r>
      <w:r>
        <w:t xml:space="preserve"> </w:t>
      </w:r>
      <w:r>
        <w:t xml:space="preserve">“</w:t>
      </w:r>
      <w:r>
        <w:t xml:space="preserve">selfishness</w:t>
      </w:r>
      <w:r>
        <w:t xml:space="preserve">”</w:t>
      </w:r>
      <w:r>
        <w:t xml:space="preserve"> </w:t>
      </w:r>
      <w:r>
        <w:t xml:space="preserve">is a metaphor for a statistical tendency of genes to spread; it says nothing about the motives, kindness, or freedom of the animals that carry them. Kin-selected altruism is, at the level of experience, entirely genuine altruism — the squirrel feels no arithmetic, the mother no ledger. The bookkeeping is done by selection across generations, not by the creature in the moment. To read Hamilton’s rule as a counsel of coldness is to make exactly the error the mathematics was built to dissolve. The rule explains where warmth comes from. It does not tell anyone to stop feeling it.</w:t>
      </w:r>
    </w:p>
    <w:p>
      <w:pPr>
        <w:pStyle w:val="Heading1"/>
      </w:pPr>
      <w:bookmarkStart w:id="143" w:name="costly-signalling-the-handicap-principle"/>
      <w:r>
        <w:t xml:space="preserve">16. Costly signalling &amp; the handicap principle</w:t>
      </w:r>
      <w:bookmarkEnd w:id="143"/>
    </w:p>
    <w:p>
      <w:pPr>
        <w:pStyle w:val="BlockText"/>
      </w:pPr>
      <w:r>
        <w:t xml:space="preserve">A signal is believed precisely because it is too expensive to fake — and the same waste that guarantees honesty can bankrupt those who must pay it.</w:t>
      </w:r>
    </w:p>
    <w:p>
      <w:pPr>
        <w:pStyle w:val="Heading2"/>
      </w:pPr>
      <w:bookmarkStart w:id="144" w:name="the-idea-15"/>
      <w:r>
        <w:t xml:space="preserve">The idea</w:t>
      </w:r>
      <w:bookmarkEnd w:id="144"/>
    </w:p>
    <w:p>
      <w:pPr>
        <w:pStyle w:val="FirstParagraph"/>
      </w:pPr>
      <w:r>
        <w:t xml:space="preserve">Every group runs on trust, and trust runs into a hard problem: talk is cheap. If a message costs nothing to send, anyone can send it, which means the message carries no information at all. A male bird cannot simply announce</w:t>
      </w:r>
      <w:r>
        <w:t xml:space="preserve"> </w:t>
      </w:r>
      <w:r>
        <w:t xml:space="preserve">“</w:t>
      </w:r>
      <w:r>
        <w:t xml:space="preserve">I am strong and healthy</w:t>
      </w:r>
      <w:r>
        <w:t xml:space="preserve">”</w:t>
      </w:r>
      <w:r>
        <w:t xml:space="preserve">; a rival announces the same, and so does the sick and dying one, because announcing costs nothing. So how does any honest signal survive in a world where lying is free?</w:t>
      </w:r>
    </w:p>
    <w:p>
      <w:pPr>
        <w:pStyle w:val="BodyText"/>
      </w:pPr>
      <w:r>
        <w:t xml:space="preserve">The answer is the handicap principle. A signal is believable to the degree that it is too costly to fake. Not costly in the abstract — costly in a very specific way. The signal must be a burden that only the truly high-quality signaller can afford to carry, so that the weak, if they tried to counterfeit it, would be ruined by the attempt. The cost is not a regrettable side effect. The cost</w:t>
      </w:r>
      <w:r>
        <w:t xml:space="preserve"> </w:t>
      </w:r>
      <w:r>
        <w:rPr>
          <w:i/>
        </w:rPr>
        <w:t xml:space="preserve">is</w:t>
      </w:r>
      <w:r>
        <w:t xml:space="preserve"> </w:t>
      </w:r>
      <w:r>
        <w:t xml:space="preserve">the guarantee. Strip it away and the signal dissolves back into cheap talk, and everyone stops believing it.</w:t>
      </w:r>
    </w:p>
    <w:p>
      <w:pPr>
        <w:pStyle w:val="BodyText"/>
      </w:pPr>
      <w:r>
        <w:t xml:space="preserve">This inverts something we normally assume. We tend to think a good signal is an efficient one — clean, minimal, no waste. The handicap principle says the opposite for signals of quality: a certain kind of waste is exactly what makes the signal trustworthy. The peacock’s tail is absurd, an extravagant liability that slows him and advertises him to predators. That absurdity is the point. Only a bird in real condition can grow that tail and drag it around and survive, so the tail cannot lie. It is honest</w:t>
      </w:r>
      <w:r>
        <w:t xml:space="preserve"> </w:t>
      </w:r>
      <w:r>
        <w:rPr>
          <w:i/>
        </w:rPr>
        <w:t xml:space="preserve">because</w:t>
      </w:r>
      <w:r>
        <w:t xml:space="preserve"> </w:t>
      </w:r>
      <w:r>
        <w:t xml:space="preserve">it is ruinous — and any male who cannot pay is honestly, visibly sorted out.</w:t>
      </w:r>
    </w:p>
    <w:p>
      <w:pPr>
        <w:pStyle w:val="Heading2"/>
      </w:pPr>
      <w:bookmarkStart w:id="145" w:name="the-origin-15"/>
      <w:r>
        <w:t xml:space="preserve">The origin</w:t>
      </w:r>
      <w:bookmarkEnd w:id="145"/>
    </w:p>
    <w:p>
      <w:pPr>
        <w:pStyle w:val="FirstParagraph"/>
      </w:pPr>
      <w:r>
        <w:t xml:space="preserve">The idea belongs to the Israeli biologist Amotz Zahavi, who proposed it in 1975 in a short paper in the</w:t>
      </w:r>
      <w:r>
        <w:t xml:space="preserve"> </w:t>
      </w:r>
      <w:r>
        <w:rPr>
          <w:i/>
        </w:rPr>
        <w:t xml:space="preserve">Journal of Theoretical Biology</w:t>
      </w:r>
      <w:r>
        <w:t xml:space="preserve"> </w:t>
      </w:r>
      <w:r>
        <w:t xml:space="preserve">with a title that reads like a provocation:</w:t>
      </w:r>
      <w:r>
        <w:t xml:space="preserve"> </w:t>
      </w:r>
      <w:r>
        <w:t xml:space="preserve">“</w:t>
      </w:r>
      <w:r>
        <w:t xml:space="preserve">Mate selection—a selection for a handicap</w:t>
      </w:r>
      <w:r>
        <w:t xml:space="preserve">”</w:t>
      </w:r>
      <w:r>
        <w:t xml:space="preserve"> </w:t>
      </w:r>
      <w:r>
        <w:t xml:space="preserve">(vol. 53, pp. 205–214). Darwin had already been troubled by the peacock. Sexual selection could explain why peahens preferred showy tails, but not why the runaway extravagance did not simply collapse under its own survival cost. Ronald Fisher’s earlier</w:t>
      </w:r>
      <w:r>
        <w:t xml:space="preserve"> </w:t>
      </w:r>
      <w:r>
        <w:t xml:space="preserve">“</w:t>
      </w:r>
      <w:r>
        <w:t xml:space="preserve">runaway</w:t>
      </w:r>
      <w:r>
        <w:t xml:space="preserve">”</w:t>
      </w:r>
      <w:r>
        <w:t xml:space="preserve"> </w:t>
      </w:r>
      <w:r>
        <w:t xml:space="preserve">model gave one answer — preference and ornament co-evolve in a self-reinforcing spiral — but it left the ornament’s honesty unexplained. Zahavi’s move was to make the cost do the explanatory work. The handicap is not a paradox to be dissolved; it is the mechanism. A female choosing the male with the biggest handicap is choosing the male who can bear the biggest handicap and still be standing, which is a reliable read on his underlying quality.</w:t>
      </w:r>
    </w:p>
    <w:p>
      <w:pPr>
        <w:pStyle w:val="BodyText"/>
      </w:pPr>
      <w:r>
        <w:t xml:space="preserve">The reception was brutal. For roughly fifteen years the handicap principle was widely dismissed. Early population-genetic models seemed to show it could not work — that a costly-ornament gene would be selected against and never spread. Zahavi’s idea was treated by much of the field as an intriguing error.</w:t>
      </w:r>
    </w:p>
    <w:p>
      <w:pPr>
        <w:pStyle w:val="BodyText"/>
      </w:pPr>
      <w:r>
        <w:t xml:space="preserve">Its vindication came in 1990, when Alan Grafen built the formal model the idea had been missing, also in the</w:t>
      </w:r>
      <w:r>
        <w:t xml:space="preserve"> </w:t>
      </w:r>
      <w:r>
        <w:rPr>
          <w:i/>
        </w:rPr>
        <w:t xml:space="preserve">Journal of Theoretical Biology</w:t>
      </w:r>
      <w:r>
        <w:t xml:space="preserve">, in a paper titled</w:t>
      </w:r>
      <w:r>
        <w:t xml:space="preserve"> </w:t>
      </w:r>
      <w:r>
        <w:t xml:space="preserve">“</w:t>
      </w:r>
      <w:r>
        <w:t xml:space="preserve">Biological signals as handicaps.</w:t>
      </w:r>
      <w:r>
        <w:t xml:space="preserve">”</w:t>
      </w:r>
      <w:r>
        <w:t xml:space="preserve"> </w:t>
      </w:r>
      <w:r>
        <w:t xml:space="preserve">Grafen showed, using the tools of evolutionary game theory, that handicap signalling can be an</w:t>
      </w:r>
      <w:r>
        <w:t xml:space="preserve"> </w:t>
      </w:r>
      <w:r>
        <w:rPr>
          <w:i/>
        </w:rPr>
        <w:t xml:space="preserve">evolutionarily stable strategy</w:t>
      </w:r>
      <w:r>
        <w:t xml:space="preserve">: given the right structure of costs, a system in which higher-quality individuals invest more in a costly display, and receivers respond to that display, is stable against invasion by cheats and free-riders. The maths that had seemed to kill the idea, done more carefully, resurrected it.</w:t>
      </w:r>
    </w:p>
    <w:p>
      <w:pPr>
        <w:pStyle w:val="BodyText"/>
      </w:pPr>
      <w:r>
        <w:t xml:space="preserve">The principle also has a twin outside biology, arrived at independently. In 1973 the economist Michael Spence published</w:t>
      </w:r>
      <w:r>
        <w:t xml:space="preserve"> </w:t>
      </w:r>
      <w:r>
        <w:t xml:space="preserve">“</w:t>
      </w:r>
      <w:r>
        <w:t xml:space="preserve">Job Market Signaling</w:t>
      </w:r>
      <w:r>
        <w:t xml:space="preserve">”</w:t>
      </w:r>
      <w:r>
        <w:t xml:space="preserve"> </w:t>
      </w:r>
      <w:r>
        <w:t xml:space="preserve">in the</w:t>
      </w:r>
      <w:r>
        <w:t xml:space="preserve"> </w:t>
      </w:r>
      <w:r>
        <w:rPr>
          <w:i/>
        </w:rPr>
        <w:t xml:space="preserve">Quarterly Journal of Economics</w:t>
      </w:r>
      <w:r>
        <w:t xml:space="preserve">, work that later helped earn him a share of the 2001 Nobel Memorial Prize. Spence asked how an employer, unable to see a job applicant’s true productivity, could still learn something from a credential. His answer was structurally Zahavi’s: education can function as a signal</w:t>
      </w:r>
      <w:r>
        <w:t xml:space="preserve"> </w:t>
      </w:r>
      <w:r>
        <w:rPr>
          <w:i/>
        </w:rPr>
        <w:t xml:space="preserve">if</w:t>
      </w:r>
      <w:r>
        <w:t xml:space="preserve"> </w:t>
      </w:r>
      <w:r>
        <w:t xml:space="preserve">it is more costly — in effort, time, tuition — for the low-productivity worker to acquire than for the high-productivity one. The degree need not make you better at the job. It need only be something the less capable cannot cheaply fake. Biology and economics had found the same law of honest communication from opposite ends.</w:t>
      </w:r>
    </w:p>
    <w:p>
      <w:pPr>
        <w:pStyle w:val="Heading2"/>
      </w:pPr>
      <w:bookmarkStart w:id="146" w:name="the-mechanism-15"/>
      <w:r>
        <w:t xml:space="preserve">The mechanism</w:t>
      </w:r>
      <w:bookmarkEnd w:id="146"/>
    </w:p>
    <w:p>
      <w:pPr>
        <w:pStyle w:val="FirstParagraph"/>
      </w:pPr>
      <w:r>
        <w:t xml:space="preserve">The gears are simpler than the reputation of the idea suggests, and they turn on a single word:</w:t>
      </w:r>
      <w:r>
        <w:t xml:space="preserve"> </w:t>
      </w:r>
      <w:r>
        <w:rPr>
          <w:i/>
        </w:rPr>
        <w:t xml:space="preserve">differential</w:t>
      </w:r>
      <w:r>
        <w:t xml:space="preserve"> </w:t>
      </w:r>
      <w:r>
        <w:t xml:space="preserve">cost.</w:t>
      </w:r>
    </w:p>
    <w:p>
      <w:pPr>
        <w:pStyle w:val="BodyText"/>
      </w:pPr>
      <w:r>
        <w:t xml:space="preserve">Start with the trust problem stated formally. A signaller has some hidden quality the receiver wants to know — fitness, health, productivity, resolve. The signaller is tempted to claim high quality regardless of the truth. For a signal to be honest at equilibrium, it must be arranged so that claiming high quality is not worth it unless you actually possess it. The way to arrange that is to make the signal cost something, and — this is the crux — to make it cost</w:t>
      </w:r>
      <w:r>
        <w:t xml:space="preserve"> </w:t>
      </w:r>
      <w:r>
        <w:rPr>
          <w:i/>
        </w:rPr>
        <w:t xml:space="preserve">more</w:t>
      </w:r>
      <w:r>
        <w:t xml:space="preserve"> </w:t>
      </w:r>
      <w:r>
        <w:t xml:space="preserve">for a low-quality signaller than for a high-quality one.</w:t>
      </w:r>
    </w:p>
    <w:p>
      <w:pPr>
        <w:pStyle w:val="BodyText"/>
      </w:pPr>
      <w:r>
        <w:t xml:space="preserve">That differential is everything. If a display cost the same for everyone, the weak could pay it just as easily as the strong, and it would sort no one. What keeps the peacock’s tail honest is that growing and surviving with it drains a sick bird far harder than a healthy one; the marginal cost of one more eye-spot is steeper for the male who can least afford it. At the stable point, each signaller invests up to where the benefit of appearing slightly better is exactly offset by the extra cost — and because that cost curve is steeper for lower-quality individuals, they stop investing sooner, at a smaller signal. The size of the display becomes a faithful index of quality not by anyone’s honesty of character but by the pitiless arithmetic of who can afford what.</w:t>
      </w:r>
    </w:p>
    <w:p>
      <w:pPr>
        <w:pStyle w:val="BodyText"/>
      </w:pPr>
      <w:r>
        <w:t xml:space="preserve">Now the failure mode, which is where this chapter earns its place in the argument. Cheap signals are unstable. If a signal is cheap to produce, low-quality signallers can produce it too, the correlation between signal and quality decays, receivers learn to ignore it, and the whole signalling system collapses back into noise. Honest signalling therefore lives permanently under threat: any signal that becomes cheap enough to fake invites cheating, and cheating destroys the signal’s meaning for everyone. A signalling system is a costly, fragile achievement, always one drop in price away from unravelling.</w:t>
      </w:r>
    </w:p>
    <w:p>
      <w:pPr>
        <w:pStyle w:val="Heading2"/>
      </w:pPr>
      <w:bookmarkStart w:id="147" w:name="the-anchor-example-15"/>
      <w:r>
        <w:t xml:space="preserve">The anchor example</w:t>
      </w:r>
      <w:bookmarkEnd w:id="147"/>
    </w:p>
    <w:p>
      <w:pPr>
        <w:pStyle w:val="FirstParagraph"/>
      </w:pPr>
      <w:r>
        <w:t xml:space="preserve">Forget the peacock for a moment, because the tail can look like mere ornament, and consider an animal that stakes its life on the principle in real time: the gazelle that sees a cheetah and, instead of fleeing, begins to leap.</w:t>
      </w:r>
    </w:p>
    <w:p>
      <w:pPr>
        <w:pStyle w:val="BodyText"/>
      </w:pPr>
      <w:r>
        <w:t xml:space="preserve">The behaviour is called stotting, or pronking. A gazelle spots a predator and does the last thing intuition suggests. It springs straight up, stiff-legged, all four feet leaving the ground at once, sometimes a metre into the air, again and again, bouncing on the spot before it runs. It looks like panic or foolishness. It is neither. The gazelle is sending a message directly to the cheetah, and the message is:</w:t>
      </w:r>
      <w:r>
        <w:t xml:space="preserve"> </w:t>
      </w:r>
      <w:r>
        <w:rPr>
          <w:i/>
        </w:rPr>
        <w:t xml:space="preserve">don’t bother chasing me.</w:t>
      </w:r>
    </w:p>
    <w:p>
      <w:pPr>
        <w:pStyle w:val="BodyText"/>
      </w:pPr>
      <w:r>
        <w:t xml:space="preserve">Here is why it works, and why it is honest. Stotting is expensive and revealing in exactly the differential way the principle requires. Leaping high and repeatedly, in full view, wastes precious seconds and energy at the very moment a slower animal would spend everything on a head start. A gazelle in poor condition cannot stot high or long — and the ones that most need to bluff are precisely the ones physically unable to. So a predator that reads the height and vigour of the stott is reading a genuine gauge of how catchable this individual is. Field observations of cheetahs hunting Thomson’s gazelles are consistent with this: cheetahs are less likely to pursue gazelles that stot, and more likely to give up on the ones that stot most vigorously — the stott sorts the herd for the predator into worth-chasing and not. The gazelle spends fitness to buy belief, the cheetah saves a doomed sprint, and both are better off. A weak gazelle cannot copy the signal without exposing exactly the weakness it would need to hide. The cost is the honesty. (The strength of the cheetah field data is debated among behavioural ecologists; the mechanism is the settled point, the exact numbers less so — a matter for the critique below.)</w:t>
      </w:r>
    </w:p>
    <w:p>
      <w:pPr>
        <w:pStyle w:val="Heading2"/>
      </w:pPr>
      <w:bookmarkStart w:id="148" w:name="the-flip-15"/>
      <w:r>
        <w:t xml:space="preserve">The flip</w:t>
      </w:r>
      <w:bookmarkEnd w:id="148"/>
    </w:p>
    <w:p>
      <w:pPr>
        <w:pStyle w:val="FirstParagraph"/>
      </w:pPr>
      <w:r>
        <w:t xml:space="preserve">Here is the turn that carries this chapter, and with it the whole of Movement II, across into the human half of the book. Costly signalling is not only a fact about individual peacocks and gazelles. It is the evolutionary root of how a</w:t>
      </w:r>
      <w:r>
        <w:t xml:space="preserve"> </w:t>
      </w:r>
      <w:r>
        <w:rPr>
          <w:i/>
        </w:rPr>
        <w:t xml:space="preserve">group</w:t>
      </w:r>
      <w:r>
        <w:t xml:space="preserve"> </w:t>
      </w:r>
      <w:r>
        <w:t xml:space="preserve">solves its trust problem. Before a collective can coordinate, its members must be able to believe one another — about strength, about intention, about commitment. Cheap words cannot bear that weight. Costly signals can. The handicap principle is therefore the deep origin of credible commitment, of reputation, and of the shared, expensive symbols by which a crowd recognises its own and holds itself together.</w:t>
      </w:r>
    </w:p>
    <w:p>
      <w:pPr>
        <w:pStyle w:val="BodyText"/>
      </w:pPr>
      <w:r>
        <w:t xml:space="preserve">And this is the two-faced coin the series keeps flipping. Read one way, honest costly signalling is a constructive force: it lets a crowd cohere and sort itself truthfully, each member’s investment a reliable read on what they are and what they will do. It is the substrate under reciprocal altruism (item 14), where reputation — itself a costly thing to build and cheap to lose — makes cooperation stable among strangers. It is the substrate under the rituals and sacred values of item 84, where painful, expensive rites bind members to a group, and the willingness to sacrifice becomes the ultimate un-fakeable signal of commitment. It runs beneath ritual and synchrony (item 81) and beneath the shared fictions (item 83) that let large groups treat invented things as real; a symbol coordinates a collective partly because subscribing to it costs something. This is the bridge from evolution to the human-symbol layer that Book Four is built on: the same logic that grows a tail also builds a flag.</w:t>
      </w:r>
    </w:p>
    <w:p>
      <w:pPr>
        <w:pStyle w:val="BodyText"/>
      </w:pPr>
      <w:r>
        <w:t xml:space="preserve">But the identical mechanism has a ruinous pole, and it is baked into the maths, not bolted on. Because a bigger signal always beats a smaller one, costly signalling drives</w:t>
      </w:r>
      <w:r>
        <w:t xml:space="preserve"> </w:t>
      </w:r>
      <w:r>
        <w:rPr>
          <w:i/>
        </w:rPr>
        <w:t xml:space="preserve">arms races</w:t>
      </w:r>
      <w:r>
        <w:t xml:space="preserve">. Tails get heavier, displays get costlier, and the group as a whole spends more and more fitness on signals that only sort it relative to itself — waste with no ceiling. In humans this same escalation becomes status competition that impoverishes the competitors, and, darker still, the manufacture of loyalty through costly and painful commitments: the more it hurts to join, the more honest the signal that you have joined, and the more a group can trust — and demand of — those who have paid. The wise crowd sorting itself honestly and the mob binding itself through escalating sacrifice are, once again, the same crowd running the same mechanism. What flips the sign is whether the cost buys truthful coordination or only feeds a spiral.</w:t>
      </w:r>
    </w:p>
    <w:p>
      <w:pPr>
        <w:pStyle w:val="Heading2"/>
      </w:pPr>
      <w:bookmarkStart w:id="149" w:name="the-human-weight-15"/>
      <w:r>
        <w:t xml:space="preserve">The human weight</w:t>
      </w:r>
      <w:bookmarkEnd w:id="149"/>
    </w:p>
    <w:p>
      <w:pPr>
        <w:pStyle w:val="FirstParagraph"/>
      </w:pPr>
      <w:r>
        <w:t xml:space="preserve">The frontier this series keeps circling comes into focus here, because costly signalling is one of the machineries by which unjust orders extract their own maintenance from the people they subordinate.</w:t>
      </w:r>
    </w:p>
    <w:p>
      <w:pPr>
        <w:pStyle w:val="BodyText"/>
      </w:pPr>
      <w:r>
        <w:t xml:space="preserve">Consider first its binding, upward face. Human groups are saturated with costly signals of commitment: the initiation that hurts, the fast that empties, the rite that scars, the years given to a hard training. These work as honest signals for the same reason the stott does — they cannot be cheaply faked, so bearing them proves something real about your investment in the group. This is why costly rituals bind so powerfully (item 84), and why the extreme case, the willingness to suffer or die for the collective, reads as the most honest signal a human can send. The same property that makes such signals a source of deep solidarity is what makes them recruitable for violence: a group that has learned to trust costly commitment can be led to demand ever costlier proofs of it.</w:t>
      </w:r>
    </w:p>
    <w:p>
      <w:pPr>
        <w:pStyle w:val="BodyText"/>
      </w:pPr>
      <w:r>
        <w:t xml:space="preserve">Now the oppressive face, which is quieter and more pervasive. An order of rank and deference sustains itself in part by extracting costly public displays of loyalty from those beneath it — the bow, the honorific, the prescribed dress, the visible participation in the ritual, the small daily payments of deference that everyone can see everyone else making. Each is a costly signal, and its function is not merely symbolic. The public, expensive act of deference signals submission honestly, and the visible fact that all the others are paying it reinforces the order for each individual: the display is both a signal of one’s own compliance and evidence of everyone else’s. To refuse the costly signal — to stand when the room kneels, to leave the head uncovered, to withhold the honorific — is therefore not a small gesture. It is the dangerous act of dissent, precisely because the costly signal was doing real work holding the structure up. This is where the mechanism hands directly to preference falsification (item 34): the costly public display is the very currency in which people misrepresent their private views, and stratification (item 85) is in part an equilibrium of such displays, held in place because each person, seeing everyone else still paying, keeps paying too. The order does not need the many to believe in it. It needs them to keep sending the costly signal.</w:t>
      </w:r>
    </w:p>
    <w:p>
      <w:pPr>
        <w:pStyle w:val="Heading2"/>
      </w:pPr>
      <w:bookmarkStart w:id="150" w:name="the-critique-15"/>
      <w:r>
        <w:t xml:space="preserve">The critique</w:t>
      </w:r>
      <w:bookmarkEnd w:id="150"/>
    </w:p>
    <w:p>
      <w:pPr>
        <w:pStyle w:val="FirstParagraph"/>
      </w:pPr>
      <w:r>
        <w:t xml:space="preserve">The handicap principle spent fifteen years in disrepute for reasons that were not foolish, and even in its vindicated form it is narrower than its popularity suggests. Honesty requires four cautions.</w:t>
      </w:r>
    </w:p>
    <w:p>
      <w:pPr>
        <w:pStyle w:val="BodyText"/>
      </w:pPr>
      <w:r>
        <w:t xml:space="preserve">First, and most important: not all honest signals are costly. This is the sharpest correction to any lazy</w:t>
      </w:r>
      <w:r>
        <w:t xml:space="preserve"> </w:t>
      </w:r>
      <w:r>
        <w:t xml:space="preserve">“</w:t>
      </w:r>
      <w:r>
        <w:t xml:space="preserve">honesty requires waste</w:t>
      </w:r>
      <w:r>
        <w:t xml:space="preserve">”</w:t>
      </w:r>
      <w:r>
        <w:t xml:space="preserve"> </w:t>
      </w:r>
      <w:r>
        <w:t xml:space="preserve">reading. Some signals are honest because they are physically impossible to fake, not because they are expensive — what John Maynard Smith and David Harper, in their careful 2003 book</w:t>
      </w:r>
      <w:r>
        <w:t xml:space="preserve"> </w:t>
      </w:r>
      <w:r>
        <w:rPr>
          <w:i/>
        </w:rPr>
        <w:t xml:space="preserve">Animal Signals</w:t>
      </w:r>
      <w:r>
        <w:t xml:space="preserve">, call</w:t>
      </w:r>
      <w:r>
        <w:t xml:space="preserve"> </w:t>
      </w:r>
      <w:r>
        <w:rPr>
          <w:i/>
        </w:rPr>
        <w:t xml:space="preserve">indices</w:t>
      </w:r>
      <w:r>
        <w:t xml:space="preserve"> </w:t>
      </w:r>
      <w:r>
        <w:t xml:space="preserve">as opposed to</w:t>
      </w:r>
      <w:r>
        <w:t xml:space="preserve"> </w:t>
      </w:r>
      <w:r>
        <w:rPr>
          <w:i/>
        </w:rPr>
        <w:t xml:space="preserve">handicaps</w:t>
      </w:r>
      <w:r>
        <w:t xml:space="preserve">. The depth of a red deer’s roar is constrained by the size of its body; a small deer simply cannot produce a big deer’s roar, at any cost, because the signal is mechanically tied to the trait. Such an index needs no wasteful handicap to stay honest. Maynard Smith and Harper’s distinction matters because much popular writing collapses all honest signalling into the handicap, when a great deal of it is actually index-based and involves no waste at all.</w:t>
      </w:r>
    </w:p>
    <w:p>
      <w:pPr>
        <w:pStyle w:val="BodyText"/>
      </w:pPr>
      <w:r>
        <w:t xml:space="preserve">Second, even Grafen’s rescue is subtler than the slogan. What his model requires is that cost be</w:t>
      </w:r>
      <w:r>
        <w:t xml:space="preserve"> </w:t>
      </w:r>
      <w:r>
        <w:rPr>
          <w:i/>
        </w:rPr>
        <w:t xml:space="preserve">marginally</w:t>
      </w:r>
      <w:r>
        <w:t xml:space="preserve"> </w:t>
      </w:r>
      <w:r>
        <w:t xml:space="preserve">differential at the equilibrium, and later work has stressed that the relevant cost can be</w:t>
      </w:r>
      <w:r>
        <w:t xml:space="preserve"> </w:t>
      </w:r>
      <w:r>
        <w:rPr>
          <w:i/>
        </w:rPr>
        <w:t xml:space="preserve">potential or strategic</w:t>
      </w:r>
      <w:r>
        <w:t xml:space="preserve"> </w:t>
      </w:r>
      <w:r>
        <w:t xml:space="preserve">rather than fully realised — the honesty is enforced by what a cheat</w:t>
      </w:r>
      <w:r>
        <w:t xml:space="preserve"> </w:t>
      </w:r>
      <w:r>
        <w:rPr>
          <w:i/>
        </w:rPr>
        <w:t xml:space="preserve">would</w:t>
      </w:r>
      <w:r>
        <w:t xml:space="preserve"> </w:t>
      </w:r>
      <w:r>
        <w:t xml:space="preserve">pay if it deviated, not necessarily by large costs actually incurred by honest signallers.</w:t>
      </w:r>
      <w:r>
        <w:t xml:space="preserve"> </w:t>
      </w:r>
      <w:r>
        <w:t xml:space="preserve">“</w:t>
      </w:r>
      <w:r>
        <w:t xml:space="preserve">Costly signalling</w:t>
      </w:r>
      <w:r>
        <w:t xml:space="preserve">”</w:t>
      </w:r>
      <w:r>
        <w:t xml:space="preserve"> </w:t>
      </w:r>
      <w:r>
        <w:t xml:space="preserve">is thus a looser umbrella than its name implies, and sloppy versions of it predict wasteful displays that the careful theory does not.</w:t>
      </w:r>
    </w:p>
    <w:p>
      <w:pPr>
        <w:pStyle w:val="BodyText"/>
      </w:pPr>
      <w:r>
        <w:t xml:space="preserve">Third, the transfer to human culture is speculative and easy to overdo. It is tempting to read every extravagance — a cathedral, a supercar, a scarred initiate — as a tidy honest signal, but human displays are tangled up with learning, coercion, imitation, and meaning in ways no gazelle’s stott is, and a signalling story is often one explanation competing with several others, not the demonstrated one.</w:t>
      </w:r>
    </w:p>
    <w:p>
      <w:pPr>
        <w:pStyle w:val="BodyText"/>
      </w:pPr>
      <w:r>
        <w:t xml:space="preserve">Fourth, the field is a standing temptation to adaptationist just-so storytelling: because almost any conspicuous trait can be narrated as a costly signal after the fact, the framework risks explaining everything and therefore predicting nothing. The discipline that saves it is the same one that vindicated it — the demand for a formal model showing the cost structure actually makes the signal stable, and evidence that the differential cost is really there. Where that discipline is absent,</w:t>
      </w:r>
      <w:r>
        <w:t xml:space="preserve"> </w:t>
      </w:r>
      <w:r>
        <w:t xml:space="preserve">“</w:t>
      </w:r>
      <w:r>
        <w:t xml:space="preserve">it’s a costly signal</w:t>
      </w:r>
      <w:r>
        <w:t xml:space="preserve">”</w:t>
      </w:r>
      <w:r>
        <w:t xml:space="preserve"> </w:t>
      </w:r>
      <w:r>
        <w:t xml:space="preserve">is not an explanation. It is a story wearing the costume of one.</w:t>
      </w:r>
    </w:p>
    <w:p>
      <w:pPr>
        <w:pStyle w:val="Heading1"/>
      </w:pPr>
      <w:bookmarkStart w:id="151" w:name="galtons-ox"/>
      <w:r>
        <w:t xml:space="preserve">17. Galton’s ox</w:t>
      </w:r>
      <w:bookmarkEnd w:id="151"/>
    </w:p>
    <w:p>
      <w:pPr>
        <w:pStyle w:val="BlockText"/>
      </w:pPr>
      <w:r>
        <w:t xml:space="preserve">Eight hundred people who each guessed wrong guessed the ox’s weight together to within a pound — and the man who ran the experiment had expected them to prove the opposite.</w:t>
      </w:r>
    </w:p>
    <w:p>
      <w:pPr>
        <w:pStyle w:val="Heading2"/>
      </w:pPr>
      <w:bookmarkStart w:id="152" w:name="the-idea-16"/>
      <w:r>
        <w:t xml:space="preserve">The idea</w:t>
      </w:r>
      <w:bookmarkEnd w:id="152"/>
    </w:p>
    <w:p>
      <w:pPr>
        <w:pStyle w:val="FirstParagraph"/>
      </w:pPr>
      <w:r>
        <w:t xml:space="preserve">Ask a large number of people to estimate some quantity that has a true value — the weight of an animal, the number of jelly beans in a jar — and throw away every individual answer, keeping only the aggregate: the average, or the middlemost value. That single pooled figure will often sit startlingly close to the truth, closer than the great majority of the guesses that went into it, and sometimes closer than any expert in the room. No one had to be right. The crowd was right anyway.</w:t>
      </w:r>
    </w:p>
    <w:p>
      <w:pPr>
        <w:pStyle w:val="BodyText"/>
      </w:pPr>
      <w:r>
        <w:t xml:space="preserve">This is the founding demonstration of what a later century would name the wisdom of crowds, and it is the continuous-variable cousin of Condorcet’s binary jury (item 18). Where Condorcet asks a yes-or-no question and takes the majority, Galton’s ox asks</w:t>
      </w:r>
      <w:r>
        <w:t xml:space="preserve"> </w:t>
      </w:r>
      <w:r>
        <w:rPr>
          <w:i/>
        </w:rPr>
        <w:t xml:space="preserve">how much</w:t>
      </w:r>
      <w:r>
        <w:t xml:space="preserve"> </w:t>
      </w:r>
      <w:r>
        <w:t xml:space="preserve">and takes the average. The claim is the same underneath: a collection of independent, imperfect judgments carries, buried in its scatter, a signal that aggregation can extract and error cannot survive. Each estimate is the truth plus a personal mistake; pool enough of them and the mistakes, pointing every which way, tend to cancel, leaving the thing they were all circling.</w:t>
      </w:r>
    </w:p>
    <w:p>
      <w:pPr>
        <w:pStyle w:val="BodyText"/>
      </w:pPr>
      <w:r>
        <w:t xml:space="preserve">It seems to get something for nothing. It does not: what it requires — the whole argument that follows — is that the guesses be</w:t>
      </w:r>
      <w:r>
        <w:t xml:space="preserve"> </w:t>
      </w:r>
      <w:r>
        <w:rPr>
          <w:i/>
        </w:rPr>
        <w:t xml:space="preserve">independent</w:t>
      </w:r>
      <w:r>
        <w:t xml:space="preserve">. The moment the crowd starts guessing together, watching each other, the mistakes stop cancelling and begin to compound, and the same crowd that found the ox to within a pound can lose it entirely.</w:t>
      </w:r>
    </w:p>
    <w:p>
      <w:pPr>
        <w:pStyle w:val="Heading2"/>
      </w:pPr>
      <w:bookmarkStart w:id="153" w:name="the-origin-16"/>
      <w:r>
        <w:t xml:space="preserve">The origin</w:t>
      </w:r>
      <w:bookmarkEnd w:id="153"/>
    </w:p>
    <w:p>
      <w:pPr>
        <w:pStyle w:val="FirstParagraph"/>
      </w:pPr>
      <w:r>
        <w:t xml:space="preserve">The demonstration belongs to Francis Galton (1822–1911) and to a single short paper,</w:t>
      </w:r>
      <w:r>
        <w:t xml:space="preserve"> </w:t>
      </w:r>
      <w:r>
        <w:t xml:space="preserve">“</w:t>
      </w:r>
      <w:r>
        <w:t xml:space="preserve">Vox Populi,</w:t>
      </w:r>
      <w:r>
        <w:t xml:space="preserve">”</w:t>
      </w:r>
      <w:r>
        <w:t xml:space="preserve"> </w:t>
      </w:r>
      <w:r>
        <w:t xml:space="preserve">which appeared in</w:t>
      </w:r>
      <w:r>
        <w:t xml:space="preserve"> </w:t>
      </w:r>
      <w:r>
        <w:rPr>
          <w:i/>
        </w:rPr>
        <w:t xml:space="preserve">Nature</w:t>
      </w:r>
      <w:r>
        <w:t xml:space="preserve"> </w:t>
      </w:r>
      <w:r>
        <w:t xml:space="preserve">in March 1907. Galton was then in his mid-eighties, a Victorian polymath of uncomfortable range — a pioneer of statistics who gave us correlation and regression, and, less forgivably, the man who coined the word</w:t>
      </w:r>
      <w:r>
        <w:t xml:space="preserve"> </w:t>
      </w:r>
      <w:r>
        <w:rPr>
          <w:i/>
        </w:rPr>
        <w:t xml:space="preserve">eugenics</w:t>
      </w:r>
      <w:r>
        <w:t xml:space="preserve"> </w:t>
      </w:r>
      <w:r>
        <w:t xml:space="preserve">and spent his last decades arguing that human quality could and should be bred. He was, by temperament and conviction, a believer in expertise and no democrat; he did not go looking for a hymn to the common man.</w:t>
      </w:r>
    </w:p>
    <w:p>
      <w:pPr>
        <w:pStyle w:val="BodyText"/>
      </w:pPr>
      <w:r>
        <w:t xml:space="preserve">The occasion was a fat-stock and poultry exhibition in Plymouth, England. Among the sideshows was a weight-judging competition: for a small fee, entrants guessed the weight of an ox as it would be</w:t>
      </w:r>
      <w:r>
        <w:t xml:space="preserve"> </w:t>
      </w:r>
      <w:r>
        <w:rPr>
          <w:i/>
        </w:rPr>
        <w:t xml:space="preserve">after it had been slaughtered and dressed</w:t>
      </w:r>
      <w:r>
        <w:t xml:space="preserve">, and the closest won prizes. About 800 people paid to enter. Galton obtained the used tickets — 787 of them legible enough to analyse — and treated the competition as an unplanned experiment in collective judgment, expecting, he as much as admitted, to find the folly of the crowd laid out in numbers.</w:t>
      </w:r>
    </w:p>
    <w:p>
      <w:pPr>
        <w:pStyle w:val="BodyText"/>
      </w:pPr>
      <w:r>
        <w:t xml:space="preserve">What he found surprised him. He arranged the 787 estimates in order and took the median — the</w:t>
      </w:r>
      <w:r>
        <w:t xml:space="preserve"> </w:t>
      </w:r>
      <w:r>
        <w:t xml:space="preserve">“</w:t>
      </w:r>
      <w:r>
        <w:t xml:space="preserve">middlemost</w:t>
      </w:r>
      <w:r>
        <w:t xml:space="preserve">”</w:t>
      </w:r>
      <w:r>
        <w:t xml:space="preserve"> </w:t>
      </w:r>
      <w:r>
        <w:t xml:space="preserve">value, which he regarded as the democratic figure because it gives every voter, sensible or foolish, exactly one equal vote. The median guess was 1,207 lb. The dressed ox actually weighed 1,198 lb — the crowd’s collective verdict was wrong by nine pounds, less than one per cent. Galton, whose priors ran entirely the other way, wrote it up honestly: the result, he concluded, was</w:t>
      </w:r>
      <w:r>
        <w:t xml:space="preserve"> </w:t>
      </w:r>
      <w:r>
        <w:t xml:space="preserve">“</w:t>
      </w:r>
      <w:r>
        <w:t xml:space="preserve">more creditable to the trustworthiness of a democratic judgment than might have been expected</w:t>
      </w:r>
      <w:r>
        <w:t xml:space="preserve">”</w:t>
      </w:r>
      <w:r>
        <w:t xml:space="preserve"> </w:t>
      </w:r>
      <w:r>
        <w:t xml:space="preserve">— as close to a recantation as data could compel from a lifelong sceptic. The paper then slept, a curiosity, until James Surowiecki opened his 2004 book</w:t>
      </w:r>
      <w:r>
        <w:t xml:space="preserve"> </w:t>
      </w:r>
      <w:r>
        <w:rPr>
          <w:i/>
        </w:rPr>
        <w:t xml:space="preserve">The Wisdom of Crowds</w:t>
      </w:r>
      <w:r>
        <w:t xml:space="preserve"> </w:t>
      </w:r>
      <w:r>
        <w:t xml:space="preserve">with it and turned Galton’s ox into the founding parable of an entire popular field.</w:t>
      </w:r>
    </w:p>
    <w:p>
      <w:pPr>
        <w:pStyle w:val="Heading2"/>
      </w:pPr>
      <w:bookmarkStart w:id="154" w:name="the-mechanism-16"/>
      <w:r>
        <w:t xml:space="preserve">The mechanism</w:t>
      </w:r>
      <w:bookmarkEnd w:id="154"/>
    </w:p>
    <w:p>
      <w:pPr>
        <w:pStyle w:val="FirstParagraph"/>
      </w:pPr>
      <w:r>
        <w:t xml:space="preserve">The gears are the same ones that drive Condorcet, on a continuous dial rather than a binary switch. Think of each estimate as two parts: the true weight of the ox, the same for everyone, plus an error term, different for everyone. That error is where the individuality lives — one person overweights because the beast looked huge, another underweights from caution, a butcher shades it by trade knowledge.</w:t>
      </w:r>
    </w:p>
    <w:p>
      <w:pPr>
        <w:pStyle w:val="BodyText"/>
      </w:pPr>
      <w:r>
        <w:t xml:space="preserve">Now aggregate. If the errors are</w:t>
      </w:r>
      <w:r>
        <w:t xml:space="preserve"> </w:t>
      </w:r>
      <w:r>
        <w:rPr>
          <w:i/>
        </w:rPr>
        <w:t xml:space="preserve">independent</w:t>
      </w:r>
      <w:r>
        <w:t xml:space="preserve"> </w:t>
      </w:r>
      <w:r>
        <w:t xml:space="preserve">— each person’s mistake their own — something clean happens. The true-weight part, identical across everyone, survives the averaging untouched. The error part, a scatter of pluses and minuses drawn independently, partly cancels: for every guess that ran too high, there tends to be one that ran too low, and their excesses subtract. The more independent estimates you pool, the more completely the errors annihilate each other, and the more nakedly the shared signal — the ox itself — stands out. This is the law of large numbers in everyday clothes: the same independent-error cancellation that item 21 states in general form, and the same logic that made Condorcet’s wrong majorities improbable, since independent mistakes stacking the same way is a coincidence, and coincidences of independent events get rare, fast.</w:t>
      </w:r>
    </w:p>
    <w:p>
      <w:pPr>
        <w:pStyle w:val="BodyText"/>
      </w:pPr>
      <w:r>
        <w:t xml:space="preserve">A subtler ingredient, which item 19 — the diversity prediction theorem — makes exact: a crowd’s collective error is provably its average individual error</w:t>
      </w:r>
      <w:r>
        <w:t xml:space="preserve"> </w:t>
      </w:r>
      <w:r>
        <w:rPr>
          <w:i/>
        </w:rPr>
        <w:t xml:space="preserve">minus</w:t>
      </w:r>
      <w:r>
        <w:t xml:space="preserve"> </w:t>
      </w:r>
      <w:r>
        <w:t xml:space="preserve">the diversity of its guesses. Spread the guesses out and you subtract more error; make everyone think alike and the subtraction shrinks toward nothing.</w:t>
      </w:r>
    </w:p>
    <w:p>
      <w:pPr>
        <w:pStyle w:val="BodyText"/>
      </w:pPr>
      <w:r>
        <w:t xml:space="preserve">Which is why the whole mechanism hangs on independence: every term in that cancellation assumed the errors were drawn separately. Correlate them — a common rumour, a loud early guess, a shared bias — and the pluses stop matching the minuses. The errors no longer scatter around the truth; they pile up on one side of it, and the averaging meant to be the crowd’s salvation now faithfully returns a shared mistake as wisdom.</w:t>
      </w:r>
    </w:p>
    <w:p>
      <w:pPr>
        <w:pStyle w:val="Heading2"/>
      </w:pPr>
      <w:bookmarkStart w:id="155" w:name="the-anchor-example-16"/>
      <w:r>
        <w:t xml:space="preserve">The anchor example</w:t>
      </w:r>
      <w:bookmarkEnd w:id="155"/>
    </w:p>
    <w:p>
      <w:pPr>
        <w:pStyle w:val="FirstParagraph"/>
      </w:pPr>
      <w:r>
        <w:t xml:space="preserve">So picture the thing itself. Plymouth, a raw exhibition hall smelling of straw and livestock, the ox standing in its pen, indifferent, enormous. A stream of fairgoers files past — perhaps 800 across the day — and each writes down a number: what this animal will weigh once slaughtered and dressed. Some are experts of a kind: butchers who have broken down a thousand carcasses, farmers who have sold cattle by the hundredweight. Most are not — shopkeepers, labourers, children with a penny to spend, whose entire acquaintance with beef is the joint on Sunday. They do not confer. Each guesses alone, drops the ticket in the box, and moves on. That is the crucial fact, hiding in plain sight: nobody hears anybody else’s answer.</w:t>
      </w:r>
    </w:p>
    <w:p>
      <w:pPr>
        <w:pStyle w:val="BodyText"/>
      </w:pPr>
      <w:r>
        <w:t xml:space="preserve">The individual guesses are all over the map — a smear of human fallibility; read one by one, they look like noise. But Galton did not read them one by one. He ranked all 787 and put his finger on the middle. The middlemost guess: 1,207 lb. The truth: 1,198 lb. Nine pounds apart.</w:t>
      </w:r>
    </w:p>
    <w:p>
      <w:pPr>
        <w:pStyle w:val="BodyText"/>
      </w:pPr>
      <w:r>
        <w:t xml:space="preserve">And there is a coda that made the parable famous — and, as we will see, slightly misleading. The</w:t>
      </w:r>
      <w:r>
        <w:t xml:space="preserve"> </w:t>
      </w:r>
      <w:r>
        <w:rPr>
          <w:i/>
        </w:rPr>
        <w:t xml:space="preserve">mean</w:t>
      </w:r>
      <w:r>
        <w:t xml:space="preserve"> </w:t>
      </w:r>
      <w:r>
        <w:t xml:space="preserve">of the same 787 estimates comes out at 1,197 lb: within a single pound of the true 1,198. That is the near-magical</w:t>
      </w:r>
      <w:r>
        <w:t xml:space="preserve"> </w:t>
      </w:r>
      <w:r>
        <w:t xml:space="preserve">“</w:t>
      </w:r>
      <w:r>
        <w:t xml:space="preserve">within one pound</w:t>
      </w:r>
      <w:r>
        <w:t xml:space="preserve">”</w:t>
      </w:r>
      <w:r>
        <w:t xml:space="preserve"> </w:t>
      </w:r>
      <w:r>
        <w:t xml:space="preserve">Surowiecki’s readers remember. It is real — but it is not quite the number Galton himself leaned on, and the gap is where this chapter’s final beat begins. For now, hold the image: a crowd of amateurs, guessing in ignorance and isolation, that between them knew the weight of an ox better than almost any single one of them did.</w:t>
      </w:r>
    </w:p>
    <w:p>
      <w:pPr>
        <w:pStyle w:val="Heading2"/>
      </w:pPr>
      <w:bookmarkStart w:id="156" w:name="the-flip-16"/>
      <w:r>
        <w:t xml:space="preserve">The flip</w:t>
      </w:r>
      <w:bookmarkEnd w:id="156"/>
    </w:p>
    <w:p>
      <w:pPr>
        <w:pStyle w:val="FirstParagraph"/>
      </w:pPr>
      <w:r>
        <w:t xml:space="preserve">This is the optimistic pole’s founding image — the picture the entire wise-crowd movement is built to explain — and one half of the pairing this whole series turns on. State the thesis in its plainest form, with Galton’s own crowd as the specimen:</w:t>
      </w:r>
      <w:r>
        <w:t xml:space="preserve"> </w:t>
      </w:r>
      <w:r>
        <w:rPr>
          <w:b/>
        </w:rPr>
        <w:t xml:space="preserve">the wise crowd and the mob are the same people, and independence is the switch between them.</w:t>
      </w:r>
      <w:r>
        <w:t xml:space="preserve"> </w:t>
      </w:r>
      <w:r>
        <w:t xml:space="preserve">Not different crowds — the same crowd, under two conditions.</w:t>
      </w:r>
    </w:p>
    <w:p>
      <w:pPr>
        <w:pStyle w:val="BodyText"/>
      </w:pPr>
      <w:r>
        <w:t xml:space="preserve">Run the counterfactual. Take those exact 787 people, and before they guess, let them</w:t>
      </w:r>
      <w:r>
        <w:t xml:space="preserve"> </w:t>
      </w:r>
      <w:r>
        <w:rPr>
          <w:i/>
        </w:rPr>
        <w:t xml:space="preserve">hear each other</w:t>
      </w:r>
      <w:r>
        <w:t xml:space="preserve"> </w:t>
      </w:r>
      <w:r>
        <w:t xml:space="preserve">— let a confident voice near the front of the queue call out</w:t>
      </w:r>
      <w:r>
        <w:t xml:space="preserve"> </w:t>
      </w:r>
      <w:r>
        <w:t xml:space="preserve">“</w:t>
      </w:r>
      <w:r>
        <w:t xml:space="preserve">fourteen hundred!</w:t>
      </w:r>
      <w:r>
        <w:t xml:space="preserve">”</w:t>
      </w:r>
      <w:r>
        <w:t xml:space="preserve"> </w:t>
      </w:r>
      <w:r>
        <w:t xml:space="preserve">and pass it down the line, and let the fairgoers, uncertain and social as people are, shade their private estimates toward what everyone around them seems to be saying. Now the errors are no longer independent. They no longer scatter above and below the truth and cancel; they correlate — they lean, together, toward that anchoring shout — and the median and the mean lean with them. The crowd converges not on the ox but on a shared error, and the averaging still runs, faithfully delivering the wrong answer with the same mechanical confidence it delivered the right one. The ox has become, in miniature, a mania.</w:t>
      </w:r>
    </w:p>
    <w:p>
      <w:pPr>
        <w:pStyle w:val="BodyText"/>
      </w:pPr>
      <w:r>
        <w:t xml:space="preserve">That names the exact dark twin. Galton’s ox pairs with</w:t>
      </w:r>
      <w:r>
        <w:t xml:space="preserve"> </w:t>
      </w:r>
      <w:r>
        <w:rPr>
          <w:b/>
        </w:rPr>
        <w:t xml:space="preserve">manias and delusions</w:t>
      </w:r>
      <w:r>
        <w:t xml:space="preserve"> </w:t>
      </w:r>
      <w:r>
        <w:t xml:space="preserve">(item 30), where a crowd’s estimates of a thing’s value — a tulip bulb, a share, a house — are no longer drawn independently but copied down a chain of people watching each other, until the collective figure races away from truth. The mechanism that builds the mania is</w:t>
      </w:r>
      <w:r>
        <w:t xml:space="preserve"> </w:t>
      </w:r>
      <w:r>
        <w:rPr>
          <w:b/>
        </w:rPr>
        <w:t xml:space="preserve">information cascades</w:t>
      </w:r>
      <w:r>
        <w:t xml:space="preserve"> </w:t>
      </w:r>
      <w:r>
        <w:t xml:space="preserve">(item 26): rational people, seeing others’ choices, stop consulting their private information and simply follow, so that a thousand estimates carry no more independent evidence than the first loud one. Galton’s fair is a market with the copying switched</w:t>
      </w:r>
      <w:r>
        <w:t xml:space="preserve"> </w:t>
      </w:r>
      <w:r>
        <w:rPr>
          <w:i/>
        </w:rPr>
        <w:t xml:space="preserve">off</w:t>
      </w:r>
      <w:r>
        <w:t xml:space="preserve">; a bubble is Galton’s fair with the copying switched</w:t>
      </w:r>
      <w:r>
        <w:t xml:space="preserve"> </w:t>
      </w:r>
      <w:r>
        <w:rPr>
          <w:i/>
        </w:rPr>
        <w:t xml:space="preserve">on</w:t>
      </w:r>
      <w:r>
        <w:t xml:space="preserve">. Same people, same arithmetic, one condition inverted.</w:t>
      </w:r>
    </w:p>
    <w:p>
      <w:pPr>
        <w:pStyle w:val="BodyText"/>
      </w:pPr>
      <w:r>
        <w:t xml:space="preserve">Everything optimistic in this movement is a way of protecting that condition. Condorcet (item 18) is this same result in binary form — one theorem in two costumes. The diversity prediction theorem (item 19) says why spreading the guesses out subtracts error; independent-error cancellation (item 21) states the engine in general; Surowiecki’s four conditions (item 20) are the checklist for keeping the switch on. And the machinery that deliberately</w:t>
      </w:r>
      <w:r>
        <w:t xml:space="preserve"> </w:t>
      </w:r>
      <w:r>
        <w:rPr>
          <w:i/>
        </w:rPr>
        <w:t xml:space="preserve">manufactures</w:t>
      </w:r>
      <w:r>
        <w:t xml:space="preserve"> </w:t>
      </w:r>
      <w:r>
        <w:t xml:space="preserve">independence to harvest this wisdom runs forward into the book: the ensemble methods of machine learning (item 24), which average many decorrelated models for exactly Galton’s reason, and prediction markets (item 23), which pay people to reveal private information independently and price it into a single number. Galton’s ox is the seed of all of them.</w:t>
      </w:r>
    </w:p>
    <w:p>
      <w:pPr>
        <w:pStyle w:val="Heading2"/>
      </w:pPr>
      <w:bookmarkStart w:id="157" w:name="the-human-weight-16"/>
      <w:r>
        <w:t xml:space="preserve">The human weight</w:t>
      </w:r>
      <w:bookmarkEnd w:id="157"/>
    </w:p>
    <w:p>
      <w:pPr>
        <w:pStyle w:val="FirstParagraph"/>
      </w:pPr>
      <w:r>
        <w:t xml:space="preserve">The result carries a democratic promise that Galton, of all people, was forced to certify against his will: the many can out-know the expert. Not always, but on a wide class of estimation problems a diverse crowd of amateurs pooling independent judgments beats the trained specialist working alone. That is a levelling idea, with real institutional descendants — juries, markets, the aggregation of dispersed knowledge no central expert could hold in one head. It is the strongest quantitative case anyone has made that authority is not the only route to truth.</w:t>
      </w:r>
    </w:p>
    <w:p>
      <w:pPr>
        <w:pStyle w:val="BodyText"/>
      </w:pPr>
      <w:r>
        <w:t xml:space="preserve">But the promise is fragile in a specific and politically loaded way, and the fragility is the point. Aggregation liberates</w:t>
      </w:r>
      <w:r>
        <w:t xml:space="preserve"> </w:t>
      </w:r>
      <w:r>
        <w:rPr>
          <w:i/>
        </w:rPr>
        <w:t xml:space="preserve">only if the guesses are truly independent</w:t>
      </w:r>
      <w:r>
        <w:t xml:space="preserve">. A crowd made to conform does not average toward truth; it averages toward whatever it has been made to say. This is where the ox opens onto the frontier this series keeps circling: the maintenance of imposed silence. In a population that reads the room before it speaks — where people voice not what they privately estimate but what they judge it safe to be seen estimating — the aggregate reveals not the truth but the regime’s preferred answer, delivered with all the mechanical confidence of Galton’s median and mistaken for the voice of the people. A show of unanimity is not evidence; it may be the fingerprint of destroyed independence. This is the mechanism preference falsification (item 34) will name and dissect — a technology for correlating a population’s expressed guesses so thoroughly that the crowd can be enormous, unanimous, and confidently wrong, without anyone changing their private mind.</w:t>
      </w:r>
    </w:p>
    <w:p>
      <w:pPr>
        <w:pStyle w:val="BodyText"/>
      </w:pPr>
      <w:r>
        <w:t xml:space="preserve">And there is a shadow over the demonstrator himself. The man who discovered, to his surprise, that ordinary people pooling their ignorance could find the truth was the same man who founded eugenics, arguing all his life that human</w:t>
      </w:r>
      <w:r>
        <w:t xml:space="preserve"> </w:t>
      </w:r>
      <w:r>
        <w:t xml:space="preserve">“</w:t>
      </w:r>
      <w:r>
        <w:t xml:space="preserve">quality</w:t>
      </w:r>
      <w:r>
        <w:t xml:space="preserve">”</w:t>
      </w:r>
      <w:r>
        <w:t xml:space="preserve"> </w:t>
      </w:r>
      <w:r>
        <w:t xml:space="preserve">was hereditary and ought to be engineered. Galton trusted the aggregate ox and distrusted the aggregate human being. There is no tidy lesson in the contradiction, but there is a caution: the finder of crowd wisdom was no friend of the crowd, and the tool he handed us says nothing about whether we deserve it. It only says what pooling does to independent error; what we point it at, and whether we protect the independence it needs, is on us.</w:t>
      </w:r>
    </w:p>
    <w:p>
      <w:pPr>
        <w:pStyle w:val="Heading2"/>
      </w:pPr>
      <w:bookmarkStart w:id="158" w:name="the-critique-16"/>
      <w:r>
        <w:t xml:space="preserve">The critique</w:t>
      </w:r>
      <w:bookmarkEnd w:id="158"/>
    </w:p>
    <w:p>
      <w:pPr>
        <w:pStyle w:val="FirstParagraph"/>
      </w:pPr>
      <w:r>
        <w:t xml:space="preserve">Honesty requires starting with the number itself, because the famous version of this story is subtly rigged in wisdom’s favour. The line everyone quotes —</w:t>
      </w:r>
      <w:r>
        <w:t xml:space="preserve"> </w:t>
      </w:r>
      <w:r>
        <w:t xml:space="preserve">“</w:t>
      </w:r>
      <w:r>
        <w:t xml:space="preserve">the crowd was right to within one pound</w:t>
      </w:r>
      <w:r>
        <w:t xml:space="preserve">”</w:t>
      </w:r>
      <w:r>
        <w:t xml:space="preserve"> </w:t>
      </w:r>
      <w:r>
        <w:t xml:space="preserve">— uses the</w:t>
      </w:r>
      <w:r>
        <w:t xml:space="preserve"> </w:t>
      </w:r>
      <w:r>
        <w:rPr>
          <w:i/>
        </w:rPr>
        <w:t xml:space="preserve">mean</w:t>
      </w:r>
      <w:r>
        <w:t xml:space="preserve"> </w:t>
      </w:r>
      <w:r>
        <w:t xml:space="preserve">of the 787 estimates, 1,197 lb against a true 1,198. But that is not the statistic Galton emphasised. He stressed the</w:t>
      </w:r>
      <w:r>
        <w:t xml:space="preserve"> </w:t>
      </w:r>
      <w:r>
        <w:rPr>
          <w:i/>
        </w:rPr>
        <w:t xml:space="preserve">median</w:t>
      </w:r>
      <w:r>
        <w:t xml:space="preserve">, 1,207 lb, which he considered the properly democratic figure, and which missed by nine pounds — still excellent, under one per cent, but an order of magnitude worse than the legend. The discrepancy is not a footnote; it is the difference between</w:t>
      </w:r>
      <w:r>
        <w:t xml:space="preserve"> </w:t>
      </w:r>
      <w:r>
        <w:t xml:space="preserve">“</w:t>
      </w:r>
      <w:r>
        <w:t xml:space="preserve">uncanny</w:t>
      </w:r>
      <w:r>
        <w:t xml:space="preserve">”</w:t>
      </w:r>
      <w:r>
        <w:t xml:space="preserve"> </w:t>
      </w:r>
      <w:r>
        <w:t xml:space="preserve">and</w:t>
      </w:r>
      <w:r>
        <w:t xml:space="preserve"> </w:t>
      </w:r>
      <w:r>
        <w:t xml:space="preserve">“</w:t>
      </w:r>
      <w:r>
        <w:t xml:space="preserve">impressive,</w:t>
      </w:r>
      <w:r>
        <w:t xml:space="preserve">”</w:t>
      </w:r>
      <w:r>
        <w:t xml:space="preserve"> </w:t>
      </w:r>
      <w:r>
        <w:t xml:space="preserve">and the parable quietly upgrades itself by choosing the flattering number after the fact. A 2014 re-examination by the statistician Kenneth Wallis, published in</w:t>
      </w:r>
      <w:r>
        <w:t xml:space="preserve"> </w:t>
      </w:r>
      <w:r>
        <w:rPr>
          <w:i/>
        </w:rPr>
        <w:t xml:space="preserve">Statistical Science</w:t>
      </w:r>
      <w:r>
        <w:t xml:space="preserve"> </w:t>
      </w:r>
      <w:r>
        <w:t xml:space="preserve">as</w:t>
      </w:r>
      <w:r>
        <w:t xml:space="preserve"> </w:t>
      </w:r>
      <w:r>
        <w:t xml:space="preserve">“</w:t>
      </w:r>
      <w:r>
        <w:t xml:space="preserve">Revisiting Francis Galton’s Forecasting Competition,</w:t>
      </w:r>
      <w:r>
        <w:t xml:space="preserve">”</w:t>
      </w:r>
      <w:r>
        <w:t xml:space="preserve"> </w:t>
      </w:r>
      <w:r>
        <w:t xml:space="preserve">worked through exactly these subtleties, confirming the results while cautioning against the mythology grown around them.</w:t>
      </w:r>
    </w:p>
    <w:p>
      <w:pPr>
        <w:pStyle w:val="BodyText"/>
      </w:pPr>
      <w:r>
        <w:t xml:space="preserve">The deeper limits are conditions the parable hides. The effect requires</w:t>
      </w:r>
      <w:r>
        <w:t xml:space="preserve"> </w:t>
      </w:r>
      <w:r>
        <w:rPr>
          <w:b/>
        </w:rPr>
        <w:t xml:space="preserve">independence</w:t>
      </w:r>
      <w:r>
        <w:t xml:space="preserve"> </w:t>
      </w:r>
      <w:r>
        <w:t xml:space="preserve">and a</w:t>
      </w:r>
      <w:r>
        <w:t xml:space="preserve"> </w:t>
      </w:r>
      <w:r>
        <w:rPr>
          <w:b/>
        </w:rPr>
        <w:t xml:space="preserve">bounded, well-anchored quantity</w:t>
      </w:r>
      <w:r>
        <w:t xml:space="preserve">. Galton’s crowd did well partly because everyone knew, roughly, what an ox weighs; the guesses were already clustered in the right neighbourhood, so error cancellation had a real signal to sharpen rather than manufacture. Ask a crowd something with no shared anchor, or something where the whole population is biased the same way — where the errors are</w:t>
      </w:r>
      <w:r>
        <w:t xml:space="preserve"> </w:t>
      </w:r>
      <w:r>
        <w:rPr>
          <w:i/>
        </w:rPr>
        <w:t xml:space="preserve">correlated by construction</w:t>
      </w:r>
      <w:r>
        <w:t xml:space="preserve"> </w:t>
      </w:r>
      <w:r>
        <w:t xml:space="preserve">— and averaging cancels nothing, because there is nothing symmetric to cancel. It faithfully returns the collective bias. Crowds are wise about the weight of an ox; they are not wise about facts they have no purchase on, and they are actively</w:t>
      </w:r>
      <w:r>
        <w:t xml:space="preserve"> </w:t>
      </w:r>
      <w:r>
        <w:rPr>
          <w:i/>
        </w:rPr>
        <w:t xml:space="preserve">anti</w:t>
      </w:r>
      <w:r>
        <w:t xml:space="preserve">-wise about anything on which they have all been misled together.</w:t>
      </w:r>
    </w:p>
    <w:p>
      <w:pPr>
        <w:pStyle w:val="BodyText"/>
      </w:pPr>
      <w:r>
        <w:t xml:space="preserve">Finally, the effect is real but oversold. It replicates reliably for the narrow task Galton studied — estimating a bounded quantity from independent judgments — and has been extended into serious tools, from Delphi panels to prediction markets. But</w:t>
      </w:r>
      <w:r>
        <w:t xml:space="preserve"> </w:t>
      </w:r>
      <w:r>
        <w:t xml:space="preserve">“</w:t>
      </w:r>
      <w:r>
        <w:t xml:space="preserve">the wisdom of crowds</w:t>
      </w:r>
      <w:r>
        <w:t xml:space="preserve">”</w:t>
      </w:r>
      <w:r>
        <w:t xml:space="preserve"> </w:t>
      </w:r>
      <w:r>
        <w:t xml:space="preserve">as a slogan promises far more than the evidence supports, as though any crowd were wise about anything provided it was large. It is not. Galton ran one demonstration, on one favourable problem, and it became a myth larger than the data — a single dead ox in a Plymouth show-ring pressed into service as proof of a general law it never claimed to be. The law it does support is narrower, harder, and more interesting: pool independent, diverse errors about a well-anchored quantity, and they cancel. Break any of those clauses, and the same crowd that found the ox will lose it — which is not a footnote to the wisdom of crowds but its other half, and the hinge on which the rest of this book turns.</w:t>
      </w:r>
    </w:p>
    <w:p>
      <w:pPr>
        <w:pStyle w:val="Heading1"/>
      </w:pPr>
      <w:bookmarkStart w:id="159" w:name="condorcets-jury-theorem"/>
      <w:r>
        <w:t xml:space="preserve">18. Condorcet’s Jury Theorem</w:t>
      </w:r>
      <w:bookmarkEnd w:id="159"/>
    </w:p>
    <w:p>
      <w:pPr>
        <w:pStyle w:val="BlockText"/>
      </w:pPr>
      <w:r>
        <w:t xml:space="preserve">A crowd of the barely-competent can be nearly infallible — or reliably, catastrophically wrong. The same equation says both, and the sign is set by a single number.</w:t>
      </w:r>
    </w:p>
    <w:p>
      <w:pPr>
        <w:pStyle w:val="Heading2"/>
      </w:pPr>
      <w:bookmarkStart w:id="160" w:name="the-idea-17"/>
      <w:r>
        <w:t xml:space="preserve">The idea</w:t>
      </w:r>
      <w:bookmarkEnd w:id="160"/>
    </w:p>
    <w:p>
      <w:pPr>
        <w:pStyle w:val="FirstParagraph"/>
      </w:pPr>
      <w:r>
        <w:t xml:space="preserve">Take a group facing a yes-or-no question that has a right answer: guilty or innocent, safe or unsafe, buy or sell. Suppose each person is a little better than a coin — each is right, on their own, slightly more than half the time. Now let them vote and take the majority verdict. Condorcet’s Jury Theorem says something that feels like sleight of hand the first time you meet it: as you add more voters, the probability that the</w:t>
      </w:r>
      <w:r>
        <w:t xml:space="preserve"> </w:t>
      </w:r>
      <w:r>
        <w:rPr>
          <w:i/>
        </w:rPr>
        <w:t xml:space="preserve">majority</w:t>
      </w:r>
      <w:r>
        <w:t xml:space="preserve"> </w:t>
      </w:r>
      <w:r>
        <w:t xml:space="preserve">is correct climbs toward certainty. Not toward</w:t>
      </w:r>
      <w:r>
        <w:t xml:space="preserve"> </w:t>
      </w:r>
      <w:r>
        <w:t xml:space="preserve">“</w:t>
      </w:r>
      <w:r>
        <w:t xml:space="preserve">pretty good.</w:t>
      </w:r>
      <w:r>
        <w:t xml:space="preserve">”</w:t>
      </w:r>
      <w:r>
        <w:t xml:space="preserve"> </w:t>
      </w:r>
      <w:r>
        <w:t xml:space="preserve">Toward one.</w:t>
      </w:r>
    </w:p>
    <w:p>
      <w:pPr>
        <w:pStyle w:val="BodyText"/>
      </w:pPr>
      <w:r>
        <w:t xml:space="preserve">The theorem has a second face, and it is the more important one for this book. Flip the assumption. Suppose each person is a little</w:t>
      </w:r>
      <w:r>
        <w:t xml:space="preserve"> </w:t>
      </w:r>
      <w:r>
        <w:rPr>
          <w:i/>
        </w:rPr>
        <w:t xml:space="preserve">worse</w:t>
      </w:r>
      <w:r>
        <w:t xml:space="preserve"> </w:t>
      </w:r>
      <w:r>
        <w:t xml:space="preserve">than a coin — right slightly less than half the time. Now the same mathematics runs in reverse: as the group grows, the probability that the majority is correct collapses toward zero. A large enough crowd of slightly-biased people is not merely unreliable. It is a machine for manufacturing the wrong answer, and it gets more reliable at it the bigger it grows.</w:t>
      </w:r>
    </w:p>
    <w:p>
      <w:pPr>
        <w:pStyle w:val="BodyText"/>
      </w:pPr>
      <w:r>
        <w:t xml:space="preserve">So the theorem is not a hymn to democracy, though it is often quoted as one. It is a threshold law. It tells you that scale is an amplifier with no opinion of its own. Point the crowd’s average competence above one-half and scale delivers wisdom; point it below and scale delivers confident error. The number that sets the sign is whether the average member clears the coin-flip bar. Everything in this book about when crowds are wise and when they are mad is, in one form or another, an argument about which side of that line a group is standing on — and about the hidden assumption, independence, that the whole result quietly rests on.</w:t>
      </w:r>
    </w:p>
    <w:p>
      <w:pPr>
        <w:pStyle w:val="Heading2"/>
      </w:pPr>
      <w:bookmarkStart w:id="161" w:name="the-origin-17"/>
      <w:r>
        <w:t xml:space="preserve">The origin</w:t>
      </w:r>
      <w:bookmarkEnd w:id="161"/>
    </w:p>
    <w:p>
      <w:pPr>
        <w:pStyle w:val="FirstParagraph"/>
      </w:pPr>
      <w:r>
        <w:t xml:space="preserve">The theorem comes from Marie Jean Antoine Nicolas de Caritat, the Marquis de Condorcet (1743–1794): mathematician, philosophe, one of the last figures of the French Enlightenment to believe, without embarrassment, that reason could be turned on human affairs and made to yield laws as clean as those of mechanics. He set it out in 1785, in a book with a title that announces the whole programme:</w:t>
      </w:r>
      <w:r>
        <w:t xml:space="preserve"> </w:t>
      </w:r>
      <w:r>
        <w:rPr>
          <w:i/>
        </w:rPr>
        <w:t xml:space="preserve">Essai sur l’application de l’analyse à la probabilité des décisions rendues à la pluralité des voix</w:t>
      </w:r>
      <w:r>
        <w:t xml:space="preserve"> </w:t>
      </w:r>
      <w:r>
        <w:t xml:space="preserve">— an essay on applying analysis to the probability of decisions reached by a plurality of votes. He dedicated it to his mentor Turgot, the reformer whose fall from power Condorcet had watched at close range.</w:t>
      </w:r>
    </w:p>
    <w:p>
      <w:pPr>
        <w:pStyle w:val="BodyText"/>
      </w:pPr>
      <w:r>
        <w:t xml:space="preserve">The setting Condorcet had in mind was literal: a court, a panel of judges or jurors, each weighing the same evidence, each capable of error, deciding by majority whether an accused person should be condemned. His question was moral before it was mathematical. If a verdict can be wrong, how many judges, and what quality of judgment, does it take before we are entitled to trust the collective decision enough to hang someone on it? The answer he derived — that competence above one-half, aggregated across enough independent voters, drives error toward vanishing — became one of the founding results of social choice theory, though it slept for a century and a half before twentieth-century political scientists and statisticians rediscovered how much it could carry.</w:t>
      </w:r>
    </w:p>
    <w:p>
      <w:pPr>
        <w:pStyle w:val="BodyText"/>
      </w:pPr>
      <w:r>
        <w:t xml:space="preserve">Condorcet’s own end is part of the theorem’s weight. A decade after the</w:t>
      </w:r>
      <w:r>
        <w:t xml:space="preserve"> </w:t>
      </w:r>
      <w:r>
        <w:rPr>
          <w:i/>
        </w:rPr>
        <w:t xml:space="preserve">Essai</w:t>
      </w:r>
      <w:r>
        <w:t xml:space="preserve">, during the Terror, the man who had tried to put a probability on the reliability of collective verdicts was condemned by a collective verdict of his own revolution, and died in a prison cell in 1794. The catalogue of what large groups of the confident can decide was one he entered himself.</w:t>
      </w:r>
    </w:p>
    <w:p>
      <w:pPr>
        <w:pStyle w:val="Heading2"/>
      </w:pPr>
      <w:bookmarkStart w:id="162" w:name="the-mechanism-17"/>
      <w:r>
        <w:t xml:space="preserve">The mechanism</w:t>
      </w:r>
      <w:bookmarkEnd w:id="162"/>
    </w:p>
    <w:p>
      <w:pPr>
        <w:pStyle w:val="FirstParagraph"/>
      </w:pPr>
      <w:r>
        <w:t xml:space="preserve">The engine is nothing more than the mathematics of repeated independent trials — the same machinery that governs coin flips — but pointed at a question with a correct answer.</w:t>
      </w:r>
    </w:p>
    <w:p>
      <w:pPr>
        <w:pStyle w:val="BodyText"/>
      </w:pPr>
      <w:r>
        <w:t xml:space="preserve">Give each voter an identical, independent probability</w:t>
      </w:r>
      <w:r>
        <w:t xml:space="preserve"> </w:t>
      </w:r>
      <w:r>
        <w:rPr>
          <w:i/>
        </w:rPr>
        <w:t xml:space="preserve">p</w:t>
      </w:r>
      <w:r>
        <w:t xml:space="preserve"> </w:t>
      </w:r>
      <w:r>
        <w:t xml:space="preserve">of voting for the correct option on a binary question. Ask what a majority of</w:t>
      </w:r>
      <w:r>
        <w:t xml:space="preserve"> </w:t>
      </w:r>
      <w:r>
        <w:rPr>
          <w:i/>
        </w:rPr>
        <w:t xml:space="preserve">n</w:t>
      </w:r>
      <w:r>
        <w:t xml:space="preserve"> </w:t>
      </w:r>
      <w:r>
        <w:t xml:space="preserve">voters will do. The number voting correctly follows a binomial distribution, and the majority is right whenever more than half the voters land on the correct side. Two things then follow, and they are the whole theorem.</w:t>
      </w:r>
    </w:p>
    <w:p>
      <w:pPr>
        <w:pStyle w:val="BodyText"/>
      </w:pPr>
      <w:r>
        <w:t xml:space="preserve">First, if</w:t>
      </w:r>
      <w:r>
        <w:t xml:space="preserve"> </w:t>
      </w:r>
      <w:r>
        <w:rPr>
          <w:i/>
        </w:rPr>
        <w:t xml:space="preserve">p</w:t>
      </w:r>
      <w:r>
        <w:t xml:space="preserve"> </w:t>
      </w:r>
      <w:r>
        <w:t xml:space="preserve">&gt; 1/2, the probability that the majority is correct is larger than</w:t>
      </w:r>
      <w:r>
        <w:t xml:space="preserve"> </w:t>
      </w:r>
      <w:r>
        <w:rPr>
          <w:i/>
        </w:rPr>
        <w:t xml:space="preserve">p</w:t>
      </w:r>
      <w:r>
        <w:t xml:space="preserve"> </w:t>
      </w:r>
      <w:r>
        <w:t xml:space="preserve">itself, and it increases as</w:t>
      </w:r>
      <w:r>
        <w:t xml:space="preserve"> </w:t>
      </w:r>
      <w:r>
        <w:rPr>
          <w:i/>
        </w:rPr>
        <w:t xml:space="preserve">n</w:t>
      </w:r>
      <w:r>
        <w:t xml:space="preserve"> </w:t>
      </w:r>
      <w:r>
        <w:t xml:space="preserve">grows, approaching 1 as</w:t>
      </w:r>
      <w:r>
        <w:t xml:space="preserve"> </w:t>
      </w:r>
      <w:r>
        <w:rPr>
          <w:i/>
        </w:rPr>
        <w:t xml:space="preserve">n</w:t>
      </w:r>
      <w:r>
        <w:t xml:space="preserve"> </w:t>
      </w:r>
      <w:r>
        <w:t xml:space="preserve">goes to infinity. The reason is the law of large numbers: with each voter independently biased toward truth, the</w:t>
      </w:r>
      <w:r>
        <w:t xml:space="preserve"> </w:t>
      </w:r>
      <w:r>
        <w:rPr>
          <w:i/>
        </w:rPr>
        <w:t xml:space="preserve">fraction</w:t>
      </w:r>
      <w:r>
        <w:t xml:space="preserve"> </w:t>
      </w:r>
      <w:r>
        <w:t xml:space="preserve">voting correctly clusters ever more tightly around</w:t>
      </w:r>
      <w:r>
        <w:t xml:space="preserve"> </w:t>
      </w:r>
      <w:r>
        <w:rPr>
          <w:i/>
        </w:rPr>
        <w:t xml:space="preserve">p</w:t>
      </w:r>
      <w:r>
        <w:t xml:space="preserve">, which sits above the one-half line the majority needs to cross. Wrong majorities require an improbable coincidence — a large minority of independent errors all falling the same way — and coincidences of independent events get rarer, fast, as you add more of them.</w:t>
      </w:r>
    </w:p>
    <w:p>
      <w:pPr>
        <w:pStyle w:val="BodyText"/>
      </w:pPr>
      <w:r>
        <w:t xml:space="preserve">Second, and symmetrically, if</w:t>
      </w:r>
      <w:r>
        <w:t xml:space="preserve"> </w:t>
      </w:r>
      <w:r>
        <w:rPr>
          <w:i/>
        </w:rPr>
        <w:t xml:space="preserve">p</w:t>
      </w:r>
      <w:r>
        <w:t xml:space="preserve"> </w:t>
      </w:r>
      <w:r>
        <w:t xml:space="preserve">&lt; 1/2, the identical logic drives the probability of a correct majority</w:t>
      </w:r>
      <w:r>
        <w:t xml:space="preserve"> </w:t>
      </w:r>
      <w:r>
        <w:rPr>
          <w:i/>
        </w:rPr>
        <w:t xml:space="preserve">down</w:t>
      </w:r>
      <w:r>
        <w:t xml:space="preserve"> </w:t>
      </w:r>
      <w:r>
        <w:t xml:space="preserve">toward zero. The fraction voting correctly now clusters below one-half, so the majority is almost surely wrong, and more voters only tighten the near-certainty of error. Exactly at</w:t>
      </w:r>
      <w:r>
        <w:t xml:space="preserve"> </w:t>
      </w:r>
      <w:r>
        <w:rPr>
          <w:i/>
        </w:rPr>
        <w:t xml:space="preserve">p</w:t>
      </w:r>
      <w:r>
        <w:t xml:space="preserve"> </w:t>
      </w:r>
      <w:r>
        <w:t xml:space="preserve">= 1/2, the crowd is a coin: adding voters does nothing, and the majority is right half the time no matter how large it grows.</w:t>
      </w:r>
    </w:p>
    <w:p>
      <w:pPr>
        <w:pStyle w:val="BodyText"/>
      </w:pPr>
      <w:r>
        <w:t xml:space="preserve">That is the two-edged floor. Scale does not create competence; it magnifies whatever competence is already there, including negative competence. And the magnification depends utterly on one word in the setup:</w:t>
      </w:r>
      <w:r>
        <w:t xml:space="preserve"> </w:t>
      </w:r>
      <w:r>
        <w:rPr>
          <w:i/>
        </w:rPr>
        <w:t xml:space="preserve">independent</w:t>
      </w:r>
      <w:r>
        <w:t xml:space="preserve">. The clustering that makes wrong majorities improbable is a fact about independent errors cancelling. Let the voters copy one another, share a source, or take their cue from a common rumour, and their errors stop being independent, stop cancelling, and start</w:t>
      </w:r>
      <w:r>
        <w:t xml:space="preserve"> </w:t>
      </w:r>
      <w:r>
        <w:rPr>
          <w:i/>
        </w:rPr>
        <w:t xml:space="preserve">stacking</w:t>
      </w:r>
      <w:r>
        <w:t xml:space="preserve">. The mathematics that promised certainty quietly withdraws the promise. Hold that thought; it is where the theorem hands off to its dark twin.</w:t>
      </w:r>
    </w:p>
    <w:p>
      <w:pPr>
        <w:pStyle w:val="Heading2"/>
      </w:pPr>
      <w:bookmarkStart w:id="163" w:name="the-anchor-example-17"/>
      <w:r>
        <w:t xml:space="preserve">The anchor example</w:t>
      </w:r>
      <w:bookmarkEnd w:id="163"/>
    </w:p>
    <w:p>
      <w:pPr>
        <w:pStyle w:val="FirstParagraph"/>
      </w:pPr>
      <w:r>
        <w:t xml:space="preserve">The cleanest demonstration of the sunny edge is not a jury at all but an ox — and it belongs to the next chapter’s neighbour, Francis Galton’s 1907 country-fair weight-guessing crowd, whose averaged estimate landed within a pound of the animal’s true weight (item 17). Galton’s crowd was Condorcet’s theorem wearing a continuous rather than a binary face: many independent, individually-mediocre judgments, aggregated, converging on truth.</w:t>
      </w:r>
    </w:p>
    <w:p>
      <w:pPr>
        <w:pStyle w:val="BodyText"/>
      </w:pPr>
      <w:r>
        <w:t xml:space="preserve">But the theorem’s darker edge deserves its own picture, because it is the one people forget. Imagine a jury pool in a town gripped by a particular certainty — that a certain kind of person is the kind who commits a certain kind of crime. Each juror, taken alone, is now worse than a coin on the question of this defendant’s guilt: their prejudice makes them right less than half the time. Condorcet’s mathematics is merciless here. Do not empanel more of them hoping the numbers will wash the bias out. A larger jury drawn from the same poisoned pool does not dilute the error; it concentrates it. Twelve biased jurors will convict an innocent person more reliably than three will. The size of the crowd, so often invoked as a guarantor of fairness —</w:t>
      </w:r>
      <w:r>
        <w:t xml:space="preserve"> </w:t>
      </w:r>
      <w:r>
        <w:rPr>
          <w:i/>
        </w:rPr>
        <w:t xml:space="preserve">surely twelve people couldn’t all be wrong</w:t>
      </w:r>
      <w:r>
        <w:t xml:space="preserve"> </w:t>
      </w:r>
      <w:r>
        <w:t xml:space="preserve">— is, when</w:t>
      </w:r>
      <w:r>
        <w:t xml:space="preserve"> </w:t>
      </w:r>
      <w:r>
        <w:rPr>
          <w:i/>
        </w:rPr>
        <w:t xml:space="preserve">p</w:t>
      </w:r>
      <w:r>
        <w:t xml:space="preserve"> </w:t>
      </w:r>
      <w:r>
        <w:t xml:space="preserve">has slipped below one-half, precisely the thing that makes the wrong verdict a near-certainty rather than a gamble. The history of collective condemnation, from witch trials to lynch mobs to show trials, is in one sense a series of demonstrations of Condorcet’s second edge.</w:t>
      </w:r>
    </w:p>
    <w:p>
      <w:pPr>
        <w:pStyle w:val="Heading2"/>
      </w:pPr>
      <w:bookmarkStart w:id="164" w:name="the-flip-17"/>
      <w:r>
        <w:t xml:space="preserve">The flip</w:t>
      </w:r>
      <w:bookmarkEnd w:id="164"/>
    </w:p>
    <w:p>
      <w:pPr>
        <w:pStyle w:val="FirstParagraph"/>
      </w:pPr>
      <w:r>
        <w:t xml:space="preserve">This chapter is one of the three nails the whole series hangs on, because it states the thesis in its most naked, mathematical form:</w:t>
      </w:r>
      <w:r>
        <w:t xml:space="preserve"> </w:t>
      </w:r>
      <w:r>
        <w:rPr>
          <w:b/>
        </w:rPr>
        <w:t xml:space="preserve">the wise crowd and the mob are the same crowd, and a single parameter sets which one you get.</w:t>
      </w:r>
      <w:r>
        <w:t xml:space="preserve"> </w:t>
      </w:r>
      <w:r>
        <w:t xml:space="preserve">Above one-half, aggregation is the finest truth-finding instrument we have. Below one-half, the identical aggregation is a truth-destroying instrument of equal power. There are not two kinds of crowd. There is one mechanism and one dial.</w:t>
      </w:r>
    </w:p>
    <w:p>
      <w:pPr>
        <w:pStyle w:val="BodyText"/>
      </w:pPr>
      <w:r>
        <w:t xml:space="preserve">But the dial has a second setting that matters even more than</w:t>
      </w:r>
      <w:r>
        <w:t xml:space="preserve"> </w:t>
      </w:r>
      <w:r>
        <w:rPr>
          <w:i/>
        </w:rPr>
        <w:t xml:space="preserve">p</w:t>
      </w:r>
      <w:r>
        <w:t xml:space="preserve">, and it is the assumption the theorem smuggles in: independence. Condorcet’s guarantee is a guarantee about independent voters. The moment voters stop deciding for themselves and start deciding by watching each other, the errors that were supposed to cancel begin to align, and the theorem’s promise inverts. This is the exact seam along which Book One (the wise crowd) tears into Book Two (the mob). Its dark twin is item 26,</w:t>
      </w:r>
      <w:r>
        <w:t xml:space="preserve"> </w:t>
      </w:r>
      <w:r>
        <w:rPr>
          <w:b/>
        </w:rPr>
        <w:t xml:space="preserve">information cascades</w:t>
      </w:r>
      <w:r>
        <w:t xml:space="preserve">, where perfectly rational people, each observing the choices of those ahead of them, stop consulting their own private information and simply copy — at which point a thousand voters can carry no more independent evidence than the first two, and a confident majority can be built on almost nothing. Condorcet tells you the crowd is wise</w:t>
      </w:r>
      <w:r>
        <w:t xml:space="preserve"> </w:t>
      </w:r>
      <w:r>
        <w:rPr>
          <w:i/>
        </w:rPr>
        <w:t xml:space="preserve">if the voters are independent and better than chance</w:t>
      </w:r>
      <w:r>
        <w:t xml:space="preserve">. Surowiecki’s four conditions (item 20) are, in effect, the engineering checklist for keeping both halves of that</w:t>
      </w:r>
      <w:r>
        <w:t xml:space="preserve"> </w:t>
      </w:r>
      <w:r>
        <w:t xml:space="preserve">“</w:t>
      </w:r>
      <w:r>
        <w:t xml:space="preserve">if</w:t>
      </w:r>
      <w:r>
        <w:t xml:space="preserve">”</w:t>
      </w:r>
      <w:r>
        <w:t xml:space="preserve"> </w:t>
      </w:r>
      <w:r>
        <w:t xml:space="preserve">true. Everything optimistic in this book is a way of protecting independence; everything catastrophic in the next is a way of losing it.</w:t>
      </w:r>
    </w:p>
    <w:p>
      <w:pPr>
        <w:pStyle w:val="Heading2"/>
      </w:pPr>
      <w:bookmarkStart w:id="165" w:name="the-human-weight-17"/>
      <w:r>
        <w:t xml:space="preserve">The human weight</w:t>
      </w:r>
      <w:bookmarkEnd w:id="165"/>
    </w:p>
    <w:p>
      <w:pPr>
        <w:pStyle w:val="FirstParagraph"/>
      </w:pPr>
      <w:r>
        <w:t xml:space="preserve">The theorem is a quiet argument for a particular kind of humility about crowds, in both directions. It refutes the aristocrat’s reflex — that the many are a rabble and only the trained few should decide — by showing mathematically that a large body of modestly-competent independent judges can out-perform a lone expert. That is the democratic case, and it is real. But in the same breath it refutes the populist’s reflex — that the voice of the many is the voice of truth — by showing that a large body of</w:t>
      </w:r>
      <w:r>
        <w:t xml:space="preserve"> </w:t>
      </w:r>
      <w:r>
        <w:rPr>
          <w:i/>
        </w:rPr>
        <w:t xml:space="preserve">biased</w:t>
      </w:r>
      <w:r>
        <w:t xml:space="preserve"> </w:t>
      </w:r>
      <w:r>
        <w:t xml:space="preserve">judges is not a corrective but an amplifier. Numbers sanctify nothing. A majority is only as trustworthy as the average competence and the independence of the people composing it, and it can be enormous and unanimous and still be a machine for producing exactly the wrong answer.</w:t>
      </w:r>
    </w:p>
    <w:p>
      <w:pPr>
        <w:pStyle w:val="BodyText"/>
      </w:pPr>
      <w:r>
        <w:t xml:space="preserve">This is where the theorem touches the frontier this series keeps returning to: the maintenance of unjust social orders. An order of caste or hierarchy does not usually survive because a majority independently judges it to be right. It survives, in part, because it drives the effective independence of judgment toward zero — because people vote, speak, and act by reading what everyone around them appears to believe rather than by consulting what they privately think. Condorcet’s theorem, read against the grain, says that a society can be made to converge with tremendous confidence on a proposition that is false, provided you can arrange for its members to stop judging independently and start echoing one another. The mechanism that does the arranging has a name in this series — preference falsification (item 34) — and it is, in Condorcetian terms, a technology for destroying the independence on which the crowd’s wisdom depends, and thereby flipping the sign of the collective verdict without changing a single mind.</w:t>
      </w:r>
    </w:p>
    <w:p>
      <w:pPr>
        <w:pStyle w:val="Heading2"/>
      </w:pPr>
      <w:bookmarkStart w:id="166" w:name="the-critique-17"/>
      <w:r>
        <w:t xml:space="preserve">The critique</w:t>
      </w:r>
      <w:bookmarkEnd w:id="166"/>
    </w:p>
    <w:p>
      <w:pPr>
        <w:pStyle w:val="FirstParagraph"/>
      </w:pPr>
      <w:r>
        <w:t xml:space="preserve">The theorem’s fame rests on a set of assumptions its critics have spent two centuries dismantling, and honesty requires laying them out. Three matter most.</w:t>
      </w:r>
    </w:p>
    <w:p>
      <w:pPr>
        <w:pStyle w:val="BodyText"/>
      </w:pPr>
      <w:r>
        <w:t xml:space="preserve">The first and gravest is</w:t>
      </w:r>
      <w:r>
        <w:t xml:space="preserve"> </w:t>
      </w:r>
      <w:r>
        <w:rPr>
          <w:b/>
        </w:rPr>
        <w:t xml:space="preserve">independence</w:t>
      </w:r>
      <w:r>
        <w:t xml:space="preserve">. Condorcet assumes each voter decides alone, uninfluenced by the others. Real groups are the opposite: people confer, defer, follow leaders, and read the room. Once votes are correlated, the tidy convergence toward certainty weakens or fails outright, and a whole literature since the 1980s has explored just how fragile the result is once you let voters share information or influence — for many realistic patterns of correlation, adding voters stops helping well short of certainty, and can hurt. The theorem is best read not as a description of how crowds behave but as a statement of the</w:t>
      </w:r>
      <w:r>
        <w:t xml:space="preserve"> </w:t>
      </w:r>
      <w:r>
        <w:rPr>
          <w:i/>
        </w:rPr>
        <w:t xml:space="preserve">ideal conditions</w:t>
      </w:r>
      <w:r>
        <w:t xml:space="preserve"> </w:t>
      </w:r>
      <w:r>
        <w:t xml:space="preserve">under which they could be wise — a benchmark that shows, by contrast, exactly what real crowds are missing.</w:t>
      </w:r>
    </w:p>
    <w:p>
      <w:pPr>
        <w:pStyle w:val="BodyText"/>
      </w:pPr>
      <w:r>
        <w:t xml:space="preserve">The second is</w:t>
      </w:r>
      <w:r>
        <w:t xml:space="preserve"> </w:t>
      </w:r>
      <w:r>
        <w:rPr>
          <w:b/>
        </w:rPr>
        <w:t xml:space="preserve">homogeneous competence</w:t>
      </w:r>
      <w:r>
        <w:t xml:space="preserve">. Condorcet gives every voter the same</w:t>
      </w:r>
      <w:r>
        <w:t xml:space="preserve"> </w:t>
      </w:r>
      <w:r>
        <w:rPr>
          <w:i/>
        </w:rPr>
        <w:t xml:space="preserve">p</w:t>
      </w:r>
      <w:r>
        <w:t xml:space="preserve">. Drop that, and the picture gets subtler: a crowd’s wisdom then depends on the distribution of competence, and in some configurations a few highly-competent voters outperform a large mediocre majority, which complicates any simple</w:t>
      </w:r>
      <w:r>
        <w:t xml:space="preserve"> </w:t>
      </w:r>
      <w:r>
        <w:t xml:space="preserve">“</w:t>
      </w:r>
      <w:r>
        <w:t xml:space="preserve">more voters is better</w:t>
      </w:r>
      <w:r>
        <w:t xml:space="preserve">”</w:t>
      </w:r>
      <w:r>
        <w:t xml:space="preserve"> </w:t>
      </w:r>
      <w:r>
        <w:t xml:space="preserve">reading. Later results generalise the theorem to unequal and even individually-sub-threshold voters under certain conditions, but the clean guarantee softens.</w:t>
      </w:r>
    </w:p>
    <w:p>
      <w:pPr>
        <w:pStyle w:val="BodyText"/>
      </w:pPr>
      <w:r>
        <w:t xml:space="preserve">The third is the binary, single-shot, one-right-answer frame itself. Many real collective decisions are not binary, have no verifiable correct answer, or involve strategic voting where people misrepresent their views to influence the outcome — and Condorcet’s own broader work exposed a related problem, the voting paradox in which majority preferences over three or more options can cycle incoherently (A beats B beats C beats A), a discovery that runs straight into Arrow’s impossibility theorem (item 71) in Book Four. The Jury Theorem is thus both foundational and narrow: a beautiful, exact result about an idealised case, whose chief value is the sharpness with which its assumptions, when violated, explain the failures. It is the clean floor beneath a very messy building — which is precisely why it is one of the three nails.</w:t>
      </w:r>
    </w:p>
    <w:p>
      <w:pPr>
        <w:pStyle w:val="Heading1"/>
      </w:pPr>
      <w:bookmarkStart w:id="167" w:name="the-diversity-prediction-theorem"/>
      <w:r>
        <w:t xml:space="preserve">19. The diversity prediction theorem</w:t>
      </w:r>
      <w:bookmarkEnd w:id="167"/>
    </w:p>
    <w:p>
      <w:pPr>
        <w:pStyle w:val="BlockText"/>
      </w:pPr>
      <w:r>
        <w:t xml:space="preserve">A group’s error is its members’ average error minus their diversity — so difference is not decoration on the crowd’s wisdom; it is a term that gets subtracted, exactly, from the crowd’s mistake.</w:t>
      </w:r>
    </w:p>
    <w:p>
      <w:pPr>
        <w:pStyle w:val="Heading2"/>
      </w:pPr>
      <w:bookmarkStart w:id="168" w:name="the-idea-18"/>
      <w:r>
        <w:t xml:space="preserve">The idea</w:t>
      </w:r>
      <w:bookmarkEnd w:id="168"/>
    </w:p>
    <w:p>
      <w:pPr>
        <w:pStyle w:val="FirstParagraph"/>
      </w:pPr>
      <w:r>
        <w:t xml:space="preserve">Here is the closest thing this book has to an equation for its own thesis. Take a group of people, each trying to predict the same number — a company’s earnings, a patient’s survival odds, the weight of an ox. Let each person guess, and let the group’s answer be the average of those guesses. Now ask how wrong the group is. The diversity prediction theorem answers with a sentence you can carry for life:</w:t>
      </w:r>
    </w:p>
    <w:p>
      <w:pPr>
        <w:pStyle w:val="BodyText"/>
      </w:pPr>
      <w:r>
        <w:rPr>
          <w:b/>
        </w:rPr>
        <w:t xml:space="preserve">Collective error equals average individual error minus prediction diversity.</w:t>
      </w:r>
    </w:p>
    <w:p>
      <w:pPr>
        <w:pStyle w:val="BodyText"/>
      </w:pPr>
      <w:r>
        <w:t xml:space="preserve">Read it slowly, because every word is load-bearing.</w:t>
      </w:r>
      <w:r>
        <w:t xml:space="preserve"> </w:t>
      </w:r>
      <w:r>
        <w:rPr>
          <w:i/>
        </w:rPr>
        <w:t xml:space="preserve">Collective error</w:t>
      </w:r>
      <w:r>
        <w:t xml:space="preserve"> </w:t>
      </w:r>
      <w:r>
        <w:t xml:space="preserve">is how far the group’s averaged guess sits from the truth.</w:t>
      </w:r>
      <w:r>
        <w:t xml:space="preserve"> </w:t>
      </w:r>
      <w:r>
        <w:rPr>
          <w:i/>
        </w:rPr>
        <w:t xml:space="preserve">Average individual error</w:t>
      </w:r>
      <w:r>
        <w:t xml:space="preserve"> </w:t>
      </w:r>
      <w:r>
        <w:t xml:space="preserve">is how far the typical member sits from the truth, taken one at a time.</w:t>
      </w:r>
      <w:r>
        <w:t xml:space="preserve"> </w:t>
      </w:r>
      <w:r>
        <w:rPr>
          <w:i/>
        </w:rPr>
        <w:t xml:space="preserve">Prediction diversity</w:t>
      </w:r>
      <w:r>
        <w:t xml:space="preserve"> </w:t>
      </w:r>
      <w:r>
        <w:t xml:space="preserve">is how spread out the guesses are from each other — how much the members disagree. And the operator between the last two terms is a minus sign. Diversity is not added to the crowd’s wisdom as a bonus, nor invoked as a vague virtue. It is</w:t>
      </w:r>
      <w:r>
        <w:t xml:space="preserve"> </w:t>
      </w:r>
      <w:r>
        <w:rPr>
          <w:i/>
        </w:rPr>
        <w:t xml:space="preserve">subtracted</w:t>
      </w:r>
      <w:r>
        <w:t xml:space="preserve"> </w:t>
      </w:r>
      <w:r>
        <w:t xml:space="preserve">from the crowd’s mistake, term for term, unit for unit.</w:t>
      </w:r>
    </w:p>
    <w:p>
      <w:pPr>
        <w:pStyle w:val="BodyText"/>
      </w:pPr>
      <w:r>
        <w:t xml:space="preserve">The consequence is startling and exact. Two things make a group accurate: members who are individually good, and members who are usefully different from one another. And because diversity enters with a minus sign, a group of merely mediocre predictors who disagree in the right ways can beat a group of individually excellent predictors who all think alike. Low average ability can be more than paid off by high diversity. This is not a metaphor or a management slogan. It is an algebraic identity, true by the definition of an average, every time.</w:t>
      </w:r>
    </w:p>
    <w:p>
      <w:pPr>
        <w:pStyle w:val="Heading2"/>
      </w:pPr>
      <w:bookmarkStart w:id="169" w:name="the-origin-18"/>
      <w:r>
        <w:t xml:space="preserve">The origin</w:t>
      </w:r>
      <w:bookmarkEnd w:id="169"/>
    </w:p>
    <w:p>
      <w:pPr>
        <w:pStyle w:val="FirstParagraph"/>
      </w:pPr>
      <w:r>
        <w:t xml:space="preserve">The theorem was made famous by Scott E. Page, an economist and political scientist at the University of Michigan, in his 2007 book</w:t>
      </w:r>
      <w:r>
        <w:t xml:space="preserve"> </w:t>
      </w:r>
      <w:r>
        <w:rPr>
          <w:i/>
        </w:rPr>
        <w:t xml:space="preserve">The Difference: How the Power of Diversity Creates Better Groups, Firms, Schools, and Societies</w:t>
      </w:r>
      <w:r>
        <w:t xml:space="preserve">. Page named it the</w:t>
      </w:r>
      <w:r>
        <w:t xml:space="preserve"> </w:t>
      </w:r>
      <w:r>
        <w:t xml:space="preserve">“</w:t>
      </w:r>
      <w:r>
        <w:t xml:space="preserve">diversity prediction theorem</w:t>
      </w:r>
      <w:r>
        <w:t xml:space="preserve">”</w:t>
      </w:r>
      <w:r>
        <w:t xml:space="preserve"> </w:t>
      </w:r>
      <w:r>
        <w:t xml:space="preserve">and put it at the centre of a larger argument: that under the right conditions, cognitive diversity contributes to collective performance in a way that is not soft or aspirational but formal and provable.</w:t>
      </w:r>
    </w:p>
    <w:p>
      <w:pPr>
        <w:pStyle w:val="BodyText"/>
      </w:pPr>
      <w:r>
        <w:t xml:space="preserve">Page’s work grew from a 2004 paper written with Lu Hong in the</w:t>
      </w:r>
      <w:r>
        <w:t xml:space="preserve"> </w:t>
      </w:r>
      <w:r>
        <w:rPr>
          <w:i/>
        </w:rPr>
        <w:t xml:space="preserve">Proceedings of the National Academy of Sciences</w:t>
      </w:r>
      <w:r>
        <w:t xml:space="preserve">,</w:t>
      </w:r>
      <w:r>
        <w:t xml:space="preserve"> </w:t>
      </w:r>
      <w:r>
        <w:t xml:space="preserve">“</w:t>
      </w:r>
      <w:r>
        <w:t xml:space="preserve">Groups of diverse problem solvers can outperform groups of high-ability problem solvers.</w:t>
      </w:r>
      <w:r>
        <w:t xml:space="preserve">”</w:t>
      </w:r>
      <w:r>
        <w:t xml:space="preserve"> </w:t>
      </w:r>
      <w:r>
        <w:t xml:space="preserve">That paper concerned problem-solving rather than prediction, and it carried the more provocative slogan that came to be attached to Page’s name —</w:t>
      </w:r>
      <w:r>
        <w:t xml:space="preserve"> </w:t>
      </w:r>
      <w:r>
        <w:rPr>
          <w:i/>
        </w:rPr>
        <w:t xml:space="preserve">diversity trumps ability</w:t>
      </w:r>
      <w:r>
        <w:t xml:space="preserve"> </w:t>
      </w:r>
      <w:r>
        <w:t xml:space="preserve">— but its spirit is the same: a group’s collective capability is not just the sum of individual talents; the</w:t>
      </w:r>
      <w:r>
        <w:t xml:space="preserve"> </w:t>
      </w:r>
      <w:r>
        <w:rPr>
          <w:i/>
        </w:rPr>
        <w:t xml:space="preserve">differences</w:t>
      </w:r>
      <w:r>
        <w:t xml:space="preserve"> </w:t>
      </w:r>
      <w:r>
        <w:t xml:space="preserve">between members do real work, and sometimes decisive work.</w:t>
      </w:r>
    </w:p>
    <w:p>
      <w:pPr>
        <w:pStyle w:val="BodyText"/>
      </w:pPr>
      <w:r>
        <w:t xml:space="preserve">The prediction theorem itself, though, is older than its name. Its mathematical bones are the bias–variance decomposition familiar to statisticians, and its immediate ancestor is a 1995 result from the machine-learning literature: Anders Krogh and Jesper Vedelsby’s</w:t>
      </w:r>
      <w:r>
        <w:t xml:space="preserve"> </w:t>
      </w:r>
      <w:r>
        <w:t xml:space="preserve">“</w:t>
      </w:r>
      <w:r>
        <w:t xml:space="preserve">ambiguity decomposition,</w:t>
      </w:r>
      <w:r>
        <w:t xml:space="preserve">”</w:t>
      </w:r>
      <w:r>
        <w:t xml:space="preserve"> </w:t>
      </w:r>
      <w:r>
        <w:t xml:space="preserve">presented at the NIPS conference, which showed that the error of an ensemble of neural networks equals the average error of the individual networks minus the</w:t>
      </w:r>
      <w:r>
        <w:t xml:space="preserve"> </w:t>
      </w:r>
      <w:r>
        <w:t xml:space="preserve">“</w:t>
      </w:r>
      <w:r>
        <w:t xml:space="preserve">ambiguity</w:t>
      </w:r>
      <w:r>
        <w:t xml:space="preserve">”</w:t>
      </w:r>
      <w:r>
        <w:t xml:space="preserve"> </w:t>
      </w:r>
      <w:r>
        <w:t xml:space="preserve">— the variance of their outputs. Page’s contribution was to see that this same identity, dressed in the language of people rather than networks, was a mathematical statement of why crowds are wise. What the machine-learning world called ambiguity, the social world could call diversity, and the minus sign meant the same thing in both.</w:t>
      </w:r>
    </w:p>
    <w:p>
      <w:pPr>
        <w:pStyle w:val="Heading2"/>
      </w:pPr>
      <w:bookmarkStart w:id="170" w:name="the-mechanism-18"/>
      <w:r>
        <w:t xml:space="preserve">The mechanism</w:t>
      </w:r>
      <w:bookmarkEnd w:id="170"/>
    </w:p>
    <w:p>
      <w:pPr>
        <w:pStyle w:val="FirstParagraph"/>
      </w:pPr>
      <w:r>
        <w:t xml:space="preserve">The theorem is, at bottom, a fact about how squared errors behave under averaging, and it is worth building it once with your own hands.</w:t>
      </w:r>
    </w:p>
    <w:p>
      <w:pPr>
        <w:pStyle w:val="BodyText"/>
      </w:pPr>
      <w:r>
        <w:t xml:space="preserve">Fix a true value — call it the target</w:t>
      </w:r>
      <w:r>
        <w:t xml:space="preserve"> </w:t>
      </w:r>
      <w:r>
        <w:rPr>
          <w:i/>
        </w:rPr>
        <w:t xml:space="preserve">θ</w:t>
      </w:r>
      <w:r>
        <w:t xml:space="preserve">. Each of</w:t>
      </w:r>
      <w:r>
        <w:t xml:space="preserve"> </w:t>
      </w:r>
      <w:r>
        <w:rPr>
          <w:i/>
        </w:rPr>
        <w:t xml:space="preserve">n</w:t>
      </w:r>
      <w:r>
        <w:t xml:space="preserve"> </w:t>
      </w:r>
      <w:r>
        <w:t xml:space="preserve">people offers a prediction. Measure each person’s error the standard way, by squaring the gap between their guess and the truth, so that overshooting and undershooting both count as error and large misses count heavily. Now form three quantities. The</w:t>
      </w:r>
      <w:r>
        <w:t xml:space="preserve"> </w:t>
      </w:r>
      <w:r>
        <w:rPr>
          <w:i/>
        </w:rPr>
        <w:t xml:space="preserve">average individual error</w:t>
      </w:r>
      <w:r>
        <w:t xml:space="preserve"> </w:t>
      </w:r>
      <w:r>
        <w:t xml:space="preserve">is the mean of those squared gaps across all members. The group’s prediction is the average of the individual guesses, and the</w:t>
      </w:r>
      <w:r>
        <w:t xml:space="preserve"> </w:t>
      </w:r>
      <w:r>
        <w:rPr>
          <w:i/>
        </w:rPr>
        <w:t xml:space="preserve">collective error</w:t>
      </w:r>
      <w:r>
        <w:t xml:space="preserve"> </w:t>
      </w:r>
      <w:r>
        <w:t xml:space="preserve">is the squared gap between that average guess and the truth. And the</w:t>
      </w:r>
      <w:r>
        <w:t xml:space="preserve"> </w:t>
      </w:r>
      <w:r>
        <w:rPr>
          <w:i/>
        </w:rPr>
        <w:t xml:space="preserve">prediction diversity</w:t>
      </w:r>
      <w:r>
        <w:t xml:space="preserve"> </w:t>
      </w:r>
      <w:r>
        <w:t xml:space="preserve">is the variance of the guesses around their own average — the mean squared distance of each guess from the group’s guess, ignoring the truth entirely.</w:t>
      </w:r>
    </w:p>
    <w:p>
      <w:pPr>
        <w:pStyle w:val="BodyText"/>
      </w:pPr>
      <w:r>
        <w:t xml:space="preserve">The identity is then exact:</w:t>
      </w:r>
    </w:p>
    <w:p>
      <w:pPr>
        <w:pStyle w:val="BodyText"/>
      </w:pPr>
      <w:r>
        <w:rPr>
          <w:b/>
        </w:rPr>
        <w:t xml:space="preserve">Collective error = Average individual error − Prediction diversity.</w:t>
      </w:r>
    </w:p>
    <w:p>
      <w:pPr>
        <w:pStyle w:val="BodyText"/>
      </w:pPr>
      <w:r>
        <w:t xml:space="preserve">Why does the minus sign appear, and why is it inevitable? Because when you average guesses, their errors partly cancel. If one person overshoots the truth and another undershoots it, their errors point in opposite directions, and the average lands closer to the target than either. That cancellation is precisely what the diversity term measures. The more the guesses spread out from one another — the more diverse they are — the more room there is for over- and under-shoots to offset, and the further the collective error falls below the average individual error. If every member guessed identically, diversity would be zero, nothing would cancel, and the group would be exactly as wrong as its typical member: collective error would equal average individual error, full stop. Diversity is the size of the discount aggregation earns you, and it is never negative — variance cannot be negative — so the crowd can never be worse than its average member, and is strictly better whenever its members disagree at all.</w:t>
      </w:r>
    </w:p>
    <w:p>
      <w:pPr>
        <w:pStyle w:val="BodyText"/>
      </w:pPr>
      <w:r>
        <w:t xml:space="preserve">That last point deserves a beat of its own. The theorem guarantees, for squared error, that</w:t>
      </w:r>
      <w:r>
        <w:t xml:space="preserve"> </w:t>
      </w:r>
      <w:r>
        <w:rPr>
          <w:i/>
        </w:rPr>
        <w:t xml:space="preserve">the group beats its average member by exactly the amount its members differ.</w:t>
      </w:r>
      <w:r>
        <w:t xml:space="preserve"> </w:t>
      </w:r>
      <w:r>
        <w:t xml:space="preserve">Difference is not a hedge against being wrong. It is the mechanism of being right.</w:t>
      </w:r>
    </w:p>
    <w:p>
      <w:pPr>
        <w:pStyle w:val="Heading2"/>
      </w:pPr>
      <w:bookmarkStart w:id="171" w:name="the-anchor-example-18"/>
      <w:r>
        <w:t xml:space="preserve">The anchor example</w:t>
      </w:r>
      <w:bookmarkEnd w:id="171"/>
    </w:p>
    <w:p>
      <w:pPr>
        <w:pStyle w:val="FirstParagraph"/>
      </w:pPr>
      <w:r>
        <w:t xml:space="preserve">Put numbers on it, because the arithmetic is where the surprise lives.</w:t>
      </w:r>
    </w:p>
    <w:p>
      <w:pPr>
        <w:pStyle w:val="BodyText"/>
      </w:pPr>
      <w:r>
        <w:t xml:space="preserve">Three people are asked to guess the number of jellybeans in a jar. The true count is</w:t>
      </w:r>
      <w:r>
        <w:t xml:space="preserve"> </w:t>
      </w:r>
      <w:r>
        <w:rPr>
          <w:b/>
        </w:rPr>
        <w:t xml:space="preserve">100</w:t>
      </w:r>
      <w:r>
        <w:t xml:space="preserve">. Ada guesses</w:t>
      </w:r>
      <w:r>
        <w:t xml:space="preserve"> </w:t>
      </w:r>
      <w:r>
        <w:rPr>
          <w:b/>
        </w:rPr>
        <w:t xml:space="preserve">80</w:t>
      </w:r>
      <w:r>
        <w:t xml:space="preserve">, Ben guesses</w:t>
      </w:r>
      <w:r>
        <w:t xml:space="preserve"> </w:t>
      </w:r>
      <w:r>
        <w:rPr>
          <w:b/>
        </w:rPr>
        <w:t xml:space="preserve">90</w:t>
      </w:r>
      <w:r>
        <w:t xml:space="preserve">, and Cara guesses</w:t>
      </w:r>
      <w:r>
        <w:t xml:space="preserve"> </w:t>
      </w:r>
      <w:r>
        <w:rPr>
          <w:b/>
        </w:rPr>
        <w:t xml:space="preserve">130</w:t>
      </w:r>
      <w:r>
        <w:t xml:space="preserve">.</w:t>
      </w:r>
    </w:p>
    <w:p>
      <w:pPr>
        <w:pStyle w:val="BodyText"/>
      </w:pPr>
      <w:r>
        <w:t xml:space="preserve">First, the group’s answer: the average of 80, 90, and 130 is</w:t>
      </w:r>
      <w:r>
        <w:t xml:space="preserve"> </w:t>
      </w:r>
      <w:r>
        <w:rPr>
          <w:b/>
        </w:rPr>
        <w:t xml:space="preserve">100</w:t>
      </w:r>
      <w:r>
        <w:t xml:space="preserve">. The crowd is exactly right. Its collective error is zero.</w:t>
      </w:r>
    </w:p>
    <w:p>
      <w:pPr>
        <w:pStyle w:val="BodyText"/>
      </w:pPr>
      <w:r>
        <w:t xml:space="preserve">Now look at how badly each individual did. Ada was off by 20, so her squared error is 400. Ben was off by 10, squared error 100. Cara was off by 30, squared error 900. The</w:t>
      </w:r>
      <w:r>
        <w:t xml:space="preserve"> </w:t>
      </w:r>
      <w:r>
        <w:rPr>
          <w:i/>
        </w:rPr>
        <w:t xml:space="preserve">average individual error</w:t>
      </w:r>
      <w:r>
        <w:t xml:space="preserve"> </w:t>
      </w:r>
      <w:r>
        <w:t xml:space="preserve">is (400 + 100 + 900) ÷ 3 =</w:t>
      </w:r>
      <w:r>
        <w:t xml:space="preserve"> </w:t>
      </w:r>
      <w:r>
        <w:rPr>
          <w:b/>
        </w:rPr>
        <w:t xml:space="preserve">466.7</w:t>
      </w:r>
      <w:r>
        <w:t xml:space="preserve">. Taken one at a time, these are not impressive guesses. The typical member is off by more than twenty jellybeans.</w:t>
      </w:r>
    </w:p>
    <w:p>
      <w:pPr>
        <w:pStyle w:val="BodyText"/>
      </w:pPr>
      <w:r>
        <w:t xml:space="preserve">Where did all that individual error go? Into the diversity term. The group’s guess was 100, so measure how far each guess sat from</w:t>
      </w:r>
      <w:r>
        <w:t xml:space="preserve"> </w:t>
      </w:r>
      <w:r>
        <w:rPr>
          <w:i/>
        </w:rPr>
        <w:t xml:space="preserve">that</w:t>
      </w:r>
      <w:r>
        <w:t xml:space="preserve">: Ada was 20 below, Ben 10 below, Cara 30 above — squared, those are 400, 100, and 900, averaging to</w:t>
      </w:r>
      <w:r>
        <w:t xml:space="preserve"> </w:t>
      </w:r>
      <w:r>
        <w:rPr>
          <w:b/>
        </w:rPr>
        <w:t xml:space="preserve">466.7</w:t>
      </w:r>
      <w:r>
        <w:t xml:space="preserve">. That is the prediction diversity.</w:t>
      </w:r>
    </w:p>
    <w:p>
      <w:pPr>
        <w:pStyle w:val="BodyText"/>
      </w:pPr>
      <w:r>
        <w:t xml:space="preserve">And now the identity closes with a click: collective error (0) = average individual error (466.7) − prediction diversity (466.7). Every unit of the members’ average wrongness was cancelled by an exactly equal unit of their disagreement. The crowd was perfect not despite the fact that its members were individually mediocre and pulling in different directions, but</w:t>
      </w:r>
      <w:r>
        <w:t xml:space="preserve"> </w:t>
      </w:r>
      <w:r>
        <w:rPr>
          <w:i/>
        </w:rPr>
        <w:t xml:space="preserve">because</w:t>
      </w:r>
      <w:r>
        <w:t xml:space="preserve"> </w:t>
      </w:r>
      <w:r>
        <w:t xml:space="preserve">of it. Had all three guessed 90 — a better individual guess than Ada’s or Cara’s, closer to the truth on average — the group would have answered 90 and been off by 10, worse than the diverse trio of poorer guessers. Three sharper minds in agreement lose to three duller minds who disagree. That is the theorem’s whole scandal, done in jellybeans.</w:t>
      </w:r>
    </w:p>
    <w:p>
      <w:pPr>
        <w:pStyle w:val="Heading2"/>
      </w:pPr>
      <w:bookmarkStart w:id="172" w:name="the-flip-18"/>
      <w:r>
        <w:t xml:space="preserve">The flip</w:t>
      </w:r>
      <w:bookmarkEnd w:id="172"/>
    </w:p>
    <w:p>
      <w:pPr>
        <w:pStyle w:val="FirstParagraph"/>
      </w:pPr>
      <w:r>
        <w:t xml:space="preserve">This chapter is the series’ thesis written as an equation, so read it as the hinge on which everything turns. The wise crowd and the mob are separated by a single subtracted term.</w:t>
      </w:r>
    </w:p>
    <w:p>
      <w:pPr>
        <w:pStyle w:val="BodyText"/>
      </w:pPr>
      <w:r>
        <w:t xml:space="preserve">Look again at the identity. Collective error can only be small if the diversity term is large enough to eat into the average individual error. Diversity is the discount — and a discount you can lose. Every mechanism this book will spend two volumes anatomising as a destroyer of crowd wisdom is, in the language of this theorem, a mechanism for driving the diversity term toward zero. When diversity vanishes, the subtraction vanishes, and the crowd’s error rises to meet the average individual error — or worse, because the same forces that erase diversity often degrade individual judgment too. Kill the difference between people and you have not merely blunted the crowd; you have algebraically converted it back into an echo of one confused person, amplified.</w:t>
      </w:r>
    </w:p>
    <w:p>
      <w:pPr>
        <w:pStyle w:val="BodyText"/>
      </w:pPr>
      <w:r>
        <w:t xml:space="preserve">Name the killers, because they are the dark twins of this chapter.</w:t>
      </w:r>
      <w:r>
        <w:t xml:space="preserve"> </w:t>
      </w:r>
      <w:r>
        <w:rPr>
          <w:b/>
        </w:rPr>
        <w:t xml:space="preserve">Homophily</w:t>
      </w:r>
      <w:r>
        <w:t xml:space="preserve"> </w:t>
      </w:r>
      <w:r>
        <w:t xml:space="preserve">(item 48), the tendency to associate with the similar, quietly shrinks the spread of predictions by assembling groups that were never diverse to begin with.</w:t>
      </w:r>
      <w:r>
        <w:t xml:space="preserve"> </w:t>
      </w:r>
      <w:r>
        <w:rPr>
          <w:b/>
        </w:rPr>
        <w:t xml:space="preserve">Echo chambers</w:t>
      </w:r>
      <w:r>
        <w:t xml:space="preserve"> </w:t>
      </w:r>
      <w:r>
        <w:t xml:space="preserve">(item 50) take a diverse population and, by feeding everyone the same inputs, collapse their guesses toward a common point — manufacturing agreement, which is to say manufacturing zero diversity, which is to say manufacturing error.</w:t>
      </w:r>
      <w:r>
        <w:t xml:space="preserve"> </w:t>
      </w:r>
      <w:r>
        <w:rPr>
          <w:b/>
        </w:rPr>
        <w:t xml:space="preserve">Groupthink</w:t>
      </w:r>
      <w:r>
        <w:t xml:space="preserve"> </w:t>
      </w:r>
      <w:r>
        <w:t xml:space="preserve">(item 43) does it socially, by making disagreement costly, so that private differences never reach the average at all. Each is a different instrument aimed at the same term in the same equation.</w:t>
      </w:r>
    </w:p>
    <w:p>
      <w:pPr>
        <w:pStyle w:val="BodyText"/>
      </w:pPr>
      <w:r>
        <w:t xml:space="preserve">And the sunny twins are here too. Galton’s ox (item 17) was this theorem wearing a country-fair coat: hundreds of independent, diverse guesses whose errors cancelled into an averaged estimate within a pound of the truth. Condorcet (item 18) is its binary sibling, where independence rather than diversity does the cancelling — the two theorems are the continuous and the discrete faces of one fact about aggregation. Surowiecki’s four conditions (item 20) name diversity explicitly as one of the four requirements for a wise crowd, and this theorem is</w:t>
      </w:r>
      <w:r>
        <w:t xml:space="preserve"> </w:t>
      </w:r>
      <w:r>
        <w:rPr>
          <w:i/>
        </w:rPr>
        <w:t xml:space="preserve">why</w:t>
      </w:r>
      <w:r>
        <w:t xml:space="preserve"> </w:t>
      </w:r>
      <w:r>
        <w:t xml:space="preserve">it made the list. Independent-error cancellation (item 21) is the deeper current running beneath both Condorcet and this identity: errors that point in different directions annihilate; errors that align survive and compound. And item 24, the ensemble methods of machine learning, is the theorem’s mirror in silicon — random forests and bagging and boosting are engineering disciplines built entirely around deliberately manufacturing diverse predictors so that their variance can be subtracted away. The Shape of the crowd is wise exactly to the degree that its members differ, and mad exactly to the degree they have been made the same.</w:t>
      </w:r>
    </w:p>
    <w:p>
      <w:pPr>
        <w:pStyle w:val="Heading2"/>
      </w:pPr>
      <w:bookmarkStart w:id="173" w:name="the-human-weight-18"/>
      <w:r>
        <w:t xml:space="preserve">The human weight</w:t>
      </w:r>
      <w:bookmarkEnd w:id="173"/>
    </w:p>
    <w:p>
      <w:pPr>
        <w:pStyle w:val="FirstParagraph"/>
      </w:pPr>
      <w:r>
        <w:t xml:space="preserve">If diversity is a term you can subtract from error, then homogeneity is a term you can add to it — and this reframes some very old questions in a cold new light.</w:t>
      </w:r>
    </w:p>
    <w:p>
      <w:pPr>
        <w:pStyle w:val="BodyText"/>
      </w:pPr>
      <w:r>
        <w:t xml:space="preserve">The ordinary case for cognitive diversity in teams, juries, and institutions is usually made on grounds of fairness or representation, and those grounds are real. But the theorem makes a colder and in some ways more powerful case: a group that assembles a genuine range of perspectives will, mechanically, make smaller errors on prediction and judgment tasks than a group of like-minded experts, because the range itself is a term working in the group’s favour. A jury drawn from twelve different lives, a research team spanning several disciplines, a central bank whose committee argues from different models — these are not merely more legitimate. On the mathematics, they are more accurate, provided their differences bear on the question.</w:t>
      </w:r>
    </w:p>
    <w:p>
      <w:pPr>
        <w:pStyle w:val="BodyText"/>
      </w:pPr>
      <w:r>
        <w:t xml:space="preserve">The frontier this series keeps returning to comes into focus here with unusual sharpness. Systems of</w:t>
      </w:r>
      <w:r>
        <w:t xml:space="preserve"> </w:t>
      </w:r>
      <w:r>
        <w:rPr>
          <w:i/>
        </w:rPr>
        <w:t xml:space="preserve">enforced homogeneity</w:t>
      </w:r>
      <w:r>
        <w:t xml:space="preserve"> </w:t>
      </w:r>
      <w:r>
        <w:t xml:space="preserve">— caste that assigns thought by birth, ideological conformity that punishes deviation, censorship that removes disagreeing inputs from circulation — do something worse than offend our sense of justice. They mathematically degrade collective intelligence. They drive the diversity term toward zero, and by the identity, that pushes collective error up toward the average error of the enforced consensus. A society that compels its members to think alike has not thereby become more reliably right; it has stripped out precisely the disagreement that was cancelling its mistakes, and has kept only the average of its confusion. This is stratification (item 85) read as an error term: an order that reproduces itself by suppressing difference is an order that has traded accuracy for uniformity and will not know it, because the very dissent that would reveal the error has been silenced. And the machinery of that silencing is preference falsification (item 34) — people misrepresenting their true predictions to match the visible consensus, which does not merely hide diversity but</w:t>
      </w:r>
      <w:r>
        <w:t xml:space="preserve"> </w:t>
      </w:r>
      <w:r>
        <w:rPr>
          <w:i/>
        </w:rPr>
        <w:t xml:space="preserve">deletes it from the average</w:t>
      </w:r>
      <w:r>
        <w:t xml:space="preserve">, since a falsified guess contributes the crowd’s error to the crowd and none of its own difference. To make people lie about what they think is, in the exact terms of this theorem, to set their diversity to zero while keeping their vote.</w:t>
      </w:r>
    </w:p>
    <w:p>
      <w:pPr>
        <w:pStyle w:val="Heading2"/>
      </w:pPr>
      <w:bookmarkStart w:id="174" w:name="the-critique-18"/>
      <w:r>
        <w:t xml:space="preserve">The critique</w:t>
      </w:r>
      <w:bookmarkEnd w:id="174"/>
    </w:p>
    <w:p>
      <w:pPr>
        <w:pStyle w:val="FirstParagraph"/>
      </w:pPr>
      <w:r>
        <w:t xml:space="preserve">Honesty about this theorem starts with its greatest strength, which is also the root of its greatest weakness: it is a mathematical identity. For squared error it is</w:t>
      </w:r>
      <w:r>
        <w:t xml:space="preserve"> </w:t>
      </w:r>
      <w:r>
        <w:rPr>
          <w:i/>
        </w:rPr>
        <w:t xml:space="preserve">always</w:t>
      </w:r>
      <w:r>
        <w:t xml:space="preserve"> </w:t>
      </w:r>
      <w:r>
        <w:t xml:space="preserve">true, by the definition of a variance, in every case, with no empirical content of its own. You cannot test it; you can only apply it. That means the theorem cannot, by itself, tell you that any real group is wise. It tells you only that</w:t>
      </w:r>
      <w:r>
        <w:t xml:space="preserve"> </w:t>
      </w:r>
      <w:r>
        <w:rPr>
          <w:i/>
        </w:rPr>
        <w:t xml:space="preserve">if</w:t>
      </w:r>
      <w:r>
        <w:t xml:space="preserve"> </w:t>
      </w:r>
      <w:r>
        <w:t xml:space="preserve">a group is diverse in its predictions, its error is lower by exactly that amount — and it says nothing about whether real, observable diversity produces the useful kind of prediction diversity the identity requires. The whole bite of the result is empirical and sits precisely where the algebra falls silent.</w:t>
      </w:r>
    </w:p>
    <w:p>
      <w:pPr>
        <w:pStyle w:val="BodyText"/>
      </w:pPr>
      <w:r>
        <w:t xml:space="preserve">That gap is where the theorem’s most serious critic struck. In 2014, the mathematician Abigail Thompson published a critique in the</w:t>
      </w:r>
      <w:r>
        <w:t xml:space="preserve"> </w:t>
      </w:r>
      <w:r>
        <w:rPr>
          <w:i/>
        </w:rPr>
        <w:t xml:space="preserve">Notices of the American Mathematical Society</w:t>
      </w:r>
      <w:r>
        <w:t xml:space="preserve"> </w:t>
      </w:r>
      <w:r>
        <w:t xml:space="preserve">arguing that Page’s mathematical results are, as mathematics, essentially trivial — true almost by definition — and that the sweeping social claims built atop them, especially the</w:t>
      </w:r>
      <w:r>
        <w:t xml:space="preserve"> </w:t>
      </w:r>
      <w:r>
        <w:rPr>
          <w:i/>
        </w:rPr>
        <w:t xml:space="preserve">diversity trumps ability</w:t>
      </w:r>
      <w:r>
        <w:t xml:space="preserve"> </w:t>
      </w:r>
      <w:r>
        <w:t xml:space="preserve">slogan of the Hong–Page work, dramatically overreach what the math can support. Her charge is not that the equation is wrong; it is that an identity cannot carry the weight of a social program, and that dressing a tautology in the language of policy lends borrowed rigour to conclusions the theorem does not actually establish. The exchange is worth reading in full before invoking Page in any high-stakes argument.</w:t>
      </w:r>
    </w:p>
    <w:p>
      <w:pPr>
        <w:pStyle w:val="BodyText"/>
      </w:pPr>
      <w:r>
        <w:t xml:space="preserve">Two further cautions follow. First, the diversity that the theorem rewards is diversity of</w:t>
      </w:r>
      <w:r>
        <w:t xml:space="preserve"> </w:t>
      </w:r>
      <w:r>
        <w:rPr>
          <w:i/>
        </w:rPr>
        <w:t xml:space="preserve">prediction</w:t>
      </w:r>
      <w:r>
        <w:t xml:space="preserve"> </w:t>
      </w:r>
      <w:r>
        <w:t xml:space="preserve">— of perspective, model, and information — not diversity of identity as such. The two can correlate, sometimes strongly, because people with different lives often bring different information and different priors; but the correlation is contingent and must be argued, not assumed. A demographically diverse committee that has all read the same brief and adopted the same model has high identity diversity and low prediction diversity, and the theorem rewards only the latter. Second, and finally, the subtraction only helps when the diverse predictors are actually</w:t>
      </w:r>
      <w:r>
        <w:t xml:space="preserve"> </w:t>
      </w:r>
      <w:r>
        <w:rPr>
          <w:i/>
        </w:rPr>
        <w:t xml:space="preserve">informative</w:t>
      </w:r>
      <w:r>
        <w:t xml:space="preserve">. Diversity that is pure noise — guesses scattered at random with no signal — inflates the variance term, yes, but it also inflates the average individual error by at least as much, and the group gains nothing real. The theorem does not say that any difference improves a crowd. It says that difference among people who each know something cancels the parts of their errors that were pulling in opposite directions. Diversity is a discount on error only when there was some competence there to discount. Empty heads pointing in different directions still average to an empty answer.</w:t>
      </w:r>
    </w:p>
    <w:p>
      <w:pPr>
        <w:pStyle w:val="Heading1"/>
      </w:pPr>
      <w:bookmarkStart w:id="175" w:name="surowieckis-four-conditions"/>
      <w:r>
        <w:t xml:space="preserve">20. Surowiecki’s four conditions</w:t>
      </w:r>
      <w:bookmarkEnd w:id="175"/>
    </w:p>
    <w:p>
      <w:pPr>
        <w:pStyle w:val="BlockText"/>
      </w:pPr>
      <w:r>
        <w:t xml:space="preserve">A crowd is wise on four conditions and mad on the loss of any one of them; this chapter is the dial the whole book turns.</w:t>
      </w:r>
    </w:p>
    <w:p>
      <w:pPr>
        <w:pStyle w:val="Heading2"/>
      </w:pPr>
      <w:bookmarkStart w:id="176" w:name="the-idea-19"/>
      <w:r>
        <w:t xml:space="preserve">The idea</w:t>
      </w:r>
      <w:bookmarkEnd w:id="176"/>
    </w:p>
    <w:p>
      <w:pPr>
        <w:pStyle w:val="FirstParagraph"/>
      </w:pPr>
      <w:r>
        <w:t xml:space="preserve">By the early 2000s the case for the wise crowd had been made three times over, in three languages that did not quite speak to each other. Galton had shown it with an ox and a fairground (item 17): average enough guesses and the error washes out. Condorcet had shown it with algebra (item 18): aggregate enough independent judgments each better than a coin and the majority converges on certainty. Scott Page had shown it with models (item 19): a diverse group can beat a uniformly expert one because diversity subtracts error the experts share. What was missing was a plain statement of</w:t>
      </w:r>
      <w:r>
        <w:t xml:space="preserve"> </w:t>
      </w:r>
      <w:r>
        <w:rPr>
          <w:i/>
        </w:rPr>
        <w:t xml:space="preserve">when</w:t>
      </w:r>
      <w:r>
        <w:t xml:space="preserve"> </w:t>
      </w:r>
      <w:r>
        <w:t xml:space="preserve">— a way of saying, before the fact rather than after, whether a given crowd would come out wise or come out mad.</w:t>
      </w:r>
    </w:p>
    <w:p>
      <w:pPr>
        <w:pStyle w:val="BodyText"/>
      </w:pPr>
      <w:r>
        <w:t xml:space="preserve">James Surowiecki supplied it in one sentence, and then a book. A crowd is intelligent, he argued, not by accident of size but when four conditions hold together. First,</w:t>
      </w:r>
      <w:r>
        <w:t xml:space="preserve"> </w:t>
      </w:r>
      <w:r>
        <w:rPr>
          <w:b/>
        </w:rPr>
        <w:t xml:space="preserve">diversity of opinion</w:t>
      </w:r>
      <w:r>
        <w:t xml:space="preserve">: each person brings some private information, even if it is only an eccentric interpretation of the known facts. Second,</w:t>
      </w:r>
      <w:r>
        <w:t xml:space="preserve"> </w:t>
      </w:r>
      <w:r>
        <w:rPr>
          <w:b/>
        </w:rPr>
        <w:t xml:space="preserve">independence</w:t>
      </w:r>
      <w:r>
        <w:t xml:space="preserve">: people’s opinions are not determined by the opinions of those around them. Third,</w:t>
      </w:r>
      <w:r>
        <w:t xml:space="preserve"> </w:t>
      </w:r>
      <w:r>
        <w:rPr>
          <w:b/>
        </w:rPr>
        <w:t xml:space="preserve">decentralisation</w:t>
      </w:r>
      <w:r>
        <w:t xml:space="preserve">: people are able to specialise and to draw on local, particular knowledge. Fourth,</w:t>
      </w:r>
      <w:r>
        <w:t xml:space="preserve"> </w:t>
      </w:r>
      <w:r>
        <w:rPr>
          <w:b/>
        </w:rPr>
        <w:t xml:space="preserve">aggregation</w:t>
      </w:r>
      <w:r>
        <w:t xml:space="preserve">: some mechanism exists for turning the private judgments into a single collective verdict. Meet all four and the crowd is wise. Fail any one — and here is the whole book in a clause — and the identical crowd degrades toward herding and folly.</w:t>
      </w:r>
    </w:p>
    <w:p>
      <w:pPr>
        <w:pStyle w:val="BodyText"/>
      </w:pPr>
      <w:r>
        <w:t xml:space="preserve">That is the entire architecture of what follows. The four conditions are not a checklist to be admired and set down. They are the dial. Turn them up and you get the honeybee swarm choosing the best nest, the market pricing a shuttle disaster, the jury finding the truth. Turn them down and you get the bubble, the panic, the show trial, the lynching. Same people. Same mechanism. Four settings.</w:t>
      </w:r>
    </w:p>
    <w:p>
      <w:pPr>
        <w:pStyle w:val="Heading2"/>
      </w:pPr>
      <w:bookmarkStart w:id="177" w:name="the-origin-19"/>
      <w:r>
        <w:t xml:space="preserve">The origin</w:t>
      </w:r>
      <w:bookmarkEnd w:id="177"/>
    </w:p>
    <w:p>
      <w:pPr>
        <w:pStyle w:val="FirstParagraph"/>
      </w:pPr>
      <w:r>
        <w:rPr>
          <w:i/>
        </w:rPr>
        <w:t xml:space="preserve">The Wisdom of Crowds</w:t>
      </w:r>
      <w:r>
        <w:t xml:space="preserve"> </w:t>
      </w:r>
      <w:r>
        <w:t xml:space="preserve">appeared from Doubleday in 2004, written by James Surowiecki, then the business columnist for</w:t>
      </w:r>
      <w:r>
        <w:t xml:space="preserve"> </w:t>
      </w:r>
      <w:r>
        <w:rPr>
          <w:i/>
        </w:rPr>
        <w:t xml:space="preserve">The New Yorker</w:t>
      </w:r>
      <w:r>
        <w:t xml:space="preserve">. Its subtitle carried the thesis without apology:</w:t>
      </w:r>
      <w:r>
        <w:t xml:space="preserve"> </w:t>
      </w:r>
      <w:r>
        <w:rPr>
          <w:i/>
        </w:rPr>
        <w:t xml:space="preserve">Why the Many Are Smarter than the Few and How Collective Wisdom Shapes Business, Economies, Societies, and Nations.</w:t>
      </w:r>
      <w:r>
        <w:t xml:space="preserve"> </w:t>
      </w:r>
      <w:r>
        <w:t xml:space="preserve">The book opens, deliberately, at Galton’s 1907 country fair — Surowiecki reaches straight back to the founding ox — and from there ranges across markets, search engines, game shows, intelligence failures, and the traffic on a morning commute. It was journalism, wide and fast and anecdotal, and it became one of the defining popular-science titles of its decade.</w:t>
      </w:r>
    </w:p>
    <w:p>
      <w:pPr>
        <w:pStyle w:val="BodyText"/>
      </w:pPr>
      <w:r>
        <w:t xml:space="preserve">Surowiecki’s originality was not in discovering a new mechanism. He said as much; the book is a synthesis, and an honest one. His contribution was the distillation. He took the scattered results — Galton’s aggregation, Condorcet’s independence, Friedrich Hayek’s 1945 argument that a price system marshals decentralised knowledge no central planner could ever assemble, the diversity results that Page would formalise in</w:t>
      </w:r>
      <w:r>
        <w:t xml:space="preserve"> </w:t>
      </w:r>
      <w:r>
        <w:rPr>
          <w:i/>
        </w:rPr>
        <w:t xml:space="preserve">The Difference</w:t>
      </w:r>
      <w:r>
        <w:t xml:space="preserve"> </w:t>
      </w:r>
      <w:r>
        <w:t xml:space="preserve">(2007) — and pressed them into four named conditions a reader could carry out of the book and apply. Where the academic literature had theorems, Surowiecki had a grammar. He also did the harder, more useful thing: he insisted on the failure mode. Most of</w:t>
      </w:r>
      <w:r>
        <w:t xml:space="preserve"> </w:t>
      </w:r>
      <w:r>
        <w:rPr>
          <w:i/>
        </w:rPr>
        <w:t xml:space="preserve">The Wisdom of Crowds</w:t>
      </w:r>
      <w:r>
        <w:t xml:space="preserve"> </w:t>
      </w:r>
      <w:r>
        <w:t xml:space="preserve">is not a celebration. Large stretches of it are a careful account of what happens when one of the four conditions goes missing — when investors stop thinking independently and a bubble inflates, when a committee’s diversity collapses into deference and it walks calmly off a cliff. The book’s real subject, half-hidden under its optimistic title, is the fragility of the very wisdom it names.</w:t>
      </w:r>
    </w:p>
    <w:p>
      <w:pPr>
        <w:pStyle w:val="Heading2"/>
      </w:pPr>
      <w:bookmarkStart w:id="178" w:name="the-mechanism-19"/>
      <w:r>
        <w:t xml:space="preserve">The mechanism</w:t>
      </w:r>
      <w:bookmarkEnd w:id="178"/>
    </w:p>
    <w:p>
      <w:pPr>
        <w:pStyle w:val="FirstParagraph"/>
      </w:pPr>
      <w:r>
        <w:t xml:space="preserve">Why these four, and not five, or forty? Because underneath their different names they are doing one job. They are all, in the end, ways of protecting the independent cancellation of error that makes aggregation work at all (item 21). The four conditions are a single system disguised as a list.</w:t>
      </w:r>
    </w:p>
    <w:p>
      <w:pPr>
        <w:pStyle w:val="BodyText"/>
      </w:pPr>
      <w:r>
        <w:t xml:space="preserve">Start from what aggregation actually does. Any individual judgment is a signal plus an error — a piece of the truth wrapped in some idiosyncratic mistake. Pool many judgments and the signal, being shared, reinforces itself, while the errors, if they point in enough different directions, tend to cancel. What the crowd knows survives; what each person got wrong washes out. That is the engine. Everything else is a condition for keeping the engine fed and running clean.</w:t>
      </w:r>
    </w:p>
    <w:p>
      <w:pPr>
        <w:pStyle w:val="BodyText"/>
      </w:pPr>
      <w:r>
        <w:rPr>
          <w:b/>
        </w:rPr>
        <w:t xml:space="preserve">Diversity</w:t>
      </w:r>
      <w:r>
        <w:t xml:space="preserve"> </w:t>
      </w:r>
      <w:r>
        <w:t xml:space="preserve">supplies varied errors. If everyone makes the</w:t>
      </w:r>
      <w:r>
        <w:t xml:space="preserve"> </w:t>
      </w:r>
      <w:r>
        <w:rPr>
          <w:i/>
        </w:rPr>
        <w:t xml:space="preserve">same</w:t>
      </w:r>
      <w:r>
        <w:t xml:space="preserve"> </w:t>
      </w:r>
      <w:r>
        <w:t xml:space="preserve">mistake, pooling does nothing — you average a hundred copies of one error and you get the error back at full strength. Diversity is what guarantees the errors point in different directions, so there is something to cancel.</w:t>
      </w:r>
      <w:r>
        <w:t xml:space="preserve"> </w:t>
      </w:r>
      <w:r>
        <w:rPr>
          <w:b/>
        </w:rPr>
        <w:t xml:space="preserve">Independence</w:t>
      </w:r>
      <w:r>
        <w:t xml:space="preserve"> </w:t>
      </w:r>
      <w:r>
        <w:t xml:space="preserve">keeps those errors uncorrelated. It is not enough that the errors</w:t>
      </w:r>
      <w:r>
        <w:t xml:space="preserve"> </w:t>
      </w:r>
      <w:r>
        <w:rPr>
          <w:i/>
        </w:rPr>
        <w:t xml:space="preserve">could</w:t>
      </w:r>
      <w:r>
        <w:t xml:space="preserve"> </w:t>
      </w:r>
      <w:r>
        <w:t xml:space="preserve">differ; people must actually arrive at them on their own, because the moment they start copying one another, their errors align and stop cancelling and begin to stack. Independence is the condition the whole result rests on, and the first one a failing crowd loses.</w:t>
      </w:r>
      <w:r>
        <w:t xml:space="preserve"> </w:t>
      </w:r>
      <w:r>
        <w:rPr>
          <w:b/>
        </w:rPr>
        <w:t xml:space="preserve">Decentralisation</w:t>
      </w:r>
      <w:r>
        <w:t xml:space="preserve"> </w:t>
      </w:r>
      <w:r>
        <w:t xml:space="preserve">is what puts real information into the system in the first place — it lets people specialise, get close to particular facts, and draw on local knowledge that no central view can hold. Decentralisation is why the errors are wrapped around genuine signal rather than around noise; it is the condition that makes the private judgments worth aggregating. And</w:t>
      </w:r>
      <w:r>
        <w:t xml:space="preserve"> </w:t>
      </w:r>
      <w:r>
        <w:rPr>
          <w:b/>
        </w:rPr>
        <w:t xml:space="preserve">aggregation</w:t>
      </w:r>
      <w:r>
        <w:t xml:space="preserve"> </w:t>
      </w:r>
      <w:r>
        <w:t xml:space="preserve">is the harvest: without some mechanism to combine the private judgments — an average, a vote, a market price, a swarm’s quorum — all that distributed, independent, diverse knowledge stays locked in separate heads and never becomes a collective verdict at all.</w:t>
      </w:r>
    </w:p>
    <w:p>
      <w:pPr>
        <w:pStyle w:val="BodyText"/>
      </w:pPr>
      <w:r>
        <w:t xml:space="preserve">Read them this way and the four stop being a list and become a chain. Decentralisation feeds real private information in; diversity ensures its errors vary; independence keeps those errors uncorrelated; aggregation pulls the surviving signal out. Break any link and the chain fails as a chain, not as a missing item. Lose decentralisation and you aggregate noise. Lose diversity and there is nothing to cancel. Lose independence and the errors correlate and compound. Lose aggregation and the wisdom, however real, never assembles. The four conditions mostly serve one purpose between them: to keep the errors independent and informative long enough for aggregation to do its work.</w:t>
      </w:r>
    </w:p>
    <w:p>
      <w:pPr>
        <w:pStyle w:val="Heading2"/>
      </w:pPr>
      <w:bookmarkStart w:id="179" w:name="the-anchor-example-19"/>
      <w:r>
        <w:t xml:space="preserve">The anchor example</w:t>
      </w:r>
      <w:bookmarkEnd w:id="179"/>
    </w:p>
    <w:p>
      <w:pPr>
        <w:pStyle w:val="FirstParagraph"/>
      </w:pPr>
      <w:r>
        <w:t xml:space="preserve">The plainest way to see all four at once is to watch them fail one at a time on the same crowd, and Surowiecki hands us the crowd himself. Picture a stock market — the case he returns to most often — as a machine for aggregating what thousands of traders privately believe a company is worth.</w:t>
      </w:r>
    </w:p>
    <w:p>
      <w:pPr>
        <w:pStyle w:val="BodyText"/>
      </w:pPr>
      <w:r>
        <w:t xml:space="preserve">On a good day the four conditions hold. Traders are</w:t>
      </w:r>
      <w:r>
        <w:t xml:space="preserve"> </w:t>
      </w:r>
      <w:r>
        <w:rPr>
          <w:b/>
        </w:rPr>
        <w:t xml:space="preserve">diverse</w:t>
      </w:r>
      <w:r>
        <w:t xml:space="preserve">: value investors, momentum chasers, insiders, contrarians, each reading the same company through a different lens. They are</w:t>
      </w:r>
      <w:r>
        <w:t xml:space="preserve"> </w:t>
      </w:r>
      <w:r>
        <w:rPr>
          <w:b/>
        </w:rPr>
        <w:t xml:space="preserve">independent</w:t>
      </w:r>
      <w:r>
        <w:t xml:space="preserve">: each places a bet based on private analysis. The market is</w:t>
      </w:r>
      <w:r>
        <w:t xml:space="preserve"> </w:t>
      </w:r>
      <w:r>
        <w:rPr>
          <w:b/>
        </w:rPr>
        <w:t xml:space="preserve">decentralised</w:t>
      </w:r>
      <w:r>
        <w:t xml:space="preserve">: a trader who knows one industry cold, or one supplier’s order book, brings that local knowledge to bear. And it</w:t>
      </w:r>
      <w:r>
        <w:t xml:space="preserve"> </w:t>
      </w:r>
      <w:r>
        <w:rPr>
          <w:b/>
        </w:rPr>
        <w:t xml:space="preserve">aggregates</w:t>
      </w:r>
      <w:r>
        <w:t xml:space="preserve"> </w:t>
      </w:r>
      <w:r>
        <w:t xml:space="preserve">ruthlessly — the price is the single number that harvests every private judgment. On a day like that, the market can do something uncanny, of the kind Surowiecki describes when he notes how quickly and accurately markets have historically fingered which firm was at fault after a disaster, well before any investigation reports. The crowd knows.</w:t>
      </w:r>
    </w:p>
    <w:p>
      <w:pPr>
        <w:pStyle w:val="BodyText"/>
      </w:pPr>
      <w:r>
        <w:t xml:space="preserve">Now take away one condition and watch the same market curdle. Let a rumour take hold — let traders stop reading their private information and start reading each other, buying because others are buying — and</w:t>
      </w:r>
      <w:r>
        <w:t xml:space="preserve"> </w:t>
      </w:r>
      <w:r>
        <w:rPr>
          <w:b/>
        </w:rPr>
        <w:t xml:space="preserve">independence</w:t>
      </w:r>
      <w:r>
        <w:t xml:space="preserve"> </w:t>
      </w:r>
      <w:r>
        <w:t xml:space="preserve">is gone. The errors that used to cancel now align; everyone leans the same way; the price detaches from any underlying truth and inflates into a bubble, then implodes. The identical crowd, on the identical exchange, has become a mob, and nothing changed but one of the four settings. This is the whole of Surowiecki’s argument in a single instrument. The market is not sometimes wise and sometimes foolish because it contains two kinds of people. It contains one kind of people, and a dial with four notches, and a bubble is simply what a wise crowd looks like with the independence notch turned off.</w:t>
      </w:r>
    </w:p>
    <w:p>
      <w:pPr>
        <w:pStyle w:val="Heading2"/>
      </w:pPr>
      <w:bookmarkStart w:id="180" w:name="the-flip-19"/>
      <w:r>
        <w:t xml:space="preserve">The flip</w:t>
      </w:r>
      <w:bookmarkEnd w:id="180"/>
    </w:p>
    <w:p>
      <w:pPr>
        <w:pStyle w:val="FirstParagraph"/>
      </w:pPr>
      <w:r>
        <w:t xml:space="preserve">This is one of the three nails the entire series hangs on. Condorcet gave us the mathematics of the wise crowd; Hamilton’s selfish herd (item 9) gave us its evolutionary logic; Surowiecki’s four conditions give us the engineering — the working drawing, the thing you can actually build to and inspect against. And it is the engineering nail that states the book’s organising claim most directly, so let it be stated flatly here.</w:t>
      </w:r>
    </w:p>
    <w:p>
      <w:pPr>
        <w:pStyle w:val="BodyText"/>
      </w:pPr>
      <w:r>
        <w:rPr>
          <w:b/>
        </w:rPr>
        <w:t xml:space="preserve">The four conditions are the dial the whole book turns on. Satisfy them and you get the wise crowd. Violate them and the identical people become the mob.</w:t>
      </w:r>
      <w:r>
        <w:t xml:space="preserve"> </w:t>
      </w:r>
      <w:r>
        <w:t xml:space="preserve">There are not two species, a good crowd and a bad crowd, wandering the pages of this series. There is one crowd and four settings. This is the thesis — the wise crowd and the mob are the same people — reduced to something you can operate.</w:t>
      </w:r>
    </w:p>
    <w:p>
      <w:pPr>
        <w:pStyle w:val="BodyText"/>
      </w:pPr>
      <w:r>
        <w:t xml:space="preserve">Once the claim is stated that way, the shape of the entire series snaps into focus, because every chapter is a variation on it. Every optimistic chapter is a way of protecting one of the four conditions. Every catastrophe chapter in Book Two is a way of losing one. The four conditions and their four failures are the two poles between which the whole book oscillates, and each condition has a dark twin — a specific, named way of destroying it — waiting in the later movements.</w:t>
      </w:r>
    </w:p>
    <w:p>
      <w:pPr>
        <w:pStyle w:val="BodyText"/>
      </w:pPr>
      <w:r>
        <w:t xml:space="preserve">Lose</w:t>
      </w:r>
      <w:r>
        <w:t xml:space="preserve"> </w:t>
      </w:r>
      <w:r>
        <w:rPr>
          <w:b/>
        </w:rPr>
        <w:t xml:space="preserve">independence</w:t>
      </w:r>
      <w:r>
        <w:t xml:space="preserve"> </w:t>
      </w:r>
      <w:r>
        <w:t xml:space="preserve">and you get the core pathologies of Book Two: information cascades (item 26), where each person rationally copies the person ahead until a thousand voters carry the evidence of two; Asch conformity (item 35), where people deny the plain evidence of their eyes to match a unanimous room; emotional contagion (item 33), where a mood sweeps a crowd faster than any judgment could form. Independence is the first condition to fall and the most catastrophic to lose, which is why it recurs as the book’s central anxiety. Lose</w:t>
      </w:r>
      <w:r>
        <w:t xml:space="preserve"> </w:t>
      </w:r>
      <w:r>
        <w:rPr>
          <w:b/>
        </w:rPr>
        <w:t xml:space="preserve">diversity</w:t>
      </w:r>
      <w:r>
        <w:t xml:space="preserve"> </w:t>
      </w:r>
      <w:r>
        <w:t xml:space="preserve">and you get homophily (item 48), the tendency to associate only with the like-minded; echo chambers (item 50), where the like-minded hear only themselves; and groupthink (item 43), where a cohesive group prices dissent so high that no one pays it — the exact paired twin of this chapter, the four conditions violated in a single room. Lose</w:t>
      </w:r>
      <w:r>
        <w:t xml:space="preserve"> </w:t>
      </w:r>
      <w:r>
        <w:rPr>
          <w:b/>
        </w:rPr>
        <w:t xml:space="preserve">aggregation</w:t>
      </w:r>
      <w:r>
        <w:t xml:space="preserve">, or rig it, and you get Arrow’s impossibility theorem (item 71) and the whole problem of voting rules in Book Four: the discovery that no aggregation mechanism can be fair and coherent under all conditions, that</w:t>
      </w:r>
      <w:r>
        <w:t xml:space="preserve"> </w:t>
      </w:r>
      <w:r>
        <w:rPr>
          <w:i/>
        </w:rPr>
        <w:t xml:space="preserve">how</w:t>
      </w:r>
      <w:r>
        <w:t xml:space="preserve"> </w:t>
      </w:r>
      <w:r>
        <w:t xml:space="preserve">you harvest the private judgments can bury the truth as easily as reveal it. And lose</w:t>
      </w:r>
      <w:r>
        <w:t xml:space="preserve"> </w:t>
      </w:r>
      <w:r>
        <w:rPr>
          <w:b/>
        </w:rPr>
        <w:t xml:space="preserve">decentralisation</w:t>
      </w:r>
      <w:r>
        <w:t xml:space="preserve"> </w:t>
      </w:r>
      <w:r>
        <w:t xml:space="preserve">and you get institutional herding (item 63), where organisations that should specialise and diverge instead converge on a single safe consensus, copying each other rather than reading their own local knowledge.</w:t>
      </w:r>
    </w:p>
    <w:p>
      <w:pPr>
        <w:pStyle w:val="BodyText"/>
      </w:pPr>
      <w:r>
        <w:t xml:space="preserve">Run the map the other way and the same four conditions explain the series’ toolkit. The engineered-independence instruments — the Delphi method (item 22), which forces experts to commit privately before they see one another, and prediction markets (item 23), which pay people to defect from the consensus when they privately disagree — are nothing but deliberate machines for holding the independence notch open by force, in situations where it would otherwise close on its own. They are Surowiecki’s conditions installed as apparatus. The four conditions are the theory; the toolkit is the theory bolted to the wall.</w:t>
      </w:r>
    </w:p>
    <w:p>
      <w:pPr>
        <w:pStyle w:val="Heading2"/>
      </w:pPr>
      <w:bookmarkStart w:id="181" w:name="the-human-weight-19"/>
      <w:r>
        <w:t xml:space="preserve">The human weight</w:t>
      </w:r>
      <w:bookmarkEnd w:id="181"/>
    </w:p>
    <w:p>
      <w:pPr>
        <w:pStyle w:val="FirstParagraph"/>
      </w:pPr>
      <w:r>
        <w:t xml:space="preserve">Read as a design brief, the four conditions are an instruction manual for building institutions that think. A jury works when it is diverse, when jurors judge independently before deliberating, when it can draw on twelve different life-readings of the evidence, and when a verdict rule aggregates them. A market works when its traders are diverse, independent, locally informed, and priced. A democracy works — to the degree it works — when its citizens differ, decide for themselves, know their own particular circumstances, and have a mechanism that counts them. Science works when many labs pursue different hunches independently and the literature aggregates what survives replication. Every institution we trust to be collectively intelligent is, whether it knows it or not, an attempt to hold Surowiecki’s four conditions open against the forces that would close them.</w:t>
      </w:r>
    </w:p>
    <w:p>
      <w:pPr>
        <w:pStyle w:val="BodyText"/>
      </w:pPr>
      <w:r>
        <w:t xml:space="preserve">Which means the four conditions double as a diagnostic — and here the series’ frontier comes fully into view. If a wise crowd is four conditions met, then an oppressive order is precisely those four conditions run in reverse. Censorship kills</w:t>
      </w:r>
      <w:r>
        <w:t xml:space="preserve"> </w:t>
      </w:r>
      <w:r>
        <w:rPr>
          <w:b/>
        </w:rPr>
        <w:t xml:space="preserve">diversity</w:t>
      </w:r>
      <w:r>
        <w:t xml:space="preserve">: it removes the eccentric private information, the dissenting reading, and leaves the crowd with nothing but copies of one permitted error. Surveillance and enforced conformity kill</w:t>
      </w:r>
      <w:r>
        <w:t xml:space="preserve"> </w:t>
      </w:r>
      <w:r>
        <w:rPr>
          <w:b/>
        </w:rPr>
        <w:t xml:space="preserve">independence</w:t>
      </w:r>
      <w:r>
        <w:t xml:space="preserve">: when people vote, speak, and act by reading what everyone around them appears to believe — because the cost of visible dissent is ruinous — their judgments correlate perfectly and stop cancelling, and the society converges with tremendous confidence on whatever it has been made to echo. Centralisation kills</w:t>
      </w:r>
      <w:r>
        <w:t xml:space="preserve"> </w:t>
      </w:r>
      <w:r>
        <w:rPr>
          <w:b/>
        </w:rPr>
        <w:t xml:space="preserve">decentralisation</w:t>
      </w:r>
      <w:r>
        <w:t xml:space="preserve">: a single central view supplants the local, particular knowledge that only the person on the ground possesses, and the system aggregates a fantasy in place of the facts. And rigged or absent</w:t>
      </w:r>
      <w:r>
        <w:t xml:space="preserve"> </w:t>
      </w:r>
      <w:r>
        <w:rPr>
          <w:b/>
        </w:rPr>
        <w:t xml:space="preserve">aggregation</w:t>
      </w:r>
      <w:r>
        <w:t xml:space="preserve"> </w:t>
      </w:r>
      <w:r>
        <w:t xml:space="preserve">buries whatever truth survives all three, so that even the dissent that exists is never counted. An order of enforced silence is not the absence of collective intelligence. It is collective intelligence engineered to run backwards — the four conditions inverted, deliberately, as a means of control.</w:t>
      </w:r>
    </w:p>
    <w:p>
      <w:pPr>
        <w:pStyle w:val="BodyText"/>
      </w:pPr>
      <w:r>
        <w:t xml:space="preserve">This is why the frontier chapters of this series keep circling one mechanism. What allows the independence notch to be turned off across a whole society, without visible coercion, is preference falsification (item 34): people privately doubt and publicly conform, each reading the others’ conformity as evidence, until an entire order rests on a belief almost no one holds. That is Surowiecki’s independence condition destroyed at civilisational scale, and it is the hidden hinge of stratification (item 85) — the way a caste or hierarchy reproduces itself not through majority conviction but through the suppression of independent judgment, so that a false consensus can stand for generations on foundations everyone privately distrusts. The four conditions tell you what a society that thinks looks like. Their inversion tells you exactly how to build one that cannot.</w:t>
      </w:r>
    </w:p>
    <w:p>
      <w:pPr>
        <w:pStyle w:val="Heading2"/>
      </w:pPr>
      <w:bookmarkStart w:id="182" w:name="the-critique-19"/>
      <w:r>
        <w:t xml:space="preserve">The critique</w:t>
      </w:r>
      <w:bookmarkEnd w:id="182"/>
    </w:p>
    <w:p>
      <w:pPr>
        <w:pStyle w:val="FirstParagraph"/>
      </w:pPr>
      <w:r>
        <w:t xml:space="preserve">The four conditions are the most useful thing in this book, and they are not a theorem. Honesty requires saying so plainly, because the framework’s very reach is its danger.</w:t>
      </w:r>
    </w:p>
    <w:p>
      <w:pPr>
        <w:pStyle w:val="BodyText"/>
      </w:pPr>
      <w:r>
        <w:rPr>
          <w:i/>
        </w:rPr>
        <w:t xml:space="preserve">The Wisdom of Crowds</w:t>
      </w:r>
      <w:r>
        <w:t xml:space="preserve"> </w:t>
      </w:r>
      <w:r>
        <w:t xml:space="preserve">is journalism, not proof. Surowiecki synthesised real results — Galton, Condorcet, Hayek, the diversity literature — but the</w:t>
      </w:r>
      <w:r>
        <w:t xml:space="preserve"> </w:t>
      </w:r>
      <w:r>
        <w:t xml:space="preserve">“</w:t>
      </w:r>
      <w:r>
        <w:t xml:space="preserve">four conditions</w:t>
      </w:r>
      <w:r>
        <w:t xml:space="preserve">”</w:t>
      </w:r>
      <w:r>
        <w:t xml:space="preserve"> </w:t>
      </w:r>
      <w:r>
        <w:t xml:space="preserve">are his editorial distillation, not a proven necessary-and-sufficient set that anyone has derived. No one has shown that these four and only these four are required, or that meeting them guarantees wisdom. They are a grammar, sturdy and generative, but a grammar is not a law. The right verdict on them is the one the series applies to all its anchors: a benchmark and a diagnostic of unusual power, not an equation.</w:t>
      </w:r>
    </w:p>
    <w:p>
      <w:pPr>
        <w:pStyle w:val="BodyText"/>
      </w:pPr>
      <w:r>
        <w:t xml:space="preserve">The condition that carries the most weight, independence, is also the most vulnerable to objection. Perfect independence is often impossible, and — this is the sharper point — frequently undesirable. People learn from one another. Deliberation, when it works, is people revising in light of what others know, and a group that never let its members influence each other would throw away the entire benefit of talking. The deliberative-democracy tradition (item 72) is built on exactly this counter-case: that reasoning together, under the right conditions, can produce better collective judgments than isolated private ones aggregated blind. Surowiecki’s framework treats influence as pure contaminant; sometimes it is nutrient. The truth is that some kinds of interaction correlate errors and destroy wisdom while others transmit information and improve it, and the four conditions, stated baldly, do not tell you which is which.</w:t>
      </w:r>
    </w:p>
    <w:p>
      <w:pPr>
        <w:pStyle w:val="BodyText"/>
      </w:pPr>
      <w:r>
        <w:t xml:space="preserve">Two further limits deserve naming. First, real crowds almost never satisfy all four at once — which makes the framework easy to apply</w:t>
      </w:r>
      <w:r>
        <w:t xml:space="preserve"> </w:t>
      </w:r>
      <w:r>
        <w:rPr>
          <w:i/>
        </w:rPr>
        <w:t xml:space="preserve">post hoc</w:t>
      </w:r>
      <w:r>
        <w:t xml:space="preserve"> </w:t>
      </w:r>
      <w:r>
        <w:t xml:space="preserve">to explain any outcome. A success? All four held. A failure? One was missing; find it after the fact and the story writes itself. A schema that can retro-fit any result is descriptively rich and predictively weak, and the four conditions can slide into exactly that if used carelessly. Second, aggregation — the fourth condition — matters enormously and is badly under-specified. Surowiecki treats</w:t>
      </w:r>
      <w:r>
        <w:t xml:space="preserve"> </w:t>
      </w:r>
      <w:r>
        <w:t xml:space="preserve">“</w:t>
      </w:r>
      <w:r>
        <w:t xml:space="preserve">some mechanism exists</w:t>
      </w:r>
      <w:r>
        <w:t xml:space="preserve">”</w:t>
      </w:r>
      <w:r>
        <w:t xml:space="preserve"> </w:t>
      </w:r>
      <w:r>
        <w:t xml:space="preserve">as though the mechanism were interchangeable, but the entire lesson of Arrow’s impossibility theorem (item 71) is that aggregation mechanisms are not interchangeable, that the choice of rule can determine the outcome as much as the inputs do. To say a crowd needs</w:t>
      </w:r>
      <w:r>
        <w:t xml:space="preserve"> </w:t>
      </w:r>
      <w:r>
        <w:rPr>
          <w:i/>
        </w:rPr>
        <w:t xml:space="preserve">a</w:t>
      </w:r>
      <w:r>
        <w:t xml:space="preserve"> </w:t>
      </w:r>
      <w:r>
        <w:t xml:space="preserve">way to aggregate is true and nearly empty; the hard, unglamorous truth is that</w:t>
      </w:r>
      <w:r>
        <w:t xml:space="preserve"> </w:t>
      </w:r>
      <w:r>
        <w:rPr>
          <w:i/>
        </w:rPr>
        <w:t xml:space="preserve">which</w:t>
      </w:r>
      <w:r>
        <w:t xml:space="preserve"> </w:t>
      </w:r>
      <w:r>
        <w:t xml:space="preserve">way decides everything. The four conditions are a sturdy heuristic and a genuine advance in clarity. They are not, and their author never claimed they were, a proof. Which is precisely why they earn their place as the engineering nail: not because they are certain, but because they are the working drawing everyone else in this book is building from, or against.</w:t>
      </w:r>
    </w:p>
    <w:p>
      <w:pPr>
        <w:pStyle w:val="Heading1"/>
      </w:pPr>
      <w:bookmarkStart w:id="183" w:name="independent-error-cancellation"/>
      <w:r>
        <w:t xml:space="preserve">21. Independent-error cancellation</w:t>
      </w:r>
      <w:bookmarkEnd w:id="183"/>
    </w:p>
    <w:p>
      <w:pPr>
        <w:pStyle w:val="BlockText"/>
      </w:pPr>
      <w:r>
        <w:t xml:space="preserve">Average enough honest mistakes and they annihilate each other; average enough shared mistakes and they add up. Same arithmetic, opposite fate — and only one word decides which.</w:t>
      </w:r>
    </w:p>
    <w:p>
      <w:pPr>
        <w:pStyle w:val="Heading2"/>
      </w:pPr>
      <w:bookmarkStart w:id="184" w:name="the-idea-20"/>
      <w:r>
        <w:t xml:space="preserve">The idea</w:t>
      </w:r>
      <w:bookmarkEnd w:id="184"/>
    </w:p>
    <w:p>
      <w:pPr>
        <w:pStyle w:val="FirstParagraph"/>
      </w:pPr>
      <w:r>
        <w:t xml:space="preserve">Here is the plainest possible statement of why a crowd can be wiser than any of its members. Suppose there is a true quantity — the weight of an ox, the mass of an electron, the number of beans in a jar — and suppose that when a person estimates it they land not on the truth but somewhere near it, sometimes high, sometimes low. Call the gap between their guess and the truth their error. Now collect many such guesses and take the average. Provided the errors are scattered independently on either side of the truth, the ones that ran high will be cancelled by the ones that ran low, and the average will sit closer to the true value than a typical single guess. Add more guesses and the cancellation tightens further. The average converges on the truth, and it does so at a rate that can be written down exactly: the spread of the averaged estimate shrinks in proportion to one over the square root of the number of guesses. Four times as many people, half the residual error. A hundred times as many, a tenth.</w:t>
      </w:r>
    </w:p>
    <w:p>
      <w:pPr>
        <w:pStyle w:val="BodyText"/>
      </w:pPr>
      <w:r>
        <w:t xml:space="preserve">That is the whole engine of crowd wisdom, stripped of ceremony. It is not that crowds contain hidden genius. It is that random error is a coin that comes up heads and tails in roughly equal measure, and if you flip it enough times the surplus of heads over tails, as a fraction of the total, drifts toward nothing.</w:t>
      </w:r>
    </w:p>
    <w:p>
      <w:pPr>
        <w:pStyle w:val="BodyText"/>
      </w:pPr>
      <w:r>
        <w:t xml:space="preserve">But read the setup again and notice the load-bearing word.</w:t>
      </w:r>
      <w:r>
        <w:t xml:space="preserve"> </w:t>
      </w:r>
      <w:r>
        <w:rPr>
          <w:i/>
        </w:rPr>
        <w:t xml:space="preserve">Independently.</w:t>
      </w:r>
      <w:r>
        <w:t xml:space="preserve"> </w:t>
      </w:r>
      <w:r>
        <w:t xml:space="preserve">The cancellation is a fact about errors that are unrelated to one another — one person’s overestimate has nothing to do with the next person’s. Remove that condition and the machine does not merely weaken; it reverses its promise. If every guesser is wrong in the same direction — because they all inherited the same faulty assumption, or all heard the same wrong rumour, or all copied one another — then their errors do not cancel. They stack. Averaging a thousand people who are all biased high gives you, with great precision, a number that is biased high. The crowd’s confidence grows while its accuracy does not move. This chapter is about that single hinge, because it is the mechanical heart of everything Movement III has been circling, and the exact seam along which the wise crowd tears into the mob.</w:t>
      </w:r>
    </w:p>
    <w:p>
      <w:pPr>
        <w:pStyle w:val="Heading2"/>
      </w:pPr>
      <w:bookmarkStart w:id="185" w:name="the-origin-20"/>
      <w:r>
        <w:t xml:space="preserve">The origin</w:t>
      </w:r>
      <w:bookmarkEnd w:id="185"/>
    </w:p>
    <w:p>
      <w:pPr>
        <w:pStyle w:val="FirstParagraph"/>
      </w:pPr>
      <w:r>
        <w:t xml:space="preserve">The mathematics arrived in pieces across two centuries, each piece answering a practical fear.</w:t>
      </w:r>
    </w:p>
    <w:p>
      <w:pPr>
        <w:pStyle w:val="BodyText"/>
      </w:pPr>
      <w:r>
        <w:t xml:space="preserve">The oldest piece is the law of large numbers, proved by Jacob Bernoulli and published posthumously in his</w:t>
      </w:r>
      <w:r>
        <w:t xml:space="preserve"> </w:t>
      </w:r>
      <w:r>
        <w:rPr>
          <w:i/>
        </w:rPr>
        <w:t xml:space="preserve">Ars Conjectandi</w:t>
      </w:r>
      <w:r>
        <w:t xml:space="preserve"> </w:t>
      </w:r>
      <w:r>
        <w:t xml:space="preserve">(1713). Bernoulli asked the question a gambler or an insurer asks: if a thing happens with some fixed underlying probability, does watching many trials let me pin that probability down? His answer, which he called his</w:t>
      </w:r>
      <w:r>
        <w:t xml:space="preserve"> </w:t>
      </w:r>
      <w:r>
        <w:t xml:space="preserve">“</w:t>
      </w:r>
      <w:r>
        <w:t xml:space="preserve">golden theorem,</w:t>
      </w:r>
      <w:r>
        <w:t xml:space="preserve">”</w:t>
      </w:r>
      <w:r>
        <w:t xml:space="preserve"> </w:t>
      </w:r>
      <w:r>
        <w:t xml:space="preserve">was yes — the observed frequency converges on the true probability as trials accumulate. That is error-cancellation in its first dress: the fluctuations of individual outcomes wash out in the long-run average.</w:t>
      </w:r>
    </w:p>
    <w:p>
      <w:pPr>
        <w:pStyle w:val="BodyText"/>
      </w:pPr>
      <w:r>
        <w:t xml:space="preserve">The second piece is the central limit theorem, whose modern form was assembled by Pierre-Simon Laplace in the early nineteenth century and refined for another hundred years after. It says something sharper than Bernoulli: not merely that the average converges, but</w:t>
      </w:r>
      <w:r>
        <w:t xml:space="preserve"> </w:t>
      </w:r>
      <w:r>
        <w:rPr>
          <w:i/>
        </w:rPr>
        <w:t xml:space="preserve">how</w:t>
      </w:r>
      <w:r>
        <w:t xml:space="preserve"> </w:t>
      </w:r>
      <w:r>
        <w:t xml:space="preserve">the sum of many small independent influences distributes itself — into the bell-shaped normal curve, with a spread that narrows in that characteristic one-over-root-N way. This is the theorem that turns a vague promise of cancellation into a rate.</w:t>
      </w:r>
    </w:p>
    <w:p>
      <w:pPr>
        <w:pStyle w:val="BodyText"/>
      </w:pPr>
      <w:r>
        <w:t xml:space="preserve">The third piece is the statistical theory of errors, built for astronomers and geodesists who were drowning in slightly discordant measurements of the same star or the same meridian. Carl Friedrich Gauss (his</w:t>
      </w:r>
      <w:r>
        <w:t xml:space="preserve"> </w:t>
      </w:r>
      <w:r>
        <w:rPr>
          <w:i/>
        </w:rPr>
        <w:t xml:space="preserve">Theoria Motus</w:t>
      </w:r>
      <w:r>
        <w:t xml:space="preserve"> </w:t>
      </w:r>
      <w:r>
        <w:t xml:space="preserve">of 1809 and later work) and Laplace developed the method of least squares and the treatment of observational error that let a scientist combine many imperfect readings into one best estimate — and, crucially, taught the discipline to distinguish two species of error that behave under averaging in opposite ways. Random errors, scattering symmetrically, obey the cancellation law. Systematic errors — a mis-calibrated instrument, a consistent parallax, a warped ruler — do not scatter symmetrically; they push every reading the same way, and no amount of averaging removes them. That distinction, drawn two hundred years ago in observatories, is the entire moral of this chapter.</w:t>
      </w:r>
    </w:p>
    <w:p>
      <w:pPr>
        <w:pStyle w:val="Heading2"/>
      </w:pPr>
      <w:bookmarkStart w:id="186" w:name="the-mechanism-20"/>
      <w:r>
        <w:t xml:space="preserve">The mechanism</w:t>
      </w:r>
      <w:bookmarkEnd w:id="186"/>
    </w:p>
    <w:p>
      <w:pPr>
        <w:pStyle w:val="FirstParagraph"/>
      </w:pPr>
      <w:r>
        <w:t xml:space="preserve">Model any judgment as a sum of two parts:</w:t>
      </w:r>
      <w:r>
        <w:t xml:space="preserve"> </w:t>
      </w:r>
      <w:r>
        <w:rPr>
          <w:b/>
        </w:rPr>
        <w:t xml:space="preserve">signal plus noise.</w:t>
      </w:r>
      <w:r>
        <w:t xml:space="preserve"> </w:t>
      </w:r>
      <w:r>
        <w:t xml:space="preserve">The signal is the truth the person is trying to recover; the noise is their individual error. Write each estimate as the true value plus an error term. When you average N estimates, the true value — being identical in every one — passes through the averaging untouched. It is the error terms that get averaged, and their fate is the whole story.</w:t>
      </w:r>
    </w:p>
    <w:p>
      <w:pPr>
        <w:pStyle w:val="BodyText"/>
      </w:pPr>
      <w:r>
        <w:t xml:space="preserve">If the errors are independent and centred on zero — as many above the truth as below, unrelated across people — then averaging them is like averaging a swarm of random pushes in every direction. They partially cancel. The mathematics of variance makes this precise: when you average N independent quantities each with spread σ, the average has spread σ divided by the square root of N. That is the famous standard error of the mean. The residual error does not vanish, but it decays, predictably, as the square root of the crowd. This is the sunny face of the machine, and it is truly remarkable: mediocre, uncoordinated judges, none of them expert, collectively home in on a truth none of them individually knew.</w:t>
      </w:r>
    </w:p>
    <w:p>
      <w:pPr>
        <w:pStyle w:val="BodyText"/>
      </w:pPr>
      <w:r>
        <w:t xml:space="preserve">Now introduce correlation. Suppose the errors are not independent but share a common component — everyone tugged the same way by a shared assumption. The correlation coefficient ρ measures how much of each person’s error is this shared push versus their own private scatter. The variance of the average no longer collapses cleanly. Work through the arithmetic and a second term survives: as N grows large, the spread of the average does not fall toward zero but toward a floor set by ρ — roughly, the square root of ρ times the original spread. When ρ is zero, the floor is zero and you recover the full one-over-root-N gain. When ρ is one — everyone’s error identical — the floor is the entire original error, and averaging a million people buys you exactly what averaging one person did. The</w:t>
      </w:r>
      <w:r>
        <w:t xml:space="preserve"> </w:t>
      </w:r>
      <w:r>
        <w:rPr>
          <w:b/>
        </w:rPr>
        <w:t xml:space="preserve">effective sample size</w:t>
      </w:r>
      <w:r>
        <w:t xml:space="preserve"> </w:t>
      </w:r>
      <w:r>
        <w:t xml:space="preserve">collapses. A crowd of a million with ρ near one has the error-cancelling power of a crowd of, roughly, one.</w:t>
      </w:r>
    </w:p>
    <w:p>
      <w:pPr>
        <w:pStyle w:val="BodyText"/>
      </w:pPr>
      <w:r>
        <w:t xml:space="preserve">And note what averaging never touches: the mean of the errors. If the errors are not centred on zero — if there is a shared bias, a systematic offset that every judge carries — that offset is the one part of the error that survives averaging completely intact, no matter how large N grows or how independent the private scatter is. Averaging suppresses variance. It is helpless against bias. This is the ghost that haunts every claim about the wisdom of crowds: the machine only cleans up the random part, and only when the errors are uncorrelated.</w:t>
      </w:r>
    </w:p>
    <w:p>
      <w:pPr>
        <w:pStyle w:val="Heading2"/>
      </w:pPr>
      <w:bookmarkStart w:id="187" w:name="the-anchor-example-20"/>
      <w:r>
        <w:t xml:space="preserve">The anchor example</w:t>
      </w:r>
      <w:bookmarkEnd w:id="187"/>
    </w:p>
    <w:p>
      <w:pPr>
        <w:pStyle w:val="FirstParagraph"/>
      </w:pPr>
      <w:r>
        <w:t xml:space="preserve">Picture two jars.</w:t>
      </w:r>
    </w:p>
    <w:p>
      <w:pPr>
        <w:pStyle w:val="BodyText"/>
      </w:pPr>
      <w:r>
        <w:t xml:space="preserve">The first is a physical constant. In the decades of measuring the speed of light or the charge on the electron, dozens of laboratories, using different apparatus in different countries, produced readings that disagreed at the far decimal places. Plot them and they scatter — some high, some low — around a value none of them hit exactly. Average them, weighting by their precision, and the composite lands closer to the truth than any single lab’s reading, because the idiosyncratic quirks of each apparatus, being unrelated to one another, cancel. This is why science pools measurements at all; the pooled figure is better than its parts precisely because the parts erred independently.</w:t>
      </w:r>
    </w:p>
    <w:p>
      <w:pPr>
        <w:pStyle w:val="BodyText"/>
      </w:pPr>
      <w:r>
        <w:t xml:space="preserve">Now the failure case, and it is not hypothetical. The history of measured constants contains a notorious pattern in which successive measurements cluster tightly around a</w:t>
      </w:r>
      <w:r>
        <w:t xml:space="preserve"> </w:t>
      </w:r>
      <w:r>
        <w:rPr>
          <w:i/>
        </w:rPr>
        <w:t xml:space="preserve">wrong</w:t>
      </w:r>
      <w:r>
        <w:t xml:space="preserve"> </w:t>
      </w:r>
      <w:r>
        <w:t xml:space="preserve">value for years before lurching to the correct one — because later experimenters, knowing the accepted figure, unconsciously discarded readings that strayed too far from it and trusted those that agreed. Their errors were no longer independent; each was correlated with the published consensus. The tight clustering that looked like precision was manufactured agreement, and averaging it only sharpened confidence in a number that was off. The instruments differed, but the minds behind them shared a bias, and the bias survived every average.</w:t>
      </w:r>
      <w:r>
        <w:t xml:space="preserve"> </w:t>
      </w:r>
      <w:r>
        <w:rPr>
          <w:i/>
        </w:rPr>
        <w:t xml:space="preserve">(The specific numerical drift in particular constants — Millikan’s electron charge and later</w:t>
      </w:r>
      <w:r>
        <w:rPr>
          <w:i/>
        </w:rPr>
        <w:t xml:space="preserve"> </w:t>
      </w:r>
      <w:r>
        <w:rPr>
          <w:i/>
        </w:rPr>
        <w:t xml:space="preserve">“</w:t>
      </w:r>
      <w:r>
        <w:rPr>
          <w:i/>
        </w:rPr>
        <w:t xml:space="preserve">bandwagon</w:t>
      </w:r>
      <w:r>
        <w:rPr>
          <w:i/>
        </w:rPr>
        <w:t xml:space="preserve">”</w:t>
      </w:r>
      <w:r>
        <w:rPr>
          <w:i/>
        </w:rPr>
        <w:t xml:space="preserve"> </w:t>
      </w:r>
      <w:r>
        <w:rPr>
          <w:i/>
        </w:rPr>
        <w:t xml:space="preserve">episodes — is Further reading to verify before final publication.)</w:t>
      </w:r>
    </w:p>
    <w:p>
      <w:pPr>
        <w:pStyle w:val="BodyText"/>
      </w:pPr>
      <w:r>
        <w:t xml:space="preserve">The jellybean jar tells the same fable in a fairground. Let a hundred people guess independently, each seeing only the jar, and the average of their guesses lands eerily close to the true count — Galton’s ox in miniature (item 17). But let one loud person announce</w:t>
      </w:r>
      <w:r>
        <w:t xml:space="preserve"> </w:t>
      </w:r>
      <w:r>
        <w:t xml:space="preserve">“</w:t>
      </w:r>
      <w:r>
        <w:t xml:space="preserve">I reckon it’s about four hundred</w:t>
      </w:r>
      <w:r>
        <w:t xml:space="preserve">”</w:t>
      </w:r>
      <w:r>
        <w:t xml:space="preserve"> </w:t>
      </w:r>
      <w:r>
        <w:t xml:space="preserve">before the others write down their answers, or let a rumour circulate that</w:t>
      </w:r>
      <w:r>
        <w:t xml:space="preserve"> </w:t>
      </w:r>
      <w:r>
        <w:t xml:space="preserve">“</w:t>
      </w:r>
      <w:r>
        <w:t xml:space="preserve">the label said around four hundred,</w:t>
      </w:r>
      <w:r>
        <w:t xml:space="preserve">”</w:t>
      </w:r>
      <w:r>
        <w:t xml:space="preserve"> </w:t>
      </w:r>
      <w:r>
        <w:t xml:space="preserve">and watch the guesses pull toward four hundred. If the true count is six hundred, you have just injected a shared error into every judgment, and the average — once a near-oracle — now reports four hundred with a straight face. Nothing about the arithmetic of averaging changed. Only the independence did.</w:t>
      </w:r>
    </w:p>
    <w:p>
      <w:pPr>
        <w:pStyle w:val="Heading2"/>
      </w:pPr>
      <w:bookmarkStart w:id="188" w:name="the-flip-20"/>
      <w:r>
        <w:t xml:space="preserve">The flip</w:t>
      </w:r>
      <w:bookmarkEnd w:id="188"/>
    </w:p>
    <w:p>
      <w:pPr>
        <w:pStyle w:val="FirstParagraph"/>
      </w:pPr>
      <w:r>
        <w:t xml:space="preserve">This is the exact hinge on which the entire series turns, and it can be stated in a single sentence:</w:t>
      </w:r>
      <w:r>
        <w:t xml:space="preserve"> </w:t>
      </w:r>
      <w:r>
        <w:rPr>
          <w:b/>
        </w:rPr>
        <w:t xml:space="preserve">the wise crowd and the mob run the same averaging machine, and the only difference between them is whether the errors are independent.</w:t>
      </w:r>
      <w:r>
        <w:t xml:space="preserve"> </w:t>
      </w:r>
      <w:r>
        <w:t xml:space="preserve">There are not two mechanisms, one benign and one malign. There is one mechanism — signal plus noise, aggregated — and one dial, the correlation of the errors. Turn ρ toward zero and the noise cancels: wisdom. Turn ρ toward one and the noise stacks: folly. The crowd does not change species when it goes wrong. Its errors change from independent to correlated, and the same machine that was subtracting error starts preserving it.</w:t>
      </w:r>
    </w:p>
    <w:p>
      <w:pPr>
        <w:pStyle w:val="BodyText"/>
      </w:pPr>
      <w:r>
        <w:t xml:space="preserve">Every optimistic result in this book is a special case of holding ρ near zero, and every catastrophe is a case of driving it toward one. Condorcet’s jury theorem (item 18) is this chapter’s binary twin: its guarantee that majorities converge on truth is precisely a guarantee that independent errors cancel across voters, and it collapses the instant votes correlate. Galton’s ox (item 17) is the continuous demonstration of the sunny face. The diversity prediction theorem (item 19) is this same law read as a decomposition — crowd error equals average individual error minus diversity — where</w:t>
      </w:r>
      <w:r>
        <w:t xml:space="preserve"> </w:t>
      </w:r>
      <w:r>
        <w:t xml:space="preserve">“</w:t>
      </w:r>
      <w:r>
        <w:t xml:space="preserve">diversity</w:t>
      </w:r>
      <w:r>
        <w:t xml:space="preserve">”</w:t>
      </w:r>
      <w:r>
        <w:t xml:space="preserve"> </w:t>
      </w:r>
      <w:r>
        <w:t xml:space="preserve">is nothing but the extent to which errors point in different directions and cancel. Surowiecki’s four conditions (item 20) put</w:t>
      </w:r>
      <w:r>
        <w:t xml:space="preserve"> </w:t>
      </w:r>
      <w:r>
        <w:rPr>
          <w:i/>
        </w:rPr>
        <w:t xml:space="preserve">independence</w:t>
      </w:r>
      <w:r>
        <w:t xml:space="preserve"> </w:t>
      </w:r>
      <w:r>
        <w:t xml:space="preserve">first among the four because it is the condition this chapter shows to be load-bearing. And the dark twins are all machines for manufacturing correlation: information cascades (item 26), where people copy predecessors and stop contributing independent signal; emotional contagion (item 33), where a shared feeling sweeps identical error into every mind at once; echo chambers (item 50), where the diversity of sources is engineered away; institutional herding (item 63), where analysts and firms converge on the same forecast for fear of standing alone. Each of them works by the identical sabotage: raise ρ, collapse the effective sample size, and let the crowd’s confidence outrun its accuracy. The Shape that forms so beautifully when errors are independent is the same Shape that breaks when they are made to align.</w:t>
      </w:r>
    </w:p>
    <w:p>
      <w:pPr>
        <w:pStyle w:val="Heading2"/>
      </w:pPr>
      <w:bookmarkStart w:id="189" w:name="the-human-weight-20"/>
      <w:r>
        <w:t xml:space="preserve">The human weight</w:t>
      </w:r>
      <w:bookmarkEnd w:id="189"/>
    </w:p>
    <w:p>
      <w:pPr>
        <w:pStyle w:val="FirstParagraph"/>
      </w:pPr>
      <w:r>
        <w:t xml:space="preserve">The practical corollary is that collective accuracy is an achievement of institutional design, not a gift of numbers, and the thing being designed is independence. A free press of many truly separate outlets cancels the errors of any one newsroom; a press consolidated into a handful of owners, or captured by a state and made to repeat one line, has ρ near one, and its thousand voices carry no more independent evidence than a single mouth. Independent scientific replication — different teams, different labs, different assumptions — cancels the idiosyncratic errors of the original study; a monoculture in which everyone uses the same method and cites the same authorities correlates the errors and can lock a field onto a shared mistake for a generation. The secret ballot cancels the errors of individual voters by letting each decide alone; open voting under the eyes of a patron or a mob correlates every vote with the visible expectation, and the tally, however lopsided, measures pressure rather than judgment.</w:t>
      </w:r>
    </w:p>
    <w:p>
      <w:pPr>
        <w:pStyle w:val="BodyText"/>
      </w:pPr>
      <w:r>
        <w:t xml:space="preserve">So the destruction of collective accuracy rarely requires changing anyone’s mind. It requires only making the errors point the same way — capturing the outlets, enforcing the monoculture, coordinating the message, exposing the ballot. Each is a technology for raising ρ. And this is the bridge to the frontier this series keeps returning to. Preference falsification (item 34) is the deliberate correlation of everyone’s</w:t>
      </w:r>
      <w:r>
        <w:t xml:space="preserve"> </w:t>
      </w:r>
      <w:r>
        <w:rPr>
          <w:i/>
        </w:rPr>
        <w:t xml:space="preserve">stated</w:t>
      </w:r>
      <w:r>
        <w:t xml:space="preserve"> </w:t>
      </w:r>
      <w:r>
        <w:t xml:space="preserve">errors: an order that compels public agreement is not persuading its subjects but forcing their expressed judgments into lockstep, driving the effective independence of the whole society toward zero. A caste order sustains itself not by winning an honest average but by destroying the conditions under which an honest average could form — by making sure that what each person says is a copy of what everyone else appears to say. Read against this chapter, imposed public unanimity is exactly ρ engineered to one: a crowd made to look certain by the surgical removal of the independence that was its only route to truth.</w:t>
      </w:r>
    </w:p>
    <w:p>
      <w:pPr>
        <w:pStyle w:val="Heading2"/>
      </w:pPr>
      <w:bookmarkStart w:id="190" w:name="the-critique-20"/>
      <w:r>
        <w:t xml:space="preserve">The critique</w:t>
      </w:r>
      <w:bookmarkEnd w:id="190"/>
    </w:p>
    <w:p>
      <w:pPr>
        <w:pStyle w:val="FirstParagraph"/>
      </w:pPr>
      <w:r>
        <w:t xml:space="preserve">The machinery is necessary, but it flatters. Perfect independence is a fiction: real human judgments are never uncorrelated, because people share a language, a culture, an education, a common stock of half-true information. Some shared error is always present, so the honest ρ is never zero, and the clean one-over-root-N gain is an upper bound the world does not reach. Real crowds only approximate the machine; the standard error of the mean is the best case, not the expected one.</w:t>
      </w:r>
    </w:p>
    <w:p>
      <w:pPr>
        <w:pStyle w:val="BodyText"/>
      </w:pPr>
      <w:r>
        <w:t xml:space="preserve">Worse, the whole result assumes errors are centred on zero — no shared bias — and that assumption is frequently false in exactly the cases that matter. A crowd that is collectively mis-informed does not have zero-mean errors; it has a systematic offset that averaging cannot see, let alone remove. The machine is silent about bias and loud about noise, which means it is most confident precisely where a shared prejudice would leave no trace in the spread of the guesses. A tight, unanimous crowd can be tightly, unanimously wrong, and the arithmetic will report high precision either way.</w:t>
      </w:r>
    </w:p>
    <w:p>
      <w:pPr>
        <w:pStyle w:val="BodyText"/>
      </w:pPr>
      <w:r>
        <w:t xml:space="preserve">There is a subtler failure too. Averaging assumes the truth is a single number the guesses surround. When a group is truly split — half convinced of one thing, half of its opposite — the average lands in an empty middle that no one believes and that may correspond to nothing real. The mean of a bimodal disagreement is a statistical artefact, and reporting it as</w:t>
      </w:r>
      <w:r>
        <w:t xml:space="preserve"> </w:t>
      </w:r>
      <w:r>
        <w:t xml:space="preserve">“</w:t>
      </w:r>
      <w:r>
        <w:t xml:space="preserve">the crowd’s answer</w:t>
      </w:r>
      <w:r>
        <w:t xml:space="preserve">”</w:t>
      </w:r>
      <w:r>
        <w:t xml:space="preserve"> </w:t>
      </w:r>
      <w:r>
        <w:t xml:space="preserve">hides the very fact that matters: that there was no crowd, only two crowds. Independent-error cancellation is the clean floor beneath collective wisdom, the theory that says why it can work at all. But it is a theory of an idealised crowd, and the distance between that crowd and any real one — always somewhat correlated, sometimes biased, occasionally split — is the space in which every chapter of this book, wise and mad alike, actually lives.</w:t>
      </w:r>
    </w:p>
    <w:p>
      <w:pPr>
        <w:pStyle w:val="Heading1"/>
      </w:pPr>
      <w:bookmarkStart w:id="191" w:name="the-delphi-method"/>
      <w:r>
        <w:t xml:space="preserve">22. The Delphi method</w:t>
      </w:r>
      <w:bookmarkEnd w:id="191"/>
    </w:p>
    <w:p>
      <w:pPr>
        <w:pStyle w:val="BlockText"/>
      </w:pPr>
      <w:r>
        <w:t xml:space="preserve">The wise crowd, it turns out, can be built rather than found — if you engineer out the pressures that make experts in a room agree with the loudest person present.</w:t>
      </w:r>
    </w:p>
    <w:p>
      <w:pPr>
        <w:pStyle w:val="Heading2"/>
      </w:pPr>
      <w:bookmarkStart w:id="192" w:name="the-idea-21"/>
      <w:r>
        <w:t xml:space="preserve">The idea</w:t>
      </w:r>
      <w:bookmarkEnd w:id="192"/>
    </w:p>
    <w:p>
      <w:pPr>
        <w:pStyle w:val="FirstParagraph"/>
      </w:pPr>
      <w:r>
        <w:t xml:space="preserve">Put ten experts in a conference room and ask them to forecast something hard — when a technology will arrive, the right clinical dose, how a war might unfold — and you will get an answer, but not necessarily their answer. You will get the answer that survives the meeting: shaped by who spoke first, who outranks whom, and who folds rather than fight. The room does not aggregate ten judgments; it launders them through a status contest and hands you the residue.</w:t>
      </w:r>
    </w:p>
    <w:p>
      <w:pPr>
        <w:pStyle w:val="BodyText"/>
      </w:pPr>
      <w:r>
        <w:t xml:space="preserve">The Delphi method extracts the same ten judgments without the contest. The experts never meet. A facilitator poses the question and collects each expert’s answer independently and anonymously — an estimate, with the reasoning behind it. The facilitator aggregates the responses into a summary: the group’s median, the spread, and, crucially, the reasons the outliers gave for departing from it. That summary goes back out to every expert, still anonymously, and each is invited to reconsider. Then they answer again. The cycle repeats — typically two to four rounds — until the estimates stop moving.</w:t>
      </w:r>
    </w:p>
    <w:p>
      <w:pPr>
        <w:pStyle w:val="BodyText"/>
      </w:pPr>
      <w:r>
        <w:t xml:space="preserve">What emerges is a group judgment that has absorbed everyone’s private information without ever passing through the social machinery that ordinarily distorts it. No one knows who said what; no one can be glared at for dissenting or rewarded for agreeing with the chair. The senior man’s estimate and the junior woman’s arrive as bare numbers, weighted equally until the argument behind one earns it more. Delphi is, in the plainest terms, a machine for letting a crowd of experts be wise on purpose — by removing, one by one, the reasons crowds of experts so often are not.</w:t>
      </w:r>
    </w:p>
    <w:p>
      <w:pPr>
        <w:pStyle w:val="Heading2"/>
      </w:pPr>
      <w:bookmarkStart w:id="193" w:name="the-origin-21"/>
      <w:r>
        <w:t xml:space="preserve">The origin</w:t>
      </w:r>
      <w:bookmarkEnd w:id="193"/>
    </w:p>
    <w:p>
      <w:pPr>
        <w:pStyle w:val="FirstParagraph"/>
      </w:pPr>
      <w:r>
        <w:t xml:space="preserve">Delphi was born at the RAND Corporation, the Santa Monica think tank the U.S. Air Force had spun up after the Second World War to think the unthinkable about the next one. In the early Cold War, RAND analysts faced questions no data could answer and no single expert could be trusted with alone: how many atomic bombs it would take to cripple U.S. industry, when the Soviets would field a given capability, what warfare would look like decades out. These were judgments under deep uncertainty, and the natural method — convene the experts and let them thrash it out — was known to produce exactly the pathologies RAND wanted to avoid.</w:t>
      </w:r>
    </w:p>
    <w:p>
      <w:pPr>
        <w:pStyle w:val="BodyText"/>
      </w:pPr>
      <w:r>
        <w:t xml:space="preserve">So Olaf Helmer, Norman Dalkey, and their colleagues built an alternative. Through the 1950s and into the 1960s they developed a technique of structured, anonymous, iterative expert polling, named — with a touch of Cold War grandeur — after the oracle at Delphi, the shrine where the ancient Greeks went to have the future spoken to them. The classic public statement of the method is Norman Dalkey and Olaf Helmer’s 1963 paper in</w:t>
      </w:r>
      <w:r>
        <w:t xml:space="preserve"> </w:t>
      </w:r>
      <w:r>
        <w:rPr>
          <w:i/>
        </w:rPr>
        <w:t xml:space="preserve">Management Science</w:t>
      </w:r>
      <w:r>
        <w:t xml:space="preserve">,</w:t>
      </w:r>
      <w:r>
        <w:t xml:space="preserve"> </w:t>
      </w:r>
      <w:r>
        <w:t xml:space="preserve">“</w:t>
      </w:r>
      <w:r>
        <w:t xml:space="preserve">An Experimental Application of the Delphi Method to the Use of Experts,</w:t>
      </w:r>
      <w:r>
        <w:t xml:space="preserve">”</w:t>
      </w:r>
      <w:r>
        <w:t xml:space="preserve"> </w:t>
      </w:r>
      <w:r>
        <w:t xml:space="preserve">which reported controlled trials of the procedure and its convergence behaviour. A decade later, Harold Linstone and Murray Turoff’s edited volume</w:t>
      </w:r>
      <w:r>
        <w:t xml:space="preserve"> </w:t>
      </w:r>
      <w:r>
        <w:rPr>
          <w:i/>
        </w:rPr>
        <w:t xml:space="preserve">The Delphi Method: Techniques and Applications</w:t>
      </w:r>
      <w:r>
        <w:t xml:space="preserve"> </w:t>
      </w:r>
      <w:r>
        <w:t xml:space="preserve">(1975) collected the sprawl of uses the technique had by then spawned and remains the standard reference. What began as a way to forecast bombing requirements had escaped the defence world entirely, and was becoming one of the most widely used consensus techniques in medicine, policy, and industry.</w:t>
      </w:r>
    </w:p>
    <w:p>
      <w:pPr>
        <w:pStyle w:val="Heading2"/>
      </w:pPr>
      <w:bookmarkStart w:id="194" w:name="the-mechanism-21"/>
      <w:r>
        <w:t xml:space="preserve">The mechanism</w:t>
      </w:r>
      <w:bookmarkEnd w:id="194"/>
    </w:p>
    <w:p>
      <w:pPr>
        <w:pStyle w:val="FirstParagraph"/>
      </w:pPr>
      <w:r>
        <w:t xml:space="preserve">Strip the Delphi procedure to its gears and you find three, each doing a specific job, each targeting a specific way that ordinary group deliberation destroys the wisdom it is supposed to gather.</w:t>
      </w:r>
    </w:p>
    <w:p>
      <w:pPr>
        <w:pStyle w:val="BodyText"/>
      </w:pPr>
      <w:r>
        <w:t xml:space="preserve">The first gear is</w:t>
      </w:r>
      <w:r>
        <w:t xml:space="preserve"> </w:t>
      </w:r>
      <w:r>
        <w:rPr>
          <w:b/>
        </w:rPr>
        <w:t xml:space="preserve">anonymity</w:t>
      </w:r>
      <w:r>
        <w:t xml:space="preserve">. In a face-to-face group, an estimate is never just an estimate; it is a bid in a status economy. To disagree with the senior figure is to risk something, so private judgments get bent toward the socially safe answer before they are ever spoken. Anonymity severs the estimate from its author: a forecast can no longer be discounted because a junior person offered it or inflated because a famous one did. This is the direct antidote to Asch-style conformity (item 35), where subjects abandoned the plain evidence of their eyes rather than stand alone against a unanimous group — take away the group’s ability to see and judge the individual, and the pressure to conform to it evaporates.</w:t>
      </w:r>
    </w:p>
    <w:p>
      <w:pPr>
        <w:pStyle w:val="BodyText"/>
      </w:pPr>
      <w:r>
        <w:t xml:space="preserve">The second gear is</w:t>
      </w:r>
      <w:r>
        <w:t xml:space="preserve"> </w:t>
      </w:r>
      <w:r>
        <w:rPr>
          <w:b/>
        </w:rPr>
        <w:t xml:space="preserve">iteration with controlled feedback</w:t>
      </w:r>
      <w:r>
        <w:t xml:space="preserve">. A single anonymous poll would give you independence but no learning — a snapshot of ten isolated guesses. Delphi wants the experts to exchange information, because sometimes one of them knows something the others don’t. So between rounds the facilitator feeds back the aggregate and, vitally, the</w:t>
      </w:r>
      <w:r>
        <w:t xml:space="preserve"> </w:t>
      </w:r>
      <w:r>
        <w:rPr>
          <w:i/>
        </w:rPr>
        <w:t xml:space="preserve">reasons</w:t>
      </w:r>
      <w:r>
        <w:t xml:space="preserve"> </w:t>
      </w:r>
      <w:r>
        <w:t xml:space="preserve">dissenters gave. An expert out on a limb learns why the majority sits where it does; the majority learns why the outlier refuses to move. People revise — but in response to arguments, not social pressure, because the pressure has been engineered out. This is the needle Delphi threads: information flows, but influence does not.</w:t>
      </w:r>
    </w:p>
    <w:p>
      <w:pPr>
        <w:pStyle w:val="BodyText"/>
      </w:pPr>
      <w:r>
        <w:t xml:space="preserve">The third gear is</w:t>
      </w:r>
      <w:r>
        <w:t xml:space="preserve"> </w:t>
      </w:r>
      <w:r>
        <w:rPr>
          <w:b/>
        </w:rPr>
        <w:t xml:space="preserve">statistical aggregation</w:t>
      </w:r>
      <w:r>
        <w:t xml:space="preserve">. The group answer is not talked into existence; it is computed — a median, a range — from the individual responses. No one has to concede out loud or win the room, and the quiet dissenter’s number counts exactly as much as the confident chair’s. Convergence, when it comes, comes because estimates truly moved toward one another across rounds, not because a majority visibly formed and the rest fell in behind it.</w:t>
      </w:r>
    </w:p>
    <w:p>
      <w:pPr>
        <w:pStyle w:val="BodyText"/>
      </w:pPr>
      <w:r>
        <w:t xml:space="preserve">Together these gears defuse the pathologies of the committee: conformity (Asch, item 35), groupthink’s drift toward premature consensus (item 43), and the information cascade (item 26), in which each person copies the last and the group’s apparent agreement rests on almost no independent evidence. Delphi keeps the errors independent long enough to cancel, then lets information — not authority — pull the estimates together.</w:t>
      </w:r>
    </w:p>
    <w:p>
      <w:pPr>
        <w:pStyle w:val="Heading2"/>
      </w:pPr>
      <w:bookmarkStart w:id="195" w:name="the-anchor-example-21"/>
      <w:r>
        <w:t xml:space="preserve">The anchor example</w:t>
      </w:r>
      <w:bookmarkEnd w:id="195"/>
    </w:p>
    <w:p>
      <w:pPr>
        <w:pStyle w:val="FirstParagraph"/>
      </w:pPr>
      <w:r>
        <w:t xml:space="preserve">Walk into the making of almost any modern clinical guideline and you will find Delphi at work. Medicine is full of questions where the evidence runs out before the decisions do: the diagnostic threshold for a syndrome, which items belong on a checklist, the standard of care where no trial has been run. When a specialty needs to settle such a question, it does not put its luminaries in a room to argue — it runs a Delphi panel.</w:t>
      </w:r>
    </w:p>
    <w:p>
      <w:pPr>
        <w:pStyle w:val="BodyText"/>
      </w:pPr>
      <w:r>
        <w:t xml:space="preserve">Consider how a panel might set the case definition for a contested condition. Thirty clinicians and researchers are recruited from across countries and camps — deliberately diverse, because a panel of one school would only ratify its own priors. In round one, each privately rates a long list of candidate criteria: essential, or not. The facilitator computes, for each item, the median rating and the degree of agreement. Items with strong consensus are provisionally kept or dropped; the contested ones go back out in round two with an anonymised digest of the arguments —</w:t>
      </w:r>
      <w:r>
        <w:t xml:space="preserve"> </w:t>
      </w:r>
      <w:r>
        <w:rPr>
          <w:i/>
        </w:rPr>
        <w:t xml:space="preserve">those who rated it low noted it lacks specificity; those who rated it high pointed to a recent cohort study.</w:t>
      </w:r>
      <w:r>
        <w:t xml:space="preserve"> </w:t>
      </w:r>
      <w:r>
        <w:t xml:space="preserve">Each panellist rates again, having read the case for and against. By round three the estimates have settled, and the criteria that command stable agreement become the published definition.</w:t>
      </w:r>
    </w:p>
    <w:p>
      <w:pPr>
        <w:pStyle w:val="BodyText"/>
      </w:pPr>
      <w:r>
        <w:t xml:space="preserve">What makes this worth remembering is what did</w:t>
      </w:r>
      <w:r>
        <w:t xml:space="preserve"> </w:t>
      </w:r>
      <w:r>
        <w:rPr>
          <w:i/>
        </w:rPr>
        <w:t xml:space="preserve">not</w:t>
      </w:r>
      <w:r>
        <w:t xml:space="preserve"> </w:t>
      </w:r>
      <w:r>
        <w:t xml:space="preserve">happen. The world authority on the condition did not simply announce the answer while the junior researchers nodded. The clinician with the unfashionable view was not stared into silence; her reasons were circulated verbatim, unsigned, and some of them changed minds. The resulting guideline carries the weight of thirty independent judgments allowed to inform one another without being allowed to intimidate one another. Whether it is right depends on whether those thirty were competent and well-chosen — but it is, at least, truly theirs, and not the loudest voice in a room wearing thirty coats.</w:t>
      </w:r>
    </w:p>
    <w:p>
      <w:pPr>
        <w:pStyle w:val="Heading2"/>
      </w:pPr>
      <w:bookmarkStart w:id="196" w:name="the-flip-21"/>
      <w:r>
        <w:t xml:space="preserve">The flip</w:t>
      </w:r>
      <w:bookmarkEnd w:id="196"/>
    </w:p>
    <w:p>
      <w:pPr>
        <w:pStyle w:val="FirstParagraph"/>
      </w:pPr>
      <w:r>
        <w:t xml:space="preserve">Here is the move that makes Delphi matter for this book. Movement III has argued that a crowd is wise when four conditions hold — diversity, independence, decentralisation, and good aggregation (Surowiecki, item 20) — and that the deepest is independence, because it keeps individual errors uncorrelated so they cancel instead of compounding (item 21). Until now those conditions have appeared as things you either find in a crowd or you don’t: Galton’s fairgoers had them by accident, the mob loses them by contagion. Delphi is proof that the conditions can be</w:t>
      </w:r>
      <w:r>
        <w:t xml:space="preserve"> </w:t>
      </w:r>
      <w:r>
        <w:rPr>
          <w:i/>
        </w:rPr>
        <w:t xml:space="preserve">manufactured</w:t>
      </w:r>
      <w:r>
        <w:t xml:space="preserve">. It is the wise crowd deliberately engineered — a designed institution whose purpose is to hold the four conditions in place by procedure when they would not survive on their own.</w:t>
      </w:r>
    </w:p>
    <w:p>
      <w:pPr>
        <w:pStyle w:val="BodyText"/>
      </w:pPr>
      <w:r>
        <w:t xml:space="preserve">Look at what each gear protects. Anonymity manufactures independence, keeping errors from correlating around a dominant voice; diverse recruitment manufactures diversity; statistical aggregation is the fourth condition made explicit. Delphi does not hope the conditions are present — it builds them and defends them round after round. It is, precisely, a machine for keeping errors independent while still letting experts share what they know. Cut off the experts entirely and you get independence but no learning: isolated guesses that never benefit from one another. Let them meet freely and you get learning but no independence: they herd. Delphi sits in the narrow band between isolation and herding, taking the benefits of both and the costs of neither.</w:t>
      </w:r>
    </w:p>
    <w:p>
      <w:pPr>
        <w:pStyle w:val="BodyText"/>
      </w:pPr>
      <w:r>
        <w:t xml:space="preserve">And it has a dark mirror, made of the same people. Take that same panel of thirty, strip away the anonymity and the iteration, and put them in a room with the department chair at the head of the table. Now you have an ordinary committee meeting — and it will herd toward the boss’s view, converge early on a false consensus, and mistake the silence of the outvoted for agreement. This is the thesis in its sharpest form:</w:t>
      </w:r>
      <w:r>
        <w:t xml:space="preserve"> </w:t>
      </w:r>
      <w:r>
        <w:rPr>
          <w:b/>
        </w:rPr>
        <w:t xml:space="preserve">the wise crowd and the committee are the same experts; the procedure sets which one you get.</w:t>
      </w:r>
      <w:r>
        <w:t xml:space="preserve"> </w:t>
      </w:r>
      <w:r>
        <w:t xml:space="preserve">Same brains, same knowledge, opposite outcome — the difference is entirely the engineering. Delphi and the committee are Asch (item 35), groupthink (item 43), and the information cascade (item 26) run with the switch flipped the other way. Its market-based cousin, the prediction market (item 23), engineers independence through money and price rather than anonymity and rounds; its modern descendant, superforecasting (item 92), professionalises Delphi’s insight into a discipline of trained, tracked, aggregated judgment. All are variations on one recognition: the crowd’s wisdom is not a gift of nature but an achievement of design.</w:t>
      </w:r>
    </w:p>
    <w:p>
      <w:pPr>
        <w:pStyle w:val="Heading2"/>
      </w:pPr>
      <w:bookmarkStart w:id="197" w:name="the-human-weight-21"/>
      <w:r>
        <w:t xml:space="preserve">The human weight</w:t>
      </w:r>
      <w:bookmarkEnd w:id="197"/>
    </w:p>
    <w:p>
      <w:pPr>
        <w:pStyle w:val="FirstParagraph"/>
      </w:pPr>
      <w:r>
        <w:t xml:space="preserve">Anonymity is doing something here that is larger than statistics. It is functioning as a technology of honest speech.</w:t>
      </w:r>
    </w:p>
    <w:p>
      <w:pPr>
        <w:pStyle w:val="BodyText"/>
      </w:pPr>
      <w:r>
        <w:t xml:space="preserve">The recurring frontier of this series is imposed silence — the way hierarchies sustain themselves by making people conceal what they privately think, so that a room, an institution, a whole society converges with total confidence on something scarcely anyone actually believes. Two mechanisms carry that silence. In pluralistic ignorance (item 42), everyone privately doubts the consensus but assumes they are alone, because everyone else is performing agreement too. In preference falsification (item 34), people actively misrepresent their beliefs because honesty costs too much. Both run on the same fuel: the fear of being the identified dissenter, the one whose name is attached to the unwelcome view.</w:t>
      </w:r>
    </w:p>
    <w:p>
      <w:pPr>
        <w:pStyle w:val="BodyText"/>
      </w:pPr>
      <w:r>
        <w:t xml:space="preserve">Delphi is a designed antidote to exactly this. By stripping the name from the judgment, it makes it safe to say the unsayable — to file the estimate that contradicts the eminent professor, to flag the risk the organisation would rather not hear, to be the one number that refuses to move. The secret ballot does this for the electorate; structured anonymous dissent does it for the panel of experts. What Delphi demonstrates, in small and practical form, is that surfacing hidden knowledge is not merely a matter of courage but of institutional design. Build procedures that make honesty cheap and conformity unnecessary, and dissenting knowledge a hierarchy would have suppressed comes to the surface and does its work.</w:t>
      </w:r>
    </w:p>
    <w:p>
      <w:pPr>
        <w:pStyle w:val="BodyText"/>
      </w:pPr>
      <w:r>
        <w:t xml:space="preserve">This is the constructive answer to the frontier problem that haunts the rest of these books. Elsewhere we watch silence hold and hold and then break catastrophically; Delphi is a modest, working example of the alternative — an institution deliberately arranged so that the silence never has to form. Proof of concept that the conditions for honest collective judgment can be engineered, and that when they are, the crowd is wiser and the hierarchy weaker for it.</w:t>
      </w:r>
    </w:p>
    <w:p>
      <w:pPr>
        <w:pStyle w:val="Heading2"/>
      </w:pPr>
      <w:bookmarkStart w:id="198" w:name="the-critique-21"/>
      <w:r>
        <w:t xml:space="preserve">The critique</w:t>
      </w:r>
      <w:bookmarkEnd w:id="198"/>
    </w:p>
    <w:p>
      <w:pPr>
        <w:pStyle w:val="FirstParagraph"/>
      </w:pPr>
      <w:r>
        <w:t xml:space="preserve">None of which makes Delphi a truth machine, and its own literature is admirably clear-eyed about the limits.</w:t>
      </w:r>
    </w:p>
    <w:p>
      <w:pPr>
        <w:pStyle w:val="BodyText"/>
      </w:pPr>
      <w:r>
        <w:t xml:space="preserve">The gravest charge is that Delphi’s celebrated convergence can be a manufactured drift toward the middle rather than a movement toward truth. Each round shows you where the group sits and invites you to move there, and estimates duly bunch up — but convergence is not correctness. A panel can agree its way to a confidently wrong answer just as a committee can, and the tidy final consensus may flatter the result with a certainty the evidence does not support. Agreement is being measured; accuracy is only being assumed.</w:t>
      </w:r>
    </w:p>
    <w:p>
      <w:pPr>
        <w:pStyle w:val="BodyText"/>
      </w:pPr>
      <w:r>
        <w:t xml:space="preserve">The facilitator is a second vulnerability. Someone decides which questions are asked, how responses are summarised, which dissenting reasons are fed back, and when the rounds stop. That is real control, and it can be used — consciously or not — to steer the panel toward a predetermined answer: a method built to remove the influence of a dominant voice can smuggle one back in wearing the facilitator’s coat. Nor does expert selection help: Delphi aggregates the panel you assemble, so a panel drawn from one school will hand back that school’s consensus, laundered through a procedure that lends it a spurious air of independence. The method is only ever as good as the experts fed into it and the questions put to them. And anonymity, its great strength, removes accountability along with pressure — an expert who need never own an estimate need never answer for it either.</w:t>
      </w:r>
    </w:p>
    <w:p>
      <w:pPr>
        <w:pStyle w:val="BodyText"/>
      </w:pPr>
      <w:r>
        <w:t xml:space="preserve">Finally, the empirical record is mixed. Gene Rowe and George Wright’s reviews of the Delphi literature — including their 1999 assessment in the</w:t>
      </w:r>
      <w:r>
        <w:t xml:space="preserve"> </w:t>
      </w:r>
      <w:r>
        <w:rPr>
          <w:i/>
        </w:rPr>
        <w:t xml:space="preserve">International Journal of Forecasting</w:t>
      </w:r>
      <w:r>
        <w:t xml:space="preserve"> </w:t>
      </w:r>
      <w:r>
        <w:t xml:space="preserve">— found that while structured Delphi generally beats unstructured face-to-face groups, the evidence that it beats simpler methods, such as merely averaging the experts’ first-round estimates or running a well-facilitated interacting group, is far weaker and inconsistent. Much of its measured advantage may come simply from aggregating independent judgments at all — which is Condorcet’s floor (item 18), not Delphi’s magic. The honest verdict: Delphi is a genuine improvement on the committee it was built to replace, an imperfect improvement on a simple average, and a method whose ceiling is fixed, always, by the quality of its experts and its questions.</w:t>
      </w:r>
    </w:p>
    <w:p>
      <w:pPr>
        <w:pStyle w:val="Heading1"/>
      </w:pPr>
      <w:bookmarkStart w:id="199" w:name="prediction-markets"/>
      <w:r>
        <w:t xml:space="preserve">23. Prediction markets</w:t>
      </w:r>
      <w:bookmarkEnd w:id="199"/>
    </w:p>
    <w:p>
      <w:pPr>
        <w:pStyle w:val="BlockText"/>
      </w:pPr>
      <w:r>
        <w:t xml:space="preserve">A price is a crowd’s probability, made honest by money — the same instrument that reads the future can also stop reading it and start reading itself.</w:t>
      </w:r>
    </w:p>
    <w:p>
      <w:pPr>
        <w:pStyle w:val="Heading2"/>
      </w:pPr>
      <w:bookmarkStart w:id="200" w:name="the-idea-22"/>
      <w:r>
        <w:t xml:space="preserve">The idea</w:t>
      </w:r>
      <w:bookmarkEnd w:id="200"/>
    </w:p>
    <w:p>
      <w:pPr>
        <w:pStyle w:val="FirstParagraph"/>
      </w:pPr>
      <w:r>
        <w:t xml:space="preserve">Suppose you want to know how likely something is — that a particular candidate wins an election, that a drug clears its next trial, that a product ships on time. You could poll people, but people are cheap with opinions they will never pay for. So instead you print a contract: a slip of paper, or a line of code, that pays one dollar if the event happens and nothing if it doesn’t. Then you let people buy and sell it. Someone who thinks the event nearly certain will pay almost a dollar for the promise of a dollar. Someone who thinks it a long shot will sell it for a few cents. Trading finds the price at which buyers and sellers balance, and that price — sixty-three cents, say — is not a metaphor. It is the crowd’s collective probability, sixty-three percent, read straight off the ticker.</w:t>
      </w:r>
    </w:p>
    <w:p>
      <w:pPr>
        <w:pStyle w:val="BodyText"/>
      </w:pPr>
      <w:r>
        <w:t xml:space="preserve">That is a prediction market: an institution whose price is a forecast. What makes it more than a glorified poll is the money. Every trader who prices the contract is staking their own stake on being right. Confidence you must back with cash is confidence weighed differently from confidence you merely announce. The market does not ask what people say they believe; it asks what they will bet, and it weights each belief by how much its holder is willing to lose. The output is a single number that moves in real time, aggregating what thousands of scattered people privately know into one continuously updated probability — a barometer built out of self-interest.</w:t>
      </w:r>
    </w:p>
    <w:p>
      <w:pPr>
        <w:pStyle w:val="Heading2"/>
      </w:pPr>
      <w:bookmarkStart w:id="201" w:name="the-origin-22"/>
      <w:r>
        <w:t xml:space="preserve">The origin</w:t>
      </w:r>
      <w:bookmarkEnd w:id="201"/>
    </w:p>
    <w:p>
      <w:pPr>
        <w:pStyle w:val="FirstParagraph"/>
      </w:pPr>
      <w:r>
        <w:t xml:space="preserve">The intellectual seed is older than any market you can name, and it belongs to an economist arguing about socialism. In 1945 Friedrich Hayek published</w:t>
      </w:r>
      <w:r>
        <w:t xml:space="preserve"> </w:t>
      </w:r>
      <w:r>
        <w:t xml:space="preserve">“</w:t>
      </w:r>
      <w:r>
        <w:t xml:space="preserve">The Use of Knowledge in Society</w:t>
      </w:r>
      <w:r>
        <w:t xml:space="preserve">”</w:t>
      </w:r>
      <w:r>
        <w:t xml:space="preserve"> </w:t>
      </w:r>
      <w:r>
        <w:t xml:space="preserve">in the</w:t>
      </w:r>
      <w:r>
        <w:t xml:space="preserve"> </w:t>
      </w:r>
      <w:r>
        <w:rPr>
          <w:i/>
        </w:rPr>
        <w:t xml:space="preserve">American Economic Review</w:t>
      </w:r>
      <w:r>
        <w:t xml:space="preserve">, and its argument was that the central problem of economics is not how to allocate known resources but how to use knowledge that no single mind possesses. The relevant facts — who needs what, where a shortage is forming, what a thing is worth to the person holding it — are dispersed across millions of heads, fragmentary, often inarticulate, never available to a planner in one place. Hayek’s claim was that the price system solves this by not requiring anyone to gather the knowledge at all. A price is a signal that condenses the private information of everyone acting on it; when tin grows scarce somewhere, its price rises everywhere, and users who never learn why economise all the same. Prices, in his phrase, function as a mechanism for communicating information. A prediction market is that insight turned into an instrument on purpose: build a price whose only job is to communicate what the crowd knows about the odds.</w:t>
      </w:r>
    </w:p>
    <w:p>
      <w:pPr>
        <w:pStyle w:val="BodyText"/>
      </w:pPr>
      <w:r>
        <w:t xml:space="preserve">The turning of insight into instrument happened at the University of Iowa. In 1988 economists there launched what became the Iowa Electronic Markets, real-money futures markets on the outcomes of American elections, run by the business school as a research project and permitted to operate as a limited academic exercise. Robert Forsythe, Forrest Nelson, George Neumann, and Jack Wright reported the first results in the</w:t>
      </w:r>
      <w:r>
        <w:t xml:space="preserve"> </w:t>
      </w:r>
      <w:r>
        <w:rPr>
          <w:i/>
        </w:rPr>
        <w:t xml:space="preserve">American Economic Review</w:t>
      </w:r>
      <w:r>
        <w:t xml:space="preserve"> </w:t>
      </w:r>
      <w:r>
        <w:t xml:space="preserve">in 1992, and the finding was startling: a market of a few hundred self-selected traders, wagering small sums, produced election forecasts that were often closer to the eventual vote share than the major opinion polls. Around the same time the economist Robin Hanson began arguing for</w:t>
      </w:r>
      <w:r>
        <w:t xml:space="preserve"> </w:t>
      </w:r>
      <w:r>
        <w:t xml:space="preserve">“</w:t>
      </w:r>
      <w:r>
        <w:t xml:space="preserve">idea futures</w:t>
      </w:r>
      <w:r>
        <w:t xml:space="preserve">”</w:t>
      </w:r>
      <w:r>
        <w:t xml:space="preserve"> </w:t>
      </w:r>
      <w:r>
        <w:t xml:space="preserve">— markets in the truth of scientific and policy claims — and later for</w:t>
      </w:r>
      <w:r>
        <w:t xml:space="preserve"> </w:t>
      </w:r>
      <w:r>
        <w:t xml:space="preserve">“</w:t>
      </w:r>
      <w:r>
        <w:t xml:space="preserve">decision markets</w:t>
      </w:r>
      <w:r>
        <w:t xml:space="preserve">”</w:t>
      </w:r>
      <w:r>
        <w:t xml:space="preserve"> </w:t>
      </w:r>
      <w:r>
        <w:t xml:space="preserve">that would let institutions bet on which choice produced the best outcome. Two decades on, Justin Wolfers and Eric Zitzewitz surveyed the whole field in</w:t>
      </w:r>
      <w:r>
        <w:t xml:space="preserve"> </w:t>
      </w:r>
      <w:r>
        <w:t xml:space="preserve">“</w:t>
      </w:r>
      <w:r>
        <w:t xml:space="preserve">Prediction Markets,</w:t>
      </w:r>
      <w:r>
        <w:t xml:space="preserve">”</w:t>
      </w:r>
      <w:r>
        <w:t xml:space="preserve"> </w:t>
      </w:r>
      <w:r>
        <w:t xml:space="preserve">published in the</w:t>
      </w:r>
      <w:r>
        <w:t xml:space="preserve"> </w:t>
      </w:r>
      <w:r>
        <w:rPr>
          <w:i/>
        </w:rPr>
        <w:t xml:space="preserve">Journal of Economic Perspectives</w:t>
      </w:r>
      <w:r>
        <w:t xml:space="preserve"> </w:t>
      </w:r>
      <w:r>
        <w:t xml:space="preserve">in 2004, and gave it the name and the framework it now travels under.</w:t>
      </w:r>
    </w:p>
    <w:p>
      <w:pPr>
        <w:pStyle w:val="Heading2"/>
      </w:pPr>
      <w:bookmarkStart w:id="202" w:name="the-mechanism-22"/>
      <w:r>
        <w:t xml:space="preserve">The mechanism</w:t>
      </w:r>
      <w:bookmarkEnd w:id="202"/>
    </w:p>
    <w:p>
      <w:pPr>
        <w:pStyle w:val="FirstParagraph"/>
      </w:pPr>
      <w:r>
        <w:t xml:space="preserve">The gears are three, and they mesh.</w:t>
      </w:r>
    </w:p>
    <w:p>
      <w:pPr>
        <w:pStyle w:val="BodyText"/>
      </w:pPr>
      <w:r>
        <w:t xml:space="preserve">The first is aggregation by price. A contract paying a dollar on an event has a price that, under weak assumptions, equals the market’s collective probability of that event. When a trader who thinks the true odds higher than the quoted price buys, and one who thinks them lower sells, their trade nudges the price toward their belief — nudged in proportion to how much they stake. The price that clears the market is a stake-weighted average of everyone’s estimate: a live poll in which votes are denominated in dollars and cast by the confident.</w:t>
      </w:r>
    </w:p>
    <w:p>
      <w:pPr>
        <w:pStyle w:val="BodyText"/>
      </w:pPr>
      <w:r>
        <w:t xml:space="preserve">The second gear is skin in the game. In a survey, a lie or a lazy guess costs nothing. In a market, a wrong price is money left on the table, and someone will take it. This changes the incentive to reveal. If you privately know something the price does not reflect — that the candidate’s campaign is quietly collapsing, that the drug’s trial is going badly — you profit precisely by trading on it, and your trade drags the price toward the truth you hold. The market pays you to reveal what you know and pays you again to go and find out more. Truthful revelation is not requested; it is rewarded.</w:t>
      </w:r>
    </w:p>
    <w:p>
      <w:pPr>
        <w:pStyle w:val="BodyText"/>
      </w:pPr>
      <w:r>
        <w:t xml:space="preserve">The third gear is arbitrage, the error-correction. Whenever the price drifts away from what the available information supports, it opens a gap between price and value, and a gap is a profit waiting to be taken. Traders competing to take it push the price back. The wrong are penalised automatically — they lose their stake to the better-informed — and over rounds of trading, capital flows from those who price badly to those who price well, so the loudest voices in the market become, on average, the ones who have been right before. In this the prediction market is Surowiecki’s aggregation machine (item 20) with an incentive engine bolted on: it does not merely average dispersed judgment, it pays people to supply it and pays them to correct it.</w:t>
      </w:r>
    </w:p>
    <w:p>
      <w:pPr>
        <w:pStyle w:val="Heading2"/>
      </w:pPr>
      <w:bookmarkStart w:id="203" w:name="the-anchor-example-22"/>
      <w:r>
        <w:t xml:space="preserve">The anchor example</w:t>
      </w:r>
      <w:bookmarkEnd w:id="203"/>
    </w:p>
    <w:p>
      <w:pPr>
        <w:pStyle w:val="FirstParagraph"/>
      </w:pPr>
      <w:r>
        <w:t xml:space="preserve">Return to Iowa, and make it concrete. In the summer of a presidential year the Iowa Electronic Markets opens a vote-share market: traders buy and sell two contracts, one for each major-party candidate, each paying out at the end in proportion to that candidate’s share of the two-party popular vote. If the Democratic contract trades at fifty-two cents, the market is saying the Democrat will take about fifty-two percent of the two-party vote. As the campaign runs, the price twitches with every debate, gaffe, and jobs report — a debate collapse sends buyers fleeing one contract and the price sliding within the hour, long before any poll can be fielded and reported.</w:t>
      </w:r>
    </w:p>
    <w:p>
      <w:pPr>
        <w:pStyle w:val="BodyText"/>
      </w:pPr>
      <w:r>
        <w:t xml:space="preserve">The traders are not a representative sample of the electorate; they skew young, male, educated, and are disproportionately from Iowa. This ought to be fatal to a poll, and it is why the market is not one. A poll needs its respondents to</w:t>
      </w:r>
      <w:r>
        <w:t xml:space="preserve"> </w:t>
      </w:r>
      <w:r>
        <w:rPr>
          <w:i/>
        </w:rPr>
        <w:t xml:space="preserve">be</w:t>
      </w:r>
      <w:r>
        <w:t xml:space="preserve"> </w:t>
      </w:r>
      <w:r>
        <w:t xml:space="preserve">the electorate in miniature. A market needs only that some of its traders know something and are willing to bet it, because their bets move the price and the unrepresentative rest cannot hold it wrong for long — an overconfident partisan who bids the price above what the evidence supports is simply handing money to whoever sells to him. Across a run of presidential elections the Iowa markets’ final prices tracked the actual vote share with an accuracy that matched or beat the contemporaneous polls, and did it earlier, without the machinery of sampling. A few hundred people betting pocket money out-forecast the pollsters — not because they were wiser individuals, but because the institution around them squeezed their scattered knowledge into a price and threw away the noise.</w:t>
      </w:r>
    </w:p>
    <w:p>
      <w:pPr>
        <w:pStyle w:val="Heading2"/>
      </w:pPr>
      <w:bookmarkStart w:id="204" w:name="the-flip-22"/>
      <w:r>
        <w:t xml:space="preserve">The flip</w:t>
      </w:r>
      <w:bookmarkEnd w:id="204"/>
    </w:p>
    <w:p>
      <w:pPr>
        <w:pStyle w:val="FirstParagraph"/>
      </w:pPr>
      <w:r>
        <w:t xml:space="preserve">Here is the move that makes this chapter belong to the wise-crowd movement rather than the mob one: a prediction market is the wise crowd</w:t>
      </w:r>
      <w:r>
        <w:t xml:space="preserve"> </w:t>
      </w:r>
      <w:r>
        <w:rPr>
          <w:i/>
        </w:rPr>
        <w:t xml:space="preserve">monetised</w:t>
      </w:r>
      <w:r>
        <w:t xml:space="preserve">, and the monetising is what enforces the crucial condition. The crowd is wise, this book keeps insisting, when its members judge independently, so that their errors point in random directions and cancel (item 21) rather than lining up and stacking. The trouble is that independence is unnatural — people would rather copy — and most of Book Two is the story of what happens when they do. The prediction market’s quiet genius is that it makes independence</w:t>
      </w:r>
      <w:r>
        <w:t xml:space="preserve"> </w:t>
      </w:r>
      <w:r>
        <w:rPr>
          <w:i/>
        </w:rPr>
        <w:t xml:space="preserve">pay</w:t>
      </w:r>
      <w:r>
        <w:t xml:space="preserve">. If you copy another trader and he is wrong, you lose with him; the only reliable way to make money is to know something the price does not already contain — to be independently, privately right. The institution is engineered so that the route to profit runs through exactly the behaviour that keeps the crowd’s errors uncorrelated. This is Delphi’s ambition (item 22, the non-market cousin, which buys independence with anonymity and structure) achieved instead with cash: two designs for the same scarce thing, keeping judgments apart so aggregation can work.</w:t>
      </w:r>
    </w:p>
    <w:p>
      <w:pPr>
        <w:pStyle w:val="BodyText"/>
      </w:pPr>
      <w:r>
        <w:t xml:space="preserve">And here is the hinge, the same one every chapter in this movement turns on: the identical mechanism, under a changed condition, becomes its own dark twin. Everything above assumes traders are pricing the</w:t>
      </w:r>
      <w:r>
        <w:t xml:space="preserve"> </w:t>
      </w:r>
      <w:r>
        <w:rPr>
          <w:i/>
        </w:rPr>
        <w:t xml:space="preserve">information</w:t>
      </w:r>
      <w:r>
        <w:t xml:space="preserve"> </w:t>
      </w:r>
      <w:r>
        <w:t xml:space="preserve">— the event’s real odds. But there is a second thing a trader can price: not the event, but the other traders. Keynes described it in 1936 as a newspaper beauty contest (item 61) in which you win by guessing not which face you find prettiest but which face the average entrant will guess the average entrant finds prettiest — and so on, up a ladder of second-guessing that has left the actual faces behind entirely. When traders start pricing each other rather than the world — buying because the price is rising and others are buying, selling because others sell — the market stops tracking truth and starts tracking what everyone thinks everyone thinks. That is a bubble (item 64). The barometer that read the future now reads only the room. It is the same institution, the same order book, the same profit motive; the sign has flipped because the traders are aggregating one another’s guesses instead of independent facts, and the errors that were supposed to cancel are now feeding on themselves. The wise crowd and the mob are, once again, the same people at the same terminals — wisdom or mania set by whether they are pricing information or pricing each other. This is the fault line the efficient-market hypothesis and behavioural finance fight across (item 60), and the whole quarrel is a quarrel about which of these two modes a real market is in.</w:t>
      </w:r>
    </w:p>
    <w:p>
      <w:pPr>
        <w:pStyle w:val="Heading2"/>
      </w:pPr>
      <w:bookmarkStart w:id="205" w:name="the-human-weight-22"/>
      <w:r>
        <w:t xml:space="preserve">The human weight</w:t>
      </w:r>
      <w:bookmarkEnd w:id="205"/>
    </w:p>
    <w:p>
      <w:pPr>
        <w:pStyle w:val="FirstParagraph"/>
      </w:pPr>
      <w:r>
        <w:t xml:space="preserve">A price that reads the crowd’s private knowledge is a machine for surfacing truths that institutions would rather keep buried, and that is why prediction markets are politically fraught wherever they touch power. A company that runs an internal market on whether a project will ship by its deadline is building an instrument that can contradict the executive who promised the board it would. The market aggregates what the engineers quietly know and management does not want said aloud, and prints it as a number no one can deny authoring, because no one did. This is the same reason such markets get quietly killed: they reveal what the hierarchy is organised to conceal.</w:t>
      </w:r>
    </w:p>
    <w:p>
      <w:pPr>
        <w:pStyle w:val="BodyText"/>
      </w:pPr>
      <w:r>
        <w:t xml:space="preserve">The starkest case is the one that became a scandal. In 2003 a Pentagon research arm, DARPA, proposed a Policy Analysis Market — part of a programme nicknamed FutureMAP — to trade contracts on political and economic developments in the Middle East, on the theory that a market might forecast instability better than analysts. When it emerged that this could amount to letting people bet on assassinations and terrorist attacks, the reaction was immediate and bipartisan; senators denounced it as grotesque, and the programme was cancelled within days. (The lurid</w:t>
      </w:r>
      <w:r>
        <w:t xml:space="preserve"> </w:t>
      </w:r>
      <w:r>
        <w:t xml:space="preserve">“</w:t>
      </w:r>
      <w:r>
        <w:t xml:space="preserve">terrorism futures</w:t>
      </w:r>
      <w:r>
        <w:t xml:space="preserve">”</w:t>
      </w:r>
      <w:r>
        <w:t xml:space="preserve"> </w:t>
      </w:r>
      <w:r>
        <w:t xml:space="preserve">framing outran the actual proposal, whose scope is worth checking against primary sources before repeating.) The episode holds the whole moral tension in one place: there is something truly queasy about a market where a death makes someone money, and there is also real forecasting value in the very instrument that queasiness kills. We recoil from betting on catastrophe, and the recoil forecloses a tool that might have seen catastrophe coming.</w:t>
      </w:r>
    </w:p>
    <w:p>
      <w:pPr>
        <w:pStyle w:val="BodyText"/>
      </w:pPr>
      <w:r>
        <w:t xml:space="preserve">Yet the same anonymity that makes the price feel cold is also what lets it speak. This series keeps returning to preference falsification (item 34) — the way people publicly affirm what they privately reject, and how an order of imposed silence is held in place by everyone misreading everyone else’s compliance for belief. An anonymous price is a designed antidote to exactly that. It cannot be socially punished, because it has no face; it says what the traders will not say aloud, because saying it costs a stake rather than a reputation. In principle a market can register a collapse of confidence that no one dares voice — the number moves before the silence breaks. That is a sober, real promise, and it is not the same as saying markets are wise; it is saying that a well-made price can sometimes hear what a room has agreed not to say.</w:t>
      </w:r>
    </w:p>
    <w:p>
      <w:pPr>
        <w:pStyle w:val="Heading2"/>
      </w:pPr>
      <w:bookmarkStart w:id="206" w:name="the-critique-22"/>
      <w:r>
        <w:t xml:space="preserve">The critique</w:t>
      </w:r>
      <w:bookmarkEnd w:id="206"/>
    </w:p>
    <w:p>
      <w:pPr>
        <w:pStyle w:val="FirstParagraph"/>
      </w:pPr>
      <w:r>
        <w:t xml:space="preserve">The evidence that prediction markets beat other methods is real, and it is oversold. It holds best where the field is thick with traders, the event is well-defined, and the outcome will be settled unambiguously and soon — elections, sports, box-office receipts. It thins out fast everywhere else, and the failures are structural, not incidental.</w:t>
      </w:r>
    </w:p>
    <w:p>
      <w:pPr>
        <w:pStyle w:val="BodyText"/>
      </w:pPr>
      <w:r>
        <w:t xml:space="preserve">Markets can be thin. A contract that only a handful of people trade has a price set by that handful, and a thin market is a noisy, easily-distorted one — closer to a rumour than a barometer. Thin markets are also manipulable: a deep-pocketed actor can move the price on purpose, buying not to profit but to plant a signal, and while arbitrageurs are supposed to correct him, correction requires that enough informed traders have enough capital and nerve to take the other side, which in a thin or politically charged market they often do not. Real markets also show a persistent favourite-longshot bias — long shots trade dearer than their true odds and favourites cheaper — so the prices are not the clean probabilities the theory promises.</w:t>
      </w:r>
    </w:p>
    <w:p>
      <w:pPr>
        <w:pStyle w:val="BodyText"/>
      </w:pPr>
      <w:r>
        <w:t xml:space="preserve">Worse, prediction markets tend to fail exactly where they would be most useful. The rare, the ambiguous, the far-off, and the self-referential — events with no clean settlement, no deep pool of informed traders, or whose forecast changes the outcome — are precisely the cases the mechanism handles worst, and precisely the cases we most want forecast. And the efficient-market ideal that underwrites the whole enterprise is contradicted by the market’s own dark twin: real markets blow bubbles and crash (items 60, 64), proof from the inside that a price does not always track truth. Then there are the walls around the enterprise — gambling law, which makes most real-money markets illegal or barely tolerated, and the moral hazard of a contract that pays out on someone’s ruin. The prediction market is a beautiful device for turning scattered private knowledge into a public number. It is also thin where it should be deep, manipulable where the stakes are highest, and blind in exactly the fog it was built to see through — a barometer that works best on the weather you could have guessed anyway.</w:t>
      </w:r>
    </w:p>
    <w:p>
      <w:pPr>
        <w:pStyle w:val="Heading1"/>
      </w:pPr>
      <w:bookmarkStart w:id="207" w:name="ensemble-methods-random-forests"/>
      <w:r>
        <w:t xml:space="preserve">24. Ensemble methods &amp; random forests</w:t>
      </w:r>
      <w:bookmarkEnd w:id="207"/>
    </w:p>
    <w:p>
      <w:pPr>
        <w:pStyle w:val="BlockText"/>
      </w:pPr>
      <w:r>
        <w:t xml:space="preserve">Machine learning rediscovered the wisdom of crowds — and then had to prove, in code, that the crowd is only wise if you force its members to disagree.</w:t>
      </w:r>
    </w:p>
    <w:p>
      <w:pPr>
        <w:pStyle w:val="Heading2"/>
      </w:pPr>
      <w:bookmarkStart w:id="208" w:name="the-idea-23"/>
      <w:r>
        <w:t xml:space="preserve">The idea</w:t>
      </w:r>
      <w:bookmarkEnd w:id="208"/>
    </w:p>
    <w:p>
      <w:pPr>
        <w:pStyle w:val="FirstParagraph"/>
      </w:pPr>
      <w:r>
        <w:t xml:space="preserve">Suppose you want to predict something — whether a loan will default, what a tumour is, which film a stranger will love — and you have a learning algorithm that builds a model from data. You could train the best single model you can and trust it. Or you could do something that sounds, at first, like a waste of effort: train many models, each a little different, each individually mediocre, and let them vote. Average their answers on a number; take the majority on a category. The remarkable finding, proven both in theory and across three decades of practice, is that the committee reliably beats its best member. A crowd of weak models is stronger than any strong model you could have built alone.</w:t>
      </w:r>
    </w:p>
    <w:p>
      <w:pPr>
        <w:pStyle w:val="BodyText"/>
      </w:pPr>
      <w:r>
        <w:t xml:space="preserve">This is the family of techniques called</w:t>
      </w:r>
      <w:r>
        <w:t xml:space="preserve"> </w:t>
      </w:r>
      <w:r>
        <w:rPr>
          <w:i/>
        </w:rPr>
        <w:t xml:space="preserve">ensemble methods</w:t>
      </w:r>
      <w:r>
        <w:t xml:space="preserve">, and they are the machine-learning mirror of everything this movement has argued about human crowds. The name for the workhorse version is the</w:t>
      </w:r>
      <w:r>
        <w:t xml:space="preserve"> </w:t>
      </w:r>
      <w:r>
        <w:rPr>
          <w:i/>
        </w:rPr>
        <w:t xml:space="preserve">random forest</w:t>
      </w:r>
      <w:r>
        <w:t xml:space="preserve">: a committee of hundreds or thousands of decision trees, each grown on a random slice of the data and — this is the crucial twist — allowed to look at only a random subset of the available clues at each branching point. No single tree is trusted. Each is a rough, overconfident, easily-fooled little expert. But the forest, taking a vote, is one of the most accurate general-purpose predictors ever devised.</w:t>
      </w:r>
    </w:p>
    <w:p>
      <w:pPr>
        <w:pStyle w:val="BodyText"/>
      </w:pPr>
      <w:r>
        <w:t xml:space="preserve">The reason the trick works turns out to be the same reason Galton’s crowd guessed the ox’s weight, and it comes with the same fatal condition attached. The models must be</w:t>
      </w:r>
      <w:r>
        <w:t xml:space="preserve"> </w:t>
      </w:r>
      <w:r>
        <w:rPr>
          <w:i/>
        </w:rPr>
        <w:t xml:space="preserve">diverse</w:t>
      </w:r>
      <w:r>
        <w:t xml:space="preserve"> </w:t>
      </w:r>
      <w:r>
        <w:t xml:space="preserve">— more precisely, their errors must be</w:t>
      </w:r>
      <w:r>
        <w:t xml:space="preserve"> </w:t>
      </w:r>
      <w:r>
        <w:rPr>
          <w:i/>
        </w:rPr>
        <w:t xml:space="preserve">decorrelated</w:t>
      </w:r>
      <w:r>
        <w:t xml:space="preserve">. Build a thousand nearly-identical models and you have not built a wise crowd. You have built a thousand-voiced echo of one opinion, and it will be wrong in unison exactly when its single ancestor would have been wrong. Ensemble learning is the wise crowd rendered in silicon, and its central discovery is that diversity is not a nicety but a load-bearing requirement you must engineer on purpose.</w:t>
      </w:r>
    </w:p>
    <w:p>
      <w:pPr>
        <w:pStyle w:val="Heading2"/>
      </w:pPr>
      <w:bookmarkStart w:id="209" w:name="the-origin-23"/>
      <w:r>
        <w:t xml:space="preserve">The origin</w:t>
      </w:r>
      <w:bookmarkEnd w:id="209"/>
    </w:p>
    <w:p>
      <w:pPr>
        <w:pStyle w:val="FirstParagraph"/>
      </w:pPr>
      <w:r>
        <w:t xml:space="preserve">The intellectual line runs through one figure more than any other: Leo Breiman (1928–2005), a statistician at Berkeley who had spent years as a consultant before returning to academia, and who came back with a working practitioner’s contempt for elegant models that lost to crude ones on real data. In 1996, in the journal</w:t>
      </w:r>
      <w:r>
        <w:t xml:space="preserve"> </w:t>
      </w:r>
      <w:r>
        <w:rPr>
          <w:i/>
        </w:rPr>
        <w:t xml:space="preserve">Machine Learning</w:t>
      </w:r>
      <w:r>
        <w:t xml:space="preserve">, Breiman published</w:t>
      </w:r>
      <w:r>
        <w:t xml:space="preserve"> </w:t>
      </w:r>
      <w:r>
        <w:t xml:space="preserve">“</w:t>
      </w:r>
      <w:r>
        <w:t xml:space="preserve">Bagging predictors</w:t>
      </w:r>
      <w:r>
        <w:t xml:space="preserve">”</w:t>
      </w:r>
      <w:r>
        <w:t xml:space="preserve"> </w:t>
      </w:r>
      <w:r>
        <w:t xml:space="preserve">—</w:t>
      </w:r>
      <w:r>
        <w:t xml:space="preserve"> </w:t>
      </w:r>
      <w:r>
        <w:rPr>
          <w:i/>
        </w:rPr>
        <w:t xml:space="preserve">bagging</w:t>
      </w:r>
      <w:r>
        <w:t xml:space="preserve"> </w:t>
      </w:r>
      <w:r>
        <w:t xml:space="preserve">being his contraction of</w:t>
      </w:r>
      <w:r>
        <w:t xml:space="preserve"> </w:t>
      </w:r>
      <w:r>
        <w:rPr>
          <w:i/>
        </w:rPr>
        <w:t xml:space="preserve">bootstrap aggregating</w:t>
      </w:r>
      <w:r>
        <w:t xml:space="preserve">. The idea was almost embarrassingly simple. Take your dataset. Draw from it, with replacement, a new dataset of the same size — a</w:t>
      </w:r>
      <w:r>
        <w:t xml:space="preserve"> </w:t>
      </w:r>
      <w:r>
        <w:rPr>
          <w:i/>
        </w:rPr>
        <w:t xml:space="preserve">bootstrap sample</w:t>
      </w:r>
      <w:r>
        <w:t xml:space="preserve">, in which some rows appear twice and others not at all. Train a model on it. Repeat many times, each on a fresh resample, then average the models’ predictions. The averaged predictor, Breiman showed, was more accurate and more stable than any single model trained on the original data, especially for</w:t>
      </w:r>
      <w:r>
        <w:t xml:space="preserve"> </w:t>
      </w:r>
      <w:r>
        <w:t xml:space="preserve">“</w:t>
      </w:r>
      <w:r>
        <w:t xml:space="preserve">unstable</w:t>
      </w:r>
      <w:r>
        <w:t xml:space="preserve">”</w:t>
      </w:r>
      <w:r>
        <w:t xml:space="preserve"> </w:t>
      </w:r>
      <w:r>
        <w:t xml:space="preserve">learners like decision trees whose structure lurches wildly when the data shifts.</w:t>
      </w:r>
    </w:p>
    <w:p>
      <w:pPr>
        <w:pStyle w:val="BodyText"/>
      </w:pPr>
      <w:r>
        <w:t xml:space="preserve">Five years later, in 2001, again in</w:t>
      </w:r>
      <w:r>
        <w:t xml:space="preserve"> </w:t>
      </w:r>
      <w:r>
        <w:rPr>
          <w:i/>
        </w:rPr>
        <w:t xml:space="preserve">Machine Learning</w:t>
      </w:r>
      <w:r>
        <w:t xml:space="preserve">, Breiman published</w:t>
      </w:r>
      <w:r>
        <w:t xml:space="preserve"> </w:t>
      </w:r>
      <w:r>
        <w:t xml:space="preserve">“</w:t>
      </w:r>
      <w:r>
        <w:t xml:space="preserve">Random Forests,</w:t>
      </w:r>
      <w:r>
        <w:t xml:space="preserve">”</w:t>
      </w:r>
      <w:r>
        <w:t xml:space="preserve"> </w:t>
      </w:r>
      <w:r>
        <w:t xml:space="preserve">which added the second and more important dose of randomness. Bagging alone gave you trees grown on different data — but the trees still tended to resemble one another, because a few strong predictive features would dominate the top of nearly every tree. So Breiman crippled them deliberately: at each split, he let a tree consider only a random handful of the features, not all of them. This forced different trees to build themselves around different clues, driving down the correlation</w:t>
      </w:r>
      <w:r>
        <w:t xml:space="preserve"> </w:t>
      </w:r>
      <w:r>
        <w:rPr>
          <w:i/>
        </w:rPr>
        <w:t xml:space="preserve">between</w:t>
      </w:r>
      <w:r>
        <w:t xml:space="preserve"> </w:t>
      </w:r>
      <w:r>
        <w:t xml:space="preserve">the trees. The forest became truly diverse, and its accuracy jumped.</w:t>
      </w:r>
    </w:p>
    <w:p>
      <w:pPr>
        <w:pStyle w:val="BodyText"/>
      </w:pPr>
      <w:r>
        <w:t xml:space="preserve">Running alongside Breiman’s averaging approach was a second tradition,</w:t>
      </w:r>
      <w:r>
        <w:t xml:space="preserve"> </w:t>
      </w:r>
      <w:r>
        <w:rPr>
          <w:i/>
        </w:rPr>
        <w:t xml:space="preserve">boosting</w:t>
      </w:r>
      <w:r>
        <w:t xml:space="preserve">, which combined weak models not in parallel but in sequence. Its theoretical origin lies in a question Michael Kearns and Leslie Valiant posed in the late 1980s — could a merely</w:t>
      </w:r>
      <w:r>
        <w:t xml:space="preserve"> </w:t>
      </w:r>
      <w:r>
        <w:t xml:space="preserve">“</w:t>
      </w:r>
      <w:r>
        <w:t xml:space="preserve">weak</w:t>
      </w:r>
      <w:r>
        <w:t xml:space="preserve">”</w:t>
      </w:r>
      <w:r>
        <w:t xml:space="preserve"> </w:t>
      </w:r>
      <w:r>
        <w:t xml:space="preserve">learner, one only slightly better than chance, be</w:t>
      </w:r>
      <w:r>
        <w:t xml:space="preserve"> </w:t>
      </w:r>
      <w:r>
        <w:rPr>
          <w:i/>
        </w:rPr>
        <w:t xml:space="preserve">boosted</w:t>
      </w:r>
      <w:r>
        <w:t xml:space="preserve"> </w:t>
      </w:r>
      <w:r>
        <w:t xml:space="preserve">into a strong one? Robert Schapire proved in 1990 that the answer was yes, and with Yoav Freund he developed the practical algorithm AdaBoost, set out in their 1997 paper in the</w:t>
      </w:r>
      <w:r>
        <w:t xml:space="preserve"> </w:t>
      </w:r>
      <w:r>
        <w:rPr>
          <w:i/>
        </w:rPr>
        <w:t xml:space="preserve">Journal of Computer and System Sciences</w:t>
      </w:r>
      <w:r>
        <w:t xml:space="preserve">. Boosting trains models one after another, and each new model is made to focus on the examples its predecessors got wrong. Gradient boosting later generalised the idea into one of the most dominant predictive tools in modern practice. Two lineages, then — Breiman’s parallel averaging and Schapire and Freund’s sequential correction — but a single underlying discovery: that many imperfect learners, properly combined, beat one polished one. By 2000, Thomas Dietterich’s survey of ensemble methods could treat this not as a curiosity but as a settled pillar of the field.</w:t>
      </w:r>
    </w:p>
    <w:p>
      <w:pPr>
        <w:pStyle w:val="Heading2"/>
      </w:pPr>
      <w:bookmarkStart w:id="210" w:name="the-mechanism-23"/>
      <w:r>
        <w:t xml:space="preserve">The mechanism</w:t>
      </w:r>
      <w:bookmarkEnd w:id="210"/>
    </w:p>
    <w:p>
      <w:pPr>
        <w:pStyle w:val="FirstParagraph"/>
      </w:pPr>
      <w:r>
        <w:t xml:space="preserve">The mathematics is the mathematics of item 17 and item 21 wearing new notation, and it is worth stating plainly because it is the whole argument.</w:t>
      </w:r>
    </w:p>
    <w:p>
      <w:pPr>
        <w:pStyle w:val="BodyText"/>
      </w:pPr>
      <w:r>
        <w:t xml:space="preserve">Every model’s error can be decomposed into three parts:</w:t>
      </w:r>
      <w:r>
        <w:t xml:space="preserve"> </w:t>
      </w:r>
      <w:r>
        <w:rPr>
          <w:i/>
        </w:rPr>
        <w:t xml:space="preserve">bias</w:t>
      </w:r>
      <w:r>
        <w:t xml:space="preserve">, how wrong the model is on average;</w:t>
      </w:r>
      <w:r>
        <w:t xml:space="preserve"> </w:t>
      </w:r>
      <w:r>
        <w:rPr>
          <w:i/>
        </w:rPr>
        <w:t xml:space="preserve">variance</w:t>
      </w:r>
      <w:r>
        <w:t xml:space="preserve">, how much its answer jitters as the training data changes; and irreducible noise. A single deep decision tree is a low-bias, high-variance beast — it can fit almost anything, which means it also chases the accidents in whatever particular data it was shown. Averaging attacks the variance term directly. If you average the predictions of many models, and their errors are</w:t>
      </w:r>
      <w:r>
        <w:t xml:space="preserve"> </w:t>
      </w:r>
      <w:r>
        <w:rPr>
          <w:i/>
        </w:rPr>
        <w:t xml:space="preserve">independent</w:t>
      </w:r>
      <w:r>
        <w:t xml:space="preserve">, the variance of the average shrinks in proportion to the number of models. Ten decorrelated predictors cut the error variance to roughly a tenth. This is nothing more than the fact that independent errors cancel — the same law that let a hundred fairground guesses converge on the true weight of an ox.</w:t>
      </w:r>
    </w:p>
    <w:p>
      <w:pPr>
        <w:pStyle w:val="BodyText"/>
      </w:pPr>
      <w:r>
        <w:t xml:space="preserve">But read the condition again, because it is where everything turns. The variance falls by a factor of the number of models</w:t>
      </w:r>
      <w:r>
        <w:t xml:space="preserve"> </w:t>
      </w:r>
      <w:r>
        <w:rPr>
          <w:i/>
        </w:rPr>
        <w:t xml:space="preserve">only if their errors are independent</w:t>
      </w:r>
      <w:r>
        <w:t xml:space="preserve">. If the models are correlated — if they tend to be wrong on the same cases, in the same direction — then averaging them barely helps. In the limit, a thousand perfectly-correlated models carry exactly as much information as one, and average to exactly its error. The formula for the variance of an average of correlated predictors has two terms: one that shrinks as you add models, and one, proportional to the average correlation between them, that does not shrink at all. That second term is the floor. It is why</w:t>
      </w:r>
      <w:r>
        <w:t xml:space="preserve"> </w:t>
      </w:r>
      <w:r>
        <w:t xml:space="preserve">“</w:t>
      </w:r>
      <w:r>
        <w:t xml:space="preserve">just add more models</w:t>
      </w:r>
      <w:r>
        <w:t xml:space="preserve">”</w:t>
      </w:r>
      <w:r>
        <w:t xml:space="preserve"> </w:t>
      </w:r>
      <w:r>
        <w:t xml:space="preserve">hits a wall, and it is the mathematical statement of a claim this book has been making about people since its opening pages.</w:t>
      </w:r>
    </w:p>
    <w:p>
      <w:pPr>
        <w:pStyle w:val="BodyText"/>
      </w:pPr>
      <w:r>
        <w:t xml:space="preserve">This is precisely why Breiman’s feature randomness was the decisive move rather than a refinement. Bagging reduces correlation somewhat; random feature selection reduces it a great deal, by preventing every tree from leaning on the same dominant clues. The forest’s accuracy is governed, Breiman showed, by two quantities in tension: the</w:t>
      </w:r>
      <w:r>
        <w:t xml:space="preserve"> </w:t>
      </w:r>
      <w:r>
        <w:rPr>
          <w:i/>
        </w:rPr>
        <w:t xml:space="preserve">strength</w:t>
      </w:r>
      <w:r>
        <w:t xml:space="preserve"> </w:t>
      </w:r>
      <w:r>
        <w:t xml:space="preserve">of the individual trees and the</w:t>
      </w:r>
      <w:r>
        <w:t xml:space="preserve"> </w:t>
      </w:r>
      <w:r>
        <w:rPr>
          <w:i/>
        </w:rPr>
        <w:t xml:space="preserve">correlation</w:t>
      </w:r>
      <w:r>
        <w:t xml:space="preserve"> </w:t>
      </w:r>
      <w:r>
        <w:t xml:space="preserve">between them. You want strong trees that nonetheless disagree. Push diversity too far and the trees become useless individually; allow too little and their errors stack. The random forest is an engine for sitting at the sweet spot — and the engineer’s job is to hold it there by manufacturing disagreement.</w:t>
      </w:r>
    </w:p>
    <w:p>
      <w:pPr>
        <w:pStyle w:val="Heading2"/>
      </w:pPr>
      <w:bookmarkStart w:id="211" w:name="the-anchor-example-23"/>
      <w:r>
        <w:t xml:space="preserve">The anchor example</w:t>
      </w:r>
      <w:bookmarkEnd w:id="211"/>
    </w:p>
    <w:p>
      <w:pPr>
        <w:pStyle w:val="FirstParagraph"/>
      </w:pPr>
      <w:r>
        <w:t xml:space="preserve">Picture the forest literally as a committee, because that is what it is. A hospital wants to predict, from a battery of measurements, whether a patient’s tumour is malignant. It could hire one brilliant diagnostician — a single decision tree, grown to full depth, that has memorised every quirk of the cases it trained on. That expert is dazzling on familiar patients and brittle on new ones; shift the data slightly and its confident rules reshuffle.</w:t>
      </w:r>
    </w:p>
    <w:p>
      <w:pPr>
        <w:pStyle w:val="BodyText"/>
      </w:pPr>
      <w:r>
        <w:t xml:space="preserve">Instead the hospital convenes five hundred lesser diagnosticians. Each is handed a random resample of the patient records — some cases duplicated, some missing — so no two see quite the same history. And each labours under an odd restriction: at every decision it must make, it is allowed to consult only a random few of the available measurements. One tree, forbidden at a key juncture from looking at tumour size, is forced to reason from cell texture instead. Another, blind to texture, leans on the pattern of the cell nuclei. Each individual diagnostician is, by design, somewhat handicapped and easily fooled. But because they have been forced to build their judgments around</w:t>
      </w:r>
      <w:r>
        <w:t xml:space="preserve"> </w:t>
      </w:r>
      <w:r>
        <w:rPr>
          <w:i/>
        </w:rPr>
        <w:t xml:space="preserve">different evidence</w:t>
      </w:r>
      <w:r>
        <w:t xml:space="preserve">, they are fooled by different things. When a new patient arrives, all five hundred vote, and the majority verdict is taken. The cases where one tree’s blind spot would have produced a confident error are precisely the cases where the other four hundred and ninety-nine, not sharing that blind spot, outvote it. The committee of handicapped experts routinely outperforms the single brilliant one — not despite the handicaps, but because of them. The deliberate crippling is what keeps their errors from lining up.</w:t>
      </w:r>
    </w:p>
    <w:p>
      <w:pPr>
        <w:pStyle w:val="Heading2"/>
      </w:pPr>
      <w:bookmarkStart w:id="212" w:name="the-flip-23"/>
      <w:r>
        <w:t xml:space="preserve">The flip</w:t>
      </w:r>
      <w:bookmarkEnd w:id="212"/>
    </w:p>
    <w:p>
      <w:pPr>
        <w:pStyle w:val="FirstParagraph"/>
      </w:pPr>
      <w:r>
        <w:t xml:space="preserve">Here is the sentence this chapter exists to deliver: ensemble learning is the wisdom of crowds proven in silicon, and in proving it, it makes the series’ central condition</w:t>
      </w:r>
      <w:r>
        <w:t xml:space="preserve"> </w:t>
      </w:r>
      <w:r>
        <w:rPr>
          <w:i/>
        </w:rPr>
        <w:t xml:space="preserve">unmissable</w:t>
      </w:r>
      <w:r>
        <w:t xml:space="preserve"> </w:t>
      </w:r>
      <w:r>
        <w:t xml:space="preserve">— because the engineer who forgets to decorrelate the models watches the ensemble fail, every time, in a way no amount of scale will rescue.</w:t>
      </w:r>
    </w:p>
    <w:p>
      <w:pPr>
        <w:pStyle w:val="BodyText"/>
      </w:pPr>
      <w:r>
        <w:t xml:space="preserve">When a human crowd’s errors correlate, the failure is slow and deniable; you can tell yourself the group was simply unlucky. When a random forest’s trees correlate, the failure is instant and quantified — the accuracy stalls, the held-out error refuses to drop, and the diagnosis is written in the correlation term of a variance formula. Machine learning thus does something the social sciences never quite could: it converts the thesis of this movement from an argument into an engineering constraint. Galton’s ox (item 17) suggested that averaging diverse guesses cancels error. Scott Page’s diversity prediction theorem (item 19) made it an identity — collective error equals average individual error minus diversity, so diversity is</w:t>
      </w:r>
      <w:r>
        <w:t xml:space="preserve"> </w:t>
      </w:r>
      <w:r>
        <w:rPr>
          <w:i/>
        </w:rPr>
        <w:t xml:space="preserve">subtracted</w:t>
      </w:r>
      <w:r>
        <w:t xml:space="preserve"> </w:t>
      </w:r>
      <w:r>
        <w:t xml:space="preserve">from error as a matter of arithmetic. Independent-error cancellation (item 21) named the condition. Condorcet (item 18) supplied the underlying law. Random forests take all four and</w:t>
      </w:r>
      <w:r>
        <w:t xml:space="preserve"> </w:t>
      </w:r>
      <w:r>
        <w:rPr>
          <w:i/>
        </w:rPr>
        <w:t xml:space="preserve">build a machine on them</w:t>
      </w:r>
      <w:r>
        <w:t xml:space="preserve"> </w:t>
      </w:r>
      <w:r>
        <w:t xml:space="preserve">— and the machine only runs if you enforce, by hand, the independence that human crowds enjoy only by luck. Breiman’s random feature selection is the algorithmic version of item 21’s whole demand: it is independence, manufactured on purpose because the mathematics will not forgive its absence.</w:t>
      </w:r>
    </w:p>
    <w:p>
      <w:pPr>
        <w:pStyle w:val="BodyText"/>
      </w:pPr>
      <w:r>
        <w:t xml:space="preserve">And the dark twin is right there in the same code. It is</w:t>
      </w:r>
      <w:r>
        <w:t xml:space="preserve"> </w:t>
      </w:r>
      <w:r>
        <w:rPr>
          <w:i/>
        </w:rPr>
        <w:t xml:space="preserve">model monoculture</w:t>
      </w:r>
      <w:r>
        <w:t xml:space="preserve">: the condition in which everyone trains on the same data with the same method and arrives at the same model — a thousand-voiced echo of one opinion, wrong in unison. This is the algorithmic face of institutional herding (item 63), the mechanism behind the correlated risk models that let the whole financial system misprice the same mortgages at once before 2008 (the bubbles of item 64), and the shape of the algorithmic monoculture that emerges when every platform runs a near-identical recommender (item 87). Correlated models are as useless as a room of yes-men — the ensemble and the boardroom fail for the identical reason. The wise crowd and the mob are the same crowd; the decorrelated forest and the monoculture are the same algorithm, run under two conditions.</w:t>
      </w:r>
    </w:p>
    <w:p>
      <w:pPr>
        <w:pStyle w:val="Heading2"/>
      </w:pPr>
      <w:bookmarkStart w:id="213" w:name="the-human-weight-23"/>
      <w:r>
        <w:t xml:space="preserve">The human weight</w:t>
      </w:r>
      <w:bookmarkEnd w:id="213"/>
    </w:p>
    <w:p>
      <w:pPr>
        <w:pStyle w:val="FirstParagraph"/>
      </w:pPr>
      <w:r>
        <w:t xml:space="preserve">The reason this matters beyond the leaderboard is that ensembles turn a social hope into a design principle, and design principles travel. When Breiman writes that a forest’s error is bounded by the correlation between its trees, he has handed every institution a template it can copy: if you want a group to be reliably right, do not merely gather many judges — gather judges who will be wrong in</w:t>
      </w:r>
      <w:r>
        <w:t xml:space="preserve"> </w:t>
      </w:r>
      <w:r>
        <w:rPr>
          <w:i/>
        </w:rPr>
        <w:t xml:space="preserve">different</w:t>
      </w:r>
      <w:r>
        <w:t xml:space="preserve"> </w:t>
      </w:r>
      <w:r>
        <w:t xml:space="preserve">ways, and protect their differences. This is the case for truly independent teams, for red teams whose job is to fail in the directions the main team cannot see, for combining methods rather than perfecting one.</w:t>
      </w:r>
      <w:r>
        <w:t xml:space="preserve"> </w:t>
      </w:r>
      <w:r>
        <w:t xml:space="preserve">“</w:t>
      </w:r>
      <w:r>
        <w:t xml:space="preserve">Diversity is subtracted from error</w:t>
      </w:r>
      <w:r>
        <w:t xml:space="preserve">”</w:t>
      </w:r>
      <w:r>
        <w:t xml:space="preserve"> </w:t>
      </w:r>
      <w:r>
        <w:t xml:space="preserve">stopped being a slogan the moment it became the load-bearing equation of a tool that runs on every phone and in every hospital. Enforced homogeneity is now a</w:t>
      </w:r>
      <w:r>
        <w:t xml:space="preserve"> </w:t>
      </w:r>
      <w:r>
        <w:rPr>
          <w:i/>
        </w:rPr>
        <w:t xml:space="preserve">measurable</w:t>
      </w:r>
      <w:r>
        <w:t xml:space="preserve"> </w:t>
      </w:r>
      <w:r>
        <w:t xml:space="preserve">loss of accuracy, not a matter of taste — which is exactly the reinforcement the frontier argument of this series needs. Where an order imposes sameness of judgment, it is not merely being unjust; it is degrading the collective’s capacity to be right, and the degradation can be written down.</w:t>
      </w:r>
    </w:p>
    <w:p>
      <w:pPr>
        <w:pStyle w:val="BodyText"/>
      </w:pPr>
      <w:r>
        <w:t xml:space="preserve">The danger runs the other way with equal force, and it is the more urgent one. The world is increasingly run by models, and the models increasingly rhyme. When every bank uses similar risk models fed similar data, when every trading desk hedges against the same scenarios, when every platform’s recommender learns from the same behavioural signals, the global system quietly becomes a monoculture — an ensemble that has forgotten to decorrelate itself. Such a system is efficient and accurate right up to the moment its shared blind spot is tested, at which point every model fails together, because they were never truly independent to begin with. The lesson of the random forest, addressed to a civilisation building its institutions out of correlated algorithms, is stark: an ensemble that has stopped disagreeing has stopped being wise, however many members it has. That warning connects directly to this series’ later arguments about diversity destroyed (item 85) and about the recommender monocultures that flatten a plural culture into one feedback loop (item 87).</w:t>
      </w:r>
    </w:p>
    <w:p>
      <w:pPr>
        <w:pStyle w:val="Heading2"/>
      </w:pPr>
      <w:bookmarkStart w:id="214" w:name="the-critique-23"/>
      <w:r>
        <w:t xml:space="preserve">The critique</w:t>
      </w:r>
      <w:bookmarkEnd w:id="214"/>
    </w:p>
    <w:p>
      <w:pPr>
        <w:pStyle w:val="FirstParagraph"/>
      </w:pPr>
      <w:r>
        <w:t xml:space="preserve">Ensembles are not magic, and honesty about their limits is part of the point.</w:t>
      </w:r>
    </w:p>
    <w:p>
      <w:pPr>
        <w:pStyle w:val="BodyText"/>
      </w:pPr>
      <w:r>
        <w:t xml:space="preserve">The first cost is interpretability. A single decision tree is a thing a human can read — a chain of yes-or-no questions ending in a verdict, auditable and explainable to the person it judges. A random forest of five hundred such trees is a black box; it may be highly accurate and yet unable to tell you</w:t>
      </w:r>
      <w:r>
        <w:t xml:space="preserve"> </w:t>
      </w:r>
      <w:r>
        <w:rPr>
          <w:i/>
        </w:rPr>
        <w:t xml:space="preserve">why</w:t>
      </w:r>
      <w:r>
        <w:t xml:space="preserve">, in terms a loan applicant or a patient could challenge. Ensembles buy accuracy with legibility, and in domains where the reason for a decision has legal or moral weight, that is not a free trade.</w:t>
      </w:r>
    </w:p>
    <w:p>
      <w:pPr>
        <w:pStyle w:val="BodyText"/>
      </w:pPr>
      <w:r>
        <w:t xml:space="preserve">The second and deeper limit is that decorrelation</w:t>
      </w:r>
      <w:r>
        <w:t xml:space="preserve"> </w:t>
      </w:r>
      <w:r>
        <w:rPr>
          <w:i/>
        </w:rPr>
        <w:t xml:space="preserve">within</w:t>
      </w:r>
      <w:r>
        <w:t xml:space="preserve"> </w:t>
      </w:r>
      <w:r>
        <w:t xml:space="preserve">the ensemble does nothing about bias</w:t>
      </w:r>
      <w:r>
        <w:t xml:space="preserve"> </w:t>
      </w:r>
      <w:r>
        <w:rPr>
          <w:i/>
        </w:rPr>
        <w:t xml:space="preserve">in the data</w:t>
      </w:r>
      <w:r>
        <w:t xml:space="preserve">. The whole variance-reduction argument assumes the models’ errors point in different directions and cancel. But if every base learner is trained on the same skewed data — a facial-recognition forest trained mostly on light-skinned faces, a hiring model trained on a firm’s biased history — then every tree shares the same blind spot, their errors do</w:t>
      </w:r>
      <w:r>
        <w:t xml:space="preserve"> </w:t>
      </w:r>
      <w:r>
        <w:rPr>
          <w:i/>
        </w:rPr>
        <w:t xml:space="preserve">not</w:t>
      </w:r>
      <w:r>
        <w:t xml:space="preserve"> </w:t>
      </w:r>
      <w:r>
        <w:t xml:space="preserve">cancel because they are not independent errors at all but a common bias, and the forest confidently amplifies it. Engineered diversity among the trees is no defence against a defect they all inherit from the data. The crowd of models is only as unbiased as the world it was shown.</w:t>
      </w:r>
    </w:p>
    <w:p>
      <w:pPr>
        <w:pStyle w:val="BodyText"/>
      </w:pPr>
      <w:r>
        <w:t xml:space="preserve">Boosting adds its own failure mode: because each round chases the examples the last got wrong, it can end up fitting the</w:t>
      </w:r>
      <w:r>
        <w:t xml:space="preserve"> </w:t>
      </w:r>
      <w:r>
        <w:rPr>
          <w:i/>
        </w:rPr>
        <w:t xml:space="preserve">noise</w:t>
      </w:r>
      <w:r>
        <w:t xml:space="preserve"> </w:t>
      </w:r>
      <w:r>
        <w:t xml:space="preserve">in the data, hunting mislabelled or freak cases as if they were signal, and overfitting in ways bagging resists. And the whole enterprise obeys diminishing returns — the correlation floor in the variance formula guarantees that beyond some point, adding models buys almost nothing but compute.</w:t>
      </w:r>
      <w:r>
        <w:t xml:space="preserve"> </w:t>
      </w:r>
      <w:r>
        <w:t xml:space="preserve">“</w:t>
      </w:r>
      <w:r>
        <w:t xml:space="preserve">Just add more learners</w:t>
      </w:r>
      <w:r>
        <w:t xml:space="preserve">”</w:t>
      </w:r>
      <w:r>
        <w:t xml:space="preserve"> </w:t>
      </w:r>
      <w:r>
        <w:t xml:space="preserve">is not a strategy; past the sweet spot it is waste. The random forest earns its place in this book not because it is invincible but because its failures are so legible: it succeeds exactly when its members are diverse and its data is fair, and it fails exactly when they are not — which is the thesis of the whole movement, compiled and run.</w:t>
      </w:r>
    </w:p>
    <w:p>
      <w:pPr>
        <w:pStyle w:val="Heading1"/>
      </w:pPr>
      <w:bookmarkStart w:id="215" w:name="the-collective-intelligence-factor-c"/>
      <w:r>
        <w:t xml:space="preserve">25. The collective intelligence factor</w:t>
      </w:r>
      <w:r>
        <w:t xml:space="preserve"> </w:t>
      </w:r>
      <w:r>
        <w:t xml:space="preserve">“</w:t>
      </w:r>
      <w:r>
        <w:t xml:space="preserve">c</w:t>
      </w:r>
      <w:r>
        <w:t xml:space="preserve">”</w:t>
      </w:r>
      <w:bookmarkEnd w:id="215"/>
    </w:p>
    <w:p>
      <w:pPr>
        <w:pStyle w:val="BlockText"/>
      </w:pPr>
      <w:r>
        <w:t xml:space="preserve">A group has an IQ, it is measurable, and it is set less by how clever its members are than by how they take turns.</w:t>
      </w:r>
    </w:p>
    <w:p>
      <w:pPr>
        <w:pStyle w:val="Heading2"/>
      </w:pPr>
      <w:bookmarkStart w:id="216" w:name="the-idea-24"/>
      <w:r>
        <w:t xml:space="preserve">The idea</w:t>
      </w:r>
      <w:bookmarkEnd w:id="216"/>
    </w:p>
    <w:p>
      <w:pPr>
        <w:pStyle w:val="FirstParagraph"/>
      </w:pPr>
      <w:r>
        <w:t xml:space="preserve">Psychologists have spent a century chasing a single number. Give one person a wide enough battery of mental tasks — vocabulary, arithmetic, spatial rotation, pattern-finding — and their scores across all of them tend to rise and fall together. Someone strong at one is, on average, a little strong at the rest. That shared tendency, the statistical shadow cast across every kind of thinking, is the general intelligence factor, Spearman’s</w:t>
      </w:r>
      <w:r>
        <w:t xml:space="preserve"> </w:t>
      </w:r>
      <w:r>
        <w:rPr>
          <w:i/>
        </w:rPr>
        <w:t xml:space="preserve">g</w:t>
      </w:r>
      <w:r>
        <w:t xml:space="preserve">. It is what an IQ test is trying, however imperfectly, to catch.</w:t>
      </w:r>
    </w:p>
    <w:p>
      <w:pPr>
        <w:pStyle w:val="BodyText"/>
      </w:pPr>
      <w:r>
        <w:t xml:space="preserve">The idea of this chapter is that groups have one too. Assemble a handful of people, hand them a varied set of problems to solve together — a visual puzzle, a brainstorming task, a moral judgment, a negotiation, a typing job — and their performances across those tasks also rise and fall together. A team that does well on one tends to do well on the others. Behind that consistency sits a single measurable quantity, a general</w:t>
      </w:r>
      <w:r>
        <w:t xml:space="preserve"> </w:t>
      </w:r>
      <w:r>
        <w:rPr>
          <w:i/>
        </w:rPr>
        <w:t xml:space="preserve">collective</w:t>
      </w:r>
      <w:r>
        <w:t xml:space="preserve"> </w:t>
      </w:r>
      <w:r>
        <w:t xml:space="preserve">intelligence factor, labelled</w:t>
      </w:r>
      <w:r>
        <w:t xml:space="preserve"> </w:t>
      </w:r>
      <w:r>
        <w:rPr>
          <w:i/>
        </w:rPr>
        <w:t xml:space="preserve">c</w:t>
      </w:r>
      <w:r>
        <w:t xml:space="preserve"> </w:t>
      </w:r>
      <w:r>
        <w:t xml:space="preserve">to rhyme with</w:t>
      </w:r>
      <w:r>
        <w:t xml:space="preserve"> </w:t>
      </w:r>
      <w:r>
        <w:rPr>
          <w:i/>
        </w:rPr>
        <w:t xml:space="preserve">g</w:t>
      </w:r>
      <w:r>
        <w:t xml:space="preserve">. It is not a metaphor. It is the group-level analogue of individual intelligence, extracted by the same statistics, and it predicts how the group will fare on tasks it has not yet seen.</w:t>
      </w:r>
    </w:p>
    <w:p>
      <w:pPr>
        <w:pStyle w:val="BodyText"/>
      </w:pPr>
      <w:r>
        <w:t xml:space="preserve">The finding that makes</w:t>
      </w:r>
      <w:r>
        <w:t xml:space="preserve"> </w:t>
      </w:r>
      <w:r>
        <w:rPr>
          <w:i/>
        </w:rPr>
        <w:t xml:space="preserve">c</w:t>
      </w:r>
      <w:r>
        <w:t xml:space="preserve"> </w:t>
      </w:r>
      <w:r>
        <w:t xml:space="preserve">worth a chapter, and worth closing a book on, is what does</w:t>
      </w:r>
      <w:r>
        <w:t xml:space="preserve"> </w:t>
      </w:r>
      <w:r>
        <w:rPr>
          <w:i/>
        </w:rPr>
        <w:t xml:space="preserve">not</w:t>
      </w:r>
      <w:r>
        <w:t xml:space="preserve"> </w:t>
      </w:r>
      <w:r>
        <w:t xml:space="preserve">explain it. You might assume a smart group is just a bag of smart people — that</w:t>
      </w:r>
      <w:r>
        <w:t xml:space="preserve"> </w:t>
      </w:r>
      <w:r>
        <w:rPr>
          <w:i/>
        </w:rPr>
        <w:t xml:space="preserve">c</w:t>
      </w:r>
      <w:r>
        <w:t xml:space="preserve"> </w:t>
      </w:r>
      <w:r>
        <w:t xml:space="preserve">is the sum, or the average, or the peak of the members’ individual IQs. It is barely any of those. The intelligence of the members turns out to be a weak predictor of the intelligence of the group. What predicts it is how the group behaves: whether people can read one another, whether everyone gets to speak, who is in the room. A group, in other words, can be much smarter or much dumber than the people composing it, and the deciding factor is process.</w:t>
      </w:r>
    </w:p>
    <w:p>
      <w:pPr>
        <w:pStyle w:val="Heading2"/>
      </w:pPr>
      <w:bookmarkStart w:id="217" w:name="the-origin-24"/>
      <w:r>
        <w:t xml:space="preserve">The origin</w:t>
      </w:r>
      <w:bookmarkEnd w:id="217"/>
    </w:p>
    <w:p>
      <w:pPr>
        <w:pStyle w:val="FirstParagraph"/>
      </w:pPr>
      <w:r>
        <w:t xml:space="preserve">The claim comes from a 2010 paper in</w:t>
      </w:r>
      <w:r>
        <w:t xml:space="preserve"> </w:t>
      </w:r>
      <w:r>
        <w:rPr>
          <w:i/>
        </w:rPr>
        <w:t xml:space="preserve">Science</w:t>
      </w:r>
      <w:r>
        <w:t xml:space="preserve"> </w:t>
      </w:r>
      <w:r>
        <w:t xml:space="preserve">with a title that leaves nothing to inference:</w:t>
      </w:r>
      <w:r>
        <w:t xml:space="preserve"> </w:t>
      </w:r>
      <w:r>
        <w:t xml:space="preserve">“</w:t>
      </w:r>
      <w:r>
        <w:t xml:space="preserve">Evidence for a Collective Intelligence Factor in the Performance of Human Groups.</w:t>
      </w:r>
      <w:r>
        <w:t xml:space="preserve">”</w:t>
      </w:r>
      <w:r>
        <w:t xml:space="preserve"> </w:t>
      </w:r>
      <w:r>
        <w:t xml:space="preserve">Its authors — Anita Williams Woolley, Christopher F. Chabris, Alex Pentland, Nada Hashmi, and Thomas W. Malone — were working across Carnegie Mellon, Union College, and MIT’s Center for Collective Intelligence, and they set themselves a deliberately old-fashioned question in a deliberately modern way (</w:t>
      </w:r>
      <w:r>
        <w:rPr>
          <w:i/>
        </w:rPr>
        <w:t xml:space="preserve">Science</w:t>
      </w:r>
      <w:r>
        <w:t xml:space="preserve"> </w:t>
      </w:r>
      <w:r>
        <w:t xml:space="preserve">vol. 330, pp. 686–688, published 29 October 2010; DOI 10.1126/science.1193147).</w:t>
      </w:r>
    </w:p>
    <w:p>
      <w:pPr>
        <w:pStyle w:val="BodyText"/>
      </w:pPr>
      <w:r>
        <w:t xml:space="preserve">The design borrowed its logic wholesale from the study of individual intelligence. To show that a person has a general mental ability, you show that their scores on many unrelated tasks correlate and that a single underlying factor accounts for the shared variance. So the team put people into small groups, gave each group a battery of short, varied tasks spanning the kinds of things groups actually do — generating ideas, making collective judgments, planning, solving problems, coordinating — and asked the same statistical question of the groups that Spearman had asked of individuals in 1904. Did performance across the tasks hang together? Was there a single factor?</w:t>
      </w:r>
    </w:p>
    <w:p>
      <w:pPr>
        <w:pStyle w:val="BodyText"/>
      </w:pPr>
      <w:r>
        <w:t xml:space="preserve">There was. A first general factor explained a substantial share of a group’s performance across the whole battery, and — the crucial test — a group’s score on the tasks used to measure</w:t>
      </w:r>
      <w:r>
        <w:t xml:space="preserve"> </w:t>
      </w:r>
      <w:r>
        <w:rPr>
          <w:i/>
        </w:rPr>
        <w:t xml:space="preserve">c</w:t>
      </w:r>
      <w:r>
        <w:t xml:space="preserve"> </w:t>
      </w:r>
      <w:r>
        <w:t xml:space="preserve">predicted its performance on a later, harder, criterion task it had not been scored on. That is exactly the move that licenses talk of intelligence rather than task-specific luck. Woolley and colleagues had done for the group what a century of psychometrics had done for the individual: pulled a general factor out of a spread of specific performances, and named it. The analogy to</w:t>
      </w:r>
      <w:r>
        <w:t xml:space="preserve"> </w:t>
      </w:r>
      <w:r>
        <w:rPr>
          <w:i/>
        </w:rPr>
        <w:t xml:space="preserve">g</w:t>
      </w:r>
      <w:r>
        <w:t xml:space="preserve"> </w:t>
      </w:r>
      <w:r>
        <w:t xml:space="preserve">was not incidental. It was the whole argument.</w:t>
      </w:r>
    </w:p>
    <w:p>
      <w:pPr>
        <w:pStyle w:val="Heading2"/>
      </w:pPr>
      <w:bookmarkStart w:id="218" w:name="the-mechanism-24"/>
      <w:r>
        <w:t xml:space="preserve">The mechanism</w:t>
      </w:r>
      <w:bookmarkEnd w:id="218"/>
    </w:p>
    <w:p>
      <w:pPr>
        <w:pStyle w:val="FirstParagraph"/>
      </w:pPr>
      <w:r>
        <w:t xml:space="preserve">The engine of the finding is not in the tasks but in what turned out to correlate with</w:t>
      </w:r>
      <w:r>
        <w:t xml:space="preserve"> </w:t>
      </w:r>
      <w:r>
        <w:rPr>
          <w:i/>
        </w:rPr>
        <w:t xml:space="preserve">c</w:t>
      </w:r>
      <w:r>
        <w:t xml:space="preserve"> </w:t>
      </w:r>
      <w:r>
        <w:t xml:space="preserve">— and, more tellingly, what did not.</w:t>
      </w:r>
    </w:p>
    <w:p>
      <w:pPr>
        <w:pStyle w:val="BodyText"/>
      </w:pPr>
      <w:r>
        <w:t xml:space="preserve">Start with the null result, because it is the memorable one. The average intelligence of a group’s members was only weakly related to</w:t>
      </w:r>
      <w:r>
        <w:t xml:space="preserve"> </w:t>
      </w:r>
      <w:r>
        <w:rPr>
          <w:i/>
        </w:rPr>
        <w:t xml:space="preserve">c</w:t>
      </w:r>
      <w:r>
        <w:t xml:space="preserve">. So was the maximum — the single cleverest person in the room. A team stocked with high-IQ individuals was not, on that basis, a high-</w:t>
      </w:r>
      <w:r>
        <w:rPr>
          <w:i/>
        </w:rPr>
        <w:t xml:space="preserve">c</w:t>
      </w:r>
      <w:r>
        <w:t xml:space="preserve"> </w:t>
      </w:r>
      <w:r>
        <w:t xml:space="preserve">team. The brilliance of the parts did not assemble itself into the brilliance of the whole. Whatever collective intelligence is, it is not individual intelligence poured into a group and stirred.</w:t>
      </w:r>
    </w:p>
    <w:p>
      <w:pPr>
        <w:pStyle w:val="BodyText"/>
      </w:pPr>
      <w:r>
        <w:t xml:space="preserve">Three things predicted it instead, and all three are about interaction rather than intellect.</w:t>
      </w:r>
    </w:p>
    <w:p>
      <w:pPr>
        <w:pStyle w:val="BodyText"/>
      </w:pPr>
      <w:r>
        <w:t xml:space="preserve">The first was the average</w:t>
      </w:r>
      <w:r>
        <w:t xml:space="preserve"> </w:t>
      </w:r>
      <w:r>
        <w:rPr>
          <w:i/>
        </w:rPr>
        <w:t xml:space="preserve">social sensitivity</w:t>
      </w:r>
      <w:r>
        <w:t xml:space="preserve"> </w:t>
      </w:r>
      <w:r>
        <w:t xml:space="preserve">of the members — their ability to read the mental and emotional states of other people. The researchers measured it with the</w:t>
      </w:r>
      <w:r>
        <w:t xml:space="preserve"> </w:t>
      </w:r>
      <w:r>
        <w:t xml:space="preserve">“</w:t>
      </w:r>
      <w:r>
        <w:t xml:space="preserve">Reading the Mind in the Eyes</w:t>
      </w:r>
      <w:r>
        <w:t xml:space="preserve">”</w:t>
      </w:r>
      <w:r>
        <w:t xml:space="preserve"> </w:t>
      </w:r>
      <w:r>
        <w:t xml:space="preserve">test, in which you infer a person’s state from a photograph cropped to just their eyes. Groups whose members scored higher on that reading-of-others were, on average, more collectively intelligent. The capacity that lets you tell that a colleague is unconvinced, or hesitating, or holding something back is, it seems, a component of group cognition.</w:t>
      </w:r>
    </w:p>
    <w:p>
      <w:pPr>
        <w:pStyle w:val="BodyText"/>
      </w:pPr>
      <w:r>
        <w:t xml:space="preserve">The second was the</w:t>
      </w:r>
      <w:r>
        <w:t xml:space="preserve"> </w:t>
      </w:r>
      <w:r>
        <w:rPr>
          <w:i/>
        </w:rPr>
        <w:t xml:space="preserve">evenness of conversational turn-taking</w:t>
      </w:r>
      <w:r>
        <w:t xml:space="preserve">. In groups where a few people dominated the discussion, collective intelligence was lower. In groups where speaking was distributed more equally around the table, it was higher. Note that this is not about total talk, or enthusiasm, or even about the quality of any single contribution. It is about distribution — whether the channel is shared or captured. A conversation monopolised by two loud voices is a conversation that has muted whatever the quiet members knew.</w:t>
      </w:r>
    </w:p>
    <w:p>
      <w:pPr>
        <w:pStyle w:val="BodyText"/>
      </w:pPr>
      <w:r>
        <w:t xml:space="preserve">The third was the</w:t>
      </w:r>
      <w:r>
        <w:t xml:space="preserve"> </w:t>
      </w:r>
      <w:r>
        <w:rPr>
          <w:i/>
        </w:rPr>
        <w:t xml:space="preserve">proportion of women</w:t>
      </w:r>
      <w:r>
        <w:t xml:space="preserve"> </w:t>
      </w:r>
      <w:r>
        <w:t xml:space="preserve">in the group: more women, higher</w:t>
      </w:r>
      <w:r>
        <w:t xml:space="preserve"> </w:t>
      </w:r>
      <w:r>
        <w:rPr>
          <w:i/>
        </w:rPr>
        <w:t xml:space="preserve">c</w:t>
      </w:r>
      <w:r>
        <w:t xml:space="preserve">, an effect that ran up to a point and was, in the data, largely explained by the first factor — women in the sample scored higher on average on the social-sensitivity test, and it was the sensitivity that carried the effect. Composition mattered because of what it changed about process.</w:t>
      </w:r>
    </w:p>
    <w:p>
      <w:pPr>
        <w:pStyle w:val="BodyText"/>
      </w:pPr>
      <w:r>
        <w:t xml:space="preserve">Put the three together and a mechanism emerges. A group is a system for pooling what its members separately know and can do. That pooling only works if information can flow between them: if people can tell what others are thinking (sensitivity), if everyone can actually put their piece on the table (turn-taking), and if the mix of the group supports both. A room of geniuses who cannot read each other and will not take turns is a room in which most of the genius never reaches the shared problem. A room of ordinary people who listen well and share the floor is a room in which nearly everything each of them knows gets used. Process is the pipe through which member ability has to pass to become group ability, and a narrow pipe wastes whatever it is fed.</w:t>
      </w:r>
    </w:p>
    <w:p>
      <w:pPr>
        <w:pStyle w:val="Heading2"/>
      </w:pPr>
      <w:bookmarkStart w:id="219" w:name="the-anchor-example-24"/>
      <w:r>
        <w:t xml:space="preserve">The anchor example</w:t>
      </w:r>
      <w:bookmarkEnd w:id="219"/>
    </w:p>
    <w:p>
      <w:pPr>
        <w:pStyle w:val="FirstParagraph"/>
      </w:pPr>
      <w:r>
        <w:t xml:space="preserve">The anchor here is the study itself, because its central result is more startling than any illustration could be, and worth stating in the bluntest form the data allow.</w:t>
      </w:r>
    </w:p>
    <w:p>
      <w:pPr>
        <w:pStyle w:val="BodyText"/>
      </w:pPr>
      <w:r>
        <w:t xml:space="preserve">Imagine two teams facing the same battery of problems. Team A has been selected for raw individual horsepower: high test scores, the confident and the quick, several people used to being the smartest in the room. Team B is unremarkable on paper — average scores, no stars — but its members happen to read one another well and, when they talk, the airtime spreads evenly around the table. On the strength of</w:t>
      </w:r>
      <w:r>
        <w:t xml:space="preserve"> </w:t>
      </w:r>
      <w:r>
        <w:rPr>
          <w:i/>
        </w:rPr>
        <w:t xml:space="preserve">c</w:t>
      </w:r>
      <w:r>
        <w:t xml:space="preserve">, Team B is the better bet. The individual intelligence that would have let you pick the winner of a solo contest barely helps you pick the winner of a group one. Turn-taking and eye-reading do.</w:t>
      </w:r>
    </w:p>
    <w:p>
      <w:pPr>
        <w:pStyle w:val="BodyText"/>
      </w:pPr>
      <w:r>
        <w:t xml:space="preserve">Sit with how counter-intuitive that is against every instinct organisations run on. We recruit for individual brilliance, promote the loudest and most certain, and assemble teams as if collective performance were an addition problem: gather enough smart people and the group must be smart. Woolley’s result says the addition does not go through. The group’s intelligence lives in the space</w:t>
      </w:r>
      <w:r>
        <w:t xml:space="preserve"> </w:t>
      </w:r>
      <w:r>
        <w:rPr>
          <w:i/>
        </w:rPr>
        <w:t xml:space="preserve">between</w:t>
      </w:r>
      <w:r>
        <w:t xml:space="preserve"> </w:t>
      </w:r>
      <w:r>
        <w:t xml:space="preserve">the members — in the pattern of their exchange — far more than in the members themselves. You could swap in cleverer people and lower the group’s IQ, if the cleverer people talked over each other. You could change nothing about who is in the room and raise the group’s IQ by changing only how they take turns.</w:t>
      </w:r>
    </w:p>
    <w:p>
      <w:pPr>
        <w:pStyle w:val="BodyText"/>
      </w:pPr>
      <w:r>
        <w:t xml:space="preserve">That is the empirical shape the whole of Book One has been circling. Galton’s crowd averaging an ox’s weight (item 17), Condorcet’s jurors converging on truth (item 18), the diversity prediction theorem splitting error into ability and spread (item 19) — each argued, from a different direction, that a collective’s competence is a property of the collective, not a sum of individual competences.</w:t>
      </w:r>
      <w:r>
        <w:t xml:space="preserve"> </w:t>
      </w:r>
      <w:r>
        <w:rPr>
          <w:i/>
        </w:rPr>
        <w:t xml:space="preserve">c</w:t>
      </w:r>
      <w:r>
        <w:t xml:space="preserve"> </w:t>
      </w:r>
      <w:r>
        <w:t xml:space="preserve">is that argument made flesh and measured with a number. The wisdom was never simply in the people. It was in the arrangement.</w:t>
      </w:r>
    </w:p>
    <w:p>
      <w:pPr>
        <w:pStyle w:val="Heading2"/>
      </w:pPr>
      <w:bookmarkStart w:id="220" w:name="the-flip-24"/>
      <w:r>
        <w:t xml:space="preserve">The flip</w:t>
      </w:r>
      <w:bookmarkEnd w:id="220"/>
    </w:p>
    <w:p>
      <w:pPr>
        <w:pStyle w:val="FirstParagraph"/>
      </w:pPr>
      <w:r>
        <w:t xml:space="preserve">This chapter closes the movement because it measures the thing the movement was built to describe. Everything from Galton onward asserted that a group can be wiser than its members;</w:t>
      </w:r>
      <w:r>
        <w:t xml:space="preserve"> </w:t>
      </w:r>
      <w:r>
        <w:rPr>
          <w:i/>
        </w:rPr>
        <w:t xml:space="preserve">c</w:t>
      </w:r>
      <w:r>
        <w:t xml:space="preserve"> </w:t>
      </w:r>
      <w:r>
        <w:t xml:space="preserve">shows that group intelligence is real, general, and quantifiable, and then does the thing the whole series is about — it names the condition that sets the sign.</w:t>
      </w:r>
    </w:p>
    <w:p>
      <w:pPr>
        <w:pStyle w:val="BodyText"/>
      </w:pPr>
      <w:r>
        <w:t xml:space="preserve">The thesis of these books is that the wise crowd and the mob are the same people under different conditions, and that a nameable condition flips between them.</w:t>
      </w:r>
      <w:r>
        <w:t xml:space="preserve"> </w:t>
      </w:r>
      <w:r>
        <w:rPr>
          <w:i/>
        </w:rPr>
        <w:t xml:space="preserve">c</w:t>
      </w:r>
      <w:r>
        <w:t xml:space="preserve"> </w:t>
      </w:r>
      <w:r>
        <w:t xml:space="preserve">states that condition in human-process terms, cleaner than anywhere else in Book One.</w:t>
      </w:r>
      <w:r>
        <w:t xml:space="preserve"> </w:t>
      </w:r>
      <w:r>
        <w:rPr>
          <w:b/>
        </w:rPr>
        <w:t xml:space="preserve">A group is not automatically wiser or dumber than its members. Process decides.</w:t>
      </w:r>
      <w:r>
        <w:t xml:space="preserve"> </w:t>
      </w:r>
      <w:r>
        <w:t xml:space="preserve">Even turn-taking and social sensitivity turn a crowd wise; domination by a few — low turn-taking evenness — turns the same people foolish. Not different rooms. The same room, run two ways.</w:t>
      </w:r>
    </w:p>
    <w:p>
      <w:pPr>
        <w:pStyle w:val="BodyText"/>
      </w:pPr>
      <w:r>
        <w:t xml:space="preserve">And that low-evenness setting is the seed of nearly every pathology in Book Two. When a few voices capture the conversation, the group stops pooling what its members separately know and starts amplifying what the dominant few already believe. That is the mechanism, told from the inside, of groupthink (item 43), the anti-</w:t>
      </w:r>
      <w:r>
        <w:rPr>
          <w:i/>
        </w:rPr>
        <w:t xml:space="preserve">c</w:t>
      </w:r>
      <w:r>
        <w:t xml:space="preserve"> </w:t>
      </w:r>
      <w:r>
        <w:t xml:space="preserve">pathology in which a cohesive group’s process closes down until it can no longer see its own errors —</w:t>
      </w:r>
      <w:r>
        <w:t xml:space="preserve"> </w:t>
      </w:r>
      <w:r>
        <w:rPr>
          <w:i/>
        </w:rPr>
        <w:t xml:space="preserve">c</w:t>
      </w:r>
      <w:r>
        <w:t xml:space="preserve">’s dark twin, the same variables set to their destructive values. It is the near end of the information cascade (item 26), where each person, deferring to what the confident have already said, stops adding their private information to the pool. It is the loud, certain voice that starts a herd. Turn-taking evenness is, in the vocabulary of this series, a measure of how much independence survives contact — the human-scale echo of the ensemble’s decorrelation (item 24), where a model’s accuracy comes not from any one predictor’s strength but from keeping the predictors from collapsing into agreement. A group with even turn-taking keeps its members’ contributions decorrelated; a dominated group correlates them onto a single voice and loses the cancellation that made the crowd wise in the first place.</w:t>
      </w:r>
    </w:p>
    <w:p>
      <w:pPr>
        <w:pStyle w:val="BodyText"/>
      </w:pPr>
      <w:r>
        <w:t xml:space="preserve">Read this way,</w:t>
      </w:r>
      <w:r>
        <w:t xml:space="preserve"> </w:t>
      </w:r>
      <w:r>
        <w:rPr>
          <w:i/>
        </w:rPr>
        <w:t xml:space="preserve">c</w:t>
      </w:r>
      <w:r>
        <w:t xml:space="preserve"> </w:t>
      </w:r>
      <w:r>
        <w:t xml:space="preserve">is the process reading of machinery the movement has been building in parts. Surowiecki’s four conditions (item 20) — independence, diversity, decentralisation, aggregation — are the engineering specification; even turn-taking and social sensitivity are what two of those conditions, independence and honest aggregation, look like when you watch a real group in a real room. The diversity prediction theorem (item 19) proves that spread subtracts error;</w:t>
      </w:r>
      <w:r>
        <w:t xml:space="preserve"> </w:t>
      </w:r>
      <w:r>
        <w:rPr>
          <w:i/>
        </w:rPr>
        <w:t xml:space="preserve">c</w:t>
      </w:r>
      <w:r>
        <w:t xml:space="preserve"> </w:t>
      </w:r>
      <w:r>
        <w:t xml:space="preserve">shows that spread only helps if the group’s process lets the diverse voices actually reach the table. And it points forward, past Book One, to the institutions that try to engineer high</w:t>
      </w:r>
      <w:r>
        <w:t xml:space="preserve"> </w:t>
      </w:r>
      <w:r>
        <w:rPr>
          <w:i/>
        </w:rPr>
        <w:t xml:space="preserve">c</w:t>
      </w:r>
      <w:r>
        <w:t xml:space="preserve"> </w:t>
      </w:r>
      <w:r>
        <w:t xml:space="preserve">on purpose: deliberative democracy (item 72) and the disciplined machinery of jury deliberation (item 74), both of which are, at bottom, attempts to force even turn-taking and mutual attention onto groups that would otherwise let a few voices decide.</w:t>
      </w:r>
    </w:p>
    <w:p>
      <w:pPr>
        <w:pStyle w:val="Heading2"/>
      </w:pPr>
      <w:bookmarkStart w:id="221" w:name="the-human-weight-24"/>
      <w:r>
        <w:t xml:space="preserve">The human weight</w:t>
      </w:r>
      <w:bookmarkEnd w:id="221"/>
    </w:p>
    <w:p>
      <w:pPr>
        <w:pStyle w:val="FirstParagraph"/>
      </w:pPr>
      <w:r>
        <w:t xml:space="preserve">The frontier reading of</w:t>
      </w:r>
      <w:r>
        <w:t xml:space="preserve"> </w:t>
      </w:r>
      <w:r>
        <w:rPr>
          <w:i/>
        </w:rPr>
        <w:t xml:space="preserve">c</w:t>
      </w:r>
      <w:r>
        <w:t xml:space="preserve"> </w:t>
      </w:r>
      <w:r>
        <w:t xml:space="preserve">is sharp, and it should be stated soberly, because it turns a fairness argument into an intelligence argument.</w:t>
      </w:r>
    </w:p>
    <w:p>
      <w:pPr>
        <w:pStyle w:val="BodyText"/>
      </w:pPr>
      <w:r>
        <w:t xml:space="preserve">Most human groups do not take turns evenly. They take turns by rank. The senior speak and the junior listen; men speak and women are interrupted; the high-caste pronounce and the low-caste defer; the credentialed hold the floor and the rest wait to be asked. These are not accidents of personality. They are the ordinary operating settings of hierarchy — arrangements that, by design, concentrate the conversation in a few authorised voices and quiet everyone else.</w:t>
      </w:r>
    </w:p>
    <w:p>
      <w:pPr>
        <w:pStyle w:val="BodyText"/>
      </w:pPr>
      <w:r>
        <w:t xml:space="preserve">Woolley’s finding says something uncomfortable about all of it. A group organised so that a few dominate the talking is, measurably, a</w:t>
      </w:r>
      <w:r>
        <w:t xml:space="preserve"> </w:t>
      </w:r>
      <w:r>
        <w:rPr>
          <w:i/>
        </w:rPr>
        <w:t xml:space="preserve">less intelligent</w:t>
      </w:r>
      <w:r>
        <w:t xml:space="preserve"> </w:t>
      </w:r>
      <w:r>
        <w:t xml:space="preserve">group. The domination does not merely offend against fairness; it lowers collective IQ, because it shrinks the pool of what the group can use to whatever the dominant few already think. Enforced silence is not only an injury to the silenced. It is a lobotomy performed on the group. When a hierarchy suppresses its juniors, its women, its low-status members, it is not just being unjust; it is throwing away information and paying for it in worse decisions. The turn-taking and social-sensitivity results are, read plainly, a scientific case against domination as a mode of organising — not on moral grounds, though those hold, but on the grounds that domination makes groups stupid.</w:t>
      </w:r>
    </w:p>
    <w:p>
      <w:pPr>
        <w:pStyle w:val="BodyText"/>
      </w:pPr>
      <w:r>
        <w:t xml:space="preserve">This is the exact seam where Book One hands off to the darkness of Book Two. A group can look unanimous and confident while being, in fact, an amputated version of itself — because the members who disagree have read the room and gone quiet. That gap between what people privately think and what the room appears to believe is pluralistic ignorance (item 42) and preference falsification (item 34), the twin engines by which silence sustains a norm no one has actually endorsed. Stratification (item 85) is what those engines build over time: an order held in place not by agreement but by the suppression of the very turn-taking that would reveal the disagreement — and, in</w:t>
      </w:r>
      <w:r>
        <w:t xml:space="preserve"> </w:t>
      </w:r>
      <w:r>
        <w:rPr>
          <w:i/>
        </w:rPr>
        <w:t xml:space="preserve">c</w:t>
      </w:r>
      <w:r>
        <w:t xml:space="preserve">’s terms, held in place by keeping the group’s collective intelligence low enough that it never notices what it has silenced. The chapter that measures the wise crowd’s engine turns out, in its last reading, to point straight at the mechanism of the unwise one.</w:t>
      </w:r>
    </w:p>
    <w:p>
      <w:pPr>
        <w:pStyle w:val="Heading2"/>
      </w:pPr>
      <w:bookmarkStart w:id="222" w:name="the-critique-24"/>
      <w:r>
        <w:t xml:space="preserve">The critique</w:t>
      </w:r>
      <w:bookmarkEnd w:id="222"/>
    </w:p>
    <w:p>
      <w:pPr>
        <w:pStyle w:val="FirstParagraph"/>
      </w:pPr>
      <w:r>
        <w:t xml:space="preserve">The influence of</w:t>
      </w:r>
      <w:r>
        <w:t xml:space="preserve"> </w:t>
      </w:r>
      <w:r>
        <w:rPr>
          <w:i/>
        </w:rPr>
        <w:t xml:space="preserve">c</w:t>
      </w:r>
      <w:r>
        <w:t xml:space="preserve"> </w:t>
      </w:r>
      <w:r>
        <w:t xml:space="preserve">has outrun its evidence, and the series’ replication-humility rule bites hard here. The 2010 result is truly important and truly contested, and both halves of that sentence belong in the record.</w:t>
      </w:r>
    </w:p>
    <w:p>
      <w:pPr>
        <w:pStyle w:val="BodyText"/>
      </w:pPr>
      <w:r>
        <w:t xml:space="preserve">Begin with the interpretation. A 2011 comment in</w:t>
      </w:r>
      <w:r>
        <w:t xml:space="preserve"> </w:t>
      </w:r>
      <w:r>
        <w:rPr>
          <w:i/>
        </w:rPr>
        <w:t xml:space="preserve">Intelligence</w:t>
      </w:r>
      <w:r>
        <w:t xml:space="preserve"> </w:t>
      </w:r>
      <w:r>
        <w:t xml:space="preserve">by Michael Woodley and Edward Bell pushed back on the</w:t>
      </w:r>
      <w:r>
        <w:t xml:space="preserve"> </w:t>
      </w:r>
      <w:r>
        <w:rPr>
          <w:i/>
        </w:rPr>
        <w:t xml:space="preserve">Science</w:t>
      </w:r>
      <w:r>
        <w:t xml:space="preserve"> </w:t>
      </w:r>
      <w:r>
        <w:t xml:space="preserve">paper, arguing that what Woolley and colleagues had extracted might be read differently — that the collective-intelligence factor might be, mostly, a group-level manifestation of the</w:t>
      </w:r>
      <w:r>
        <w:t xml:space="preserve"> </w:t>
      </w:r>
      <w:r>
        <w:t xml:space="preserve">“</w:t>
      </w:r>
      <w:r>
        <w:t xml:space="preserve">general factor of personality,</w:t>
      </w:r>
      <w:r>
        <w:t xml:space="preserve">”</w:t>
      </w:r>
      <w:r>
        <w:t xml:space="preserve"> </w:t>
      </w:r>
      <w:r>
        <w:t xml:space="preserve">and that a general factor pulled from correlated performances need not be the group-level intelligence it was billed as. The debate rhymes with a long-running one about</w:t>
      </w:r>
      <w:r>
        <w:t xml:space="preserve"> </w:t>
      </w:r>
      <w:r>
        <w:rPr>
          <w:i/>
        </w:rPr>
        <w:t xml:space="preserve">g</w:t>
      </w:r>
      <w:r>
        <w:t xml:space="preserve"> </w:t>
      </w:r>
      <w:r>
        <w:t xml:space="preserve">itself and about the general factor of personality: whenever you extract a first factor from correlated measures, you have to ask whether you have found a thing or merely a shadow of your correlations.</w:t>
      </w:r>
    </w:p>
    <w:p>
      <w:pPr>
        <w:pStyle w:val="BodyText"/>
      </w:pPr>
      <w:r>
        <w:t xml:space="preserve">Then the components. The</w:t>
      </w:r>
      <w:r>
        <w:t xml:space="preserve"> </w:t>
      </w:r>
      <w:r>
        <w:t xml:space="preserve">“</w:t>
      </w:r>
      <w:r>
        <w:t xml:space="preserve">Reading the Mind in the Eyes</w:t>
      </w:r>
      <w:r>
        <w:t xml:space="preserve">”</w:t>
      </w:r>
      <w:r>
        <w:t xml:space="preserve"> </w:t>
      </w:r>
      <w:r>
        <w:t xml:space="preserve">test, on which the social-sensitivity finding rests, is itself much debated — over what it actually measures, how stable it is, and whether it captures social sensitivity or something narrower like emotion vocabulary or test-taking skill. If the instrument is shaky, the headline mechanism built on it is shaky by inheritance. The gender effect, mediated through that same test, is only as robust as the mediation, and later work has found the social-sensitivity and gender links less consistent than the original framing suggested.</w:t>
      </w:r>
    </w:p>
    <w:p>
      <w:pPr>
        <w:pStyle w:val="BodyText"/>
      </w:pPr>
      <w:r>
        <w:t xml:space="preserve">Then replication. The picture is mixed rather than damning. Some studies do recover a general collective-intelligence factor — Engel and colleagues, in 2014, found evidence for</w:t>
      </w:r>
      <w:r>
        <w:t xml:space="preserve"> </w:t>
      </w:r>
      <w:r>
        <w:rPr>
          <w:i/>
        </w:rPr>
        <w:t xml:space="preserve">c</w:t>
      </w:r>
      <w:r>
        <w:t xml:space="preserve"> </w:t>
      </w:r>
      <w:r>
        <w:t xml:space="preserve">in both face-to-face and online groups, suggesting the factor is not merely an artifact of people being in the same room, and later work by Riedl, Woolley, and others has continued to develop and, in places, support the construct. But other replications and meta-analytic looks have found the</w:t>
      </w:r>
      <w:r>
        <w:t xml:space="preserve"> </w:t>
      </w:r>
      <w:r>
        <w:rPr>
          <w:i/>
        </w:rPr>
        <w:t xml:space="preserve">c</w:t>
      </w:r>
      <w:r>
        <w:t xml:space="preserve"> </w:t>
      </w:r>
      <w:r>
        <w:t xml:space="preserve">factor weaker than the headline, the effect sizes modest, and the specific predictors — especially the social-sensitivity and gender links — less reliable than the clean 2010 story implied. The original samples were small, drawn from the usual WEIRD pool of Western students and convenience participants, and the effect sizes throughout are moderate, not the towering correlations that fund a paradigm.</w:t>
      </w:r>
    </w:p>
    <w:p>
      <w:pPr>
        <w:pStyle w:val="BodyText"/>
      </w:pPr>
      <w:r>
        <w:t xml:space="preserve">So the honest position is this. That group performance shows some general consistency across tasks is a reasonable and partly replicated claim. That this consistency is best called a</w:t>
      </w:r>
      <w:r>
        <w:t xml:space="preserve"> </w:t>
      </w:r>
      <w:r>
        <w:rPr>
          <w:i/>
        </w:rPr>
        <w:t xml:space="preserve">collective intelligence factor</w:t>
      </w:r>
      <w:r>
        <w:t xml:space="preserve"> </w:t>
      </w:r>
      <w:r>
        <w:t xml:space="preserve">strictly parallel to</w:t>
      </w:r>
      <w:r>
        <w:t xml:space="preserve"> </w:t>
      </w:r>
      <w:r>
        <w:rPr>
          <w:i/>
        </w:rPr>
        <w:t xml:space="preserve">g</w:t>
      </w:r>
      <w:r>
        <w:t xml:space="preserve"> </w:t>
      </w:r>
      <w:r>
        <w:t xml:space="preserve">is a strong claim still under argument. That even turn-taking and social sensitivity matter to group performance is supported from several directions and coheres with everything else in this movement — which is a reason to take it seriously and a reason not to lean on the single 2010 study as if it were settled. The capstone of Book One is not a proof. It is the best current measurement of a thing the whole movement has argued must exist, offered with its</w:t>
      </w:r>
    </w:p>
    <w:p>
      <w:pPr>
        <w:pStyle w:val="Heading1"/>
      </w:pPr>
      <w:bookmarkStart w:id="223" w:name="book-one-bridges-and-synthesis"/>
      <w:r>
        <w:t xml:space="preserve">Book One — Bridges and Synthesis</w:t>
      </w:r>
      <w:bookmarkEnd w:id="223"/>
    </w:p>
    <w:p>
      <w:pPr>
        <w:pStyle w:val="Heading1"/>
      </w:pPr>
      <w:bookmarkStart w:id="224" w:name="bridge-from-mechanism-to-evolution"/>
      <w:r>
        <w:t xml:space="preserve">Bridge — from mechanism to evolution</w:t>
      </w:r>
      <w:bookmarkEnd w:id="224"/>
    </w:p>
    <w:p>
      <w:pPr>
        <w:pStyle w:val="FirstParagraph"/>
      </w:pPr>
      <w:r>
        <w:t xml:space="preserve">Movement I left us with an engine and no verdict. Emergence (1) and the seven items around it established that the many throw up order no member authored — a traffic jam travelling backward, a flock with no flock written into any bird, a norm with no author — and that this happens by two gears only, local interaction and nonlinearity, running with no opinion of their own. That was deliberate. Before you can ask whether a crowd is wise or mad, you have to see that the crowd is, at bottom, a single indifferent process. Movement I built that process and refused to editorialise about it.</w:t>
      </w:r>
    </w:p>
    <w:p>
      <w:pPr>
        <w:pStyle w:val="BodyText"/>
      </w:pPr>
      <w:r>
        <w:t xml:space="preserve">But an engine explains how the shape forms without explaining why there is anything for it to form on. The boids of item 3 obey three local rules — separate, align, cohere — and a flock appears. Fine: that is the</w:t>
      </w:r>
      <w:r>
        <w:t xml:space="preserve"> </w:t>
      </w:r>
      <w:r>
        <w:rPr>
          <w:i/>
        </w:rPr>
        <w:t xml:space="preserve">proximate</w:t>
      </w:r>
      <w:r>
        <w:t xml:space="preserve"> </w:t>
      </w:r>
      <w:r>
        <w:t xml:space="preserve">mechanism, the instruction each bird actually executes. It does not tell you why cohesion was ever an instruction worth having. Rules like these are not free-floating. They are expensive — grouping costs food, invites disease, makes a body conspicuous — and something had to pay for them, over evolutionary time, or selection would have deleted them. Movement I described the machinery of aggregation; it did not say why the machinery was ever built.</w:t>
      </w:r>
    </w:p>
    <w:p>
      <w:pPr>
        <w:pStyle w:val="BodyText"/>
      </w:pPr>
      <w:r>
        <w:t xml:space="preserve">That is the hinge into Movement II. To ask why any of this exists is to descend from the mechanism to its evolutionary cause, from the proximate rule to the ultimate reason the rule was favoured. And the answer, when you reach the bottom, is colder than the flock’s grace suggests. Hamilton’s selfish herd (9) supplies the missing</w:t>
      </w:r>
      <w:r>
        <w:t xml:space="preserve"> </w:t>
      </w:r>
      <w:r>
        <w:rPr>
          <w:i/>
        </w:rPr>
        <w:t xml:space="preserve">why</w:t>
      </w:r>
      <w:r>
        <w:t xml:space="preserve"> </w:t>
      </w:r>
      <w:r>
        <w:t xml:space="preserve">for the boid’s</w:t>
      </w:r>
      <w:r>
        <w:t xml:space="preserve"> </w:t>
      </w:r>
      <w:r>
        <w:rPr>
          <w:i/>
        </w:rPr>
        <w:t xml:space="preserve">how</w:t>
      </w:r>
      <w:r>
        <w:t xml:space="preserve">: cohesion is the local instruction, and the selfish herd is its evolutionary cause. An animal that cohered survived the predator that took the straggler — not because it was protecting the group but because it was shrinking its own domain of danger, putting a neighbour’s body between itself and the teeth. The tight aggregation that Movement I could generate from three tidy rules turns out, underneath, to be a scramble of rivals each using the others as shields.</w:t>
      </w:r>
    </w:p>
    <w:p>
      <w:pPr>
        <w:pStyle w:val="BodyText"/>
      </w:pPr>
      <w:r>
        <w:t xml:space="preserve">This is why the movements run in this order, and why the order carries an argument. Movement I shows that order in the many is real and specifiable. Movement II shows that the order was</w:t>
      </w:r>
      <w:r>
        <w:t xml:space="preserve"> </w:t>
      </w:r>
      <w:r>
        <w:rPr>
          <w:i/>
        </w:rPr>
        <w:t xml:space="preserve">selected for</w:t>
      </w:r>
      <w:r>
        <w:t xml:space="preserve"> </w:t>
      </w:r>
      <w:r>
        <w:t xml:space="preserve">— that there is a crowd there at all because gathering paid, individual by individual, in the ancient currency of survival. The neutrality of Movement I now acquires a floor beneath it. The emergent process carries no moral sign; and the reason a crowd exists for that process to run on is not solidarity but self-interest, aggregated. The shape forms by local interaction, as Movement I taught. But the many that the shape forms</w:t>
      </w:r>
      <w:r>
        <w:t xml:space="preserve"> </w:t>
      </w:r>
      <w:r>
        <w:rPr>
          <w:i/>
        </w:rPr>
        <w:t xml:space="preserve">from</w:t>
      </w:r>
      <w:r>
        <w:t xml:space="preserve"> </w:t>
      </w:r>
      <w:r>
        <w:t xml:space="preserve">were assembled by predation, and that is the ground Movement II turns over before the book dares to call any crowd wise.</w:t>
      </w:r>
    </w:p>
    <w:p>
      <w:pPr>
        <w:pStyle w:val="Heading1"/>
      </w:pPr>
      <w:bookmarkStart w:id="225" w:name="bridge-from-evolution-to-the-wise-crowd"/>
      <w:r>
        <w:t xml:space="preserve">Bridge — from evolution to the wise crowd</w:t>
      </w:r>
      <w:bookmarkEnd w:id="225"/>
    </w:p>
    <w:p>
      <w:pPr>
        <w:pStyle w:val="FirstParagraph"/>
      </w:pPr>
      <w:r>
        <w:t xml:space="preserve">Movement II ended on the coldest note in Book One: the herd is not a brotherhood but a pile of individuals, each using the others as cover, and no wisdom or wickedness is built into it at all. The selfish herd (9) is the floor — always present, beneath both poles — and everything else is a layer painted over that geometric base. So there is a real problem in turning from Movement II to Movement III, and it is worth naming rather than gliding past. How does a scramble of rivals become a machine for finding the truth? How do you get Galton’s ox out of Hamilton’s frogs?</w:t>
      </w:r>
    </w:p>
    <w:p>
      <w:pPr>
        <w:pStyle w:val="BodyText"/>
      </w:pPr>
      <w:r>
        <w:t xml:space="preserve">The answer is that you do not need cooperation to get collective wisdom — and this is the quiet miracle Movement III rests on. The selfish substrate is not an obstacle the wise crowd has to overcome; it is the raw material the wise crowd is made from. Look at what Galton’s ox (17) actually required. Eight hundred fairgoers, each guessing the weight of an ox for a prize, each trying only to win — no fellow-feeling, no coordination, no concern for the collective. They did not confer. Each guessed alone, dropped the ticket in the box, and moved on. That is not a brotherhood; it is eight hundred self-interested strangers. And their pooled estimate landed within a pound of the truth. The wisdom came not from any solidarity among them but from the mathematics of what happens when you aggregate independent, self-interested judgments: the personal errors, pointing every which way, cancel, and the shared signal survives.</w:t>
      </w:r>
    </w:p>
    <w:p>
      <w:pPr>
        <w:pStyle w:val="BodyText"/>
      </w:pPr>
      <w:r>
        <w:t xml:space="preserve">So the selfish substrate and the wise crowd are not opposites. They are the same crowd read at two depths. Hamilton tells you</w:t>
      </w:r>
      <w:r>
        <w:t xml:space="preserve"> </w:t>
      </w:r>
      <w:r>
        <w:rPr>
          <w:i/>
        </w:rPr>
        <w:t xml:space="preserve">why the many gather</w:t>
      </w:r>
      <w:r>
        <w:t xml:space="preserve">; Condorcet (18) tells you</w:t>
      </w:r>
      <w:r>
        <w:t xml:space="preserve"> </w:t>
      </w:r>
      <w:r>
        <w:rPr>
          <w:i/>
        </w:rPr>
        <w:t xml:space="preserve">when their gathering finds truth</w:t>
      </w:r>
      <w:r>
        <w:t xml:space="preserve">; and the answer to the second question turns out to require exactly the condition the first one delivers — a mass of individuals deciding for their own reasons, independently, before they read one another. Independence is not a moral achievement the crowd rises to. It is the default state of a scramble of strangers who have not yet started copying. The wise crowd is what the selfish herd looks like when its members happen to judge before they watch each other, and their private errors are allowed to cancel.</w:t>
      </w:r>
    </w:p>
    <w:p>
      <w:pPr>
        <w:pStyle w:val="BodyText"/>
      </w:pPr>
      <w:r>
        <w:t xml:space="preserve">That is the seam Movement III works. It takes the cold, self-interested aggregation that evolution built and shows the conditions under which it yields collective truth instead of mere collective survival. Surowiecki’s four conditions (20) are the engineering of that transformation — diversity, independence, decentralisation, aggregation, the settings that keep the errors uncorrelated and informative long enough for the pooling to work. The crowd does not have to be good. It has to be independent and diverse and honestly aggregated. Movement II gave us the crowd; Movement III gives us the conditions under which that same self-interested crowd becomes wise — and, by implication, the conditions whose loss will make it mad.</w:t>
      </w:r>
    </w:p>
    <w:p>
      <w:pPr>
        <w:pStyle w:val="Heading1"/>
      </w:pPr>
      <w:bookmarkStart w:id="226" w:name="closing-synthesis-the-shape-forms"/>
      <w:r>
        <w:t xml:space="preserve">Closing synthesis — The Shape Forms</w:t>
      </w:r>
      <w:bookmarkEnd w:id="226"/>
    </w:p>
    <w:p>
      <w:pPr>
        <w:pStyle w:val="FirstParagraph"/>
      </w:pPr>
      <w:r>
        <w:t xml:space="preserve">Book One set out to do one thing: build the shape at its most orderly, so that the reader would understand, in the marrow, that the order is real before watching it break. It has done that in three movements, and the three are a single argument told at descending and then ascending depth. Movement I built the engine — emergence, the neutral mechanism by which local interaction and nonlinearity throw up order no member authored, carrying no moral sign of its own. Movement II descended beneath the engine to the evolution that produced a crowd for it to run on, and found there not solidarity but the selfish herd, a scramble of individuals each shrinking its own domain of danger. Movement III rose back up to show that this same cold, self-interested crowd becomes, under nameable conditions, a machine for finding truth — Galton’s ox within a pound, Condorcet’s majority climbing toward certainty, a group with a measurable intelligence set by how it takes turns.</w:t>
      </w:r>
    </w:p>
    <w:p>
      <w:pPr>
        <w:pStyle w:val="BodyText"/>
      </w:pPr>
      <w:r>
        <w:t xml:space="preserve">Underneath all three runs the one sentence this series will never let the reader forget.</w:t>
      </w:r>
      <w:r>
        <w:t xml:space="preserve"> </w:t>
      </w:r>
      <w:r>
        <w:rPr>
          <w:b/>
        </w:rPr>
        <w:t xml:space="preserve">The wise crowd and the mob are the same people.</w:t>
      </w:r>
      <w:r>
        <w:t xml:space="preserve"> </w:t>
      </w:r>
      <w:r>
        <w:t xml:space="preserve">One mechanism — local interaction producing group-level order — runs under different conditions, and a nameable condition, not a difference in kind, flips the sign between collective wisdom and collective catastrophe. There are not two species of crowd. There is one crowd and a dial, and Book One has spent twenty-five chapters showing you the dial and turning it, so far, in the one direction that yields order. Everything optimistic in this book — the ox, the jury, the diversity theorem, the Delphi panel, the prediction market, the ensemble, the collective-intelligence factor — is a way of protecting the settings that keep the crowd wise. Three settings above all: independence, diversity, and honest aggregation. Those are the dial the whole series turns on, and they are the tripod the three nails describe. Condorcet (18) gave the mathematics of when aggregation tips toward truth; Hamilton’s selfish herd (9) gave the evolutionary floor beneath both poles; Surowiecki’s four conditions (20) gave the engineering, the working drawing everyone else in the book builds to or against. Hold those three and the shape holds.</w:t>
      </w:r>
    </w:p>
    <w:p>
      <w:pPr>
        <w:pStyle w:val="BodyText"/>
      </w:pPr>
      <w:r>
        <w:t xml:space="preserve">But a working drawing describes not only how to build a thing. It describes, exactly and in reverse, how to break it. This is the hinge of the entire series, and Book One has been laying it under the reader’s feet the whole way. Every condition that makes the crowd wise has a dark twin — a specific, named way of destroying it — and each twin is a chapter already written, waiting in the next volume. The wisdom was never a property of the people. It was a property of the conditions. And conditions can be lost, or removed, or engineered away.</w:t>
      </w:r>
    </w:p>
    <w:p>
      <w:pPr>
        <w:pStyle w:val="BodyText"/>
      </w:pPr>
      <w:r>
        <w:t xml:space="preserve">Take them one at a time, because Book Two will.</w:t>
      </w:r>
      <w:r>
        <w:t xml:space="preserve"> </w:t>
      </w:r>
      <w:r>
        <w:rPr>
          <w:b/>
        </w:rPr>
        <w:t xml:space="preserve">Independence</w:t>
      </w:r>
      <w:r>
        <w:t xml:space="preserve"> </w:t>
      </w:r>
      <w:r>
        <w:t xml:space="preserve">— the condition the whole result rests on, the first to fall and the most catastrophic to lose — has its twin in the information cascade, where each person rationally copies the choices of those ahead until a thousand voters carry no more independent evidence than the first two, and Galton’s fair becomes a mania with the copying switched on. The errors that were supposed to cancel begin, instead, to stack.</w:t>
      </w:r>
      <w:r>
        <w:t xml:space="preserve"> </w:t>
      </w:r>
      <w:r>
        <w:rPr>
          <w:b/>
        </w:rPr>
        <w:t xml:space="preserve">Diversity</w:t>
      </w:r>
      <w:r>
        <w:t xml:space="preserve"> </w:t>
      </w:r>
      <w:r>
        <w:t xml:space="preserve">— the condition that guarantees the errors point different ways — has its twin in conformity and the collapse of varied private information into a single permitted answer, the room denying the evidence of its own eyes to match a unanimous majority. Pool a hundred copies of one error and you get the error back at full strength. And beneath both sits the deepest twin of all, the mechanism by which a whole society can be made to converge, with tremendous confidence, on a proposition almost no one privately holds: preference falsification, in which people voice not what they estimate but what they judge it safe to be seen estimating, each reading the others’ conformity as evidence, until an entire order rests on a belief nobody actually endorses. That is independence destroyed at civilisational scale — the selfish herd transposed to speech, every individual moving inward toward the loud consensus and letting the more conspicuous dissenter absorb the punishment. It is the hidden hinge of the frontier this series keeps circling: the orders of imposed silence that sustain themselves precisely because visible dissent is costly, and break only when the silence breaks.</w:t>
      </w:r>
    </w:p>
    <w:p>
      <w:pPr>
        <w:pStyle w:val="BodyText"/>
      </w:pPr>
      <w:r>
        <w:t xml:space="preserve">So Book One is a book about wisdom that has been, from its first page, an argument about its own inversion. Galton’s ox is a market with the copying switched off; a bubble is Galton’s fair with the copying switched on. Condorcet’s theorem promises certainty for competent independent voters and, in the same breath, promises confident error the moment independence goes. Surowiecki’s four conditions are, read backward, an instruction manual for building a society that cannot think — censorship killing diversity, surveillance killing independence, centralisation killing decentralisation, rigged aggregation burying whatever survives. The collective-intelligence factor that measures the wise crowd’s engine turns out, in its last reading, to point straight at the mechanism of the unwise one: a group organised so a few voices dominate is, measurably, a less intelligent group, and enforced silence is not merely an injury to the silenced but a lobotomy performed on the whole.</w:t>
      </w:r>
    </w:p>
    <w:p>
      <w:pPr>
        <w:pStyle w:val="BodyText"/>
      </w:pPr>
      <w:r>
        <w:t xml:space="preserve">That is the handoff. Book One built the order;</w:t>
      </w:r>
      <w:r>
        <w:t xml:space="preserve"> </w:t>
      </w:r>
      <w:r>
        <w:rPr>
          <w:b/>
        </w:rPr>
        <w:t xml:space="preserve">Book Two — The Shape Breaks</w:t>
      </w:r>
      <w:r>
        <w:t xml:space="preserve"> </w:t>
      </w:r>
      <w:r>
        <w:t xml:space="preserve">will show it break. Every condition this book protected, the next book removes, one twin at a time — the cascades, the conformity, the preference falsification that turn the same crowd, the same mechanism, the same people, from a machine for finding truth into a machine for manufacturing the wrong answer and growing more confident of it the larger it gets. The shape has formed. Now watch it come apart.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GB"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2026-07-03T08:23:32Z</dcterms:created>
  <dcterms:modified xsi:type="dcterms:W3CDTF">2026-07-03T08:23:32Z</dcterms:modified>
</cp:coreProperties>
</file>

<file path=docProps/custom.xml><?xml version="1.0" encoding="utf-8"?>
<Properties xmlns="http://schemas.openxmlformats.org/officeDocument/2006/custom-properties" xmlns:vt="http://schemas.openxmlformats.org/officeDocument/2006/docPropsVTypes"/>
</file>