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3AD2" w14:textId="77777777" w:rsidR="0011010D" w:rsidRPr="000F6D29" w:rsidRDefault="0011010D" w:rsidP="000F6D29">
      <w:pPr>
        <w:pStyle w:val="Heading1"/>
        <w:spacing w:line="360" w:lineRule="auto"/>
        <w:contextualSpacing/>
        <w:jc w:val="center"/>
        <w:rPr>
          <w:rFonts w:asciiTheme="majorHAnsi" w:hAnsiTheme="majorHAnsi"/>
          <w:b/>
          <w:color w:val="860000"/>
          <w:sz w:val="24"/>
          <w:szCs w:val="24"/>
        </w:rPr>
      </w:pPr>
      <w:r w:rsidRPr="000F6D29">
        <w:rPr>
          <w:rFonts w:asciiTheme="majorHAnsi" w:hAnsiTheme="majorHAnsi"/>
          <w:b/>
          <w:color w:val="860000"/>
          <w:sz w:val="24"/>
          <w:szCs w:val="24"/>
        </w:rPr>
        <w:t>MEETING AGENDA</w:t>
      </w:r>
    </w:p>
    <w:p w14:paraId="6BF56540" w14:textId="77777777" w:rsidR="0011010D" w:rsidRPr="000F6D29" w:rsidRDefault="0011010D" w:rsidP="000F6D29">
      <w:pPr>
        <w:spacing w:line="360" w:lineRule="auto"/>
        <w:contextualSpacing/>
        <w:rPr>
          <w:rFonts w:asciiTheme="majorHAnsi" w:hAnsiTheme="majorHAnsi"/>
          <w:szCs w:val="24"/>
        </w:rPr>
      </w:pPr>
    </w:p>
    <w:p w14:paraId="403A35B8" w14:textId="77777777" w:rsidR="0011010D" w:rsidRPr="000F6D29" w:rsidRDefault="0011010D" w:rsidP="000F6D29">
      <w:pPr>
        <w:spacing w:line="360" w:lineRule="auto"/>
        <w:contextualSpacing/>
        <w:rPr>
          <w:rFonts w:asciiTheme="majorHAnsi" w:hAnsiTheme="majorHAnsi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740"/>
      </w:tblGrid>
      <w:tr w:rsidR="0011010D" w:rsidRPr="000F6D29" w14:paraId="7D475D10" w14:textId="77777777" w:rsidTr="00882EC6">
        <w:trPr>
          <w:cantSplit/>
          <w:tblHeader/>
        </w:trPr>
        <w:tc>
          <w:tcPr>
            <w:tcW w:w="2340" w:type="dxa"/>
            <w:shd w:val="clear" w:color="auto" w:fill="FBE4D5"/>
          </w:tcPr>
          <w:p w14:paraId="142BBC39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740" w:type="dxa"/>
          </w:tcPr>
          <w:p w14:paraId="6CE08B28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i w:val="0"/>
                <w:sz w:val="24"/>
                <w:szCs w:val="24"/>
              </w:rPr>
              <w:t>Undefeated game</w:t>
            </w:r>
          </w:p>
        </w:tc>
      </w:tr>
      <w:tr w:rsidR="0011010D" w:rsidRPr="000F6D29" w14:paraId="651241A0" w14:textId="77777777" w:rsidTr="00882EC6">
        <w:trPr>
          <w:cantSplit/>
          <w:tblHeader/>
        </w:trPr>
        <w:tc>
          <w:tcPr>
            <w:tcW w:w="2340" w:type="dxa"/>
            <w:shd w:val="clear" w:color="auto" w:fill="FBE4D5"/>
          </w:tcPr>
          <w:p w14:paraId="35CA1F6E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Date of Meeting</w:t>
            </w:r>
            <w:proofErr w:type="gramStart"/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:</w:t>
            </w:r>
            <w:r w:rsidRPr="000F6D29">
              <w:rPr>
                <w:rFonts w:asciiTheme="majorHAnsi" w:hAnsiTheme="majorHAnsi"/>
                <w:i w:val="0"/>
                <w:sz w:val="24"/>
                <w:szCs w:val="24"/>
              </w:rPr>
              <w:t xml:space="preserve">  (</w:t>
            </w:r>
            <w:proofErr w:type="gramEnd"/>
            <w:r w:rsidRPr="000F6D29">
              <w:rPr>
                <w:rFonts w:asciiTheme="majorHAnsi" w:hAnsiTheme="majorHAnsi"/>
                <w:i w:val="0"/>
                <w:sz w:val="24"/>
                <w:szCs w:val="24"/>
              </w:rPr>
              <w:t>MM/DD/YYYY)</w:t>
            </w:r>
          </w:p>
        </w:tc>
        <w:tc>
          <w:tcPr>
            <w:tcW w:w="7740" w:type="dxa"/>
          </w:tcPr>
          <w:p w14:paraId="2624991A" w14:textId="367FB013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i w:val="0"/>
                <w:sz w:val="24"/>
                <w:szCs w:val="24"/>
              </w:rPr>
              <w:t>11 / 07 / 2018</w:t>
            </w:r>
          </w:p>
        </w:tc>
      </w:tr>
      <w:tr w:rsidR="0011010D" w:rsidRPr="000F6D29" w14:paraId="5052E689" w14:textId="77777777" w:rsidTr="00882EC6">
        <w:trPr>
          <w:cantSplit/>
          <w:tblHeader/>
        </w:trPr>
        <w:tc>
          <w:tcPr>
            <w:tcW w:w="2340" w:type="dxa"/>
            <w:shd w:val="clear" w:color="auto" w:fill="FBE4D5"/>
          </w:tcPr>
          <w:p w14:paraId="086C8666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proofErr w:type="gramStart"/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7740" w:type="dxa"/>
          </w:tcPr>
          <w:p w14:paraId="466CA06A" w14:textId="45F1105F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i w:val="0"/>
                <w:sz w:val="24"/>
                <w:szCs w:val="24"/>
              </w:rPr>
              <w:t>1:00 PM</w:t>
            </w:r>
          </w:p>
        </w:tc>
      </w:tr>
      <w:tr w:rsidR="0011010D" w:rsidRPr="000F6D29" w14:paraId="2DD6ACEB" w14:textId="77777777" w:rsidTr="00882EC6">
        <w:trPr>
          <w:cantSplit/>
          <w:tblHeader/>
        </w:trPr>
        <w:tc>
          <w:tcPr>
            <w:tcW w:w="2340" w:type="dxa"/>
            <w:shd w:val="clear" w:color="auto" w:fill="FBE4D5"/>
          </w:tcPr>
          <w:p w14:paraId="1763026B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proofErr w:type="gramStart"/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Location :</w:t>
            </w:r>
            <w:proofErr w:type="gramEnd"/>
          </w:p>
        </w:tc>
        <w:tc>
          <w:tcPr>
            <w:tcW w:w="7740" w:type="dxa"/>
          </w:tcPr>
          <w:p w14:paraId="4C6084E2" w14:textId="7E494AB7" w:rsidR="0011010D" w:rsidRPr="000F6D29" w:rsidRDefault="000F6D29" w:rsidP="000F6D29">
            <w:pPr>
              <w:pStyle w:val="Heading4"/>
              <w:spacing w:line="360" w:lineRule="auto"/>
              <w:contextualSpacing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BCA Learning Institute</w:t>
            </w:r>
          </w:p>
        </w:tc>
      </w:tr>
    </w:tbl>
    <w:p w14:paraId="1FB46C8B" w14:textId="77777777" w:rsidR="0011010D" w:rsidRPr="000F6D29" w:rsidRDefault="0011010D" w:rsidP="000F6D29">
      <w:pPr>
        <w:spacing w:line="360" w:lineRule="auto"/>
        <w:contextualSpacing/>
        <w:rPr>
          <w:rFonts w:asciiTheme="majorHAnsi" w:hAnsiTheme="majorHAnsi"/>
          <w:szCs w:val="24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11010D" w:rsidRPr="000F6D29" w14:paraId="2035F1F2" w14:textId="77777777" w:rsidTr="00882EC6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60000"/>
          </w:tcPr>
          <w:p w14:paraId="67B4DAAC" w14:textId="77777777" w:rsidR="0011010D" w:rsidRPr="000F6D29" w:rsidRDefault="0011010D" w:rsidP="000F6D29">
            <w:pPr>
              <w:pStyle w:val="Heading3"/>
              <w:tabs>
                <w:tab w:val="left" w:pos="3825"/>
                <w:tab w:val="left" w:pos="4005"/>
              </w:tabs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1. Meeting Objective</w:t>
            </w:r>
            <w:r w:rsidRPr="000F6D29">
              <w:rPr>
                <w:rFonts w:asciiTheme="majorHAnsi" w:hAnsiTheme="majorHAnsi"/>
                <w:sz w:val="24"/>
                <w:szCs w:val="24"/>
              </w:rPr>
              <w:tab/>
            </w:r>
            <w:r w:rsidRPr="000F6D29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11010D" w:rsidRPr="000F6D29" w14:paraId="2F5D84E7" w14:textId="77777777" w:rsidTr="00882EC6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08F953F" w14:textId="09C3987E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Pada meeting ketiga yang dilakukan, membahas dan merevisi SRS, serta menjelaskan detail game secara lebih terperinci</w:t>
            </w:r>
            <w:r w:rsidR="00B249A7" w:rsidRPr="000F6D29">
              <w:rPr>
                <w:rFonts w:asciiTheme="majorHAnsi" w:hAnsiTheme="majorHAnsi"/>
                <w:sz w:val="24"/>
                <w:szCs w:val="24"/>
              </w:rPr>
              <w:t xml:space="preserve"> dan membahas tema dari game</w:t>
            </w:r>
          </w:p>
        </w:tc>
      </w:tr>
    </w:tbl>
    <w:p w14:paraId="31C064CA" w14:textId="77777777" w:rsidR="0011010D" w:rsidRPr="000F6D29" w:rsidRDefault="0011010D" w:rsidP="000F6D29">
      <w:pPr>
        <w:spacing w:line="360" w:lineRule="auto"/>
        <w:contextualSpacing/>
        <w:rPr>
          <w:rFonts w:asciiTheme="majorHAnsi" w:hAnsiTheme="majorHAnsi"/>
          <w:szCs w:val="24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9"/>
        <w:gridCol w:w="1843"/>
        <w:gridCol w:w="3138"/>
        <w:gridCol w:w="1890"/>
      </w:tblGrid>
      <w:tr w:rsidR="0011010D" w:rsidRPr="000F6D29" w14:paraId="15A0EA5E" w14:textId="77777777" w:rsidTr="00882EC6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860000"/>
          </w:tcPr>
          <w:p w14:paraId="3CE76F2D" w14:textId="77777777" w:rsidR="0011010D" w:rsidRPr="000F6D29" w:rsidRDefault="0011010D" w:rsidP="000F6D29">
            <w:pPr>
              <w:pStyle w:val="Heading3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 xml:space="preserve">2. Attendees </w:t>
            </w:r>
          </w:p>
        </w:tc>
      </w:tr>
      <w:tr w:rsidR="0011010D" w:rsidRPr="000F6D29" w14:paraId="6E57E14E" w14:textId="77777777" w:rsidTr="00882EC6">
        <w:trPr>
          <w:cantSplit/>
          <w:tblHeader/>
        </w:trPr>
        <w:tc>
          <w:tcPr>
            <w:tcW w:w="5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594BC388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OWNER’s Product</w:t>
            </w:r>
          </w:p>
        </w:tc>
        <w:tc>
          <w:tcPr>
            <w:tcW w:w="5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4A9918C4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DEVELOPER</w:t>
            </w:r>
          </w:p>
        </w:tc>
      </w:tr>
      <w:tr w:rsidR="0011010D" w:rsidRPr="000F6D29" w14:paraId="56670D93" w14:textId="77777777" w:rsidTr="00882EC6">
        <w:trPr>
          <w:cantSplit/>
          <w:tblHeader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3C6B5FD4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E481078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Signature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2DACBE3C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570ADA57" w14:textId="77777777" w:rsidR="0011010D" w:rsidRPr="000F6D29" w:rsidRDefault="0011010D" w:rsidP="000F6D29">
            <w:pPr>
              <w:pStyle w:val="Heading4"/>
              <w:spacing w:line="360" w:lineRule="auto"/>
              <w:contextualSpacing/>
              <w:jc w:val="center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b/>
                <w:i w:val="0"/>
                <w:sz w:val="24"/>
                <w:szCs w:val="24"/>
              </w:rPr>
              <w:t>Signature</w:t>
            </w:r>
          </w:p>
        </w:tc>
      </w:tr>
      <w:tr w:rsidR="0011010D" w:rsidRPr="000F6D29" w14:paraId="6215165E" w14:textId="77777777" w:rsidTr="00882EC6">
        <w:trPr>
          <w:cantSplit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5AA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2101724320 - Ananda Kevin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EDD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D189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2101724365 - Chia Pingky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5907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010D" w:rsidRPr="000F6D29" w14:paraId="4BEC8AB1" w14:textId="77777777" w:rsidTr="00882EC6">
        <w:trPr>
          <w:cantSplit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F029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2101724554 - Jessie Emilio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30D4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305A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2101724586 - Maria Vanessa Salim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9F92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010D" w:rsidRPr="000F6D29" w14:paraId="5FFA6B4E" w14:textId="77777777" w:rsidTr="00882EC6">
        <w:trPr>
          <w:cantSplit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7C4C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2101724623 - Shandra Shilva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3AD7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0BAC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t>2101724693 - Zefanya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767C" w14:textId="77777777" w:rsidR="0011010D" w:rsidRPr="000F6D29" w:rsidRDefault="0011010D" w:rsidP="000F6D29">
            <w:pPr>
              <w:pStyle w:val="CovFormText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4F37DB5" w14:textId="77777777" w:rsidR="0011010D" w:rsidRPr="000F6D29" w:rsidRDefault="0011010D" w:rsidP="000F6D29">
      <w:pPr>
        <w:spacing w:line="360" w:lineRule="auto"/>
        <w:contextualSpacing/>
        <w:rPr>
          <w:rFonts w:asciiTheme="majorHAnsi" w:hAnsiTheme="majorHAnsi"/>
          <w:szCs w:val="24"/>
        </w:rPr>
      </w:pPr>
    </w:p>
    <w:p w14:paraId="2C2A5196" w14:textId="77777777" w:rsidR="0011010D" w:rsidRPr="000F6D29" w:rsidRDefault="0011010D" w:rsidP="000F6D29">
      <w:pPr>
        <w:pStyle w:val="Footer"/>
        <w:tabs>
          <w:tab w:val="clear" w:pos="4320"/>
          <w:tab w:val="clear" w:pos="8640"/>
        </w:tabs>
        <w:spacing w:line="360" w:lineRule="auto"/>
        <w:contextualSpacing/>
        <w:rPr>
          <w:rFonts w:asciiTheme="majorHAnsi" w:hAnsiTheme="majorHAnsi"/>
          <w:szCs w:val="24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1010D" w:rsidRPr="000F6D29" w14:paraId="0CDE490A" w14:textId="77777777" w:rsidTr="00882EC6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860000"/>
          </w:tcPr>
          <w:p w14:paraId="6E88B03F" w14:textId="77777777" w:rsidR="0011010D" w:rsidRPr="000F6D29" w:rsidRDefault="0011010D" w:rsidP="000F6D29">
            <w:pPr>
              <w:pStyle w:val="Heading3"/>
              <w:spacing w:line="360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0F6D29">
              <w:rPr>
                <w:rFonts w:asciiTheme="majorHAnsi" w:hAnsiTheme="majorHAnsi"/>
                <w:sz w:val="24"/>
                <w:szCs w:val="24"/>
              </w:rPr>
              <w:lastRenderedPageBreak/>
              <w:t>3. Meeting Details</w:t>
            </w:r>
          </w:p>
        </w:tc>
      </w:tr>
      <w:tr w:rsidR="0011010D" w:rsidRPr="000F6D29" w14:paraId="5255EAD6" w14:textId="77777777" w:rsidTr="00882EC6">
        <w:trPr>
          <w:cantSplit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AED9" w14:textId="77777777" w:rsidR="00DE3A0A" w:rsidRPr="000F6D29" w:rsidRDefault="00730F6E" w:rsidP="000F6D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r w:rsidRPr="000F6D29">
              <w:rPr>
                <w:rFonts w:asciiTheme="majorHAnsi" w:hAnsiTheme="majorHAnsi"/>
                <w:szCs w:val="24"/>
              </w:rPr>
              <w:t xml:space="preserve">Di level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awal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permainan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,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hanya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memiliki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kemampuan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karakter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r w:rsidRPr="000F6D29">
              <w:rPr>
                <w:rFonts w:asciiTheme="majorHAnsi" w:hAnsiTheme="majorHAnsi"/>
                <w:b/>
                <w:szCs w:val="24"/>
              </w:rPr>
              <w:t>beginner</w:t>
            </w:r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dapat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menggunakan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r w:rsidRPr="000F6D29">
              <w:rPr>
                <w:rFonts w:asciiTheme="majorHAnsi" w:hAnsiTheme="majorHAnsi"/>
                <w:b/>
                <w:szCs w:val="24"/>
              </w:rPr>
              <w:t xml:space="preserve">equipment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apapun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>.</w:t>
            </w:r>
          </w:p>
          <w:p w14:paraId="1989B0F2" w14:textId="7817FBC5" w:rsidR="00F92933" w:rsidRPr="000F6D29" w:rsidRDefault="00F92933" w:rsidP="000F6D29">
            <w:pPr>
              <w:pStyle w:val="ListParagraph"/>
              <w:spacing w:line="360" w:lineRule="auto"/>
              <w:rPr>
                <w:rFonts w:asciiTheme="majorHAnsi" w:hAnsiTheme="majorHAnsi"/>
                <w:szCs w:val="24"/>
              </w:rPr>
            </w:pPr>
          </w:p>
        </w:tc>
      </w:tr>
      <w:tr w:rsidR="004B2EA8" w:rsidRPr="000F6D29" w14:paraId="07323EDC" w14:textId="77777777" w:rsidTr="00882EC6">
        <w:trPr>
          <w:cantSplit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FB653" w14:textId="0ACFC0F7" w:rsidR="004B2EA8" w:rsidRPr="000F6D29" w:rsidRDefault="00F92933" w:rsidP="000F6D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proofErr w:type="spellStart"/>
            <w:r w:rsidRPr="000F6D29">
              <w:rPr>
                <w:rFonts w:asciiTheme="majorHAnsi" w:hAnsiTheme="majorHAnsi"/>
                <w:szCs w:val="24"/>
              </w:rPr>
              <w:t>Saat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memasuki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level 10,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akan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diminta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untuk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memilih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r w:rsidRPr="000F6D29">
              <w:rPr>
                <w:rFonts w:asciiTheme="majorHAnsi" w:hAnsiTheme="majorHAnsi"/>
                <w:b/>
                <w:szCs w:val="24"/>
              </w:rPr>
              <w:t xml:space="preserve">Job (mage, cleric, knight, warrior, beginner)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akan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memiliki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gramStart"/>
            <w:r w:rsidRPr="000F6D29">
              <w:rPr>
                <w:rFonts w:asciiTheme="majorHAnsi" w:hAnsiTheme="majorHAnsi"/>
                <w:b/>
                <w:szCs w:val="24"/>
              </w:rPr>
              <w:t>skill</w:t>
            </w:r>
            <w:r w:rsidRPr="000F6D29">
              <w:rPr>
                <w:rFonts w:asciiTheme="majorHAnsi" w:hAnsiTheme="majorHAnsi"/>
                <w:szCs w:val="24"/>
              </w:rPr>
              <w:t xml:space="preserve"> 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dan</w:t>
            </w:r>
            <w:proofErr w:type="spellEnd"/>
            <w:proofErr w:type="gramEnd"/>
            <w:r w:rsidRPr="000F6D29">
              <w:rPr>
                <w:rFonts w:asciiTheme="majorHAnsi" w:hAnsiTheme="majorHAnsi"/>
                <w:szCs w:val="24"/>
              </w:rPr>
              <w:t xml:space="preserve"> equipment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khusus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sesuai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dengan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job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dipilih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F92933" w:rsidRPr="000F6D29" w14:paraId="26999DC1" w14:textId="77777777" w:rsidTr="00882EC6">
        <w:trPr>
          <w:cantSplit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3DAB0" w14:textId="3B9167DD" w:rsidR="00F92933" w:rsidRPr="000F6D29" w:rsidRDefault="00F92933" w:rsidP="000F6D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r w:rsidRPr="000F6D29">
              <w:rPr>
                <w:rFonts w:asciiTheme="majorHAnsi" w:hAnsiTheme="majorHAnsi"/>
                <w:szCs w:val="24"/>
              </w:rPr>
              <w:t xml:space="preserve">Game Undefeated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memiliki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system </w:t>
            </w:r>
            <w:r w:rsidRPr="000F6D29">
              <w:rPr>
                <w:rFonts w:asciiTheme="majorHAnsi" w:hAnsiTheme="majorHAnsi"/>
                <w:b/>
                <w:szCs w:val="24"/>
              </w:rPr>
              <w:t>dungeon</w:t>
            </w:r>
            <w:r w:rsidRPr="000F6D29">
              <w:rPr>
                <w:rFonts w:asciiTheme="majorHAnsi" w:hAnsiTheme="majorHAnsi"/>
                <w:szCs w:val="24"/>
              </w:rPr>
              <w:t xml:space="preserve"> (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kota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kecil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di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dalam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kota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utama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berisi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berbagai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r w:rsidRPr="000F6D29">
              <w:rPr>
                <w:rFonts w:asciiTheme="majorHAnsi" w:hAnsiTheme="majorHAnsi"/>
                <w:b/>
                <w:szCs w:val="24"/>
              </w:rPr>
              <w:t xml:space="preserve">quests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pertarungan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).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Dalam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game ini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terdapat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4 dungeon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utama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,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dimana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pada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setiap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dungeon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terdapat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3 </w:t>
            </w:r>
            <w:r w:rsidRPr="000F6D29">
              <w:rPr>
                <w:rFonts w:asciiTheme="majorHAnsi" w:hAnsiTheme="majorHAnsi"/>
                <w:b/>
                <w:szCs w:val="24"/>
              </w:rPr>
              <w:t>path</w:t>
            </w:r>
            <w:r w:rsidRPr="000F6D29">
              <w:rPr>
                <w:rFonts w:asciiTheme="majorHAnsi" w:hAnsiTheme="majorHAnsi"/>
                <w:szCs w:val="24"/>
              </w:rPr>
              <w:t xml:space="preserve">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melambangkan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r w:rsidRPr="000F6D29">
              <w:rPr>
                <w:rFonts w:asciiTheme="majorHAnsi" w:hAnsiTheme="majorHAnsi"/>
                <w:b/>
                <w:szCs w:val="24"/>
              </w:rPr>
              <w:t>element-element</w:t>
            </w:r>
            <w:r w:rsidRPr="000F6D29">
              <w:rPr>
                <w:rFonts w:asciiTheme="majorHAnsi" w:hAnsiTheme="majorHAnsi"/>
                <w:szCs w:val="24"/>
              </w:rPr>
              <w:t xml:space="preserve">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berbeda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.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Jika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belum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menyelesaikan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quest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utama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dalam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permainan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,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tidak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dapat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menjalankan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quest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dalam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3 path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tersebut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>.</w:t>
            </w:r>
          </w:p>
        </w:tc>
      </w:tr>
      <w:tr w:rsidR="00F92933" w:rsidRPr="000F6D29" w14:paraId="45A9E8F8" w14:textId="77777777" w:rsidTr="00882EC6">
        <w:trPr>
          <w:cantSplit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2CB8F" w14:textId="77777777" w:rsidR="00F92933" w:rsidRPr="000F6D29" w:rsidRDefault="00F92933" w:rsidP="000F6D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r w:rsidRPr="000F6D29">
              <w:rPr>
                <w:rFonts w:asciiTheme="majorHAnsi" w:hAnsiTheme="majorHAnsi"/>
                <w:szCs w:val="24"/>
              </w:rPr>
              <w:t xml:space="preserve">Game Undefeated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memiliki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inventory yang </w:t>
            </w:r>
            <w:proofErr w:type="spellStart"/>
            <w:proofErr w:type="gramStart"/>
            <w:r w:rsidRPr="000F6D29">
              <w:rPr>
                <w:rFonts w:asciiTheme="majorHAnsi" w:hAnsiTheme="majorHAnsi"/>
                <w:szCs w:val="24"/>
              </w:rPr>
              <w:t>berisi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:</w:t>
            </w:r>
            <w:proofErr w:type="gramEnd"/>
          </w:p>
          <w:p w14:paraId="35083672" w14:textId="77777777" w:rsidR="00F92933" w:rsidRPr="000F6D29" w:rsidRDefault="00F92933" w:rsidP="000F6D2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r w:rsidRPr="000F6D29">
              <w:rPr>
                <w:rFonts w:asciiTheme="majorHAnsi" w:hAnsiTheme="majorHAnsi"/>
                <w:szCs w:val="24"/>
              </w:rPr>
              <w:t>Equipment</w:t>
            </w:r>
          </w:p>
          <w:p w14:paraId="171D72E2" w14:textId="77777777" w:rsidR="00F92933" w:rsidRPr="000F6D29" w:rsidRDefault="00F92933" w:rsidP="000F6D2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r w:rsidRPr="000F6D29">
              <w:rPr>
                <w:rFonts w:asciiTheme="majorHAnsi" w:hAnsiTheme="majorHAnsi"/>
                <w:szCs w:val="24"/>
              </w:rPr>
              <w:t>Money (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dapat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digunakan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untuk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membeli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equipment)</w:t>
            </w:r>
          </w:p>
          <w:p w14:paraId="426F5F5A" w14:textId="7DB77937" w:rsidR="00F92933" w:rsidRPr="000F6D29" w:rsidRDefault="00F92933" w:rsidP="000F6D2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proofErr w:type="spellStart"/>
            <w:r w:rsidRPr="000F6D29">
              <w:rPr>
                <w:rFonts w:asciiTheme="majorHAnsi" w:hAnsiTheme="majorHAnsi"/>
                <w:szCs w:val="24"/>
              </w:rPr>
              <w:t>Daftar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quest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belum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diselesaikan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pemain</w:t>
            </w:r>
            <w:proofErr w:type="spellEnd"/>
          </w:p>
        </w:tc>
      </w:tr>
      <w:tr w:rsidR="00F92933" w:rsidRPr="000F6D29" w14:paraId="3667E946" w14:textId="77777777" w:rsidTr="00882EC6">
        <w:trPr>
          <w:cantSplit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56F35" w14:textId="47FB9BF6" w:rsidR="00F92933" w:rsidRPr="000F6D29" w:rsidRDefault="00F92933" w:rsidP="000F6D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HAnsi" w:hAnsiTheme="majorHAnsi"/>
                <w:szCs w:val="24"/>
              </w:rPr>
            </w:pPr>
            <w:proofErr w:type="spellStart"/>
            <w:r w:rsidRPr="000F6D29">
              <w:rPr>
                <w:rFonts w:asciiTheme="majorHAnsi" w:hAnsiTheme="majorHAnsi"/>
                <w:szCs w:val="24"/>
              </w:rPr>
              <w:t>Pertemuan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meeting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pada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kali ini juga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membahas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dan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merevisi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SRS yang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sudah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dibuat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0F6D29">
              <w:rPr>
                <w:rFonts w:asciiTheme="majorHAnsi" w:hAnsiTheme="majorHAnsi"/>
                <w:szCs w:val="24"/>
              </w:rPr>
              <w:t>oleh</w:t>
            </w:r>
            <w:proofErr w:type="spellEnd"/>
            <w:r w:rsidRPr="000F6D29">
              <w:rPr>
                <w:rFonts w:asciiTheme="majorHAnsi" w:hAnsiTheme="majorHAnsi"/>
                <w:szCs w:val="24"/>
              </w:rPr>
              <w:t xml:space="preserve"> developer</w:t>
            </w:r>
          </w:p>
        </w:tc>
      </w:tr>
    </w:tbl>
    <w:p w14:paraId="71C9295D" w14:textId="77777777" w:rsidR="00966D3C" w:rsidRPr="000F6D29" w:rsidRDefault="00966D3C" w:rsidP="000F6D29">
      <w:pPr>
        <w:spacing w:line="360" w:lineRule="auto"/>
        <w:contextualSpacing/>
        <w:rPr>
          <w:rFonts w:asciiTheme="majorHAnsi" w:hAnsiTheme="majorHAnsi"/>
          <w:szCs w:val="24"/>
        </w:rPr>
      </w:pPr>
      <w:bookmarkStart w:id="0" w:name="_GoBack"/>
      <w:bookmarkEnd w:id="0"/>
    </w:p>
    <w:sectPr w:rsidR="00966D3C" w:rsidRPr="000F6D29" w:rsidSect="00456C57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F4F95" w14:textId="77777777" w:rsidR="008702DF" w:rsidRDefault="008702DF">
      <w:r>
        <w:separator/>
      </w:r>
    </w:p>
  </w:endnote>
  <w:endnote w:type="continuationSeparator" w:id="0">
    <w:p w14:paraId="2A456C87" w14:textId="77777777" w:rsidR="008702DF" w:rsidRDefault="0087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E558B" w14:paraId="0EC67F98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6B21AC" w14:textId="77777777" w:rsidR="004E558B" w:rsidRDefault="008702DF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1F77EC2" w14:textId="77777777" w:rsidR="004E558B" w:rsidRPr="001D7DC5" w:rsidRDefault="008702DF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701996A7" w14:textId="77777777" w:rsidR="004E558B" w:rsidRPr="002A6FDA" w:rsidRDefault="008702DF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6B6E0" w14:textId="77777777" w:rsidR="008702DF" w:rsidRDefault="008702DF">
      <w:r>
        <w:separator/>
      </w:r>
    </w:p>
  </w:footnote>
  <w:footnote w:type="continuationSeparator" w:id="0">
    <w:p w14:paraId="21244C1A" w14:textId="77777777" w:rsidR="008702DF" w:rsidRDefault="00870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3068"/>
    <w:multiLevelType w:val="hybridMultilevel"/>
    <w:tmpl w:val="F3A00702"/>
    <w:lvl w:ilvl="0" w:tplc="2F5AF9E8">
      <w:start w:val="3"/>
      <w:numFmt w:val="bullet"/>
      <w:lvlText w:val="-"/>
      <w:lvlJc w:val="left"/>
      <w:pPr>
        <w:ind w:left="108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67F75"/>
    <w:multiLevelType w:val="hybridMultilevel"/>
    <w:tmpl w:val="BCE8A032"/>
    <w:lvl w:ilvl="0" w:tplc="18F6ED00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0AB5FD5"/>
    <w:multiLevelType w:val="hybridMultilevel"/>
    <w:tmpl w:val="36CCAE3C"/>
    <w:lvl w:ilvl="0" w:tplc="A880DBF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33A91"/>
    <w:multiLevelType w:val="hybridMultilevel"/>
    <w:tmpl w:val="9DC0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A3588"/>
    <w:multiLevelType w:val="hybridMultilevel"/>
    <w:tmpl w:val="B8AE9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71F5B"/>
    <w:multiLevelType w:val="hybridMultilevel"/>
    <w:tmpl w:val="EFB0EC46"/>
    <w:lvl w:ilvl="0" w:tplc="CAA848B0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56C16B49"/>
    <w:multiLevelType w:val="hybridMultilevel"/>
    <w:tmpl w:val="C7A0C7B2"/>
    <w:lvl w:ilvl="0" w:tplc="746CEF9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5CCE23A5"/>
    <w:multiLevelType w:val="hybridMultilevel"/>
    <w:tmpl w:val="C51E9370"/>
    <w:lvl w:ilvl="0" w:tplc="322AD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366250"/>
    <w:multiLevelType w:val="hybridMultilevel"/>
    <w:tmpl w:val="3CF01F7A"/>
    <w:lvl w:ilvl="0" w:tplc="2C8C75F8">
      <w:start w:val="3"/>
      <w:numFmt w:val="bullet"/>
      <w:lvlText w:val="-"/>
      <w:lvlJc w:val="left"/>
      <w:pPr>
        <w:ind w:left="1074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78DD0FB4"/>
    <w:multiLevelType w:val="hybridMultilevel"/>
    <w:tmpl w:val="9E6E8010"/>
    <w:lvl w:ilvl="0" w:tplc="7A7682C0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4" w:hanging="360"/>
      </w:pPr>
    </w:lvl>
    <w:lvl w:ilvl="2" w:tplc="3809001B" w:tentative="1">
      <w:start w:val="1"/>
      <w:numFmt w:val="lowerRoman"/>
      <w:lvlText w:val="%3."/>
      <w:lvlJc w:val="right"/>
      <w:pPr>
        <w:ind w:left="2874" w:hanging="180"/>
      </w:pPr>
    </w:lvl>
    <w:lvl w:ilvl="3" w:tplc="3809000F" w:tentative="1">
      <w:start w:val="1"/>
      <w:numFmt w:val="decimal"/>
      <w:lvlText w:val="%4."/>
      <w:lvlJc w:val="left"/>
      <w:pPr>
        <w:ind w:left="3594" w:hanging="360"/>
      </w:pPr>
    </w:lvl>
    <w:lvl w:ilvl="4" w:tplc="38090019" w:tentative="1">
      <w:start w:val="1"/>
      <w:numFmt w:val="lowerLetter"/>
      <w:lvlText w:val="%5."/>
      <w:lvlJc w:val="left"/>
      <w:pPr>
        <w:ind w:left="4314" w:hanging="360"/>
      </w:pPr>
    </w:lvl>
    <w:lvl w:ilvl="5" w:tplc="3809001B" w:tentative="1">
      <w:start w:val="1"/>
      <w:numFmt w:val="lowerRoman"/>
      <w:lvlText w:val="%6."/>
      <w:lvlJc w:val="right"/>
      <w:pPr>
        <w:ind w:left="5034" w:hanging="180"/>
      </w:pPr>
    </w:lvl>
    <w:lvl w:ilvl="6" w:tplc="3809000F" w:tentative="1">
      <w:start w:val="1"/>
      <w:numFmt w:val="decimal"/>
      <w:lvlText w:val="%7."/>
      <w:lvlJc w:val="left"/>
      <w:pPr>
        <w:ind w:left="5754" w:hanging="360"/>
      </w:pPr>
    </w:lvl>
    <w:lvl w:ilvl="7" w:tplc="38090019" w:tentative="1">
      <w:start w:val="1"/>
      <w:numFmt w:val="lowerLetter"/>
      <w:lvlText w:val="%8."/>
      <w:lvlJc w:val="left"/>
      <w:pPr>
        <w:ind w:left="6474" w:hanging="360"/>
      </w:pPr>
    </w:lvl>
    <w:lvl w:ilvl="8" w:tplc="3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7B1932B1"/>
    <w:multiLevelType w:val="hybridMultilevel"/>
    <w:tmpl w:val="15420410"/>
    <w:lvl w:ilvl="0" w:tplc="D3A02574">
      <w:start w:val="3"/>
      <w:numFmt w:val="bullet"/>
      <w:lvlText w:val="-"/>
      <w:lvlJc w:val="left"/>
      <w:pPr>
        <w:ind w:left="1074" w:hanging="360"/>
      </w:pPr>
      <w:rPr>
        <w:rFonts w:ascii="Cambria Math" w:eastAsia="Times New Roman" w:hAnsi="Cambria Math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D"/>
    <w:rsid w:val="000F6D29"/>
    <w:rsid w:val="0011010D"/>
    <w:rsid w:val="004B2EA8"/>
    <w:rsid w:val="00730F6E"/>
    <w:rsid w:val="008702DF"/>
    <w:rsid w:val="00942008"/>
    <w:rsid w:val="00966D3C"/>
    <w:rsid w:val="00B249A7"/>
    <w:rsid w:val="00DE3A0A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9A74"/>
  <w15:chartTrackingRefBased/>
  <w15:docId w15:val="{03A9E193-5C36-4368-B9B2-7241C593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10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1010D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1010D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1010D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010D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11010D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11010D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1101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010D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11010D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character" w:styleId="Hyperlink">
    <w:name w:val="Hyperlink"/>
    <w:rsid w:val="0011010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0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0D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3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ZEFANYA</dc:creator>
  <cp:keywords/>
  <dc:description/>
  <cp:lastModifiedBy>MARIA VANESSA SALIM</cp:lastModifiedBy>
  <cp:revision>5</cp:revision>
  <dcterms:created xsi:type="dcterms:W3CDTF">2018-07-11T06:15:00Z</dcterms:created>
  <dcterms:modified xsi:type="dcterms:W3CDTF">2018-07-14T13:33:00Z</dcterms:modified>
</cp:coreProperties>
</file>