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FIT5147 Data Exploration and Visualisation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Programming Exercise 2: R Shiny 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2egk72hqsgrt" w:id="0"/>
      <w:bookmarkEnd w:id="0"/>
      <w:r w:rsidDel="00000000" w:rsidR="00000000" w:rsidRPr="00000000">
        <w:rPr>
          <w:rtl w:val="0"/>
        </w:rPr>
        <w:t xml:space="preserve">Reflection and Justification of your PE2 Visualisation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i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Student ID: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each section of your submitted visualisation, justify how and why you have used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visualisation type (e</w:t>
      </w:r>
      <w:r w:rsidDel="00000000" w:rsidR="00000000" w:rsidRPr="00000000">
        <w:rPr>
          <w:rtl w:val="0"/>
        </w:rPr>
        <w:t xml:space="preserve">.g., scatter plot, violin plot, stream graph, choropleth ma</w:t>
      </w:r>
      <w:r w:rsidDel="00000000" w:rsidR="00000000" w:rsidRPr="00000000">
        <w:rPr>
          <w:rtl w:val="0"/>
        </w:rPr>
        <w:t xml:space="preserve">p)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visual variables (e.g., colour hue, length, position, orientation) and map projections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layout (e.g., position of interactive elements) and any additional elements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can also</w:t>
      </w:r>
      <w:r w:rsidDel="00000000" w:rsidR="00000000" w:rsidRPr="00000000">
        <w:rPr>
          <w:rtl w:val="0"/>
        </w:rPr>
        <w:t xml:space="preserve"> reflect on any issues you identified with your design</w:t>
      </w:r>
      <w:r w:rsidDel="00000000" w:rsidR="00000000" w:rsidRPr="00000000">
        <w:rPr>
          <w:rtl w:val="0"/>
        </w:rPr>
        <w:t xml:space="preserve">, including any aspects of your implementation that you think are inadequate or not fit for purpose.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should be approximately 100-200 words per section. Any additional reflection may be an extra 0-100 words.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b w:val="1"/>
        </w:rPr>
      </w:pPr>
      <w:bookmarkStart w:colFirst="0" w:colLast="0" w:name="_trltxkfce6q8" w:id="1"/>
      <w:bookmarkEnd w:id="1"/>
      <w:r w:rsidDel="00000000" w:rsidR="00000000" w:rsidRPr="00000000">
        <w:rPr>
          <w:b w:val="1"/>
          <w:rtl w:val="0"/>
        </w:rPr>
        <w:t xml:space="preserve">Section: VIS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b w:val="1"/>
        </w:rPr>
      </w:pPr>
      <w:bookmarkStart w:colFirst="0" w:colLast="0" w:name="_8lalnz8n0gm6" w:id="2"/>
      <w:bookmarkEnd w:id="2"/>
      <w:r w:rsidDel="00000000" w:rsidR="00000000" w:rsidRPr="00000000">
        <w:rPr>
          <w:b w:val="1"/>
          <w:rtl w:val="0"/>
        </w:rPr>
        <w:t xml:space="preserve">Section: Interactive Map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b w:val="1"/>
        </w:rPr>
      </w:pPr>
      <w:bookmarkStart w:colFirst="0" w:colLast="0" w:name="_wi57tift05sc" w:id="3"/>
      <w:bookmarkEnd w:id="3"/>
      <w:r w:rsidDel="00000000" w:rsidR="00000000" w:rsidRPr="00000000">
        <w:rPr>
          <w:b w:val="1"/>
          <w:rtl w:val="0"/>
        </w:rPr>
        <w:t xml:space="preserve">Additional Reflections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