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77853556"/>
        <w:docPartObj>
          <w:docPartGallery w:val="Cover Pages"/>
          <w:docPartUnique/>
        </w:docPartObj>
      </w:sdtPr>
      <w:sdtEndPr>
        <w:rPr>
          <w:rFonts w:asciiTheme="majorHAnsi" w:eastAsiaTheme="majorEastAsia" w:hAnsiTheme="majorHAnsi" w:cstheme="majorBidi"/>
          <w:spacing w:val="-10"/>
          <w:kern w:val="28"/>
          <w:sz w:val="56"/>
          <w:szCs w:val="56"/>
        </w:rPr>
      </w:sdtEndPr>
      <w:sdtContent>
        <w:p w14:paraId="1A06E5B4" w14:textId="77777777" w:rsidR="00442D32" w:rsidRDefault="00442D32">
          <w:r>
            <w:rPr>
              <w:noProof/>
            </w:rPr>
            <mc:AlternateContent>
              <mc:Choice Requires="wps">
                <w:drawing>
                  <wp:anchor distT="0" distB="0" distL="114300" distR="114300" simplePos="0" relativeHeight="251663360" behindDoc="0" locked="0" layoutInCell="1" allowOverlap="1" wp14:anchorId="1C9AAA94" wp14:editId="748EA064">
                    <wp:simplePos x="0" y="0"/>
                    <wp:positionH relativeFrom="margin">
                      <wp:align>left</wp:align>
                    </wp:positionH>
                    <wp:positionV relativeFrom="paragraph">
                      <wp:posOffset>14598</wp:posOffset>
                    </wp:positionV>
                    <wp:extent cx="1788607" cy="462224"/>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788607" cy="462224"/>
                            </a:xfrm>
                            <a:prstGeom prst="rect">
                              <a:avLst/>
                            </a:prstGeom>
                            <a:noFill/>
                            <a:ln w="6350">
                              <a:noFill/>
                            </a:ln>
                          </wps:spPr>
                          <wps:txbx>
                            <w:txbxContent>
                              <w:p w14:paraId="0D87902F" w14:textId="08755740" w:rsidR="00442D32" w:rsidRPr="00752E4C" w:rsidRDefault="00442D32">
                                <w:pPr>
                                  <w:rPr>
                                    <w:rFonts w:asciiTheme="majorHAnsi" w:hAnsiTheme="majorHAnsi" w:cstheme="majorHAnsi"/>
                                    <w:b/>
                                    <w:bCs/>
                                    <w:color w:val="FFFFFF" w:themeColor="background1"/>
                                    <w:sz w:val="36"/>
                                    <w:szCs w:val="36"/>
                                  </w:rPr>
                                </w:pPr>
                                <w:r w:rsidRPr="00752E4C">
                                  <w:rPr>
                                    <w:rFonts w:asciiTheme="majorHAnsi" w:hAnsiTheme="majorHAnsi" w:cstheme="majorHAnsi"/>
                                    <w:b/>
                                    <w:bCs/>
                                    <w:color w:val="FFFFFF" w:themeColor="background1"/>
                                    <w:sz w:val="36"/>
                                    <w:szCs w:val="36"/>
                                  </w:rPr>
                                  <w:fldChar w:fldCharType="begin"/>
                                </w:r>
                                <w:r w:rsidRPr="00752E4C">
                                  <w:rPr>
                                    <w:rFonts w:asciiTheme="majorHAnsi" w:hAnsiTheme="majorHAnsi" w:cstheme="majorHAnsi"/>
                                    <w:b/>
                                    <w:bCs/>
                                    <w:color w:val="FFFFFF" w:themeColor="background1"/>
                                    <w:sz w:val="36"/>
                                    <w:szCs w:val="36"/>
                                  </w:rPr>
                                  <w:instrText xml:space="preserve"> TIME \@ "dd/MM/yyyy" </w:instrText>
                                </w:r>
                                <w:r w:rsidRPr="00752E4C">
                                  <w:rPr>
                                    <w:rFonts w:asciiTheme="majorHAnsi" w:hAnsiTheme="majorHAnsi" w:cstheme="majorHAnsi"/>
                                    <w:b/>
                                    <w:bCs/>
                                    <w:color w:val="FFFFFF" w:themeColor="background1"/>
                                    <w:sz w:val="36"/>
                                    <w:szCs w:val="36"/>
                                  </w:rPr>
                                  <w:fldChar w:fldCharType="separate"/>
                                </w:r>
                                <w:r>
                                  <w:rPr>
                                    <w:rFonts w:asciiTheme="majorHAnsi" w:hAnsiTheme="majorHAnsi" w:cstheme="majorHAnsi"/>
                                    <w:b/>
                                    <w:bCs/>
                                    <w:noProof/>
                                    <w:color w:val="FFFFFF" w:themeColor="background1"/>
                                    <w:sz w:val="36"/>
                                    <w:szCs w:val="36"/>
                                  </w:rPr>
                                  <w:t>09/07/2021</w:t>
                                </w:r>
                                <w:r w:rsidRPr="00752E4C">
                                  <w:rPr>
                                    <w:rFonts w:asciiTheme="majorHAnsi" w:hAnsiTheme="majorHAnsi" w:cstheme="majorHAnsi"/>
                                    <w:b/>
                                    <w:bCs/>
                                    <w:color w:val="FFFFFF" w:themeColor="background1"/>
                                    <w:sz w:val="36"/>
                                    <w:szCs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9AAA94" id="_x0000_t202" coordsize="21600,21600" o:spt="202" path="m,l,21600r21600,l21600,xe">
                    <v:stroke joinstyle="miter"/>
                    <v:path gradientshapeok="t" o:connecttype="rect"/>
                  </v:shapetype>
                  <v:shape id="Cuadro de texto 2" o:spid="_x0000_s1026" type="#_x0000_t202" style="position:absolute;margin-left:0;margin-top:1.15pt;width:140.85pt;height:36.4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" filled="f" stroked="f" strokeweight=".5pt">
                    <v:textbox>
                      <w:txbxContent>
                        <w:p w14:paraId="0D87902F" w14:textId="08755740" w:rsidR="00442D32" w:rsidRPr="00752E4C" w:rsidRDefault="00442D32">
                          <w:pPr>
                            <w:rPr>
                              <w:rFonts w:asciiTheme="majorHAnsi" w:hAnsiTheme="majorHAnsi" w:cstheme="majorHAnsi"/>
                              <w:b/>
                              <w:bCs/>
                              <w:color w:val="FFFFFF" w:themeColor="background1"/>
                              <w:sz w:val="36"/>
                              <w:szCs w:val="36"/>
                            </w:rPr>
                          </w:pPr>
                          <w:r w:rsidRPr="00752E4C">
                            <w:rPr>
                              <w:rFonts w:asciiTheme="majorHAnsi" w:hAnsiTheme="majorHAnsi" w:cstheme="majorHAnsi"/>
                              <w:b/>
                              <w:bCs/>
                              <w:color w:val="FFFFFF" w:themeColor="background1"/>
                              <w:sz w:val="36"/>
                              <w:szCs w:val="36"/>
                            </w:rPr>
                            <w:fldChar w:fldCharType="begin"/>
                          </w:r>
                          <w:r w:rsidRPr="00752E4C">
                            <w:rPr>
                              <w:rFonts w:asciiTheme="majorHAnsi" w:hAnsiTheme="majorHAnsi" w:cstheme="majorHAnsi"/>
                              <w:b/>
                              <w:bCs/>
                              <w:color w:val="FFFFFF" w:themeColor="background1"/>
                              <w:sz w:val="36"/>
                              <w:szCs w:val="36"/>
                            </w:rPr>
                            <w:instrText xml:space="preserve"> TIME \@ "dd/MM/yyyy" </w:instrText>
                          </w:r>
                          <w:r w:rsidRPr="00752E4C">
                            <w:rPr>
                              <w:rFonts w:asciiTheme="majorHAnsi" w:hAnsiTheme="majorHAnsi" w:cstheme="majorHAnsi"/>
                              <w:b/>
                              <w:bCs/>
                              <w:color w:val="FFFFFF" w:themeColor="background1"/>
                              <w:sz w:val="36"/>
                              <w:szCs w:val="36"/>
                            </w:rPr>
                            <w:fldChar w:fldCharType="separate"/>
                          </w:r>
                          <w:r>
                            <w:rPr>
                              <w:rFonts w:asciiTheme="majorHAnsi" w:hAnsiTheme="majorHAnsi" w:cstheme="majorHAnsi"/>
                              <w:b/>
                              <w:bCs/>
                              <w:noProof/>
                              <w:color w:val="FFFFFF" w:themeColor="background1"/>
                              <w:sz w:val="36"/>
                              <w:szCs w:val="36"/>
                            </w:rPr>
                            <w:t>09/07/2021</w:t>
                          </w:r>
                          <w:r w:rsidRPr="00752E4C">
                            <w:rPr>
                              <w:rFonts w:asciiTheme="majorHAnsi" w:hAnsiTheme="majorHAnsi" w:cstheme="majorHAnsi"/>
                              <w:b/>
                              <w:bCs/>
                              <w:color w:val="FFFFFF" w:themeColor="background1"/>
                              <w:sz w:val="36"/>
                              <w:szCs w:val="36"/>
                            </w:rPr>
                            <w:fldChar w:fldCharType="end"/>
                          </w:r>
                        </w:p>
                      </w:txbxContent>
                    </v:textbox>
                    <w10:wrap anchorx="margin"/>
                  </v:shape>
                </w:pict>
              </mc:Fallback>
            </mc:AlternateContent>
          </w:r>
        </w:p>
        <w:p w14:paraId="15A6D8ED" w14:textId="77777777" w:rsidR="00442D32" w:rsidRDefault="00442D32">
          <w:r>
            <w:rPr>
              <w:noProof/>
            </w:rPr>
            <mc:AlternateContent>
              <mc:Choice Requires="wps">
                <w:drawing>
                  <wp:anchor distT="0" distB="0" distL="114300" distR="114300" simplePos="0" relativeHeight="251662336" behindDoc="0" locked="0" layoutInCell="1" allowOverlap="1" wp14:anchorId="1EAC181D" wp14:editId="4B25C6B5">
                    <wp:simplePos x="0" y="0"/>
                    <wp:positionH relativeFrom="margin">
                      <wp:align>right</wp:align>
                    </wp:positionH>
                    <wp:positionV relativeFrom="paragraph">
                      <wp:posOffset>5073384</wp:posOffset>
                    </wp:positionV>
                    <wp:extent cx="5614725" cy="532563"/>
                    <wp:effectExtent l="0" t="0" r="0" b="1270"/>
                    <wp:wrapNone/>
                    <wp:docPr id="1" name="Cuadro de texto 1"/>
                    <wp:cNvGraphicFramePr/>
                    <a:graphic xmlns:a="http://schemas.openxmlformats.org/drawingml/2006/main">
                      <a:graphicData uri="http://schemas.microsoft.com/office/word/2010/wordprocessingShape">
                        <wps:wsp>
                          <wps:cNvSpPr txBox="1"/>
                          <wps:spPr>
                            <a:xfrm>
                              <a:off x="0" y="0"/>
                              <a:ext cx="5614725" cy="532563"/>
                            </a:xfrm>
                            <a:prstGeom prst="rect">
                              <a:avLst/>
                            </a:prstGeom>
                            <a:noFill/>
                            <a:ln w="6350">
                              <a:noFill/>
                            </a:ln>
                          </wps:spPr>
                          <wps:txbx>
                            <w:txbxContent>
                              <w:p w14:paraId="04984505" w14:textId="77777777" w:rsidR="00442D32" w:rsidRPr="00C42146" w:rsidRDefault="00442D32" w:rsidP="00CB6F35">
                                <w:pPr>
                                  <w:jc w:val="center"/>
                                  <w:rPr>
                                    <w:i/>
                                    <w:iCs/>
                                    <w:color w:val="FFFFFF" w:themeColor="background1"/>
                                    <w:sz w:val="32"/>
                                    <w:szCs w:val="32"/>
                                  </w:rPr>
                                </w:pPr>
                                <w:r w:rsidRPr="00C42146">
                                  <w:rPr>
                                    <w:i/>
                                    <w:iCs/>
                                    <w:color w:val="FFFFFF" w:themeColor="background1"/>
                                    <w:sz w:val="32"/>
                                    <w:szCs w:val="32"/>
                                  </w:rPr>
                                  <w:t>“Si puedes imaginarlo, puedes programarlo”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C181D" id="Cuadro de texto 1" o:spid="_x0000_s1027" type="#_x0000_t202" style="position:absolute;margin-left:390.9pt;margin-top:399.5pt;width:442.1pt;height:41.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" filled="f" stroked="f" strokeweight=".5pt">
                    <v:textbox>
                      <w:txbxContent>
                        <w:p w14:paraId="04984505" w14:textId="77777777" w:rsidR="00442D32" w:rsidRPr="00C42146" w:rsidRDefault="00442D32" w:rsidP="00CB6F35">
                          <w:pPr>
                            <w:jc w:val="center"/>
                            <w:rPr>
                              <w:i/>
                              <w:iCs/>
                              <w:color w:val="FFFFFF" w:themeColor="background1"/>
                              <w:sz w:val="32"/>
                              <w:szCs w:val="32"/>
                            </w:rPr>
                          </w:pPr>
                          <w:r w:rsidRPr="00C42146">
                            <w:rPr>
                              <w:i/>
                              <w:iCs/>
                              <w:color w:val="FFFFFF" w:themeColor="background1"/>
                              <w:sz w:val="32"/>
                              <w:szCs w:val="32"/>
                            </w:rPr>
                            <w:t>“Si puedes imaginarlo, puedes programarlo”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344F41C" wp14:editId="07558E4C">
                    <wp:simplePos x="0" y="0"/>
                    <wp:positionH relativeFrom="margin">
                      <wp:align>right</wp:align>
                    </wp:positionH>
                    <wp:positionV relativeFrom="margin">
                      <wp:align>bottom</wp:align>
                    </wp:positionV>
                    <wp:extent cx="5753100" cy="484632"/>
                    <wp:effectExtent l="0" t="0" r="0" b="889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33126F" w14:textId="77777777" w:rsidR="00442D32" w:rsidRDefault="00442D32">
                                <w:pPr>
                                  <w:pStyle w:val="Sinespaciado"/>
                                  <w:spacing w:before="40" w:after="40"/>
                                  <w:rPr>
                                    <w:caps/>
                                    <w:color w:val="4472C4" w:themeColor="accent1"/>
                                    <w:sz w:val="40"/>
                                    <w:szCs w:val="40"/>
                                  </w:rPr>
                                </w:pPr>
                                <w:r>
                                  <w:rPr>
                                    <w:color w:val="4472C4" w:themeColor="accent1"/>
                                    <w:sz w:val="40"/>
                                    <w:szCs w:val="40"/>
                                  </w:rPr>
                                  <w:t>Fundamentos de programación</w:t>
                                </w:r>
                              </w:p>
                              <w:p w14:paraId="385727E2" w14:textId="037015DD" w:rsidR="00442D32" w:rsidRPr="00752E4C" w:rsidRDefault="00442D32">
                                <w:pPr>
                                  <w:pStyle w:val="Sinespaciado"/>
                                  <w:spacing w:before="40" w:after="40"/>
                                  <w:rPr>
                                    <w:caps/>
                                    <w:color w:val="4472C4" w:themeColor="accent1"/>
                                    <w:sz w:val="40"/>
                                    <w:szCs w:val="40"/>
                                  </w:rPr>
                                </w:pPr>
                                <w:r>
                                  <w:rPr>
                                    <w:caps/>
                                    <w:color w:val="4472C4" w:themeColor="accent1"/>
                                    <w:sz w:val="40"/>
                                    <w:szCs w:val="40"/>
                                  </w:rPr>
                                  <w:t>Capítulo # 5</w:t>
                                </w:r>
                              </w:p>
                              <w:p w14:paraId="02A1D0D0" w14:textId="77777777" w:rsidR="00442D32" w:rsidRPr="00752E4C" w:rsidRDefault="00442D32">
                                <w:pPr>
                                  <w:pStyle w:val="Sinespaciado"/>
                                  <w:spacing w:before="40" w:after="40"/>
                                  <w:rPr>
                                    <w:caps/>
                                    <w:color w:val="5B9BD5" w:themeColor="accent5"/>
                                    <w:sz w:val="36"/>
                                    <w:szCs w:val="36"/>
                                  </w:rPr>
                                </w:pPr>
                                <w:r>
                                  <w:rPr>
                                    <w:color w:val="5B9BD5" w:themeColor="accent5"/>
                                    <w:sz w:val="36"/>
                                    <w:szCs w:val="36"/>
                                  </w:rPr>
                                  <w:t>Martinez Rivera Luis Fernando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44F41C" id="Cuadro de texto 129" o:spid="_x0000_s1028" type="#_x0000_t202" style="position:absolute;margin-left:401.8pt;margin-top:0;width:453pt;height:38.15pt;z-index:251661312;visibility:visible;mso-wrap-style:square;mso-width-percent:1154;mso-height-percent:0;mso-wrap-distance-left:9pt;mso-wrap-distance-top:0;mso-wrap-distance-right:9pt;mso-wrap-distance-bottom:0;mso-position-horizontal:right;mso-position-horizontal-relative:margin;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" filled="f" stroked="f" strokeweight=".5pt">
                    <v:textbox style="mso-fit-shape-to-text:t" inset="1in,0,86.4pt,0">
                      <w:txbxContent>
                        <w:p w14:paraId="6E33126F" w14:textId="77777777" w:rsidR="00442D32" w:rsidRDefault="00442D32">
                          <w:pPr>
                            <w:pStyle w:val="Sinespaciado"/>
                            <w:spacing w:before="40" w:after="40"/>
                            <w:rPr>
                              <w:caps/>
                              <w:color w:val="4472C4" w:themeColor="accent1"/>
                              <w:sz w:val="40"/>
                              <w:szCs w:val="40"/>
                            </w:rPr>
                          </w:pPr>
                          <w:r>
                            <w:rPr>
                              <w:color w:val="4472C4" w:themeColor="accent1"/>
                              <w:sz w:val="40"/>
                              <w:szCs w:val="40"/>
                            </w:rPr>
                            <w:t>Fundamentos de programación</w:t>
                          </w:r>
                        </w:p>
                        <w:p w14:paraId="385727E2" w14:textId="037015DD" w:rsidR="00442D32" w:rsidRPr="00752E4C" w:rsidRDefault="00442D32">
                          <w:pPr>
                            <w:pStyle w:val="Sinespaciado"/>
                            <w:spacing w:before="40" w:after="40"/>
                            <w:rPr>
                              <w:caps/>
                              <w:color w:val="4472C4" w:themeColor="accent1"/>
                              <w:sz w:val="40"/>
                              <w:szCs w:val="40"/>
                            </w:rPr>
                          </w:pPr>
                          <w:r>
                            <w:rPr>
                              <w:caps/>
                              <w:color w:val="4472C4" w:themeColor="accent1"/>
                              <w:sz w:val="40"/>
                              <w:szCs w:val="40"/>
                            </w:rPr>
                            <w:t>Capítulo # 5</w:t>
                          </w:r>
                        </w:p>
                        <w:p w14:paraId="02A1D0D0" w14:textId="77777777" w:rsidR="00442D32" w:rsidRPr="00752E4C" w:rsidRDefault="00442D32">
                          <w:pPr>
                            <w:pStyle w:val="Sinespaciado"/>
                            <w:spacing w:before="40" w:after="40"/>
                            <w:rPr>
                              <w:caps/>
                              <w:color w:val="5B9BD5" w:themeColor="accent5"/>
                              <w:sz w:val="36"/>
                              <w:szCs w:val="36"/>
                            </w:rPr>
                          </w:pPr>
                          <w:r>
                            <w:rPr>
                              <w:color w:val="5B9BD5" w:themeColor="accent5"/>
                              <w:sz w:val="36"/>
                              <w:szCs w:val="36"/>
                            </w:rPr>
                            <w:t>Martinez Rivera Luis Fernando</w:t>
                          </w:r>
                        </w:p>
                      </w:txbxContent>
                    </v:textbox>
                    <w10:wrap type="square" anchorx="margin" anchory="margin"/>
                  </v:shape>
                </w:pict>
              </mc:Fallback>
            </mc:AlternateContent>
          </w:r>
          <w:r>
            <w:rPr>
              <w:noProof/>
            </w:rPr>
            <mc:AlternateContent>
              <mc:Choice Requires="wpg">
                <w:drawing>
                  <wp:anchor distT="0" distB="0" distL="114300" distR="114300" simplePos="0" relativeHeight="251659264" behindDoc="1" locked="0" layoutInCell="1" allowOverlap="1" wp14:anchorId="7840AEF5" wp14:editId="6484EA6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63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3BA8F8F" w14:textId="14890D16" w:rsidR="00442D32" w:rsidRDefault="00442D3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442D32">
                                        <w:rPr>
                                          <w:color w:val="FFFFFF" w:themeColor="background1"/>
                                          <w:sz w:val="72"/>
                                          <w:szCs w:val="72"/>
                                        </w:rPr>
                                        <w:t>Ejercicio 4 - Operaciones con 2 números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840AEF5" id="Grupo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IHZbwUAALA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">
                    <o:lock v:ext="edit" aspectratio="t"/>
                    <v:shape id="Forma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3BA8F8F" w14:textId="14890D16" w:rsidR="00442D32" w:rsidRDefault="00442D3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442D32">
                                  <w:rPr>
                                    <w:color w:val="FFFFFF" w:themeColor="background1"/>
                                    <w:sz w:val="72"/>
                                    <w:szCs w:val="72"/>
                                  </w:rPr>
                                  <w:t>Ejercicio 4 - Operaciones con 2 números</w:t>
                                </w:r>
                              </w:sdtContent>
                            </w:sdt>
                          </w:p>
                        </w:txbxContent>
                      </v:textbox>
                    </v:shape>
                    <v:shape id="Forma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5A2224D9" wp14:editId="6AEC7D1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D46D74" w14:textId="77777777" w:rsidR="00442D32" w:rsidRDefault="00442D32">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5A2224D9" id="Rectángulo 130" o:spid="_x0000_s1032" style="position:absolute;margin-left:-4.4pt;margin-top:0;width:46.8pt;height:77.75pt;z-index:251660288;visibility:visible;mso-wrap-style:square;mso-width-percent:76;mso-height-percent:0;mso-top-percent:23;mso-wrap-distance-left:9pt;mso-wrap-distance-top:0;mso-wrap-distance-right:9pt;mso-wrap-distance-bottom:0;mso-position-horizontal:right;mso-position-horizontal-relative:margin;mso-position-vertical-relative:page;mso-width-percent:76;mso-height-percent:0;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03P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" fillcolor="#4472c4 [3204]" stroked="f" strokeweight="1pt">
                    <o:lock v:ext="edit" aspectratio="t"/>
                    <v:textbox inset="3.6pt,,3.6pt">
                      <w:txbxContent>
                        <w:p w14:paraId="16D46D74" w14:textId="77777777" w:rsidR="00442D32" w:rsidRDefault="00442D32">
                          <w:pPr>
                            <w:pStyle w:val="Sinespaciado"/>
                            <w:jc w:val="right"/>
                            <w:rPr>
                              <w:color w:val="FFFFFF" w:themeColor="background1"/>
                              <w:sz w:val="24"/>
                              <w:szCs w:val="24"/>
                            </w:rPr>
                          </w:pPr>
                        </w:p>
                      </w:txbxContent>
                    </v:textbox>
                    <w10:wrap anchorx="margin" anchory="page"/>
                  </v:rect>
                </w:pict>
              </mc:Fallback>
            </mc:AlternateContent>
          </w:r>
        </w:p>
        <w:p w14:paraId="3CDCA7DB" w14:textId="77777777" w:rsidR="00442D32" w:rsidRDefault="00442D32">
          <w:r>
            <w:br w:type="page"/>
          </w:r>
        </w:p>
        <w:p w14:paraId="78205964" w14:textId="2255483A" w:rsidR="00442D32" w:rsidRDefault="00442D32" w:rsidP="00442D32">
          <w:pPr>
            <w:pStyle w:val="Ttulo"/>
          </w:pPr>
          <w:r>
            <w:lastRenderedPageBreak/>
            <w:t xml:space="preserve">Descripción del problema: </w:t>
          </w:r>
        </w:p>
      </w:sdtContent>
    </w:sdt>
    <w:p w14:paraId="0C12538F" w14:textId="0C9C4475" w:rsidR="00102301" w:rsidRDefault="00102301" w:rsidP="00442D32"/>
    <w:p w14:paraId="61FAF5AC" w14:textId="573AF6EC" w:rsidR="00442D32" w:rsidRDefault="00442D32" w:rsidP="00442D32">
      <w:pPr>
        <w:rPr>
          <w:b/>
          <w:bCs/>
          <w:i/>
          <w:iCs/>
          <w:sz w:val="32"/>
          <w:szCs w:val="32"/>
        </w:rPr>
      </w:pPr>
      <w:r w:rsidRPr="00442D32">
        <w:rPr>
          <w:b/>
          <w:bCs/>
          <w:i/>
          <w:iCs/>
          <w:sz w:val="32"/>
          <w:szCs w:val="32"/>
        </w:rPr>
        <w:t xml:space="preserve">Ejercicio 4: Leer 2 </w:t>
      </w:r>
      <w:r w:rsidRPr="00442D32">
        <w:rPr>
          <w:b/>
          <w:bCs/>
          <w:i/>
          <w:iCs/>
          <w:sz w:val="32"/>
          <w:szCs w:val="32"/>
        </w:rPr>
        <w:t>números</w:t>
      </w:r>
      <w:r w:rsidRPr="00442D32">
        <w:rPr>
          <w:b/>
          <w:bCs/>
          <w:i/>
          <w:iCs/>
          <w:sz w:val="32"/>
          <w:szCs w:val="32"/>
        </w:rPr>
        <w:t>; si son iguales que los multiplique, si el primero es mayor que el segundo que los reste y si no que los sume.</w:t>
      </w:r>
    </w:p>
    <w:p w14:paraId="3BC30039" w14:textId="54964EA0" w:rsidR="00442D32" w:rsidRDefault="00442D32" w:rsidP="00442D32">
      <w:pPr>
        <w:rPr>
          <w:b/>
          <w:bCs/>
          <w:i/>
          <w:iCs/>
          <w:sz w:val="32"/>
          <w:szCs w:val="32"/>
        </w:rPr>
      </w:pPr>
      <w:r>
        <w:rPr>
          <w:b/>
          <w:bCs/>
          <w:i/>
          <w:iCs/>
          <w:sz w:val="32"/>
          <w:szCs w:val="32"/>
        </w:rPr>
        <w:t>En este ejercicio vamos a hacer uso de condicionales anidados, su definición sencilla es insertar un condicional, dentro de otro condicional.</w:t>
      </w:r>
    </w:p>
    <w:p w14:paraId="255329E4" w14:textId="364E2665" w:rsidR="00442D32" w:rsidRPr="00461103" w:rsidRDefault="00461103" w:rsidP="00442D32">
      <w:pPr>
        <w:rPr>
          <w:sz w:val="28"/>
          <w:szCs w:val="28"/>
        </w:rPr>
      </w:pPr>
      <w:r w:rsidRPr="00461103">
        <w:rPr>
          <w:sz w:val="28"/>
          <w:szCs w:val="28"/>
        </w:rPr>
        <w:t>Primeramente,</w:t>
      </w:r>
      <w:r w:rsidR="00442D32" w:rsidRPr="00461103">
        <w:rPr>
          <w:sz w:val="28"/>
          <w:szCs w:val="28"/>
        </w:rPr>
        <w:t xml:space="preserve"> vamos a evaluar </w:t>
      </w:r>
      <w:r w:rsidR="00442D32" w:rsidRPr="00461103">
        <w:rPr>
          <w:b/>
          <w:bCs/>
          <w:sz w:val="28"/>
          <w:szCs w:val="28"/>
        </w:rPr>
        <w:t xml:space="preserve">SI el num1 es igual al num2 se multiplican, SI NO quiere decir que algún </w:t>
      </w:r>
      <w:r w:rsidRPr="00461103">
        <w:rPr>
          <w:b/>
          <w:bCs/>
          <w:sz w:val="28"/>
          <w:szCs w:val="28"/>
        </w:rPr>
        <w:t>número</w:t>
      </w:r>
      <w:r w:rsidR="00442D32" w:rsidRPr="00461103">
        <w:rPr>
          <w:b/>
          <w:bCs/>
          <w:sz w:val="28"/>
          <w:szCs w:val="28"/>
        </w:rPr>
        <w:t xml:space="preserve"> es mayor o menor uno de otro, aquí es donde anidamos otra condicional Si num1 es mayor que num2 se restan, SI NO (por lógica se deduce que el num1 es menor que el num2) se van a sumar.</w:t>
      </w:r>
    </w:p>
    <w:p w14:paraId="2C603BB1" w14:textId="7E45ABC5" w:rsidR="00442D32" w:rsidRPr="00461103" w:rsidRDefault="00442D32" w:rsidP="00442D32">
      <w:pPr>
        <w:rPr>
          <w:sz w:val="28"/>
          <w:szCs w:val="28"/>
        </w:rPr>
      </w:pPr>
      <w:r w:rsidRPr="00461103">
        <w:rPr>
          <w:sz w:val="28"/>
          <w:szCs w:val="28"/>
        </w:rPr>
        <w:t>Finalmente mostramos el resultado.</w:t>
      </w:r>
    </w:p>
    <w:p w14:paraId="042EAF31" w14:textId="6F23C55C" w:rsidR="00442D32" w:rsidRPr="00461103" w:rsidRDefault="00442D32" w:rsidP="00442D32">
      <w:pPr>
        <w:rPr>
          <w:sz w:val="28"/>
          <w:szCs w:val="28"/>
        </w:rPr>
      </w:pPr>
      <w:r w:rsidRPr="00461103">
        <w:rPr>
          <w:sz w:val="28"/>
          <w:szCs w:val="28"/>
        </w:rPr>
        <w:t xml:space="preserve">Sólo hay una variable resultado y </w:t>
      </w:r>
      <w:r w:rsidRPr="00461103">
        <w:rPr>
          <w:b/>
          <w:bCs/>
          <w:sz w:val="28"/>
          <w:szCs w:val="28"/>
        </w:rPr>
        <w:t>múltiples asignaciones de valores hacia ella</w:t>
      </w:r>
      <w:r w:rsidRPr="00461103">
        <w:rPr>
          <w:sz w:val="28"/>
          <w:szCs w:val="28"/>
        </w:rPr>
        <w:t xml:space="preserve">, puesto que </w:t>
      </w:r>
      <w:r w:rsidRPr="00461103">
        <w:rPr>
          <w:b/>
          <w:bCs/>
          <w:sz w:val="28"/>
          <w:szCs w:val="28"/>
        </w:rPr>
        <w:t>no se ejecutan todas las líneas de código</w:t>
      </w:r>
      <w:r w:rsidR="00461103" w:rsidRPr="00461103">
        <w:rPr>
          <w:sz w:val="28"/>
          <w:szCs w:val="28"/>
        </w:rPr>
        <w:t xml:space="preserve"> debido a las </w:t>
      </w:r>
      <w:r w:rsidR="00461103" w:rsidRPr="00461103">
        <w:rPr>
          <w:b/>
          <w:bCs/>
          <w:sz w:val="28"/>
          <w:szCs w:val="28"/>
        </w:rPr>
        <w:t>estructuras condicionales</w:t>
      </w:r>
      <w:r w:rsidR="00461103">
        <w:rPr>
          <w:b/>
          <w:bCs/>
          <w:sz w:val="28"/>
          <w:szCs w:val="28"/>
        </w:rPr>
        <w:t>,</w:t>
      </w:r>
      <w:r w:rsidRPr="00461103">
        <w:rPr>
          <w:sz w:val="28"/>
          <w:szCs w:val="28"/>
        </w:rPr>
        <w:t xml:space="preserve"> </w:t>
      </w:r>
      <w:r w:rsidRPr="00461103">
        <w:rPr>
          <w:b/>
          <w:bCs/>
          <w:sz w:val="28"/>
          <w:szCs w:val="28"/>
        </w:rPr>
        <w:t>no causa un erro</w:t>
      </w:r>
      <w:r w:rsidR="00461103" w:rsidRPr="00461103">
        <w:rPr>
          <w:b/>
          <w:bCs/>
          <w:sz w:val="28"/>
          <w:szCs w:val="28"/>
        </w:rPr>
        <w:t>r</w:t>
      </w:r>
      <w:r w:rsidR="00461103" w:rsidRPr="00461103">
        <w:rPr>
          <w:sz w:val="28"/>
          <w:szCs w:val="28"/>
        </w:rPr>
        <w:t xml:space="preserve"> o equivocación </w:t>
      </w:r>
      <w:r w:rsidR="00461103" w:rsidRPr="00461103">
        <w:rPr>
          <w:b/>
          <w:bCs/>
          <w:sz w:val="28"/>
          <w:szCs w:val="28"/>
        </w:rPr>
        <w:t xml:space="preserve">en los resultados </w:t>
      </w:r>
      <w:r w:rsidR="00461103" w:rsidRPr="00461103">
        <w:rPr>
          <w:sz w:val="28"/>
          <w:szCs w:val="28"/>
        </w:rPr>
        <w:t>esperados.</w:t>
      </w:r>
    </w:p>
    <w:p w14:paraId="00A5037F" w14:textId="62A3B222" w:rsidR="00461103" w:rsidRDefault="00461103">
      <w:pPr>
        <w:rPr>
          <w:b/>
          <w:bCs/>
          <w:i/>
          <w:iCs/>
          <w:sz w:val="32"/>
          <w:szCs w:val="32"/>
        </w:rPr>
      </w:pPr>
    </w:p>
    <w:p w14:paraId="3CF5BD29" w14:textId="77777777" w:rsidR="00461103" w:rsidRDefault="00461103">
      <w:pPr>
        <w:rPr>
          <w:b/>
          <w:bCs/>
          <w:i/>
          <w:iCs/>
          <w:sz w:val="32"/>
          <w:szCs w:val="32"/>
        </w:rPr>
      </w:pPr>
      <w:r>
        <w:rPr>
          <w:b/>
          <w:bCs/>
          <w:i/>
          <w:iCs/>
          <w:sz w:val="32"/>
          <w:szCs w:val="32"/>
        </w:rPr>
        <w:br w:type="page"/>
      </w:r>
    </w:p>
    <w:p w14:paraId="621D47FE" w14:textId="79C77950" w:rsidR="00461103" w:rsidRDefault="00461103" w:rsidP="00461103">
      <w:pPr>
        <w:pStyle w:val="Ttulo"/>
      </w:pPr>
      <w:r>
        <w:lastRenderedPageBreak/>
        <w:t>Código fuente:</w:t>
      </w:r>
    </w:p>
    <w:p w14:paraId="4C471D55" w14:textId="77777777" w:rsidR="00461103" w:rsidRDefault="00461103" w:rsidP="00461103">
      <w:r>
        <w:t xml:space="preserve">//Ejercicio 4: Leer 2 </w:t>
      </w:r>
      <w:proofErr w:type="spellStart"/>
      <w:r>
        <w:t>numeros</w:t>
      </w:r>
      <w:proofErr w:type="spellEnd"/>
      <w:r>
        <w:t xml:space="preserve">; si son iguales que los multiplique, si el primero es mayor </w:t>
      </w:r>
    </w:p>
    <w:p w14:paraId="5F3D1EAB" w14:textId="77777777" w:rsidR="00461103" w:rsidRDefault="00461103" w:rsidP="00461103">
      <w:r>
        <w:t>//que el segundo que los reste y si no que los sume.</w:t>
      </w:r>
    </w:p>
    <w:p w14:paraId="46CE6953" w14:textId="77777777" w:rsidR="00461103" w:rsidRDefault="00461103" w:rsidP="00461103">
      <w:r>
        <w:t>Proceso ejercicio3</w:t>
      </w:r>
    </w:p>
    <w:p w14:paraId="77AB81DF" w14:textId="77777777" w:rsidR="00461103" w:rsidRDefault="00461103" w:rsidP="00461103">
      <w:r>
        <w:tab/>
        <w:t>Definir num1, num2, resultado Como Reales;</w:t>
      </w:r>
    </w:p>
    <w:p w14:paraId="09A2375C" w14:textId="77777777" w:rsidR="00461103" w:rsidRDefault="00461103" w:rsidP="00461103">
      <w:r>
        <w:tab/>
        <w:t xml:space="preserve">Escribir "Digite dos </w:t>
      </w:r>
      <w:proofErr w:type="spellStart"/>
      <w:r>
        <w:t>numeros</w:t>
      </w:r>
      <w:proofErr w:type="spellEnd"/>
      <w:r>
        <w:t>: ";</w:t>
      </w:r>
    </w:p>
    <w:p w14:paraId="2F3274E7" w14:textId="77777777" w:rsidR="00461103" w:rsidRDefault="00461103" w:rsidP="00461103">
      <w:r>
        <w:tab/>
        <w:t>Leer num1, num2;</w:t>
      </w:r>
    </w:p>
    <w:p w14:paraId="3DBB8966" w14:textId="77777777" w:rsidR="00461103" w:rsidRDefault="00461103" w:rsidP="00461103">
      <w:r>
        <w:tab/>
        <w:t>Si num1 = num2 Entonces</w:t>
      </w:r>
    </w:p>
    <w:p w14:paraId="5E92F2D5" w14:textId="77777777" w:rsidR="00461103" w:rsidRDefault="00461103" w:rsidP="00461103">
      <w:r>
        <w:tab/>
      </w:r>
      <w:r>
        <w:tab/>
        <w:t>resultado &lt;- num1*num2;</w:t>
      </w:r>
    </w:p>
    <w:p w14:paraId="467ABAFB" w14:textId="77777777" w:rsidR="00461103" w:rsidRDefault="00461103" w:rsidP="00461103">
      <w:r>
        <w:tab/>
      </w:r>
      <w:proofErr w:type="spellStart"/>
      <w:r>
        <w:t>SiNo</w:t>
      </w:r>
      <w:proofErr w:type="spellEnd"/>
    </w:p>
    <w:p w14:paraId="6D6414B5" w14:textId="77777777" w:rsidR="00461103" w:rsidRDefault="00461103" w:rsidP="00461103">
      <w:r>
        <w:tab/>
      </w:r>
      <w:r>
        <w:tab/>
        <w:t>Si num1&gt;num2 Entonces</w:t>
      </w:r>
    </w:p>
    <w:p w14:paraId="337B68AE" w14:textId="77777777" w:rsidR="00461103" w:rsidRDefault="00461103" w:rsidP="00461103">
      <w:r>
        <w:tab/>
      </w:r>
      <w:r>
        <w:tab/>
      </w:r>
      <w:r>
        <w:tab/>
        <w:t>resultado &lt;- num1 - num2;</w:t>
      </w:r>
    </w:p>
    <w:p w14:paraId="206B97AE" w14:textId="77777777" w:rsidR="00461103" w:rsidRDefault="00461103" w:rsidP="00461103">
      <w:r>
        <w:tab/>
      </w:r>
      <w:r>
        <w:tab/>
      </w:r>
      <w:proofErr w:type="spellStart"/>
      <w:r>
        <w:t>SiNo</w:t>
      </w:r>
      <w:proofErr w:type="spellEnd"/>
    </w:p>
    <w:p w14:paraId="5AA6B817" w14:textId="77777777" w:rsidR="00461103" w:rsidRDefault="00461103" w:rsidP="00461103">
      <w:r>
        <w:tab/>
      </w:r>
      <w:r>
        <w:tab/>
      </w:r>
      <w:r>
        <w:tab/>
        <w:t>resultado &lt;- num1 + num2;</w:t>
      </w:r>
    </w:p>
    <w:p w14:paraId="48F127F1" w14:textId="77777777" w:rsidR="00461103" w:rsidRDefault="00461103" w:rsidP="00461103">
      <w:r>
        <w:tab/>
      </w:r>
      <w:r>
        <w:tab/>
      </w:r>
      <w:proofErr w:type="spellStart"/>
      <w:r>
        <w:t>FinSi</w:t>
      </w:r>
      <w:proofErr w:type="spellEnd"/>
    </w:p>
    <w:p w14:paraId="66961D5E" w14:textId="77777777" w:rsidR="00461103" w:rsidRDefault="00461103" w:rsidP="00461103">
      <w:r>
        <w:tab/>
      </w:r>
      <w:proofErr w:type="spellStart"/>
      <w:r>
        <w:t>FinSi</w:t>
      </w:r>
      <w:proofErr w:type="spellEnd"/>
    </w:p>
    <w:p w14:paraId="27F190AB" w14:textId="77777777" w:rsidR="00461103" w:rsidRDefault="00461103" w:rsidP="00461103">
      <w:r>
        <w:tab/>
        <w:t>Escribir "El resultado es: ", resultado;</w:t>
      </w:r>
    </w:p>
    <w:p w14:paraId="7485DA5C" w14:textId="4D6D09F8" w:rsidR="00461103" w:rsidRDefault="00461103" w:rsidP="00461103">
      <w:proofErr w:type="spellStart"/>
      <w:r>
        <w:t>FinProceso</w:t>
      </w:r>
      <w:proofErr w:type="spellEnd"/>
    </w:p>
    <w:p w14:paraId="6B2440B0" w14:textId="2D0FE9F7" w:rsidR="00461103" w:rsidRDefault="00461103" w:rsidP="00461103"/>
    <w:p w14:paraId="3F0382E5" w14:textId="77777777" w:rsidR="00461103" w:rsidRPr="00461103" w:rsidRDefault="00461103" w:rsidP="00461103">
      <w:pPr>
        <w:rPr>
          <w:sz w:val="28"/>
          <w:szCs w:val="28"/>
        </w:rPr>
      </w:pPr>
      <w:r w:rsidRPr="00461103">
        <w:rPr>
          <w:sz w:val="28"/>
          <w:szCs w:val="28"/>
        </w:rPr>
        <w:t xml:space="preserve">Primeramente, vamos a evaluar </w:t>
      </w:r>
      <w:r w:rsidRPr="00461103">
        <w:rPr>
          <w:b/>
          <w:bCs/>
          <w:sz w:val="28"/>
          <w:szCs w:val="28"/>
        </w:rPr>
        <w:t>SI el num1 es igual al num2 se multiplican, SI NO quiere decir que algún número es mayor o menor uno de otro, aquí es donde anidamos otra condicional Si num1 es mayor que num2 se restan, SI NO (por lógica se deduce que el num1 es menor que el num2) se van a sumar.</w:t>
      </w:r>
    </w:p>
    <w:p w14:paraId="04C15380" w14:textId="77777777" w:rsidR="00461103" w:rsidRPr="00461103" w:rsidRDefault="00461103" w:rsidP="00461103">
      <w:pPr>
        <w:rPr>
          <w:sz w:val="28"/>
          <w:szCs w:val="28"/>
        </w:rPr>
      </w:pPr>
      <w:r w:rsidRPr="00461103">
        <w:rPr>
          <w:sz w:val="28"/>
          <w:szCs w:val="28"/>
        </w:rPr>
        <w:t>Finalmente mostramos el resultado.</w:t>
      </w:r>
    </w:p>
    <w:p w14:paraId="568F7861" w14:textId="72F88255" w:rsidR="00461103" w:rsidRDefault="00461103" w:rsidP="00461103">
      <w:pPr>
        <w:rPr>
          <w:sz w:val="28"/>
          <w:szCs w:val="28"/>
        </w:rPr>
      </w:pPr>
      <w:r w:rsidRPr="00461103">
        <w:rPr>
          <w:sz w:val="28"/>
          <w:szCs w:val="28"/>
        </w:rPr>
        <w:t xml:space="preserve">Sólo hay una variable resultado y </w:t>
      </w:r>
      <w:r w:rsidRPr="00461103">
        <w:rPr>
          <w:b/>
          <w:bCs/>
          <w:sz w:val="28"/>
          <w:szCs w:val="28"/>
        </w:rPr>
        <w:t>múltiples asignaciones de valores hacia ella</w:t>
      </w:r>
      <w:r w:rsidRPr="00461103">
        <w:rPr>
          <w:sz w:val="28"/>
          <w:szCs w:val="28"/>
        </w:rPr>
        <w:t xml:space="preserve">, puesto que </w:t>
      </w:r>
      <w:r w:rsidRPr="00461103">
        <w:rPr>
          <w:b/>
          <w:bCs/>
          <w:sz w:val="28"/>
          <w:szCs w:val="28"/>
        </w:rPr>
        <w:t>no se ejecutan todas las líneas de código</w:t>
      </w:r>
      <w:r w:rsidRPr="00461103">
        <w:rPr>
          <w:sz w:val="28"/>
          <w:szCs w:val="28"/>
        </w:rPr>
        <w:t xml:space="preserve"> debido a las </w:t>
      </w:r>
      <w:r w:rsidRPr="00461103">
        <w:rPr>
          <w:b/>
          <w:bCs/>
          <w:sz w:val="28"/>
          <w:szCs w:val="28"/>
        </w:rPr>
        <w:t>estructuras condicionales</w:t>
      </w:r>
      <w:r>
        <w:rPr>
          <w:b/>
          <w:bCs/>
          <w:sz w:val="28"/>
          <w:szCs w:val="28"/>
        </w:rPr>
        <w:t>,</w:t>
      </w:r>
      <w:r w:rsidRPr="00461103">
        <w:rPr>
          <w:sz w:val="28"/>
          <w:szCs w:val="28"/>
        </w:rPr>
        <w:t xml:space="preserve"> </w:t>
      </w:r>
      <w:r w:rsidRPr="00461103">
        <w:rPr>
          <w:b/>
          <w:bCs/>
          <w:sz w:val="28"/>
          <w:szCs w:val="28"/>
        </w:rPr>
        <w:t>no causa un error</w:t>
      </w:r>
      <w:r w:rsidRPr="00461103">
        <w:rPr>
          <w:sz w:val="28"/>
          <w:szCs w:val="28"/>
        </w:rPr>
        <w:t xml:space="preserve"> o equivocación </w:t>
      </w:r>
      <w:r w:rsidRPr="00461103">
        <w:rPr>
          <w:b/>
          <w:bCs/>
          <w:sz w:val="28"/>
          <w:szCs w:val="28"/>
        </w:rPr>
        <w:t xml:space="preserve">en los resultados </w:t>
      </w:r>
      <w:r w:rsidRPr="00461103">
        <w:rPr>
          <w:sz w:val="28"/>
          <w:szCs w:val="28"/>
        </w:rPr>
        <w:t>esperados.</w:t>
      </w:r>
    </w:p>
    <w:p w14:paraId="39F9E2D5" w14:textId="39B477AD" w:rsidR="00461103" w:rsidRDefault="00461103" w:rsidP="00461103">
      <w:pPr>
        <w:pStyle w:val="Ttulo"/>
      </w:pPr>
      <w:r>
        <w:lastRenderedPageBreak/>
        <w:t>Diagrama de flujo:</w:t>
      </w:r>
    </w:p>
    <w:p w14:paraId="5B5FF386" w14:textId="5A29F2D0" w:rsidR="00461103" w:rsidRDefault="00461103" w:rsidP="00461103">
      <w:r>
        <w:rPr>
          <w:noProof/>
        </w:rPr>
        <w:drawing>
          <wp:inline distT="0" distB="0" distL="0" distR="0" wp14:anchorId="03A47EA6" wp14:editId="583555DD">
            <wp:extent cx="5610225" cy="3924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3924300"/>
                    </a:xfrm>
                    <a:prstGeom prst="rect">
                      <a:avLst/>
                    </a:prstGeom>
                    <a:noFill/>
                    <a:ln>
                      <a:noFill/>
                    </a:ln>
                  </pic:spPr>
                </pic:pic>
              </a:graphicData>
            </a:graphic>
          </wp:inline>
        </w:drawing>
      </w:r>
    </w:p>
    <w:p w14:paraId="144C6CE6" w14:textId="243EB4FF" w:rsidR="00461103" w:rsidRDefault="00461103" w:rsidP="00461103">
      <w:pPr>
        <w:pStyle w:val="Ttulo"/>
      </w:pPr>
      <w:r>
        <w:t>Capturas de ejecución:</w:t>
      </w:r>
    </w:p>
    <w:p w14:paraId="3FADD7C9" w14:textId="413A16F3" w:rsidR="00461103" w:rsidRDefault="00461103" w:rsidP="00461103">
      <w:r w:rsidRPr="00461103">
        <w:drawing>
          <wp:inline distT="0" distB="0" distL="0" distR="0" wp14:anchorId="7EA65212" wp14:editId="037E9105">
            <wp:extent cx="260014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7466" cy="1642916"/>
                    </a:xfrm>
                    <a:prstGeom prst="rect">
                      <a:avLst/>
                    </a:prstGeom>
                  </pic:spPr>
                </pic:pic>
              </a:graphicData>
            </a:graphic>
          </wp:inline>
        </w:drawing>
      </w:r>
      <w:r>
        <w:t xml:space="preserve"> </w:t>
      </w:r>
      <w:r w:rsidRPr="00461103">
        <w:drawing>
          <wp:inline distT="0" distB="0" distL="0" distR="0" wp14:anchorId="6DD859E6" wp14:editId="2A849A37">
            <wp:extent cx="2441956" cy="16478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0547" cy="1653622"/>
                    </a:xfrm>
                    <a:prstGeom prst="rect">
                      <a:avLst/>
                    </a:prstGeom>
                  </pic:spPr>
                </pic:pic>
              </a:graphicData>
            </a:graphic>
          </wp:inline>
        </w:drawing>
      </w:r>
    </w:p>
    <w:p w14:paraId="34D7C95D" w14:textId="6C8F47CF" w:rsidR="00461103" w:rsidRPr="00461103" w:rsidRDefault="00461103" w:rsidP="00461103">
      <w:r w:rsidRPr="00461103">
        <w:drawing>
          <wp:anchor distT="0" distB="0" distL="114300" distR="114300" simplePos="0" relativeHeight="251664384" behindDoc="0" locked="0" layoutInCell="1" allowOverlap="1" wp14:anchorId="42F239F4" wp14:editId="4FC2C0BE">
            <wp:simplePos x="0" y="0"/>
            <wp:positionH relativeFrom="margin">
              <wp:align>left</wp:align>
            </wp:positionH>
            <wp:positionV relativeFrom="paragraph">
              <wp:posOffset>-100965</wp:posOffset>
            </wp:positionV>
            <wp:extent cx="2539597" cy="1685925"/>
            <wp:effectExtent l="0" t="0" r="0" b="0"/>
            <wp:wrapThrough wrapText="bothSides">
              <wp:wrapPolygon edited="0">
                <wp:start x="0" y="0"/>
                <wp:lineTo x="0" y="21234"/>
                <wp:lineTo x="21389" y="21234"/>
                <wp:lineTo x="2138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39597" cy="1685925"/>
                    </a:xfrm>
                    <a:prstGeom prst="rect">
                      <a:avLst/>
                    </a:prstGeom>
                  </pic:spPr>
                </pic:pic>
              </a:graphicData>
            </a:graphic>
            <wp14:sizeRelH relativeFrom="margin">
              <wp14:pctWidth>0</wp14:pctWidth>
            </wp14:sizeRelH>
            <wp14:sizeRelV relativeFrom="margin">
              <wp14:pctHeight>0</wp14:pctHeight>
            </wp14:sizeRelV>
          </wp:anchor>
        </w:drawing>
      </w:r>
    </w:p>
    <w:sectPr w:rsidR="00461103" w:rsidRPr="00461103" w:rsidSect="00442D3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D32"/>
    <w:rsid w:val="00102301"/>
    <w:rsid w:val="00442D32"/>
    <w:rsid w:val="004611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A921"/>
  <w15:chartTrackingRefBased/>
  <w15:docId w15:val="{2FD62889-94B1-4E9B-AF8E-A0363607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1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42D3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42D32"/>
    <w:rPr>
      <w:rFonts w:eastAsiaTheme="minorEastAsia"/>
      <w:lang w:eastAsia="es-MX"/>
    </w:rPr>
  </w:style>
  <w:style w:type="paragraph" w:styleId="Ttulo">
    <w:name w:val="Title"/>
    <w:basedOn w:val="Normal"/>
    <w:next w:val="Normal"/>
    <w:link w:val="TtuloCar"/>
    <w:uiPriority w:val="10"/>
    <w:qFormat/>
    <w:rsid w:val="00442D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2D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306</Words>
  <Characters>1686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4 - Operaciones con 2 números</dc:title>
  <dc:subject/>
  <dc:creator>Fernando Martinez</dc:creator>
  <cp:keywords/>
  <dc:description/>
  <cp:lastModifiedBy>Fernando Martinez</cp:lastModifiedBy>
  <cp:revision>1</cp:revision>
  <dcterms:created xsi:type="dcterms:W3CDTF">2021-07-09T17:51:00Z</dcterms:created>
  <dcterms:modified xsi:type="dcterms:W3CDTF">2021-07-09T18:41:00Z</dcterms:modified>
</cp:coreProperties>
</file>