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CC3D0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163AC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CC3D0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163AC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29C1807A" w14:textId="3F1CA922" w:rsidR="007131D4" w:rsidRDefault="00BD28EB">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5666182" w:history="1">
            <w:r w:rsidR="007131D4" w:rsidRPr="00C756F0">
              <w:rPr>
                <w:rStyle w:val="Hyperlink"/>
                <w:noProof/>
              </w:rPr>
              <w:t>I Informieren</w:t>
            </w:r>
            <w:r w:rsidR="007131D4">
              <w:rPr>
                <w:noProof/>
                <w:webHidden/>
              </w:rPr>
              <w:tab/>
            </w:r>
            <w:r w:rsidR="007131D4">
              <w:rPr>
                <w:noProof/>
                <w:webHidden/>
              </w:rPr>
              <w:fldChar w:fldCharType="begin"/>
            </w:r>
            <w:r w:rsidR="007131D4">
              <w:rPr>
                <w:noProof/>
                <w:webHidden/>
              </w:rPr>
              <w:instrText xml:space="preserve"> PAGEREF _Toc105666182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7F6A9D36" w14:textId="013670CA" w:rsidR="007131D4" w:rsidRDefault="00CC3D06">
          <w:pPr>
            <w:pStyle w:val="Verzeichnis2"/>
            <w:tabs>
              <w:tab w:val="right" w:leader="dot" w:pos="9062"/>
            </w:tabs>
            <w:rPr>
              <w:rFonts w:eastAsiaTheme="minorEastAsia"/>
              <w:noProof/>
              <w:lang w:val="de-DE" w:eastAsia="ja-JP"/>
            </w:rPr>
          </w:pPr>
          <w:hyperlink w:anchor="_Toc105666183" w:history="1">
            <w:r w:rsidR="007131D4" w:rsidRPr="00C756F0">
              <w:rPr>
                <w:rStyle w:val="Hyperlink"/>
                <w:noProof/>
              </w:rPr>
              <w:t>Auftrag Klären:</w:t>
            </w:r>
            <w:r w:rsidR="007131D4">
              <w:rPr>
                <w:noProof/>
                <w:webHidden/>
              </w:rPr>
              <w:tab/>
            </w:r>
            <w:r w:rsidR="007131D4">
              <w:rPr>
                <w:noProof/>
                <w:webHidden/>
              </w:rPr>
              <w:fldChar w:fldCharType="begin"/>
            </w:r>
            <w:r w:rsidR="007131D4">
              <w:rPr>
                <w:noProof/>
                <w:webHidden/>
              </w:rPr>
              <w:instrText xml:space="preserve"> PAGEREF _Toc105666183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381E191A" w14:textId="79532C46" w:rsidR="007131D4" w:rsidRDefault="00CC3D06">
          <w:pPr>
            <w:pStyle w:val="Verzeichnis2"/>
            <w:tabs>
              <w:tab w:val="right" w:leader="dot" w:pos="9062"/>
            </w:tabs>
            <w:rPr>
              <w:rFonts w:eastAsiaTheme="minorEastAsia"/>
              <w:noProof/>
              <w:lang w:val="de-DE" w:eastAsia="ja-JP"/>
            </w:rPr>
          </w:pPr>
          <w:hyperlink w:anchor="_Toc105666184" w:history="1">
            <w:r w:rsidR="007131D4" w:rsidRPr="00C756F0">
              <w:rPr>
                <w:rStyle w:val="Hyperlink"/>
                <w:noProof/>
              </w:rPr>
              <w:t>Wer will von wem was?</w:t>
            </w:r>
            <w:r w:rsidR="007131D4">
              <w:rPr>
                <w:noProof/>
                <w:webHidden/>
              </w:rPr>
              <w:tab/>
            </w:r>
            <w:r w:rsidR="007131D4">
              <w:rPr>
                <w:noProof/>
                <w:webHidden/>
              </w:rPr>
              <w:fldChar w:fldCharType="begin"/>
            </w:r>
            <w:r w:rsidR="007131D4">
              <w:rPr>
                <w:noProof/>
                <w:webHidden/>
              </w:rPr>
              <w:instrText xml:space="preserve"> PAGEREF _Toc105666184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75B5D747" w14:textId="6965C178" w:rsidR="007131D4" w:rsidRDefault="00CC3D06">
          <w:pPr>
            <w:pStyle w:val="Verzeichnis2"/>
            <w:tabs>
              <w:tab w:val="right" w:leader="dot" w:pos="9062"/>
            </w:tabs>
            <w:rPr>
              <w:rFonts w:eastAsiaTheme="minorEastAsia"/>
              <w:noProof/>
              <w:lang w:val="de-DE" w:eastAsia="ja-JP"/>
            </w:rPr>
          </w:pPr>
          <w:hyperlink w:anchor="_Toc105666185" w:history="1">
            <w:r w:rsidR="007131D4" w:rsidRPr="00C756F0">
              <w:rPr>
                <w:rStyle w:val="Hyperlink"/>
                <w:noProof/>
              </w:rPr>
              <w:t>Wozu dient das Produkt?</w:t>
            </w:r>
            <w:r w:rsidR="007131D4">
              <w:rPr>
                <w:noProof/>
                <w:webHidden/>
              </w:rPr>
              <w:tab/>
            </w:r>
            <w:r w:rsidR="007131D4">
              <w:rPr>
                <w:noProof/>
                <w:webHidden/>
              </w:rPr>
              <w:fldChar w:fldCharType="begin"/>
            </w:r>
            <w:r w:rsidR="007131D4">
              <w:rPr>
                <w:noProof/>
                <w:webHidden/>
              </w:rPr>
              <w:instrText xml:space="preserve"> PAGEREF _Toc105666185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5C10C104" w14:textId="42C1990D" w:rsidR="007131D4" w:rsidRDefault="00CC3D06">
          <w:pPr>
            <w:pStyle w:val="Verzeichnis2"/>
            <w:tabs>
              <w:tab w:val="right" w:leader="dot" w:pos="9062"/>
            </w:tabs>
            <w:rPr>
              <w:rFonts w:eastAsiaTheme="minorEastAsia"/>
              <w:noProof/>
              <w:lang w:val="de-DE" w:eastAsia="ja-JP"/>
            </w:rPr>
          </w:pPr>
          <w:hyperlink w:anchor="_Toc105666186" w:history="1">
            <w:r w:rsidR="007131D4" w:rsidRPr="00C756F0">
              <w:rPr>
                <w:rStyle w:val="Hyperlink"/>
                <w:noProof/>
              </w:rPr>
              <w:t>Wie muss das Spiel am Ende sein, welche Kriterien muss es erfüllen?</w:t>
            </w:r>
            <w:r w:rsidR="007131D4">
              <w:rPr>
                <w:noProof/>
                <w:webHidden/>
              </w:rPr>
              <w:tab/>
            </w:r>
            <w:r w:rsidR="007131D4">
              <w:rPr>
                <w:noProof/>
                <w:webHidden/>
              </w:rPr>
              <w:fldChar w:fldCharType="begin"/>
            </w:r>
            <w:r w:rsidR="007131D4">
              <w:rPr>
                <w:noProof/>
                <w:webHidden/>
              </w:rPr>
              <w:instrText xml:space="preserve"> PAGEREF _Toc105666186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3BFC9AA7" w14:textId="37EB6EF1"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5666182"/>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5666183"/>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5666184"/>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5666185"/>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5666186"/>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430026DD" w14:textId="59D2C70C" w:rsidR="00697703" w:rsidRDefault="00697703" w:rsidP="0011265B">
      <w:pPr>
        <w:tabs>
          <w:tab w:val="left" w:pos="1290"/>
        </w:tabs>
      </w:pPr>
      <w:r>
        <w:t>Es darf nichts kosten, nur Zeit</w:t>
      </w:r>
    </w:p>
    <w:p w14:paraId="062B0356" w14:textId="3B2BA3E7" w:rsidR="008A092D" w:rsidRDefault="008A092D">
      <w:r>
        <w:br w:type="page"/>
      </w:r>
    </w:p>
    <w:p w14:paraId="143BAE76" w14:textId="762B613E" w:rsidR="008A092D" w:rsidRDefault="008A092D"/>
    <w:p w14:paraId="3C5A55A2" w14:textId="3EB44A49" w:rsidR="008A092D" w:rsidRDefault="008A092D" w:rsidP="008A092D">
      <w:pPr>
        <w:pStyle w:val="berschrift1"/>
      </w:pPr>
      <w:r>
        <w:t>E-Entscheiden</w:t>
      </w:r>
    </w:p>
    <w:p w14:paraId="2592B3EE" w14:textId="423DDE70" w:rsidR="008A092D" w:rsidRDefault="008A092D" w:rsidP="008A092D">
      <w:pPr>
        <w:pStyle w:val="berschrift2"/>
      </w:pPr>
      <w:r>
        <w:t>Pro Contra Vergleichsliste</w:t>
      </w:r>
    </w:p>
    <w:p w14:paraId="5DC0489A" w14:textId="3A1950BE" w:rsidR="008A092D" w:rsidRDefault="00621EA4" w:rsidP="00621EA4">
      <w:pPr>
        <w:pStyle w:val="berschrift3"/>
      </w:pPr>
      <w:r>
        <w:t>Was ist GitHub?</w:t>
      </w:r>
    </w:p>
    <w:p w14:paraId="68748D0A" w14:textId="7662D62C" w:rsidR="00621EA4" w:rsidRPr="00621EA4" w:rsidRDefault="00621EA4" w:rsidP="00621EA4">
      <w:r>
        <w:t>GitHub ist eine Daten Share Programm (Webseite).</w:t>
      </w:r>
      <w:r w:rsidR="00CC3D06">
        <w:t xml:space="preserve"> Da wir ein Programm </w:t>
      </w:r>
      <w:proofErr w:type="gramStart"/>
      <w:r w:rsidR="00CC3D06">
        <w:t>brauchen</w:t>
      </w:r>
      <w:proofErr w:type="gramEnd"/>
      <w:r w:rsidR="00CC3D06">
        <w:t xml:space="preserve">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2731"/>
        <w:gridCol w:w="1702"/>
        <w:gridCol w:w="2559"/>
        <w:gridCol w:w="2070"/>
      </w:tblGrid>
      <w:tr w:rsidR="00741551" w:rsidRPr="008A092D" w14:paraId="21CD7EA2" w14:textId="726DB3B3" w:rsidTr="00741551">
        <w:tc>
          <w:tcPr>
            <w:tcW w:w="2731"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1702" w:type="dxa"/>
            <w:shd w:val="clear" w:color="auto" w:fill="70AD47" w:themeFill="accent6"/>
          </w:tcPr>
          <w:p w14:paraId="7F3E048B"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6F85728F" w14:textId="64750C6E" w:rsidR="00741551" w:rsidRPr="00741551" w:rsidRDefault="00741551" w:rsidP="00741551">
            <w:r w:rsidRPr="00741551">
              <w:rPr>
                <w:color w:val="FF0000"/>
              </w:rPr>
              <w:t>1-4</w:t>
            </w:r>
          </w:p>
        </w:tc>
        <w:tc>
          <w:tcPr>
            <w:tcW w:w="2559"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2070"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741551">
        <w:tc>
          <w:tcPr>
            <w:tcW w:w="2731" w:type="dxa"/>
          </w:tcPr>
          <w:p w14:paraId="637FC69F" w14:textId="643396E8" w:rsidR="00741551" w:rsidRDefault="00741551" w:rsidP="008A092D">
            <w:r>
              <w:t>Leichtere Zusammenarbeit</w:t>
            </w:r>
          </w:p>
        </w:tc>
        <w:tc>
          <w:tcPr>
            <w:tcW w:w="1702" w:type="dxa"/>
          </w:tcPr>
          <w:p w14:paraId="35D0823B" w14:textId="600C0C2E" w:rsidR="00741551" w:rsidRDefault="00741551" w:rsidP="008A092D">
            <w:r>
              <w:t>3</w:t>
            </w:r>
          </w:p>
        </w:tc>
        <w:tc>
          <w:tcPr>
            <w:tcW w:w="2559" w:type="dxa"/>
          </w:tcPr>
          <w:p w14:paraId="37F39D53" w14:textId="6D88D7ED" w:rsidR="00741551" w:rsidRDefault="00741551" w:rsidP="008A092D">
            <w:r>
              <w:t>Jeder kann alles anschauen</w:t>
            </w:r>
          </w:p>
        </w:tc>
        <w:tc>
          <w:tcPr>
            <w:tcW w:w="2070" w:type="dxa"/>
          </w:tcPr>
          <w:p w14:paraId="077D194F" w14:textId="3F3538BB" w:rsidR="00741551" w:rsidRDefault="00741551" w:rsidP="008A092D">
            <w:r>
              <w:t>1</w:t>
            </w:r>
          </w:p>
        </w:tc>
      </w:tr>
      <w:tr w:rsidR="00741551" w14:paraId="1A84A6EA" w14:textId="65408F37" w:rsidTr="00741551">
        <w:tc>
          <w:tcPr>
            <w:tcW w:w="2731" w:type="dxa"/>
          </w:tcPr>
          <w:p w14:paraId="2033EE47" w14:textId="18B1C8E6" w:rsidR="00741551" w:rsidRDefault="00741551" w:rsidP="008A092D">
            <w:proofErr w:type="gramStart"/>
            <w:r>
              <w:t>Einfaches Code</w:t>
            </w:r>
            <w:proofErr w:type="gramEnd"/>
            <w:r>
              <w:t xml:space="preserve"> teilen</w:t>
            </w:r>
          </w:p>
        </w:tc>
        <w:tc>
          <w:tcPr>
            <w:tcW w:w="1702" w:type="dxa"/>
          </w:tcPr>
          <w:p w14:paraId="54FADBA0" w14:textId="493C35D3" w:rsidR="00741551" w:rsidRDefault="00741551" w:rsidP="008A092D">
            <w:r>
              <w:t>4</w:t>
            </w:r>
          </w:p>
        </w:tc>
        <w:tc>
          <w:tcPr>
            <w:tcW w:w="2559" w:type="dxa"/>
          </w:tcPr>
          <w:p w14:paraId="0348CA47" w14:textId="1B20D0E7" w:rsidR="00741551" w:rsidRDefault="00741551" w:rsidP="008A092D">
            <w:r>
              <w:t>Jeder kann alles Herunterladen</w:t>
            </w:r>
          </w:p>
        </w:tc>
        <w:tc>
          <w:tcPr>
            <w:tcW w:w="2070" w:type="dxa"/>
          </w:tcPr>
          <w:p w14:paraId="78C30E90" w14:textId="49C0678A" w:rsidR="00741551" w:rsidRDefault="00741551" w:rsidP="008A092D">
            <w:r>
              <w:t>1</w:t>
            </w:r>
          </w:p>
        </w:tc>
      </w:tr>
      <w:tr w:rsidR="00741551" w14:paraId="56CB78A4" w14:textId="6E12A57E" w:rsidTr="00741551">
        <w:tc>
          <w:tcPr>
            <w:tcW w:w="2731" w:type="dxa"/>
          </w:tcPr>
          <w:p w14:paraId="6E041D6C" w14:textId="7774D234" w:rsidR="00741551" w:rsidRDefault="00741551" w:rsidP="008A092D">
            <w:r>
              <w:t xml:space="preserve">Einfacher Dateien </w:t>
            </w:r>
            <w:proofErr w:type="spellStart"/>
            <w:r>
              <w:t>austausch</w:t>
            </w:r>
            <w:proofErr w:type="spellEnd"/>
          </w:p>
        </w:tc>
        <w:tc>
          <w:tcPr>
            <w:tcW w:w="1702" w:type="dxa"/>
          </w:tcPr>
          <w:p w14:paraId="3F643C98" w14:textId="67D0F229" w:rsidR="00741551" w:rsidRDefault="00741551" w:rsidP="008A092D">
            <w:r>
              <w:t>3</w:t>
            </w:r>
          </w:p>
        </w:tc>
        <w:tc>
          <w:tcPr>
            <w:tcW w:w="2559" w:type="dxa"/>
          </w:tcPr>
          <w:p w14:paraId="2EE9B4D7" w14:textId="36C85B52" w:rsidR="00741551" w:rsidRDefault="00741551" w:rsidP="008A092D">
            <w:r>
              <w:t xml:space="preserve">Es gibt eine bezahlte Pro Version, welche mehr Funktionen </w:t>
            </w:r>
            <w:proofErr w:type="gramStart"/>
            <w:r>
              <w:t>hat</w:t>
            </w:r>
            <w:proofErr w:type="gramEnd"/>
          </w:p>
        </w:tc>
        <w:tc>
          <w:tcPr>
            <w:tcW w:w="2070" w:type="dxa"/>
          </w:tcPr>
          <w:p w14:paraId="5C63C44A" w14:textId="47BA0AAD" w:rsidR="00741551" w:rsidRDefault="00741551" w:rsidP="008A092D">
            <w:r>
              <w:t>1</w:t>
            </w:r>
          </w:p>
        </w:tc>
      </w:tr>
      <w:tr w:rsidR="00741551" w14:paraId="017CE0A1" w14:textId="7A6E2BE9" w:rsidTr="00741551">
        <w:tc>
          <w:tcPr>
            <w:tcW w:w="2731" w:type="dxa"/>
          </w:tcPr>
          <w:p w14:paraId="56E011EE" w14:textId="5E0B1301" w:rsidR="00741551" w:rsidRDefault="00741551" w:rsidP="008A092D">
            <w:r>
              <w:t>Gute Verlaufsübersicht</w:t>
            </w:r>
          </w:p>
        </w:tc>
        <w:tc>
          <w:tcPr>
            <w:tcW w:w="1702" w:type="dxa"/>
          </w:tcPr>
          <w:p w14:paraId="4A952DBE" w14:textId="55E6F120" w:rsidR="00741551" w:rsidRDefault="00741551" w:rsidP="008A092D">
            <w:r>
              <w:t>2</w:t>
            </w:r>
          </w:p>
        </w:tc>
        <w:tc>
          <w:tcPr>
            <w:tcW w:w="2559" w:type="dxa"/>
          </w:tcPr>
          <w:p w14:paraId="6D1CB5F1" w14:textId="03756AF7" w:rsidR="00741551" w:rsidRDefault="00741551" w:rsidP="008A092D">
            <w:r>
              <w:t>Man muss sich kurz einarbeiten</w:t>
            </w:r>
          </w:p>
        </w:tc>
        <w:tc>
          <w:tcPr>
            <w:tcW w:w="2070" w:type="dxa"/>
          </w:tcPr>
          <w:p w14:paraId="6F979276" w14:textId="35EAB53C" w:rsidR="00741551" w:rsidRDefault="00741551" w:rsidP="008A092D">
            <w:r>
              <w:t>3</w:t>
            </w:r>
          </w:p>
        </w:tc>
      </w:tr>
      <w:tr w:rsidR="00741551" w14:paraId="6A4CCF2C" w14:textId="24DAACC9" w:rsidTr="00741551">
        <w:tc>
          <w:tcPr>
            <w:tcW w:w="2731" w:type="dxa"/>
          </w:tcPr>
          <w:p w14:paraId="21F28D4A" w14:textId="3EAA3602" w:rsidR="00741551" w:rsidRDefault="00741551" w:rsidP="008A092D">
            <w:r>
              <w:t>Leichtes hinzufügen von neuen Partnern</w:t>
            </w:r>
          </w:p>
        </w:tc>
        <w:tc>
          <w:tcPr>
            <w:tcW w:w="1702" w:type="dxa"/>
          </w:tcPr>
          <w:p w14:paraId="5FB04F37" w14:textId="17BD377D" w:rsidR="00741551" w:rsidRDefault="00741551" w:rsidP="008A092D">
            <w:r>
              <w:t>2</w:t>
            </w:r>
          </w:p>
        </w:tc>
        <w:tc>
          <w:tcPr>
            <w:tcW w:w="2559" w:type="dxa"/>
          </w:tcPr>
          <w:p w14:paraId="71231796" w14:textId="5808ABB6" w:rsidR="00741551" w:rsidRDefault="00741551" w:rsidP="008A092D">
            <w:r>
              <w:t>Man muss es zuerst einrichten</w:t>
            </w:r>
          </w:p>
        </w:tc>
        <w:tc>
          <w:tcPr>
            <w:tcW w:w="2070" w:type="dxa"/>
          </w:tcPr>
          <w:p w14:paraId="74234E7E" w14:textId="08377D84" w:rsidR="00741551" w:rsidRDefault="00741551" w:rsidP="008A092D">
            <w:r>
              <w:t>3</w:t>
            </w:r>
          </w:p>
        </w:tc>
      </w:tr>
      <w:tr w:rsidR="00741551" w14:paraId="465B5070" w14:textId="09872FD0" w:rsidTr="00741551">
        <w:tc>
          <w:tcPr>
            <w:tcW w:w="2731" w:type="dxa"/>
          </w:tcPr>
          <w:p w14:paraId="2944BEE0" w14:textId="72C63011" w:rsidR="00741551" w:rsidRDefault="00741551" w:rsidP="008A092D">
            <w:r>
              <w:t>Leichte Einsicht für Aussenstehende</w:t>
            </w:r>
          </w:p>
        </w:tc>
        <w:tc>
          <w:tcPr>
            <w:tcW w:w="1702" w:type="dxa"/>
          </w:tcPr>
          <w:p w14:paraId="512B9E83" w14:textId="44B9B40E" w:rsidR="00741551" w:rsidRDefault="006569C2" w:rsidP="008A092D">
            <w:r>
              <w:t>4</w:t>
            </w:r>
          </w:p>
        </w:tc>
        <w:tc>
          <w:tcPr>
            <w:tcW w:w="2559" w:type="dxa"/>
          </w:tcPr>
          <w:p w14:paraId="4D5B65C0" w14:textId="09DBD29E" w:rsidR="00741551" w:rsidRDefault="00741551" w:rsidP="008A092D">
            <w:r>
              <w:t>Es ist auf Codeshare spezialisiert</w:t>
            </w:r>
          </w:p>
        </w:tc>
        <w:tc>
          <w:tcPr>
            <w:tcW w:w="2070" w:type="dxa"/>
          </w:tcPr>
          <w:p w14:paraId="2241F1BE" w14:textId="53D6E5B4" w:rsidR="00741551" w:rsidRDefault="00741551" w:rsidP="008A092D">
            <w:r>
              <w:t>2</w:t>
            </w:r>
          </w:p>
        </w:tc>
      </w:tr>
      <w:tr w:rsidR="00741551" w14:paraId="2E93EE07" w14:textId="56E3BBD2" w:rsidTr="00741551">
        <w:tc>
          <w:tcPr>
            <w:tcW w:w="2731" w:type="dxa"/>
          </w:tcPr>
          <w:p w14:paraId="63426101" w14:textId="69FADB47" w:rsidR="00741551" w:rsidRDefault="00741551" w:rsidP="008A092D">
            <w:r>
              <w:t>Alles an einem Ort</w:t>
            </w:r>
          </w:p>
        </w:tc>
        <w:tc>
          <w:tcPr>
            <w:tcW w:w="1702" w:type="dxa"/>
          </w:tcPr>
          <w:p w14:paraId="1802D6CB" w14:textId="7DD9BDFA" w:rsidR="00741551" w:rsidRDefault="00741551" w:rsidP="008A092D">
            <w:r>
              <w:t>4</w:t>
            </w:r>
          </w:p>
        </w:tc>
        <w:tc>
          <w:tcPr>
            <w:tcW w:w="2559" w:type="dxa"/>
          </w:tcPr>
          <w:p w14:paraId="04904AD8" w14:textId="116CDA64" w:rsidR="00741551" w:rsidRDefault="00741551" w:rsidP="008A092D">
            <w:r>
              <w:t>Extern gespeichert</w:t>
            </w:r>
          </w:p>
        </w:tc>
        <w:tc>
          <w:tcPr>
            <w:tcW w:w="2070" w:type="dxa"/>
          </w:tcPr>
          <w:p w14:paraId="79A95129" w14:textId="1C80FD58" w:rsidR="00741551" w:rsidRDefault="00741551" w:rsidP="008A092D">
            <w:r>
              <w:t>2</w:t>
            </w:r>
          </w:p>
        </w:tc>
      </w:tr>
      <w:tr w:rsidR="00741551" w14:paraId="4F016A9B" w14:textId="6F9B84FB" w:rsidTr="00741551">
        <w:tc>
          <w:tcPr>
            <w:tcW w:w="2731"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1702" w:type="dxa"/>
          </w:tcPr>
          <w:p w14:paraId="7D101FAF" w14:textId="3F3B73C6" w:rsidR="00741551" w:rsidRDefault="00741551" w:rsidP="008A092D">
            <w:r>
              <w:t>1</w:t>
            </w:r>
          </w:p>
        </w:tc>
        <w:tc>
          <w:tcPr>
            <w:tcW w:w="2559" w:type="dxa"/>
          </w:tcPr>
          <w:p w14:paraId="77B7533E" w14:textId="3FF6E085" w:rsidR="00741551" w:rsidRDefault="00741551" w:rsidP="008A092D">
            <w:proofErr w:type="gramStart"/>
            <w:r>
              <w:t>Bei arbeiten</w:t>
            </w:r>
            <w:proofErr w:type="gramEnd"/>
            <w:r>
              <w:t xml:space="preserve"> vom gleichen File kann es zu Problemen kommen.</w:t>
            </w:r>
          </w:p>
        </w:tc>
        <w:tc>
          <w:tcPr>
            <w:tcW w:w="2070" w:type="dxa"/>
          </w:tcPr>
          <w:p w14:paraId="3C499163" w14:textId="0E211B85" w:rsidR="00741551" w:rsidRDefault="00741551" w:rsidP="008A092D">
            <w:r>
              <w:t>4</w:t>
            </w:r>
          </w:p>
        </w:tc>
      </w:tr>
      <w:tr w:rsidR="00741551" w14:paraId="42C907A5" w14:textId="77777777" w:rsidTr="00741551">
        <w:tc>
          <w:tcPr>
            <w:tcW w:w="2731" w:type="dxa"/>
          </w:tcPr>
          <w:p w14:paraId="33843E4A" w14:textId="18E35E53" w:rsidR="00741551" w:rsidRDefault="00741551" w:rsidP="008A092D">
            <w:r>
              <w:t>Punkte</w:t>
            </w:r>
          </w:p>
        </w:tc>
        <w:tc>
          <w:tcPr>
            <w:tcW w:w="1702" w:type="dxa"/>
          </w:tcPr>
          <w:p w14:paraId="73566004" w14:textId="7B5EC87A" w:rsidR="00741551" w:rsidRDefault="006569C2" w:rsidP="008A092D">
            <w:r>
              <w:t>23</w:t>
            </w:r>
          </w:p>
        </w:tc>
        <w:tc>
          <w:tcPr>
            <w:tcW w:w="2559" w:type="dxa"/>
          </w:tcPr>
          <w:p w14:paraId="53AE7010" w14:textId="7716AD63" w:rsidR="00741551" w:rsidRDefault="00741551" w:rsidP="008A092D">
            <w:r>
              <w:t>Punkte</w:t>
            </w:r>
          </w:p>
        </w:tc>
        <w:tc>
          <w:tcPr>
            <w:tcW w:w="2070"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30BBC10E" w:rsidR="00B80331" w:rsidRPr="00B80331"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sectPr w:rsidR="00B80331" w:rsidRPr="00B80331" w:rsidSect="00604B1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63ACF"/>
    <w:rsid w:val="002E4C7E"/>
    <w:rsid w:val="003676F9"/>
    <w:rsid w:val="00386928"/>
    <w:rsid w:val="00413401"/>
    <w:rsid w:val="00422BE5"/>
    <w:rsid w:val="004350EA"/>
    <w:rsid w:val="00486A18"/>
    <w:rsid w:val="004F4D35"/>
    <w:rsid w:val="00604B10"/>
    <w:rsid w:val="006067C9"/>
    <w:rsid w:val="00621EA4"/>
    <w:rsid w:val="006569C2"/>
    <w:rsid w:val="00674085"/>
    <w:rsid w:val="00697703"/>
    <w:rsid w:val="006D1AA9"/>
    <w:rsid w:val="007131D4"/>
    <w:rsid w:val="00741551"/>
    <w:rsid w:val="008A092D"/>
    <w:rsid w:val="00943E33"/>
    <w:rsid w:val="009531CD"/>
    <w:rsid w:val="00965360"/>
    <w:rsid w:val="00996BFA"/>
    <w:rsid w:val="00A328B5"/>
    <w:rsid w:val="00A42E6C"/>
    <w:rsid w:val="00B80331"/>
    <w:rsid w:val="00BD28EB"/>
    <w:rsid w:val="00CC3D06"/>
    <w:rsid w:val="00CE13F4"/>
    <w:rsid w:val="00CF2F7A"/>
    <w:rsid w:val="00E701CA"/>
    <w:rsid w:val="3AC528B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5.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6156</CharactersWithSpaces>
  <SharedDoc>false</SharedDoc>
  <HLinks>
    <vt:vector size="30" baseType="variant">
      <vt:variant>
        <vt:i4>2031667</vt:i4>
      </vt:variant>
      <vt:variant>
        <vt:i4>26</vt:i4>
      </vt:variant>
      <vt:variant>
        <vt:i4>0</vt:i4>
      </vt:variant>
      <vt:variant>
        <vt:i4>5</vt:i4>
      </vt:variant>
      <vt:variant>
        <vt:lpwstr/>
      </vt:variant>
      <vt:variant>
        <vt:lpwstr>_Toc105666186</vt:lpwstr>
      </vt:variant>
      <vt:variant>
        <vt:i4>2031667</vt:i4>
      </vt:variant>
      <vt:variant>
        <vt:i4>20</vt:i4>
      </vt:variant>
      <vt:variant>
        <vt:i4>0</vt:i4>
      </vt:variant>
      <vt:variant>
        <vt:i4>5</vt:i4>
      </vt:variant>
      <vt:variant>
        <vt:lpwstr/>
      </vt:variant>
      <vt:variant>
        <vt:lpwstr>_Toc105666185</vt:lpwstr>
      </vt:variant>
      <vt:variant>
        <vt:i4>2031667</vt:i4>
      </vt:variant>
      <vt:variant>
        <vt:i4>14</vt:i4>
      </vt:variant>
      <vt:variant>
        <vt:i4>0</vt:i4>
      </vt:variant>
      <vt:variant>
        <vt:i4>5</vt:i4>
      </vt:variant>
      <vt:variant>
        <vt:lpwstr/>
      </vt:variant>
      <vt:variant>
        <vt:lpwstr>_Toc105666184</vt:lpwstr>
      </vt:variant>
      <vt:variant>
        <vt:i4>2031667</vt:i4>
      </vt:variant>
      <vt:variant>
        <vt:i4>8</vt:i4>
      </vt:variant>
      <vt:variant>
        <vt:i4>0</vt:i4>
      </vt:variant>
      <vt:variant>
        <vt:i4>5</vt:i4>
      </vt:variant>
      <vt:variant>
        <vt:lpwstr/>
      </vt:variant>
      <vt:variant>
        <vt:lpwstr>_Toc105666183</vt:lpwstr>
      </vt:variant>
      <vt:variant>
        <vt:i4>2031667</vt:i4>
      </vt:variant>
      <vt:variant>
        <vt:i4>2</vt:i4>
      </vt:variant>
      <vt:variant>
        <vt:i4>0</vt:i4>
      </vt:variant>
      <vt:variant>
        <vt:i4>5</vt:i4>
      </vt:variant>
      <vt:variant>
        <vt:lpwstr/>
      </vt:variant>
      <vt:variant>
        <vt:lpwstr>_Toc105666182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20</cp:revision>
  <dcterms:created xsi:type="dcterms:W3CDTF">2022-06-09T16:26:00Z</dcterms:created>
  <dcterms:modified xsi:type="dcterms:W3CDTF">2022-06-16T09:35:00Z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