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FD4" w:rsidRDefault="00D15FD4" w:rsidP="00D15FD4">
      <w:pPr>
        <w:pStyle w:val="HTML"/>
      </w:pPr>
      <w:r>
        <w:t>04年</w:t>
      </w:r>
    </w:p>
    <w:p w:rsidR="00D15FD4" w:rsidRDefault="00D15FD4" w:rsidP="00D15FD4">
      <w:pPr>
        <w:pStyle w:val="HTML"/>
      </w:pPr>
      <w:r>
        <w:t>1.中国早期绘画的表现形式</w:t>
      </w:r>
    </w:p>
    <w:p w:rsidR="00D15FD4" w:rsidRDefault="00D15FD4" w:rsidP="00C52012">
      <w:pPr>
        <w:pStyle w:val="HTML"/>
        <w:ind w:firstLineChars="200" w:firstLine="480"/>
      </w:pPr>
      <w:r>
        <w:t>举例说明</w:t>
      </w:r>
    </w:p>
    <w:p w:rsidR="00D15FD4" w:rsidRDefault="00D15FD4" w:rsidP="00D15FD4">
      <w:pPr>
        <w:pStyle w:val="HTML"/>
      </w:pPr>
      <w:r>
        <w:t>2.汉唐雕塑的特征</w:t>
      </w:r>
    </w:p>
    <w:p w:rsidR="00D15FD4" w:rsidRDefault="00D15FD4" w:rsidP="00C52012">
      <w:pPr>
        <w:pStyle w:val="HTML"/>
        <w:ind w:firstLineChars="200" w:firstLine="480"/>
      </w:pPr>
      <w:r>
        <w:t>举例说明汉唐雕塑的艺术成就</w:t>
      </w:r>
    </w:p>
    <w:p w:rsidR="00D15FD4" w:rsidRDefault="00D15FD4" w:rsidP="00D15FD4">
      <w:pPr>
        <w:pStyle w:val="HTML"/>
      </w:pPr>
      <w:r>
        <w:t>3.李成</w:t>
      </w:r>
      <w:r>
        <w:rPr>
          <w:rFonts w:hint="eastAsia"/>
        </w:rPr>
        <w:t>、</w:t>
      </w:r>
      <w:r>
        <w:t>范宽的绘画的艺术特色</w:t>
      </w:r>
      <w:r>
        <w:rPr>
          <w:rFonts w:hint="eastAsia"/>
        </w:rPr>
        <w:t>（</w:t>
      </w:r>
      <w:r>
        <w:t>山水画</w:t>
      </w:r>
      <w:r>
        <w:rPr>
          <w:rFonts w:hint="eastAsia"/>
        </w:rPr>
        <w:t>）</w:t>
      </w:r>
    </w:p>
    <w:p w:rsidR="00D15FD4" w:rsidRDefault="00D15FD4" w:rsidP="00D15FD4">
      <w:pPr>
        <w:pStyle w:val="HTML"/>
      </w:pPr>
      <w:r>
        <w:t>4.谈谈你学习中国美术史的感受</w:t>
      </w:r>
    </w:p>
    <w:p w:rsidR="00D15FD4" w:rsidRDefault="00D15FD4" w:rsidP="00D15FD4">
      <w:pPr>
        <w:pStyle w:val="HTML"/>
      </w:pPr>
    </w:p>
    <w:p w:rsidR="00D15FD4" w:rsidRDefault="00D15FD4" w:rsidP="00D15FD4">
      <w:pPr>
        <w:pStyle w:val="HTML"/>
      </w:pPr>
      <w:r>
        <w:t>05年</w:t>
      </w:r>
    </w:p>
    <w:p w:rsidR="00D15FD4" w:rsidRDefault="00D15FD4" w:rsidP="00D15FD4">
      <w:pPr>
        <w:pStyle w:val="HTML"/>
      </w:pPr>
      <w:r>
        <w:t>1</w:t>
      </w:r>
      <w:r w:rsidR="005D03F0">
        <w:rPr>
          <w:rFonts w:hint="eastAsia"/>
        </w:rPr>
        <w:t>、</w:t>
      </w:r>
      <w:r>
        <w:t>举例论述商代青铜器纹饰的特点</w:t>
      </w:r>
    </w:p>
    <w:p w:rsidR="00D15FD4" w:rsidRDefault="00D15FD4" w:rsidP="00D15FD4">
      <w:pPr>
        <w:pStyle w:val="HTML"/>
      </w:pPr>
      <w:r>
        <w:t>2</w:t>
      </w:r>
      <w:r w:rsidR="005D03F0">
        <w:rPr>
          <w:rFonts w:hint="eastAsia"/>
        </w:rPr>
        <w:t>、</w:t>
      </w:r>
      <w:r>
        <w:t>谈谈宋徽宗和北宋画院的关系</w:t>
      </w:r>
    </w:p>
    <w:p w:rsidR="00D15FD4" w:rsidRDefault="00D15FD4" w:rsidP="00D15FD4">
      <w:pPr>
        <w:pStyle w:val="HTML"/>
      </w:pPr>
      <w:r>
        <w:t>一题25分</w:t>
      </w:r>
    </w:p>
    <w:p w:rsidR="00D15FD4" w:rsidRDefault="00D15FD4" w:rsidP="00D15FD4">
      <w:pPr>
        <w:pStyle w:val="HTML"/>
      </w:pPr>
    </w:p>
    <w:p w:rsidR="00D15FD4" w:rsidRDefault="00D15FD4" w:rsidP="00D15FD4">
      <w:pPr>
        <w:pStyle w:val="HTML"/>
      </w:pPr>
      <w:r>
        <w:t>06春</w:t>
      </w:r>
    </w:p>
    <w:p w:rsidR="00D15FD4" w:rsidRDefault="00D15FD4" w:rsidP="00D15FD4">
      <w:pPr>
        <w:pStyle w:val="HTML"/>
      </w:pPr>
      <w:r>
        <w:t>1.比较秦汉雕塑艺术特色的差异</w:t>
      </w:r>
    </w:p>
    <w:p w:rsidR="00D15FD4" w:rsidRDefault="00D15FD4" w:rsidP="00D15FD4">
      <w:pPr>
        <w:pStyle w:val="HTML"/>
      </w:pPr>
      <w:r>
        <w:t>2.举例分析宋代风俗画的发展状况</w:t>
      </w:r>
    </w:p>
    <w:p w:rsidR="00D15FD4" w:rsidRDefault="00D15FD4" w:rsidP="00D15FD4">
      <w:pPr>
        <w:pStyle w:val="HTML"/>
      </w:pPr>
    </w:p>
    <w:p w:rsidR="00D15FD4" w:rsidRDefault="00D15FD4" w:rsidP="00D15FD4">
      <w:pPr>
        <w:pStyle w:val="HTML"/>
      </w:pPr>
      <w:r>
        <w:t>06小学期</w:t>
      </w:r>
    </w:p>
    <w:p w:rsidR="00D15FD4" w:rsidRDefault="00D15FD4" w:rsidP="00D15FD4">
      <w:pPr>
        <w:pStyle w:val="HTML"/>
      </w:pPr>
      <w:r>
        <w:t>1、什么是画像石、画像砖？举例说明</w:t>
      </w:r>
    </w:p>
    <w:p w:rsidR="00D15FD4" w:rsidRDefault="00D15FD4" w:rsidP="00D15FD4">
      <w:pPr>
        <w:pStyle w:val="HTML"/>
      </w:pPr>
      <w:r>
        <w:t>2、写出清初六家的名字，各举2幅作品及收藏地</w:t>
      </w:r>
    </w:p>
    <w:p w:rsidR="00D15FD4" w:rsidRDefault="00D15FD4" w:rsidP="00D15FD4">
      <w:pPr>
        <w:pStyle w:val="HTML"/>
      </w:pPr>
      <w:r>
        <w:t>3、阐述宋徽宗和北宋画院的关系</w:t>
      </w:r>
    </w:p>
    <w:p w:rsidR="00D15FD4" w:rsidRDefault="00D15FD4" w:rsidP="00D15FD4">
      <w:pPr>
        <w:pStyle w:val="HTML"/>
      </w:pPr>
      <w:r>
        <w:t>4、介绍沈周和文征明的山水画特点</w:t>
      </w:r>
    </w:p>
    <w:p w:rsidR="00D15FD4" w:rsidRDefault="00D15FD4" w:rsidP="00D15FD4">
      <w:pPr>
        <w:pStyle w:val="HTML"/>
      </w:pPr>
    </w:p>
    <w:p w:rsidR="00D15FD4" w:rsidRDefault="00D15FD4" w:rsidP="00D15FD4">
      <w:pPr>
        <w:pStyle w:val="HTML"/>
      </w:pPr>
      <w:r>
        <w:t>06秋</w:t>
      </w:r>
    </w:p>
    <w:p w:rsidR="00D15FD4" w:rsidRDefault="00D15FD4" w:rsidP="00D15FD4">
      <w:pPr>
        <w:pStyle w:val="HTML"/>
      </w:pPr>
      <w:r>
        <w:t>1  结合董巨的山水画谈谈你对"平淡"的看法</w:t>
      </w:r>
    </w:p>
    <w:p w:rsidR="00D15FD4" w:rsidRDefault="00D15FD4" w:rsidP="00D15FD4">
      <w:pPr>
        <w:pStyle w:val="HTML"/>
      </w:pPr>
      <w:r>
        <w:t>2  举例说明明四家的特点</w:t>
      </w:r>
    </w:p>
    <w:p w:rsidR="00D15FD4" w:rsidRDefault="00D15FD4" w:rsidP="00D15FD4">
      <w:pPr>
        <w:pStyle w:val="HTML"/>
      </w:pPr>
      <w:r>
        <w:t>2  举例说明朱耷花鸟画的特点.</w:t>
      </w:r>
    </w:p>
    <w:p w:rsidR="00D15FD4" w:rsidRDefault="00D15FD4" w:rsidP="00D15FD4">
      <w:pPr>
        <w:pStyle w:val="HTML"/>
      </w:pPr>
    </w:p>
    <w:p w:rsidR="00D15FD4" w:rsidRDefault="00D15FD4" w:rsidP="00D15FD4">
      <w:pPr>
        <w:pStyle w:val="HTML"/>
      </w:pPr>
      <w:r>
        <w:t>1、举例说明清初四僧的绘画特色</w:t>
      </w:r>
    </w:p>
    <w:p w:rsidR="00D15FD4" w:rsidRDefault="00D15FD4" w:rsidP="00D15FD4">
      <w:pPr>
        <w:pStyle w:val="HTML"/>
      </w:pPr>
      <w:r>
        <w:t>2、简述中国原始彩陶艺术成就</w:t>
      </w:r>
    </w:p>
    <w:p w:rsidR="00D15FD4" w:rsidRDefault="00D15FD4" w:rsidP="00D15FD4">
      <w:pPr>
        <w:pStyle w:val="HTML"/>
      </w:pPr>
      <w:r>
        <w:t>3、试述黄公望的艺术成就</w:t>
      </w:r>
    </w:p>
    <w:p w:rsidR="00D15FD4" w:rsidRPr="00D15FD4" w:rsidRDefault="00D15FD4" w:rsidP="00D15FD4">
      <w:pPr>
        <w:pStyle w:val="HTML"/>
      </w:pPr>
    </w:p>
    <w:p w:rsidR="00D15FD4" w:rsidRDefault="00D15FD4" w:rsidP="00D15FD4">
      <w:pPr>
        <w:pStyle w:val="HTML"/>
      </w:pPr>
      <w:r>
        <w:t>07春</w:t>
      </w:r>
    </w:p>
    <w:p w:rsidR="00D15FD4" w:rsidRDefault="00D15FD4" w:rsidP="00D15FD4">
      <w:pPr>
        <w:pStyle w:val="HTML"/>
      </w:pPr>
      <w:r>
        <w:t>1</w:t>
      </w:r>
      <w:r w:rsidR="005D03F0">
        <w:rPr>
          <w:rFonts w:hint="eastAsia"/>
        </w:rPr>
        <w:t>、</w:t>
      </w:r>
      <w:r>
        <w:t>论述顾恺之的艺术成就（15分）</w:t>
      </w:r>
    </w:p>
    <w:p w:rsidR="00D15FD4" w:rsidRDefault="00D15FD4" w:rsidP="00D15FD4">
      <w:pPr>
        <w:pStyle w:val="HTML"/>
      </w:pPr>
      <w:r>
        <w:t>2</w:t>
      </w:r>
      <w:r w:rsidR="005D03F0">
        <w:rPr>
          <w:rFonts w:hint="eastAsia"/>
        </w:rPr>
        <w:t>、</w:t>
      </w:r>
      <w:r>
        <w:t>举例说明唐代青绿山水画的发展（15分）</w:t>
      </w:r>
    </w:p>
    <w:p w:rsidR="00D15FD4" w:rsidRDefault="00D15FD4" w:rsidP="00D15FD4">
      <w:pPr>
        <w:pStyle w:val="HTML"/>
      </w:pPr>
      <w:r>
        <w:t>3</w:t>
      </w:r>
      <w:r w:rsidR="005D03F0">
        <w:rPr>
          <w:rFonts w:hint="eastAsia"/>
        </w:rPr>
        <w:t>、</w:t>
      </w:r>
      <w:r>
        <w:t>选一个你喜欢的美术作品进行分析，并说明你为什么喜欢（20分）</w:t>
      </w:r>
    </w:p>
    <w:p w:rsidR="00D15FD4" w:rsidRDefault="00D15FD4" w:rsidP="00D15FD4">
      <w:pPr>
        <w:pStyle w:val="HTML"/>
      </w:pPr>
    </w:p>
    <w:p w:rsidR="00D15FD4" w:rsidRDefault="00D15FD4" w:rsidP="00D15FD4">
      <w:pPr>
        <w:pStyle w:val="HTML"/>
      </w:pPr>
    </w:p>
    <w:p w:rsidR="00D15FD4" w:rsidRDefault="00D15FD4" w:rsidP="00D15FD4">
      <w:pPr>
        <w:pStyle w:val="HTML"/>
      </w:pPr>
      <w:r>
        <w:t>07秋</w:t>
      </w:r>
    </w:p>
    <w:p w:rsidR="00D15FD4" w:rsidRDefault="00D15FD4" w:rsidP="00D15FD4">
      <w:pPr>
        <w:pStyle w:val="HTML"/>
      </w:pPr>
      <w:r>
        <w:t>1、简述商代青铜器的艺术特点</w:t>
      </w:r>
    </w:p>
    <w:p w:rsidR="00D15FD4" w:rsidRDefault="00D15FD4" w:rsidP="00D15FD4">
      <w:pPr>
        <w:pStyle w:val="HTML"/>
      </w:pPr>
      <w:r>
        <w:t>2、结合《渔庄秋霁图》，谈谈你对倪瓒山水画的看法</w:t>
      </w:r>
    </w:p>
    <w:p w:rsidR="00D15FD4" w:rsidRDefault="00D15FD4" w:rsidP="00D15FD4">
      <w:pPr>
        <w:pStyle w:val="HTML"/>
      </w:pPr>
      <w:r>
        <w:t>3、以宋徽宗的传世作品为例，简述宋代院体画的特点</w:t>
      </w:r>
    </w:p>
    <w:p w:rsidR="00D15FD4" w:rsidRDefault="00D15FD4" w:rsidP="00D15FD4">
      <w:pPr>
        <w:pStyle w:val="HTML"/>
      </w:pPr>
    </w:p>
    <w:p w:rsidR="00D15FD4" w:rsidRDefault="00D15FD4" w:rsidP="00D15FD4">
      <w:pPr>
        <w:pStyle w:val="HTML"/>
      </w:pPr>
      <w:r>
        <w:t>08春</w:t>
      </w:r>
    </w:p>
    <w:p w:rsidR="00D15FD4" w:rsidRDefault="00D15FD4" w:rsidP="00D15FD4">
      <w:pPr>
        <w:pStyle w:val="HTML"/>
      </w:pPr>
      <w:r>
        <w:lastRenderedPageBreak/>
        <w:t>1、距离说明秦汉雕塑的艺术特点</w:t>
      </w:r>
    </w:p>
    <w:p w:rsidR="00D15FD4" w:rsidRDefault="00D15FD4" w:rsidP="00D15FD4">
      <w:pPr>
        <w:pStyle w:val="HTML"/>
      </w:pPr>
      <w:r>
        <w:t>2、分析一幅最喜欢的中国古代绘画，并说明喜欢的原因</w:t>
      </w:r>
    </w:p>
    <w:p w:rsidR="00D15FD4" w:rsidRDefault="00D15FD4" w:rsidP="00D15FD4">
      <w:pPr>
        <w:pStyle w:val="HTML"/>
      </w:pPr>
      <w:r>
        <w:t>3、南宋四家在山水画上的的艺术特征</w:t>
      </w:r>
    </w:p>
    <w:p w:rsidR="00D15FD4" w:rsidRPr="00D15FD4" w:rsidRDefault="00D15FD4" w:rsidP="00D15FD4">
      <w:pPr>
        <w:pStyle w:val="HTML"/>
      </w:pPr>
    </w:p>
    <w:p w:rsidR="00D15FD4" w:rsidRDefault="00D15FD4" w:rsidP="00D15FD4">
      <w:pPr>
        <w:pStyle w:val="HTML"/>
      </w:pPr>
      <w:r>
        <w:t>09春</w:t>
      </w:r>
    </w:p>
    <w:p w:rsidR="00D15FD4" w:rsidRDefault="00D15FD4" w:rsidP="00D15FD4">
      <w:pPr>
        <w:pStyle w:val="HTML"/>
      </w:pPr>
      <w:r>
        <w:rPr>
          <w:rFonts w:hint="eastAsia"/>
        </w:rPr>
        <w:t>1</w:t>
      </w:r>
      <w:r>
        <w:t>.举例说明汉唐雕塑的艺术成就；</w:t>
      </w:r>
    </w:p>
    <w:p w:rsidR="00D15FD4" w:rsidRDefault="00D15FD4" w:rsidP="00D15FD4">
      <w:pPr>
        <w:pStyle w:val="HTML"/>
      </w:pPr>
      <w:r>
        <w:t>2.从《读碑窠石图》分析李成的山水画的特点？（或特色？）</w:t>
      </w:r>
    </w:p>
    <w:p w:rsidR="00D15FD4" w:rsidRDefault="00D15FD4" w:rsidP="00D15FD4">
      <w:pPr>
        <w:pStyle w:val="HTML"/>
      </w:pPr>
      <w:r>
        <w:t>3.最喜爱的古代美术作品并说明原因。</w:t>
      </w:r>
    </w:p>
    <w:p w:rsidR="00D15FD4" w:rsidRDefault="00D15FD4" w:rsidP="00D15FD4">
      <w:pPr>
        <w:pStyle w:val="HTML"/>
      </w:pPr>
    </w:p>
    <w:p w:rsidR="00D15FD4" w:rsidRDefault="00D15FD4" w:rsidP="00D15FD4">
      <w:pPr>
        <w:pStyle w:val="HTML"/>
      </w:pPr>
      <w:r>
        <w:t>09秋</w:t>
      </w:r>
    </w:p>
    <w:p w:rsidR="00D15FD4" w:rsidRDefault="00D15FD4" w:rsidP="00D15FD4">
      <w:pPr>
        <w:pStyle w:val="HTML"/>
      </w:pPr>
      <w:r>
        <w:t>1、试分析霍去病墓石刻的艺术成就（艺术特点）和意义</w:t>
      </w:r>
    </w:p>
    <w:p w:rsidR="00D15FD4" w:rsidRDefault="00D15FD4" w:rsidP="00D15FD4">
      <w:pPr>
        <w:pStyle w:val="HTML"/>
      </w:pPr>
      <w:r>
        <w:t>2、结合张萱的画，试分析唐代绮罗人物画的艺术特点和意义</w:t>
      </w:r>
    </w:p>
    <w:p w:rsidR="00D15FD4" w:rsidRDefault="005D03F0" w:rsidP="00D15FD4">
      <w:pPr>
        <w:pStyle w:val="HTML"/>
      </w:pPr>
      <w:r>
        <w:rPr>
          <w:rFonts w:hint="eastAsia"/>
        </w:rPr>
        <w:t>3、</w:t>
      </w:r>
      <w:r w:rsidR="00D15FD4">
        <w:t>论述</w:t>
      </w:r>
    </w:p>
    <w:p w:rsidR="00D15FD4" w:rsidRDefault="005D03F0" w:rsidP="00D15FD4">
      <w:pPr>
        <w:pStyle w:val="HTML"/>
      </w:pPr>
      <w:r>
        <w:t>将元代绘画与宋代相比较，论述元代绘画的发展</w:t>
      </w:r>
      <w:r w:rsidR="00D15FD4">
        <w:t>？</w:t>
      </w:r>
    </w:p>
    <w:p w:rsidR="00D15FD4" w:rsidRDefault="00D15FD4" w:rsidP="00D15FD4">
      <w:pPr>
        <w:pStyle w:val="HTML"/>
      </w:pPr>
    </w:p>
    <w:p w:rsidR="00D15FD4" w:rsidRDefault="00D15FD4" w:rsidP="00D15FD4">
      <w:pPr>
        <w:pStyle w:val="HTML"/>
      </w:pPr>
      <w:r>
        <w:t>10春</w:t>
      </w:r>
    </w:p>
    <w:p w:rsidR="00D15FD4" w:rsidRDefault="00D15FD4" w:rsidP="00D15FD4">
      <w:pPr>
        <w:pStyle w:val="HTML"/>
      </w:pPr>
      <w:r>
        <w:t>1、举例说明“大小李将军”绘画的特点</w:t>
      </w:r>
    </w:p>
    <w:p w:rsidR="00D15FD4" w:rsidRDefault="00D15FD4" w:rsidP="00D15FD4">
      <w:pPr>
        <w:pStyle w:val="HTML"/>
      </w:pPr>
      <w:r>
        <w:t>2、赏析霍去病墓石刻</w:t>
      </w:r>
    </w:p>
    <w:p w:rsidR="00D15FD4" w:rsidRDefault="00D15FD4" w:rsidP="00D15FD4">
      <w:pPr>
        <w:pStyle w:val="HTML"/>
      </w:pPr>
      <w:r>
        <w:rPr>
          <w:rFonts w:hint="eastAsia"/>
        </w:rPr>
        <w:t>3、</w:t>
      </w:r>
      <w:r>
        <w:t>论述</w:t>
      </w:r>
    </w:p>
    <w:p w:rsidR="00D15FD4" w:rsidRDefault="00D15FD4" w:rsidP="00D15FD4">
      <w:pPr>
        <w:pStyle w:val="HTML"/>
      </w:pPr>
      <w:r>
        <w:t>谈谈你对中国画“小中见大”的看法</w:t>
      </w:r>
    </w:p>
    <w:p w:rsidR="00D15FD4" w:rsidRDefault="00D15FD4" w:rsidP="00D15FD4">
      <w:pPr>
        <w:pStyle w:val="HTML"/>
      </w:pPr>
    </w:p>
    <w:p w:rsidR="00D15FD4" w:rsidRDefault="00D15FD4" w:rsidP="00D15FD4">
      <w:pPr>
        <w:pStyle w:val="HTML"/>
      </w:pPr>
      <w:r>
        <w:t>10秋</w:t>
      </w:r>
    </w:p>
    <w:p w:rsidR="00D15FD4" w:rsidRDefault="00D15FD4" w:rsidP="00D15FD4">
      <w:pPr>
        <w:pStyle w:val="HTML"/>
      </w:pPr>
      <w:r>
        <w:rPr>
          <w:rFonts w:hint="eastAsia"/>
        </w:rPr>
        <w:t>1、</w:t>
      </w:r>
      <w:r>
        <w:t>举例说明半坡彩陶的艺术特色</w:t>
      </w:r>
    </w:p>
    <w:p w:rsidR="00D15FD4" w:rsidRDefault="00D15FD4" w:rsidP="00D15FD4">
      <w:pPr>
        <w:pStyle w:val="HTML"/>
      </w:pPr>
      <w:r>
        <w:rPr>
          <w:rFonts w:hint="eastAsia"/>
        </w:rPr>
        <w:t>2、</w:t>
      </w:r>
      <w:r>
        <w:t>以《寒江独钓图》为例，谈对中国画“小中见大”的理解</w:t>
      </w:r>
    </w:p>
    <w:p w:rsidR="00D15FD4" w:rsidRDefault="00D15FD4" w:rsidP="00D15FD4">
      <w:pPr>
        <w:pStyle w:val="HTML"/>
      </w:pPr>
      <w:r>
        <w:rPr>
          <w:rFonts w:hint="eastAsia"/>
        </w:rPr>
        <w:t>3、</w:t>
      </w:r>
      <w:r>
        <w:t>举例分析宋代院体画的特点</w:t>
      </w:r>
    </w:p>
    <w:p w:rsidR="00D15FD4" w:rsidRDefault="00D15FD4" w:rsidP="00D15FD4">
      <w:pPr>
        <w:pStyle w:val="HTML"/>
      </w:pPr>
    </w:p>
    <w:p w:rsidR="00D15FD4" w:rsidRDefault="00D15FD4" w:rsidP="00D15FD4">
      <w:pPr>
        <w:pStyle w:val="HTML"/>
      </w:pPr>
      <w:r>
        <w:t>11春</w:t>
      </w:r>
    </w:p>
    <w:p w:rsidR="00D15FD4" w:rsidRDefault="00D15FD4" w:rsidP="00D15FD4">
      <w:pPr>
        <w:pStyle w:val="HTML"/>
      </w:pPr>
      <w:r>
        <w:t>1、商代青铜艺术的特点？（大概）</w:t>
      </w:r>
    </w:p>
    <w:p w:rsidR="00D15FD4" w:rsidRDefault="00D15FD4" w:rsidP="00D15FD4">
      <w:pPr>
        <w:pStyle w:val="HTML"/>
      </w:pPr>
      <w:r>
        <w:t>2、结合作品，张萱绮罗人物画的特点</w:t>
      </w:r>
    </w:p>
    <w:p w:rsidR="00D15FD4" w:rsidRDefault="00D15FD4" w:rsidP="00D15FD4">
      <w:pPr>
        <w:pStyle w:val="HTML"/>
      </w:pPr>
      <w:r>
        <w:rPr>
          <w:rFonts w:hint="eastAsia"/>
        </w:rPr>
        <w:t>3、</w:t>
      </w:r>
      <w:r>
        <w:t>论述：</w:t>
      </w:r>
    </w:p>
    <w:p w:rsidR="00D15FD4" w:rsidRDefault="00D15FD4" w:rsidP="00D15FD4">
      <w:pPr>
        <w:pStyle w:val="HTML"/>
      </w:pPr>
      <w:r>
        <w:t>结合作品，谈对山水画“远”的看法。</w:t>
      </w:r>
    </w:p>
    <w:p w:rsidR="00D15FD4" w:rsidRDefault="00D15FD4" w:rsidP="00D15FD4">
      <w:pPr>
        <w:pStyle w:val="HTML"/>
      </w:pPr>
    </w:p>
    <w:p w:rsidR="00D15FD4" w:rsidRDefault="00D15FD4" w:rsidP="00D15FD4">
      <w:pPr>
        <w:pStyle w:val="HTML"/>
      </w:pPr>
      <w:r>
        <w:t>11秋</w:t>
      </w:r>
    </w:p>
    <w:p w:rsidR="00D15FD4" w:rsidRDefault="00D15FD4" w:rsidP="00D15FD4">
      <w:pPr>
        <w:pStyle w:val="HTML"/>
      </w:pPr>
      <w:r>
        <w:t>1.举例分析汉唐大型纪念性雕塑的艺术特点</w:t>
      </w:r>
    </w:p>
    <w:p w:rsidR="00D15FD4" w:rsidRDefault="00D15FD4" w:rsidP="00D15FD4">
      <w:pPr>
        <w:pStyle w:val="HTML"/>
      </w:pPr>
      <w:r>
        <w:t>2.举例分析仰韶文化彩陶的艺术特点</w:t>
      </w:r>
    </w:p>
    <w:p w:rsidR="00D15FD4" w:rsidRDefault="00D15FD4" w:rsidP="00D15FD4">
      <w:pPr>
        <w:pStyle w:val="HTML"/>
      </w:pPr>
      <w:r>
        <w:t>3.赏析《韩熙载夜宴图》</w:t>
      </w:r>
    </w:p>
    <w:p w:rsidR="00D15FD4" w:rsidRDefault="00D15FD4" w:rsidP="00D15FD4">
      <w:pPr>
        <w:pStyle w:val="HTML"/>
      </w:pPr>
    </w:p>
    <w:p w:rsidR="00D15FD4" w:rsidRDefault="00D15FD4" w:rsidP="00D15FD4">
      <w:pPr>
        <w:pStyle w:val="HTML"/>
      </w:pPr>
      <w:r>
        <w:t>12春</w:t>
      </w:r>
    </w:p>
    <w:p w:rsidR="00D15FD4" w:rsidRDefault="00D15FD4" w:rsidP="00D15FD4">
      <w:pPr>
        <w:pStyle w:val="HTML"/>
      </w:pPr>
      <w:r>
        <w:t>1、结合霍去病墓前石雕，分析汉代雕塑的特点</w:t>
      </w:r>
    </w:p>
    <w:p w:rsidR="00D15FD4" w:rsidRDefault="00D15FD4" w:rsidP="00D15FD4">
      <w:pPr>
        <w:pStyle w:val="HTML"/>
      </w:pPr>
      <w:r>
        <w:t>2、以张萱、周昉的作品为例，分析唐代侍女画的艺术风格</w:t>
      </w:r>
    </w:p>
    <w:p w:rsidR="00D15FD4" w:rsidRDefault="00D15FD4" w:rsidP="00D15FD4">
      <w:pPr>
        <w:pStyle w:val="HTML"/>
      </w:pPr>
      <w:r>
        <w:t>3、赏析《富春山居图》</w:t>
      </w:r>
    </w:p>
    <w:p w:rsidR="00D15FD4" w:rsidRDefault="00D15FD4" w:rsidP="00D15FD4">
      <w:pPr>
        <w:pStyle w:val="HTML"/>
      </w:pPr>
    </w:p>
    <w:p w:rsidR="00D15FD4" w:rsidRDefault="00D15FD4" w:rsidP="00D15FD4">
      <w:pPr>
        <w:pStyle w:val="HTML"/>
      </w:pPr>
      <w:r>
        <w:t>12秋</w:t>
      </w:r>
    </w:p>
    <w:p w:rsidR="00D15FD4" w:rsidRDefault="00D15FD4" w:rsidP="00D15FD4">
      <w:pPr>
        <w:pStyle w:val="HTML"/>
      </w:pPr>
      <w:r>
        <w:t>1.赏析范宽的《溪山行旅图》(15)</w:t>
      </w:r>
    </w:p>
    <w:p w:rsidR="00D15FD4" w:rsidRDefault="00D15FD4" w:rsidP="00D15FD4">
      <w:pPr>
        <w:pStyle w:val="HTML"/>
      </w:pPr>
      <w:r>
        <w:lastRenderedPageBreak/>
        <w:t>2.结合作品分析黄公望的艺术成就(15)</w:t>
      </w:r>
    </w:p>
    <w:p w:rsidR="00D15FD4" w:rsidRDefault="00D15FD4" w:rsidP="00D15FD4">
      <w:pPr>
        <w:pStyle w:val="HTML"/>
      </w:pPr>
      <w:r>
        <w:t>3.谈谈对于“诗画相济”的理解(20)</w:t>
      </w:r>
    </w:p>
    <w:p w:rsidR="00D15FD4" w:rsidRDefault="00D15FD4" w:rsidP="0041382F"/>
    <w:p w:rsidR="00D15FD4" w:rsidRDefault="00D15FD4" w:rsidP="0041382F">
      <w:r>
        <w:rPr>
          <w:rFonts w:hint="eastAsia"/>
        </w:rPr>
        <w:t>2013.6</w:t>
      </w:r>
    </w:p>
    <w:p w:rsidR="00D15FD4" w:rsidRDefault="00D15FD4" w:rsidP="00D15FD4">
      <w:pPr>
        <w:pStyle w:val="HTML"/>
      </w:pPr>
      <w:r>
        <w:t>1.赏析范宽的《溪山行旅图》（15分）</w:t>
      </w:r>
    </w:p>
    <w:p w:rsidR="00D15FD4" w:rsidRDefault="00D15FD4" w:rsidP="00D15FD4">
      <w:pPr>
        <w:pStyle w:val="HTML"/>
      </w:pPr>
      <w:r>
        <w:t>2.结合《鹊华秋色图》分析赵孟頫的艺术特色（15分）</w:t>
      </w:r>
    </w:p>
    <w:p w:rsidR="00D15FD4" w:rsidRDefault="00D15FD4" w:rsidP="00D15FD4">
      <w:pPr>
        <w:pStyle w:val="HTML"/>
      </w:pPr>
      <w:r>
        <w:t>3.论述唐代仕女画的艺术成就（20分）</w:t>
      </w:r>
    </w:p>
    <w:p w:rsidR="00D15FD4" w:rsidRDefault="00D15FD4" w:rsidP="0041382F"/>
    <w:p w:rsidR="0006572D" w:rsidRDefault="0006572D" w:rsidP="0006572D">
      <w:r>
        <w:rPr>
          <w:rFonts w:hint="eastAsia"/>
        </w:rPr>
        <w:t>2015.6</w:t>
      </w:r>
    </w:p>
    <w:p w:rsidR="0006572D" w:rsidRDefault="0006572D" w:rsidP="0006572D">
      <w:pPr>
        <w:pStyle w:val="HTML"/>
      </w:pPr>
      <w:r>
        <w:t>1.赏析范宽的《溪山行旅图》（15</w:t>
      </w:r>
      <w:bookmarkStart w:id="0" w:name="_GoBack"/>
      <w:bookmarkEnd w:id="0"/>
      <w:r>
        <w:t>）</w:t>
      </w:r>
    </w:p>
    <w:p w:rsidR="0006572D" w:rsidRDefault="0006572D" w:rsidP="0006572D">
      <w:pPr>
        <w:pStyle w:val="HTML"/>
      </w:pPr>
      <w:r>
        <w:t>2.结合《富春山居图》谈黄公望绘画特点（15）</w:t>
      </w:r>
    </w:p>
    <w:p w:rsidR="0006572D" w:rsidRDefault="0006572D" w:rsidP="0006572D">
      <w:pPr>
        <w:pStyle w:val="HTML"/>
      </w:pPr>
      <w:r>
        <w:t>3.谈唐代人物侍女图成就（20）</w:t>
      </w:r>
    </w:p>
    <w:p w:rsidR="0006572D" w:rsidRDefault="0006572D" w:rsidP="0006572D"/>
    <w:p w:rsidR="0006572D" w:rsidRDefault="0006572D" w:rsidP="0006572D">
      <w:r>
        <w:rPr>
          <w:rFonts w:hint="eastAsia"/>
        </w:rPr>
        <w:t>2016.6</w:t>
      </w:r>
    </w:p>
    <w:p w:rsidR="0006572D" w:rsidRDefault="0006572D" w:rsidP="0006572D">
      <w:pPr>
        <w:rPr>
          <w:rFonts w:hint="eastAsia"/>
        </w:rPr>
      </w:pPr>
      <w:r>
        <w:rPr>
          <w:rFonts w:hint="eastAsia"/>
        </w:rPr>
        <w:t>一、简答题</w:t>
      </w:r>
    </w:p>
    <w:p w:rsidR="0006572D" w:rsidRDefault="0006572D" w:rsidP="0006572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简述徐渭大写意花鸟画的特点。</w:t>
      </w:r>
      <w:r>
        <w:rPr>
          <w:rFonts w:hint="eastAsia"/>
        </w:rPr>
        <w:t>15</w:t>
      </w:r>
      <w:r>
        <w:rPr>
          <w:rFonts w:hint="eastAsia"/>
        </w:rPr>
        <w:t>’</w:t>
      </w:r>
    </w:p>
    <w:p w:rsidR="0006572D" w:rsidRDefault="0006572D" w:rsidP="0006572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以张萱画为例，谈一谈唐代绮罗人物画艺术特点。</w:t>
      </w:r>
      <w:r>
        <w:rPr>
          <w:rFonts w:hint="eastAsia"/>
        </w:rPr>
        <w:t>15</w:t>
      </w:r>
      <w:r>
        <w:rPr>
          <w:rFonts w:hint="eastAsia"/>
        </w:rPr>
        <w:t>’</w:t>
      </w:r>
    </w:p>
    <w:p w:rsidR="0006572D" w:rsidRDefault="0006572D" w:rsidP="0006572D">
      <w:pPr>
        <w:rPr>
          <w:rFonts w:hint="eastAsia"/>
        </w:rPr>
      </w:pPr>
      <w:r>
        <w:rPr>
          <w:rFonts w:hint="eastAsia"/>
        </w:rPr>
        <w:t>二、论述题</w:t>
      </w:r>
    </w:p>
    <w:p w:rsidR="0006572D" w:rsidRPr="00D15FD4" w:rsidRDefault="0006572D" w:rsidP="0006572D">
      <w:pPr>
        <w:rPr>
          <w:rFonts w:hint="eastAsia"/>
        </w:rPr>
      </w:pPr>
      <w:r>
        <w:rPr>
          <w:rFonts w:hint="eastAsia"/>
        </w:rPr>
        <w:t>试分析赵孟頫代表作《鹊华秋色图》。</w:t>
      </w:r>
      <w:r>
        <w:rPr>
          <w:rFonts w:hint="eastAsia"/>
        </w:rPr>
        <w:t>20</w:t>
      </w:r>
      <w:r>
        <w:rPr>
          <w:rFonts w:hint="eastAsia"/>
        </w:rPr>
        <w:t>’</w:t>
      </w:r>
    </w:p>
    <w:sectPr w:rsidR="0006572D" w:rsidRPr="00D15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CAE" w:rsidRDefault="00036CAE" w:rsidP="00AE6C83">
      <w:r>
        <w:separator/>
      </w:r>
    </w:p>
  </w:endnote>
  <w:endnote w:type="continuationSeparator" w:id="0">
    <w:p w:rsidR="00036CAE" w:rsidRDefault="00036CAE" w:rsidP="00AE6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CAE" w:rsidRDefault="00036CAE" w:rsidP="00AE6C83">
      <w:r>
        <w:separator/>
      </w:r>
    </w:p>
  </w:footnote>
  <w:footnote w:type="continuationSeparator" w:id="0">
    <w:p w:rsidR="00036CAE" w:rsidRDefault="00036CAE" w:rsidP="00AE6C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37"/>
    <w:rsid w:val="00036CAE"/>
    <w:rsid w:val="0006572D"/>
    <w:rsid w:val="00406DF8"/>
    <w:rsid w:val="0041382F"/>
    <w:rsid w:val="00444EF1"/>
    <w:rsid w:val="005165CF"/>
    <w:rsid w:val="005D03F0"/>
    <w:rsid w:val="00710EF8"/>
    <w:rsid w:val="009A3E4D"/>
    <w:rsid w:val="009B62CD"/>
    <w:rsid w:val="00A7646A"/>
    <w:rsid w:val="00AE6C83"/>
    <w:rsid w:val="00B23D15"/>
    <w:rsid w:val="00BC6B27"/>
    <w:rsid w:val="00C52012"/>
    <w:rsid w:val="00C813AF"/>
    <w:rsid w:val="00CA68B9"/>
    <w:rsid w:val="00CD44AC"/>
    <w:rsid w:val="00CE00F0"/>
    <w:rsid w:val="00D15FD4"/>
    <w:rsid w:val="00D27D8C"/>
    <w:rsid w:val="00D36237"/>
    <w:rsid w:val="00DD7577"/>
    <w:rsid w:val="00DF4DC2"/>
    <w:rsid w:val="00F368A2"/>
    <w:rsid w:val="00F91A87"/>
    <w:rsid w:val="00F9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833EB"/>
  <w15:chartTrackingRefBased/>
  <w15:docId w15:val="{AB0DA747-CB64-472B-B57B-1857023A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4AC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91A87"/>
    <w:pPr>
      <w:keepNext/>
      <w:keepLines/>
      <w:spacing w:before="120" w:after="120"/>
      <w:outlineLvl w:val="0"/>
    </w:pPr>
    <w:rPr>
      <w:rFonts w:eastAsia="黑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44AC"/>
    <w:pPr>
      <w:keepNext/>
      <w:keepLines/>
      <w:spacing w:before="100" w:after="100"/>
      <w:outlineLvl w:val="1"/>
    </w:pPr>
    <w:rPr>
      <w:rFonts w:eastAsia="华文中宋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44AC"/>
    <w:pPr>
      <w:keepNext/>
      <w:keepLines/>
      <w:spacing w:before="80" w:after="80"/>
      <w:outlineLvl w:val="2"/>
    </w:pPr>
    <w:rPr>
      <w:rFonts w:ascii="Georgia" w:eastAsia="微软雅黑" w:hAnsi="Georg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34DD"/>
    <w:pPr>
      <w:keepNext/>
      <w:keepLines/>
      <w:spacing w:before="40"/>
      <w:outlineLvl w:val="3"/>
    </w:pPr>
    <w:rPr>
      <w:rFonts w:ascii="Helvetica" w:eastAsiaTheme="majorEastAsia" w:hAnsi="Helvetic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8B9"/>
    <w:pPr>
      <w:keepNext/>
      <w:keepLines/>
      <w:spacing w:before="40" w:after="40"/>
      <w:outlineLvl w:val="4"/>
    </w:pPr>
    <w:rPr>
      <w:rFonts w:eastAsia="楷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D44AC"/>
    <w:rPr>
      <w:rFonts w:ascii="Georgia" w:eastAsia="微软雅黑" w:hAnsi="Georgia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D44AC"/>
    <w:rPr>
      <w:rFonts w:ascii="Times New Roman" w:eastAsia="华文中宋" w:hAnsi="Times New Roman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F91A87"/>
    <w:rPr>
      <w:rFonts w:ascii="Times New Roman" w:eastAsia="黑体" w:hAnsi="Times New Roman"/>
      <w:b/>
      <w:bCs/>
      <w:kern w:val="44"/>
      <w:sz w:val="52"/>
      <w:szCs w:val="44"/>
    </w:rPr>
  </w:style>
  <w:style w:type="character" w:customStyle="1" w:styleId="40">
    <w:name w:val="标题 4 字符"/>
    <w:basedOn w:val="a0"/>
    <w:link w:val="4"/>
    <w:uiPriority w:val="9"/>
    <w:rsid w:val="00F934DD"/>
    <w:rPr>
      <w:rFonts w:ascii="Helvetica" w:eastAsiaTheme="majorEastAsia" w:hAnsi="Helvetica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8B9"/>
    <w:rPr>
      <w:rFonts w:eastAsia="楷体"/>
      <w:b/>
      <w:bCs/>
      <w:sz w:val="24"/>
      <w:szCs w:val="28"/>
    </w:rPr>
  </w:style>
  <w:style w:type="paragraph" w:styleId="a3">
    <w:name w:val="Quote"/>
    <w:basedOn w:val="a"/>
    <w:next w:val="a"/>
    <w:link w:val="a4"/>
    <w:uiPriority w:val="29"/>
    <w:qFormat/>
    <w:rsid w:val="009A3E4D"/>
    <w:pPr>
      <w:spacing w:before="200" w:after="160"/>
      <w:ind w:left="862" w:right="862" w:firstLineChars="200" w:firstLine="200"/>
    </w:pPr>
    <w:rPr>
      <w:rFonts w:eastAsia="楷体"/>
      <w:iCs/>
      <w:color w:val="404040" w:themeColor="text1" w:themeTint="BF"/>
      <w:sz w:val="21"/>
    </w:rPr>
  </w:style>
  <w:style w:type="character" w:customStyle="1" w:styleId="a4">
    <w:name w:val="引用 字符"/>
    <w:basedOn w:val="a0"/>
    <w:link w:val="a3"/>
    <w:uiPriority w:val="29"/>
    <w:rsid w:val="009A3E4D"/>
    <w:rPr>
      <w:rFonts w:ascii="Times New Roman" w:eastAsia="楷体" w:hAnsi="Times New Roman"/>
      <w:iCs/>
      <w:color w:val="404040" w:themeColor="text1" w:themeTint="BF"/>
    </w:rPr>
  </w:style>
  <w:style w:type="paragraph" w:styleId="a5">
    <w:name w:val="Intense Quote"/>
    <w:basedOn w:val="a"/>
    <w:next w:val="a"/>
    <w:link w:val="a6"/>
    <w:uiPriority w:val="30"/>
    <w:qFormat/>
    <w:rsid w:val="009A3E4D"/>
    <w:pPr>
      <w:pBdr>
        <w:top w:val="single" w:sz="4" w:space="10" w:color="5B9BD5" w:themeColor="accent1"/>
        <w:bottom w:val="single" w:sz="4" w:space="10" w:color="5B9BD5" w:themeColor="accent1"/>
      </w:pBdr>
      <w:spacing w:before="120" w:after="120"/>
      <w:ind w:left="862" w:right="862"/>
      <w:jc w:val="center"/>
    </w:pPr>
    <w:rPr>
      <w:rFonts w:eastAsia="楷体"/>
      <w:b/>
      <w:iCs/>
      <w:color w:val="5B9BD5" w:themeColor="accent1"/>
      <w:sz w:val="21"/>
    </w:rPr>
  </w:style>
  <w:style w:type="character" w:customStyle="1" w:styleId="a6">
    <w:name w:val="明显引用 字符"/>
    <w:basedOn w:val="a0"/>
    <w:link w:val="a5"/>
    <w:uiPriority w:val="30"/>
    <w:rsid w:val="009A3E4D"/>
    <w:rPr>
      <w:rFonts w:ascii="Times New Roman" w:eastAsia="楷体" w:hAnsi="Times New Roman"/>
      <w:b/>
      <w:iCs/>
      <w:color w:val="5B9BD5" w:themeColor="accent1"/>
    </w:rPr>
  </w:style>
  <w:style w:type="paragraph" w:styleId="a7">
    <w:name w:val="header"/>
    <w:basedOn w:val="a"/>
    <w:link w:val="a8"/>
    <w:uiPriority w:val="99"/>
    <w:unhideWhenUsed/>
    <w:rsid w:val="00AE6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E6C83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E6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E6C83"/>
    <w:rPr>
      <w:rFonts w:ascii="Times New Roman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E6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AE6C83"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AE6C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陈沫</dc:creator>
  <cp:keywords/>
  <dc:description/>
  <cp:lastModifiedBy>陈沫</cp:lastModifiedBy>
  <cp:revision>11</cp:revision>
  <dcterms:created xsi:type="dcterms:W3CDTF">2016-06-05T06:12:00Z</dcterms:created>
  <dcterms:modified xsi:type="dcterms:W3CDTF">2016-06-06T07:26:00Z</dcterms:modified>
</cp:coreProperties>
</file>