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2141" w14:textId="712BAA8E" w:rsidR="000063EF" w:rsidRDefault="000063EF">
      <w:pPr>
        <w:rPr>
          <w:b/>
          <w:bCs/>
          <w:u w:val="single"/>
          <w:lang w:val="en-US"/>
        </w:rPr>
      </w:pPr>
    </w:p>
    <w:p w14:paraId="333AF1AA" w14:textId="22EFF201" w:rsidR="000063EF" w:rsidRDefault="000063E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Methodology </w:t>
      </w:r>
    </w:p>
    <w:p w14:paraId="6A23CE8D" w14:textId="70FB0386" w:rsidR="000063EF" w:rsidRDefault="000063EF" w:rsidP="000063E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Waterfall model </w:t>
      </w:r>
    </w:p>
    <w:p w14:paraId="68C31E9E" w14:textId="76101F99" w:rsidR="000063EF" w:rsidRDefault="000063EF" w:rsidP="000063EF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This is a linear sequential life cycle model. The project team moves to the next phase if the previous step is completed successfully. </w:t>
      </w:r>
    </w:p>
    <w:p w14:paraId="07D23AC3" w14:textId="77777777" w:rsidR="000063EF" w:rsidRDefault="000063EF" w:rsidP="000063EF">
      <w:pPr>
        <w:pStyle w:val="ListParagraph"/>
        <w:ind w:left="1440"/>
        <w:rPr>
          <w:b/>
          <w:bCs/>
          <w:u w:val="single"/>
          <w:lang w:val="en-US"/>
        </w:rPr>
      </w:pPr>
    </w:p>
    <w:p w14:paraId="35464431" w14:textId="3376D5F6" w:rsidR="000063EF" w:rsidRDefault="000063EF" w:rsidP="000063EF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Agile </w:t>
      </w:r>
    </w:p>
    <w:p w14:paraId="05A37BB2" w14:textId="356AE46F" w:rsidR="000063EF" w:rsidRDefault="000063EF" w:rsidP="000063EF">
      <w:pPr>
        <w:ind w:left="720"/>
        <w:rPr>
          <w:lang w:val="en-US"/>
        </w:rPr>
      </w:pPr>
      <w:r>
        <w:rPr>
          <w:lang w:val="en-US"/>
        </w:rPr>
        <w:t xml:space="preserve">It helps continuous </w:t>
      </w:r>
      <w:r w:rsidR="00806DB7">
        <w:rPr>
          <w:lang w:val="en-US"/>
        </w:rPr>
        <w:t>iteration</w:t>
      </w:r>
      <w:r w:rsidR="00EE6C9C">
        <w:rPr>
          <w:lang w:val="en-US"/>
        </w:rPr>
        <w:t xml:space="preserve"> of </w:t>
      </w:r>
      <w:r w:rsidR="00806DB7">
        <w:rPr>
          <w:lang w:val="en-US"/>
        </w:rPr>
        <w:t xml:space="preserve">the </w:t>
      </w:r>
      <w:r w:rsidR="00EE6C9C">
        <w:rPr>
          <w:lang w:val="en-US"/>
        </w:rPr>
        <w:t xml:space="preserve">development life cycle. </w:t>
      </w:r>
      <w:r>
        <w:rPr>
          <w:lang w:val="en-US"/>
        </w:rPr>
        <w:t xml:space="preserve"> </w:t>
      </w:r>
      <w:r w:rsidR="00EE6C9C">
        <w:rPr>
          <w:lang w:val="en-US"/>
        </w:rPr>
        <w:t xml:space="preserve">In this process of development and testing, activities are concurrent. </w:t>
      </w:r>
    </w:p>
    <w:p w14:paraId="3D586C76" w14:textId="60CA4333" w:rsidR="00806DB7" w:rsidRDefault="00806DB7" w:rsidP="000063EF">
      <w:pPr>
        <w:ind w:left="720"/>
        <w:rPr>
          <w:lang w:val="en-US"/>
        </w:rPr>
      </w:pPr>
      <w:r>
        <w:rPr>
          <w:lang w:val="en-US"/>
        </w:rPr>
        <w:t xml:space="preserve">Allows more communication between </w:t>
      </w:r>
      <w:proofErr w:type="gramStart"/>
      <w:r>
        <w:rPr>
          <w:lang w:val="en-US"/>
        </w:rPr>
        <w:t>customer[</w:t>
      </w:r>
      <w:proofErr w:type="gramEnd"/>
      <w:r>
        <w:rPr>
          <w:lang w:val="en-US"/>
        </w:rPr>
        <w:t xml:space="preserve"> owner ], developers, managers &amp; tester. </w:t>
      </w:r>
    </w:p>
    <w:p w14:paraId="7EC2D139" w14:textId="18CD6958" w:rsidR="00806DB7" w:rsidRDefault="00806DB7" w:rsidP="00806DB7">
      <w:pPr>
        <w:ind w:left="720"/>
        <w:rPr>
          <w:lang w:val="en-US"/>
        </w:rPr>
      </w:pPr>
      <w:r>
        <w:rPr>
          <w:lang w:val="en-US"/>
        </w:rPr>
        <w:t>Adapt to change</w:t>
      </w:r>
    </w:p>
    <w:p w14:paraId="718321A0" w14:textId="4EADDB27" w:rsidR="00806DB7" w:rsidRDefault="00806DB7" w:rsidP="00806DB7">
      <w:pPr>
        <w:rPr>
          <w:lang w:val="en-US"/>
        </w:rPr>
      </w:pPr>
    </w:p>
    <w:p w14:paraId="7EBD53E3" w14:textId="30E1363B" w:rsidR="00806DB7" w:rsidRDefault="00806DB7" w:rsidP="00806DB7">
      <w:pPr>
        <w:rPr>
          <w:lang w:val="en-US"/>
        </w:rPr>
      </w:pPr>
      <w:r>
        <w:rPr>
          <w:lang w:val="en-US"/>
        </w:rPr>
        <w:t xml:space="preserve">DevOps is an agile way of development including developers, QA, and the operation team. </w:t>
      </w:r>
    </w:p>
    <w:p w14:paraId="4AEA4E39" w14:textId="1E0BF45D" w:rsidR="00AF6061" w:rsidRDefault="00AF6061" w:rsidP="00806DB7">
      <w:pPr>
        <w:rPr>
          <w:lang w:val="en-US"/>
        </w:rPr>
      </w:pPr>
      <w:r>
        <w:rPr>
          <w:lang w:val="en-US"/>
        </w:rPr>
        <w:t>DevOps is a culture that encourages us[</w:t>
      </w:r>
      <w:proofErr w:type="spellStart"/>
      <w:proofErr w:type="gramStart"/>
      <w:r>
        <w:rPr>
          <w:lang w:val="en-US"/>
        </w:rPr>
        <w:t>dev,qa</w:t>
      </w:r>
      <w:proofErr w:type="gramEnd"/>
      <w:r>
        <w:rPr>
          <w:lang w:val="en-US"/>
        </w:rPr>
        <w:t>,ops</w:t>
      </w:r>
      <w:proofErr w:type="spellEnd"/>
      <w:r>
        <w:rPr>
          <w:lang w:val="en-US"/>
        </w:rPr>
        <w:t xml:space="preserve">] to collaborate </w:t>
      </w:r>
    </w:p>
    <w:p w14:paraId="51233D3D" w14:textId="0AE4C48B" w:rsidR="002E3DC9" w:rsidRDefault="002E3DC9" w:rsidP="00806DB7">
      <w:pPr>
        <w:rPr>
          <w:b/>
          <w:bCs/>
          <w:lang w:val="en-US"/>
        </w:rPr>
      </w:pPr>
      <w:r w:rsidRPr="002E3DC9">
        <w:rPr>
          <w:b/>
          <w:bCs/>
          <w:lang w:val="en-US"/>
        </w:rPr>
        <w:t xml:space="preserve">Continuous Integration N Continuous Delivery. </w:t>
      </w:r>
    </w:p>
    <w:p w14:paraId="0554B47C" w14:textId="1A653837" w:rsidR="002E3DC9" w:rsidRDefault="008B4682" w:rsidP="00806DB7">
      <w:pPr>
        <w:rPr>
          <w:b/>
          <w:bCs/>
          <w:lang w:val="en-US"/>
        </w:rPr>
      </w:pPr>
      <w:r w:rsidRPr="008B4682">
        <w:rPr>
          <w:b/>
          <w:bCs/>
          <w:lang w:val="en-US"/>
        </w:rPr>
        <w:drawing>
          <wp:inline distT="0" distB="0" distL="0" distR="0" wp14:anchorId="382A5A51" wp14:editId="32E5A43E">
            <wp:extent cx="5731510" cy="3083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9B50" w14:textId="2EDAB046" w:rsidR="002E3DC9" w:rsidRDefault="002E3DC9" w:rsidP="00806DB7">
      <w:pPr>
        <w:rPr>
          <w:b/>
          <w:bCs/>
          <w:lang w:val="en-US"/>
        </w:rPr>
      </w:pPr>
    </w:p>
    <w:p w14:paraId="16A9276D" w14:textId="19E7A352" w:rsidR="008B4682" w:rsidRPr="002E3DC9" w:rsidRDefault="008B4682" w:rsidP="00806DB7">
      <w:pPr>
        <w:rPr>
          <w:b/>
          <w:bCs/>
          <w:lang w:val="en-US"/>
        </w:rPr>
      </w:pPr>
      <w:r w:rsidRPr="008B4682">
        <w:rPr>
          <w:b/>
          <w:bCs/>
          <w:lang w:val="en-US"/>
        </w:rPr>
        <w:lastRenderedPageBreak/>
        <w:drawing>
          <wp:inline distT="0" distB="0" distL="0" distR="0" wp14:anchorId="66714186" wp14:editId="6E7C3E86">
            <wp:extent cx="5731510" cy="3289300"/>
            <wp:effectExtent l="0" t="0" r="2540" b="635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682" w:rsidRPr="002E3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59FF"/>
    <w:multiLevelType w:val="hybridMultilevel"/>
    <w:tmpl w:val="5372BA40"/>
    <w:lvl w:ilvl="0" w:tplc="A61E5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2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EF"/>
    <w:rsid w:val="000063EF"/>
    <w:rsid w:val="002E3DC9"/>
    <w:rsid w:val="00806DB7"/>
    <w:rsid w:val="008454D2"/>
    <w:rsid w:val="008B4682"/>
    <w:rsid w:val="00AF6061"/>
    <w:rsid w:val="00EE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78DB"/>
  <w15:chartTrackingRefBased/>
  <w15:docId w15:val="{5D82E1A5-A604-458B-8B10-A56E60F0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1</cp:revision>
  <dcterms:created xsi:type="dcterms:W3CDTF">2022-08-16T17:27:00Z</dcterms:created>
  <dcterms:modified xsi:type="dcterms:W3CDTF">2022-08-16T23:28:00Z</dcterms:modified>
</cp:coreProperties>
</file>