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A39A" w14:textId="4EC129F9" w:rsidR="00682671" w:rsidRDefault="00682671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b/>
          <w:bCs/>
          <w:color w:val="000000"/>
          <w:sz w:val="25"/>
          <w:szCs w:val="29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5"/>
          <w:szCs w:val="29"/>
        </w:rPr>
        <w:drawing>
          <wp:anchor distT="0" distB="0" distL="114300" distR="114300" simplePos="0" relativeHeight="251658240" behindDoc="0" locked="0" layoutInCell="1" allowOverlap="1" wp14:anchorId="392A6763" wp14:editId="03160674">
            <wp:simplePos x="0" y="0"/>
            <wp:positionH relativeFrom="margin">
              <wp:posOffset>-476250</wp:posOffset>
            </wp:positionH>
            <wp:positionV relativeFrom="paragraph">
              <wp:posOffset>0</wp:posOffset>
            </wp:positionV>
            <wp:extent cx="1162050" cy="1162050"/>
            <wp:effectExtent l="0" t="0" r="0" b="0"/>
            <wp:wrapSquare wrapText="bothSides"/>
            <wp:docPr id="3" name="Picture 3" descr="C:\Users\sanjay\Downloads\into-orb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ay\Downloads\into-orbit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color w:val="000000"/>
          <w:sz w:val="25"/>
          <w:szCs w:val="29"/>
        </w:rPr>
        <w:t>Engineering Journal:</w:t>
      </w:r>
      <w:r>
        <w:rPr>
          <w:rFonts w:asciiTheme="majorHAnsi" w:hAnsiTheme="majorHAnsi" w:cstheme="majorHAnsi"/>
          <w:b/>
          <w:bCs/>
          <w:color w:val="000000"/>
          <w:sz w:val="25"/>
          <w:szCs w:val="29"/>
        </w:rPr>
        <w:br/>
        <w:t>Student Name:</w:t>
      </w:r>
      <w:r>
        <w:rPr>
          <w:rFonts w:asciiTheme="majorHAnsi" w:hAnsiTheme="majorHAnsi" w:cstheme="majorHAnsi"/>
          <w:b/>
          <w:bCs/>
          <w:color w:val="000000"/>
          <w:sz w:val="25"/>
          <w:szCs w:val="29"/>
        </w:rPr>
        <w:br/>
        <w:t>Date:</w:t>
      </w:r>
    </w:p>
    <w:p w14:paraId="637424E0" w14:textId="77777777" w:rsidR="00682671" w:rsidRDefault="00682671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b/>
          <w:bCs/>
          <w:color w:val="000000"/>
          <w:sz w:val="25"/>
          <w:szCs w:val="29"/>
        </w:rPr>
      </w:pPr>
    </w:p>
    <w:p w14:paraId="586E0B98" w14:textId="376F7AD2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What was the goal for today’s robotics </w:t>
      </w:r>
      <w:r w:rsidR="00682671"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meeting</w:t>
      </w: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? </w:t>
      </w:r>
    </w:p>
    <w:p w14:paraId="10BFB065" w14:textId="6CC2971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002B4625" w14:textId="77777777" w:rsidR="00682671" w:rsidRPr="00682671" w:rsidRDefault="00682671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24DED4EE" w14:textId="7777777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What did your team acco</w:t>
      </w:r>
      <w:r w:rsidR="0066765F"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mplish? (Draw, write t</w:t>
      </w:r>
      <w:bookmarkStart w:id="0" w:name="_GoBack"/>
      <w:bookmarkEnd w:id="0"/>
      <w:r w:rsidR="0066765F"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ext, add </w:t>
      </w: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picture</w:t>
      </w:r>
      <w:r w:rsidR="0066765F"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s</w:t>
      </w: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) </w:t>
      </w:r>
    </w:p>
    <w:p w14:paraId="139B77D2" w14:textId="340D6315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2F9F6875" w14:textId="77777777" w:rsidR="00682671" w:rsidRPr="00682671" w:rsidRDefault="00682671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5895207F" w14:textId="7777777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6C0C7B61" w14:textId="578224E8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What </w:t>
      </w:r>
      <w:r w:rsidR="00682671"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worked well?</w:t>
      </w:r>
    </w:p>
    <w:p w14:paraId="35E630E0" w14:textId="7777777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5AEDC5EF" w14:textId="77777777" w:rsidR="0066765F" w:rsidRPr="00682671" w:rsidRDefault="0066765F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6ECF4361" w14:textId="7777777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2058CD1D" w14:textId="51425581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What d</w:t>
      </w:r>
      <w:r w:rsidR="00682671"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>idn</w:t>
      </w: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’t work well yet? </w:t>
      </w:r>
    </w:p>
    <w:p w14:paraId="09C1822B" w14:textId="7777777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5FAB5AAD" w14:textId="77777777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4"/>
        </w:rPr>
      </w:pPr>
    </w:p>
    <w:p w14:paraId="4BC27B62" w14:textId="79DECA5B" w:rsidR="00A82A5E" w:rsidRPr="00682671" w:rsidRDefault="00A82A5E" w:rsidP="00A82A5E">
      <w:pPr>
        <w:widowControl w:val="0"/>
        <w:autoSpaceDE w:val="0"/>
        <w:autoSpaceDN w:val="0"/>
        <w:adjustRightInd w:val="0"/>
        <w:spacing w:after="240" w:line="760" w:lineRule="atLeast"/>
        <w:rPr>
          <w:rFonts w:asciiTheme="majorHAnsi" w:hAnsiTheme="majorHAnsi" w:cstheme="majorHAnsi"/>
          <w:color w:val="000000"/>
          <w:sz w:val="20"/>
          <w:szCs w:val="24"/>
        </w:rPr>
      </w:pPr>
      <w:r w:rsidRPr="00682671">
        <w:rPr>
          <w:rFonts w:asciiTheme="majorHAnsi" w:hAnsiTheme="majorHAnsi" w:cstheme="majorHAnsi"/>
          <w:b/>
          <w:bCs/>
          <w:color w:val="000000"/>
          <w:sz w:val="25"/>
          <w:szCs w:val="29"/>
        </w:rPr>
        <w:t xml:space="preserve">What are your next steps? </w:t>
      </w:r>
    </w:p>
    <w:p w14:paraId="7F0444F3" w14:textId="77777777" w:rsidR="003301C2" w:rsidRPr="00682671" w:rsidRDefault="003301C2" w:rsidP="00A82A5E">
      <w:pPr>
        <w:pStyle w:val="ListBullet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sectPr w:rsidR="003301C2" w:rsidRPr="00682671">
      <w:footerReference w:type="default" r:id="rId8"/>
      <w:footerReference w:type="firs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323E" w14:textId="77777777" w:rsidR="00FC6F69" w:rsidRDefault="00FC6F69">
      <w:r>
        <w:separator/>
      </w:r>
    </w:p>
    <w:p w14:paraId="6E5A6211" w14:textId="77777777" w:rsidR="00FC6F69" w:rsidRDefault="00FC6F69"/>
  </w:endnote>
  <w:endnote w:type="continuationSeparator" w:id="0">
    <w:p w14:paraId="395645F4" w14:textId="77777777" w:rsidR="00FC6F69" w:rsidRDefault="00FC6F69">
      <w:r>
        <w:continuationSeparator/>
      </w:r>
    </w:p>
    <w:p w14:paraId="3DC68466" w14:textId="77777777" w:rsidR="00FC6F69" w:rsidRDefault="00FC6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7D82A" w14:textId="77777777" w:rsidR="003301C2" w:rsidRDefault="00F62B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A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EB46B" w14:textId="6013A58A" w:rsidR="00A82A5E" w:rsidRDefault="00682671">
    <w:pPr>
      <w:pStyle w:val="Footer"/>
    </w:pPr>
    <w:r w:rsidRPr="00682671">
      <w:rPr>
        <w:rFonts w:ascii="Arial" w:eastAsia="Times New Roman" w:hAnsi="Arial" w:cs="Arial"/>
        <w:color w:val="222222"/>
        <w:sz w:val="24"/>
        <w:szCs w:val="24"/>
        <w:shd w:val="clear" w:color="auto" w:fill="FFFFFF"/>
        <w:lang w:eastAsia="en-US"/>
      </w:rPr>
      <w:t>© 2018, FLL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A463" w14:textId="77777777" w:rsidR="00FC6F69" w:rsidRDefault="00FC6F69">
      <w:r>
        <w:separator/>
      </w:r>
    </w:p>
    <w:p w14:paraId="1BB448E7" w14:textId="77777777" w:rsidR="00FC6F69" w:rsidRDefault="00FC6F69"/>
  </w:footnote>
  <w:footnote w:type="continuationSeparator" w:id="0">
    <w:p w14:paraId="13D3002F" w14:textId="77777777" w:rsidR="00FC6F69" w:rsidRDefault="00FC6F69">
      <w:r>
        <w:continuationSeparator/>
      </w:r>
    </w:p>
    <w:p w14:paraId="20BACC7D" w14:textId="77777777" w:rsidR="00FC6F69" w:rsidRDefault="00FC6F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5E"/>
    <w:rsid w:val="003301C2"/>
    <w:rsid w:val="0066765F"/>
    <w:rsid w:val="00682671"/>
    <w:rsid w:val="0095234C"/>
    <w:rsid w:val="00A82A5E"/>
    <w:rsid w:val="00B31F0A"/>
    <w:rsid w:val="00D201B2"/>
    <w:rsid w:val="00F62B1B"/>
    <w:rsid w:val="00F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82A5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2A5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82A5E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6826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2</cp:revision>
  <cp:lastPrinted>2017-07-20T19:26:00Z</cp:lastPrinted>
  <dcterms:created xsi:type="dcterms:W3CDTF">2018-06-08T00:54:00Z</dcterms:created>
  <dcterms:modified xsi:type="dcterms:W3CDTF">2018-06-08T00:54:00Z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