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CFAF" w14:textId="1228466D" w:rsidR="009E47D3" w:rsidRPr="00C12740" w:rsidRDefault="009E47D3" w:rsidP="009E47D3">
      <w:pPr>
        <w:pStyle w:val="ConsPlusNormal"/>
        <w:jc w:val="center"/>
      </w:pPr>
      <w:r w:rsidRPr="00C12740">
        <w:t>Договор</w:t>
      </w:r>
      <w:r w:rsidR="007B3296" w:rsidRPr="00C12740">
        <w:t xml:space="preserve"> </w:t>
      </w:r>
      <w:r w:rsidRPr="00C12740">
        <w:t>о предоставлении средств юридическому лицу, индивидуальному</w:t>
      </w:r>
    </w:p>
    <w:p w14:paraId="56B28304" w14:textId="73103D63" w:rsidR="009E47D3" w:rsidRPr="00C12740" w:rsidRDefault="009E47D3" w:rsidP="009E47D3">
      <w:pPr>
        <w:pStyle w:val="ConsPlusNormal"/>
        <w:jc w:val="center"/>
      </w:pPr>
      <w:r w:rsidRPr="00C12740">
        <w:t>предпринимателю на безвозмездной и безвозвратной основе</w:t>
      </w:r>
      <w:r w:rsidR="007B3296" w:rsidRPr="00C12740">
        <w:t xml:space="preserve"> </w:t>
      </w:r>
      <w:r w:rsidRPr="00C12740">
        <w:t>в форме гранта, источником финансового обеспечения которых</w:t>
      </w:r>
      <w:r w:rsidR="007B3296" w:rsidRPr="00C12740">
        <w:t xml:space="preserve"> </w:t>
      </w:r>
      <w:r w:rsidRPr="00C12740">
        <w:t>полностью или частично является субсидия, предоставленная</w:t>
      </w:r>
      <w:r w:rsidR="00B71582" w:rsidRPr="00C12740">
        <w:t xml:space="preserve"> </w:t>
      </w:r>
      <w:r w:rsidR="00ED6486" w:rsidRPr="00C12740">
        <w:t>из федерального бюджета</w:t>
      </w:r>
    </w:p>
    <w:p w14:paraId="19592066" w14:textId="77777777" w:rsidR="009E47D3" w:rsidRPr="00C12740" w:rsidRDefault="009E47D3" w:rsidP="009E47D3">
      <w:pPr>
        <w:pStyle w:val="ConsPlusNormal"/>
        <w:jc w:val="both"/>
      </w:pPr>
    </w:p>
    <w:p w14:paraId="0B3CAAC5" w14:textId="77777777" w:rsidR="009E47D3" w:rsidRPr="00C12740" w:rsidRDefault="009E47D3" w:rsidP="009E47D3">
      <w:pPr>
        <w:pStyle w:val="ConsPlusNormal"/>
        <w:jc w:val="center"/>
      </w:pPr>
      <w:r w:rsidRPr="00C12740">
        <w:t>г. ___________________________________</w:t>
      </w:r>
    </w:p>
    <w:p w14:paraId="31700682" w14:textId="77777777" w:rsidR="009E47D3" w:rsidRPr="00C12740" w:rsidRDefault="009E47D3" w:rsidP="009E47D3">
      <w:pPr>
        <w:pStyle w:val="ConsPlusNormal"/>
        <w:jc w:val="center"/>
      </w:pPr>
      <w:r w:rsidRPr="00C12740">
        <w:t>(место заключения договора)</w:t>
      </w:r>
    </w:p>
    <w:p w14:paraId="31B672E2" w14:textId="77777777" w:rsidR="009E47D3" w:rsidRPr="00C12740" w:rsidRDefault="009E47D3" w:rsidP="009E47D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659"/>
        <w:gridCol w:w="1021"/>
        <w:gridCol w:w="340"/>
        <w:gridCol w:w="340"/>
        <w:gridCol w:w="3672"/>
      </w:tblGrid>
      <w:tr w:rsidR="009E47D3" w:rsidRPr="00C12740" w14:paraId="1B79636B" w14:textId="77777777" w:rsidTr="009E47D3">
        <w:tc>
          <w:tcPr>
            <w:tcW w:w="3659" w:type="dxa"/>
          </w:tcPr>
          <w:p w14:paraId="3F6210C8" w14:textId="77777777" w:rsidR="009E47D3" w:rsidRPr="00C12740" w:rsidRDefault="009E47D3" w:rsidP="009E47D3">
            <w:pPr>
              <w:pStyle w:val="ConsPlusNormal"/>
              <w:jc w:val="both"/>
            </w:pPr>
            <w:r w:rsidRPr="00C12740">
              <w:t>"__" ________________ 20__ г.</w:t>
            </w:r>
          </w:p>
        </w:tc>
        <w:tc>
          <w:tcPr>
            <w:tcW w:w="1021" w:type="dxa"/>
          </w:tcPr>
          <w:p w14:paraId="302AA9D7" w14:textId="77777777" w:rsidR="009E47D3" w:rsidRPr="00C12740" w:rsidRDefault="009E47D3" w:rsidP="009E47D3">
            <w:pPr>
              <w:pStyle w:val="ConsPlusNormal"/>
            </w:pPr>
          </w:p>
        </w:tc>
        <w:tc>
          <w:tcPr>
            <w:tcW w:w="340" w:type="dxa"/>
          </w:tcPr>
          <w:p w14:paraId="6FC26722" w14:textId="77777777" w:rsidR="009E47D3" w:rsidRPr="00C12740" w:rsidRDefault="009E47D3" w:rsidP="009E47D3">
            <w:pPr>
              <w:pStyle w:val="ConsPlusNormal"/>
              <w:jc w:val="right"/>
            </w:pPr>
            <w:r w:rsidRPr="00C12740">
              <w:t>N</w:t>
            </w:r>
          </w:p>
        </w:tc>
        <w:tc>
          <w:tcPr>
            <w:tcW w:w="340" w:type="dxa"/>
          </w:tcPr>
          <w:p w14:paraId="0FFB6EE0" w14:textId="77777777" w:rsidR="009E47D3" w:rsidRPr="00C12740" w:rsidRDefault="009E47D3" w:rsidP="009E47D3">
            <w:pPr>
              <w:pStyle w:val="ConsPlusNormal"/>
            </w:pPr>
          </w:p>
        </w:tc>
        <w:tc>
          <w:tcPr>
            <w:tcW w:w="3672" w:type="dxa"/>
            <w:tcBorders>
              <w:bottom w:val="single" w:sz="4" w:space="0" w:color="auto"/>
            </w:tcBorders>
          </w:tcPr>
          <w:p w14:paraId="3BD95407" w14:textId="77777777" w:rsidR="009E47D3" w:rsidRPr="00C12740" w:rsidRDefault="009E47D3" w:rsidP="009E47D3">
            <w:pPr>
              <w:pStyle w:val="ConsPlusNormal"/>
            </w:pPr>
          </w:p>
        </w:tc>
      </w:tr>
      <w:tr w:rsidR="009E47D3" w:rsidRPr="00C12740" w14:paraId="277E3D74" w14:textId="77777777" w:rsidTr="009E47D3">
        <w:tc>
          <w:tcPr>
            <w:tcW w:w="3659" w:type="dxa"/>
          </w:tcPr>
          <w:p w14:paraId="1AE7AF4E" w14:textId="77777777" w:rsidR="009E47D3" w:rsidRPr="00C12740" w:rsidRDefault="009E47D3" w:rsidP="009E47D3">
            <w:pPr>
              <w:pStyle w:val="ConsPlusNormal"/>
              <w:jc w:val="center"/>
            </w:pPr>
            <w:r w:rsidRPr="00C12740">
              <w:t>(дата заключения договора)</w:t>
            </w:r>
          </w:p>
        </w:tc>
        <w:tc>
          <w:tcPr>
            <w:tcW w:w="1021" w:type="dxa"/>
          </w:tcPr>
          <w:p w14:paraId="453CF5FD" w14:textId="77777777" w:rsidR="009E47D3" w:rsidRPr="00C12740" w:rsidRDefault="009E47D3" w:rsidP="009E47D3">
            <w:pPr>
              <w:pStyle w:val="ConsPlusNormal"/>
            </w:pPr>
          </w:p>
        </w:tc>
        <w:tc>
          <w:tcPr>
            <w:tcW w:w="340" w:type="dxa"/>
          </w:tcPr>
          <w:p w14:paraId="4EB5BCA8" w14:textId="77777777" w:rsidR="009E47D3" w:rsidRPr="00C12740" w:rsidRDefault="009E47D3" w:rsidP="009E47D3">
            <w:pPr>
              <w:pStyle w:val="ConsPlusNormal"/>
            </w:pPr>
          </w:p>
        </w:tc>
        <w:tc>
          <w:tcPr>
            <w:tcW w:w="340" w:type="dxa"/>
          </w:tcPr>
          <w:p w14:paraId="2D135964" w14:textId="77777777" w:rsidR="009E47D3" w:rsidRPr="00C12740" w:rsidRDefault="009E47D3" w:rsidP="009E47D3">
            <w:pPr>
              <w:pStyle w:val="ConsPlusNormal"/>
            </w:pPr>
          </w:p>
        </w:tc>
        <w:tc>
          <w:tcPr>
            <w:tcW w:w="3672" w:type="dxa"/>
            <w:tcBorders>
              <w:top w:val="single" w:sz="4" w:space="0" w:color="auto"/>
            </w:tcBorders>
          </w:tcPr>
          <w:p w14:paraId="5A591B6E" w14:textId="345C9BD0" w:rsidR="009E47D3" w:rsidRPr="00C12740" w:rsidRDefault="00ED6486" w:rsidP="00ED6486">
            <w:pPr>
              <w:pStyle w:val="ConsPlusNormal"/>
              <w:jc w:val="center"/>
            </w:pPr>
            <w:r w:rsidRPr="00C12740">
              <w:t>(номер договора)</w:t>
            </w:r>
          </w:p>
        </w:tc>
      </w:tr>
    </w:tbl>
    <w:p w14:paraId="31085399" w14:textId="77777777" w:rsidR="009E47D3" w:rsidRPr="00C12740" w:rsidRDefault="009E47D3" w:rsidP="009E47D3">
      <w:pPr>
        <w:pStyle w:val="ConsPlusNormal"/>
        <w:tabs>
          <w:tab w:val="left" w:pos="9356"/>
        </w:tabs>
        <w:jc w:val="both"/>
      </w:pPr>
    </w:p>
    <w:p w14:paraId="277BE0DC" w14:textId="31B7D171" w:rsidR="009E47D3" w:rsidRPr="00C12740" w:rsidRDefault="009E47D3" w:rsidP="009E47D3">
      <w:pPr>
        <w:pStyle w:val="ConsPlusNonformat"/>
        <w:tabs>
          <w:tab w:val="left" w:pos="10206"/>
        </w:tabs>
        <w:jc w:val="both"/>
        <w:rPr>
          <w:rFonts w:ascii="Times New Roman" w:hAnsi="Times New Roman" w:cs="Times New Roman"/>
          <w:sz w:val="24"/>
          <w:szCs w:val="24"/>
        </w:rPr>
      </w:pPr>
      <w:r w:rsidRPr="00C12740">
        <w:rPr>
          <w:rFonts w:ascii="Times New Roman" w:hAnsi="Times New Roman" w:cs="Times New Roman"/>
          <w:sz w:val="24"/>
          <w:szCs w:val="24"/>
        </w:rPr>
        <w:t>Автономная некоммерческая организация «Платформа Национальной технологической инициативы», которой из федерального бюджета предоставлена субсидия в целях организации акселерационных программ поддержки проектных команд и студенческих инициатив для формирования инновационных продуктов в соответствии с Правилами предоставления субсидии из федерального бюджета автономной некоммерческой организации «Платформа Национальной технологической инициативы» в целях организации акселерационных программ поддержки проектных команд и студенческих инициатив для формирования инновационных продуктов, утвержденными постановлением Правительства Российской Федерации от «15» июня 2022 г. № 1085 «</w:t>
      </w:r>
      <w:r w:rsidRPr="00C12740">
        <w:rPr>
          <w:rFonts w:ascii="Times New Roman" w:hAnsi="Times New Roman" w:cs="Times New Roman"/>
          <w:color w:val="000000"/>
          <w:sz w:val="24"/>
          <w:szCs w:val="24"/>
        </w:rPr>
        <w:t>О предоставлении субсидии из федерального бюджета автономной некоммерческой организации «Платформа Национальной технологической инициативы» в целях организации акселерационных программ поддержки проектных команд и студенческих инициатив для формирования инновационных продуктов в рамках реализации федерального проекта «Платформа университетского технологического предпринимательства» государственной программы Российской Федерации «Научно-технологическое развитие Российской Федерации»</w:t>
      </w:r>
      <w:r w:rsidRPr="00C12740">
        <w:rPr>
          <w:rFonts w:ascii="Times New Roman" w:hAnsi="Times New Roman" w:cs="Times New Roman"/>
          <w:sz w:val="24"/>
          <w:szCs w:val="24"/>
        </w:rPr>
        <w:t xml:space="preserve"> (далее соответственно - Субсидия, Правила предоставления субсидии), соглашением от «15» июля 2022 г. № 075-10-2022-092 о предоставлении Субсидии, заключенным между ним и Министерством науки и высшего образования Российской Федерации (далее - Соглашение о предоставлении  субсидии), именуемое  в  дальнейшем «</w:t>
      </w:r>
      <w:proofErr w:type="spellStart"/>
      <w:r w:rsidRPr="00C12740">
        <w:rPr>
          <w:rFonts w:ascii="Times New Roman" w:hAnsi="Times New Roman" w:cs="Times New Roman"/>
          <w:sz w:val="24"/>
          <w:szCs w:val="24"/>
        </w:rPr>
        <w:t>Грантодатель</w:t>
      </w:r>
      <w:proofErr w:type="spellEnd"/>
      <w:r w:rsidRPr="00C12740">
        <w:rPr>
          <w:rFonts w:ascii="Times New Roman" w:hAnsi="Times New Roman" w:cs="Times New Roman"/>
          <w:sz w:val="24"/>
          <w:szCs w:val="24"/>
        </w:rPr>
        <w:t xml:space="preserve">», в лице </w:t>
      </w:r>
      <w:r w:rsidRPr="00C12740">
        <w:rPr>
          <w:rFonts w:ascii="Times New Roman" w:hAnsi="Times New Roman" w:cs="Times New Roman"/>
          <w:sz w:val="24"/>
          <w:szCs w:val="24"/>
          <w:highlight w:val="red"/>
        </w:rPr>
        <w:t>_____________________________</w:t>
      </w:r>
      <w:r w:rsidRPr="00C12740">
        <w:rPr>
          <w:rFonts w:ascii="Times New Roman" w:hAnsi="Times New Roman" w:cs="Times New Roman"/>
          <w:sz w:val="24"/>
          <w:szCs w:val="24"/>
        </w:rPr>
        <w:t xml:space="preserve">, действующего на основании </w:t>
      </w:r>
      <w:r w:rsidRPr="00C12740">
        <w:rPr>
          <w:rFonts w:ascii="Times New Roman" w:hAnsi="Times New Roman" w:cs="Times New Roman"/>
          <w:sz w:val="24"/>
          <w:szCs w:val="24"/>
          <w:highlight w:val="red"/>
        </w:rPr>
        <w:t>________________________________________________</w:t>
      </w:r>
      <w:r w:rsidRPr="00C12740">
        <w:rPr>
          <w:rFonts w:ascii="Times New Roman" w:hAnsi="Times New Roman" w:cs="Times New Roman"/>
          <w:sz w:val="24"/>
          <w:szCs w:val="24"/>
        </w:rPr>
        <w:t xml:space="preserve">, с одной стороны, и </w:t>
      </w:r>
      <w:r w:rsidRPr="00C12740">
        <w:rPr>
          <w:rFonts w:ascii="Times New Roman" w:hAnsi="Times New Roman" w:cs="Times New Roman"/>
          <w:sz w:val="24"/>
          <w:szCs w:val="24"/>
          <w:highlight w:val="red"/>
        </w:rPr>
        <w:t>_______________________________________________________</w:t>
      </w:r>
      <w:r w:rsidRPr="00C12740">
        <w:rPr>
          <w:rFonts w:ascii="Times New Roman" w:hAnsi="Times New Roman" w:cs="Times New Roman"/>
          <w:sz w:val="24"/>
          <w:szCs w:val="24"/>
        </w:rPr>
        <w:t>,</w:t>
      </w:r>
    </w:p>
    <w:p w14:paraId="566E2E50" w14:textId="77777777" w:rsidR="009E47D3" w:rsidRPr="00C12740" w:rsidRDefault="009E47D3" w:rsidP="009E47D3">
      <w:pPr>
        <w:pStyle w:val="ConsPlusNonformat"/>
        <w:tabs>
          <w:tab w:val="left" w:pos="10206"/>
        </w:tabs>
        <w:jc w:val="both"/>
        <w:rPr>
          <w:rFonts w:ascii="Times New Roman" w:hAnsi="Times New Roman" w:cs="Times New Roman"/>
          <w:i/>
          <w:color w:val="FF0000"/>
          <w:sz w:val="24"/>
          <w:szCs w:val="24"/>
        </w:rPr>
      </w:pPr>
      <w:r w:rsidRPr="00C12740">
        <w:rPr>
          <w:rFonts w:ascii="Times New Roman" w:hAnsi="Times New Roman" w:cs="Times New Roman"/>
          <w:sz w:val="24"/>
          <w:szCs w:val="24"/>
        </w:rPr>
        <w:t xml:space="preserve">                   </w:t>
      </w:r>
      <w:r w:rsidRPr="00C12740">
        <w:rPr>
          <w:rFonts w:ascii="Times New Roman" w:hAnsi="Times New Roman" w:cs="Times New Roman"/>
          <w:i/>
          <w:color w:val="FF0000"/>
          <w:sz w:val="24"/>
          <w:szCs w:val="24"/>
        </w:rPr>
        <w:t>(наименование юридического лица, фамилия, имя, отчество</w:t>
      </w:r>
    </w:p>
    <w:p w14:paraId="5BF39D76" w14:textId="77777777" w:rsidR="009E47D3" w:rsidRPr="00C12740" w:rsidRDefault="009E47D3" w:rsidP="009E47D3">
      <w:pPr>
        <w:pStyle w:val="ConsPlusNonformat"/>
        <w:tabs>
          <w:tab w:val="left" w:pos="10206"/>
        </w:tabs>
        <w:jc w:val="both"/>
        <w:rPr>
          <w:rFonts w:ascii="Times New Roman" w:hAnsi="Times New Roman" w:cs="Times New Roman"/>
          <w:i/>
          <w:color w:val="FF0000"/>
          <w:sz w:val="24"/>
          <w:szCs w:val="24"/>
        </w:rPr>
      </w:pPr>
      <w:r w:rsidRPr="00C12740">
        <w:rPr>
          <w:rFonts w:ascii="Times New Roman" w:hAnsi="Times New Roman" w:cs="Times New Roman"/>
          <w:i/>
          <w:color w:val="FF0000"/>
          <w:sz w:val="24"/>
          <w:szCs w:val="24"/>
        </w:rPr>
        <w:t xml:space="preserve">                        (при наличии) индивидуального предпринимателя)</w:t>
      </w:r>
    </w:p>
    <w:p w14:paraId="2BEC8F03" w14:textId="77777777" w:rsidR="009E47D3" w:rsidRPr="00C12740" w:rsidRDefault="009E47D3" w:rsidP="009E47D3">
      <w:pPr>
        <w:pStyle w:val="ConsPlusNonformat"/>
        <w:tabs>
          <w:tab w:val="left" w:pos="10206"/>
        </w:tabs>
        <w:jc w:val="both"/>
        <w:rPr>
          <w:rFonts w:ascii="Times New Roman" w:hAnsi="Times New Roman" w:cs="Times New Roman"/>
          <w:sz w:val="24"/>
          <w:szCs w:val="24"/>
        </w:rPr>
      </w:pPr>
      <w:r w:rsidRPr="00C12740">
        <w:rPr>
          <w:rFonts w:ascii="Times New Roman" w:hAnsi="Times New Roman" w:cs="Times New Roman"/>
          <w:sz w:val="24"/>
          <w:szCs w:val="24"/>
        </w:rPr>
        <w:t xml:space="preserve">именуемое в дальнейшем «Получатель гранта», в лице </w:t>
      </w:r>
      <w:r w:rsidRPr="00C12740">
        <w:rPr>
          <w:rFonts w:ascii="Times New Roman" w:hAnsi="Times New Roman" w:cs="Times New Roman"/>
          <w:sz w:val="24"/>
          <w:szCs w:val="24"/>
          <w:highlight w:val="red"/>
        </w:rPr>
        <w:t>________________________</w:t>
      </w:r>
    </w:p>
    <w:p w14:paraId="2D372315" w14:textId="77777777" w:rsidR="009E47D3" w:rsidRPr="00C12740" w:rsidRDefault="009E47D3" w:rsidP="009E47D3">
      <w:pPr>
        <w:pStyle w:val="ConsPlusNonformat"/>
        <w:tabs>
          <w:tab w:val="left" w:pos="10206"/>
        </w:tabs>
        <w:jc w:val="both"/>
        <w:rPr>
          <w:rFonts w:ascii="Times New Roman" w:hAnsi="Times New Roman" w:cs="Times New Roman"/>
          <w:sz w:val="24"/>
          <w:szCs w:val="24"/>
        </w:rPr>
      </w:pPr>
      <w:r w:rsidRPr="00C12740">
        <w:rPr>
          <w:rFonts w:ascii="Times New Roman" w:hAnsi="Times New Roman" w:cs="Times New Roman"/>
          <w:sz w:val="24"/>
          <w:szCs w:val="24"/>
          <w:highlight w:val="red"/>
        </w:rPr>
        <w:t>__________________________________________________________________________</w:t>
      </w:r>
      <w:r w:rsidRPr="00C12740">
        <w:rPr>
          <w:rFonts w:ascii="Times New Roman" w:hAnsi="Times New Roman" w:cs="Times New Roman"/>
          <w:sz w:val="24"/>
          <w:szCs w:val="24"/>
        </w:rPr>
        <w:t>,</w:t>
      </w:r>
    </w:p>
    <w:p w14:paraId="3749B0ED" w14:textId="77777777" w:rsidR="009E47D3" w:rsidRPr="00C12740" w:rsidRDefault="009E47D3" w:rsidP="009E47D3">
      <w:pPr>
        <w:pStyle w:val="ConsPlusNonformat"/>
        <w:tabs>
          <w:tab w:val="left" w:pos="10206"/>
        </w:tabs>
        <w:jc w:val="both"/>
        <w:rPr>
          <w:rFonts w:ascii="Times New Roman" w:hAnsi="Times New Roman" w:cs="Times New Roman"/>
          <w:sz w:val="24"/>
          <w:szCs w:val="24"/>
        </w:rPr>
      </w:pPr>
      <w:r w:rsidRPr="00C12740">
        <w:rPr>
          <w:rFonts w:ascii="Times New Roman" w:hAnsi="Times New Roman" w:cs="Times New Roman"/>
          <w:sz w:val="24"/>
          <w:szCs w:val="24"/>
        </w:rPr>
        <w:t xml:space="preserve">   (наименование должности, а также фамилия, имя, отчество (при наличии)</w:t>
      </w:r>
    </w:p>
    <w:p w14:paraId="211534D7" w14:textId="77777777" w:rsidR="009E47D3" w:rsidRPr="00C12740" w:rsidRDefault="009E47D3" w:rsidP="009E47D3">
      <w:pPr>
        <w:pStyle w:val="ConsPlusNonformat"/>
        <w:tabs>
          <w:tab w:val="left" w:pos="10206"/>
        </w:tabs>
        <w:jc w:val="both"/>
        <w:rPr>
          <w:rFonts w:ascii="Times New Roman" w:hAnsi="Times New Roman" w:cs="Times New Roman"/>
          <w:sz w:val="24"/>
          <w:szCs w:val="24"/>
        </w:rPr>
      </w:pPr>
      <w:r w:rsidRPr="00C12740">
        <w:rPr>
          <w:rFonts w:ascii="Times New Roman" w:hAnsi="Times New Roman" w:cs="Times New Roman"/>
          <w:sz w:val="24"/>
          <w:szCs w:val="24"/>
        </w:rPr>
        <w:t>руководителя Получателя гранта, или уполномоченного им лица, фамилия, имя,</w:t>
      </w:r>
    </w:p>
    <w:p w14:paraId="4598CD2F" w14:textId="77777777" w:rsidR="009E47D3" w:rsidRPr="00C12740" w:rsidRDefault="009E47D3" w:rsidP="009E47D3">
      <w:pPr>
        <w:pStyle w:val="ConsPlusNonformat"/>
        <w:tabs>
          <w:tab w:val="left" w:pos="10206"/>
        </w:tabs>
        <w:jc w:val="both"/>
        <w:rPr>
          <w:rFonts w:ascii="Times New Roman" w:hAnsi="Times New Roman" w:cs="Times New Roman"/>
          <w:sz w:val="24"/>
          <w:szCs w:val="24"/>
        </w:rPr>
      </w:pPr>
      <w:r w:rsidRPr="00C12740">
        <w:rPr>
          <w:rFonts w:ascii="Times New Roman" w:hAnsi="Times New Roman" w:cs="Times New Roman"/>
          <w:sz w:val="24"/>
          <w:szCs w:val="24"/>
        </w:rPr>
        <w:t xml:space="preserve">          отчество (при наличии) индивидуального предпринимателя)</w:t>
      </w:r>
    </w:p>
    <w:p w14:paraId="12045CF1" w14:textId="77777777" w:rsidR="009E47D3" w:rsidRPr="00C12740" w:rsidRDefault="009E47D3" w:rsidP="009E47D3">
      <w:pPr>
        <w:pStyle w:val="ConsPlusNonformat"/>
        <w:tabs>
          <w:tab w:val="left" w:pos="10206"/>
        </w:tabs>
        <w:jc w:val="both"/>
        <w:rPr>
          <w:rFonts w:ascii="Times New Roman" w:hAnsi="Times New Roman" w:cs="Times New Roman"/>
          <w:sz w:val="24"/>
          <w:szCs w:val="24"/>
        </w:rPr>
      </w:pPr>
      <w:r w:rsidRPr="00C12740">
        <w:rPr>
          <w:rFonts w:ascii="Times New Roman" w:hAnsi="Times New Roman" w:cs="Times New Roman"/>
          <w:sz w:val="24"/>
          <w:szCs w:val="24"/>
        </w:rPr>
        <w:t xml:space="preserve">действующего на основании </w:t>
      </w:r>
      <w:r w:rsidRPr="00C12740">
        <w:rPr>
          <w:rFonts w:ascii="Times New Roman" w:hAnsi="Times New Roman" w:cs="Times New Roman"/>
          <w:sz w:val="24"/>
          <w:szCs w:val="24"/>
          <w:highlight w:val="red"/>
        </w:rPr>
        <w:t>________________________________________________</w:t>
      </w:r>
      <w:r w:rsidRPr="00C12740">
        <w:rPr>
          <w:rFonts w:ascii="Times New Roman" w:hAnsi="Times New Roman" w:cs="Times New Roman"/>
          <w:sz w:val="24"/>
          <w:szCs w:val="24"/>
        </w:rPr>
        <w:t>,</w:t>
      </w:r>
    </w:p>
    <w:p w14:paraId="4C6E4D5C" w14:textId="77777777" w:rsidR="009E47D3" w:rsidRPr="00C12740" w:rsidRDefault="009E47D3" w:rsidP="009E47D3">
      <w:pPr>
        <w:pStyle w:val="ConsPlusNonformat"/>
        <w:tabs>
          <w:tab w:val="left" w:pos="10206"/>
        </w:tabs>
        <w:jc w:val="both"/>
        <w:rPr>
          <w:rFonts w:ascii="Times New Roman" w:hAnsi="Times New Roman" w:cs="Times New Roman"/>
          <w:i/>
          <w:color w:val="FF0000"/>
          <w:sz w:val="24"/>
          <w:szCs w:val="24"/>
        </w:rPr>
      </w:pPr>
      <w:r w:rsidRPr="00C12740">
        <w:rPr>
          <w:rFonts w:ascii="Times New Roman" w:hAnsi="Times New Roman" w:cs="Times New Roman"/>
          <w:sz w:val="24"/>
          <w:szCs w:val="24"/>
        </w:rPr>
        <w:t xml:space="preserve">                           </w:t>
      </w:r>
      <w:r w:rsidRPr="00C12740">
        <w:rPr>
          <w:rFonts w:ascii="Times New Roman" w:hAnsi="Times New Roman" w:cs="Times New Roman"/>
          <w:i/>
          <w:color w:val="FF0000"/>
          <w:sz w:val="24"/>
          <w:szCs w:val="24"/>
        </w:rPr>
        <w:t>(реквизиты учредительного документа (устава,</w:t>
      </w:r>
    </w:p>
    <w:p w14:paraId="3E9AAB06" w14:textId="77777777" w:rsidR="009E47D3" w:rsidRPr="00C12740" w:rsidRDefault="009E47D3" w:rsidP="009E47D3">
      <w:pPr>
        <w:pStyle w:val="ConsPlusNonformat"/>
        <w:tabs>
          <w:tab w:val="left" w:pos="10206"/>
        </w:tabs>
        <w:jc w:val="both"/>
        <w:rPr>
          <w:rFonts w:ascii="Times New Roman" w:hAnsi="Times New Roman" w:cs="Times New Roman"/>
          <w:i/>
          <w:color w:val="FF0000"/>
          <w:sz w:val="24"/>
          <w:szCs w:val="24"/>
        </w:rPr>
      </w:pPr>
      <w:r w:rsidRPr="00C12740">
        <w:rPr>
          <w:rFonts w:ascii="Times New Roman" w:hAnsi="Times New Roman" w:cs="Times New Roman"/>
          <w:i/>
          <w:color w:val="FF0000"/>
          <w:sz w:val="24"/>
          <w:szCs w:val="24"/>
        </w:rPr>
        <w:t xml:space="preserve">                            положения, свидетельства о государственной</w:t>
      </w:r>
    </w:p>
    <w:p w14:paraId="4E9FCE89" w14:textId="77777777" w:rsidR="009E47D3" w:rsidRPr="00C12740" w:rsidRDefault="009E47D3" w:rsidP="009E47D3">
      <w:pPr>
        <w:pStyle w:val="ConsPlusNonformat"/>
        <w:tabs>
          <w:tab w:val="left" w:pos="10206"/>
        </w:tabs>
        <w:jc w:val="both"/>
        <w:rPr>
          <w:rFonts w:ascii="Times New Roman" w:hAnsi="Times New Roman" w:cs="Times New Roman"/>
          <w:i/>
          <w:color w:val="FF0000"/>
          <w:sz w:val="24"/>
          <w:szCs w:val="24"/>
        </w:rPr>
      </w:pPr>
      <w:r w:rsidRPr="00C12740">
        <w:rPr>
          <w:rFonts w:ascii="Times New Roman" w:hAnsi="Times New Roman" w:cs="Times New Roman"/>
          <w:i/>
          <w:color w:val="FF0000"/>
          <w:sz w:val="24"/>
          <w:szCs w:val="24"/>
        </w:rPr>
        <w:t xml:space="preserve">                           регистрации) Получателя гранта, доверенности,</w:t>
      </w:r>
    </w:p>
    <w:p w14:paraId="63C330F0" w14:textId="77777777" w:rsidR="009E47D3" w:rsidRPr="00C12740" w:rsidRDefault="009E47D3" w:rsidP="009E47D3">
      <w:pPr>
        <w:pStyle w:val="ConsPlusNonformat"/>
        <w:tabs>
          <w:tab w:val="left" w:pos="10206"/>
        </w:tabs>
        <w:jc w:val="both"/>
        <w:rPr>
          <w:rFonts w:ascii="Times New Roman" w:hAnsi="Times New Roman" w:cs="Times New Roman"/>
          <w:i/>
          <w:color w:val="FF0000"/>
          <w:sz w:val="24"/>
          <w:szCs w:val="24"/>
        </w:rPr>
      </w:pPr>
      <w:r w:rsidRPr="00C12740">
        <w:rPr>
          <w:rFonts w:ascii="Times New Roman" w:hAnsi="Times New Roman" w:cs="Times New Roman"/>
          <w:i/>
          <w:color w:val="FF0000"/>
          <w:sz w:val="24"/>
          <w:szCs w:val="24"/>
        </w:rPr>
        <w:t xml:space="preserve">                           приказа или иного документа, удостоверяющего</w:t>
      </w:r>
    </w:p>
    <w:p w14:paraId="523958DA" w14:textId="77777777" w:rsidR="009E47D3" w:rsidRPr="00C12740" w:rsidRDefault="009E47D3" w:rsidP="009E47D3">
      <w:pPr>
        <w:pStyle w:val="ConsPlusNonformat"/>
        <w:tabs>
          <w:tab w:val="left" w:pos="10206"/>
        </w:tabs>
        <w:jc w:val="both"/>
        <w:rPr>
          <w:rFonts w:ascii="Times New Roman" w:hAnsi="Times New Roman" w:cs="Times New Roman"/>
          <w:i/>
          <w:color w:val="FF0000"/>
          <w:sz w:val="24"/>
          <w:szCs w:val="24"/>
        </w:rPr>
      </w:pPr>
      <w:r w:rsidRPr="00C12740">
        <w:rPr>
          <w:rFonts w:ascii="Times New Roman" w:hAnsi="Times New Roman" w:cs="Times New Roman"/>
          <w:i/>
          <w:color w:val="FF0000"/>
          <w:sz w:val="24"/>
          <w:szCs w:val="24"/>
        </w:rPr>
        <w:t xml:space="preserve">                                            полномочия)</w:t>
      </w:r>
    </w:p>
    <w:p w14:paraId="7D129216" w14:textId="77777777" w:rsidR="009E47D3" w:rsidRPr="00C12740" w:rsidRDefault="009E47D3" w:rsidP="009E47D3">
      <w:pPr>
        <w:pStyle w:val="ConsPlusNonformat"/>
        <w:tabs>
          <w:tab w:val="left" w:pos="10206"/>
        </w:tabs>
        <w:jc w:val="both"/>
        <w:rPr>
          <w:rFonts w:ascii="Times New Roman" w:hAnsi="Times New Roman" w:cs="Times New Roman"/>
          <w:sz w:val="24"/>
          <w:szCs w:val="24"/>
        </w:rPr>
      </w:pPr>
      <w:r w:rsidRPr="00C12740">
        <w:rPr>
          <w:rFonts w:ascii="Times New Roman" w:hAnsi="Times New Roman" w:cs="Times New Roman"/>
          <w:sz w:val="24"/>
          <w:szCs w:val="24"/>
        </w:rPr>
        <w:t>с другой стороны, далее именуемые «Стороны», заключили настоящий Договор о нижеследующем.</w:t>
      </w:r>
    </w:p>
    <w:p w14:paraId="4C7B4F9A" w14:textId="77777777" w:rsidR="009E47D3" w:rsidRPr="00C12740" w:rsidRDefault="009E47D3" w:rsidP="009E47D3">
      <w:pPr>
        <w:pStyle w:val="ConsPlusNormal"/>
        <w:tabs>
          <w:tab w:val="left" w:pos="10206"/>
        </w:tabs>
        <w:jc w:val="both"/>
      </w:pPr>
    </w:p>
    <w:p w14:paraId="31A9994B" w14:textId="77777777" w:rsidR="009E47D3" w:rsidRPr="00C12740" w:rsidRDefault="009E47D3" w:rsidP="009E47D3">
      <w:pPr>
        <w:pStyle w:val="ConsPlusNormal"/>
        <w:tabs>
          <w:tab w:val="left" w:pos="10206"/>
        </w:tabs>
        <w:jc w:val="center"/>
        <w:outlineLvl w:val="1"/>
      </w:pPr>
      <w:bookmarkStart w:id="0" w:name="Par107"/>
      <w:bookmarkEnd w:id="0"/>
      <w:r w:rsidRPr="00C12740">
        <w:t>I. Предмет Договора</w:t>
      </w:r>
    </w:p>
    <w:p w14:paraId="526A9DA0" w14:textId="77777777" w:rsidR="009E47D3" w:rsidRPr="00C12740" w:rsidRDefault="009E47D3" w:rsidP="009E47D3">
      <w:pPr>
        <w:pStyle w:val="ConsPlusNormal"/>
        <w:tabs>
          <w:tab w:val="left" w:pos="10206"/>
        </w:tabs>
        <w:jc w:val="both"/>
      </w:pPr>
    </w:p>
    <w:p w14:paraId="5F2DD29F" w14:textId="244A3617" w:rsidR="009E47D3" w:rsidRPr="00C12740" w:rsidRDefault="009E47D3" w:rsidP="009E47D3">
      <w:pPr>
        <w:pStyle w:val="ConsPlusNonformat"/>
        <w:tabs>
          <w:tab w:val="left" w:pos="6663"/>
          <w:tab w:val="left" w:pos="10206"/>
        </w:tabs>
        <w:jc w:val="both"/>
        <w:rPr>
          <w:rFonts w:ascii="Times New Roman" w:hAnsi="Times New Roman" w:cs="Times New Roman"/>
          <w:sz w:val="24"/>
          <w:szCs w:val="24"/>
        </w:rPr>
      </w:pPr>
      <w:bookmarkStart w:id="1" w:name="Par109"/>
      <w:bookmarkEnd w:id="1"/>
      <w:r w:rsidRPr="00C12740">
        <w:rPr>
          <w:rFonts w:ascii="Times New Roman" w:hAnsi="Times New Roman" w:cs="Times New Roman"/>
          <w:sz w:val="24"/>
          <w:szCs w:val="24"/>
        </w:rPr>
        <w:t xml:space="preserve">    1.1. Предметом настоящего Договора является предоставление в 20</w:t>
      </w:r>
      <w:r w:rsidR="004B77C3" w:rsidRPr="00C12740">
        <w:rPr>
          <w:rFonts w:ascii="Times New Roman" w:hAnsi="Times New Roman" w:cs="Times New Roman"/>
          <w:sz w:val="24"/>
          <w:szCs w:val="24"/>
        </w:rPr>
        <w:t xml:space="preserve">22 </w:t>
      </w:r>
      <w:r w:rsidRPr="00C12740">
        <w:rPr>
          <w:rFonts w:ascii="Times New Roman" w:hAnsi="Times New Roman" w:cs="Times New Roman"/>
          <w:sz w:val="24"/>
          <w:szCs w:val="24"/>
        </w:rPr>
        <w:t xml:space="preserve">году  Получателю гранта </w:t>
      </w:r>
      <w:r w:rsidRPr="00C12740">
        <w:rPr>
          <w:rFonts w:ascii="Times New Roman" w:hAnsi="Times New Roman" w:cs="Times New Roman"/>
          <w:sz w:val="24"/>
          <w:szCs w:val="24"/>
        </w:rPr>
        <w:lastRenderedPageBreak/>
        <w:t xml:space="preserve">средств на безвозмездной и безвозвратной основе в форме гранта (далее - Грант) в целях финансового обеспечения организации </w:t>
      </w:r>
      <w:r w:rsidR="001B2DA7" w:rsidRPr="00C12740">
        <w:rPr>
          <w:rFonts w:ascii="Times New Roman" w:hAnsi="Times New Roman" w:cs="Times New Roman"/>
          <w:sz w:val="24"/>
          <w:szCs w:val="24"/>
        </w:rPr>
        <w:t xml:space="preserve">указанной в пункте 6.1.1 настоящего Договора </w:t>
      </w:r>
      <w:r w:rsidRPr="00C12740">
        <w:rPr>
          <w:rFonts w:ascii="Times New Roman" w:hAnsi="Times New Roman" w:cs="Times New Roman"/>
          <w:sz w:val="24"/>
          <w:szCs w:val="24"/>
        </w:rPr>
        <w:t>акселерационн</w:t>
      </w:r>
      <w:r w:rsidR="00C70213" w:rsidRPr="00C12740">
        <w:rPr>
          <w:rFonts w:ascii="Times New Roman" w:hAnsi="Times New Roman" w:cs="Times New Roman"/>
          <w:sz w:val="24"/>
          <w:szCs w:val="24"/>
        </w:rPr>
        <w:t>ой</w:t>
      </w:r>
      <w:r w:rsidRPr="00C12740">
        <w:rPr>
          <w:rFonts w:ascii="Times New Roman" w:hAnsi="Times New Roman" w:cs="Times New Roman"/>
          <w:sz w:val="24"/>
          <w:szCs w:val="24"/>
        </w:rPr>
        <w:t xml:space="preserve"> программ</w:t>
      </w:r>
      <w:r w:rsidR="00C70213" w:rsidRPr="00C12740">
        <w:rPr>
          <w:rFonts w:ascii="Times New Roman" w:hAnsi="Times New Roman" w:cs="Times New Roman"/>
          <w:sz w:val="24"/>
          <w:szCs w:val="24"/>
        </w:rPr>
        <w:t>ы</w:t>
      </w:r>
      <w:r w:rsidRPr="00C12740">
        <w:rPr>
          <w:rFonts w:ascii="Times New Roman" w:hAnsi="Times New Roman" w:cs="Times New Roman"/>
          <w:sz w:val="24"/>
          <w:szCs w:val="24"/>
        </w:rPr>
        <w:t xml:space="preserve"> поддержки проектных команд и студенческих инициатив для формирования инновационных продуктов </w:t>
      </w:r>
      <w:r w:rsidRPr="00C12740">
        <w:rPr>
          <w:rFonts w:ascii="Times New Roman" w:hAnsi="Times New Roman" w:cs="Times New Roman"/>
          <w:color w:val="000000"/>
          <w:sz w:val="24"/>
          <w:szCs w:val="24"/>
        </w:rPr>
        <w:t>в рамках реализации федерального проекта «Платформа университетского технологического предпринимательства» государственной программы Российской Федерации «Научно-технологическое развитие Российской Федерации»</w:t>
      </w:r>
      <w:r w:rsidRPr="00C12740">
        <w:rPr>
          <w:rFonts w:ascii="Times New Roman" w:hAnsi="Times New Roman" w:cs="Times New Roman"/>
          <w:sz w:val="24"/>
          <w:szCs w:val="24"/>
        </w:rPr>
        <w:t>;</w:t>
      </w:r>
    </w:p>
    <w:p w14:paraId="7BF6133F" w14:textId="4E09D810" w:rsidR="009E47D3" w:rsidRPr="00C12740" w:rsidRDefault="009E47D3" w:rsidP="009E47D3">
      <w:pPr>
        <w:pStyle w:val="ConsPlusNonformat"/>
        <w:tabs>
          <w:tab w:val="left" w:pos="10206"/>
        </w:tabs>
        <w:jc w:val="both"/>
        <w:rPr>
          <w:rFonts w:ascii="Times New Roman" w:hAnsi="Times New Roman" w:cs="Times New Roman"/>
          <w:sz w:val="24"/>
          <w:szCs w:val="24"/>
        </w:rPr>
      </w:pPr>
      <w:bookmarkStart w:id="2" w:name="Par114"/>
      <w:bookmarkEnd w:id="2"/>
      <w:r w:rsidRPr="00C12740">
        <w:rPr>
          <w:rFonts w:ascii="Times New Roman" w:hAnsi="Times New Roman" w:cs="Times New Roman"/>
          <w:sz w:val="24"/>
          <w:szCs w:val="24"/>
        </w:rPr>
        <w:t xml:space="preserve">    1.1.1. достижения результата федерального проекта «Платформа университетского технологического предпринимательства».</w:t>
      </w:r>
    </w:p>
    <w:p w14:paraId="4720DA60" w14:textId="162A5C42" w:rsidR="009E47D3" w:rsidRPr="00C12740" w:rsidRDefault="009E47D3" w:rsidP="00211DF6">
      <w:pPr>
        <w:pStyle w:val="ConsPlusNonformat"/>
        <w:tabs>
          <w:tab w:val="left" w:pos="426"/>
        </w:tabs>
        <w:jc w:val="both"/>
        <w:rPr>
          <w:rFonts w:ascii="Times New Roman" w:hAnsi="Times New Roman" w:cs="Times New Roman"/>
          <w:sz w:val="24"/>
          <w:szCs w:val="24"/>
        </w:rPr>
      </w:pPr>
      <w:r w:rsidRPr="00C12740">
        <w:rPr>
          <w:rFonts w:ascii="Times New Roman" w:hAnsi="Times New Roman" w:cs="Times New Roman"/>
          <w:sz w:val="24"/>
          <w:szCs w:val="24"/>
        </w:rPr>
        <w:t xml:space="preserve">    </w:t>
      </w:r>
    </w:p>
    <w:p w14:paraId="526670BC" w14:textId="77777777" w:rsidR="009E47D3" w:rsidRPr="00C12740" w:rsidRDefault="009E47D3" w:rsidP="009E47D3">
      <w:pPr>
        <w:pStyle w:val="ConsPlusNormal"/>
        <w:tabs>
          <w:tab w:val="left" w:pos="10206"/>
        </w:tabs>
        <w:jc w:val="both"/>
      </w:pPr>
    </w:p>
    <w:p w14:paraId="3EFFD0A9" w14:textId="77777777" w:rsidR="009E47D3" w:rsidRPr="00C12740" w:rsidRDefault="009E47D3" w:rsidP="009E47D3">
      <w:pPr>
        <w:pStyle w:val="ConsPlusNormal"/>
        <w:tabs>
          <w:tab w:val="left" w:pos="10206"/>
        </w:tabs>
        <w:jc w:val="center"/>
        <w:outlineLvl w:val="1"/>
      </w:pPr>
      <w:bookmarkStart w:id="3" w:name="Par119"/>
      <w:bookmarkEnd w:id="3"/>
      <w:r w:rsidRPr="00C12740">
        <w:t>II. Финансовое обеспечение предоставления Гранта</w:t>
      </w:r>
    </w:p>
    <w:p w14:paraId="76F4C09A" w14:textId="77777777" w:rsidR="009E47D3" w:rsidRPr="00C12740" w:rsidRDefault="009E47D3" w:rsidP="009E47D3">
      <w:pPr>
        <w:pStyle w:val="ConsPlusNormal"/>
        <w:tabs>
          <w:tab w:val="left" w:pos="10206"/>
        </w:tabs>
        <w:jc w:val="both"/>
      </w:pPr>
    </w:p>
    <w:p w14:paraId="268DD2A7" w14:textId="77777777" w:rsidR="009E47D3" w:rsidRPr="00C12740" w:rsidRDefault="009E47D3" w:rsidP="009E47D3">
      <w:pPr>
        <w:pStyle w:val="ConsPlusNonformat"/>
        <w:tabs>
          <w:tab w:val="left" w:pos="10206"/>
        </w:tabs>
        <w:jc w:val="both"/>
        <w:rPr>
          <w:rFonts w:ascii="Times New Roman" w:hAnsi="Times New Roman" w:cs="Times New Roman"/>
          <w:sz w:val="24"/>
          <w:szCs w:val="24"/>
        </w:rPr>
      </w:pPr>
      <w:bookmarkStart w:id="4" w:name="Par121"/>
      <w:bookmarkEnd w:id="4"/>
      <w:r w:rsidRPr="00C12740">
        <w:rPr>
          <w:rFonts w:ascii="Times New Roman" w:hAnsi="Times New Roman" w:cs="Times New Roman"/>
          <w:sz w:val="24"/>
          <w:szCs w:val="24"/>
        </w:rPr>
        <w:t xml:space="preserve">    2.1. Грант предоставляется Получателю гранта в общем размере </w:t>
      </w:r>
      <w:r w:rsidRPr="00C12740">
        <w:rPr>
          <w:rFonts w:ascii="Times New Roman" w:hAnsi="Times New Roman" w:cs="Times New Roman"/>
          <w:sz w:val="24"/>
          <w:szCs w:val="24"/>
          <w:highlight w:val="red"/>
        </w:rPr>
        <w:t>___________________</w:t>
      </w:r>
      <w:r w:rsidRPr="00C12740">
        <w:rPr>
          <w:rFonts w:ascii="Times New Roman" w:hAnsi="Times New Roman" w:cs="Times New Roman"/>
          <w:sz w:val="24"/>
          <w:szCs w:val="24"/>
        </w:rPr>
        <w:t xml:space="preserve"> (</w:t>
      </w:r>
      <w:r w:rsidRPr="00C12740">
        <w:rPr>
          <w:rFonts w:ascii="Times New Roman" w:hAnsi="Times New Roman" w:cs="Times New Roman"/>
          <w:sz w:val="24"/>
          <w:szCs w:val="24"/>
          <w:highlight w:val="red"/>
        </w:rPr>
        <w:t>______________________</w:t>
      </w:r>
      <w:r w:rsidRPr="00C12740">
        <w:rPr>
          <w:rFonts w:ascii="Times New Roman" w:hAnsi="Times New Roman" w:cs="Times New Roman"/>
          <w:sz w:val="24"/>
          <w:szCs w:val="24"/>
        </w:rPr>
        <w:t xml:space="preserve">) рублей </w:t>
      </w:r>
      <w:r w:rsidRPr="00C12740">
        <w:rPr>
          <w:rFonts w:ascii="Times New Roman" w:hAnsi="Times New Roman" w:cs="Times New Roman"/>
          <w:sz w:val="24"/>
          <w:szCs w:val="24"/>
          <w:highlight w:val="red"/>
        </w:rPr>
        <w:t>__</w:t>
      </w:r>
      <w:r w:rsidRPr="00C12740">
        <w:rPr>
          <w:rFonts w:ascii="Times New Roman" w:hAnsi="Times New Roman" w:cs="Times New Roman"/>
          <w:sz w:val="24"/>
          <w:szCs w:val="24"/>
        </w:rPr>
        <w:t xml:space="preserve"> копеек, в том числе:</w:t>
      </w:r>
    </w:p>
    <w:p w14:paraId="29D70A24" w14:textId="77777777" w:rsidR="009E47D3" w:rsidRPr="00C12740" w:rsidRDefault="009E47D3" w:rsidP="009E47D3">
      <w:pPr>
        <w:pStyle w:val="ConsPlusNonformat"/>
        <w:tabs>
          <w:tab w:val="left" w:pos="10206"/>
        </w:tabs>
        <w:jc w:val="both"/>
        <w:rPr>
          <w:rFonts w:ascii="Times New Roman" w:hAnsi="Times New Roman" w:cs="Times New Roman"/>
          <w:i/>
          <w:color w:val="FF0000"/>
          <w:sz w:val="24"/>
          <w:szCs w:val="24"/>
        </w:rPr>
      </w:pPr>
      <w:r w:rsidRPr="00C12740">
        <w:rPr>
          <w:rFonts w:ascii="Times New Roman" w:hAnsi="Times New Roman" w:cs="Times New Roman"/>
          <w:sz w:val="24"/>
          <w:szCs w:val="24"/>
        </w:rPr>
        <w:t xml:space="preserve">  </w:t>
      </w:r>
      <w:r w:rsidRPr="00C12740">
        <w:rPr>
          <w:rFonts w:ascii="Times New Roman" w:hAnsi="Times New Roman" w:cs="Times New Roman"/>
          <w:i/>
          <w:color w:val="FF0000"/>
          <w:sz w:val="24"/>
          <w:szCs w:val="24"/>
        </w:rPr>
        <w:t xml:space="preserve">(сумма </w:t>
      </w:r>
      <w:proofErr w:type="gramStart"/>
      <w:r w:rsidRPr="00C12740">
        <w:rPr>
          <w:rFonts w:ascii="Times New Roman" w:hAnsi="Times New Roman" w:cs="Times New Roman"/>
          <w:i/>
          <w:color w:val="FF0000"/>
          <w:sz w:val="24"/>
          <w:szCs w:val="24"/>
        </w:rPr>
        <w:t xml:space="preserve">цифрами)   </w:t>
      </w:r>
      <w:proofErr w:type="gramEnd"/>
      <w:r w:rsidRPr="00C12740">
        <w:rPr>
          <w:rFonts w:ascii="Times New Roman" w:hAnsi="Times New Roman" w:cs="Times New Roman"/>
          <w:i/>
          <w:color w:val="FF0000"/>
          <w:sz w:val="24"/>
          <w:szCs w:val="24"/>
        </w:rPr>
        <w:t xml:space="preserve">    (сумма прописью)</w:t>
      </w:r>
    </w:p>
    <w:p w14:paraId="39ACC6C5" w14:textId="6AB2B121" w:rsidR="009E47D3" w:rsidRPr="00C12740" w:rsidRDefault="009E47D3" w:rsidP="009E47D3">
      <w:pPr>
        <w:pStyle w:val="ConsPlusNonformat"/>
        <w:tabs>
          <w:tab w:val="left" w:pos="10206"/>
        </w:tabs>
        <w:jc w:val="both"/>
        <w:rPr>
          <w:rFonts w:ascii="Times New Roman" w:hAnsi="Times New Roman" w:cs="Times New Roman"/>
          <w:sz w:val="24"/>
          <w:szCs w:val="24"/>
        </w:rPr>
      </w:pPr>
      <w:r w:rsidRPr="00C12740">
        <w:rPr>
          <w:rFonts w:ascii="Times New Roman" w:hAnsi="Times New Roman" w:cs="Times New Roman"/>
          <w:sz w:val="24"/>
          <w:szCs w:val="24"/>
        </w:rPr>
        <w:t>в 20</w:t>
      </w:r>
      <w:r w:rsidR="00C82F5E" w:rsidRPr="00C12740">
        <w:rPr>
          <w:rFonts w:ascii="Times New Roman" w:hAnsi="Times New Roman" w:cs="Times New Roman"/>
          <w:sz w:val="24"/>
          <w:szCs w:val="24"/>
        </w:rPr>
        <w:t>22</w:t>
      </w:r>
      <w:r w:rsidRPr="00C12740">
        <w:rPr>
          <w:rFonts w:ascii="Times New Roman" w:hAnsi="Times New Roman" w:cs="Times New Roman"/>
          <w:sz w:val="24"/>
          <w:szCs w:val="24"/>
        </w:rPr>
        <w:t xml:space="preserve">году </w:t>
      </w:r>
      <w:r w:rsidRPr="00C12740">
        <w:rPr>
          <w:rFonts w:ascii="Times New Roman" w:hAnsi="Times New Roman" w:cs="Times New Roman"/>
          <w:sz w:val="24"/>
          <w:szCs w:val="24"/>
          <w:highlight w:val="red"/>
        </w:rPr>
        <w:t>_________________</w:t>
      </w:r>
      <w:r w:rsidRPr="00C12740">
        <w:rPr>
          <w:rFonts w:ascii="Times New Roman" w:hAnsi="Times New Roman" w:cs="Times New Roman"/>
          <w:sz w:val="24"/>
          <w:szCs w:val="24"/>
        </w:rPr>
        <w:t xml:space="preserve"> (</w:t>
      </w:r>
      <w:r w:rsidRPr="00C12740">
        <w:rPr>
          <w:rFonts w:ascii="Times New Roman" w:hAnsi="Times New Roman" w:cs="Times New Roman"/>
          <w:sz w:val="24"/>
          <w:szCs w:val="24"/>
          <w:highlight w:val="red"/>
        </w:rPr>
        <w:t>_____________________</w:t>
      </w:r>
      <w:r w:rsidRPr="00C12740">
        <w:rPr>
          <w:rFonts w:ascii="Times New Roman" w:hAnsi="Times New Roman" w:cs="Times New Roman"/>
          <w:sz w:val="24"/>
          <w:szCs w:val="24"/>
        </w:rPr>
        <w:t xml:space="preserve">) рублей </w:t>
      </w:r>
      <w:r w:rsidRPr="00C12740">
        <w:rPr>
          <w:rFonts w:ascii="Times New Roman" w:hAnsi="Times New Roman" w:cs="Times New Roman"/>
          <w:sz w:val="24"/>
          <w:szCs w:val="24"/>
          <w:highlight w:val="red"/>
        </w:rPr>
        <w:t>__</w:t>
      </w:r>
      <w:r w:rsidRPr="00C12740">
        <w:rPr>
          <w:rFonts w:ascii="Times New Roman" w:hAnsi="Times New Roman" w:cs="Times New Roman"/>
          <w:sz w:val="24"/>
          <w:szCs w:val="24"/>
        </w:rPr>
        <w:t xml:space="preserve"> копеек.</w:t>
      </w:r>
    </w:p>
    <w:p w14:paraId="3452362E" w14:textId="77777777" w:rsidR="009E47D3" w:rsidRPr="00C12740" w:rsidRDefault="009E47D3" w:rsidP="009E47D3">
      <w:pPr>
        <w:pStyle w:val="ConsPlusNonformat"/>
        <w:tabs>
          <w:tab w:val="left" w:pos="10206"/>
        </w:tabs>
        <w:jc w:val="both"/>
        <w:rPr>
          <w:rFonts w:ascii="Times New Roman" w:hAnsi="Times New Roman" w:cs="Times New Roman"/>
          <w:i/>
          <w:color w:val="FF0000"/>
          <w:sz w:val="24"/>
          <w:szCs w:val="24"/>
        </w:rPr>
      </w:pPr>
      <w:r w:rsidRPr="00C12740">
        <w:rPr>
          <w:rFonts w:ascii="Times New Roman" w:hAnsi="Times New Roman" w:cs="Times New Roman"/>
          <w:i/>
          <w:color w:val="FF0000"/>
          <w:sz w:val="24"/>
          <w:szCs w:val="24"/>
        </w:rPr>
        <w:t xml:space="preserve">             (сумма </w:t>
      </w:r>
      <w:proofErr w:type="gramStart"/>
      <w:r w:rsidRPr="00C12740">
        <w:rPr>
          <w:rFonts w:ascii="Times New Roman" w:hAnsi="Times New Roman" w:cs="Times New Roman"/>
          <w:i/>
          <w:color w:val="FF0000"/>
          <w:sz w:val="24"/>
          <w:szCs w:val="24"/>
        </w:rPr>
        <w:t xml:space="preserve">цифрами)   </w:t>
      </w:r>
      <w:proofErr w:type="gramEnd"/>
      <w:r w:rsidRPr="00C12740">
        <w:rPr>
          <w:rFonts w:ascii="Times New Roman" w:hAnsi="Times New Roman" w:cs="Times New Roman"/>
          <w:i/>
          <w:color w:val="FF0000"/>
          <w:sz w:val="24"/>
          <w:szCs w:val="24"/>
        </w:rPr>
        <w:t xml:space="preserve">  (сумма прописью)</w:t>
      </w:r>
    </w:p>
    <w:p w14:paraId="50F5488B" w14:textId="77777777" w:rsidR="009E47D3" w:rsidRPr="00C12740" w:rsidRDefault="009E47D3" w:rsidP="009E47D3">
      <w:pPr>
        <w:pStyle w:val="ConsPlusNormal"/>
        <w:tabs>
          <w:tab w:val="left" w:pos="10206"/>
        </w:tabs>
        <w:jc w:val="both"/>
      </w:pPr>
    </w:p>
    <w:p w14:paraId="6CECE16C" w14:textId="77777777" w:rsidR="009E47D3" w:rsidRPr="00C12740" w:rsidRDefault="009E47D3" w:rsidP="009E47D3">
      <w:pPr>
        <w:pStyle w:val="ConsPlusNormal"/>
        <w:tabs>
          <w:tab w:val="left" w:pos="10206"/>
        </w:tabs>
        <w:jc w:val="center"/>
        <w:outlineLvl w:val="1"/>
      </w:pPr>
      <w:bookmarkStart w:id="5" w:name="Par131"/>
      <w:bookmarkEnd w:id="5"/>
      <w:r w:rsidRPr="00C12740">
        <w:t>III. Условия предоставления Гранта</w:t>
      </w:r>
    </w:p>
    <w:p w14:paraId="5690DFC6" w14:textId="77777777" w:rsidR="009E47D3" w:rsidRPr="00C12740" w:rsidRDefault="009E47D3" w:rsidP="009E47D3">
      <w:pPr>
        <w:pStyle w:val="ConsPlusNormal"/>
        <w:tabs>
          <w:tab w:val="left" w:pos="10206"/>
        </w:tabs>
        <w:jc w:val="both"/>
      </w:pPr>
    </w:p>
    <w:p w14:paraId="0EE58C5E" w14:textId="64423E97" w:rsidR="009E47D3" w:rsidRPr="00C12740" w:rsidRDefault="009E47D3" w:rsidP="009E47D3">
      <w:pPr>
        <w:pStyle w:val="ConsPlusNormal"/>
        <w:tabs>
          <w:tab w:val="left" w:pos="10206"/>
        </w:tabs>
        <w:ind w:firstLine="540"/>
        <w:jc w:val="both"/>
      </w:pPr>
      <w:bookmarkStart w:id="6" w:name="Par133"/>
      <w:bookmarkEnd w:id="6"/>
      <w:r w:rsidRPr="00C12740">
        <w:t>3.1. Грант предоставляется при условии:</w:t>
      </w:r>
    </w:p>
    <w:p w14:paraId="1746B909" w14:textId="77777777" w:rsidR="009E47D3" w:rsidRPr="00C12740" w:rsidRDefault="009E47D3" w:rsidP="009E47D3">
      <w:pPr>
        <w:pStyle w:val="ConsPlusNonformat"/>
        <w:tabs>
          <w:tab w:val="left" w:pos="10206"/>
        </w:tabs>
        <w:jc w:val="both"/>
        <w:rPr>
          <w:rFonts w:ascii="Times New Roman" w:hAnsi="Times New Roman" w:cs="Times New Roman"/>
          <w:sz w:val="24"/>
          <w:szCs w:val="24"/>
        </w:rPr>
      </w:pPr>
      <w:bookmarkStart w:id="7" w:name="Par134"/>
      <w:bookmarkEnd w:id="7"/>
      <w:r w:rsidRPr="00C12740">
        <w:rPr>
          <w:rFonts w:ascii="Times New Roman" w:hAnsi="Times New Roman" w:cs="Times New Roman"/>
          <w:sz w:val="24"/>
          <w:szCs w:val="24"/>
        </w:rPr>
        <w:t xml:space="preserve">     3.1.1. Предоставления Получателем гранта </w:t>
      </w:r>
      <w:proofErr w:type="spellStart"/>
      <w:r w:rsidRPr="00C12740">
        <w:rPr>
          <w:rFonts w:ascii="Times New Roman" w:hAnsi="Times New Roman" w:cs="Times New Roman"/>
          <w:sz w:val="24"/>
          <w:szCs w:val="24"/>
        </w:rPr>
        <w:t>Грантодателю</w:t>
      </w:r>
      <w:proofErr w:type="spellEnd"/>
      <w:r w:rsidRPr="00C12740">
        <w:rPr>
          <w:rFonts w:ascii="Times New Roman" w:hAnsi="Times New Roman" w:cs="Times New Roman"/>
          <w:sz w:val="24"/>
          <w:szCs w:val="24"/>
        </w:rPr>
        <w:t xml:space="preserve"> справки, подписанной руководителем Получателя гранта (иным уполномоченным лицом), подтверждающей соответствие Получателя гранта на 1-е число месяца, предшествующего месяцу, в котором планируется заключение Договора, следующим требованиям:</w:t>
      </w:r>
    </w:p>
    <w:p w14:paraId="0F353B4E" w14:textId="77777777" w:rsidR="009E47D3" w:rsidRPr="00C12740" w:rsidRDefault="009E47D3" w:rsidP="009E47D3">
      <w:pPr>
        <w:spacing w:after="0" w:line="240" w:lineRule="auto"/>
        <w:jc w:val="both"/>
        <w:rPr>
          <w:rFonts w:ascii="Times New Roman" w:hAnsi="Times New Roman"/>
          <w:sz w:val="24"/>
          <w:szCs w:val="24"/>
          <w:lang w:eastAsia="zh-CN"/>
        </w:rPr>
      </w:pPr>
      <w:r w:rsidRPr="00C12740">
        <w:rPr>
          <w:rFonts w:ascii="Times New Roman" w:hAnsi="Times New Roman"/>
          <w:sz w:val="24"/>
          <w:szCs w:val="24"/>
          <w:lang w:eastAsia="zh-CN"/>
        </w:rPr>
        <w:t xml:space="preserve">     3.1.1.1 у Получателя гранта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p>
    <w:p w14:paraId="0830D92F" w14:textId="77777777" w:rsidR="009E47D3" w:rsidRPr="00C12740" w:rsidRDefault="009E47D3" w:rsidP="009E47D3">
      <w:pPr>
        <w:spacing w:after="0" w:line="240" w:lineRule="auto"/>
        <w:jc w:val="both"/>
        <w:rPr>
          <w:rFonts w:ascii="Times New Roman" w:hAnsi="Times New Roman"/>
          <w:sz w:val="24"/>
          <w:szCs w:val="24"/>
          <w:lang w:eastAsia="zh-CN"/>
        </w:rPr>
      </w:pPr>
      <w:r w:rsidRPr="00C12740">
        <w:rPr>
          <w:rFonts w:ascii="Times New Roman" w:hAnsi="Times New Roman"/>
          <w:sz w:val="24"/>
          <w:szCs w:val="24"/>
          <w:lang w:eastAsia="zh-CN"/>
        </w:rPr>
        <w:t xml:space="preserve">     3.1.1.2. у Получателя гранта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а также иная просроченная (неурегулированная) задолженность по денежным обязательствам перед Российской Федерацией;</w:t>
      </w:r>
    </w:p>
    <w:p w14:paraId="55089C3E" w14:textId="77777777" w:rsidR="009E47D3" w:rsidRPr="00C12740" w:rsidRDefault="009E47D3" w:rsidP="009E47D3">
      <w:pPr>
        <w:spacing w:after="0" w:line="240" w:lineRule="auto"/>
        <w:jc w:val="both"/>
        <w:rPr>
          <w:rFonts w:ascii="Times New Roman" w:hAnsi="Times New Roman"/>
          <w:sz w:val="24"/>
          <w:szCs w:val="24"/>
          <w:lang w:eastAsia="zh-CN"/>
        </w:rPr>
      </w:pPr>
      <w:r w:rsidRPr="00C12740">
        <w:rPr>
          <w:rFonts w:ascii="Times New Roman" w:hAnsi="Times New Roman"/>
          <w:sz w:val="24"/>
          <w:szCs w:val="24"/>
          <w:lang w:eastAsia="zh-CN"/>
        </w:rPr>
        <w:t xml:space="preserve">     3.1.1.3. Получатель гранта не находится в процессе реорганизации (за исключением реорганизации в форме присоединения к получателю гранта другого юридического лица), ликвидации, в отношении Получателя гранта не введена процедура банкротства, деятельность Получателя гранта не приостановлена в порядке, предусмотренном законодательством Российской Федерации;</w:t>
      </w:r>
    </w:p>
    <w:p w14:paraId="465ECAE5" w14:textId="77777777" w:rsidR="009E47D3" w:rsidRPr="00C12740" w:rsidRDefault="009E47D3" w:rsidP="009E47D3">
      <w:pPr>
        <w:spacing w:after="0" w:line="240" w:lineRule="auto"/>
        <w:jc w:val="both"/>
        <w:rPr>
          <w:rFonts w:ascii="Times New Roman" w:hAnsi="Times New Roman"/>
          <w:sz w:val="24"/>
          <w:szCs w:val="24"/>
          <w:lang w:eastAsia="zh-CN"/>
        </w:rPr>
      </w:pPr>
      <w:r w:rsidRPr="00C12740">
        <w:rPr>
          <w:rFonts w:ascii="Times New Roman" w:hAnsi="Times New Roman"/>
          <w:sz w:val="24"/>
          <w:szCs w:val="24"/>
          <w:lang w:eastAsia="zh-CN"/>
        </w:rPr>
        <w:t xml:space="preserve">     3.1.1.4. 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Получателя гранта;</w:t>
      </w:r>
    </w:p>
    <w:p w14:paraId="3D9A7AE6" w14:textId="77777777" w:rsidR="009E47D3" w:rsidRPr="00C12740" w:rsidRDefault="009E47D3" w:rsidP="009E47D3">
      <w:pPr>
        <w:spacing w:after="0" w:line="240" w:lineRule="auto"/>
        <w:jc w:val="both"/>
        <w:rPr>
          <w:rFonts w:ascii="Times New Roman" w:hAnsi="Times New Roman"/>
          <w:sz w:val="24"/>
          <w:szCs w:val="24"/>
          <w:lang w:eastAsia="zh-CN"/>
        </w:rPr>
      </w:pPr>
      <w:r w:rsidRPr="00C12740">
        <w:rPr>
          <w:rFonts w:ascii="Times New Roman" w:hAnsi="Times New Roman"/>
          <w:sz w:val="24"/>
          <w:szCs w:val="24"/>
          <w:lang w:eastAsia="zh-CN"/>
        </w:rPr>
        <w:t xml:space="preserve">     3.1.1.5. Получатель гранта не является иностранным юридическим лицом или российским юридическим лицом, в уставном капитале которого доля участия иностранных юридических лиц, местом регистрации которых является государство или территория, включенные в утвержденный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p>
    <w:p w14:paraId="6A699CDF" w14:textId="77777777" w:rsidR="009E47D3" w:rsidRPr="00C12740" w:rsidRDefault="009E47D3" w:rsidP="009E47D3">
      <w:pPr>
        <w:spacing w:after="0" w:line="240" w:lineRule="auto"/>
        <w:jc w:val="both"/>
        <w:rPr>
          <w:rFonts w:ascii="Times New Roman" w:hAnsi="Times New Roman"/>
          <w:sz w:val="24"/>
          <w:szCs w:val="24"/>
          <w:lang w:eastAsia="zh-CN"/>
        </w:rPr>
      </w:pPr>
      <w:r w:rsidRPr="00C12740">
        <w:rPr>
          <w:rFonts w:ascii="Times New Roman" w:hAnsi="Times New Roman"/>
          <w:sz w:val="24"/>
          <w:szCs w:val="24"/>
          <w:lang w:eastAsia="zh-CN"/>
        </w:rPr>
        <w:t xml:space="preserve">     3.1.1.6 Получатель гранта не получает из федерального бюджета средства в соответствии с иными нормативными правовыми актами Российской Федерации в целях достижения результата предоставления Гранта, указанного в пункте 21 Правил предоставления субсидии.</w:t>
      </w:r>
    </w:p>
    <w:p w14:paraId="70B4169D" w14:textId="77777777" w:rsidR="009E47D3" w:rsidRPr="00C12740" w:rsidRDefault="009E47D3" w:rsidP="009E47D3">
      <w:pPr>
        <w:pStyle w:val="ConsPlusNormal"/>
        <w:tabs>
          <w:tab w:val="left" w:pos="10206"/>
        </w:tabs>
        <w:ind w:firstLine="540"/>
        <w:jc w:val="both"/>
      </w:pPr>
      <w:bookmarkStart w:id="8" w:name="Par135"/>
      <w:bookmarkStart w:id="9" w:name="Par136"/>
      <w:bookmarkEnd w:id="8"/>
      <w:bookmarkEnd w:id="9"/>
      <w:r w:rsidRPr="00C12740">
        <w:t>3.2. Перечисление Гранта осуществляется:</w:t>
      </w:r>
    </w:p>
    <w:p w14:paraId="47D46BB0" w14:textId="5C680D81" w:rsidR="009E47D3" w:rsidRPr="00C12740" w:rsidRDefault="009E47D3" w:rsidP="009E47D3">
      <w:pPr>
        <w:pStyle w:val="ConsPlusNonformat"/>
        <w:spacing w:before="200"/>
        <w:jc w:val="both"/>
        <w:rPr>
          <w:rFonts w:ascii="Times New Roman" w:hAnsi="Times New Roman" w:cs="Times New Roman"/>
          <w:sz w:val="24"/>
          <w:szCs w:val="24"/>
        </w:rPr>
      </w:pPr>
      <w:bookmarkStart w:id="10" w:name="Par137"/>
      <w:bookmarkEnd w:id="10"/>
      <w:r w:rsidRPr="00C12740">
        <w:rPr>
          <w:rFonts w:ascii="Times New Roman" w:hAnsi="Times New Roman" w:cs="Times New Roman"/>
          <w:sz w:val="24"/>
          <w:szCs w:val="24"/>
        </w:rPr>
        <w:lastRenderedPageBreak/>
        <w:t xml:space="preserve">     3.2.1. на счет </w:t>
      </w:r>
      <w:r w:rsidRPr="00C12740">
        <w:rPr>
          <w:rFonts w:ascii="Times New Roman" w:hAnsi="Times New Roman" w:cs="Times New Roman"/>
          <w:sz w:val="24"/>
          <w:szCs w:val="24"/>
          <w:highlight w:val="red"/>
        </w:rPr>
        <w:t>______________________________________________</w:t>
      </w:r>
      <w:r w:rsidRPr="00C12740">
        <w:rPr>
          <w:rFonts w:ascii="Times New Roman" w:hAnsi="Times New Roman" w:cs="Times New Roman"/>
          <w:sz w:val="24"/>
          <w:szCs w:val="24"/>
        </w:rPr>
        <w:t xml:space="preserve"> </w:t>
      </w:r>
      <w:r w:rsidRPr="00C12740">
        <w:rPr>
          <w:rFonts w:ascii="Times New Roman" w:hAnsi="Times New Roman" w:cs="Times New Roman"/>
          <w:i/>
          <w:color w:val="FF0000"/>
          <w:sz w:val="24"/>
          <w:szCs w:val="24"/>
        </w:rPr>
        <w:t>(наименование территориального органа Федерального казначейства)</w:t>
      </w:r>
      <w:r w:rsidRPr="00C12740">
        <w:rPr>
          <w:rFonts w:ascii="Times New Roman" w:hAnsi="Times New Roman" w:cs="Times New Roman"/>
          <w:sz w:val="24"/>
          <w:szCs w:val="24"/>
        </w:rPr>
        <w:t>, открытый для учета операций со средствами юридического лица, не являющегося участником бюджетного процесса, в учреждении Центрального банка Российской Федерации;</w:t>
      </w:r>
    </w:p>
    <w:p w14:paraId="3B341315" w14:textId="4C3F4DB0" w:rsidR="009E47D3" w:rsidRPr="00C12740" w:rsidRDefault="009E47D3" w:rsidP="009E47D3">
      <w:pPr>
        <w:pStyle w:val="ConsPlusNonformat"/>
        <w:tabs>
          <w:tab w:val="left" w:pos="10206"/>
        </w:tabs>
        <w:jc w:val="both"/>
        <w:rPr>
          <w:rFonts w:ascii="Times New Roman" w:hAnsi="Times New Roman" w:cs="Times New Roman"/>
          <w:sz w:val="24"/>
          <w:szCs w:val="24"/>
        </w:rPr>
      </w:pPr>
      <w:bookmarkStart w:id="11" w:name="Par143"/>
      <w:bookmarkEnd w:id="11"/>
      <w:r w:rsidRPr="00C12740">
        <w:rPr>
          <w:rFonts w:ascii="Times New Roman" w:hAnsi="Times New Roman" w:cs="Times New Roman"/>
          <w:sz w:val="24"/>
          <w:szCs w:val="24"/>
        </w:rPr>
        <w:t xml:space="preserve">     3.2.2</w:t>
      </w:r>
      <w:bookmarkStart w:id="12" w:name="Par147"/>
      <w:bookmarkEnd w:id="12"/>
      <w:r w:rsidRPr="00C12740">
        <w:rPr>
          <w:rFonts w:ascii="Times New Roman" w:hAnsi="Times New Roman" w:cs="Times New Roman"/>
          <w:sz w:val="24"/>
          <w:szCs w:val="24"/>
        </w:rPr>
        <w:t xml:space="preserve">. не позднее 15 (пятнадцати) рабочих дней с даты получения </w:t>
      </w:r>
      <w:proofErr w:type="spellStart"/>
      <w:r w:rsidRPr="00C12740">
        <w:rPr>
          <w:rFonts w:ascii="Times New Roman" w:hAnsi="Times New Roman" w:cs="Times New Roman"/>
          <w:sz w:val="24"/>
          <w:szCs w:val="24"/>
        </w:rPr>
        <w:t>Грантодателем</w:t>
      </w:r>
      <w:proofErr w:type="spellEnd"/>
      <w:r w:rsidRPr="00C12740">
        <w:rPr>
          <w:rFonts w:ascii="Times New Roman" w:hAnsi="Times New Roman" w:cs="Times New Roman"/>
          <w:sz w:val="24"/>
          <w:szCs w:val="24"/>
        </w:rPr>
        <w:t xml:space="preserve"> уведомления об открытии Получателем гранта или о наличии у Получателя гранта лицевого счета в </w:t>
      </w:r>
      <w:r w:rsidR="00FC0B36" w:rsidRPr="00C12740">
        <w:rPr>
          <w:rFonts w:ascii="Times New Roman" w:hAnsi="Times New Roman" w:cs="Times New Roman"/>
          <w:sz w:val="24"/>
          <w:szCs w:val="24"/>
        </w:rPr>
        <w:t>территориальном органе Федерального казначейства, указанно</w:t>
      </w:r>
      <w:r w:rsidR="00ED6486" w:rsidRPr="00C12740">
        <w:rPr>
          <w:rFonts w:ascii="Times New Roman" w:hAnsi="Times New Roman" w:cs="Times New Roman"/>
          <w:sz w:val="24"/>
          <w:szCs w:val="24"/>
        </w:rPr>
        <w:t>го</w:t>
      </w:r>
      <w:r w:rsidR="00FC0B36" w:rsidRPr="00C12740">
        <w:rPr>
          <w:rFonts w:ascii="Times New Roman" w:hAnsi="Times New Roman" w:cs="Times New Roman"/>
          <w:sz w:val="24"/>
          <w:szCs w:val="24"/>
        </w:rPr>
        <w:t xml:space="preserve"> в пункте 3.2.1 настоящего Договора</w:t>
      </w:r>
      <w:r w:rsidRPr="00C12740">
        <w:rPr>
          <w:rFonts w:ascii="Times New Roman" w:hAnsi="Times New Roman" w:cs="Times New Roman"/>
          <w:sz w:val="24"/>
          <w:szCs w:val="24"/>
        </w:rPr>
        <w:t>;</w:t>
      </w:r>
    </w:p>
    <w:p w14:paraId="57CCE5CB" w14:textId="53D73DEF" w:rsidR="009E47D3" w:rsidRPr="00C12740" w:rsidRDefault="009E47D3" w:rsidP="009E47D3">
      <w:pPr>
        <w:pStyle w:val="ConsPlusNormal"/>
        <w:ind w:firstLine="540"/>
        <w:jc w:val="both"/>
      </w:pPr>
      <w:bookmarkStart w:id="13" w:name="Par148"/>
      <w:bookmarkEnd w:id="13"/>
      <w:r w:rsidRPr="00C12740">
        <w:t>3.2.3. в соответствии с планом-графиком перечисления Гранта, установленным в приложении № 1 к настоящему Договору, являющемся неотъемлемой частью настоящего Договора.</w:t>
      </w:r>
    </w:p>
    <w:p w14:paraId="6A987C6D" w14:textId="036FE1C1" w:rsidR="009E47D3" w:rsidRPr="00C12740" w:rsidRDefault="009E47D3" w:rsidP="009E47D3">
      <w:pPr>
        <w:pStyle w:val="ConsPlusNormal"/>
        <w:ind w:firstLine="540"/>
        <w:jc w:val="both"/>
      </w:pPr>
      <w:r w:rsidRPr="00C12740">
        <w:t>3.3. Предоставление Гранта осуществляется в соответствии со следующими условиями, предусмотренными нормативными правовыми актами Российской Федерации, регулирующими казначейское сопровождение:</w:t>
      </w:r>
    </w:p>
    <w:p w14:paraId="76EA6013"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bookmarkStart w:id="14" w:name="Par150"/>
      <w:bookmarkEnd w:id="14"/>
      <w:r w:rsidRPr="00C12740">
        <w:rPr>
          <w:rFonts w:ascii="Times New Roman" w:hAnsi="Times New Roman"/>
        </w:rPr>
        <w:t xml:space="preserve">     </w:t>
      </w:r>
      <w:r w:rsidRPr="00C12740">
        <w:rPr>
          <w:rFonts w:ascii="Times New Roman" w:hAnsi="Times New Roman"/>
          <w:sz w:val="24"/>
          <w:szCs w:val="24"/>
        </w:rPr>
        <w:t xml:space="preserve">3.3.1. Казначейское сопровождение осуществляется Федеральным казначейством в соответствии с порядком, установленным Правительством Российской Федерации, содержащим в том числе положение об условиях ведения и использования лицевого счета (режим лицевого счета), устанавливающим запрет на перечисление средств с лицевого счета: </w:t>
      </w:r>
    </w:p>
    <w:p w14:paraId="1874AA1F"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r w:rsidRPr="00C12740">
        <w:rPr>
          <w:rFonts w:ascii="Times New Roman" w:hAnsi="Times New Roman"/>
          <w:sz w:val="24"/>
          <w:szCs w:val="24"/>
        </w:rPr>
        <w:t xml:space="preserve">     3.3.1.1. в качестве взноса в уставный (складочный) капитал другого юридического лица (дочернего общества юридического лица), вклада в имущество другого юридического лица (дочернего общества юридического лица), не увеличивающего его уставный (складочный) капитал, если нормативными правовыми актами (правовыми актами), регулирующими порядок предоставления средств, не предусмотрена возможность их перечисления указанному юридическому лицу (дочернему обществу юридического лица) на счета, открытые им в учреждении Центрального банка Российской Федерации или в кредитной организации;</w:t>
      </w:r>
    </w:p>
    <w:p w14:paraId="4EAF2C6C"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r w:rsidRPr="00C12740">
        <w:rPr>
          <w:rFonts w:ascii="Times New Roman" w:hAnsi="Times New Roman"/>
          <w:sz w:val="24"/>
          <w:szCs w:val="24"/>
        </w:rPr>
        <w:t xml:space="preserve">     </w:t>
      </w:r>
      <w:r w:rsidRPr="00C12740">
        <w:rPr>
          <w:rFonts w:ascii="Times New Roman" w:hAnsi="Times New Roman"/>
          <w:sz w:val="27"/>
          <w:szCs w:val="27"/>
        </w:rPr>
        <w:t>3</w:t>
      </w:r>
      <w:r w:rsidRPr="00C12740">
        <w:rPr>
          <w:rFonts w:ascii="Times New Roman" w:hAnsi="Times New Roman"/>
          <w:sz w:val="24"/>
          <w:szCs w:val="24"/>
        </w:rPr>
        <w:t>.3.1.2. в целях размещения средств на депозитах, а также в иные финансовые инструменты, за исключением случаев, установленных федеральными законами или нормативными правовыми актами Правительства Российской Федерации, законами субъектов Российской Федерации (муниципальными правовыми актами представительных органов муниципальных образований), устанавливающими порядок организации и осуществления бюджетного процесса в субъектах Российской Федерации (муниципальных образованиях);</w:t>
      </w:r>
    </w:p>
    <w:p w14:paraId="3147F7D0"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r w:rsidRPr="00C12740">
        <w:rPr>
          <w:rFonts w:ascii="Times New Roman" w:hAnsi="Times New Roman"/>
          <w:sz w:val="24"/>
          <w:szCs w:val="24"/>
        </w:rPr>
        <w:t xml:space="preserve">     3.3.1.3. на счета, открытые в учреждении Центрального</w:t>
      </w:r>
      <w:r w:rsidRPr="00C12740">
        <w:rPr>
          <w:rFonts w:ascii="Times New Roman" w:hAnsi="Times New Roman"/>
          <w:sz w:val="27"/>
          <w:szCs w:val="27"/>
        </w:rPr>
        <w:t xml:space="preserve"> банка Российской </w:t>
      </w:r>
      <w:r w:rsidRPr="00C12740">
        <w:rPr>
          <w:rFonts w:ascii="Times New Roman" w:hAnsi="Times New Roman"/>
          <w:sz w:val="24"/>
          <w:szCs w:val="24"/>
        </w:rPr>
        <w:t>Федерации или в кредитной организации юридическому лицу, за исключением:</w:t>
      </w:r>
    </w:p>
    <w:p w14:paraId="30FAB277"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r w:rsidRPr="00C12740">
        <w:rPr>
          <w:rFonts w:ascii="Times New Roman" w:hAnsi="Times New Roman"/>
          <w:sz w:val="24"/>
          <w:szCs w:val="24"/>
        </w:rPr>
        <w:t xml:space="preserve">     3.3.1.3.1. оплаты обязательств юридического лица в соответствии с валютным законодательством Российской Федерации;</w:t>
      </w:r>
    </w:p>
    <w:p w14:paraId="1C9D5926"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r w:rsidRPr="00C12740">
        <w:rPr>
          <w:rFonts w:ascii="Times New Roman" w:hAnsi="Times New Roman"/>
          <w:sz w:val="24"/>
          <w:szCs w:val="24"/>
        </w:rPr>
        <w:t xml:space="preserve">     3.3.1.3.2. оплаты обязательств юридического лица по оплате труда с учетом начислений и социальных выплат, иных выплат в пользу работников, а также выплат лицам, не состоящим в штате юридического лица, привлеченным для достижения цели, определенной при предоставлении средств;</w:t>
      </w:r>
    </w:p>
    <w:p w14:paraId="5B71B915"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r w:rsidRPr="00C12740">
        <w:rPr>
          <w:rFonts w:ascii="Times New Roman" w:hAnsi="Times New Roman"/>
          <w:sz w:val="24"/>
          <w:szCs w:val="24"/>
        </w:rPr>
        <w:t xml:space="preserve">     3.3.1.3.3. оплаты фактически поставленных юридическим лицом товаров, выполненных работ, оказанных услуг, источником финансового обеспечения которых являются средства, предоставляемые на основании государственных контрактов, договоров (соглашений), контрактов (договоров), в случае, если юридическое лицо не привлекает для поставки товаров, выполнения работ, оказания услуг иных юридических лиц, а также при условии представления документов, установленных соответствующим порядком санкционирования, предусмотренным пунктом 4 статьи 242.23 Бюджетного кодекса Российской Федерации, подтверждающих возникновение денежных обязательств юридических лиц, и (или) иных документов, предусмотренных государственными контрактами, договорами (соглашениями), контрактами (договорами) или нормативными правовыми актами (правовыми актами), регулирующими порядок предоставления средств;</w:t>
      </w:r>
    </w:p>
    <w:p w14:paraId="34D62FE6"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r w:rsidRPr="00C12740">
        <w:rPr>
          <w:rFonts w:ascii="Times New Roman" w:hAnsi="Times New Roman"/>
          <w:sz w:val="24"/>
          <w:szCs w:val="24"/>
        </w:rPr>
        <w:t xml:space="preserve">     3.3.1.3.4. возмещения произведенных юридическим лицом расходов (части расходов) при условии представления документов, указанных в пункт</w:t>
      </w:r>
      <w:r w:rsidR="001B6EEE" w:rsidRPr="00C12740">
        <w:rPr>
          <w:rFonts w:ascii="Times New Roman" w:hAnsi="Times New Roman"/>
          <w:sz w:val="24"/>
          <w:szCs w:val="24"/>
        </w:rPr>
        <w:t>е</w:t>
      </w:r>
      <w:r w:rsidRPr="00C12740">
        <w:rPr>
          <w:rFonts w:ascii="Times New Roman" w:hAnsi="Times New Roman"/>
          <w:sz w:val="24"/>
          <w:szCs w:val="24"/>
        </w:rPr>
        <w:t xml:space="preserve"> 3.3.1.3.3, копий платежных документов, </w:t>
      </w:r>
      <w:r w:rsidRPr="00C12740">
        <w:rPr>
          <w:rFonts w:ascii="Times New Roman" w:hAnsi="Times New Roman"/>
          <w:sz w:val="24"/>
          <w:szCs w:val="24"/>
        </w:rPr>
        <w:lastRenderedPageBreak/>
        <w:t>подтверждающих оплату произведенных юридическим лицом расходов (части расходов), а также государственных контрактов, договоров (соглашений), контрактов (договоров) или нормативных правовых актов (правовых актов), регулирующих порядок предоставления средств;</w:t>
      </w:r>
    </w:p>
    <w:p w14:paraId="17F85928" w14:textId="77777777" w:rsidR="009E47D3" w:rsidRPr="00C12740" w:rsidRDefault="009E47D3" w:rsidP="009E47D3">
      <w:pPr>
        <w:spacing w:after="0"/>
        <w:jc w:val="both"/>
        <w:rPr>
          <w:rFonts w:ascii="Times New Roman" w:hAnsi="Times New Roman"/>
          <w:sz w:val="24"/>
          <w:szCs w:val="24"/>
        </w:rPr>
      </w:pPr>
      <w:r w:rsidRPr="00C12740">
        <w:rPr>
          <w:rFonts w:ascii="Times New Roman" w:hAnsi="Times New Roman"/>
          <w:sz w:val="24"/>
          <w:szCs w:val="24"/>
        </w:rPr>
        <w:t xml:space="preserve">     3.3.1.4. на счета, открытые в учреждении Центрального банка Российской Федерации или в кредитной организации юридическим лицам, заключившим с участником казначейского сопровождения контракты (договоры) за исключением контрактов (договоров), заключаемых в целях приобретения услуг связи по приему, обработке, хранению, передаче, доставке сообщений электросвязи или почтовых отправлений, коммунальных услуг, электроэнергии, гостиничных услуг, услуг по организации и осуществлению перевозки грузов и пассажиров железнодорожным транспортом общего пользования, авиационных и железнодорожных билетов, билетов для проезда городским и пригородным транспортом, подписки на периодические издания, в целях аренды, осуществления работ по переносу (переустройству, присоединению) принадлежащих участникам казначейского сопровождения инженерных сетей, коммуникаций, сооружений, а также в целях проведения государственной экспертизы проектной документации и результатов инженерных изысканий в соответствии с законодательством Российской Федерации о градостроительной деятельности, осуществления страхования в соответствии со страховым законодательством, в целях приобретения услуг по приему платежей от физических лиц, осуществляемых платежными агентами.</w:t>
      </w:r>
    </w:p>
    <w:p w14:paraId="2D811BC3" w14:textId="3F9BCE2C"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bookmarkStart w:id="15" w:name="Par151"/>
      <w:bookmarkEnd w:id="15"/>
      <w:r w:rsidRPr="00C12740">
        <w:rPr>
          <w:rFonts w:ascii="Times New Roman" w:hAnsi="Times New Roman"/>
        </w:rPr>
        <w:t xml:space="preserve">     </w:t>
      </w:r>
      <w:r w:rsidRPr="00C12740">
        <w:rPr>
          <w:rFonts w:ascii="Times New Roman" w:hAnsi="Times New Roman"/>
          <w:sz w:val="24"/>
          <w:szCs w:val="24"/>
        </w:rPr>
        <w:t>3.3.2. представление в Федеральное казначейство документов, установленных порядком санкционирования, предусмотренным пунктом 3.3.5 настоящего Договора;</w:t>
      </w:r>
    </w:p>
    <w:p w14:paraId="4D12E593"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r w:rsidRPr="00C12740">
        <w:rPr>
          <w:rFonts w:ascii="Times New Roman" w:hAnsi="Times New Roman"/>
          <w:sz w:val="24"/>
          <w:szCs w:val="24"/>
        </w:rPr>
        <w:t xml:space="preserve">     3.3.3. указание в контрактах (договорах), распоряжениях, а также в документах, установленных порядком санкционирования, предусмотренным пунктом 3.3.5 настоящего Договора, идентификатора Соглашения о предоставлении субсидий, указанного в пункте 3.6.1 настоящего Договора;</w:t>
      </w:r>
    </w:p>
    <w:p w14:paraId="68FE1B28"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r w:rsidRPr="00C12740">
        <w:rPr>
          <w:rFonts w:ascii="Times New Roman" w:hAnsi="Times New Roman"/>
          <w:sz w:val="24"/>
          <w:szCs w:val="24"/>
        </w:rPr>
        <w:t xml:space="preserve">     3.3.4. ведение раздельного учета результатов финансово-хозяйственной деятельности по каждому государственному контракту, договору (соглашению), контракту (договору) в соответствии с порядком, определенным Правительством Российской Федерации;</w:t>
      </w:r>
    </w:p>
    <w:p w14:paraId="7764B6CD" w14:textId="77777777"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r w:rsidRPr="00C12740">
        <w:rPr>
          <w:rFonts w:ascii="Times New Roman" w:hAnsi="Times New Roman"/>
          <w:sz w:val="24"/>
          <w:szCs w:val="24"/>
        </w:rPr>
        <w:t xml:space="preserve">     3.3.5. Федеральное казначейство осуществляет санкционирование операций со средствами участников казначейского сопровождения в соответствии с порядком, установленным нормативным правовым актом Министерства финансов Российской Федерации, содержащим в том числе положения об осуществлении операций на лицевом счете после проверки информации о суммах и направлениях использования средств, указанной в распоряжении, на ее соответствие информации, содержащейся в государственном контракте, договоре (соглашении), контракте (договоре), указанных в пункте 1 статьи 242.23. Бюджетного кодекса Российской Федерации, и документах, подтверждающих возникновение денежных обязательств участника казначейского сопровождения, установленных указанным нормативным правовым актом Министерства финансов Российской Федерации;</w:t>
      </w:r>
    </w:p>
    <w:p w14:paraId="6DC5DE8A" w14:textId="33944117" w:rsidR="009E47D3" w:rsidRPr="00C12740" w:rsidRDefault="009E47D3" w:rsidP="009E47D3">
      <w:pPr>
        <w:pStyle w:val="ConsPlusNormal"/>
        <w:ind w:firstLine="540"/>
        <w:jc w:val="both"/>
      </w:pPr>
      <w:r w:rsidRPr="00C12740">
        <w:t xml:space="preserve">3.4. Условием предоставления Гранта является согласие Получателя гранта на осуществление </w:t>
      </w:r>
      <w:proofErr w:type="spellStart"/>
      <w:r w:rsidRPr="00C12740">
        <w:t>Грантодателем</w:t>
      </w:r>
      <w:proofErr w:type="spellEnd"/>
      <w:r w:rsidRPr="00C12740">
        <w:t>, главным распорядителем средств федерального бюджета и органами государственного финансового контроля проверок соблюдения Получателем гранта порядка, целей и условий предоставления Гранта. Выражение согласия Получателя гранта на осуществление указанных проверок осуществляется путем подписания настоящего Договора.</w:t>
      </w:r>
    </w:p>
    <w:p w14:paraId="5AF74EF0" w14:textId="332083A4" w:rsidR="009E47D3" w:rsidRPr="00C12740" w:rsidRDefault="009E47D3" w:rsidP="009E47D3">
      <w:pPr>
        <w:pStyle w:val="ConsPlusNormal"/>
        <w:ind w:firstLine="539"/>
        <w:jc w:val="both"/>
      </w:pPr>
      <w:bookmarkStart w:id="16" w:name="Par153"/>
      <w:bookmarkEnd w:id="16"/>
      <w:r w:rsidRPr="00C12740">
        <w:t>3.5. Расходы, источником финансового обеспечения которых являются средства Гранта, осуществляются на основании утвержденных в соответствии с бюджетным законодательством Российской Федерации Сведений об операциях с целевыми средствами на 20</w:t>
      </w:r>
      <w:r w:rsidR="004B77C3" w:rsidRPr="00C12740">
        <w:t xml:space="preserve">22 </w:t>
      </w:r>
      <w:r w:rsidRPr="00C12740">
        <w:t>год и на плановый период 20</w:t>
      </w:r>
      <w:r w:rsidR="004B77C3" w:rsidRPr="00C12740">
        <w:t>23</w:t>
      </w:r>
      <w:r w:rsidRPr="00C12740">
        <w:t xml:space="preserve"> - 20</w:t>
      </w:r>
      <w:r w:rsidR="004B77C3" w:rsidRPr="00C12740">
        <w:t>24</w:t>
      </w:r>
      <w:r w:rsidRPr="00C12740">
        <w:t xml:space="preserve"> годов (код формы по ОКУД 0501213) (далее - Сведения).</w:t>
      </w:r>
    </w:p>
    <w:p w14:paraId="5C9C424D" w14:textId="4AAF573C" w:rsidR="009E47D3" w:rsidRPr="00C12740" w:rsidRDefault="009E47D3" w:rsidP="009E47D3">
      <w:pPr>
        <w:pStyle w:val="ConsPlusNormal"/>
        <w:ind w:firstLine="539"/>
        <w:jc w:val="both"/>
      </w:pPr>
      <w:r w:rsidRPr="00C12740">
        <w:t>3.6. Иные условия предоставления Гранта:</w:t>
      </w:r>
    </w:p>
    <w:p w14:paraId="71A85A23" w14:textId="77777777" w:rsidR="009E47D3" w:rsidRPr="00C12740" w:rsidRDefault="009E47D3" w:rsidP="009E47D3">
      <w:pPr>
        <w:pStyle w:val="ConsPlusNormal"/>
        <w:jc w:val="both"/>
      </w:pPr>
      <w:bookmarkStart w:id="17" w:name="Par155"/>
      <w:bookmarkEnd w:id="17"/>
      <w:r w:rsidRPr="00C12740">
        <w:t xml:space="preserve">     3.6.1. Грант предоставляется Получателю гранта за счет субсидии из федерального бюджета на финансовое обеспечение организации акселерационных программ поддержки проектных команд и студенческих инициатив для формирования инновационных продуктов </w:t>
      </w:r>
      <w:r w:rsidRPr="00C12740">
        <w:rPr>
          <w:color w:val="000000"/>
        </w:rPr>
        <w:t xml:space="preserve">в рамках реализации федерального проекта «Платформа университетского технологического </w:t>
      </w:r>
      <w:r w:rsidRPr="00C12740">
        <w:rPr>
          <w:color w:val="000000"/>
        </w:rPr>
        <w:lastRenderedPageBreak/>
        <w:t>предпринимательства» государственной программы Российской Федерации «Научно-технологическое развитие Российской Федерации»</w:t>
      </w:r>
      <w:r w:rsidRPr="00C12740">
        <w:t xml:space="preserve">, предоставленной </w:t>
      </w:r>
      <w:proofErr w:type="spellStart"/>
      <w:r w:rsidRPr="00C12740">
        <w:t>Грантодателю</w:t>
      </w:r>
      <w:proofErr w:type="spellEnd"/>
      <w:r w:rsidRPr="00C12740">
        <w:t xml:space="preserve"> Министерством науки и высшего образования Российской Федерации на основании Соглашения о предоставлении субсидии.</w:t>
      </w:r>
    </w:p>
    <w:p w14:paraId="6296EC92" w14:textId="77777777" w:rsidR="009E47D3" w:rsidRPr="00C12740" w:rsidRDefault="009E47D3" w:rsidP="009E47D3">
      <w:pPr>
        <w:pStyle w:val="ConsPlusNonformat"/>
        <w:ind w:firstLine="567"/>
        <w:jc w:val="both"/>
        <w:rPr>
          <w:rFonts w:ascii="Times New Roman" w:hAnsi="Times New Roman" w:cs="Times New Roman"/>
          <w:sz w:val="24"/>
          <w:szCs w:val="24"/>
        </w:rPr>
      </w:pPr>
      <w:r w:rsidRPr="00C12740">
        <w:rPr>
          <w:rFonts w:ascii="Times New Roman" w:hAnsi="Times New Roman" w:cs="Times New Roman"/>
          <w:sz w:val="24"/>
          <w:szCs w:val="24"/>
        </w:rPr>
        <w:t xml:space="preserve">Идентификатор Соглашения о предоставлении субсидии – </w:t>
      </w:r>
      <w:r w:rsidRPr="00C12740">
        <w:rPr>
          <w:rFonts w:ascii="Times New Roman" w:hAnsi="Times New Roman" w:cs="Times New Roman"/>
          <w:color w:val="000000"/>
          <w:sz w:val="24"/>
          <w:szCs w:val="24"/>
        </w:rPr>
        <w:t>0000000007522ROW0002</w:t>
      </w:r>
      <w:r w:rsidRPr="00C12740">
        <w:rPr>
          <w:rFonts w:ascii="Times New Roman" w:hAnsi="Times New Roman" w:cs="Times New Roman"/>
          <w:sz w:val="24"/>
          <w:szCs w:val="24"/>
        </w:rPr>
        <w:t>.</w:t>
      </w:r>
    </w:p>
    <w:p w14:paraId="52FE809E" w14:textId="77777777" w:rsidR="009E47D3" w:rsidRPr="00C12740" w:rsidRDefault="009E47D3" w:rsidP="009E47D3">
      <w:pPr>
        <w:pStyle w:val="ConsPlusNormal"/>
        <w:jc w:val="both"/>
      </w:pPr>
    </w:p>
    <w:p w14:paraId="0899169A" w14:textId="77777777" w:rsidR="009E47D3" w:rsidRPr="00C12740" w:rsidRDefault="009E47D3" w:rsidP="009E47D3">
      <w:pPr>
        <w:pStyle w:val="ConsPlusNormal"/>
        <w:jc w:val="center"/>
        <w:outlineLvl w:val="1"/>
      </w:pPr>
      <w:bookmarkStart w:id="18" w:name="Par158"/>
      <w:bookmarkEnd w:id="18"/>
      <w:r w:rsidRPr="00C12740">
        <w:t>IV. Взаимодействие Сторон</w:t>
      </w:r>
    </w:p>
    <w:p w14:paraId="7404C651" w14:textId="77777777" w:rsidR="009E47D3" w:rsidRPr="00C12740" w:rsidRDefault="009E47D3" w:rsidP="009E47D3">
      <w:pPr>
        <w:pStyle w:val="ConsPlusNormal"/>
        <w:jc w:val="both"/>
      </w:pPr>
    </w:p>
    <w:p w14:paraId="7639105A" w14:textId="77777777" w:rsidR="009E47D3" w:rsidRPr="00C12740" w:rsidRDefault="009E47D3" w:rsidP="009E47D3">
      <w:pPr>
        <w:pStyle w:val="ConsPlusNormal"/>
        <w:ind w:firstLine="539"/>
        <w:jc w:val="both"/>
      </w:pPr>
      <w:r w:rsidRPr="00C12740">
        <w:t xml:space="preserve">4.1. </w:t>
      </w:r>
      <w:proofErr w:type="spellStart"/>
      <w:r w:rsidRPr="00C12740">
        <w:t>Грантодатель</w:t>
      </w:r>
      <w:proofErr w:type="spellEnd"/>
      <w:r w:rsidRPr="00C12740">
        <w:t xml:space="preserve"> обязуется:</w:t>
      </w:r>
    </w:p>
    <w:p w14:paraId="06354183" w14:textId="77777777" w:rsidR="009E47D3" w:rsidRPr="00C12740" w:rsidRDefault="009E47D3" w:rsidP="009E47D3">
      <w:pPr>
        <w:pStyle w:val="ConsPlusNormal"/>
        <w:ind w:firstLine="539"/>
        <w:jc w:val="both"/>
      </w:pPr>
      <w:bookmarkStart w:id="19" w:name="Par161"/>
      <w:bookmarkEnd w:id="19"/>
      <w:r w:rsidRPr="00C12740">
        <w:t xml:space="preserve">4.1.1. обеспечить предоставление Гранта в соответствии с </w:t>
      </w:r>
      <w:hyperlink w:anchor="Par131" w:tooltip="III. Условия предоставления Гранта" w:history="1">
        <w:r w:rsidRPr="00C12740">
          <w:t>разделом III</w:t>
        </w:r>
      </w:hyperlink>
      <w:r w:rsidRPr="00C12740">
        <w:t xml:space="preserve"> настоящего Договора;</w:t>
      </w:r>
    </w:p>
    <w:p w14:paraId="441EF8F6" w14:textId="2D330F32" w:rsidR="009E47D3" w:rsidRPr="00C12740" w:rsidRDefault="009E47D3" w:rsidP="009E47D3">
      <w:pPr>
        <w:pStyle w:val="ConsPlusNormal"/>
        <w:ind w:firstLine="539"/>
        <w:jc w:val="both"/>
      </w:pPr>
      <w:bookmarkStart w:id="20" w:name="Par162"/>
      <w:bookmarkEnd w:id="20"/>
      <w:r w:rsidRPr="00C12740">
        <w:t xml:space="preserve">4.1.2. утверждать </w:t>
      </w:r>
      <w:hyperlink r:id="rId8" w:history="1">
        <w:r w:rsidRPr="00C12740">
          <w:t>Сведения</w:t>
        </w:r>
      </w:hyperlink>
      <w:r w:rsidRPr="00C12740">
        <w:t xml:space="preserve"> не позднее 10 рабоч</w:t>
      </w:r>
      <w:r w:rsidR="004B77C3" w:rsidRPr="00C12740">
        <w:t>их</w:t>
      </w:r>
      <w:r w:rsidRPr="00C12740">
        <w:t xml:space="preserve"> дн</w:t>
      </w:r>
      <w:r w:rsidR="004B77C3" w:rsidRPr="00C12740">
        <w:t>ей</w:t>
      </w:r>
      <w:r w:rsidRPr="00C12740">
        <w:t>, следующего за днем поступления от Получателя гранта Сведений;</w:t>
      </w:r>
    </w:p>
    <w:p w14:paraId="7341BBF2" w14:textId="77777777" w:rsidR="009E47D3" w:rsidRPr="00C12740" w:rsidRDefault="009E47D3" w:rsidP="009E47D3">
      <w:pPr>
        <w:pStyle w:val="ConsPlusNormal"/>
        <w:ind w:firstLine="539"/>
        <w:jc w:val="both"/>
      </w:pPr>
      <w:bookmarkStart w:id="21" w:name="Par163"/>
      <w:bookmarkEnd w:id="21"/>
      <w:r w:rsidRPr="00C12740">
        <w:t xml:space="preserve">4.1.3. обеспечивать перечисление Гранта на счет, указанный в </w:t>
      </w:r>
      <w:hyperlink w:anchor="Par283" w:tooltip="VIII. Платежные реквизиты Сторон" w:history="1">
        <w:r w:rsidRPr="00C12740">
          <w:t>разделе VIII</w:t>
        </w:r>
      </w:hyperlink>
      <w:r w:rsidRPr="00C12740">
        <w:t xml:space="preserve"> настоящего Договора, в соответствии с </w:t>
      </w:r>
      <w:hyperlink w:anchor="Par136" w:tooltip="3.2. Перечисление Гранта осуществляется:" w:history="1">
        <w:r w:rsidRPr="00C12740">
          <w:t>пунктом 3.2</w:t>
        </w:r>
      </w:hyperlink>
      <w:r w:rsidRPr="00C12740">
        <w:t xml:space="preserve"> настоящего Договора;</w:t>
      </w:r>
    </w:p>
    <w:p w14:paraId="3BD4372A" w14:textId="1ADAB101" w:rsidR="009E47D3" w:rsidRPr="00C12740" w:rsidRDefault="009E47D3" w:rsidP="009E47D3">
      <w:pPr>
        <w:pStyle w:val="ConsPlusNormal"/>
        <w:ind w:firstLine="539"/>
        <w:jc w:val="both"/>
      </w:pPr>
      <w:bookmarkStart w:id="22" w:name="Par165"/>
      <w:bookmarkEnd w:id="22"/>
      <w:r w:rsidRPr="00C12740">
        <w:t>4.1.4. устанавливать значения результатов предоставления Гранта в соответствии с приложением № 2 к настоящему Договору, являющимся неотъемлемой частью настоящего Договора;</w:t>
      </w:r>
    </w:p>
    <w:p w14:paraId="575510A9" w14:textId="52C543E9" w:rsidR="009E47D3" w:rsidRPr="00C12740" w:rsidRDefault="009E47D3" w:rsidP="009E47D3">
      <w:pPr>
        <w:pStyle w:val="ConsPlusNormal"/>
        <w:ind w:firstLine="539"/>
        <w:jc w:val="both"/>
      </w:pPr>
      <w:r w:rsidRPr="00C12740">
        <w:t xml:space="preserve">4.1.5. осуществлять оценку достижения Получателем гранта значений результатов предоставления Гранта, установленных в соответствии с </w:t>
      </w:r>
      <w:hyperlink w:anchor="Par165" w:tooltip="4.1.5. устанавливать значения результатов предоставления Гранта в соответствии с приложением N ___ к настоящему Договору, являющимся неотъемлемой частью настоящего Договора &lt;19&gt;;" w:history="1">
        <w:r w:rsidRPr="00C12740">
          <w:t>пунктом 4.1.4</w:t>
        </w:r>
      </w:hyperlink>
      <w:r w:rsidRPr="00C12740">
        <w:t xml:space="preserve"> настоящего Договора, на основании:</w:t>
      </w:r>
    </w:p>
    <w:p w14:paraId="756D0B64" w14:textId="74CB2599" w:rsidR="009E47D3" w:rsidRPr="00C12740" w:rsidRDefault="009E47D3" w:rsidP="009E47D3">
      <w:pPr>
        <w:pStyle w:val="ConsPlusNormal"/>
        <w:ind w:firstLine="539"/>
        <w:jc w:val="both"/>
      </w:pPr>
      <w:bookmarkStart w:id="23" w:name="Par167"/>
      <w:bookmarkEnd w:id="23"/>
      <w:r w:rsidRPr="00C12740">
        <w:t>4.1.5.1. отчета</w:t>
      </w:r>
      <w:r w:rsidR="00493F48" w:rsidRPr="00C12740">
        <w:t xml:space="preserve"> </w:t>
      </w:r>
      <w:r w:rsidRPr="00C12740">
        <w:t>о достижении установленных при предоставлении Гранта значений результатов предоставления Гранта по форме в соответствии с приложением № 3 к настоящему Договору, являющимся неотъемлемой частью настоящего Договора, представленного(</w:t>
      </w:r>
      <w:proofErr w:type="spellStart"/>
      <w:r w:rsidRPr="00C12740">
        <w:t>ых</w:t>
      </w:r>
      <w:proofErr w:type="spellEnd"/>
      <w:r w:rsidRPr="00C12740">
        <w:t xml:space="preserve">) в соответствии с </w:t>
      </w:r>
      <w:hyperlink w:anchor="Par215" w:tooltip="   4.3.8.2. отчет о достижении значений результатов предоставления Гранта в" w:history="1">
        <w:r w:rsidRPr="00C12740">
          <w:t>пунктом 4.3.6.2</w:t>
        </w:r>
      </w:hyperlink>
      <w:r w:rsidRPr="00C12740">
        <w:t xml:space="preserve"> настоящего Договора;</w:t>
      </w:r>
    </w:p>
    <w:p w14:paraId="735B0006" w14:textId="77777777" w:rsidR="009E47D3" w:rsidRPr="00C12740" w:rsidRDefault="009E47D3" w:rsidP="009E47D3">
      <w:pPr>
        <w:pStyle w:val="ConsPlusNormal"/>
        <w:ind w:firstLine="540"/>
        <w:jc w:val="both"/>
      </w:pPr>
      <w:bookmarkStart w:id="24" w:name="Par168"/>
      <w:bookmarkEnd w:id="24"/>
      <w:r w:rsidRPr="00C12740">
        <w:t>4.1.6. осуществлять контроль за соблюдением Получателем гранта порядка, целей и условий предоставления Гранта, а также мониторинг достижения результатов предоставления Гранта, установленных настоящим Договором, путем проведения плановых и внеплановых проверок:</w:t>
      </w:r>
    </w:p>
    <w:p w14:paraId="051CDA66" w14:textId="77777777" w:rsidR="009E47D3" w:rsidRPr="00C12740" w:rsidRDefault="009E47D3" w:rsidP="009E47D3">
      <w:pPr>
        <w:pStyle w:val="ConsPlusNormal"/>
        <w:ind w:firstLine="540"/>
        <w:jc w:val="both"/>
      </w:pPr>
      <w:r w:rsidRPr="00C12740">
        <w:t xml:space="preserve">4.1.6.1. по месту нахождения </w:t>
      </w:r>
      <w:proofErr w:type="spellStart"/>
      <w:r w:rsidRPr="00C12740">
        <w:t>Грантодателя</w:t>
      </w:r>
      <w:proofErr w:type="spellEnd"/>
      <w:r w:rsidRPr="00C12740">
        <w:t xml:space="preserve"> на основании:</w:t>
      </w:r>
    </w:p>
    <w:p w14:paraId="3EF3240A" w14:textId="113D848D" w:rsidR="009E47D3" w:rsidRPr="00C12740" w:rsidRDefault="009E47D3" w:rsidP="009E47D3">
      <w:pPr>
        <w:pStyle w:val="ConsPlusNormal"/>
        <w:ind w:firstLine="540"/>
        <w:jc w:val="both"/>
      </w:pPr>
      <w:bookmarkStart w:id="25" w:name="Par170"/>
      <w:bookmarkEnd w:id="25"/>
      <w:r w:rsidRPr="00C12740">
        <w:t>4.1.6.1.1. отчета о расходах Получателя гранта, источником финансового обеспечения которых являются средства Гранта, по форме в соответствии с приложением № 4 к настоящему Договору, являющимся неотъемлемой частью настоящего Договора, представленного(</w:t>
      </w:r>
      <w:proofErr w:type="spellStart"/>
      <w:r w:rsidRPr="00C12740">
        <w:t>ых</w:t>
      </w:r>
      <w:proofErr w:type="spellEnd"/>
      <w:r w:rsidRPr="00C12740">
        <w:t xml:space="preserve">) Получателем гранта в соответствии с </w:t>
      </w:r>
      <w:hyperlink w:anchor="Par209" w:tooltip="    4.3.8.1. отчет о расходах  Получателя  гранта,  источником  финансового" w:history="1">
        <w:r w:rsidRPr="00C12740">
          <w:t>пунктом 4.3.6.1</w:t>
        </w:r>
      </w:hyperlink>
      <w:r w:rsidRPr="00C12740">
        <w:t xml:space="preserve"> настоящего Договора;</w:t>
      </w:r>
    </w:p>
    <w:p w14:paraId="10BA7B30" w14:textId="306E4443" w:rsidR="009E47D3" w:rsidRPr="00C12740" w:rsidRDefault="009E47D3" w:rsidP="009E47D3">
      <w:pPr>
        <w:pStyle w:val="ConsPlusNormal"/>
        <w:ind w:firstLine="540"/>
        <w:jc w:val="both"/>
      </w:pPr>
      <w:bookmarkStart w:id="26" w:name="Par171"/>
      <w:bookmarkEnd w:id="26"/>
      <w:r w:rsidRPr="00C12740">
        <w:t>4.1.6.1.2. иных отчетов:</w:t>
      </w:r>
    </w:p>
    <w:p w14:paraId="5D1494F6" w14:textId="77777777" w:rsidR="009E47D3" w:rsidRPr="00C12740" w:rsidRDefault="009E47D3" w:rsidP="009E47D3">
      <w:pPr>
        <w:pStyle w:val="ConsPlusNonformat"/>
        <w:jc w:val="both"/>
        <w:rPr>
          <w:rFonts w:ascii="Times New Roman" w:hAnsi="Times New Roman" w:cs="Times New Roman"/>
          <w:sz w:val="24"/>
          <w:szCs w:val="24"/>
        </w:rPr>
      </w:pPr>
      <w:bookmarkStart w:id="27" w:name="Par172"/>
      <w:bookmarkEnd w:id="27"/>
      <w:r w:rsidRPr="00C12740">
        <w:rPr>
          <w:rFonts w:ascii="Times New Roman" w:hAnsi="Times New Roman" w:cs="Times New Roman"/>
          <w:sz w:val="24"/>
          <w:szCs w:val="24"/>
        </w:rPr>
        <w:t xml:space="preserve">     4.1.6.1.2.1. отчета(</w:t>
      </w:r>
      <w:proofErr w:type="spellStart"/>
      <w:r w:rsidRPr="00C12740">
        <w:rPr>
          <w:rFonts w:ascii="Times New Roman" w:hAnsi="Times New Roman" w:cs="Times New Roman"/>
          <w:sz w:val="24"/>
          <w:szCs w:val="24"/>
        </w:rPr>
        <w:t>ов</w:t>
      </w:r>
      <w:proofErr w:type="spellEnd"/>
      <w:r w:rsidRPr="00C12740">
        <w:rPr>
          <w:rFonts w:ascii="Times New Roman" w:hAnsi="Times New Roman" w:cs="Times New Roman"/>
          <w:sz w:val="24"/>
          <w:szCs w:val="24"/>
        </w:rPr>
        <w:t>) о достижении установленных при предоставлении Гранта значений результатов предоставления Гранта по форме в соответствии с приложением № 3 к настоящему Договору, являющимся неотъемлемой частью настоящего Договора, представленного(</w:t>
      </w:r>
      <w:proofErr w:type="spellStart"/>
      <w:r w:rsidRPr="00C12740">
        <w:rPr>
          <w:rFonts w:ascii="Times New Roman" w:hAnsi="Times New Roman" w:cs="Times New Roman"/>
          <w:sz w:val="24"/>
          <w:szCs w:val="24"/>
        </w:rPr>
        <w:t>ых</w:t>
      </w:r>
      <w:proofErr w:type="spellEnd"/>
      <w:r w:rsidRPr="00C12740">
        <w:rPr>
          <w:rFonts w:ascii="Times New Roman" w:hAnsi="Times New Roman" w:cs="Times New Roman"/>
          <w:sz w:val="24"/>
          <w:szCs w:val="24"/>
        </w:rPr>
        <w:t xml:space="preserve">) в соответствии с </w:t>
      </w:r>
      <w:hyperlink w:anchor="Par215" w:tooltip="   4.3.8.2. отчет о достижении значений результатов предоставления Гранта в" w:history="1">
        <w:r w:rsidRPr="00C12740">
          <w:rPr>
            <w:rFonts w:ascii="Times New Roman" w:hAnsi="Times New Roman" w:cs="Times New Roman"/>
            <w:sz w:val="24"/>
            <w:szCs w:val="24"/>
          </w:rPr>
          <w:t>пунктом 4.3.6.2</w:t>
        </w:r>
      </w:hyperlink>
      <w:r w:rsidRPr="00C12740">
        <w:rPr>
          <w:rFonts w:ascii="Times New Roman" w:hAnsi="Times New Roman" w:cs="Times New Roman"/>
          <w:sz w:val="24"/>
          <w:szCs w:val="24"/>
        </w:rPr>
        <w:t xml:space="preserve"> настоящего Договора;</w:t>
      </w:r>
    </w:p>
    <w:p w14:paraId="79A387DE" w14:textId="3B1C8FF4"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bookmarkStart w:id="28" w:name="Par173"/>
      <w:bookmarkEnd w:id="28"/>
      <w:r w:rsidRPr="00C12740">
        <w:rPr>
          <w:rFonts w:ascii="Times New Roman" w:hAnsi="Times New Roman"/>
          <w:sz w:val="24"/>
          <w:szCs w:val="24"/>
        </w:rPr>
        <w:t xml:space="preserve">     4.1.6.1.2.2. отчета(</w:t>
      </w:r>
      <w:proofErr w:type="spellStart"/>
      <w:r w:rsidRPr="00C12740">
        <w:rPr>
          <w:rFonts w:ascii="Times New Roman" w:hAnsi="Times New Roman"/>
          <w:sz w:val="24"/>
          <w:szCs w:val="24"/>
        </w:rPr>
        <w:t>ов</w:t>
      </w:r>
      <w:proofErr w:type="spellEnd"/>
      <w:r w:rsidRPr="00C12740">
        <w:rPr>
          <w:rFonts w:ascii="Times New Roman" w:hAnsi="Times New Roman"/>
          <w:sz w:val="24"/>
          <w:szCs w:val="24"/>
        </w:rPr>
        <w:t>) о реализации плана мероприятий по достижению результатов предоставления Гранта (</w:t>
      </w:r>
      <w:r w:rsidR="00041D99" w:rsidRPr="00C12740">
        <w:rPr>
          <w:rFonts w:ascii="Times New Roman" w:hAnsi="Times New Roman"/>
          <w:sz w:val="24"/>
          <w:szCs w:val="24"/>
        </w:rPr>
        <w:t>контрольных точек</w:t>
      </w:r>
      <w:r w:rsidRPr="00C12740">
        <w:rPr>
          <w:rFonts w:ascii="Times New Roman" w:hAnsi="Times New Roman"/>
          <w:sz w:val="24"/>
          <w:szCs w:val="24"/>
        </w:rPr>
        <w:t>) согласно приложению № 5 к настоящему Договору, которое является неотъемлемой частью настоящего Договора, представленного(</w:t>
      </w:r>
      <w:proofErr w:type="spellStart"/>
      <w:r w:rsidRPr="00C12740">
        <w:rPr>
          <w:rFonts w:ascii="Times New Roman" w:hAnsi="Times New Roman"/>
          <w:sz w:val="24"/>
          <w:szCs w:val="24"/>
        </w:rPr>
        <w:t>ых</w:t>
      </w:r>
      <w:proofErr w:type="spellEnd"/>
      <w:r w:rsidRPr="00C12740">
        <w:rPr>
          <w:rFonts w:ascii="Times New Roman" w:hAnsi="Times New Roman"/>
          <w:sz w:val="24"/>
          <w:szCs w:val="24"/>
        </w:rPr>
        <w:t xml:space="preserve">) в соответствии с пунктом 4.3.6.3.1 настоящего Договора; </w:t>
      </w:r>
    </w:p>
    <w:p w14:paraId="11A03C13" w14:textId="77777777" w:rsidR="00401AA2" w:rsidRPr="00C12740" w:rsidRDefault="00401AA2" w:rsidP="00401AA2">
      <w:pPr>
        <w:autoSpaceDE w:val="0"/>
        <w:autoSpaceDN w:val="0"/>
        <w:adjustRightInd w:val="0"/>
        <w:spacing w:after="0" w:line="240" w:lineRule="auto"/>
        <w:jc w:val="both"/>
        <w:rPr>
          <w:rFonts w:ascii="Times New Roman" w:hAnsi="Times New Roman" w:cs="Times New Roman"/>
          <w:sz w:val="24"/>
          <w:szCs w:val="24"/>
          <w:lang w:eastAsia="zh-CN"/>
        </w:rPr>
      </w:pPr>
      <w:r w:rsidRPr="00C12740">
        <w:rPr>
          <w:rFonts w:ascii="Times New Roman" w:hAnsi="Times New Roman"/>
          <w:sz w:val="24"/>
          <w:szCs w:val="24"/>
        </w:rPr>
        <w:t xml:space="preserve">     4.1.6.1.2.3. </w:t>
      </w:r>
      <w:r w:rsidRPr="00C12740">
        <w:rPr>
          <w:rFonts w:ascii="Times New Roman" w:hAnsi="Times New Roman"/>
          <w:sz w:val="24"/>
          <w:szCs w:val="24"/>
          <w:lang w:eastAsia="zh-CN"/>
        </w:rPr>
        <w:t>отчета(</w:t>
      </w:r>
      <w:proofErr w:type="spellStart"/>
      <w:r w:rsidRPr="00C12740">
        <w:rPr>
          <w:rFonts w:ascii="Times New Roman" w:hAnsi="Times New Roman"/>
          <w:sz w:val="24"/>
          <w:szCs w:val="24"/>
          <w:lang w:eastAsia="zh-CN"/>
        </w:rPr>
        <w:t>ов</w:t>
      </w:r>
      <w:proofErr w:type="spellEnd"/>
      <w:r w:rsidRPr="00C12740">
        <w:rPr>
          <w:rFonts w:ascii="Times New Roman" w:hAnsi="Times New Roman"/>
          <w:sz w:val="24"/>
          <w:szCs w:val="24"/>
          <w:lang w:eastAsia="zh-CN"/>
        </w:rPr>
        <w:t>) о ходе реализации акселерационной программы согласно приложению № 6 к настоящему Договору</w:t>
      </w:r>
      <w:r w:rsidRPr="00C12740">
        <w:rPr>
          <w:rFonts w:ascii="Times New Roman" w:hAnsi="Times New Roman"/>
          <w:sz w:val="24"/>
          <w:szCs w:val="24"/>
        </w:rPr>
        <w:t xml:space="preserve"> которое является неотъемлемой частью настоящего Договора, представленного(</w:t>
      </w:r>
      <w:proofErr w:type="spellStart"/>
      <w:r w:rsidRPr="00C12740">
        <w:rPr>
          <w:rFonts w:ascii="Times New Roman" w:hAnsi="Times New Roman"/>
          <w:sz w:val="24"/>
          <w:szCs w:val="24"/>
        </w:rPr>
        <w:t>ых</w:t>
      </w:r>
      <w:proofErr w:type="spellEnd"/>
      <w:r w:rsidRPr="00C12740">
        <w:rPr>
          <w:rFonts w:ascii="Times New Roman" w:hAnsi="Times New Roman"/>
          <w:sz w:val="24"/>
          <w:szCs w:val="24"/>
        </w:rPr>
        <w:t>) в соответствии с пунктом 4.3.6.3.2 настоящего Договора</w:t>
      </w:r>
      <w:r w:rsidRPr="00C12740">
        <w:rPr>
          <w:rFonts w:ascii="Times New Roman" w:hAnsi="Times New Roman"/>
          <w:sz w:val="24"/>
          <w:szCs w:val="24"/>
          <w:lang w:eastAsia="zh-CN"/>
        </w:rPr>
        <w:t>;</w:t>
      </w:r>
    </w:p>
    <w:p w14:paraId="24B2DDC7" w14:textId="79269D4E" w:rsidR="009E47D3" w:rsidRPr="00C12740" w:rsidRDefault="009E47D3" w:rsidP="009E47D3">
      <w:pPr>
        <w:autoSpaceDE w:val="0"/>
        <w:autoSpaceDN w:val="0"/>
        <w:adjustRightInd w:val="0"/>
        <w:spacing w:after="0" w:line="240" w:lineRule="auto"/>
        <w:jc w:val="both"/>
        <w:rPr>
          <w:rFonts w:ascii="Times New Roman" w:hAnsi="Times New Roman" w:cs="Times New Roman"/>
          <w:sz w:val="24"/>
          <w:szCs w:val="24"/>
        </w:rPr>
      </w:pPr>
      <w:r w:rsidRPr="00C12740">
        <w:rPr>
          <w:rFonts w:ascii="Times New Roman" w:hAnsi="Times New Roman"/>
          <w:sz w:val="24"/>
          <w:szCs w:val="24"/>
          <w:lang w:eastAsia="zh-CN"/>
        </w:rPr>
        <w:t xml:space="preserve">     4.1.6.1.2.</w:t>
      </w:r>
      <w:r w:rsidR="00401AA2" w:rsidRPr="00C12740">
        <w:rPr>
          <w:rFonts w:ascii="Times New Roman" w:hAnsi="Times New Roman"/>
          <w:sz w:val="24"/>
          <w:szCs w:val="24"/>
          <w:lang w:eastAsia="zh-CN"/>
        </w:rPr>
        <w:t>4</w:t>
      </w:r>
      <w:r w:rsidRPr="00C12740">
        <w:rPr>
          <w:rFonts w:ascii="Times New Roman" w:hAnsi="Times New Roman"/>
          <w:sz w:val="24"/>
          <w:szCs w:val="24"/>
          <w:lang w:eastAsia="zh-CN"/>
        </w:rPr>
        <w:t xml:space="preserve">. </w:t>
      </w:r>
      <w:r w:rsidRPr="00C12740">
        <w:rPr>
          <w:rFonts w:ascii="Times New Roman" w:hAnsi="Times New Roman"/>
          <w:sz w:val="24"/>
          <w:szCs w:val="24"/>
        </w:rPr>
        <w:t>отчета(</w:t>
      </w:r>
      <w:proofErr w:type="spellStart"/>
      <w:r w:rsidRPr="00C12740">
        <w:rPr>
          <w:rFonts w:ascii="Times New Roman" w:hAnsi="Times New Roman"/>
          <w:sz w:val="24"/>
          <w:szCs w:val="24"/>
        </w:rPr>
        <w:t>ов</w:t>
      </w:r>
      <w:proofErr w:type="spellEnd"/>
      <w:r w:rsidRPr="00C12740">
        <w:rPr>
          <w:rFonts w:ascii="Times New Roman" w:hAnsi="Times New Roman"/>
          <w:sz w:val="24"/>
          <w:szCs w:val="24"/>
        </w:rPr>
        <w:t xml:space="preserve">) о целевом использовании Гранта по форме в соответствии с приложением № </w:t>
      </w:r>
      <w:r w:rsidR="00401AA2" w:rsidRPr="00C12740">
        <w:rPr>
          <w:rFonts w:ascii="Times New Roman" w:hAnsi="Times New Roman"/>
          <w:sz w:val="24"/>
          <w:szCs w:val="24"/>
        </w:rPr>
        <w:t xml:space="preserve">7 </w:t>
      </w:r>
      <w:r w:rsidRPr="00C12740">
        <w:rPr>
          <w:rFonts w:ascii="Times New Roman" w:hAnsi="Times New Roman"/>
          <w:sz w:val="24"/>
          <w:szCs w:val="24"/>
        </w:rPr>
        <w:t>к настоящему Договору, являющимся неотъемлемой частью настоящего Договора, представленного(</w:t>
      </w:r>
      <w:proofErr w:type="spellStart"/>
      <w:r w:rsidRPr="00C12740">
        <w:rPr>
          <w:rFonts w:ascii="Times New Roman" w:hAnsi="Times New Roman"/>
          <w:sz w:val="24"/>
          <w:szCs w:val="24"/>
        </w:rPr>
        <w:t>ых</w:t>
      </w:r>
      <w:proofErr w:type="spellEnd"/>
      <w:r w:rsidRPr="00C12740">
        <w:rPr>
          <w:rFonts w:ascii="Times New Roman" w:hAnsi="Times New Roman"/>
          <w:sz w:val="24"/>
          <w:szCs w:val="24"/>
        </w:rPr>
        <w:t>) Получателем гранта в соответствии с пунктом 4.3.6.3.</w:t>
      </w:r>
      <w:r w:rsidR="00401AA2" w:rsidRPr="00C12740">
        <w:rPr>
          <w:rFonts w:ascii="Times New Roman" w:hAnsi="Times New Roman"/>
          <w:sz w:val="24"/>
          <w:szCs w:val="24"/>
        </w:rPr>
        <w:t xml:space="preserve">3 </w:t>
      </w:r>
      <w:r w:rsidRPr="00C12740">
        <w:rPr>
          <w:rFonts w:ascii="Times New Roman" w:hAnsi="Times New Roman"/>
          <w:sz w:val="24"/>
          <w:szCs w:val="24"/>
        </w:rPr>
        <w:t>настоящего Договора;</w:t>
      </w:r>
    </w:p>
    <w:p w14:paraId="7CF2CF37" w14:textId="77777777" w:rsidR="009E47D3" w:rsidRPr="00C12740" w:rsidRDefault="009E47D3" w:rsidP="009E47D3">
      <w:pPr>
        <w:pStyle w:val="ConsPlusNormal"/>
        <w:ind w:firstLine="539"/>
        <w:jc w:val="both"/>
      </w:pPr>
      <w:r w:rsidRPr="00C12740">
        <w:t xml:space="preserve">4.1.6.1.3. иных документов, представленных Получателем гранта по запросу </w:t>
      </w:r>
      <w:proofErr w:type="spellStart"/>
      <w:r w:rsidRPr="00C12740">
        <w:t>Грантодателя</w:t>
      </w:r>
      <w:proofErr w:type="spellEnd"/>
      <w:r w:rsidRPr="00C12740">
        <w:t xml:space="preserve"> в соответствии с </w:t>
      </w:r>
      <w:hyperlink w:anchor="Par222" w:tooltip="4.3.9. направлять по запросу Грантодателя документы и информацию, необходимые для осуществления контроля за соблюдением порядка, целей и условий предоставления Гранта в соответствии с пунктом 4.2.4 настоящего Договора, в течение ____ рабочих дней со дня получе" w:history="1">
        <w:r w:rsidRPr="00C12740">
          <w:t>пунктом 4.3.7</w:t>
        </w:r>
      </w:hyperlink>
      <w:r w:rsidRPr="00C12740">
        <w:t xml:space="preserve"> настоящего Договора;</w:t>
      </w:r>
    </w:p>
    <w:p w14:paraId="0A046C77" w14:textId="77777777" w:rsidR="009E47D3" w:rsidRPr="00C12740" w:rsidRDefault="009E47D3" w:rsidP="009E47D3">
      <w:pPr>
        <w:pStyle w:val="ConsPlusNormal"/>
        <w:ind w:firstLine="539"/>
        <w:jc w:val="both"/>
      </w:pPr>
      <w:r w:rsidRPr="00C12740">
        <w:lastRenderedPageBreak/>
        <w:t>4.1.6.2. по месту нахождения Получателя гранта;</w:t>
      </w:r>
    </w:p>
    <w:p w14:paraId="66C1D1E4" w14:textId="77777777" w:rsidR="009E47D3" w:rsidRPr="00C12740" w:rsidRDefault="009E47D3" w:rsidP="009E47D3">
      <w:pPr>
        <w:pStyle w:val="ConsPlusNormal"/>
        <w:ind w:firstLine="539"/>
        <w:jc w:val="both"/>
      </w:pPr>
      <w:bookmarkStart w:id="29" w:name="Par176"/>
      <w:bookmarkEnd w:id="29"/>
      <w:r w:rsidRPr="00C12740">
        <w:t xml:space="preserve">4.1.7. в случае установления </w:t>
      </w:r>
      <w:proofErr w:type="spellStart"/>
      <w:r w:rsidRPr="00C12740">
        <w:t>Грантодателем</w:t>
      </w:r>
      <w:proofErr w:type="spellEnd"/>
      <w:r w:rsidRPr="00C12740">
        <w:t xml:space="preserve"> информации о факте нарушения Получателем гранта порядка, целей и условий предоставления Гранта, предусмотренных Правилами предоставления субсидии и (или) настоящим Договором, в том </w:t>
      </w:r>
      <w:r w:rsidR="002E3B6A" w:rsidRPr="00C12740">
        <w:t>ч</w:t>
      </w:r>
      <w:r w:rsidRPr="00C12740">
        <w:t xml:space="preserve">исле указания в документах, представленных Получателем гранта в соответствии с Правилами предоставления субсидии и (или) настоящим Договором, недостоверных сведений, направлять Получателю гранта требование об обеспечении возврата Гранта </w:t>
      </w:r>
      <w:proofErr w:type="spellStart"/>
      <w:r w:rsidRPr="00C12740">
        <w:t>Грантодателю</w:t>
      </w:r>
      <w:proofErr w:type="spellEnd"/>
      <w:r w:rsidRPr="00C12740">
        <w:t xml:space="preserve"> в размере и в сроки, определенные в указанном требовании;</w:t>
      </w:r>
    </w:p>
    <w:p w14:paraId="349E0EAA" w14:textId="0012D045" w:rsidR="009E47D3" w:rsidRPr="00C12740" w:rsidRDefault="009E47D3" w:rsidP="009E47D3">
      <w:pPr>
        <w:autoSpaceDE w:val="0"/>
        <w:autoSpaceDN w:val="0"/>
        <w:adjustRightInd w:val="0"/>
        <w:spacing w:after="0" w:line="240" w:lineRule="auto"/>
        <w:jc w:val="both"/>
      </w:pPr>
      <w:bookmarkStart w:id="30" w:name="Par177"/>
      <w:bookmarkEnd w:id="30"/>
      <w:r w:rsidRPr="00C12740">
        <w:rPr>
          <w:rFonts w:ascii="Times New Roman" w:hAnsi="Times New Roman"/>
          <w:sz w:val="24"/>
          <w:szCs w:val="24"/>
        </w:rPr>
        <w:t xml:space="preserve">      4.1.8. в случае, если Получателем гранта не достигнуты значения результатов предоставления Гранта, установленные в соответствии с </w:t>
      </w:r>
      <w:hyperlink w:anchor="Par165" w:tooltip="4.1.5. устанавливать значения результатов предоставления Гранта в соответствии с приложением N ___ к настоящему Договору, являющимся неотъемлемой частью настоящего Договора &lt;19&gt;;" w:history="1">
        <w:r w:rsidRPr="00C12740">
          <w:rPr>
            <w:rFonts w:ascii="Times New Roman" w:hAnsi="Times New Roman"/>
            <w:sz w:val="24"/>
            <w:szCs w:val="24"/>
          </w:rPr>
          <w:t>пунктом 4.1.4</w:t>
        </w:r>
      </w:hyperlink>
      <w:r w:rsidRPr="00C12740">
        <w:rPr>
          <w:rFonts w:ascii="Times New Roman" w:hAnsi="Times New Roman"/>
          <w:sz w:val="24"/>
          <w:szCs w:val="24"/>
        </w:rPr>
        <w:t xml:space="preserve"> настоящего Договора, </w:t>
      </w:r>
      <w:r w:rsidR="005A0438" w:rsidRPr="00C12740">
        <w:rPr>
          <w:rFonts w:ascii="Times New Roman" w:hAnsi="Times New Roman"/>
          <w:sz w:val="24"/>
          <w:szCs w:val="24"/>
        </w:rPr>
        <w:t xml:space="preserve">применять штрафные санкции, расчет размера которых приведен в приложении № </w:t>
      </w:r>
      <w:r w:rsidR="008C4E8D" w:rsidRPr="00C12740">
        <w:rPr>
          <w:rFonts w:ascii="Times New Roman" w:hAnsi="Times New Roman"/>
          <w:sz w:val="24"/>
          <w:szCs w:val="24"/>
        </w:rPr>
        <w:t>8</w:t>
      </w:r>
      <w:r w:rsidR="005A0438" w:rsidRPr="00C12740">
        <w:rPr>
          <w:rFonts w:ascii="Times New Roman" w:hAnsi="Times New Roman"/>
          <w:sz w:val="24"/>
          <w:szCs w:val="24"/>
        </w:rPr>
        <w:t xml:space="preserve"> к настоящему Договору, являющемуся неотъемлемой частью настоящего Договора</w:t>
      </w:r>
      <w:r w:rsidRPr="00C12740">
        <w:rPr>
          <w:rFonts w:ascii="Times New Roman" w:hAnsi="Times New Roman"/>
          <w:sz w:val="24"/>
          <w:szCs w:val="24"/>
        </w:rPr>
        <w:t xml:space="preserve">, с обязательным уведомлением Получателя гранта в течение </w:t>
      </w:r>
      <w:r w:rsidR="002E3B6A" w:rsidRPr="00C12740">
        <w:rPr>
          <w:rFonts w:ascii="Times New Roman" w:hAnsi="Times New Roman"/>
          <w:sz w:val="24"/>
          <w:szCs w:val="24"/>
        </w:rPr>
        <w:t>5</w:t>
      </w:r>
      <w:r w:rsidRPr="00C12740">
        <w:rPr>
          <w:rFonts w:ascii="Times New Roman" w:hAnsi="Times New Roman"/>
          <w:sz w:val="24"/>
          <w:szCs w:val="24"/>
        </w:rPr>
        <w:t xml:space="preserve"> рабочих дней с даты принятия решения о применении указанных мер ответственности</w:t>
      </w:r>
      <w:r w:rsidRPr="00C12740">
        <w:rPr>
          <w:rFonts w:ascii="Times New Roman" w:hAnsi="Times New Roman"/>
        </w:rPr>
        <w:t>;</w:t>
      </w:r>
    </w:p>
    <w:p w14:paraId="2EA56CBF" w14:textId="4BA4E3D3" w:rsidR="009E47D3" w:rsidRPr="00C12740" w:rsidRDefault="009E47D3" w:rsidP="009E47D3">
      <w:pPr>
        <w:pStyle w:val="ConsPlusNormal"/>
        <w:ind w:firstLine="540"/>
        <w:jc w:val="both"/>
      </w:pPr>
      <w:bookmarkStart w:id="31" w:name="Par178"/>
      <w:bookmarkEnd w:id="31"/>
      <w:r w:rsidRPr="00C12740">
        <w:t xml:space="preserve">4.1.9. рассматривать предложения, документы и иную информацию, направленную Получателем гранта, в том числе в соответствии с </w:t>
      </w:r>
      <w:hyperlink w:anchor="Par233" w:tooltip="4.4.1. направлять Грантодателю предложения о внесении изменений в настоящий Договор, в том числе в случае необходимости изменения размера Гранта с приложением информации, содержащей финансово-экономическое обоснование данных изменений;" w:history="1">
        <w:r w:rsidRPr="00C12740">
          <w:t>пунктом 4.4.1</w:t>
        </w:r>
      </w:hyperlink>
      <w:r w:rsidRPr="00C12740">
        <w:t xml:space="preserve"> настоящего Договора, в течение </w:t>
      </w:r>
      <w:r w:rsidR="002E3B6A" w:rsidRPr="00C12740">
        <w:t>15</w:t>
      </w:r>
      <w:r w:rsidRPr="00C12740">
        <w:t xml:space="preserve"> рабочих дней со дня их получения и уведомлять Получателя гранта о принятом решении (при необходимости);</w:t>
      </w:r>
    </w:p>
    <w:p w14:paraId="1B499ED3" w14:textId="104071FF" w:rsidR="009E47D3" w:rsidRPr="00C12740" w:rsidRDefault="009E47D3" w:rsidP="009E47D3">
      <w:pPr>
        <w:pStyle w:val="ConsPlusNormal"/>
        <w:ind w:firstLine="540"/>
        <w:jc w:val="both"/>
      </w:pPr>
      <w:bookmarkStart w:id="32" w:name="Par179"/>
      <w:bookmarkEnd w:id="32"/>
      <w:r w:rsidRPr="00C12740">
        <w:t xml:space="preserve">4.1.10. направлять разъяснения Получателю гранта по вопросам, связанным с исполнением настоящего Договора, в течение </w:t>
      </w:r>
      <w:r w:rsidR="001C1CF5" w:rsidRPr="00C12740">
        <w:t>15</w:t>
      </w:r>
      <w:r w:rsidRPr="00C12740">
        <w:t xml:space="preserve"> рабочих дней со дня получения обращения Получателя гранта в соответствии с </w:t>
      </w:r>
      <w:hyperlink w:anchor="Par234" w:tooltip="4.4.2. обращаться к Грантодателю в целях получения разъяснений в связи с исполнением настоящего Договора;" w:history="1">
        <w:r w:rsidRPr="00C12740">
          <w:t>пунктом 4.4.2</w:t>
        </w:r>
      </w:hyperlink>
      <w:r w:rsidRPr="00C12740">
        <w:t xml:space="preserve"> настоящего Договора;</w:t>
      </w:r>
    </w:p>
    <w:p w14:paraId="725ECA68" w14:textId="6CCC9FA3" w:rsidR="009E47D3" w:rsidRPr="00C12740" w:rsidRDefault="009E47D3" w:rsidP="009E47D3">
      <w:pPr>
        <w:pStyle w:val="ConsPlusNormal"/>
        <w:ind w:firstLine="540"/>
        <w:jc w:val="both"/>
      </w:pPr>
      <w:bookmarkStart w:id="33" w:name="Par180"/>
      <w:bookmarkEnd w:id="33"/>
      <w:r w:rsidRPr="00C12740">
        <w:t>4.1.11. обеспечить включение в реестр соглашений (договоров) о предоставлении из федерального бюджета субсидий, бюджетных инвестиций, межбюджетных трансфертов информации и документов о настоящем Договоре, а также сведений об использовании Получателем гранта средств Гранта в порядке, установленном приказом Министерства финансов Российской Федерации от 30 июля 2020 г. № 153н "О Порядке ведения реестра соглашений (договоров) о предоставлении субсидий, бюджетных инвестиций, межбюджетных трансфертов" (зарегистрирован Министерством юстиции Российской Федерации 21 октября 2020 г., регистрационный N 60499);</w:t>
      </w:r>
    </w:p>
    <w:p w14:paraId="3987FC1B" w14:textId="01150F61" w:rsidR="009E47D3" w:rsidRPr="00C12740" w:rsidRDefault="009E47D3" w:rsidP="009E47D3">
      <w:pPr>
        <w:pStyle w:val="ConsPlusNormal"/>
        <w:ind w:firstLine="540"/>
        <w:jc w:val="both"/>
      </w:pPr>
      <w:r w:rsidRPr="00C12740">
        <w:t>4.1.12. выполнять иные обязательства:</w:t>
      </w:r>
    </w:p>
    <w:p w14:paraId="30DF6942" w14:textId="77777777" w:rsidR="009E47D3" w:rsidRPr="00C12740" w:rsidRDefault="009E47D3" w:rsidP="009E47D3">
      <w:pPr>
        <w:pStyle w:val="ConsPlusNonformat"/>
        <w:jc w:val="both"/>
        <w:rPr>
          <w:rFonts w:ascii="Times New Roman" w:hAnsi="Times New Roman" w:cs="Times New Roman"/>
          <w:sz w:val="24"/>
          <w:szCs w:val="24"/>
        </w:rPr>
      </w:pPr>
      <w:bookmarkStart w:id="34" w:name="Par182"/>
      <w:bookmarkEnd w:id="34"/>
      <w:r w:rsidRPr="00C12740">
        <w:rPr>
          <w:rFonts w:ascii="Times New Roman" w:hAnsi="Times New Roman" w:cs="Times New Roman"/>
          <w:sz w:val="24"/>
          <w:szCs w:val="24"/>
        </w:rPr>
        <w:t xml:space="preserve">     4.1.12.1. </w:t>
      </w:r>
      <w:r w:rsidRPr="00C12740">
        <w:rPr>
          <w:rFonts w:ascii="Times New Roman" w:hAnsi="Times New Roman" w:cs="Times New Roman"/>
          <w:sz w:val="24"/>
          <w:szCs w:val="24"/>
          <w:lang w:eastAsia="zh-CN"/>
        </w:rPr>
        <w:t xml:space="preserve">по принятию мер, связанных с взысканием с Получателя гранта средств Гранта, подлежащих возврату в федеральный бюджет в случае </w:t>
      </w:r>
      <w:proofErr w:type="spellStart"/>
      <w:r w:rsidRPr="00C12740">
        <w:rPr>
          <w:rFonts w:ascii="Times New Roman" w:hAnsi="Times New Roman" w:cs="Times New Roman"/>
          <w:sz w:val="24"/>
          <w:szCs w:val="24"/>
          <w:lang w:eastAsia="zh-CN"/>
        </w:rPr>
        <w:t>недостижения</w:t>
      </w:r>
      <w:proofErr w:type="spellEnd"/>
      <w:r w:rsidRPr="00C12740">
        <w:rPr>
          <w:rFonts w:ascii="Times New Roman" w:hAnsi="Times New Roman" w:cs="Times New Roman"/>
          <w:sz w:val="24"/>
          <w:szCs w:val="24"/>
          <w:lang w:eastAsia="zh-CN"/>
        </w:rPr>
        <w:t xml:space="preserve"> Получателем гранта значений результата предоставления Гранта и показателей, необходимых для достижения результата предоставления Гранта, и возврату взысканных сумм в доход федерального бюджета</w:t>
      </w:r>
      <w:r w:rsidRPr="00C12740">
        <w:rPr>
          <w:rFonts w:ascii="Times New Roman" w:hAnsi="Times New Roman" w:cs="Times New Roman"/>
          <w:sz w:val="24"/>
          <w:szCs w:val="24"/>
        </w:rPr>
        <w:t>;</w:t>
      </w:r>
    </w:p>
    <w:p w14:paraId="261D874A" w14:textId="15A8CA76" w:rsidR="00CC1FE7" w:rsidRPr="00C12740" w:rsidRDefault="009E47D3" w:rsidP="009E47D3">
      <w:pPr>
        <w:autoSpaceDE w:val="0"/>
        <w:autoSpaceDN w:val="0"/>
        <w:adjustRightInd w:val="0"/>
        <w:spacing w:after="0" w:line="240" w:lineRule="auto"/>
        <w:jc w:val="both"/>
        <w:rPr>
          <w:rFonts w:ascii="Times New Roman" w:hAnsi="Times New Roman" w:cs="Times New Roman"/>
          <w:sz w:val="24"/>
          <w:szCs w:val="24"/>
        </w:rPr>
      </w:pPr>
      <w:bookmarkStart w:id="35" w:name="Par183"/>
      <w:bookmarkEnd w:id="35"/>
      <w:r w:rsidRPr="00C12740">
        <w:rPr>
          <w:rFonts w:ascii="Times New Roman" w:hAnsi="Times New Roman"/>
          <w:sz w:val="24"/>
          <w:szCs w:val="24"/>
        </w:rPr>
        <w:t xml:space="preserve">     4.1.12.2. в соответствии с приказом Минфина России от 29 сентября 2021 г. № 138н «Об утверждении порядка проведения мониторинга достижения результатов предоставления субсидий, в том числе грантов в форме субсидий, юридическим лицам, индивидуальным предпринимателям, физическим лицам - производителям товаров, работ, услуг» (далее – приказ Минфина России от 29.09.2021 № 138н) формировать и утверждать одновременно с заключением Договора план мероприятий по достижению результатов предоставления Гранта, в котором отражаются контрольные точки по каждому результату предоставления Гранта, плановые значения результатов предоставления Гранта с указанием контрольных точек и плановых сроков их достижения согласно приложению № </w:t>
      </w:r>
      <w:r w:rsidR="00041D99" w:rsidRPr="00C12740">
        <w:rPr>
          <w:rFonts w:ascii="Times New Roman" w:hAnsi="Times New Roman"/>
          <w:sz w:val="24"/>
          <w:szCs w:val="24"/>
        </w:rPr>
        <w:t xml:space="preserve">9 </w:t>
      </w:r>
      <w:r w:rsidRPr="00C12740">
        <w:rPr>
          <w:rFonts w:ascii="Times New Roman" w:hAnsi="Times New Roman"/>
          <w:sz w:val="24"/>
          <w:szCs w:val="24"/>
        </w:rPr>
        <w:t>к настоящему Договору, являющемуся неотъемлемой частью настоящего Договора. Оценка достижения Получателем гранта значений результата предоставления Гранта осуществляется на основании отчета о реализации плана мероприятий по достижению результатов предоставления Гранта (</w:t>
      </w:r>
      <w:r w:rsidR="00041D99" w:rsidRPr="00C12740">
        <w:rPr>
          <w:rFonts w:ascii="Times New Roman" w:hAnsi="Times New Roman"/>
          <w:sz w:val="24"/>
          <w:szCs w:val="24"/>
        </w:rPr>
        <w:t>контрольных точек</w:t>
      </w:r>
      <w:r w:rsidRPr="00C12740">
        <w:rPr>
          <w:rFonts w:ascii="Times New Roman" w:hAnsi="Times New Roman"/>
          <w:sz w:val="24"/>
          <w:szCs w:val="24"/>
        </w:rPr>
        <w:t>), указанного в пункте 4.1.6.1.2.2 настоящего Договора.</w:t>
      </w:r>
    </w:p>
    <w:p w14:paraId="76380274" w14:textId="77777777" w:rsidR="009E47D3" w:rsidRPr="00C12740" w:rsidRDefault="009E47D3" w:rsidP="009E47D3">
      <w:pPr>
        <w:pStyle w:val="ConsPlusNormal"/>
        <w:ind w:firstLine="540"/>
        <w:jc w:val="both"/>
      </w:pPr>
      <w:r w:rsidRPr="00C12740">
        <w:t xml:space="preserve">4.2. </w:t>
      </w:r>
      <w:proofErr w:type="spellStart"/>
      <w:r w:rsidRPr="00C12740">
        <w:t>Грантодатель</w:t>
      </w:r>
      <w:proofErr w:type="spellEnd"/>
      <w:r w:rsidRPr="00C12740">
        <w:t xml:space="preserve"> вправе:</w:t>
      </w:r>
    </w:p>
    <w:p w14:paraId="5DC30D22" w14:textId="77777777" w:rsidR="009E47D3" w:rsidRPr="00C12740" w:rsidRDefault="009E47D3" w:rsidP="009E47D3">
      <w:pPr>
        <w:pStyle w:val="ConsPlusNormal"/>
        <w:ind w:firstLine="540"/>
        <w:jc w:val="both"/>
      </w:pPr>
      <w:bookmarkStart w:id="36" w:name="Par185"/>
      <w:bookmarkEnd w:id="36"/>
      <w:r w:rsidRPr="00C12740">
        <w:t xml:space="preserve">4.2.1. принимать решение об изменении условий настоящего Договора в соответствии с </w:t>
      </w:r>
      <w:hyperlink w:anchor="Par258" w:tooltip="    7.3.  Изменение настоящего Договора осуществляется по соглашению Сторон" w:history="1">
        <w:r w:rsidRPr="00C12740">
          <w:t>пунктом 7.3</w:t>
        </w:r>
      </w:hyperlink>
      <w:r w:rsidRPr="00C12740">
        <w:t xml:space="preserve"> настоящего Договора, в том числе на основании информации и предложений, направленных Получателем гранта в соответствии с </w:t>
      </w:r>
      <w:hyperlink w:anchor="Par233" w:tooltip="4.4.1. направлять Грантодателю предложения о внесении изменений в настоящий Договор, в том числе в случае необходимости изменения размера Гранта с приложением информации, содержащей финансово-экономическое обоснование данных изменений;" w:history="1">
        <w:r w:rsidRPr="00C12740">
          <w:t>пунктом 4.4.1</w:t>
        </w:r>
      </w:hyperlink>
      <w:r w:rsidRPr="00C12740">
        <w:t xml:space="preserve"> настоящего Договора, включая изменение размера Гранта;</w:t>
      </w:r>
    </w:p>
    <w:p w14:paraId="1EDBA7E5" w14:textId="77777777" w:rsidR="009E47D3" w:rsidRPr="00C12740" w:rsidRDefault="009E47D3" w:rsidP="009E47D3">
      <w:pPr>
        <w:pStyle w:val="ConsPlusNormal"/>
        <w:ind w:firstLine="539"/>
        <w:jc w:val="both"/>
      </w:pPr>
      <w:bookmarkStart w:id="37" w:name="Par186"/>
      <w:bookmarkStart w:id="38" w:name="Par187"/>
      <w:bookmarkStart w:id="39" w:name="Par188"/>
      <w:bookmarkStart w:id="40" w:name="Par189"/>
      <w:bookmarkStart w:id="41" w:name="Par190"/>
      <w:bookmarkEnd w:id="37"/>
      <w:bookmarkEnd w:id="38"/>
      <w:bookmarkEnd w:id="39"/>
      <w:bookmarkEnd w:id="40"/>
      <w:bookmarkEnd w:id="41"/>
      <w:r w:rsidRPr="00C12740">
        <w:lastRenderedPageBreak/>
        <w:t xml:space="preserve">4.2.2. запрашивать у Получателя гранта документы и информацию, необходимые для осуществления контроля за соблюдением Получателем гранта порядка, целей и условий предоставления Гранта, установленных Правилами предоставления субсидии и настоящим Договором, в соответствии с </w:t>
      </w:r>
      <w:hyperlink w:anchor="Par168" w:tooltip="4.1.7. осуществлять контроль за соблюдением Получателем гранта порядка, целей и условий предоставления Гранта, а также мониторинг достижения результатов предоставления Гранта, установленных настоящим Договором, путем проведения плановых и внеплановых проверок:" w:history="1">
        <w:r w:rsidRPr="00C12740">
          <w:t>пунктом 4.1.6</w:t>
        </w:r>
      </w:hyperlink>
      <w:r w:rsidRPr="00C12740">
        <w:t xml:space="preserve"> настоящего Договора.</w:t>
      </w:r>
    </w:p>
    <w:p w14:paraId="6BC4CE29" w14:textId="77777777" w:rsidR="009E47D3" w:rsidRPr="00C12740" w:rsidRDefault="009E47D3" w:rsidP="009E47D3">
      <w:pPr>
        <w:pStyle w:val="ConsPlusNonformat"/>
        <w:jc w:val="both"/>
        <w:rPr>
          <w:rFonts w:ascii="Times New Roman" w:hAnsi="Times New Roman" w:cs="Times New Roman"/>
          <w:sz w:val="24"/>
          <w:szCs w:val="24"/>
        </w:rPr>
      </w:pPr>
      <w:bookmarkStart w:id="42" w:name="Par192"/>
      <w:bookmarkStart w:id="43" w:name="Par193"/>
      <w:bookmarkEnd w:id="42"/>
      <w:bookmarkEnd w:id="43"/>
      <w:r w:rsidRPr="00C12740">
        <w:rPr>
          <w:rFonts w:ascii="Times New Roman" w:hAnsi="Times New Roman" w:cs="Times New Roman"/>
          <w:sz w:val="24"/>
          <w:szCs w:val="24"/>
        </w:rPr>
        <w:t>.</w:t>
      </w:r>
    </w:p>
    <w:p w14:paraId="7825F027" w14:textId="77777777" w:rsidR="009E47D3" w:rsidRPr="00C12740" w:rsidRDefault="009E47D3" w:rsidP="009E47D3">
      <w:pPr>
        <w:pStyle w:val="ConsPlusNormal"/>
        <w:ind w:firstLine="540"/>
        <w:jc w:val="both"/>
      </w:pPr>
      <w:r w:rsidRPr="00C12740">
        <w:t>4.3. Получатель гранта обязуется:</w:t>
      </w:r>
    </w:p>
    <w:p w14:paraId="627B12B5" w14:textId="77777777" w:rsidR="009E47D3" w:rsidRPr="00C12740" w:rsidRDefault="009E47D3" w:rsidP="009E47D3">
      <w:pPr>
        <w:pStyle w:val="ConsPlusNormal"/>
        <w:ind w:firstLine="540"/>
        <w:jc w:val="both"/>
      </w:pPr>
      <w:bookmarkStart w:id="44" w:name="Par195"/>
      <w:bookmarkStart w:id="45" w:name="Par197"/>
      <w:bookmarkEnd w:id="44"/>
      <w:bookmarkEnd w:id="45"/>
    </w:p>
    <w:p w14:paraId="2689A46A" w14:textId="5377734C" w:rsidR="009E47D3" w:rsidRPr="00C12740" w:rsidRDefault="009E47D3" w:rsidP="009E47D3">
      <w:pPr>
        <w:pStyle w:val="ConsPlusNonformat"/>
        <w:jc w:val="both"/>
        <w:rPr>
          <w:rFonts w:ascii="Times New Roman" w:hAnsi="Times New Roman" w:cs="Times New Roman"/>
          <w:sz w:val="24"/>
          <w:szCs w:val="24"/>
        </w:rPr>
      </w:pPr>
      <w:bookmarkStart w:id="46" w:name="Par199"/>
      <w:bookmarkEnd w:id="46"/>
      <w:r w:rsidRPr="00C12740">
        <w:rPr>
          <w:rFonts w:ascii="Times New Roman" w:hAnsi="Times New Roman" w:cs="Times New Roman"/>
          <w:sz w:val="24"/>
          <w:szCs w:val="24"/>
        </w:rPr>
        <w:t xml:space="preserve">     4.3.1. открыть в срок до </w:t>
      </w:r>
      <w:r w:rsidRPr="00C12740">
        <w:rPr>
          <w:rFonts w:ascii="Times New Roman" w:hAnsi="Times New Roman" w:cs="Times New Roman"/>
          <w:sz w:val="24"/>
          <w:szCs w:val="24"/>
          <w:highlight w:val="red"/>
        </w:rPr>
        <w:t>«</w:t>
      </w:r>
      <w:r w:rsidR="00ED6486" w:rsidRPr="00C12740">
        <w:rPr>
          <w:rFonts w:ascii="Times New Roman" w:hAnsi="Times New Roman" w:cs="Times New Roman"/>
          <w:sz w:val="24"/>
          <w:szCs w:val="24"/>
          <w:highlight w:val="red"/>
        </w:rPr>
        <w:t>15</w:t>
      </w:r>
      <w:r w:rsidRPr="00C12740">
        <w:rPr>
          <w:rFonts w:ascii="Times New Roman" w:hAnsi="Times New Roman" w:cs="Times New Roman"/>
          <w:sz w:val="24"/>
          <w:szCs w:val="24"/>
          <w:highlight w:val="red"/>
        </w:rPr>
        <w:t xml:space="preserve">» </w:t>
      </w:r>
      <w:r w:rsidR="00ED6486" w:rsidRPr="00C12740">
        <w:rPr>
          <w:rFonts w:ascii="Times New Roman" w:hAnsi="Times New Roman" w:cs="Times New Roman"/>
          <w:sz w:val="24"/>
          <w:szCs w:val="24"/>
          <w:highlight w:val="red"/>
        </w:rPr>
        <w:t>октября</w:t>
      </w:r>
      <w:r w:rsidRPr="00C12740">
        <w:rPr>
          <w:rFonts w:ascii="Times New Roman" w:hAnsi="Times New Roman" w:cs="Times New Roman"/>
          <w:sz w:val="24"/>
          <w:szCs w:val="24"/>
          <w:highlight w:val="red"/>
        </w:rPr>
        <w:t xml:space="preserve"> 20</w:t>
      </w:r>
      <w:r w:rsidR="00ED6486" w:rsidRPr="00C12740">
        <w:rPr>
          <w:rFonts w:ascii="Times New Roman" w:hAnsi="Times New Roman" w:cs="Times New Roman"/>
          <w:sz w:val="24"/>
          <w:szCs w:val="24"/>
          <w:highlight w:val="red"/>
        </w:rPr>
        <w:t>22</w:t>
      </w:r>
      <w:r w:rsidRPr="00C12740">
        <w:rPr>
          <w:rFonts w:ascii="Times New Roman" w:hAnsi="Times New Roman" w:cs="Times New Roman"/>
          <w:sz w:val="24"/>
          <w:szCs w:val="24"/>
          <w:highlight w:val="red"/>
        </w:rPr>
        <w:t xml:space="preserve"> г. </w:t>
      </w:r>
      <w:r w:rsidRPr="00C12740">
        <w:rPr>
          <w:rFonts w:ascii="Times New Roman" w:hAnsi="Times New Roman" w:cs="Times New Roman"/>
          <w:sz w:val="24"/>
          <w:szCs w:val="24"/>
        </w:rPr>
        <w:t xml:space="preserve">лицевой счет в </w:t>
      </w:r>
      <w:r w:rsidR="00722AC7" w:rsidRPr="00C12740">
        <w:rPr>
          <w:rFonts w:ascii="Times New Roman" w:hAnsi="Times New Roman" w:cs="Times New Roman"/>
          <w:sz w:val="24"/>
          <w:szCs w:val="24"/>
        </w:rPr>
        <w:t>территориальном органе Федерального казначейства, указанном в пункте 3.2.1 настоящего Договора</w:t>
      </w:r>
      <w:r w:rsidRPr="00C12740">
        <w:rPr>
          <w:rFonts w:ascii="Times New Roman" w:hAnsi="Times New Roman" w:cs="Times New Roman"/>
          <w:sz w:val="24"/>
          <w:szCs w:val="24"/>
        </w:rPr>
        <w:t>;</w:t>
      </w:r>
    </w:p>
    <w:p w14:paraId="4084C662" w14:textId="5E792C45" w:rsidR="009E47D3" w:rsidRPr="00C12740" w:rsidRDefault="009E47D3" w:rsidP="009E47D3">
      <w:pPr>
        <w:pStyle w:val="ConsPlusNonformat"/>
        <w:jc w:val="both"/>
        <w:rPr>
          <w:rFonts w:ascii="Times New Roman" w:hAnsi="Times New Roman" w:cs="Times New Roman"/>
          <w:sz w:val="24"/>
          <w:szCs w:val="24"/>
        </w:rPr>
      </w:pPr>
      <w:bookmarkStart w:id="47" w:name="Par202"/>
      <w:bookmarkEnd w:id="47"/>
      <w:r w:rsidRPr="00C12740">
        <w:rPr>
          <w:rFonts w:ascii="Times New Roman" w:hAnsi="Times New Roman" w:cs="Times New Roman"/>
          <w:sz w:val="24"/>
          <w:szCs w:val="24"/>
        </w:rPr>
        <w:t xml:space="preserve">    4.3.2. направлять Грант на </w:t>
      </w:r>
      <w:r w:rsidR="00C82F5E" w:rsidRPr="00C12740">
        <w:rPr>
          <w:rFonts w:ascii="Times New Roman" w:hAnsi="Times New Roman" w:cs="Times New Roman"/>
          <w:sz w:val="24"/>
          <w:szCs w:val="24"/>
        </w:rPr>
        <w:t>финансовое обеспечение (возмещение)</w:t>
      </w:r>
      <w:r w:rsidRPr="00C12740">
        <w:rPr>
          <w:rFonts w:ascii="Times New Roman" w:hAnsi="Times New Roman" w:cs="Times New Roman"/>
          <w:sz w:val="24"/>
          <w:szCs w:val="24"/>
        </w:rPr>
        <w:t xml:space="preserve"> затрат, определенных в Сведениях;</w:t>
      </w:r>
    </w:p>
    <w:p w14:paraId="40BB6190" w14:textId="77777777" w:rsidR="009E47D3" w:rsidRPr="00C12740" w:rsidRDefault="009E47D3" w:rsidP="009E47D3">
      <w:pPr>
        <w:pStyle w:val="ConsPlusNormal"/>
        <w:ind w:firstLine="540"/>
        <w:jc w:val="both"/>
      </w:pPr>
      <w:r w:rsidRPr="00C12740">
        <w:t>4.3.3. не приобретать за счет Гранта иностранную валюту, за исключением операций, определенных в Правилах предоставления субсидии;</w:t>
      </w:r>
    </w:p>
    <w:p w14:paraId="6F9AA17C" w14:textId="77777777" w:rsidR="009E47D3" w:rsidRPr="00C12740" w:rsidRDefault="009E47D3" w:rsidP="009E47D3">
      <w:pPr>
        <w:pStyle w:val="ConsPlusNormal"/>
        <w:ind w:firstLine="540"/>
        <w:jc w:val="both"/>
      </w:pPr>
      <w:r w:rsidRPr="00C12740">
        <w:t>4.3.4. вести обособленный аналитический учет операций, осуществляемых за счет Гранта;</w:t>
      </w:r>
    </w:p>
    <w:p w14:paraId="1A31F987" w14:textId="69A448B4" w:rsidR="009E47D3" w:rsidRPr="00C12740" w:rsidRDefault="009E47D3" w:rsidP="009E47D3">
      <w:pPr>
        <w:pStyle w:val="ConsPlusNormal"/>
        <w:ind w:firstLine="540"/>
        <w:jc w:val="both"/>
      </w:pPr>
      <w:r w:rsidRPr="00C12740">
        <w:t xml:space="preserve">4.3.5. обеспечить достижение значений результатов предоставления Гранта и соблюдение сроков их достижения, устанавливаемых в соответствии с </w:t>
      </w:r>
      <w:hyperlink w:anchor="Par165" w:tooltip="4.1.5. устанавливать значения результатов предоставления Гранта в соответствии с приложением N ___ к настоящему Договору, являющимся неотъемлемой частью настоящего Договора &lt;19&gt;;" w:history="1">
        <w:r w:rsidRPr="00C12740">
          <w:t>пунктом 4.1.4</w:t>
        </w:r>
      </w:hyperlink>
      <w:r w:rsidRPr="00C12740">
        <w:t xml:space="preserve"> настоящего Договора;</w:t>
      </w:r>
    </w:p>
    <w:p w14:paraId="0A3E5DAE" w14:textId="5E8601F9" w:rsidR="009E47D3" w:rsidRPr="00C12740" w:rsidRDefault="009E47D3" w:rsidP="009E47D3">
      <w:pPr>
        <w:pStyle w:val="ConsPlusNormal"/>
        <w:ind w:firstLine="540"/>
        <w:jc w:val="both"/>
      </w:pPr>
      <w:bookmarkStart w:id="48" w:name="Par208"/>
      <w:bookmarkEnd w:id="48"/>
      <w:r w:rsidRPr="00C12740">
        <w:t xml:space="preserve">4.3.6. представлять </w:t>
      </w:r>
      <w:proofErr w:type="spellStart"/>
      <w:r w:rsidRPr="00C12740">
        <w:t>Грантодателю</w:t>
      </w:r>
      <w:proofErr w:type="spellEnd"/>
      <w:r w:rsidRPr="00C12740">
        <w:t>:</w:t>
      </w:r>
    </w:p>
    <w:p w14:paraId="159C8114" w14:textId="2DD22FAA" w:rsidR="009E47D3" w:rsidRPr="00C12740" w:rsidRDefault="009E47D3" w:rsidP="009E47D3">
      <w:pPr>
        <w:pStyle w:val="ConsPlusNonformat"/>
        <w:jc w:val="both"/>
        <w:rPr>
          <w:rFonts w:ascii="Times New Roman" w:hAnsi="Times New Roman" w:cs="Times New Roman"/>
          <w:sz w:val="24"/>
          <w:szCs w:val="24"/>
        </w:rPr>
      </w:pPr>
      <w:bookmarkStart w:id="49" w:name="Par209"/>
      <w:bookmarkEnd w:id="49"/>
      <w:r w:rsidRPr="00C12740">
        <w:rPr>
          <w:rFonts w:ascii="Times New Roman" w:hAnsi="Times New Roman" w:cs="Times New Roman"/>
          <w:sz w:val="24"/>
          <w:szCs w:val="24"/>
        </w:rPr>
        <w:t xml:space="preserve">     </w:t>
      </w:r>
      <w:r w:rsidR="002D483F" w:rsidRPr="00C12740">
        <w:rPr>
          <w:rFonts w:ascii="Times New Roman" w:hAnsi="Times New Roman" w:cs="Times New Roman"/>
          <w:sz w:val="24"/>
          <w:szCs w:val="24"/>
        </w:rPr>
        <w:t xml:space="preserve"> </w:t>
      </w:r>
      <w:r w:rsidRPr="00C12740">
        <w:rPr>
          <w:rFonts w:ascii="Times New Roman" w:hAnsi="Times New Roman" w:cs="Times New Roman"/>
          <w:sz w:val="24"/>
          <w:szCs w:val="24"/>
        </w:rPr>
        <w:t xml:space="preserve">4.3.6.1. отчет о расходах Получателя гранта, источником финансового обеспечения которых является Грант, в соответствии с </w:t>
      </w:r>
      <w:hyperlink w:anchor="Par170" w:tooltip="4.1.7.1.1. отчета о расходах Получателя гранта, источником финансового обеспечения которых являются средства Гранта, по форме в соответствии с приложением N ___ к настоящему Договору &lt;22&gt;, являющимся неотъемлемой частью настоящего Договора, представленного Пол" w:history="1">
        <w:r w:rsidRPr="00C12740">
          <w:rPr>
            <w:rFonts w:ascii="Times New Roman" w:hAnsi="Times New Roman" w:cs="Times New Roman"/>
            <w:sz w:val="24"/>
            <w:szCs w:val="24"/>
          </w:rPr>
          <w:t>пунктом 4.1.6.1.1</w:t>
        </w:r>
      </w:hyperlink>
      <w:r w:rsidRPr="00C12740">
        <w:rPr>
          <w:rFonts w:ascii="Times New Roman" w:hAnsi="Times New Roman" w:cs="Times New Roman"/>
          <w:sz w:val="24"/>
          <w:szCs w:val="24"/>
        </w:rPr>
        <w:t xml:space="preserve"> настоящего Договора, не позднее 3-го рабочего дня, следующего за отчетным кварталом;</w:t>
      </w:r>
    </w:p>
    <w:p w14:paraId="30109DD4" w14:textId="56068C77" w:rsidR="009E47D3" w:rsidRPr="00C12740" w:rsidRDefault="009E47D3" w:rsidP="009E47D3">
      <w:pPr>
        <w:pStyle w:val="ConsPlusNonformat"/>
        <w:jc w:val="both"/>
        <w:rPr>
          <w:rFonts w:ascii="Times New Roman" w:hAnsi="Times New Roman" w:cs="Times New Roman"/>
          <w:sz w:val="24"/>
          <w:szCs w:val="24"/>
        </w:rPr>
      </w:pPr>
      <w:bookmarkStart w:id="50" w:name="Par215"/>
      <w:bookmarkEnd w:id="50"/>
      <w:r w:rsidRPr="00C12740">
        <w:rPr>
          <w:rFonts w:ascii="Times New Roman" w:hAnsi="Times New Roman" w:cs="Times New Roman"/>
          <w:sz w:val="24"/>
          <w:szCs w:val="24"/>
        </w:rPr>
        <w:t xml:space="preserve">    4.3.6.2. отчет о достижении значений результатов предоставления Гранта в соответствии с </w:t>
      </w:r>
      <w:hyperlink w:anchor="Par167" w:tooltip="4.1.6.1. отчета о достижении установленных при предоставлении Гранта значений результатов предоставления Гранта по форме в соответствии с приложением N ___ к настоящему Договору, являющимся неотъемлемой частью настоящего Договора, представленного в соответстви" w:history="1">
        <w:r w:rsidRPr="00C12740">
          <w:rPr>
            <w:rFonts w:ascii="Times New Roman" w:hAnsi="Times New Roman" w:cs="Times New Roman"/>
            <w:sz w:val="24"/>
            <w:szCs w:val="24"/>
          </w:rPr>
          <w:t>пунктом 4.1.5.1</w:t>
        </w:r>
      </w:hyperlink>
      <w:r w:rsidRPr="00C12740">
        <w:rPr>
          <w:rFonts w:ascii="Times New Roman" w:hAnsi="Times New Roman" w:cs="Times New Roman"/>
          <w:sz w:val="24"/>
          <w:szCs w:val="24"/>
        </w:rPr>
        <w:t xml:space="preserve"> настоящего Договора, не позднее 3-го рабочего дня, следующего за отчетным месяцем;</w:t>
      </w:r>
    </w:p>
    <w:p w14:paraId="0883A563" w14:textId="5447975B" w:rsidR="009E47D3" w:rsidRPr="00C12740" w:rsidRDefault="009E47D3" w:rsidP="009E47D3">
      <w:pPr>
        <w:pStyle w:val="ConsPlusNormal"/>
        <w:ind w:firstLine="540"/>
        <w:jc w:val="both"/>
      </w:pPr>
      <w:r w:rsidRPr="00C12740">
        <w:t xml:space="preserve">4.3.6.3. иные отчеты в соответствии с </w:t>
      </w:r>
      <w:hyperlink w:anchor="Par171" w:tooltip="4.1.7.1.2. иных отчетов &lt;23&gt;:" w:history="1">
        <w:r w:rsidRPr="00C12740">
          <w:t>пунктом 4.1.6.1.2</w:t>
        </w:r>
      </w:hyperlink>
      <w:r w:rsidRPr="00C12740">
        <w:t xml:space="preserve"> настоящего Договора:</w:t>
      </w:r>
    </w:p>
    <w:p w14:paraId="3D6C7280" w14:textId="2D1D1FCF" w:rsidR="009E47D3" w:rsidRPr="00C12740" w:rsidRDefault="009E47D3" w:rsidP="009E47D3">
      <w:pPr>
        <w:autoSpaceDE w:val="0"/>
        <w:autoSpaceDN w:val="0"/>
        <w:adjustRightInd w:val="0"/>
        <w:spacing w:after="0" w:line="240" w:lineRule="auto"/>
        <w:jc w:val="both"/>
        <w:rPr>
          <w:rFonts w:ascii="Times New Roman" w:hAnsi="Times New Roman"/>
          <w:sz w:val="24"/>
          <w:szCs w:val="24"/>
        </w:rPr>
      </w:pPr>
      <w:bookmarkStart w:id="51" w:name="Par220"/>
      <w:bookmarkEnd w:id="51"/>
      <w:r w:rsidRPr="00C12740">
        <w:rPr>
          <w:rFonts w:ascii="Times New Roman" w:hAnsi="Times New Roman"/>
          <w:sz w:val="24"/>
          <w:szCs w:val="24"/>
        </w:rPr>
        <w:t xml:space="preserve">     4.3.6.3.1. отчет о реализации плана мероприятий по достижению результатов предоставления Гранта (</w:t>
      </w:r>
      <w:r w:rsidR="00041D99" w:rsidRPr="00C12740">
        <w:rPr>
          <w:rFonts w:ascii="Times New Roman" w:hAnsi="Times New Roman"/>
          <w:sz w:val="24"/>
          <w:szCs w:val="24"/>
        </w:rPr>
        <w:t>контрольных точек</w:t>
      </w:r>
      <w:r w:rsidRPr="00C12740">
        <w:rPr>
          <w:rFonts w:ascii="Times New Roman" w:hAnsi="Times New Roman"/>
          <w:sz w:val="24"/>
          <w:szCs w:val="24"/>
        </w:rPr>
        <w:t xml:space="preserve">) в соответствии с пунктом 4.1.6.1.2.2 настоящего Договора ежемесячно по состоянию на первое число месяца, следующего за отчетным периодом: не позднее </w:t>
      </w:r>
      <w:r w:rsidR="001C1CF5" w:rsidRPr="00C12740">
        <w:rPr>
          <w:rFonts w:ascii="Times New Roman" w:hAnsi="Times New Roman"/>
          <w:sz w:val="24"/>
          <w:szCs w:val="24"/>
        </w:rPr>
        <w:t xml:space="preserve">3-го </w:t>
      </w:r>
      <w:r w:rsidRPr="00C12740">
        <w:rPr>
          <w:rFonts w:ascii="Times New Roman" w:hAnsi="Times New Roman"/>
          <w:sz w:val="24"/>
          <w:szCs w:val="24"/>
        </w:rPr>
        <w:t>рабочего дня месяца, следующего за отчетным месяцем; а также не позднее 10-го рабочего дня после достижения конечного значения результата предоставления Гранта.</w:t>
      </w:r>
    </w:p>
    <w:p w14:paraId="0471606F" w14:textId="27C94CFE" w:rsidR="009E47D3" w:rsidRPr="00C12740" w:rsidRDefault="009E47D3" w:rsidP="009E47D3">
      <w:pPr>
        <w:autoSpaceDE w:val="0"/>
        <w:autoSpaceDN w:val="0"/>
        <w:adjustRightInd w:val="0"/>
        <w:spacing w:after="0" w:line="240" w:lineRule="auto"/>
        <w:ind w:firstLine="426"/>
        <w:jc w:val="both"/>
        <w:rPr>
          <w:rFonts w:ascii="Times New Roman" w:hAnsi="Times New Roman"/>
          <w:sz w:val="24"/>
          <w:szCs w:val="24"/>
        </w:rPr>
      </w:pPr>
      <w:r w:rsidRPr="00C12740">
        <w:rPr>
          <w:rFonts w:ascii="Times New Roman" w:hAnsi="Times New Roman"/>
          <w:sz w:val="24"/>
          <w:szCs w:val="24"/>
        </w:rPr>
        <w:t>Отчет формируется в соответствии с приказом Минфина России от 29.09.2021 № 138н, с указанием значений результатов предоставления Гранта, достигнутых на отчетную дату с начала текущего финансового года, контрольных точек, достигнутых в отчетном периоде, в указанный в абзаце первом настоящего пункта срок для предоставления отчетности о достижении значений результатов, с формированием предварительного отчета за 3 рабочих дня до окончания отчетного периода;</w:t>
      </w:r>
    </w:p>
    <w:p w14:paraId="227DB251" w14:textId="3CBCB78C" w:rsidR="00041D99" w:rsidRPr="00C12740" w:rsidRDefault="00041D99" w:rsidP="009E47D3">
      <w:pPr>
        <w:autoSpaceDE w:val="0"/>
        <w:autoSpaceDN w:val="0"/>
        <w:adjustRightInd w:val="0"/>
        <w:spacing w:after="0" w:line="240" w:lineRule="auto"/>
        <w:ind w:firstLine="426"/>
        <w:jc w:val="both"/>
        <w:rPr>
          <w:rFonts w:ascii="Times New Roman" w:hAnsi="Times New Roman"/>
          <w:sz w:val="24"/>
          <w:szCs w:val="24"/>
        </w:rPr>
      </w:pPr>
      <w:r w:rsidRPr="00C12740">
        <w:rPr>
          <w:rFonts w:ascii="Times New Roman" w:hAnsi="Times New Roman"/>
          <w:sz w:val="24"/>
          <w:szCs w:val="24"/>
        </w:rPr>
        <w:t>4.3.6.3.2. отчет о ходе реализации акселерационной программы в соответствии с пунктом</w:t>
      </w:r>
      <w:r w:rsidR="005F712B" w:rsidRPr="00C12740">
        <w:rPr>
          <w:rFonts w:ascii="Times New Roman" w:hAnsi="Times New Roman"/>
          <w:sz w:val="24"/>
          <w:szCs w:val="24"/>
        </w:rPr>
        <w:t xml:space="preserve"> </w:t>
      </w:r>
      <w:r w:rsidR="005A6BFC" w:rsidRPr="00C12740">
        <w:rPr>
          <w:rFonts w:ascii="Times New Roman" w:hAnsi="Times New Roman"/>
          <w:sz w:val="24"/>
          <w:szCs w:val="24"/>
        </w:rPr>
        <w:t>4.1.6.1.2.3 настоящего Договора</w:t>
      </w:r>
      <w:r w:rsidR="00FE5056" w:rsidRPr="00C12740">
        <w:rPr>
          <w:rFonts w:ascii="Times New Roman" w:hAnsi="Times New Roman"/>
          <w:sz w:val="24"/>
          <w:szCs w:val="24"/>
        </w:rPr>
        <w:t xml:space="preserve"> ежемесячно по состоянию на первое число месяца, следующего за отчетным периодом: не позднее 3-го рабочего дня месяца, следующего за отчетным месяцем.</w:t>
      </w:r>
    </w:p>
    <w:p w14:paraId="2EDA5206" w14:textId="5B79C8E0" w:rsidR="004403F7" w:rsidRPr="00C12740" w:rsidRDefault="004403F7" w:rsidP="009E47D3">
      <w:pPr>
        <w:autoSpaceDE w:val="0"/>
        <w:autoSpaceDN w:val="0"/>
        <w:adjustRightInd w:val="0"/>
        <w:spacing w:after="0" w:line="240" w:lineRule="auto"/>
        <w:ind w:firstLine="426"/>
        <w:jc w:val="both"/>
        <w:rPr>
          <w:rFonts w:ascii="Times New Roman" w:hAnsi="Times New Roman" w:cs="Times New Roman"/>
          <w:sz w:val="24"/>
          <w:szCs w:val="24"/>
        </w:rPr>
      </w:pPr>
      <w:r w:rsidRPr="00C12740">
        <w:rPr>
          <w:rFonts w:ascii="Times New Roman" w:hAnsi="Times New Roman" w:cs="Times New Roman"/>
          <w:sz w:val="24"/>
          <w:szCs w:val="24"/>
        </w:rPr>
        <w:t xml:space="preserve">К последнему отчету о ходе реализации акселерационной программы прикладываются паспорта </w:t>
      </w:r>
      <w:proofErr w:type="spellStart"/>
      <w:r w:rsidRPr="00C12740">
        <w:rPr>
          <w:rFonts w:ascii="Times New Roman" w:hAnsi="Times New Roman" w:cs="Times New Roman"/>
          <w:sz w:val="24"/>
          <w:szCs w:val="24"/>
        </w:rPr>
        <w:t>стартап</w:t>
      </w:r>
      <w:proofErr w:type="spellEnd"/>
      <w:r w:rsidRPr="00C12740">
        <w:rPr>
          <w:rFonts w:ascii="Times New Roman" w:hAnsi="Times New Roman" w:cs="Times New Roman"/>
          <w:sz w:val="24"/>
          <w:szCs w:val="24"/>
        </w:rPr>
        <w:t xml:space="preserve">-проектов, </w:t>
      </w:r>
      <w:r w:rsidRPr="00C12740">
        <w:rPr>
          <w:rFonts w:ascii="Times New Roman" w:hAnsi="Times New Roman" w:cs="Times New Roman"/>
          <w:sz w:val="24"/>
          <w:szCs w:val="24"/>
          <w:lang w:eastAsia="zh-CN"/>
        </w:rPr>
        <w:t>созданных по результатам реализованной акселерационной программы, по форме согласно приложению № 1</w:t>
      </w:r>
      <w:r w:rsidR="005B5B15" w:rsidRPr="00C12740">
        <w:rPr>
          <w:rFonts w:ascii="Times New Roman" w:hAnsi="Times New Roman" w:cs="Times New Roman"/>
          <w:sz w:val="24"/>
          <w:szCs w:val="24"/>
          <w:lang w:eastAsia="zh-CN"/>
        </w:rPr>
        <w:t>5</w:t>
      </w:r>
      <w:r w:rsidRPr="00C12740">
        <w:rPr>
          <w:rFonts w:ascii="Times New Roman" w:hAnsi="Times New Roman" w:cs="Times New Roman"/>
          <w:sz w:val="24"/>
          <w:szCs w:val="24"/>
          <w:lang w:eastAsia="zh-CN"/>
        </w:rPr>
        <w:t xml:space="preserve"> к настоящему Договору.</w:t>
      </w:r>
    </w:p>
    <w:p w14:paraId="4B2E8ED6" w14:textId="1810683F" w:rsidR="009E47D3" w:rsidRPr="00C12740" w:rsidRDefault="009E47D3" w:rsidP="009E47D3">
      <w:pPr>
        <w:pStyle w:val="ConsPlusNonformat"/>
        <w:jc w:val="both"/>
        <w:rPr>
          <w:rFonts w:ascii="Times New Roman" w:hAnsi="Times New Roman" w:cs="Times New Roman"/>
          <w:sz w:val="24"/>
          <w:szCs w:val="24"/>
        </w:rPr>
      </w:pPr>
      <w:bookmarkStart w:id="52" w:name="Par221"/>
      <w:bookmarkEnd w:id="52"/>
      <w:r w:rsidRPr="00C12740">
        <w:rPr>
          <w:rFonts w:ascii="Times New Roman" w:hAnsi="Times New Roman" w:cs="Times New Roman"/>
          <w:sz w:val="24"/>
          <w:szCs w:val="24"/>
        </w:rPr>
        <w:t xml:space="preserve">     4.3.6.3.</w:t>
      </w:r>
      <w:r w:rsidR="00041D99" w:rsidRPr="00C12740">
        <w:rPr>
          <w:rFonts w:ascii="Times New Roman" w:hAnsi="Times New Roman" w:cs="Times New Roman"/>
          <w:sz w:val="24"/>
          <w:szCs w:val="24"/>
        </w:rPr>
        <w:t>3</w:t>
      </w:r>
      <w:r w:rsidRPr="00C12740">
        <w:rPr>
          <w:rFonts w:ascii="Times New Roman" w:hAnsi="Times New Roman" w:cs="Times New Roman"/>
          <w:sz w:val="24"/>
          <w:szCs w:val="24"/>
        </w:rPr>
        <w:t xml:space="preserve">. </w:t>
      </w:r>
      <w:r w:rsidRPr="00C12740">
        <w:rPr>
          <w:rFonts w:ascii="Times New Roman" w:hAnsi="Times New Roman"/>
          <w:sz w:val="24"/>
          <w:szCs w:val="24"/>
        </w:rPr>
        <w:t>отчет о целевом использовании Гранта в соответствии с пунктом 4.1.6.1.2.</w:t>
      </w:r>
      <w:r w:rsidR="00041D99" w:rsidRPr="00C12740">
        <w:rPr>
          <w:rFonts w:ascii="Times New Roman" w:hAnsi="Times New Roman"/>
          <w:sz w:val="24"/>
          <w:szCs w:val="24"/>
        </w:rPr>
        <w:t xml:space="preserve">4 </w:t>
      </w:r>
      <w:r w:rsidRPr="00C12740">
        <w:rPr>
          <w:rFonts w:ascii="Times New Roman" w:hAnsi="Times New Roman"/>
          <w:sz w:val="24"/>
          <w:szCs w:val="24"/>
        </w:rPr>
        <w:t xml:space="preserve">настоящего Договора </w:t>
      </w:r>
      <w:r w:rsidRPr="00C12740">
        <w:rPr>
          <w:rFonts w:ascii="Times New Roman" w:hAnsi="Times New Roman" w:cs="Times New Roman"/>
          <w:sz w:val="24"/>
          <w:szCs w:val="24"/>
        </w:rPr>
        <w:t>ежемесячно, не позднее 10</w:t>
      </w:r>
      <w:r w:rsidR="00E22320" w:rsidRPr="00C12740">
        <w:rPr>
          <w:rFonts w:ascii="Times New Roman" w:hAnsi="Times New Roman" w:cs="Times New Roman"/>
          <w:sz w:val="24"/>
          <w:szCs w:val="24"/>
        </w:rPr>
        <w:t>-го</w:t>
      </w:r>
      <w:r w:rsidRPr="00C12740">
        <w:rPr>
          <w:rFonts w:ascii="Times New Roman" w:hAnsi="Times New Roman" w:cs="Times New Roman"/>
          <w:sz w:val="24"/>
          <w:szCs w:val="24"/>
        </w:rPr>
        <w:t xml:space="preserve"> рабочего дня, следующего за отчетным месяцем. Отчет </w:t>
      </w:r>
      <w:r w:rsidRPr="00C12740">
        <w:rPr>
          <w:rFonts w:ascii="Times New Roman" w:hAnsi="Times New Roman" w:cs="Times New Roman"/>
          <w:spacing w:val="3"/>
          <w:sz w:val="24"/>
          <w:szCs w:val="24"/>
        </w:rPr>
        <w:t xml:space="preserve">должен содержать копии документов, </w:t>
      </w:r>
      <w:r w:rsidRPr="00C12740">
        <w:rPr>
          <w:rFonts w:ascii="Times New Roman" w:hAnsi="Times New Roman" w:cs="Times New Roman"/>
          <w:spacing w:val="2"/>
          <w:sz w:val="24"/>
          <w:szCs w:val="24"/>
        </w:rPr>
        <w:t xml:space="preserve">подтверждающих </w:t>
      </w:r>
      <w:r w:rsidRPr="00C12740">
        <w:rPr>
          <w:rFonts w:ascii="Times New Roman" w:hAnsi="Times New Roman" w:cs="Times New Roman"/>
          <w:sz w:val="24"/>
          <w:szCs w:val="24"/>
        </w:rPr>
        <w:t xml:space="preserve">затраты на </w:t>
      </w:r>
      <w:r w:rsidRPr="00C12740">
        <w:rPr>
          <w:rFonts w:ascii="Times New Roman" w:hAnsi="Times New Roman" w:cs="Times New Roman"/>
          <w:spacing w:val="2"/>
          <w:sz w:val="24"/>
          <w:szCs w:val="24"/>
        </w:rPr>
        <w:t>реализацию акселерационно п</w:t>
      </w:r>
      <w:r w:rsidRPr="00C12740">
        <w:rPr>
          <w:rFonts w:ascii="Times New Roman" w:hAnsi="Times New Roman" w:cs="Times New Roman"/>
          <w:sz w:val="24"/>
          <w:szCs w:val="24"/>
        </w:rPr>
        <w:t xml:space="preserve">рограммы, произведенные за счет Гранта, а также затраты, произведенные за счет </w:t>
      </w:r>
      <w:proofErr w:type="spellStart"/>
      <w:r w:rsidRPr="00C12740">
        <w:rPr>
          <w:rFonts w:ascii="Times New Roman" w:hAnsi="Times New Roman" w:cs="Times New Roman"/>
          <w:sz w:val="24"/>
          <w:szCs w:val="24"/>
        </w:rPr>
        <w:t>софинансирования</w:t>
      </w:r>
      <w:proofErr w:type="spellEnd"/>
      <w:r w:rsidRPr="00C12740">
        <w:rPr>
          <w:rFonts w:ascii="Times New Roman" w:hAnsi="Times New Roman" w:cs="Times New Roman"/>
          <w:sz w:val="24"/>
          <w:szCs w:val="24"/>
        </w:rPr>
        <w:t xml:space="preserve">. Копии </w:t>
      </w:r>
      <w:r w:rsidRPr="00C12740">
        <w:rPr>
          <w:rFonts w:ascii="Times New Roman" w:hAnsi="Times New Roman" w:cs="Times New Roman"/>
          <w:spacing w:val="3"/>
          <w:sz w:val="24"/>
          <w:szCs w:val="24"/>
        </w:rPr>
        <w:t xml:space="preserve">документов предоставляются </w:t>
      </w:r>
      <w:r w:rsidRPr="00C12740">
        <w:rPr>
          <w:rFonts w:ascii="Times New Roman" w:hAnsi="Times New Roman" w:cs="Times New Roman"/>
          <w:sz w:val="24"/>
          <w:szCs w:val="24"/>
        </w:rPr>
        <w:t xml:space="preserve">в </w:t>
      </w:r>
      <w:r w:rsidRPr="00C12740">
        <w:rPr>
          <w:rFonts w:ascii="Times New Roman" w:hAnsi="Times New Roman" w:cs="Times New Roman"/>
          <w:spacing w:val="3"/>
          <w:sz w:val="24"/>
          <w:szCs w:val="24"/>
        </w:rPr>
        <w:t xml:space="preserve">хронологическом </w:t>
      </w:r>
      <w:r w:rsidRPr="00C12740">
        <w:rPr>
          <w:rFonts w:ascii="Times New Roman" w:hAnsi="Times New Roman" w:cs="Times New Roman"/>
          <w:spacing w:val="2"/>
          <w:sz w:val="24"/>
          <w:szCs w:val="24"/>
        </w:rPr>
        <w:t xml:space="preserve">порядке. Копии документов должны быть прошиты, пронумерованы </w:t>
      </w:r>
      <w:r w:rsidRPr="00C12740">
        <w:rPr>
          <w:rFonts w:ascii="Times New Roman" w:hAnsi="Times New Roman" w:cs="Times New Roman"/>
          <w:sz w:val="24"/>
          <w:szCs w:val="24"/>
        </w:rPr>
        <w:t xml:space="preserve">и </w:t>
      </w:r>
      <w:r w:rsidRPr="00C12740">
        <w:rPr>
          <w:rFonts w:ascii="Times New Roman" w:hAnsi="Times New Roman" w:cs="Times New Roman"/>
          <w:spacing w:val="2"/>
          <w:sz w:val="24"/>
          <w:szCs w:val="24"/>
        </w:rPr>
        <w:t xml:space="preserve">удостоверены подписью руководителя Получателя гранта </w:t>
      </w:r>
      <w:r w:rsidRPr="00C12740">
        <w:rPr>
          <w:rFonts w:ascii="Times New Roman" w:hAnsi="Times New Roman" w:cs="Times New Roman"/>
          <w:sz w:val="24"/>
          <w:szCs w:val="24"/>
        </w:rPr>
        <w:t xml:space="preserve">или </w:t>
      </w:r>
      <w:r w:rsidRPr="00C12740">
        <w:rPr>
          <w:rFonts w:ascii="Times New Roman" w:hAnsi="Times New Roman" w:cs="Times New Roman"/>
          <w:spacing w:val="2"/>
          <w:sz w:val="24"/>
          <w:szCs w:val="24"/>
        </w:rPr>
        <w:t xml:space="preserve">иного уполномоченного </w:t>
      </w:r>
      <w:r w:rsidRPr="00C12740">
        <w:rPr>
          <w:rFonts w:ascii="Times New Roman" w:hAnsi="Times New Roman" w:cs="Times New Roman"/>
          <w:sz w:val="24"/>
          <w:szCs w:val="24"/>
        </w:rPr>
        <w:t xml:space="preserve">им лица и печатью </w:t>
      </w:r>
      <w:r w:rsidRPr="00C12740">
        <w:rPr>
          <w:rFonts w:ascii="Times New Roman" w:hAnsi="Times New Roman" w:cs="Times New Roman"/>
          <w:spacing w:val="2"/>
          <w:sz w:val="24"/>
          <w:szCs w:val="24"/>
        </w:rPr>
        <w:t>Получателя</w:t>
      </w:r>
      <w:r w:rsidRPr="00C12740">
        <w:rPr>
          <w:rFonts w:ascii="Times New Roman" w:hAnsi="Times New Roman" w:cs="Times New Roman"/>
          <w:spacing w:val="26"/>
          <w:sz w:val="24"/>
          <w:szCs w:val="24"/>
        </w:rPr>
        <w:t xml:space="preserve"> </w:t>
      </w:r>
      <w:r w:rsidRPr="00C12740">
        <w:rPr>
          <w:rFonts w:ascii="Times New Roman" w:hAnsi="Times New Roman" w:cs="Times New Roman"/>
          <w:sz w:val="24"/>
          <w:szCs w:val="24"/>
        </w:rPr>
        <w:t>гранта.</w:t>
      </w:r>
    </w:p>
    <w:p w14:paraId="542A9789" w14:textId="77777777" w:rsidR="009E47D3" w:rsidRPr="00C12740" w:rsidRDefault="009E47D3" w:rsidP="009E47D3">
      <w:pPr>
        <w:pStyle w:val="ConsPlusNormal"/>
        <w:ind w:firstLine="540"/>
        <w:jc w:val="both"/>
      </w:pPr>
      <w:bookmarkStart w:id="53" w:name="Par222"/>
      <w:bookmarkEnd w:id="53"/>
      <w:r w:rsidRPr="00C12740">
        <w:t xml:space="preserve">4.3.7. направлять по запросу </w:t>
      </w:r>
      <w:proofErr w:type="spellStart"/>
      <w:r w:rsidRPr="00C12740">
        <w:t>Грантодателя</w:t>
      </w:r>
      <w:proofErr w:type="spellEnd"/>
      <w:r w:rsidRPr="00C12740">
        <w:t xml:space="preserve"> документы и информацию, необходимые для осуществления контроля за соблюдением порядка, целей и условий предоставления Гранта в соответствии с </w:t>
      </w:r>
      <w:hyperlink w:anchor="Par190" w:tooltip="4.2.4. запрашивать у Получателя гранта документы и информацию, необходимые для осуществления контроля за соблюдением Получателем гранта порядка, целей и условий предоставления Гранта, установленных Правилами предоставления субсидии и настоящим Договором, в соо" w:history="1">
        <w:r w:rsidRPr="00C12740">
          <w:t>пунктом 4.2.2</w:t>
        </w:r>
      </w:hyperlink>
      <w:r w:rsidRPr="00C12740">
        <w:t xml:space="preserve"> настоящего Договора, в течение 10 рабочих дней со дня получения </w:t>
      </w:r>
      <w:r w:rsidRPr="00C12740">
        <w:lastRenderedPageBreak/>
        <w:t>указанного запроса;</w:t>
      </w:r>
    </w:p>
    <w:p w14:paraId="01043CEA" w14:textId="77777777" w:rsidR="009E47D3" w:rsidRPr="00C12740" w:rsidRDefault="009E47D3" w:rsidP="009E47D3">
      <w:pPr>
        <w:pStyle w:val="ConsPlusNormal"/>
        <w:ind w:firstLine="539"/>
        <w:jc w:val="both"/>
      </w:pPr>
      <w:r w:rsidRPr="00C12740">
        <w:t xml:space="preserve">4.3.8. в случае получения от </w:t>
      </w:r>
      <w:proofErr w:type="spellStart"/>
      <w:r w:rsidRPr="00C12740">
        <w:t>Грантодателя</w:t>
      </w:r>
      <w:proofErr w:type="spellEnd"/>
      <w:r w:rsidRPr="00C12740">
        <w:t xml:space="preserve"> требования в соответствии с </w:t>
      </w:r>
      <w:hyperlink w:anchor="Par176" w:tooltip="4.1.8. в случае установления Грантодателем информации о факте нарушения Получателем гранта порядка, целей и условий предоставления Гранта, предусмотренных Правилами предоставления субсидии и (или) настоящим Договором, в том числе указания в документах, предста" w:history="1">
        <w:r w:rsidRPr="00C12740">
          <w:t>пунктом 4.1.7</w:t>
        </w:r>
      </w:hyperlink>
      <w:r w:rsidRPr="00C12740">
        <w:t xml:space="preserve"> настоящего Договора:</w:t>
      </w:r>
    </w:p>
    <w:p w14:paraId="1AA17DD4" w14:textId="77777777" w:rsidR="009E47D3" w:rsidRPr="00C12740" w:rsidRDefault="009E47D3" w:rsidP="009E47D3">
      <w:pPr>
        <w:pStyle w:val="ConsPlusNormal"/>
        <w:ind w:firstLine="539"/>
        <w:jc w:val="both"/>
      </w:pPr>
      <w:r w:rsidRPr="00C12740">
        <w:t>4.3.8.1. устранять факты нарушения порядка, целей и условий предоставления Гранта в сроки, определенные в указанном требовании;</w:t>
      </w:r>
    </w:p>
    <w:p w14:paraId="4064F6EC" w14:textId="77777777" w:rsidR="009E47D3" w:rsidRPr="00C12740" w:rsidRDefault="009E47D3" w:rsidP="009E47D3">
      <w:pPr>
        <w:pStyle w:val="ConsPlusNormal"/>
        <w:ind w:firstLine="539"/>
        <w:jc w:val="both"/>
      </w:pPr>
      <w:r w:rsidRPr="00C12740">
        <w:t xml:space="preserve">4.3.8.2. возвращать </w:t>
      </w:r>
      <w:proofErr w:type="spellStart"/>
      <w:r w:rsidRPr="00C12740">
        <w:t>Грантодателю</w:t>
      </w:r>
      <w:proofErr w:type="spellEnd"/>
      <w:r w:rsidRPr="00C12740">
        <w:t xml:space="preserve"> Грант в размере и в сроки, определенные в указанном требовании;</w:t>
      </w:r>
    </w:p>
    <w:p w14:paraId="7C6196F5" w14:textId="59866E00" w:rsidR="009E47D3" w:rsidRPr="00C12740" w:rsidRDefault="009E47D3" w:rsidP="009E47D3">
      <w:pPr>
        <w:pStyle w:val="ConsPlusNormal"/>
        <w:ind w:firstLine="539"/>
        <w:jc w:val="both"/>
      </w:pPr>
      <w:bookmarkStart w:id="54" w:name="Par226"/>
      <w:bookmarkEnd w:id="54"/>
      <w:r w:rsidRPr="00C12740">
        <w:t xml:space="preserve">4.3.9. перечислять </w:t>
      </w:r>
      <w:proofErr w:type="spellStart"/>
      <w:r w:rsidRPr="00C12740">
        <w:t>Грантодателю</w:t>
      </w:r>
      <w:proofErr w:type="spellEnd"/>
      <w:r w:rsidRPr="00C12740">
        <w:t xml:space="preserve"> денежные средства в размере, определенном по форме в соответствии с приложением № </w:t>
      </w:r>
      <w:r w:rsidR="00FE5056" w:rsidRPr="00C12740">
        <w:t xml:space="preserve">8 </w:t>
      </w:r>
      <w:r w:rsidRPr="00C12740">
        <w:t xml:space="preserve">к настоящему Договору, являющемуся неотъемлемой частью настоящего Договора, в случае принятия </w:t>
      </w:r>
      <w:proofErr w:type="spellStart"/>
      <w:r w:rsidRPr="00C12740">
        <w:t>Грантодателем</w:t>
      </w:r>
      <w:proofErr w:type="spellEnd"/>
      <w:r w:rsidRPr="00C12740">
        <w:t xml:space="preserve"> решения о применении к Получателю гранта </w:t>
      </w:r>
      <w:r w:rsidR="00BF6236" w:rsidRPr="00C12740">
        <w:t>штрафных санкций</w:t>
      </w:r>
      <w:r w:rsidRPr="00C12740">
        <w:t xml:space="preserve"> в соответствии с </w:t>
      </w:r>
      <w:hyperlink w:anchor="Par177" w:tooltip="4.1.9. в случае, если Получателем гранта не достигнуты значения результатов предоставления Гранта, установленные в соответствии с пунктом 4.1.5 настоящего Договора, применять штрафные санкции, расчет размера которых приведен в приложении N ____ к настоящему До" w:history="1">
        <w:r w:rsidRPr="00C12740">
          <w:t>пунктом 4.1.8</w:t>
        </w:r>
      </w:hyperlink>
      <w:r w:rsidRPr="00C12740">
        <w:t xml:space="preserve"> настоящего Договора, в срок, установленный </w:t>
      </w:r>
      <w:proofErr w:type="spellStart"/>
      <w:r w:rsidRPr="00C12740">
        <w:t>Грантодателем</w:t>
      </w:r>
      <w:proofErr w:type="spellEnd"/>
      <w:r w:rsidRPr="00C12740">
        <w:t xml:space="preserve"> в уведомлении о применении </w:t>
      </w:r>
      <w:r w:rsidR="00BF6236" w:rsidRPr="00C12740">
        <w:t>штрафных санкций</w:t>
      </w:r>
      <w:r w:rsidRPr="00C12740">
        <w:t>;</w:t>
      </w:r>
    </w:p>
    <w:p w14:paraId="46E927A5" w14:textId="77777777" w:rsidR="009E47D3" w:rsidRPr="00C12740" w:rsidRDefault="009E47D3" w:rsidP="009E47D3">
      <w:pPr>
        <w:pStyle w:val="ConsPlusNormal"/>
        <w:ind w:firstLine="539"/>
        <w:jc w:val="both"/>
      </w:pPr>
      <w:bookmarkStart w:id="55" w:name="Par227"/>
      <w:bookmarkEnd w:id="55"/>
    </w:p>
    <w:p w14:paraId="79A2BB7B" w14:textId="77777777" w:rsidR="009E47D3" w:rsidRPr="00C12740" w:rsidRDefault="009E47D3" w:rsidP="009E47D3">
      <w:pPr>
        <w:pStyle w:val="ConsPlusNormal"/>
        <w:ind w:firstLine="540"/>
        <w:jc w:val="both"/>
      </w:pPr>
      <w:bookmarkStart w:id="56" w:name="Par228"/>
      <w:bookmarkEnd w:id="56"/>
      <w:r w:rsidRPr="00C12740">
        <w:t xml:space="preserve">4.3.10. обеспечивать полноту и достоверность сведений, представляемых </w:t>
      </w:r>
      <w:proofErr w:type="spellStart"/>
      <w:r w:rsidRPr="00C12740">
        <w:t>Грантодателю</w:t>
      </w:r>
      <w:proofErr w:type="spellEnd"/>
      <w:r w:rsidRPr="00C12740">
        <w:t xml:space="preserve"> в соответствии с настоящим Договором;</w:t>
      </w:r>
    </w:p>
    <w:p w14:paraId="72FF5604" w14:textId="1536DE14" w:rsidR="009E47D3" w:rsidRPr="00C12740" w:rsidRDefault="009E47D3" w:rsidP="009E47D3">
      <w:pPr>
        <w:pStyle w:val="ConsPlusNormal"/>
        <w:ind w:firstLine="540"/>
        <w:jc w:val="both"/>
      </w:pPr>
      <w:r w:rsidRPr="00C12740">
        <w:t>4.3.11. выполнять иные обязательства:</w:t>
      </w:r>
    </w:p>
    <w:p w14:paraId="44E1C5D4" w14:textId="70740486" w:rsidR="00BF6236" w:rsidRPr="00C12740" w:rsidRDefault="009E47D3" w:rsidP="009E47D3">
      <w:pPr>
        <w:pStyle w:val="ConsPlusNonformat"/>
        <w:jc w:val="both"/>
        <w:rPr>
          <w:rFonts w:ascii="Times New Roman" w:hAnsi="Times New Roman" w:cs="Times New Roman"/>
          <w:sz w:val="24"/>
          <w:szCs w:val="24"/>
        </w:rPr>
      </w:pPr>
      <w:bookmarkStart w:id="57" w:name="Par230"/>
      <w:bookmarkEnd w:id="57"/>
      <w:r w:rsidRPr="00C12740">
        <w:rPr>
          <w:rFonts w:ascii="Times New Roman" w:hAnsi="Times New Roman" w:cs="Times New Roman"/>
          <w:sz w:val="24"/>
          <w:szCs w:val="24"/>
        </w:rPr>
        <w:t xml:space="preserve">     4.3.11.1. </w:t>
      </w:r>
      <w:r w:rsidRPr="00C12740">
        <w:rPr>
          <w:rFonts w:ascii="Times New Roman" w:hAnsi="Times New Roman" w:cs="Times New Roman"/>
          <w:sz w:val="24"/>
          <w:szCs w:val="24"/>
          <w:lang w:eastAsia="zh-CN"/>
        </w:rPr>
        <w:t xml:space="preserve">по обеспечению </w:t>
      </w:r>
      <w:proofErr w:type="spellStart"/>
      <w:r w:rsidRPr="00C12740">
        <w:rPr>
          <w:rFonts w:ascii="Times New Roman" w:hAnsi="Times New Roman" w:cs="Times New Roman"/>
          <w:sz w:val="24"/>
          <w:szCs w:val="24"/>
          <w:lang w:eastAsia="zh-CN"/>
        </w:rPr>
        <w:t>софинансирования</w:t>
      </w:r>
      <w:proofErr w:type="spellEnd"/>
      <w:r w:rsidRPr="00C12740">
        <w:rPr>
          <w:rFonts w:ascii="Times New Roman" w:hAnsi="Times New Roman" w:cs="Times New Roman"/>
          <w:sz w:val="24"/>
          <w:szCs w:val="24"/>
          <w:lang w:eastAsia="zh-CN"/>
        </w:rPr>
        <w:t xml:space="preserve"> затрат на реализацию акселерационной программы в размере</w:t>
      </w:r>
      <w:r w:rsidR="003660F8" w:rsidRPr="00C12740">
        <w:rPr>
          <w:rFonts w:ascii="Times New Roman" w:hAnsi="Times New Roman" w:cs="Times New Roman"/>
          <w:sz w:val="24"/>
          <w:szCs w:val="24"/>
          <w:lang w:eastAsia="zh-CN"/>
        </w:rPr>
        <w:t xml:space="preserve">, указанном в </w:t>
      </w:r>
      <w:r w:rsidR="007B7B53" w:rsidRPr="00C12740">
        <w:rPr>
          <w:rFonts w:ascii="Times New Roman" w:hAnsi="Times New Roman" w:cs="Times New Roman"/>
          <w:sz w:val="24"/>
          <w:szCs w:val="24"/>
          <w:lang w:eastAsia="zh-CN"/>
        </w:rPr>
        <w:t>пункте 6.1.2 настоящего Договора</w:t>
      </w:r>
      <w:r w:rsidRPr="00C12740">
        <w:rPr>
          <w:rFonts w:ascii="Times New Roman" w:hAnsi="Times New Roman" w:cs="Times New Roman"/>
          <w:sz w:val="24"/>
          <w:szCs w:val="24"/>
          <w:lang w:eastAsia="zh-CN"/>
        </w:rPr>
        <w:t xml:space="preserve"> (учет </w:t>
      </w:r>
      <w:proofErr w:type="spellStart"/>
      <w:r w:rsidRPr="00C12740">
        <w:rPr>
          <w:rFonts w:ascii="Times New Roman" w:hAnsi="Times New Roman" w:cs="Times New Roman"/>
          <w:sz w:val="24"/>
          <w:szCs w:val="24"/>
          <w:lang w:eastAsia="zh-CN"/>
        </w:rPr>
        <w:t>софинансирования</w:t>
      </w:r>
      <w:proofErr w:type="spellEnd"/>
      <w:r w:rsidRPr="00C12740">
        <w:rPr>
          <w:rFonts w:ascii="Times New Roman" w:hAnsi="Times New Roman" w:cs="Times New Roman"/>
          <w:sz w:val="24"/>
          <w:szCs w:val="24"/>
          <w:lang w:eastAsia="zh-CN"/>
        </w:rPr>
        <w:t xml:space="preserve"> затрат на реализацию акселерационной программы Получателем гранта осуществляется по факту расходования денежных средств со счета в кредитной организации, используемого Получателем гранта для осуществления расчетов при реализации им мероприятий акселерационной программы</w:t>
      </w:r>
      <w:r w:rsidR="00D00EE0" w:rsidRPr="00C12740">
        <w:rPr>
          <w:rFonts w:ascii="Times New Roman" w:hAnsi="Times New Roman" w:cs="Times New Roman"/>
          <w:sz w:val="24"/>
          <w:szCs w:val="24"/>
          <w:lang w:eastAsia="zh-CN"/>
        </w:rPr>
        <w:t>)</w:t>
      </w:r>
      <w:r w:rsidR="00D00EE0" w:rsidRPr="00C12740">
        <w:rPr>
          <w:rFonts w:ascii="Times New Roman" w:hAnsi="Times New Roman" w:cs="Times New Roman"/>
          <w:sz w:val="24"/>
          <w:szCs w:val="24"/>
        </w:rPr>
        <w:t>;</w:t>
      </w:r>
    </w:p>
    <w:p w14:paraId="69272C66" w14:textId="77777777" w:rsidR="009E47D3" w:rsidRPr="00C12740" w:rsidRDefault="009E47D3" w:rsidP="009E47D3">
      <w:pPr>
        <w:pStyle w:val="ConsPlusNormal"/>
        <w:ind w:firstLine="540"/>
        <w:jc w:val="both"/>
      </w:pPr>
      <w:r w:rsidRPr="00C12740">
        <w:t>4.4. Получатель гранта вправе:</w:t>
      </w:r>
    </w:p>
    <w:p w14:paraId="1EDF3766" w14:textId="77777777" w:rsidR="009E47D3" w:rsidRPr="00C12740" w:rsidRDefault="009E47D3" w:rsidP="009E47D3">
      <w:pPr>
        <w:pStyle w:val="ConsPlusNormal"/>
        <w:ind w:firstLine="540"/>
        <w:jc w:val="both"/>
      </w:pPr>
      <w:bookmarkStart w:id="58" w:name="Par233"/>
      <w:bookmarkEnd w:id="58"/>
      <w:r w:rsidRPr="00C12740">
        <w:t xml:space="preserve">4.4.1. направлять </w:t>
      </w:r>
      <w:proofErr w:type="spellStart"/>
      <w:r w:rsidRPr="00C12740">
        <w:t>Грантодателю</w:t>
      </w:r>
      <w:proofErr w:type="spellEnd"/>
      <w:r w:rsidRPr="00C12740">
        <w:t xml:space="preserve"> предложения о внесении изменений в настоящий Договор, в том числе в случае необходимости изменения размера Гранта с приложением информации, содержащей финансово-экономическое обоснование данных изменений;</w:t>
      </w:r>
    </w:p>
    <w:p w14:paraId="745CFE92" w14:textId="77777777" w:rsidR="009E47D3" w:rsidRPr="00C12740" w:rsidRDefault="009E47D3" w:rsidP="009E47D3">
      <w:pPr>
        <w:pStyle w:val="ConsPlusNormal"/>
        <w:ind w:firstLine="540"/>
        <w:jc w:val="both"/>
      </w:pPr>
      <w:bookmarkStart w:id="59" w:name="Par234"/>
      <w:bookmarkEnd w:id="59"/>
      <w:r w:rsidRPr="00C12740">
        <w:t xml:space="preserve">4.4.2. обращаться к </w:t>
      </w:r>
      <w:proofErr w:type="spellStart"/>
      <w:r w:rsidRPr="00C12740">
        <w:t>Грантодателю</w:t>
      </w:r>
      <w:proofErr w:type="spellEnd"/>
      <w:r w:rsidRPr="00C12740">
        <w:t xml:space="preserve"> в целях получения разъяснений в связи с исполнением настоящего Договора</w:t>
      </w:r>
      <w:r w:rsidR="00FE5056" w:rsidRPr="00C12740">
        <w:t>.</w:t>
      </w:r>
    </w:p>
    <w:p w14:paraId="2E9F21EC" w14:textId="77777777" w:rsidR="009E47D3" w:rsidRPr="00C12740" w:rsidRDefault="009E47D3" w:rsidP="009E47D3">
      <w:pPr>
        <w:pStyle w:val="ConsPlusNormal"/>
        <w:ind w:firstLine="540"/>
        <w:jc w:val="both"/>
      </w:pPr>
      <w:bookmarkStart w:id="60" w:name="Par235"/>
      <w:bookmarkEnd w:id="60"/>
    </w:p>
    <w:p w14:paraId="29E53061" w14:textId="77777777" w:rsidR="009E47D3" w:rsidRPr="00C12740" w:rsidRDefault="009E47D3" w:rsidP="009E47D3">
      <w:pPr>
        <w:pStyle w:val="ConsPlusNormal"/>
        <w:jc w:val="both"/>
      </w:pPr>
      <w:bookmarkStart w:id="61" w:name="Par237"/>
      <w:bookmarkStart w:id="62" w:name="Par238"/>
      <w:bookmarkEnd w:id="61"/>
      <w:bookmarkEnd w:id="62"/>
    </w:p>
    <w:p w14:paraId="587DC451" w14:textId="77777777" w:rsidR="009E47D3" w:rsidRPr="00C12740" w:rsidRDefault="009E47D3" w:rsidP="009E47D3">
      <w:pPr>
        <w:pStyle w:val="ConsPlusNormal"/>
        <w:jc w:val="center"/>
        <w:outlineLvl w:val="1"/>
      </w:pPr>
      <w:r w:rsidRPr="00C12740">
        <w:t>V. Ответственность Сторон</w:t>
      </w:r>
    </w:p>
    <w:p w14:paraId="6BE1316A" w14:textId="77777777" w:rsidR="009E47D3" w:rsidRPr="00C12740" w:rsidRDefault="009E47D3" w:rsidP="009E47D3">
      <w:pPr>
        <w:pStyle w:val="ConsPlusNormal"/>
        <w:jc w:val="both"/>
      </w:pPr>
    </w:p>
    <w:p w14:paraId="39318F1E" w14:textId="77777777" w:rsidR="009E47D3" w:rsidRPr="00C12740" w:rsidRDefault="009E47D3" w:rsidP="009E47D3">
      <w:pPr>
        <w:pStyle w:val="ConsPlusNormal"/>
        <w:ind w:firstLine="540"/>
        <w:jc w:val="both"/>
      </w:pPr>
      <w:r w:rsidRPr="00C12740">
        <w:t>5.1. В случае неисполнения или ненадлежащего исполнения своих обязательств по настоящему Договору Стороны несут ответственность в соответствии с законодательством Российской Федерации.</w:t>
      </w:r>
    </w:p>
    <w:p w14:paraId="3D4C430C" w14:textId="74F26434" w:rsidR="009E47D3" w:rsidRPr="00C12740" w:rsidRDefault="009E47D3" w:rsidP="009E47D3">
      <w:pPr>
        <w:pStyle w:val="ConsPlusNormal"/>
        <w:ind w:firstLine="540"/>
        <w:jc w:val="both"/>
      </w:pPr>
      <w:r w:rsidRPr="00C12740">
        <w:t>5.2. Иные положения об ответственности за неисполнение или ненадлежащее исполнение Сторонами обязательств по настоящему Договору:</w:t>
      </w:r>
    </w:p>
    <w:p w14:paraId="31B4F256" w14:textId="77777777" w:rsidR="009E47D3" w:rsidRPr="00C12740" w:rsidRDefault="009E47D3" w:rsidP="009E47D3">
      <w:pPr>
        <w:autoSpaceDE w:val="0"/>
        <w:autoSpaceDN w:val="0"/>
        <w:adjustRightInd w:val="0"/>
        <w:spacing w:after="0" w:line="240" w:lineRule="auto"/>
        <w:jc w:val="both"/>
        <w:rPr>
          <w:rFonts w:ascii="Times New Roman" w:hAnsi="Times New Roman" w:cs="Times New Roman"/>
          <w:sz w:val="24"/>
          <w:szCs w:val="24"/>
        </w:rPr>
      </w:pPr>
      <w:bookmarkStart w:id="63" w:name="Par244"/>
      <w:bookmarkEnd w:id="63"/>
      <w:r w:rsidRPr="00C12740">
        <w:rPr>
          <w:rFonts w:ascii="Times New Roman" w:hAnsi="Times New Roman"/>
        </w:rPr>
        <w:t xml:space="preserve">     </w:t>
      </w:r>
      <w:r w:rsidRPr="00C12740">
        <w:rPr>
          <w:rFonts w:ascii="Times New Roman" w:hAnsi="Times New Roman"/>
          <w:sz w:val="24"/>
          <w:szCs w:val="24"/>
        </w:rPr>
        <w:t xml:space="preserve">5.2.1. </w:t>
      </w:r>
      <w:r w:rsidRPr="00C12740">
        <w:rPr>
          <w:rFonts w:ascii="Times New Roman" w:hAnsi="Times New Roman"/>
          <w:sz w:val="24"/>
          <w:szCs w:val="24"/>
          <w:lang w:eastAsia="zh-CN"/>
        </w:rPr>
        <w:t xml:space="preserve">В случае нарушения Получателем гранта условий, установленных при предоставлении Гранта, выявленного в том числе по фактам проверок, проведенных </w:t>
      </w:r>
      <w:proofErr w:type="spellStart"/>
      <w:r w:rsidRPr="00C12740">
        <w:rPr>
          <w:rFonts w:ascii="Times New Roman" w:hAnsi="Times New Roman"/>
          <w:sz w:val="24"/>
          <w:szCs w:val="24"/>
          <w:lang w:eastAsia="zh-CN"/>
        </w:rPr>
        <w:t>Грантодателем</w:t>
      </w:r>
      <w:proofErr w:type="spellEnd"/>
      <w:r w:rsidRPr="00C12740">
        <w:rPr>
          <w:rFonts w:ascii="Times New Roman" w:hAnsi="Times New Roman"/>
          <w:sz w:val="24"/>
          <w:szCs w:val="24"/>
          <w:lang w:eastAsia="zh-CN"/>
        </w:rPr>
        <w:t xml:space="preserve">, Министерством науки и высшего образования Российской Федерации и органами государственного финансового контроля, а также в случае </w:t>
      </w:r>
      <w:proofErr w:type="spellStart"/>
      <w:r w:rsidRPr="00C12740">
        <w:rPr>
          <w:rFonts w:ascii="Times New Roman" w:hAnsi="Times New Roman"/>
          <w:sz w:val="24"/>
          <w:szCs w:val="24"/>
          <w:lang w:eastAsia="zh-CN"/>
        </w:rPr>
        <w:t>недостижения</w:t>
      </w:r>
      <w:proofErr w:type="spellEnd"/>
      <w:r w:rsidRPr="00C12740">
        <w:rPr>
          <w:rFonts w:ascii="Times New Roman" w:hAnsi="Times New Roman"/>
          <w:sz w:val="24"/>
          <w:szCs w:val="24"/>
          <w:lang w:eastAsia="zh-CN"/>
        </w:rPr>
        <w:t xml:space="preserve"> значений результата предоставления Гранта и показателей, необходимых для достижения результата предоставления Гранта </w:t>
      </w:r>
      <w:r w:rsidRPr="00C12740">
        <w:rPr>
          <w:rFonts w:ascii="Times New Roman" w:hAnsi="Times New Roman"/>
          <w:sz w:val="24"/>
          <w:szCs w:val="24"/>
        </w:rPr>
        <w:t xml:space="preserve">соответствующие средства подлежат возврату в размере выявленного нарушения на основании требования </w:t>
      </w:r>
      <w:proofErr w:type="spellStart"/>
      <w:r w:rsidRPr="00C12740">
        <w:rPr>
          <w:rFonts w:ascii="Times New Roman" w:hAnsi="Times New Roman"/>
          <w:sz w:val="24"/>
          <w:szCs w:val="24"/>
        </w:rPr>
        <w:t>Грантодателя</w:t>
      </w:r>
      <w:proofErr w:type="spellEnd"/>
      <w:r w:rsidRPr="00C12740">
        <w:rPr>
          <w:rFonts w:ascii="Times New Roman" w:hAnsi="Times New Roman"/>
          <w:sz w:val="24"/>
          <w:szCs w:val="24"/>
        </w:rPr>
        <w:t xml:space="preserve"> в сроки, определенные в указанном требовании</w:t>
      </w:r>
      <w:bookmarkStart w:id="64" w:name="Par245"/>
      <w:bookmarkEnd w:id="64"/>
      <w:r w:rsidRPr="00C12740">
        <w:rPr>
          <w:rFonts w:ascii="Times New Roman" w:hAnsi="Times New Roman"/>
          <w:sz w:val="24"/>
          <w:szCs w:val="24"/>
        </w:rPr>
        <w:t>.</w:t>
      </w:r>
    </w:p>
    <w:p w14:paraId="05C191F5" w14:textId="77777777" w:rsidR="009E47D3" w:rsidRPr="00C12740" w:rsidRDefault="009E47D3" w:rsidP="009E47D3">
      <w:pPr>
        <w:pStyle w:val="ConsPlusNormal"/>
        <w:ind w:firstLine="540"/>
        <w:jc w:val="both"/>
      </w:pPr>
      <w:r w:rsidRPr="00C12740">
        <w:t>5.3. Стороны не несут ответственность за неисполнение или ненадлежащее исполнение обязательств по настоящему Договору, если докажут, что надлежащее исполнение обязательств оказалось невозможным вследствие наступления обстоятельств непреодолимой силы или по вине другой Стороны.</w:t>
      </w:r>
    </w:p>
    <w:p w14:paraId="6E0906C5" w14:textId="77777777" w:rsidR="009E47D3" w:rsidRPr="00C12740" w:rsidRDefault="009E47D3" w:rsidP="009E47D3">
      <w:pPr>
        <w:pStyle w:val="ConsPlusNormal"/>
        <w:jc w:val="both"/>
      </w:pPr>
    </w:p>
    <w:p w14:paraId="6B559831" w14:textId="77777777" w:rsidR="009E47D3" w:rsidRPr="00C12740" w:rsidRDefault="009E47D3" w:rsidP="009E47D3">
      <w:pPr>
        <w:pStyle w:val="ConsPlusNormal"/>
        <w:jc w:val="center"/>
        <w:outlineLvl w:val="1"/>
      </w:pPr>
      <w:r w:rsidRPr="00C12740">
        <w:t>VI. Иные условия</w:t>
      </w:r>
    </w:p>
    <w:p w14:paraId="4DBC8DE8" w14:textId="77777777" w:rsidR="009E47D3" w:rsidRPr="00C12740" w:rsidRDefault="009E47D3" w:rsidP="009E47D3">
      <w:pPr>
        <w:pStyle w:val="ConsPlusNormal"/>
        <w:jc w:val="both"/>
      </w:pPr>
    </w:p>
    <w:p w14:paraId="559CCBBB" w14:textId="1FBB8EAB" w:rsidR="009E47D3" w:rsidRPr="00C12740" w:rsidRDefault="009E47D3" w:rsidP="009E47D3">
      <w:pPr>
        <w:pStyle w:val="ConsPlusNormal"/>
        <w:ind w:firstLine="540"/>
        <w:jc w:val="both"/>
      </w:pPr>
      <w:r w:rsidRPr="00C12740">
        <w:t xml:space="preserve">6.1. Иные условия по настоящему Договору </w:t>
      </w:r>
      <w:hyperlink w:anchor="Par398" w:tooltip="&lt;49&gt; Указываются иные условия, в том числе установленные Правилами предоставления субсидии (при необходимости)." w:history="1">
        <w:r w:rsidRPr="00C12740">
          <w:rPr>
            <w:color w:val="0000FF"/>
          </w:rPr>
          <w:t>&lt;49&gt;</w:t>
        </w:r>
      </w:hyperlink>
      <w:r w:rsidRPr="00C12740">
        <w:t>:</w:t>
      </w:r>
    </w:p>
    <w:p w14:paraId="7D0CFDA8" w14:textId="2749405E" w:rsidR="00211DF6" w:rsidRPr="00C12740" w:rsidRDefault="00211DF6" w:rsidP="00211DF6">
      <w:pPr>
        <w:pStyle w:val="ConsPlusNonformat"/>
        <w:tabs>
          <w:tab w:val="left" w:pos="426"/>
        </w:tabs>
        <w:jc w:val="both"/>
        <w:rPr>
          <w:rFonts w:ascii="Times New Roman" w:hAnsi="Times New Roman" w:cs="Times New Roman"/>
          <w:sz w:val="24"/>
          <w:szCs w:val="24"/>
        </w:rPr>
      </w:pPr>
      <w:r w:rsidRPr="00C12740">
        <w:rPr>
          <w:rFonts w:ascii="Times New Roman" w:hAnsi="Times New Roman" w:cs="Times New Roman"/>
          <w:sz w:val="24"/>
          <w:szCs w:val="24"/>
        </w:rPr>
        <w:lastRenderedPageBreak/>
        <w:tab/>
        <w:t xml:space="preserve">6.1.1. Результатом предоставления Гранта является реализованная Получателем гранта акселерационная программа </w:t>
      </w:r>
      <w:r w:rsidRPr="00C12740">
        <w:rPr>
          <w:rFonts w:ascii="Times New Roman" w:hAnsi="Times New Roman" w:cs="Times New Roman"/>
          <w:sz w:val="24"/>
          <w:szCs w:val="24"/>
          <w:highlight w:val="red"/>
        </w:rPr>
        <w:t>«___</w:t>
      </w:r>
      <w:r w:rsidRPr="00C12740">
        <w:rPr>
          <w:rFonts w:ascii="Times New Roman" w:hAnsi="Times New Roman" w:cs="Times New Roman"/>
          <w:i/>
          <w:sz w:val="24"/>
          <w:szCs w:val="24"/>
          <w:highlight w:val="red"/>
          <w:u w:val="single"/>
        </w:rPr>
        <w:t>наименование</w:t>
      </w:r>
      <w:r w:rsidRPr="00C12740">
        <w:rPr>
          <w:rFonts w:ascii="Times New Roman" w:hAnsi="Times New Roman" w:cs="Times New Roman"/>
          <w:sz w:val="24"/>
          <w:szCs w:val="24"/>
          <w:highlight w:val="red"/>
        </w:rPr>
        <w:t>___»</w:t>
      </w:r>
      <w:r w:rsidRPr="00C12740">
        <w:rPr>
          <w:rFonts w:ascii="Times New Roman" w:hAnsi="Times New Roman" w:cs="Times New Roman"/>
          <w:sz w:val="24"/>
          <w:szCs w:val="24"/>
        </w:rPr>
        <w:t xml:space="preserve"> в соответствующем финансовом году.</w:t>
      </w:r>
    </w:p>
    <w:p w14:paraId="766C0380" w14:textId="479CE0DA" w:rsidR="00211DF6" w:rsidRPr="00C12740" w:rsidRDefault="00211DF6" w:rsidP="00211DF6">
      <w:pPr>
        <w:pStyle w:val="ConsPlusNonformat"/>
        <w:tabs>
          <w:tab w:val="left" w:pos="426"/>
        </w:tabs>
        <w:jc w:val="both"/>
        <w:rPr>
          <w:rFonts w:ascii="Times New Roman" w:hAnsi="Times New Roman" w:cs="Times New Roman"/>
          <w:sz w:val="24"/>
          <w:szCs w:val="24"/>
        </w:rPr>
      </w:pPr>
      <w:r w:rsidRPr="00C12740">
        <w:rPr>
          <w:rFonts w:ascii="Times New Roman" w:hAnsi="Times New Roman" w:cs="Times New Roman"/>
          <w:sz w:val="24"/>
          <w:szCs w:val="24"/>
        </w:rPr>
        <w:tab/>
        <w:t>6.1.2. Показателями, необходимыми для достижения результата предоставления Гранта, являются установленные в акселерационной программе показатели реализации акселерационной программы, включая:</w:t>
      </w:r>
    </w:p>
    <w:p w14:paraId="28CF2DE0" w14:textId="42551EF1" w:rsidR="00211DF6" w:rsidRPr="00C12740" w:rsidRDefault="00211DF6" w:rsidP="00D00EE0">
      <w:pPr>
        <w:pStyle w:val="ConsPlusNonformat"/>
        <w:tabs>
          <w:tab w:val="left" w:pos="426"/>
        </w:tabs>
        <w:ind w:firstLine="709"/>
        <w:jc w:val="both"/>
        <w:rPr>
          <w:rFonts w:ascii="Times New Roman" w:hAnsi="Times New Roman" w:cs="Times New Roman"/>
          <w:sz w:val="24"/>
          <w:szCs w:val="24"/>
        </w:rPr>
      </w:pPr>
      <w:r w:rsidRPr="00C12740">
        <w:rPr>
          <w:rFonts w:ascii="Times New Roman" w:hAnsi="Times New Roman" w:cs="Times New Roman"/>
          <w:sz w:val="24"/>
          <w:szCs w:val="24"/>
        </w:rPr>
        <w:t>количество мероприятий, реализуемых (реализованных) в том числе с использованием информационной системы «</w:t>
      </w:r>
      <w:r w:rsidRPr="00C12740">
        <w:rPr>
          <w:rFonts w:ascii="Times New Roman" w:hAnsi="Times New Roman" w:cs="Times New Roman"/>
          <w:sz w:val="24"/>
          <w:szCs w:val="24"/>
          <w:lang w:val="en-US"/>
        </w:rPr>
        <w:t>Leader</w:t>
      </w:r>
      <w:r w:rsidRPr="00C12740">
        <w:rPr>
          <w:rFonts w:ascii="Times New Roman" w:hAnsi="Times New Roman" w:cs="Times New Roman"/>
          <w:sz w:val="24"/>
          <w:szCs w:val="24"/>
        </w:rPr>
        <w:t>-</w:t>
      </w:r>
      <w:r w:rsidRPr="00C12740">
        <w:rPr>
          <w:rFonts w:ascii="Times New Roman" w:hAnsi="Times New Roman" w:cs="Times New Roman"/>
          <w:sz w:val="24"/>
          <w:szCs w:val="24"/>
          <w:lang w:val="en-US"/>
        </w:rPr>
        <w:t>ID</w:t>
      </w:r>
      <w:r w:rsidRPr="00C12740">
        <w:rPr>
          <w:rFonts w:ascii="Times New Roman" w:hAnsi="Times New Roman" w:cs="Times New Roman"/>
          <w:sz w:val="24"/>
          <w:szCs w:val="24"/>
        </w:rPr>
        <w:t xml:space="preserve">» </w:t>
      </w:r>
      <w:proofErr w:type="spellStart"/>
      <w:r w:rsidRPr="00C12740">
        <w:rPr>
          <w:rFonts w:ascii="Times New Roman" w:hAnsi="Times New Roman" w:cs="Times New Roman"/>
          <w:sz w:val="24"/>
          <w:szCs w:val="24"/>
        </w:rPr>
        <w:t>Грантодателя</w:t>
      </w:r>
      <w:proofErr w:type="spellEnd"/>
      <w:r w:rsidRPr="00C12740">
        <w:rPr>
          <w:rFonts w:ascii="Times New Roman" w:hAnsi="Times New Roman" w:cs="Times New Roman"/>
          <w:sz w:val="24"/>
          <w:szCs w:val="24"/>
        </w:rPr>
        <w:t>, а также информационной системы «</w:t>
      </w:r>
      <w:r w:rsidRPr="00C12740">
        <w:rPr>
          <w:rFonts w:ascii="Times New Roman" w:hAnsi="Times New Roman" w:cs="Times New Roman"/>
          <w:sz w:val="24"/>
          <w:szCs w:val="24"/>
          <w:lang w:val="en-US"/>
        </w:rPr>
        <w:t>Projects</w:t>
      </w:r>
      <w:r w:rsidRPr="00C12740">
        <w:rPr>
          <w:rFonts w:ascii="Times New Roman" w:hAnsi="Times New Roman" w:cs="Times New Roman"/>
          <w:sz w:val="24"/>
          <w:szCs w:val="24"/>
        </w:rPr>
        <w:t xml:space="preserve">» автономной некоммерческой организации «Университет Национальной технологической инициативы 2035», с возможностью очного участия и онлайн-участия (не менее </w:t>
      </w:r>
      <w:r w:rsidRPr="00C12740">
        <w:rPr>
          <w:rFonts w:ascii="Times New Roman" w:hAnsi="Times New Roman" w:cs="Times New Roman"/>
          <w:sz w:val="24"/>
          <w:szCs w:val="24"/>
          <w:highlight w:val="red"/>
        </w:rPr>
        <w:t>______</w:t>
      </w:r>
      <w:r w:rsidRPr="00C12740">
        <w:rPr>
          <w:rFonts w:ascii="Times New Roman" w:hAnsi="Times New Roman" w:cs="Times New Roman"/>
          <w:sz w:val="24"/>
          <w:szCs w:val="24"/>
        </w:rPr>
        <w:t>);</w:t>
      </w:r>
    </w:p>
    <w:p w14:paraId="2F1FC544" w14:textId="5690E601" w:rsidR="00211DF6" w:rsidRPr="00C12740" w:rsidRDefault="00211DF6" w:rsidP="00D00EE0">
      <w:pPr>
        <w:pStyle w:val="ConsPlusNonformat"/>
        <w:tabs>
          <w:tab w:val="left" w:pos="426"/>
        </w:tabs>
        <w:ind w:firstLine="709"/>
        <w:jc w:val="both"/>
        <w:rPr>
          <w:rFonts w:ascii="Times New Roman" w:hAnsi="Times New Roman" w:cs="Times New Roman"/>
          <w:sz w:val="24"/>
          <w:szCs w:val="24"/>
        </w:rPr>
      </w:pPr>
      <w:r w:rsidRPr="00C12740">
        <w:rPr>
          <w:rFonts w:ascii="Times New Roman" w:hAnsi="Times New Roman" w:cs="Times New Roman"/>
          <w:sz w:val="24"/>
          <w:szCs w:val="24"/>
        </w:rPr>
        <w:t xml:space="preserve">охват обучившихся по реализованной акселерационной программе в соответствующем финансовом году (не менее </w:t>
      </w:r>
      <w:r w:rsidRPr="00C12740">
        <w:rPr>
          <w:rFonts w:ascii="Times New Roman" w:hAnsi="Times New Roman" w:cs="Times New Roman"/>
          <w:sz w:val="24"/>
          <w:szCs w:val="24"/>
          <w:highlight w:val="red"/>
        </w:rPr>
        <w:t>____</w:t>
      </w:r>
      <w:r w:rsidRPr="00C12740">
        <w:rPr>
          <w:rFonts w:ascii="Times New Roman" w:hAnsi="Times New Roman" w:cs="Times New Roman"/>
          <w:sz w:val="24"/>
          <w:szCs w:val="24"/>
        </w:rPr>
        <w:t xml:space="preserve"> человек);</w:t>
      </w:r>
    </w:p>
    <w:p w14:paraId="70DF81D7" w14:textId="49757A93" w:rsidR="00211DF6" w:rsidRPr="00C12740" w:rsidRDefault="00211DF6" w:rsidP="00D00EE0">
      <w:pPr>
        <w:pStyle w:val="ConsPlusNonformat"/>
        <w:tabs>
          <w:tab w:val="left" w:pos="426"/>
        </w:tabs>
        <w:ind w:firstLine="709"/>
        <w:jc w:val="both"/>
        <w:rPr>
          <w:rFonts w:ascii="Times New Roman" w:hAnsi="Times New Roman" w:cs="Times New Roman"/>
          <w:sz w:val="24"/>
          <w:szCs w:val="24"/>
        </w:rPr>
      </w:pPr>
      <w:r w:rsidRPr="00C12740">
        <w:rPr>
          <w:rFonts w:ascii="Times New Roman" w:hAnsi="Times New Roman" w:cs="Times New Roman"/>
          <w:sz w:val="24"/>
          <w:szCs w:val="24"/>
        </w:rPr>
        <w:t>размер внебюджетных средств, привлеченных Получателем гранта с целью финансового обеспечения затрат на реализацию акселерационной программы в соответствующем финансовом (</w:t>
      </w:r>
      <w:r w:rsidR="00166C34" w:rsidRPr="00C12740">
        <w:rPr>
          <w:rFonts w:ascii="Times New Roman" w:hAnsi="Times New Roman" w:cs="Times New Roman"/>
          <w:sz w:val="24"/>
          <w:szCs w:val="24"/>
          <w:highlight w:val="red"/>
        </w:rPr>
        <w:t>___________________</w:t>
      </w:r>
      <w:r w:rsidR="00166C34" w:rsidRPr="00C12740">
        <w:rPr>
          <w:rFonts w:ascii="Times New Roman" w:hAnsi="Times New Roman" w:cs="Times New Roman"/>
          <w:sz w:val="24"/>
          <w:szCs w:val="24"/>
        </w:rPr>
        <w:t xml:space="preserve"> (</w:t>
      </w:r>
      <w:r w:rsidR="00166C34" w:rsidRPr="00C12740">
        <w:rPr>
          <w:rFonts w:ascii="Times New Roman" w:hAnsi="Times New Roman" w:cs="Times New Roman"/>
          <w:sz w:val="24"/>
          <w:szCs w:val="24"/>
          <w:highlight w:val="red"/>
        </w:rPr>
        <w:t>______________________</w:t>
      </w:r>
      <w:r w:rsidR="00166C34" w:rsidRPr="00C12740">
        <w:rPr>
          <w:rFonts w:ascii="Times New Roman" w:hAnsi="Times New Roman" w:cs="Times New Roman"/>
          <w:sz w:val="24"/>
          <w:szCs w:val="24"/>
        </w:rPr>
        <w:t>) рублей</w:t>
      </w:r>
      <w:r w:rsidRPr="00C12740">
        <w:rPr>
          <w:rFonts w:ascii="Times New Roman" w:hAnsi="Times New Roman" w:cs="Times New Roman"/>
          <w:sz w:val="24"/>
          <w:szCs w:val="24"/>
        </w:rPr>
        <w:t>);</w:t>
      </w:r>
    </w:p>
    <w:p w14:paraId="49850187" w14:textId="6C42C5D0" w:rsidR="00211DF6" w:rsidRPr="00C12740" w:rsidRDefault="00211DF6" w:rsidP="00D00EE0">
      <w:pPr>
        <w:pStyle w:val="ConsPlusNonformat"/>
        <w:tabs>
          <w:tab w:val="left" w:pos="426"/>
        </w:tabs>
        <w:ind w:firstLine="709"/>
        <w:jc w:val="both"/>
        <w:rPr>
          <w:rFonts w:ascii="Times New Roman" w:hAnsi="Times New Roman" w:cs="Times New Roman"/>
          <w:sz w:val="24"/>
          <w:szCs w:val="24"/>
        </w:rPr>
      </w:pPr>
      <w:r w:rsidRPr="00C12740">
        <w:rPr>
          <w:rFonts w:ascii="Times New Roman" w:hAnsi="Times New Roman" w:cs="Times New Roman"/>
          <w:sz w:val="24"/>
          <w:szCs w:val="24"/>
        </w:rPr>
        <w:t xml:space="preserve">количество </w:t>
      </w:r>
      <w:proofErr w:type="spellStart"/>
      <w:r w:rsidRPr="00C12740">
        <w:rPr>
          <w:rFonts w:ascii="Times New Roman" w:hAnsi="Times New Roman" w:cs="Times New Roman"/>
          <w:sz w:val="24"/>
          <w:szCs w:val="24"/>
        </w:rPr>
        <w:t>стартап</w:t>
      </w:r>
      <w:proofErr w:type="spellEnd"/>
      <w:r w:rsidRPr="00C12740">
        <w:rPr>
          <w:rFonts w:ascii="Times New Roman" w:hAnsi="Times New Roman" w:cs="Times New Roman"/>
          <w:sz w:val="24"/>
          <w:szCs w:val="24"/>
        </w:rPr>
        <w:t xml:space="preserve">-проектов, созданных по результатам реализованной акселерационной программы (не менее </w:t>
      </w:r>
      <w:r w:rsidRPr="00C12740">
        <w:rPr>
          <w:rFonts w:ascii="Times New Roman" w:hAnsi="Times New Roman" w:cs="Times New Roman"/>
          <w:sz w:val="24"/>
          <w:szCs w:val="24"/>
          <w:highlight w:val="red"/>
        </w:rPr>
        <w:t>__</w:t>
      </w:r>
      <w:r w:rsidRPr="00C12740">
        <w:rPr>
          <w:rFonts w:ascii="Times New Roman" w:hAnsi="Times New Roman" w:cs="Times New Roman"/>
          <w:sz w:val="24"/>
          <w:szCs w:val="24"/>
        </w:rPr>
        <w:t xml:space="preserve"> </w:t>
      </w:r>
      <w:proofErr w:type="spellStart"/>
      <w:r w:rsidRPr="00C12740">
        <w:rPr>
          <w:rFonts w:ascii="Times New Roman" w:hAnsi="Times New Roman" w:cs="Times New Roman"/>
          <w:sz w:val="24"/>
          <w:szCs w:val="24"/>
        </w:rPr>
        <w:t>стартап</w:t>
      </w:r>
      <w:proofErr w:type="spellEnd"/>
      <w:r w:rsidRPr="00C12740">
        <w:rPr>
          <w:rFonts w:ascii="Times New Roman" w:hAnsi="Times New Roman" w:cs="Times New Roman"/>
          <w:sz w:val="24"/>
          <w:szCs w:val="24"/>
        </w:rPr>
        <w:t>-проектов по каждой реализованной акселерационной программе).</w:t>
      </w:r>
    </w:p>
    <w:p w14:paraId="7B40A596" w14:textId="5D7614A8" w:rsidR="009E47D3" w:rsidRPr="00C12740" w:rsidRDefault="009E47D3" w:rsidP="009E47D3">
      <w:pPr>
        <w:pStyle w:val="ConsPlusNonformat"/>
        <w:jc w:val="both"/>
        <w:rPr>
          <w:rFonts w:ascii="Times New Roman" w:hAnsi="Times New Roman" w:cs="Times New Roman"/>
          <w:sz w:val="24"/>
          <w:szCs w:val="24"/>
        </w:rPr>
      </w:pPr>
      <w:bookmarkStart w:id="65" w:name="Par251"/>
      <w:bookmarkEnd w:id="65"/>
      <w:r w:rsidRPr="00C12740">
        <w:rPr>
          <w:rFonts w:ascii="Times New Roman" w:hAnsi="Times New Roman" w:cs="Times New Roman"/>
          <w:sz w:val="24"/>
          <w:szCs w:val="24"/>
        </w:rPr>
        <w:t xml:space="preserve">     </w:t>
      </w:r>
      <w:r w:rsidR="00211DF6" w:rsidRPr="00C12740">
        <w:rPr>
          <w:rFonts w:ascii="Times New Roman" w:hAnsi="Times New Roman" w:cs="Times New Roman"/>
          <w:sz w:val="24"/>
          <w:szCs w:val="24"/>
        </w:rPr>
        <w:t xml:space="preserve">  </w:t>
      </w:r>
      <w:r w:rsidRPr="00C12740">
        <w:rPr>
          <w:rFonts w:ascii="Times New Roman" w:hAnsi="Times New Roman" w:cs="Times New Roman"/>
          <w:sz w:val="24"/>
          <w:szCs w:val="24"/>
        </w:rPr>
        <w:t>6.1.</w:t>
      </w:r>
      <w:r w:rsidR="00211DF6" w:rsidRPr="00C12740">
        <w:rPr>
          <w:rFonts w:ascii="Times New Roman" w:hAnsi="Times New Roman" w:cs="Times New Roman"/>
          <w:sz w:val="24"/>
          <w:szCs w:val="24"/>
        </w:rPr>
        <w:t>3</w:t>
      </w:r>
      <w:r w:rsidRPr="00C12740">
        <w:rPr>
          <w:rFonts w:ascii="Times New Roman" w:hAnsi="Times New Roman" w:cs="Times New Roman"/>
          <w:sz w:val="24"/>
          <w:szCs w:val="24"/>
        </w:rPr>
        <w:t>. Грант предоставляется на финансовое обеспечение в текущем финансовом году затрат для реализации акселерационной программы согласно следующему перечню:</w:t>
      </w:r>
    </w:p>
    <w:p w14:paraId="7A1D77D4" w14:textId="3BDB0BC8" w:rsidR="009E47D3" w:rsidRPr="00C12740" w:rsidRDefault="009E47D3" w:rsidP="009E47D3">
      <w:pPr>
        <w:spacing w:after="0" w:line="240" w:lineRule="auto"/>
        <w:jc w:val="both"/>
        <w:rPr>
          <w:rFonts w:ascii="Times New Roman" w:hAnsi="Times New Roman"/>
          <w:sz w:val="24"/>
          <w:szCs w:val="24"/>
          <w:highlight w:val="magenta"/>
          <w:lang w:eastAsia="zh-CN"/>
        </w:rPr>
      </w:pPr>
      <w:r w:rsidRPr="00C12740">
        <w:rPr>
          <w:rFonts w:ascii="Times New Roman" w:hAnsi="Times New Roman"/>
          <w:sz w:val="24"/>
          <w:szCs w:val="24"/>
        </w:rPr>
        <w:t xml:space="preserve">      </w:t>
      </w:r>
      <w:r w:rsidR="00211DF6" w:rsidRPr="00C12740">
        <w:rPr>
          <w:rFonts w:ascii="Times New Roman" w:hAnsi="Times New Roman"/>
          <w:sz w:val="24"/>
          <w:szCs w:val="24"/>
        </w:rPr>
        <w:t xml:space="preserve">  </w:t>
      </w:r>
      <w:r w:rsidRPr="00C12740">
        <w:rPr>
          <w:rFonts w:ascii="Times New Roman" w:hAnsi="Times New Roman"/>
          <w:sz w:val="24"/>
          <w:szCs w:val="24"/>
        </w:rPr>
        <w:t>6.1.</w:t>
      </w:r>
      <w:r w:rsidR="00211DF6" w:rsidRPr="00C12740">
        <w:rPr>
          <w:rFonts w:ascii="Times New Roman" w:hAnsi="Times New Roman"/>
          <w:sz w:val="24"/>
          <w:szCs w:val="24"/>
        </w:rPr>
        <w:t>3</w:t>
      </w:r>
      <w:r w:rsidRPr="00C12740">
        <w:rPr>
          <w:rFonts w:ascii="Times New Roman" w:hAnsi="Times New Roman"/>
          <w:sz w:val="24"/>
          <w:szCs w:val="24"/>
        </w:rPr>
        <w:t xml:space="preserve">.1. </w:t>
      </w:r>
      <w:r w:rsidRPr="00C12740">
        <w:rPr>
          <w:rFonts w:ascii="Times New Roman" w:hAnsi="Times New Roman"/>
          <w:sz w:val="24"/>
          <w:szCs w:val="24"/>
          <w:lang w:eastAsia="zh-CN"/>
        </w:rPr>
        <w:t>расходы на оплату труда работников получателя гранта (включая начисления на фонд оплаты труда);</w:t>
      </w:r>
    </w:p>
    <w:p w14:paraId="578B0875" w14:textId="404814F6" w:rsidR="009E47D3" w:rsidRPr="00C12740" w:rsidRDefault="009E47D3" w:rsidP="009E47D3">
      <w:pPr>
        <w:spacing w:after="0" w:line="240" w:lineRule="auto"/>
        <w:ind w:firstLine="567"/>
        <w:jc w:val="both"/>
        <w:rPr>
          <w:rFonts w:ascii="Times New Roman" w:hAnsi="Times New Roman"/>
          <w:sz w:val="24"/>
          <w:szCs w:val="24"/>
          <w:lang w:eastAsia="zh-CN"/>
        </w:rPr>
      </w:pPr>
      <w:r w:rsidRPr="00C12740">
        <w:rPr>
          <w:rFonts w:ascii="Times New Roman" w:hAnsi="Times New Roman"/>
          <w:sz w:val="24"/>
          <w:szCs w:val="24"/>
          <w:lang w:eastAsia="zh-CN"/>
        </w:rPr>
        <w:t>6.1.</w:t>
      </w:r>
      <w:r w:rsidR="00211DF6" w:rsidRPr="00C12740">
        <w:rPr>
          <w:rFonts w:ascii="Times New Roman" w:hAnsi="Times New Roman"/>
          <w:sz w:val="24"/>
          <w:szCs w:val="24"/>
          <w:lang w:eastAsia="zh-CN"/>
        </w:rPr>
        <w:t>3</w:t>
      </w:r>
      <w:r w:rsidRPr="00C12740">
        <w:rPr>
          <w:rFonts w:ascii="Times New Roman" w:hAnsi="Times New Roman"/>
          <w:sz w:val="24"/>
          <w:szCs w:val="24"/>
          <w:lang w:eastAsia="zh-CN"/>
        </w:rPr>
        <w:t>.2. 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p w14:paraId="0BD067DE" w14:textId="7834173A" w:rsidR="009E47D3" w:rsidRPr="00C12740" w:rsidRDefault="009E47D3" w:rsidP="009E47D3">
      <w:pPr>
        <w:spacing w:after="0" w:line="240" w:lineRule="auto"/>
        <w:ind w:firstLine="567"/>
        <w:jc w:val="both"/>
        <w:rPr>
          <w:rFonts w:ascii="Times New Roman" w:hAnsi="Times New Roman"/>
          <w:sz w:val="24"/>
          <w:szCs w:val="24"/>
          <w:lang w:eastAsia="zh-CN"/>
        </w:rPr>
      </w:pPr>
      <w:r w:rsidRPr="00C12740">
        <w:rPr>
          <w:rFonts w:ascii="Times New Roman" w:hAnsi="Times New Roman"/>
          <w:sz w:val="24"/>
          <w:szCs w:val="24"/>
          <w:lang w:eastAsia="zh-CN"/>
        </w:rPr>
        <w:t>6.1.</w:t>
      </w:r>
      <w:r w:rsidR="00211DF6" w:rsidRPr="00C12740">
        <w:rPr>
          <w:rFonts w:ascii="Times New Roman" w:hAnsi="Times New Roman"/>
          <w:sz w:val="24"/>
          <w:szCs w:val="24"/>
          <w:lang w:eastAsia="zh-CN"/>
        </w:rPr>
        <w:t>3</w:t>
      </w:r>
      <w:r w:rsidRPr="00C12740">
        <w:rPr>
          <w:rFonts w:ascii="Times New Roman" w:hAnsi="Times New Roman"/>
          <w:sz w:val="24"/>
          <w:szCs w:val="24"/>
          <w:lang w:eastAsia="zh-CN"/>
        </w:rPr>
        <w:t>.3. расходы на приобретение изделий, комплектующих, материалов, оборудования, программного обеспечения;</w:t>
      </w:r>
    </w:p>
    <w:p w14:paraId="552D70AF" w14:textId="25A1B353" w:rsidR="009E47D3" w:rsidRPr="00C12740" w:rsidRDefault="009E47D3" w:rsidP="009E47D3">
      <w:pPr>
        <w:spacing w:after="0" w:line="240" w:lineRule="auto"/>
        <w:ind w:firstLine="567"/>
        <w:jc w:val="both"/>
        <w:rPr>
          <w:rFonts w:ascii="Times New Roman" w:hAnsi="Times New Roman"/>
          <w:sz w:val="24"/>
          <w:szCs w:val="24"/>
          <w:lang w:eastAsia="zh-CN"/>
        </w:rPr>
      </w:pPr>
      <w:r w:rsidRPr="00C12740">
        <w:rPr>
          <w:rFonts w:ascii="Times New Roman" w:hAnsi="Times New Roman"/>
          <w:sz w:val="24"/>
          <w:szCs w:val="24"/>
          <w:lang w:eastAsia="zh-CN"/>
        </w:rPr>
        <w:t>6.1.</w:t>
      </w:r>
      <w:r w:rsidR="00211DF6" w:rsidRPr="00C12740">
        <w:rPr>
          <w:rFonts w:ascii="Times New Roman" w:hAnsi="Times New Roman"/>
          <w:sz w:val="24"/>
          <w:szCs w:val="24"/>
          <w:lang w:eastAsia="zh-CN"/>
        </w:rPr>
        <w:t>3</w:t>
      </w:r>
      <w:r w:rsidRPr="00C12740">
        <w:rPr>
          <w:rFonts w:ascii="Times New Roman" w:hAnsi="Times New Roman"/>
          <w:sz w:val="24"/>
          <w:szCs w:val="24"/>
          <w:lang w:eastAsia="zh-CN"/>
        </w:rPr>
        <w:t>.4. командировочные расходы работников получателя гранта;</w:t>
      </w:r>
    </w:p>
    <w:p w14:paraId="4B48DCE3" w14:textId="2CE6F731" w:rsidR="009E47D3" w:rsidRPr="00C12740" w:rsidRDefault="009E47D3" w:rsidP="009E47D3">
      <w:pPr>
        <w:pStyle w:val="ConsPlusNonformat"/>
        <w:ind w:firstLine="567"/>
        <w:jc w:val="both"/>
        <w:rPr>
          <w:rFonts w:ascii="Times New Roman" w:hAnsi="Times New Roman" w:cs="Times New Roman"/>
          <w:sz w:val="24"/>
          <w:szCs w:val="24"/>
        </w:rPr>
      </w:pPr>
      <w:r w:rsidRPr="00C12740">
        <w:rPr>
          <w:rFonts w:ascii="Times New Roman" w:hAnsi="Times New Roman" w:cs="Times New Roman"/>
          <w:sz w:val="24"/>
          <w:szCs w:val="24"/>
          <w:lang w:eastAsia="zh-CN"/>
        </w:rPr>
        <w:t>6.1</w:t>
      </w:r>
      <w:r w:rsidR="00211DF6" w:rsidRPr="00C12740">
        <w:rPr>
          <w:rFonts w:ascii="Times New Roman" w:hAnsi="Times New Roman" w:cs="Times New Roman"/>
          <w:sz w:val="24"/>
          <w:szCs w:val="24"/>
          <w:lang w:eastAsia="zh-CN"/>
        </w:rPr>
        <w:t>.3</w:t>
      </w:r>
      <w:r w:rsidRPr="00C12740">
        <w:rPr>
          <w:rFonts w:ascii="Times New Roman" w:hAnsi="Times New Roman" w:cs="Times New Roman"/>
          <w:sz w:val="24"/>
          <w:szCs w:val="24"/>
          <w:lang w:eastAsia="zh-CN"/>
        </w:rPr>
        <w:t>.5. расходы на оплату договоров с организациями и физическими лицами о выполнении работ, об оказании услуг, заключение которых необходимо для целей достижения результата предоставления гранта.</w:t>
      </w:r>
    </w:p>
    <w:p w14:paraId="454EDF35" w14:textId="756ECD7A" w:rsidR="009E47D3" w:rsidRPr="00C12740" w:rsidRDefault="009E47D3" w:rsidP="009E47D3">
      <w:pPr>
        <w:spacing w:after="0" w:line="240" w:lineRule="auto"/>
        <w:ind w:firstLine="142"/>
        <w:jc w:val="both"/>
        <w:rPr>
          <w:rFonts w:ascii="Times New Roman" w:hAnsi="Times New Roman"/>
          <w:sz w:val="24"/>
          <w:szCs w:val="24"/>
          <w:lang w:eastAsia="zh-CN"/>
        </w:rPr>
      </w:pPr>
      <w:bookmarkStart w:id="66" w:name="Par252"/>
      <w:bookmarkEnd w:id="66"/>
      <w:r w:rsidRPr="00C12740">
        <w:rPr>
          <w:rFonts w:ascii="Times New Roman" w:hAnsi="Times New Roman"/>
          <w:sz w:val="24"/>
          <w:szCs w:val="24"/>
        </w:rPr>
        <w:t xml:space="preserve">     6.1.</w:t>
      </w:r>
      <w:r w:rsidR="00211DF6" w:rsidRPr="00C12740">
        <w:rPr>
          <w:rFonts w:ascii="Times New Roman" w:hAnsi="Times New Roman"/>
          <w:sz w:val="24"/>
          <w:szCs w:val="24"/>
        </w:rPr>
        <w:t>4</w:t>
      </w:r>
      <w:r w:rsidRPr="00C12740">
        <w:rPr>
          <w:rFonts w:ascii="Times New Roman" w:hAnsi="Times New Roman"/>
          <w:sz w:val="24"/>
          <w:szCs w:val="24"/>
        </w:rPr>
        <w:t xml:space="preserve">. </w:t>
      </w:r>
      <w:proofErr w:type="spellStart"/>
      <w:r w:rsidRPr="00C12740">
        <w:rPr>
          <w:rFonts w:ascii="Times New Roman" w:hAnsi="Times New Roman"/>
          <w:sz w:val="24"/>
          <w:szCs w:val="24"/>
        </w:rPr>
        <w:t>Грантодатель</w:t>
      </w:r>
      <w:proofErr w:type="spellEnd"/>
      <w:r w:rsidRPr="00C12740">
        <w:rPr>
          <w:rFonts w:ascii="Times New Roman" w:hAnsi="Times New Roman"/>
          <w:sz w:val="24"/>
          <w:szCs w:val="24"/>
        </w:rPr>
        <w:t xml:space="preserve"> и </w:t>
      </w:r>
      <w:r w:rsidRPr="00C12740">
        <w:rPr>
          <w:rFonts w:ascii="Times New Roman" w:hAnsi="Times New Roman"/>
          <w:sz w:val="24"/>
          <w:szCs w:val="24"/>
          <w:lang w:eastAsia="zh-CN"/>
        </w:rPr>
        <w:t xml:space="preserve">Министерство науки и высшего образования Российской Федерации осуществляют контроль за ходом реализации акселерационной программы на основании отчетов о ходе реализации акселерационной программы, указанных в пункте </w:t>
      </w:r>
      <w:r w:rsidRPr="00C12740">
        <w:rPr>
          <w:rFonts w:ascii="Times New Roman" w:hAnsi="Times New Roman"/>
          <w:sz w:val="24"/>
          <w:szCs w:val="24"/>
        </w:rPr>
        <w:t xml:space="preserve">4.1.6.1.2.3 настоящего Договора и </w:t>
      </w:r>
      <w:r w:rsidRPr="00C12740">
        <w:rPr>
          <w:rFonts w:ascii="Times New Roman" w:hAnsi="Times New Roman"/>
          <w:sz w:val="24"/>
          <w:szCs w:val="24"/>
          <w:lang w:eastAsia="zh-CN"/>
        </w:rPr>
        <w:t>содержащих в том числе сведения о достижении определенных в акселерационной программе плановых значений показателей реализации акселерационной программы</w:t>
      </w:r>
      <w:r w:rsidR="005837F2" w:rsidRPr="00C12740">
        <w:rPr>
          <w:rFonts w:ascii="Times New Roman" w:hAnsi="Times New Roman"/>
          <w:sz w:val="24"/>
          <w:szCs w:val="24"/>
          <w:lang w:eastAsia="zh-CN"/>
        </w:rPr>
        <w:t xml:space="preserve"> (пункт 6.1.2 Договора)</w:t>
      </w:r>
      <w:r w:rsidRPr="00C12740">
        <w:rPr>
          <w:rFonts w:ascii="Times New Roman" w:hAnsi="Times New Roman"/>
          <w:sz w:val="24"/>
          <w:szCs w:val="24"/>
          <w:lang w:eastAsia="zh-CN"/>
        </w:rPr>
        <w:t>, включая:</w:t>
      </w:r>
    </w:p>
    <w:p w14:paraId="7DD5DFEC" w14:textId="0783451B" w:rsidR="009E47D3" w:rsidRPr="00C12740" w:rsidRDefault="009E47D3" w:rsidP="009E47D3">
      <w:pPr>
        <w:spacing w:after="0" w:line="240" w:lineRule="auto"/>
        <w:ind w:firstLine="709"/>
        <w:jc w:val="both"/>
        <w:rPr>
          <w:rFonts w:ascii="Times New Roman" w:hAnsi="Times New Roman"/>
          <w:sz w:val="24"/>
          <w:szCs w:val="24"/>
          <w:lang w:eastAsia="zh-CN"/>
        </w:rPr>
      </w:pPr>
      <w:r w:rsidRPr="00C12740">
        <w:rPr>
          <w:rFonts w:ascii="Times New Roman" w:hAnsi="Times New Roman"/>
          <w:sz w:val="24"/>
          <w:szCs w:val="24"/>
          <w:lang w:eastAsia="zh-CN"/>
        </w:rPr>
        <w:t xml:space="preserve">количество мероприятий, реализуемых (реализованных) в том числе с использованием </w:t>
      </w:r>
      <w:r w:rsidR="00C70213" w:rsidRPr="00C12740">
        <w:rPr>
          <w:rFonts w:ascii="Times New Roman" w:hAnsi="Times New Roman" w:cs="Times New Roman"/>
          <w:sz w:val="24"/>
          <w:szCs w:val="24"/>
        </w:rPr>
        <w:t>информационной системы «</w:t>
      </w:r>
      <w:r w:rsidR="00C70213" w:rsidRPr="00C12740">
        <w:rPr>
          <w:rFonts w:ascii="Times New Roman" w:hAnsi="Times New Roman" w:cs="Times New Roman"/>
          <w:sz w:val="24"/>
          <w:szCs w:val="24"/>
          <w:lang w:val="en-US"/>
        </w:rPr>
        <w:t>Leader</w:t>
      </w:r>
      <w:r w:rsidR="00C70213" w:rsidRPr="00C12740">
        <w:rPr>
          <w:rFonts w:ascii="Times New Roman" w:hAnsi="Times New Roman" w:cs="Times New Roman"/>
          <w:sz w:val="24"/>
          <w:szCs w:val="24"/>
        </w:rPr>
        <w:t>-</w:t>
      </w:r>
      <w:r w:rsidR="00C70213" w:rsidRPr="00C12740">
        <w:rPr>
          <w:rFonts w:ascii="Times New Roman" w:hAnsi="Times New Roman" w:cs="Times New Roman"/>
          <w:sz w:val="24"/>
          <w:szCs w:val="24"/>
          <w:lang w:val="en-US"/>
        </w:rPr>
        <w:t>ID</w:t>
      </w:r>
      <w:r w:rsidR="00C70213" w:rsidRPr="00C12740">
        <w:rPr>
          <w:rFonts w:ascii="Times New Roman" w:hAnsi="Times New Roman" w:cs="Times New Roman"/>
          <w:sz w:val="24"/>
          <w:szCs w:val="24"/>
        </w:rPr>
        <w:t xml:space="preserve">» </w:t>
      </w:r>
      <w:proofErr w:type="spellStart"/>
      <w:r w:rsidR="00C70213" w:rsidRPr="00C12740">
        <w:rPr>
          <w:rFonts w:ascii="Times New Roman" w:hAnsi="Times New Roman" w:cs="Times New Roman"/>
          <w:sz w:val="24"/>
          <w:szCs w:val="24"/>
        </w:rPr>
        <w:t>Грантодателя</w:t>
      </w:r>
      <w:proofErr w:type="spellEnd"/>
      <w:r w:rsidR="00C70213" w:rsidRPr="00C12740">
        <w:rPr>
          <w:rFonts w:ascii="Times New Roman" w:hAnsi="Times New Roman" w:cs="Times New Roman"/>
          <w:sz w:val="24"/>
          <w:szCs w:val="24"/>
        </w:rPr>
        <w:t>, а также информационной системы «</w:t>
      </w:r>
      <w:r w:rsidR="00C70213" w:rsidRPr="00C12740">
        <w:rPr>
          <w:rFonts w:ascii="Times New Roman" w:hAnsi="Times New Roman" w:cs="Times New Roman"/>
          <w:sz w:val="24"/>
          <w:szCs w:val="24"/>
          <w:lang w:val="en-US"/>
        </w:rPr>
        <w:t>Projects</w:t>
      </w:r>
      <w:r w:rsidR="00C70213" w:rsidRPr="00C12740">
        <w:rPr>
          <w:rFonts w:ascii="Times New Roman" w:hAnsi="Times New Roman" w:cs="Times New Roman"/>
          <w:sz w:val="24"/>
          <w:szCs w:val="24"/>
        </w:rPr>
        <w:t>» автономной некоммерческой организации «Университет Национальной технологической инициативы 2035»,</w:t>
      </w:r>
      <w:r w:rsidRPr="00C12740">
        <w:rPr>
          <w:rFonts w:ascii="Times New Roman" w:hAnsi="Times New Roman"/>
          <w:sz w:val="24"/>
          <w:szCs w:val="24"/>
          <w:lang w:eastAsia="zh-CN"/>
        </w:rPr>
        <w:t xml:space="preserve"> с возможностью очного участия и онлайн-участия;</w:t>
      </w:r>
    </w:p>
    <w:p w14:paraId="10FC619D" w14:textId="278A98A5" w:rsidR="009E47D3" w:rsidRPr="00C12740" w:rsidRDefault="009E47D3" w:rsidP="009E47D3">
      <w:pPr>
        <w:spacing w:after="0" w:line="240" w:lineRule="auto"/>
        <w:ind w:firstLine="709"/>
        <w:jc w:val="both"/>
        <w:rPr>
          <w:rFonts w:ascii="Times New Roman" w:hAnsi="Times New Roman"/>
          <w:sz w:val="24"/>
          <w:szCs w:val="24"/>
          <w:lang w:eastAsia="zh-CN"/>
        </w:rPr>
      </w:pPr>
      <w:r w:rsidRPr="00C12740">
        <w:rPr>
          <w:rFonts w:ascii="Times New Roman" w:hAnsi="Times New Roman"/>
          <w:sz w:val="24"/>
          <w:szCs w:val="24"/>
          <w:lang w:eastAsia="zh-CN"/>
        </w:rPr>
        <w:t>охват обучившихся по реализованной акселерационной программе;</w:t>
      </w:r>
    </w:p>
    <w:p w14:paraId="3D3987B2" w14:textId="3F53D2BB" w:rsidR="009E47D3" w:rsidRPr="00C12740" w:rsidRDefault="009E47D3" w:rsidP="009E47D3">
      <w:pPr>
        <w:spacing w:after="0" w:line="240" w:lineRule="auto"/>
        <w:ind w:firstLine="709"/>
        <w:jc w:val="both"/>
        <w:rPr>
          <w:rFonts w:ascii="Times New Roman" w:hAnsi="Times New Roman"/>
          <w:sz w:val="24"/>
          <w:szCs w:val="24"/>
          <w:lang w:eastAsia="zh-CN"/>
        </w:rPr>
      </w:pPr>
      <w:r w:rsidRPr="00C12740">
        <w:rPr>
          <w:rFonts w:ascii="Times New Roman" w:hAnsi="Times New Roman"/>
          <w:sz w:val="24"/>
          <w:szCs w:val="24"/>
          <w:lang w:eastAsia="zh-CN"/>
        </w:rPr>
        <w:t xml:space="preserve">размер внебюджетных средств, привлеченных </w:t>
      </w:r>
      <w:r w:rsidR="00C70213" w:rsidRPr="00C12740">
        <w:rPr>
          <w:rFonts w:ascii="Times New Roman" w:hAnsi="Times New Roman"/>
          <w:sz w:val="24"/>
          <w:szCs w:val="24"/>
          <w:lang w:eastAsia="zh-CN"/>
        </w:rPr>
        <w:t>П</w:t>
      </w:r>
      <w:r w:rsidRPr="00C12740">
        <w:rPr>
          <w:rFonts w:ascii="Times New Roman" w:hAnsi="Times New Roman"/>
          <w:sz w:val="24"/>
          <w:szCs w:val="24"/>
          <w:lang w:eastAsia="zh-CN"/>
        </w:rPr>
        <w:t>олучателем гранта в целях финансового обеспечения затрат на реализацию акселерационной программы</w:t>
      </w:r>
      <w:r w:rsidR="005B5B15" w:rsidRPr="00C12740">
        <w:rPr>
          <w:rFonts w:ascii="Times New Roman" w:hAnsi="Times New Roman"/>
          <w:sz w:val="24"/>
          <w:szCs w:val="24"/>
          <w:lang w:eastAsia="zh-CN"/>
        </w:rPr>
        <w:t xml:space="preserve"> с учетом требования пункта 4.3.11.1 настоящего Договора</w:t>
      </w:r>
      <w:r w:rsidRPr="00C12740">
        <w:rPr>
          <w:rFonts w:ascii="Times New Roman" w:hAnsi="Times New Roman"/>
          <w:sz w:val="24"/>
          <w:szCs w:val="24"/>
          <w:lang w:eastAsia="zh-CN"/>
        </w:rPr>
        <w:t>;</w:t>
      </w:r>
    </w:p>
    <w:p w14:paraId="63179253" w14:textId="63F81FD4" w:rsidR="009E47D3" w:rsidRPr="00C12740" w:rsidRDefault="009E47D3" w:rsidP="009E47D3">
      <w:pPr>
        <w:pStyle w:val="ConsPlusNonformat"/>
        <w:ind w:firstLine="709"/>
        <w:jc w:val="both"/>
        <w:rPr>
          <w:rFonts w:ascii="Times New Roman" w:hAnsi="Times New Roman" w:cs="Times New Roman"/>
          <w:sz w:val="24"/>
          <w:szCs w:val="24"/>
        </w:rPr>
      </w:pPr>
      <w:r w:rsidRPr="00C12740">
        <w:rPr>
          <w:rFonts w:ascii="Times New Roman" w:hAnsi="Times New Roman" w:cs="Times New Roman"/>
          <w:sz w:val="24"/>
          <w:szCs w:val="24"/>
          <w:lang w:eastAsia="zh-CN"/>
        </w:rPr>
        <w:t xml:space="preserve">количество </w:t>
      </w:r>
      <w:proofErr w:type="spellStart"/>
      <w:r w:rsidRPr="00C12740">
        <w:rPr>
          <w:rFonts w:ascii="Times New Roman" w:hAnsi="Times New Roman" w:cs="Times New Roman"/>
          <w:sz w:val="24"/>
          <w:szCs w:val="24"/>
          <w:lang w:eastAsia="zh-CN"/>
        </w:rPr>
        <w:t>стартап</w:t>
      </w:r>
      <w:proofErr w:type="spellEnd"/>
      <w:r w:rsidRPr="00C12740">
        <w:rPr>
          <w:rFonts w:ascii="Times New Roman" w:hAnsi="Times New Roman" w:cs="Times New Roman"/>
          <w:sz w:val="24"/>
          <w:szCs w:val="24"/>
          <w:lang w:eastAsia="zh-CN"/>
        </w:rPr>
        <w:t>-проектов, созданных по результатам реализованной акселерационной программы</w:t>
      </w:r>
      <w:r w:rsidRPr="00C12740">
        <w:rPr>
          <w:rFonts w:ascii="Times New Roman" w:hAnsi="Times New Roman" w:cs="Times New Roman"/>
          <w:sz w:val="24"/>
          <w:szCs w:val="24"/>
        </w:rPr>
        <w:t>.</w:t>
      </w:r>
    </w:p>
    <w:p w14:paraId="1A55721D" w14:textId="0434D9A1" w:rsidR="009E47D3"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6.1.</w:t>
      </w:r>
      <w:r w:rsidR="00211DF6" w:rsidRPr="00C12740">
        <w:rPr>
          <w:rFonts w:ascii="Times New Roman" w:hAnsi="Times New Roman" w:cs="Times New Roman"/>
          <w:sz w:val="24"/>
          <w:szCs w:val="24"/>
        </w:rPr>
        <w:t>5</w:t>
      </w:r>
      <w:r w:rsidRPr="00C12740">
        <w:rPr>
          <w:rFonts w:ascii="Times New Roman" w:hAnsi="Times New Roman" w:cs="Times New Roman"/>
          <w:sz w:val="24"/>
          <w:szCs w:val="24"/>
        </w:rPr>
        <w:t>. Получатель граната обеспечивает организацию акселерационной программы с использованием информационной системы «</w:t>
      </w:r>
      <w:proofErr w:type="spellStart"/>
      <w:r w:rsidRPr="00C12740">
        <w:rPr>
          <w:rFonts w:ascii="Times New Roman" w:hAnsi="Times New Roman" w:cs="Times New Roman"/>
          <w:sz w:val="24"/>
          <w:szCs w:val="24"/>
        </w:rPr>
        <w:t>Leader</w:t>
      </w:r>
      <w:proofErr w:type="spellEnd"/>
      <w:r w:rsidRPr="00C12740">
        <w:rPr>
          <w:rFonts w:ascii="Times New Roman" w:hAnsi="Times New Roman" w:cs="Times New Roman"/>
          <w:sz w:val="24"/>
          <w:szCs w:val="24"/>
        </w:rPr>
        <w:t xml:space="preserve">–ID» </w:t>
      </w:r>
      <w:proofErr w:type="spellStart"/>
      <w:r w:rsidRPr="00C12740">
        <w:rPr>
          <w:rFonts w:ascii="Times New Roman" w:hAnsi="Times New Roman" w:cs="Times New Roman"/>
          <w:sz w:val="24"/>
          <w:szCs w:val="24"/>
        </w:rPr>
        <w:t>Грантодателя</w:t>
      </w:r>
      <w:proofErr w:type="spellEnd"/>
      <w:r w:rsidRPr="00C12740">
        <w:rPr>
          <w:rFonts w:ascii="Times New Roman" w:hAnsi="Times New Roman" w:cs="Times New Roman"/>
          <w:sz w:val="24"/>
          <w:szCs w:val="24"/>
        </w:rPr>
        <w:t>, а также информационной системы «</w:t>
      </w:r>
      <w:proofErr w:type="spellStart"/>
      <w:r w:rsidRPr="00C12740">
        <w:rPr>
          <w:rFonts w:ascii="Times New Roman" w:hAnsi="Times New Roman" w:cs="Times New Roman"/>
          <w:sz w:val="24"/>
          <w:szCs w:val="24"/>
        </w:rPr>
        <w:t>Projects</w:t>
      </w:r>
      <w:proofErr w:type="spellEnd"/>
      <w:r w:rsidRPr="00C12740">
        <w:rPr>
          <w:rFonts w:ascii="Times New Roman" w:hAnsi="Times New Roman" w:cs="Times New Roman"/>
          <w:sz w:val="24"/>
          <w:szCs w:val="24"/>
        </w:rPr>
        <w:t>» автономной некоммерческой организации «Университет Национальной технологической инициативы 2035» с соблюдением следующих требований и рекомендаций:</w:t>
      </w:r>
    </w:p>
    <w:p w14:paraId="5B0794F4" w14:textId="26530C05" w:rsidR="009E47D3"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6.1.</w:t>
      </w:r>
      <w:r w:rsidR="00211DF6" w:rsidRPr="00C12740">
        <w:rPr>
          <w:rFonts w:ascii="Times New Roman" w:hAnsi="Times New Roman" w:cs="Times New Roman"/>
          <w:sz w:val="24"/>
          <w:szCs w:val="24"/>
        </w:rPr>
        <w:t>5</w:t>
      </w:r>
      <w:r w:rsidRPr="00C12740">
        <w:rPr>
          <w:rFonts w:ascii="Times New Roman" w:hAnsi="Times New Roman" w:cs="Times New Roman"/>
          <w:sz w:val="24"/>
          <w:szCs w:val="24"/>
        </w:rPr>
        <w:t xml:space="preserve">.1. Все мероприятия, предусмотренные акселерационной программой, должны </w:t>
      </w:r>
      <w:r w:rsidRPr="00C12740">
        <w:rPr>
          <w:rFonts w:ascii="Times New Roman" w:hAnsi="Times New Roman" w:cs="Times New Roman"/>
          <w:sz w:val="24"/>
          <w:szCs w:val="24"/>
        </w:rPr>
        <w:lastRenderedPageBreak/>
        <w:t>предполагать использование информационной системы «</w:t>
      </w:r>
      <w:proofErr w:type="spellStart"/>
      <w:r w:rsidRPr="00C12740">
        <w:rPr>
          <w:rFonts w:ascii="Times New Roman" w:hAnsi="Times New Roman" w:cs="Times New Roman"/>
          <w:sz w:val="24"/>
          <w:szCs w:val="24"/>
        </w:rPr>
        <w:t>Leader</w:t>
      </w:r>
      <w:proofErr w:type="spellEnd"/>
      <w:r w:rsidRPr="00C12740">
        <w:rPr>
          <w:rFonts w:ascii="Times New Roman" w:hAnsi="Times New Roman" w:cs="Times New Roman"/>
          <w:sz w:val="24"/>
          <w:szCs w:val="24"/>
        </w:rPr>
        <w:t>–ID» в части организации и сопровождения мероприятий;</w:t>
      </w:r>
    </w:p>
    <w:p w14:paraId="4CEA4D5A" w14:textId="49DAF962" w:rsidR="009E47D3" w:rsidRPr="00C12740" w:rsidRDefault="009E47D3" w:rsidP="009E47D3">
      <w:pPr>
        <w:spacing w:after="0"/>
        <w:jc w:val="both"/>
        <w:rPr>
          <w:rFonts w:ascii="Times New Roman" w:hAnsi="Times New Roman"/>
          <w:sz w:val="24"/>
          <w:szCs w:val="24"/>
        </w:rPr>
      </w:pPr>
      <w:r w:rsidRPr="00C12740">
        <w:rPr>
          <w:rFonts w:ascii="Times New Roman" w:hAnsi="Times New Roman"/>
          <w:sz w:val="24"/>
          <w:szCs w:val="24"/>
        </w:rPr>
        <w:t xml:space="preserve">     6.1.</w:t>
      </w:r>
      <w:r w:rsidR="00211DF6" w:rsidRPr="00C12740">
        <w:rPr>
          <w:rFonts w:ascii="Times New Roman" w:hAnsi="Times New Roman"/>
          <w:sz w:val="24"/>
          <w:szCs w:val="24"/>
        </w:rPr>
        <w:t>5</w:t>
      </w:r>
      <w:r w:rsidRPr="00C12740">
        <w:rPr>
          <w:rFonts w:ascii="Times New Roman" w:hAnsi="Times New Roman"/>
          <w:sz w:val="24"/>
          <w:szCs w:val="24"/>
        </w:rPr>
        <w:t xml:space="preserve">.2. Все </w:t>
      </w:r>
      <w:proofErr w:type="spellStart"/>
      <w:r w:rsidRPr="00C12740">
        <w:rPr>
          <w:rFonts w:ascii="Times New Roman" w:hAnsi="Times New Roman"/>
          <w:sz w:val="24"/>
          <w:szCs w:val="24"/>
        </w:rPr>
        <w:t>стартап</w:t>
      </w:r>
      <w:proofErr w:type="spellEnd"/>
      <w:r w:rsidRPr="00C12740">
        <w:rPr>
          <w:rFonts w:ascii="Times New Roman" w:hAnsi="Times New Roman"/>
          <w:sz w:val="24"/>
          <w:szCs w:val="24"/>
        </w:rPr>
        <w:t>-проекты, подготовленные в ходе реализации акселерационной программы, должны быть зарегистрированы в информационной системе «</w:t>
      </w:r>
      <w:proofErr w:type="spellStart"/>
      <w:r w:rsidRPr="00C12740">
        <w:rPr>
          <w:rFonts w:ascii="Times New Roman" w:hAnsi="Times New Roman"/>
          <w:sz w:val="24"/>
          <w:szCs w:val="24"/>
        </w:rPr>
        <w:t>Projects</w:t>
      </w:r>
      <w:proofErr w:type="spellEnd"/>
      <w:r w:rsidRPr="00C12740">
        <w:rPr>
          <w:rFonts w:ascii="Times New Roman" w:hAnsi="Times New Roman"/>
          <w:sz w:val="24"/>
          <w:szCs w:val="24"/>
        </w:rPr>
        <w:t>».</w:t>
      </w:r>
    </w:p>
    <w:p w14:paraId="53A64113" w14:textId="5306F966" w:rsidR="009E47D3"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6.1.</w:t>
      </w:r>
      <w:r w:rsidR="00211DF6" w:rsidRPr="00C12740">
        <w:rPr>
          <w:rFonts w:ascii="Times New Roman" w:hAnsi="Times New Roman" w:cs="Times New Roman"/>
          <w:sz w:val="24"/>
          <w:szCs w:val="24"/>
        </w:rPr>
        <w:t>6</w:t>
      </w:r>
      <w:r w:rsidRPr="00C12740">
        <w:rPr>
          <w:rFonts w:ascii="Times New Roman" w:hAnsi="Times New Roman" w:cs="Times New Roman"/>
          <w:sz w:val="24"/>
          <w:szCs w:val="24"/>
        </w:rPr>
        <w:t xml:space="preserve">. </w:t>
      </w:r>
      <w:r w:rsidRPr="00C12740">
        <w:rPr>
          <w:rFonts w:ascii="Times New Roman" w:hAnsi="Times New Roman" w:cs="Times New Roman"/>
          <w:sz w:val="24"/>
          <w:szCs w:val="24"/>
          <w:lang w:eastAsia="zh-CN"/>
        </w:rPr>
        <w:t xml:space="preserve">Тематика акселерационной программы определяется технологическими направлениями, определенными с учетом приоритетных направлений развития науки, технологий и техники в Российской Федерации и (или) перечня критических технологий Российской Федерации, которые утверждены Указом Президента Российской Федерации от 7 июля 2011 г. № 899 «Об утверждении приоритетных направлений развития науки, технологий и техники в Российской Федерации и перечня критических технологий Российской Федерации» в соответствии с приложением № </w:t>
      </w:r>
      <w:r w:rsidR="003E2CE4" w:rsidRPr="00C12740">
        <w:rPr>
          <w:rFonts w:ascii="Times New Roman" w:hAnsi="Times New Roman" w:cs="Times New Roman"/>
          <w:sz w:val="24"/>
          <w:szCs w:val="24"/>
          <w:lang w:eastAsia="zh-CN"/>
        </w:rPr>
        <w:t xml:space="preserve">10 </w:t>
      </w:r>
      <w:r w:rsidRPr="00C12740">
        <w:rPr>
          <w:rFonts w:ascii="Times New Roman" w:hAnsi="Times New Roman" w:cs="Times New Roman"/>
          <w:sz w:val="24"/>
          <w:szCs w:val="24"/>
          <w:lang w:eastAsia="zh-CN"/>
        </w:rPr>
        <w:t>к настоящему Договору.</w:t>
      </w:r>
    </w:p>
    <w:p w14:paraId="2C1B4567" w14:textId="4FB3F114" w:rsidR="001C1CF5"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6.1.</w:t>
      </w:r>
      <w:r w:rsidR="00211DF6" w:rsidRPr="00C12740">
        <w:rPr>
          <w:rFonts w:ascii="Times New Roman" w:hAnsi="Times New Roman" w:cs="Times New Roman"/>
          <w:sz w:val="24"/>
          <w:szCs w:val="24"/>
        </w:rPr>
        <w:t>7</w:t>
      </w:r>
      <w:r w:rsidRPr="00C12740">
        <w:rPr>
          <w:rFonts w:ascii="Times New Roman" w:hAnsi="Times New Roman" w:cs="Times New Roman"/>
          <w:sz w:val="24"/>
          <w:szCs w:val="24"/>
        </w:rPr>
        <w:t xml:space="preserve">. </w:t>
      </w:r>
      <w:r w:rsidR="001C1CF5" w:rsidRPr="00C12740">
        <w:rPr>
          <w:rFonts w:ascii="Times New Roman" w:hAnsi="Times New Roman" w:cs="Times New Roman"/>
          <w:sz w:val="24"/>
          <w:szCs w:val="24"/>
        </w:rPr>
        <w:t>Требования к реализации акселерационной программы:</w:t>
      </w:r>
    </w:p>
    <w:p w14:paraId="2D424F8B" w14:textId="0862F2C8" w:rsidR="008057BB" w:rsidRPr="00C12740" w:rsidRDefault="001C1CF5" w:rsidP="001C1CF5">
      <w:pPr>
        <w:pStyle w:val="ConsPlusNonformat"/>
        <w:ind w:firstLine="708"/>
        <w:jc w:val="both"/>
        <w:rPr>
          <w:rFonts w:ascii="Times New Roman" w:hAnsi="Times New Roman" w:cs="Times New Roman"/>
          <w:sz w:val="24"/>
          <w:szCs w:val="24"/>
        </w:rPr>
      </w:pPr>
      <w:r w:rsidRPr="00C12740">
        <w:rPr>
          <w:rFonts w:ascii="Times New Roman" w:hAnsi="Times New Roman" w:cs="Times New Roman"/>
          <w:sz w:val="24"/>
          <w:szCs w:val="24"/>
        </w:rPr>
        <w:t>6.1.</w:t>
      </w:r>
      <w:r w:rsidR="00211DF6" w:rsidRPr="00C12740">
        <w:rPr>
          <w:rFonts w:ascii="Times New Roman" w:hAnsi="Times New Roman" w:cs="Times New Roman"/>
          <w:sz w:val="24"/>
          <w:szCs w:val="24"/>
        </w:rPr>
        <w:t>7</w:t>
      </w:r>
      <w:r w:rsidR="008057BB" w:rsidRPr="00C12740">
        <w:rPr>
          <w:rFonts w:ascii="Times New Roman" w:hAnsi="Times New Roman" w:cs="Times New Roman"/>
          <w:sz w:val="24"/>
          <w:szCs w:val="24"/>
        </w:rPr>
        <w:t xml:space="preserve">.1. </w:t>
      </w:r>
      <w:r w:rsidRPr="00C12740">
        <w:rPr>
          <w:rFonts w:ascii="Times New Roman" w:hAnsi="Times New Roman" w:cs="Times New Roman"/>
          <w:sz w:val="24"/>
          <w:szCs w:val="24"/>
        </w:rPr>
        <w:t>Мероприятия акселерационной программы должны проходить на собственных площадках Получателя гранта.</w:t>
      </w:r>
    </w:p>
    <w:p w14:paraId="24975786" w14:textId="77777777" w:rsidR="00A93790" w:rsidRPr="00C12740" w:rsidRDefault="008057BB" w:rsidP="001C1CF5">
      <w:pPr>
        <w:pStyle w:val="ConsPlusNonformat"/>
        <w:ind w:firstLine="708"/>
        <w:jc w:val="both"/>
        <w:rPr>
          <w:rFonts w:ascii="Times New Roman" w:hAnsi="Times New Roman" w:cs="Times New Roman"/>
          <w:sz w:val="24"/>
          <w:szCs w:val="24"/>
        </w:rPr>
      </w:pPr>
      <w:r w:rsidRPr="00C12740">
        <w:rPr>
          <w:rFonts w:ascii="Times New Roman" w:hAnsi="Times New Roman" w:cs="Times New Roman"/>
          <w:sz w:val="24"/>
          <w:szCs w:val="24"/>
        </w:rPr>
        <w:t>6.1.</w:t>
      </w:r>
      <w:r w:rsidR="00211DF6" w:rsidRPr="00C12740">
        <w:rPr>
          <w:rFonts w:ascii="Times New Roman" w:hAnsi="Times New Roman" w:cs="Times New Roman"/>
          <w:sz w:val="24"/>
          <w:szCs w:val="24"/>
        </w:rPr>
        <w:t>7</w:t>
      </w:r>
      <w:r w:rsidRPr="00C12740">
        <w:rPr>
          <w:rFonts w:ascii="Times New Roman" w:hAnsi="Times New Roman" w:cs="Times New Roman"/>
          <w:sz w:val="24"/>
          <w:szCs w:val="24"/>
        </w:rPr>
        <w:t>.2.</w:t>
      </w:r>
      <w:r w:rsidR="00600374" w:rsidRPr="00C12740">
        <w:rPr>
          <w:rFonts w:ascii="Times New Roman" w:hAnsi="Times New Roman" w:cs="Times New Roman"/>
          <w:sz w:val="24"/>
          <w:szCs w:val="24"/>
        </w:rPr>
        <w:t xml:space="preserve"> </w:t>
      </w:r>
      <w:proofErr w:type="gramStart"/>
      <w:r w:rsidR="00600374" w:rsidRPr="00C12740">
        <w:rPr>
          <w:rFonts w:ascii="Times New Roman" w:hAnsi="Times New Roman" w:cs="Times New Roman"/>
          <w:sz w:val="24"/>
          <w:szCs w:val="24"/>
        </w:rPr>
        <w:t>Использование инструментов и методологий</w:t>
      </w:r>
      <w:proofErr w:type="gramEnd"/>
      <w:r w:rsidR="00600374" w:rsidRPr="00C12740">
        <w:rPr>
          <w:rFonts w:ascii="Times New Roman" w:hAnsi="Times New Roman" w:cs="Times New Roman"/>
          <w:sz w:val="24"/>
          <w:szCs w:val="24"/>
        </w:rPr>
        <w:t xml:space="preserve"> определенных акселерационной программой Получателя гранта:</w:t>
      </w:r>
    </w:p>
    <w:p w14:paraId="71278C12" w14:textId="41FCC8D8" w:rsidR="000664F5" w:rsidRPr="00C12740" w:rsidRDefault="000664F5" w:rsidP="000664F5">
      <w:pPr>
        <w:pStyle w:val="ConsPlusNonformat"/>
        <w:numPr>
          <w:ilvl w:val="0"/>
          <w:numId w:val="8"/>
        </w:numPr>
        <w:jc w:val="both"/>
        <w:rPr>
          <w:rFonts w:ascii="Times New Roman" w:hAnsi="Times New Roman" w:cs="Times New Roman"/>
          <w:sz w:val="24"/>
          <w:szCs w:val="24"/>
        </w:rPr>
      </w:pPr>
      <w:r w:rsidRPr="00C12740">
        <w:rPr>
          <w:rFonts w:ascii="Times New Roman" w:hAnsi="Times New Roman" w:cs="Times New Roman"/>
          <w:sz w:val="24"/>
          <w:szCs w:val="24"/>
        </w:rPr>
        <w:t>Методология тестирования идеи или прототипа будущего продукта на востребованность с помощью потенциальных потребителей,</w:t>
      </w:r>
    </w:p>
    <w:p w14:paraId="20F884DE" w14:textId="19B1D6F2" w:rsidR="000664F5" w:rsidRPr="00C12740" w:rsidRDefault="000664F5" w:rsidP="000664F5">
      <w:pPr>
        <w:pStyle w:val="ConsPlusNonformat"/>
        <w:numPr>
          <w:ilvl w:val="0"/>
          <w:numId w:val="8"/>
        </w:numPr>
        <w:jc w:val="both"/>
        <w:rPr>
          <w:rFonts w:ascii="Times New Roman" w:hAnsi="Times New Roman" w:cs="Times New Roman"/>
          <w:sz w:val="24"/>
          <w:szCs w:val="24"/>
        </w:rPr>
      </w:pPr>
      <w:r w:rsidRPr="00C12740">
        <w:rPr>
          <w:rFonts w:ascii="Times New Roman" w:hAnsi="Times New Roman" w:cs="Times New Roman"/>
          <w:sz w:val="24"/>
          <w:szCs w:val="24"/>
        </w:rPr>
        <w:t xml:space="preserve">Методология «Бережливый </w:t>
      </w:r>
      <w:proofErr w:type="spellStart"/>
      <w:r w:rsidRPr="00C12740">
        <w:rPr>
          <w:rFonts w:ascii="Times New Roman" w:hAnsi="Times New Roman" w:cs="Times New Roman"/>
          <w:sz w:val="24"/>
          <w:szCs w:val="24"/>
        </w:rPr>
        <w:t>стартап</w:t>
      </w:r>
      <w:proofErr w:type="spellEnd"/>
      <w:r w:rsidRPr="00C12740">
        <w:rPr>
          <w:rFonts w:ascii="Times New Roman" w:hAnsi="Times New Roman" w:cs="Times New Roman"/>
          <w:sz w:val="24"/>
          <w:szCs w:val="24"/>
        </w:rPr>
        <w:t>»,</w:t>
      </w:r>
    </w:p>
    <w:p w14:paraId="790DF8C9" w14:textId="77777777" w:rsidR="000664F5" w:rsidRPr="00C12740" w:rsidRDefault="000664F5" w:rsidP="000664F5">
      <w:pPr>
        <w:pStyle w:val="ConsPlusNonformat"/>
        <w:numPr>
          <w:ilvl w:val="0"/>
          <w:numId w:val="8"/>
        </w:numPr>
        <w:jc w:val="both"/>
        <w:rPr>
          <w:rFonts w:ascii="Times New Roman" w:hAnsi="Times New Roman" w:cs="Times New Roman"/>
          <w:sz w:val="24"/>
          <w:szCs w:val="24"/>
        </w:rPr>
      </w:pPr>
      <w:r w:rsidRPr="00C12740">
        <w:rPr>
          <w:rFonts w:ascii="Times New Roman" w:hAnsi="Times New Roman" w:cs="Times New Roman"/>
          <w:sz w:val="24"/>
          <w:szCs w:val="24"/>
        </w:rPr>
        <w:t>Концепция «Бережливого запуска бизнеса» на основе быстрой проверки гипотез,</w:t>
      </w:r>
    </w:p>
    <w:p w14:paraId="280E2371" w14:textId="77777777" w:rsidR="000664F5" w:rsidRPr="00C12740" w:rsidRDefault="000664F5" w:rsidP="000664F5">
      <w:pPr>
        <w:pStyle w:val="ConsPlusNonformat"/>
        <w:numPr>
          <w:ilvl w:val="0"/>
          <w:numId w:val="8"/>
        </w:numPr>
        <w:jc w:val="both"/>
        <w:rPr>
          <w:rFonts w:ascii="Times New Roman" w:hAnsi="Times New Roman" w:cs="Times New Roman"/>
          <w:sz w:val="24"/>
          <w:szCs w:val="24"/>
        </w:rPr>
      </w:pPr>
      <w:r w:rsidRPr="00C12740">
        <w:rPr>
          <w:rFonts w:ascii="Times New Roman" w:hAnsi="Times New Roman" w:cs="Times New Roman"/>
          <w:sz w:val="24"/>
          <w:szCs w:val="24"/>
        </w:rPr>
        <w:t>Методы коллективного (совместного) финансирования проектов,</w:t>
      </w:r>
    </w:p>
    <w:p w14:paraId="08A30F13" w14:textId="5A933DE2" w:rsidR="000664F5" w:rsidRPr="00C12740" w:rsidRDefault="000664F5" w:rsidP="000664F5">
      <w:pPr>
        <w:pStyle w:val="ConsPlusNonformat"/>
        <w:numPr>
          <w:ilvl w:val="0"/>
          <w:numId w:val="8"/>
        </w:numPr>
        <w:jc w:val="both"/>
        <w:rPr>
          <w:rFonts w:ascii="Times New Roman" w:hAnsi="Times New Roman" w:cs="Times New Roman"/>
          <w:sz w:val="24"/>
          <w:szCs w:val="24"/>
        </w:rPr>
      </w:pPr>
      <w:r w:rsidRPr="00C12740">
        <w:rPr>
          <w:rFonts w:ascii="Times New Roman" w:hAnsi="Times New Roman" w:cs="Times New Roman"/>
          <w:sz w:val="24"/>
          <w:szCs w:val="24"/>
        </w:rPr>
        <w:t>Методология создания минимального жизнеспособного продукта</w:t>
      </w:r>
      <w:r w:rsidR="004329FA" w:rsidRPr="00C12740">
        <w:rPr>
          <w:rFonts w:ascii="Times New Roman" w:hAnsi="Times New Roman" w:cs="Times New Roman"/>
          <w:sz w:val="24"/>
          <w:szCs w:val="24"/>
        </w:rPr>
        <w:t>.</w:t>
      </w:r>
    </w:p>
    <w:p w14:paraId="27CE9C7D" w14:textId="46BE2BCC" w:rsidR="009E47D3" w:rsidRPr="00C12740" w:rsidRDefault="008057BB" w:rsidP="000664F5">
      <w:pPr>
        <w:pStyle w:val="ConsPlusNonformat"/>
        <w:ind w:firstLine="708"/>
        <w:jc w:val="both"/>
        <w:rPr>
          <w:rFonts w:ascii="Times New Roman" w:hAnsi="Times New Roman" w:cs="Times New Roman"/>
          <w:sz w:val="24"/>
          <w:szCs w:val="24"/>
        </w:rPr>
      </w:pPr>
      <w:r w:rsidRPr="00C12740">
        <w:rPr>
          <w:rFonts w:ascii="Times New Roman" w:hAnsi="Times New Roman" w:cs="Times New Roman"/>
          <w:sz w:val="24"/>
          <w:szCs w:val="24"/>
        </w:rPr>
        <w:t>6.1.</w:t>
      </w:r>
      <w:r w:rsidR="00211DF6" w:rsidRPr="00C12740">
        <w:rPr>
          <w:rFonts w:ascii="Times New Roman" w:hAnsi="Times New Roman" w:cs="Times New Roman"/>
          <w:sz w:val="24"/>
          <w:szCs w:val="24"/>
        </w:rPr>
        <w:t>7</w:t>
      </w:r>
      <w:r w:rsidRPr="00C12740">
        <w:rPr>
          <w:rFonts w:ascii="Times New Roman" w:hAnsi="Times New Roman" w:cs="Times New Roman"/>
          <w:sz w:val="24"/>
          <w:szCs w:val="24"/>
        </w:rPr>
        <w:t>.3.</w:t>
      </w:r>
      <w:r w:rsidR="00600374" w:rsidRPr="00C12740">
        <w:rPr>
          <w:rFonts w:ascii="Times New Roman" w:hAnsi="Times New Roman" w:cs="Times New Roman"/>
          <w:sz w:val="24"/>
          <w:szCs w:val="24"/>
        </w:rPr>
        <w:t xml:space="preserve"> </w:t>
      </w:r>
      <w:proofErr w:type="gramStart"/>
      <w:r w:rsidR="00C273F8" w:rsidRPr="00C12740">
        <w:rPr>
          <w:rFonts w:ascii="Times New Roman" w:hAnsi="Times New Roman" w:cs="Times New Roman"/>
          <w:sz w:val="24"/>
          <w:szCs w:val="24"/>
        </w:rPr>
        <w:t>Участие проектной команды и подрядчиков</w:t>
      </w:r>
      <w:proofErr w:type="gramEnd"/>
      <w:r w:rsidR="00C273F8" w:rsidRPr="00C12740">
        <w:rPr>
          <w:rFonts w:ascii="Times New Roman" w:hAnsi="Times New Roman" w:cs="Times New Roman"/>
          <w:sz w:val="24"/>
          <w:szCs w:val="24"/>
        </w:rPr>
        <w:t xml:space="preserve"> определенных акселерационной программой Получателя гранта</w:t>
      </w:r>
      <w:r w:rsidR="00876994" w:rsidRPr="00C12740">
        <w:rPr>
          <w:rFonts w:ascii="Times New Roman" w:hAnsi="Times New Roman" w:cs="Times New Roman"/>
          <w:sz w:val="24"/>
          <w:szCs w:val="24"/>
        </w:rPr>
        <w:t>.</w:t>
      </w:r>
    </w:p>
    <w:p w14:paraId="3C56229B" w14:textId="176327E6" w:rsidR="009E47D3"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6.1.</w:t>
      </w:r>
      <w:r w:rsidR="00211DF6" w:rsidRPr="00C12740">
        <w:rPr>
          <w:rFonts w:ascii="Times New Roman" w:hAnsi="Times New Roman" w:cs="Times New Roman"/>
          <w:sz w:val="24"/>
          <w:szCs w:val="24"/>
        </w:rPr>
        <w:t>8</w:t>
      </w:r>
      <w:r w:rsidRPr="00C12740">
        <w:rPr>
          <w:rFonts w:ascii="Times New Roman" w:hAnsi="Times New Roman" w:cs="Times New Roman"/>
          <w:sz w:val="24"/>
          <w:szCs w:val="24"/>
        </w:rPr>
        <w:t xml:space="preserve">. Получателю гранта могут быть возмещены (компенсированы) за счет средств Гранта затраты (часть затрат) предусмотренные направлениями расходов, источником финансового обеспечения которого является Грант, произведенные Получателем гранта из собственных средств со дня размещения на официальном сайте </w:t>
      </w:r>
      <w:proofErr w:type="spellStart"/>
      <w:r w:rsidRPr="00C12740">
        <w:rPr>
          <w:rFonts w:ascii="Times New Roman" w:hAnsi="Times New Roman" w:cs="Times New Roman"/>
          <w:sz w:val="24"/>
          <w:szCs w:val="24"/>
        </w:rPr>
        <w:t>Грантодателя</w:t>
      </w:r>
      <w:proofErr w:type="spellEnd"/>
      <w:r w:rsidRPr="00C12740">
        <w:rPr>
          <w:rFonts w:ascii="Times New Roman" w:hAnsi="Times New Roman" w:cs="Times New Roman"/>
          <w:sz w:val="24"/>
          <w:szCs w:val="24"/>
        </w:rPr>
        <w:t xml:space="preserve"> протокола подведения итогов конкурсного отбора</w:t>
      </w:r>
      <w:r w:rsidRPr="00C12740">
        <w:rPr>
          <w:color w:val="000000"/>
        </w:rPr>
        <w:t xml:space="preserve"> </w:t>
      </w:r>
      <w:r w:rsidRPr="00C12740">
        <w:rPr>
          <w:rFonts w:ascii="Times New Roman" w:hAnsi="Times New Roman" w:cs="Times New Roman"/>
          <w:color w:val="000000"/>
          <w:sz w:val="24"/>
          <w:szCs w:val="24"/>
        </w:rPr>
        <w:t xml:space="preserve">образовательных организаций высшего образования, осуществляемого в соответствии с Положением о проведении конкурсного отбора образовательных организаций высшего образования в целях финансового </w:t>
      </w:r>
      <w:r w:rsidRPr="00C12740">
        <w:rPr>
          <w:rFonts w:ascii="Times New Roman" w:hAnsi="Times New Roman" w:cs="Times New Roman"/>
          <w:sz w:val="24"/>
          <w:szCs w:val="24"/>
        </w:rPr>
        <w:t>обеспечения организации акселерационных программ поддержки проектных команд и студенческих инициатив для формирования инновационных продуктов, утвержденное постановлением Правительства Российской Федерации от 15 июня 2022 г. № 1085 «</w:t>
      </w:r>
      <w:r w:rsidRPr="00C12740">
        <w:rPr>
          <w:rFonts w:ascii="Times New Roman" w:hAnsi="Times New Roman" w:cs="Times New Roman"/>
          <w:color w:val="000000"/>
          <w:sz w:val="24"/>
          <w:szCs w:val="24"/>
        </w:rPr>
        <w:t>О предоставлении субсидии из федерального бюджета автономной некоммерческой организации «Платформа Национальной технологической инициативы» в целях организации акселерационных программ поддержки проектных команд и студенческих инициатив для формирования инновационных продуктов в рамках реализации федерального проекта «Платформа университетского технологического предпринимательства» государственной программы Российской Федерации «Научно-технологическое развитие Российской Федерации»</w:t>
      </w:r>
      <w:r w:rsidRPr="00C12740">
        <w:rPr>
          <w:rFonts w:ascii="Times New Roman" w:hAnsi="Times New Roman" w:cs="Times New Roman"/>
          <w:sz w:val="24"/>
          <w:szCs w:val="24"/>
        </w:rPr>
        <w:t xml:space="preserve">, по результатам которого Получатель гранта определен победителем, при условии представления документов-оснований, а также копий платежных поручений и иных документов, </w:t>
      </w:r>
      <w:r w:rsidRPr="00C12740">
        <w:rPr>
          <w:rFonts w:ascii="Times New Roman" w:hAnsi="Times New Roman" w:cs="Times New Roman"/>
          <w:spacing w:val="2"/>
          <w:sz w:val="24"/>
          <w:szCs w:val="24"/>
        </w:rPr>
        <w:t xml:space="preserve">подтверждающих </w:t>
      </w:r>
      <w:r w:rsidRPr="00C12740">
        <w:rPr>
          <w:rFonts w:ascii="Times New Roman" w:hAnsi="Times New Roman" w:cs="Times New Roman"/>
          <w:sz w:val="24"/>
          <w:szCs w:val="24"/>
        </w:rPr>
        <w:t xml:space="preserve">оплату </w:t>
      </w:r>
      <w:r w:rsidRPr="00C12740">
        <w:rPr>
          <w:rFonts w:ascii="Times New Roman" w:hAnsi="Times New Roman" w:cs="Times New Roman"/>
          <w:spacing w:val="2"/>
          <w:sz w:val="24"/>
          <w:szCs w:val="24"/>
        </w:rPr>
        <w:t>ранее</w:t>
      </w:r>
      <w:r w:rsidRPr="00C12740">
        <w:rPr>
          <w:rFonts w:ascii="Times New Roman" w:hAnsi="Times New Roman" w:cs="Times New Roman"/>
          <w:sz w:val="24"/>
          <w:szCs w:val="24"/>
        </w:rPr>
        <w:t xml:space="preserve"> произведенных </w:t>
      </w:r>
      <w:r w:rsidRPr="00C12740">
        <w:rPr>
          <w:rFonts w:ascii="Times New Roman" w:hAnsi="Times New Roman" w:cs="Times New Roman"/>
          <w:spacing w:val="3"/>
          <w:sz w:val="24"/>
          <w:szCs w:val="24"/>
        </w:rPr>
        <w:t xml:space="preserve">Получателем гранта расходов </w:t>
      </w:r>
      <w:r w:rsidRPr="00C12740">
        <w:rPr>
          <w:rFonts w:ascii="Times New Roman" w:hAnsi="Times New Roman" w:cs="Times New Roman"/>
          <w:spacing w:val="2"/>
          <w:sz w:val="24"/>
          <w:szCs w:val="24"/>
        </w:rPr>
        <w:t xml:space="preserve">(части расходов) </w:t>
      </w:r>
      <w:r w:rsidRPr="00C12740">
        <w:rPr>
          <w:rFonts w:ascii="Times New Roman" w:hAnsi="Times New Roman" w:cs="Times New Roman"/>
          <w:sz w:val="24"/>
          <w:szCs w:val="24"/>
        </w:rPr>
        <w:t xml:space="preserve">за счет собственных </w:t>
      </w:r>
      <w:r w:rsidRPr="00C12740">
        <w:rPr>
          <w:rFonts w:ascii="Times New Roman" w:hAnsi="Times New Roman" w:cs="Times New Roman"/>
          <w:spacing w:val="2"/>
          <w:sz w:val="24"/>
          <w:szCs w:val="24"/>
        </w:rPr>
        <w:t xml:space="preserve">средств, </w:t>
      </w:r>
      <w:r w:rsidRPr="00C12740">
        <w:rPr>
          <w:rFonts w:ascii="Times New Roman" w:hAnsi="Times New Roman" w:cs="Times New Roman"/>
          <w:sz w:val="24"/>
          <w:szCs w:val="24"/>
        </w:rPr>
        <w:t xml:space="preserve">и (или) иных </w:t>
      </w:r>
      <w:r w:rsidRPr="00C12740">
        <w:rPr>
          <w:rFonts w:ascii="Times New Roman" w:hAnsi="Times New Roman" w:cs="Times New Roman"/>
          <w:spacing w:val="2"/>
          <w:sz w:val="24"/>
          <w:szCs w:val="24"/>
        </w:rPr>
        <w:t xml:space="preserve">документов, предусмотренных настоящим Договором </w:t>
      </w:r>
      <w:r w:rsidRPr="00C12740">
        <w:rPr>
          <w:rFonts w:ascii="Times New Roman" w:hAnsi="Times New Roman" w:cs="Times New Roman"/>
          <w:sz w:val="24"/>
          <w:szCs w:val="24"/>
        </w:rPr>
        <w:t xml:space="preserve">или </w:t>
      </w:r>
      <w:r w:rsidRPr="00C12740">
        <w:rPr>
          <w:rFonts w:ascii="Times New Roman" w:hAnsi="Times New Roman" w:cs="Times New Roman"/>
          <w:spacing w:val="2"/>
          <w:sz w:val="24"/>
          <w:szCs w:val="24"/>
        </w:rPr>
        <w:t>нормативными правовыми</w:t>
      </w:r>
      <w:r w:rsidRPr="00C12740">
        <w:rPr>
          <w:rFonts w:ascii="Times New Roman" w:hAnsi="Times New Roman" w:cs="Times New Roman"/>
          <w:spacing w:val="27"/>
          <w:sz w:val="24"/>
          <w:szCs w:val="24"/>
        </w:rPr>
        <w:t xml:space="preserve"> </w:t>
      </w:r>
      <w:r w:rsidRPr="00C12740">
        <w:rPr>
          <w:rFonts w:ascii="Times New Roman" w:hAnsi="Times New Roman" w:cs="Times New Roman"/>
          <w:sz w:val="24"/>
          <w:szCs w:val="24"/>
        </w:rPr>
        <w:t>актами.</w:t>
      </w:r>
    </w:p>
    <w:p w14:paraId="4F7A5AD1" w14:textId="271D0CB9" w:rsidR="00253BBD" w:rsidRPr="00C12740" w:rsidRDefault="009E47D3" w:rsidP="009E47D3">
      <w:pPr>
        <w:pStyle w:val="ConsPlusNonformat"/>
        <w:jc w:val="both"/>
        <w:rPr>
          <w:rFonts w:ascii="Times New Roman" w:hAnsi="Times New Roman" w:cs="Times New Roman"/>
          <w:color w:val="000000"/>
          <w:sz w:val="24"/>
          <w:szCs w:val="24"/>
        </w:rPr>
      </w:pPr>
      <w:r w:rsidRPr="00C12740">
        <w:rPr>
          <w:rFonts w:ascii="Times New Roman" w:hAnsi="Times New Roman" w:cs="Times New Roman"/>
          <w:sz w:val="24"/>
          <w:szCs w:val="24"/>
        </w:rPr>
        <w:t xml:space="preserve">     6.1.</w:t>
      </w:r>
      <w:r w:rsidR="00211DF6" w:rsidRPr="00C12740">
        <w:rPr>
          <w:rFonts w:ascii="Times New Roman" w:hAnsi="Times New Roman" w:cs="Times New Roman"/>
          <w:sz w:val="24"/>
          <w:szCs w:val="24"/>
        </w:rPr>
        <w:t>9</w:t>
      </w:r>
      <w:r w:rsidRPr="00C12740">
        <w:rPr>
          <w:rFonts w:ascii="Times New Roman" w:hAnsi="Times New Roman" w:cs="Times New Roman"/>
          <w:sz w:val="24"/>
          <w:szCs w:val="24"/>
        </w:rPr>
        <w:t xml:space="preserve">. Получатель гранта </w:t>
      </w:r>
      <w:r w:rsidRPr="00C12740">
        <w:rPr>
          <w:rFonts w:ascii="Times New Roman" w:hAnsi="Times New Roman" w:cs="Times New Roman"/>
          <w:color w:val="000000"/>
          <w:sz w:val="24"/>
          <w:szCs w:val="24"/>
        </w:rPr>
        <w:t xml:space="preserve">обеспечивает выполнение работ согласно </w:t>
      </w:r>
      <w:r w:rsidR="009B16F5" w:rsidRPr="00C12740">
        <w:rPr>
          <w:rFonts w:ascii="Times New Roman" w:hAnsi="Times New Roman" w:cs="Times New Roman"/>
          <w:color w:val="000000"/>
          <w:sz w:val="24"/>
          <w:szCs w:val="24"/>
        </w:rPr>
        <w:t xml:space="preserve">следующему </w:t>
      </w:r>
      <w:r w:rsidRPr="00C12740">
        <w:rPr>
          <w:rFonts w:ascii="Times New Roman" w:hAnsi="Times New Roman" w:cs="Times New Roman"/>
          <w:color w:val="000000"/>
          <w:sz w:val="24"/>
          <w:szCs w:val="24"/>
        </w:rPr>
        <w:t>перечню</w:t>
      </w:r>
      <w:r w:rsidR="009B16F5" w:rsidRPr="00C12740">
        <w:rPr>
          <w:rFonts w:ascii="Times New Roman" w:hAnsi="Times New Roman" w:cs="Times New Roman"/>
          <w:color w:val="000000"/>
          <w:sz w:val="24"/>
          <w:szCs w:val="24"/>
        </w:rPr>
        <w:t>:</w:t>
      </w:r>
      <w:r w:rsidRPr="00C12740">
        <w:rPr>
          <w:rFonts w:ascii="Times New Roman" w:hAnsi="Times New Roman" w:cs="Times New Roman"/>
          <w:color w:val="000000"/>
          <w:sz w:val="24"/>
          <w:szCs w:val="24"/>
        </w:rPr>
        <w:t xml:space="preserve"> </w:t>
      </w:r>
    </w:p>
    <w:p w14:paraId="23FADAD8" w14:textId="19541C07" w:rsidR="00253BBD" w:rsidRPr="00C12740" w:rsidRDefault="00253BBD" w:rsidP="00253BBD">
      <w:pPr>
        <w:pStyle w:val="ConsPlusNonformat"/>
        <w:jc w:val="both"/>
        <w:rPr>
          <w:rFonts w:ascii="Times New Roman" w:hAnsi="Times New Roman" w:cs="Times New Roman"/>
          <w:color w:val="000000"/>
          <w:sz w:val="24"/>
          <w:szCs w:val="24"/>
        </w:rPr>
      </w:pPr>
      <w:r w:rsidRPr="00C12740">
        <w:rPr>
          <w:rFonts w:ascii="Times New Roman" w:hAnsi="Times New Roman" w:cs="Times New Roman"/>
          <w:color w:val="000000"/>
          <w:sz w:val="24"/>
          <w:szCs w:val="24"/>
        </w:rPr>
        <w:t xml:space="preserve">     6.1.</w:t>
      </w:r>
      <w:r w:rsidR="00211DF6" w:rsidRPr="00C12740">
        <w:rPr>
          <w:rFonts w:ascii="Times New Roman" w:hAnsi="Times New Roman" w:cs="Times New Roman"/>
          <w:color w:val="000000"/>
          <w:sz w:val="24"/>
          <w:szCs w:val="24"/>
        </w:rPr>
        <w:t>9</w:t>
      </w:r>
      <w:r w:rsidRPr="00C12740">
        <w:rPr>
          <w:rFonts w:ascii="Times New Roman" w:hAnsi="Times New Roman" w:cs="Times New Roman"/>
          <w:color w:val="000000"/>
          <w:sz w:val="24"/>
          <w:szCs w:val="24"/>
        </w:rPr>
        <w:t>.1. проведение информационной кампании по набору участников акселерационной программы;</w:t>
      </w:r>
    </w:p>
    <w:p w14:paraId="69AA5EEB" w14:textId="59F1A599" w:rsidR="00253BBD" w:rsidRPr="00C12740" w:rsidRDefault="00253BBD" w:rsidP="00253BBD">
      <w:pPr>
        <w:pStyle w:val="ConsPlusNonformat"/>
        <w:jc w:val="both"/>
        <w:rPr>
          <w:rFonts w:ascii="Times New Roman" w:hAnsi="Times New Roman" w:cs="Times New Roman"/>
          <w:color w:val="000000"/>
          <w:sz w:val="24"/>
          <w:szCs w:val="24"/>
        </w:rPr>
      </w:pPr>
      <w:r w:rsidRPr="00C12740">
        <w:rPr>
          <w:rFonts w:ascii="Times New Roman" w:hAnsi="Times New Roman" w:cs="Times New Roman"/>
          <w:color w:val="000000"/>
          <w:sz w:val="24"/>
          <w:szCs w:val="24"/>
        </w:rPr>
        <w:t xml:space="preserve">     6.1.</w:t>
      </w:r>
      <w:r w:rsidR="00211DF6" w:rsidRPr="00C12740">
        <w:rPr>
          <w:rFonts w:ascii="Times New Roman" w:hAnsi="Times New Roman" w:cs="Times New Roman"/>
          <w:color w:val="000000"/>
          <w:sz w:val="24"/>
          <w:szCs w:val="24"/>
        </w:rPr>
        <w:t>9</w:t>
      </w:r>
      <w:r w:rsidRPr="00C12740">
        <w:rPr>
          <w:rFonts w:ascii="Times New Roman" w:hAnsi="Times New Roman" w:cs="Times New Roman"/>
          <w:color w:val="000000"/>
          <w:sz w:val="24"/>
          <w:szCs w:val="24"/>
        </w:rPr>
        <w:t>.2. формирование команды;</w:t>
      </w:r>
    </w:p>
    <w:p w14:paraId="48083E07" w14:textId="69B2DC10" w:rsidR="00253BBD" w:rsidRPr="00C12740" w:rsidRDefault="00253BBD" w:rsidP="00253BBD">
      <w:pPr>
        <w:pStyle w:val="ConsPlusNonformat"/>
        <w:jc w:val="both"/>
        <w:rPr>
          <w:rFonts w:ascii="Times New Roman" w:hAnsi="Times New Roman" w:cs="Times New Roman"/>
          <w:sz w:val="24"/>
          <w:szCs w:val="24"/>
        </w:rPr>
      </w:pPr>
      <w:r w:rsidRPr="00C12740">
        <w:rPr>
          <w:rFonts w:ascii="Times New Roman" w:hAnsi="Times New Roman" w:cs="Times New Roman"/>
          <w:color w:val="000000"/>
          <w:sz w:val="24"/>
          <w:szCs w:val="24"/>
        </w:rPr>
        <w:t xml:space="preserve">     6.1.</w:t>
      </w:r>
      <w:r w:rsidR="00211DF6" w:rsidRPr="00C12740">
        <w:rPr>
          <w:rFonts w:ascii="Times New Roman" w:hAnsi="Times New Roman" w:cs="Times New Roman"/>
          <w:color w:val="000000"/>
          <w:sz w:val="24"/>
          <w:szCs w:val="24"/>
        </w:rPr>
        <w:t>9</w:t>
      </w:r>
      <w:r w:rsidRPr="00C12740">
        <w:rPr>
          <w:rFonts w:ascii="Times New Roman" w:hAnsi="Times New Roman" w:cs="Times New Roman"/>
          <w:color w:val="000000"/>
          <w:sz w:val="24"/>
          <w:szCs w:val="24"/>
        </w:rPr>
        <w:t xml:space="preserve">.3. регистрация проектов в информационной системе </w:t>
      </w:r>
      <w:r w:rsidRPr="00C12740">
        <w:rPr>
          <w:rFonts w:ascii="Times New Roman" w:hAnsi="Times New Roman" w:cs="Times New Roman"/>
          <w:sz w:val="24"/>
          <w:szCs w:val="24"/>
        </w:rPr>
        <w:t>«</w:t>
      </w:r>
      <w:r w:rsidRPr="00C12740">
        <w:rPr>
          <w:rFonts w:ascii="Times New Roman" w:hAnsi="Times New Roman" w:cs="Times New Roman"/>
          <w:sz w:val="24"/>
          <w:szCs w:val="24"/>
          <w:lang w:val="en-US"/>
        </w:rPr>
        <w:t>Projects</w:t>
      </w:r>
      <w:r w:rsidRPr="00C12740">
        <w:rPr>
          <w:rFonts w:ascii="Times New Roman" w:hAnsi="Times New Roman" w:cs="Times New Roman"/>
          <w:sz w:val="24"/>
          <w:szCs w:val="24"/>
        </w:rPr>
        <w:t>» автономной некоммерческой организации «Университет Национальной технологической инициативы 2035»;</w:t>
      </w:r>
    </w:p>
    <w:p w14:paraId="7F407884" w14:textId="66D512ED" w:rsidR="00253BBD" w:rsidRPr="00C12740" w:rsidRDefault="00253BBD" w:rsidP="00253BBD">
      <w:pPr>
        <w:pStyle w:val="ConsPlusNonformat"/>
        <w:jc w:val="both"/>
        <w:rPr>
          <w:rFonts w:ascii="Times New Roman" w:hAnsi="Times New Roman" w:cs="Times New Roman"/>
          <w:color w:val="000000"/>
          <w:sz w:val="24"/>
          <w:szCs w:val="24"/>
        </w:rPr>
      </w:pPr>
      <w:r w:rsidRPr="00C12740">
        <w:rPr>
          <w:rFonts w:ascii="Times New Roman" w:hAnsi="Times New Roman" w:cs="Times New Roman"/>
          <w:sz w:val="24"/>
          <w:szCs w:val="24"/>
        </w:rPr>
        <w:t xml:space="preserve">     6.1.</w:t>
      </w:r>
      <w:r w:rsidR="00211DF6" w:rsidRPr="00C12740">
        <w:rPr>
          <w:rFonts w:ascii="Times New Roman" w:hAnsi="Times New Roman" w:cs="Times New Roman"/>
          <w:sz w:val="24"/>
          <w:szCs w:val="24"/>
        </w:rPr>
        <w:t>9</w:t>
      </w:r>
      <w:r w:rsidRPr="00C12740">
        <w:rPr>
          <w:rFonts w:ascii="Times New Roman" w:hAnsi="Times New Roman" w:cs="Times New Roman"/>
          <w:sz w:val="24"/>
          <w:szCs w:val="24"/>
        </w:rPr>
        <w:t>.</w:t>
      </w:r>
      <w:r w:rsidRPr="00C12740">
        <w:rPr>
          <w:rFonts w:ascii="Times New Roman" w:hAnsi="Times New Roman" w:cs="Times New Roman"/>
          <w:color w:val="000000"/>
          <w:sz w:val="24"/>
          <w:szCs w:val="24"/>
        </w:rPr>
        <w:t xml:space="preserve">4. проведение </w:t>
      </w:r>
      <w:proofErr w:type="spellStart"/>
      <w:r w:rsidRPr="00C12740">
        <w:rPr>
          <w:rFonts w:ascii="Times New Roman" w:hAnsi="Times New Roman" w:cs="Times New Roman"/>
          <w:color w:val="000000"/>
          <w:sz w:val="24"/>
          <w:szCs w:val="24"/>
        </w:rPr>
        <w:t>трекерского</w:t>
      </w:r>
      <w:proofErr w:type="spellEnd"/>
      <w:r w:rsidRPr="00C12740">
        <w:rPr>
          <w:rFonts w:ascii="Times New Roman" w:hAnsi="Times New Roman" w:cs="Times New Roman"/>
          <w:color w:val="000000"/>
          <w:sz w:val="24"/>
          <w:szCs w:val="24"/>
        </w:rPr>
        <w:t xml:space="preserve"> сопровождения команд;</w:t>
      </w:r>
    </w:p>
    <w:p w14:paraId="675C6852" w14:textId="24144921" w:rsidR="00253BBD" w:rsidRPr="00C12740" w:rsidRDefault="00253BBD" w:rsidP="00253BBD">
      <w:pPr>
        <w:pStyle w:val="ConsPlusNonformat"/>
        <w:jc w:val="both"/>
        <w:rPr>
          <w:rFonts w:ascii="Times New Roman" w:hAnsi="Times New Roman" w:cs="Times New Roman"/>
          <w:color w:val="000000"/>
          <w:sz w:val="24"/>
          <w:szCs w:val="24"/>
        </w:rPr>
      </w:pPr>
      <w:r w:rsidRPr="00C12740">
        <w:rPr>
          <w:rFonts w:ascii="Times New Roman" w:hAnsi="Times New Roman" w:cs="Times New Roman"/>
          <w:color w:val="000000"/>
          <w:sz w:val="24"/>
          <w:szCs w:val="24"/>
        </w:rPr>
        <w:t xml:space="preserve">     6.1.</w:t>
      </w:r>
      <w:r w:rsidR="00211DF6" w:rsidRPr="00C12740">
        <w:rPr>
          <w:rFonts w:ascii="Times New Roman" w:hAnsi="Times New Roman" w:cs="Times New Roman"/>
          <w:color w:val="000000"/>
          <w:sz w:val="24"/>
          <w:szCs w:val="24"/>
        </w:rPr>
        <w:t>9</w:t>
      </w:r>
      <w:r w:rsidRPr="00C12740">
        <w:rPr>
          <w:rFonts w:ascii="Times New Roman" w:hAnsi="Times New Roman" w:cs="Times New Roman"/>
          <w:color w:val="000000"/>
          <w:sz w:val="24"/>
          <w:szCs w:val="24"/>
        </w:rPr>
        <w:t>.5. проведение обучения участников акселерационной программы;</w:t>
      </w:r>
    </w:p>
    <w:p w14:paraId="5F1B021B" w14:textId="0E6F752B" w:rsidR="009E47D3" w:rsidRPr="00C12740" w:rsidRDefault="00253BBD" w:rsidP="00253BBD">
      <w:pPr>
        <w:pStyle w:val="ConsPlusNonformat"/>
        <w:jc w:val="both"/>
        <w:rPr>
          <w:rFonts w:ascii="Times New Roman" w:hAnsi="Times New Roman" w:cs="Times New Roman"/>
          <w:sz w:val="24"/>
          <w:szCs w:val="24"/>
        </w:rPr>
      </w:pPr>
      <w:r w:rsidRPr="00C12740">
        <w:rPr>
          <w:rFonts w:ascii="Times New Roman" w:hAnsi="Times New Roman" w:cs="Times New Roman"/>
          <w:color w:val="000000"/>
          <w:sz w:val="24"/>
          <w:szCs w:val="24"/>
        </w:rPr>
        <w:lastRenderedPageBreak/>
        <w:t xml:space="preserve">     6.1.</w:t>
      </w:r>
      <w:r w:rsidR="00211DF6" w:rsidRPr="00C12740">
        <w:rPr>
          <w:rFonts w:ascii="Times New Roman" w:hAnsi="Times New Roman" w:cs="Times New Roman"/>
          <w:color w:val="000000"/>
          <w:sz w:val="24"/>
          <w:szCs w:val="24"/>
        </w:rPr>
        <w:t>9</w:t>
      </w:r>
      <w:r w:rsidRPr="00C12740">
        <w:rPr>
          <w:rFonts w:ascii="Times New Roman" w:hAnsi="Times New Roman" w:cs="Times New Roman"/>
          <w:color w:val="000000"/>
          <w:sz w:val="24"/>
          <w:szCs w:val="24"/>
        </w:rPr>
        <w:t>.6. проведение итогового мероприятия (</w:t>
      </w:r>
      <w:proofErr w:type="spellStart"/>
      <w:r w:rsidRPr="00C12740">
        <w:rPr>
          <w:rFonts w:ascii="Times New Roman" w:hAnsi="Times New Roman" w:cs="Times New Roman"/>
          <w:color w:val="000000"/>
          <w:sz w:val="24"/>
          <w:szCs w:val="24"/>
        </w:rPr>
        <w:t>ДемоДэй</w:t>
      </w:r>
      <w:proofErr w:type="spellEnd"/>
      <w:r w:rsidRPr="00C12740">
        <w:rPr>
          <w:rFonts w:ascii="Times New Roman" w:hAnsi="Times New Roman" w:cs="Times New Roman"/>
          <w:color w:val="000000"/>
          <w:sz w:val="24"/>
          <w:szCs w:val="24"/>
        </w:rPr>
        <w:t>).</w:t>
      </w:r>
    </w:p>
    <w:p w14:paraId="2A2CAA5D" w14:textId="4551FB81" w:rsidR="009E47D3"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6.1.</w:t>
      </w:r>
      <w:r w:rsidR="00211DF6" w:rsidRPr="00C12740">
        <w:rPr>
          <w:rFonts w:ascii="Times New Roman" w:hAnsi="Times New Roman" w:cs="Times New Roman"/>
          <w:sz w:val="24"/>
          <w:szCs w:val="24"/>
        </w:rPr>
        <w:t>10</w:t>
      </w:r>
      <w:r w:rsidRPr="00C12740">
        <w:rPr>
          <w:rFonts w:ascii="Times New Roman" w:hAnsi="Times New Roman" w:cs="Times New Roman"/>
          <w:sz w:val="24"/>
          <w:szCs w:val="24"/>
        </w:rPr>
        <w:t xml:space="preserve">. Получатель гранта должен </w:t>
      </w:r>
      <w:r w:rsidRPr="00C12740">
        <w:rPr>
          <w:rFonts w:ascii="Times New Roman" w:hAnsi="Times New Roman" w:cs="Times New Roman"/>
          <w:spacing w:val="2"/>
          <w:sz w:val="24"/>
          <w:szCs w:val="24"/>
        </w:rPr>
        <w:t xml:space="preserve">хранить документы, подтверждающие </w:t>
      </w:r>
      <w:r w:rsidRPr="00C12740">
        <w:rPr>
          <w:rFonts w:ascii="Times New Roman" w:hAnsi="Times New Roman" w:cs="Times New Roman"/>
          <w:sz w:val="24"/>
          <w:szCs w:val="24"/>
        </w:rPr>
        <w:t>затраты Получателя гранта на реализацию акселерационной программы</w:t>
      </w:r>
      <w:r w:rsidRPr="00C12740">
        <w:rPr>
          <w:rFonts w:ascii="Times New Roman" w:hAnsi="Times New Roman" w:cs="Times New Roman"/>
          <w:spacing w:val="4"/>
          <w:sz w:val="24"/>
          <w:szCs w:val="24"/>
        </w:rPr>
        <w:t xml:space="preserve">, </w:t>
      </w:r>
      <w:r w:rsidRPr="00C12740">
        <w:rPr>
          <w:rFonts w:ascii="Times New Roman" w:hAnsi="Times New Roman" w:cs="Times New Roman"/>
          <w:sz w:val="24"/>
          <w:szCs w:val="24"/>
        </w:rPr>
        <w:t xml:space="preserve">и </w:t>
      </w:r>
      <w:r w:rsidRPr="00C12740">
        <w:rPr>
          <w:rFonts w:ascii="Times New Roman" w:hAnsi="Times New Roman" w:cs="Times New Roman"/>
          <w:spacing w:val="2"/>
          <w:sz w:val="24"/>
          <w:szCs w:val="24"/>
        </w:rPr>
        <w:t xml:space="preserve">иные </w:t>
      </w:r>
      <w:r w:rsidRPr="00C12740">
        <w:rPr>
          <w:rFonts w:ascii="Times New Roman" w:hAnsi="Times New Roman" w:cs="Times New Roman"/>
          <w:spacing w:val="3"/>
          <w:sz w:val="24"/>
          <w:szCs w:val="24"/>
        </w:rPr>
        <w:t xml:space="preserve">документы, </w:t>
      </w:r>
      <w:r w:rsidRPr="00C12740">
        <w:rPr>
          <w:rFonts w:ascii="Times New Roman" w:hAnsi="Times New Roman" w:cs="Times New Roman"/>
          <w:sz w:val="24"/>
          <w:szCs w:val="24"/>
        </w:rPr>
        <w:t xml:space="preserve">связанные с использованием результатов </w:t>
      </w:r>
      <w:r w:rsidRPr="00C12740">
        <w:rPr>
          <w:rFonts w:ascii="Times New Roman" w:hAnsi="Times New Roman" w:cs="Times New Roman"/>
          <w:spacing w:val="2"/>
          <w:sz w:val="24"/>
          <w:szCs w:val="24"/>
        </w:rPr>
        <w:t xml:space="preserve">реализации акселерационной программы </w:t>
      </w:r>
      <w:r w:rsidRPr="00C12740">
        <w:rPr>
          <w:rFonts w:ascii="Times New Roman" w:hAnsi="Times New Roman" w:cs="Times New Roman"/>
          <w:sz w:val="24"/>
          <w:szCs w:val="24"/>
        </w:rPr>
        <w:t xml:space="preserve">и </w:t>
      </w:r>
      <w:r w:rsidRPr="00C12740">
        <w:rPr>
          <w:rFonts w:ascii="Times New Roman" w:hAnsi="Times New Roman" w:cs="Times New Roman"/>
          <w:spacing w:val="2"/>
          <w:sz w:val="24"/>
          <w:szCs w:val="24"/>
        </w:rPr>
        <w:t xml:space="preserve">имущества, имущественных </w:t>
      </w:r>
      <w:r w:rsidRPr="00C12740">
        <w:rPr>
          <w:rFonts w:ascii="Times New Roman" w:hAnsi="Times New Roman" w:cs="Times New Roman"/>
          <w:sz w:val="24"/>
          <w:szCs w:val="24"/>
        </w:rPr>
        <w:t>прав, приобретенных за счет Гранта, не менее пяти</w:t>
      </w:r>
      <w:r w:rsidRPr="00C12740">
        <w:rPr>
          <w:rFonts w:ascii="Times New Roman" w:hAnsi="Times New Roman" w:cs="Times New Roman"/>
          <w:spacing w:val="9"/>
          <w:sz w:val="24"/>
          <w:szCs w:val="24"/>
        </w:rPr>
        <w:t xml:space="preserve"> </w:t>
      </w:r>
      <w:r w:rsidRPr="00C12740">
        <w:rPr>
          <w:rFonts w:ascii="Times New Roman" w:hAnsi="Times New Roman" w:cs="Times New Roman"/>
          <w:sz w:val="24"/>
          <w:szCs w:val="24"/>
        </w:rPr>
        <w:t>лет.</w:t>
      </w:r>
    </w:p>
    <w:p w14:paraId="0E90827C" w14:textId="57906079" w:rsidR="009E47D3"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6.1.</w:t>
      </w:r>
      <w:r w:rsidR="00211DF6" w:rsidRPr="00C12740">
        <w:rPr>
          <w:rFonts w:ascii="Times New Roman" w:hAnsi="Times New Roman" w:cs="Times New Roman"/>
          <w:sz w:val="24"/>
          <w:szCs w:val="24"/>
        </w:rPr>
        <w:t>11</w:t>
      </w:r>
      <w:r w:rsidRPr="00C12740">
        <w:rPr>
          <w:rFonts w:ascii="Times New Roman" w:hAnsi="Times New Roman" w:cs="Times New Roman"/>
          <w:sz w:val="24"/>
          <w:szCs w:val="24"/>
        </w:rPr>
        <w:t xml:space="preserve">. Получатель гранта обеспечивает целевое и экономически эффективное использование Гранта, а также своевременное представление и достоверность информации и </w:t>
      </w:r>
      <w:r w:rsidRPr="00C12740">
        <w:rPr>
          <w:rFonts w:ascii="Times New Roman" w:hAnsi="Times New Roman" w:cs="Times New Roman"/>
          <w:spacing w:val="3"/>
          <w:sz w:val="24"/>
          <w:szCs w:val="24"/>
        </w:rPr>
        <w:t xml:space="preserve">документов </w:t>
      </w:r>
      <w:r w:rsidRPr="00C12740">
        <w:rPr>
          <w:rFonts w:ascii="Times New Roman" w:hAnsi="Times New Roman" w:cs="Times New Roman"/>
          <w:spacing w:val="2"/>
          <w:sz w:val="24"/>
          <w:szCs w:val="24"/>
        </w:rPr>
        <w:t xml:space="preserve">(в </w:t>
      </w:r>
      <w:r w:rsidRPr="00C12740">
        <w:rPr>
          <w:rFonts w:ascii="Times New Roman" w:hAnsi="Times New Roman" w:cs="Times New Roman"/>
          <w:sz w:val="24"/>
          <w:szCs w:val="24"/>
        </w:rPr>
        <w:t xml:space="preserve">том </w:t>
      </w:r>
      <w:r w:rsidRPr="00C12740">
        <w:rPr>
          <w:rFonts w:ascii="Times New Roman" w:hAnsi="Times New Roman" w:cs="Times New Roman"/>
          <w:spacing w:val="2"/>
          <w:sz w:val="24"/>
          <w:szCs w:val="24"/>
        </w:rPr>
        <w:t xml:space="preserve">числе </w:t>
      </w:r>
      <w:r w:rsidRPr="00C12740">
        <w:rPr>
          <w:rFonts w:ascii="Times New Roman" w:hAnsi="Times New Roman" w:cs="Times New Roman"/>
          <w:spacing w:val="3"/>
          <w:sz w:val="24"/>
          <w:szCs w:val="24"/>
        </w:rPr>
        <w:t xml:space="preserve">отчетности), предусмотренных </w:t>
      </w:r>
      <w:r w:rsidRPr="00C12740">
        <w:rPr>
          <w:rFonts w:ascii="Times New Roman" w:hAnsi="Times New Roman" w:cs="Times New Roman"/>
          <w:spacing w:val="4"/>
          <w:sz w:val="24"/>
          <w:szCs w:val="24"/>
        </w:rPr>
        <w:t xml:space="preserve">Договором. </w:t>
      </w:r>
      <w:r w:rsidRPr="00C12740">
        <w:rPr>
          <w:rFonts w:ascii="Times New Roman" w:hAnsi="Times New Roman" w:cs="Times New Roman"/>
          <w:sz w:val="24"/>
          <w:szCs w:val="24"/>
        </w:rPr>
        <w:t xml:space="preserve">В случае нецелевого </w:t>
      </w:r>
      <w:r w:rsidRPr="00C12740">
        <w:rPr>
          <w:rFonts w:ascii="Times New Roman" w:hAnsi="Times New Roman" w:cs="Times New Roman"/>
          <w:spacing w:val="2"/>
          <w:sz w:val="24"/>
          <w:szCs w:val="24"/>
        </w:rPr>
        <w:t xml:space="preserve">использования Гранта </w:t>
      </w:r>
      <w:proofErr w:type="spellStart"/>
      <w:r w:rsidRPr="00C12740">
        <w:rPr>
          <w:rFonts w:ascii="Times New Roman" w:hAnsi="Times New Roman" w:cs="Times New Roman"/>
          <w:spacing w:val="2"/>
          <w:sz w:val="24"/>
          <w:szCs w:val="24"/>
        </w:rPr>
        <w:t>Грантодатель</w:t>
      </w:r>
      <w:proofErr w:type="spellEnd"/>
      <w:r w:rsidRPr="00C12740">
        <w:rPr>
          <w:rFonts w:ascii="Times New Roman" w:hAnsi="Times New Roman" w:cs="Times New Roman"/>
          <w:spacing w:val="2"/>
          <w:sz w:val="24"/>
          <w:szCs w:val="24"/>
        </w:rPr>
        <w:t xml:space="preserve"> </w:t>
      </w:r>
      <w:r w:rsidRPr="00C12740">
        <w:rPr>
          <w:rFonts w:ascii="Times New Roman" w:hAnsi="Times New Roman" w:cs="Times New Roman"/>
          <w:sz w:val="24"/>
          <w:szCs w:val="24"/>
        </w:rPr>
        <w:t xml:space="preserve">вправе </w:t>
      </w:r>
      <w:r w:rsidRPr="00C12740">
        <w:rPr>
          <w:rFonts w:ascii="Times New Roman" w:hAnsi="Times New Roman" w:cs="Times New Roman"/>
          <w:spacing w:val="2"/>
          <w:sz w:val="24"/>
          <w:szCs w:val="24"/>
        </w:rPr>
        <w:t xml:space="preserve">расторгнуть Договор </w:t>
      </w:r>
      <w:r w:rsidRPr="00C12740">
        <w:rPr>
          <w:rFonts w:ascii="Times New Roman" w:hAnsi="Times New Roman" w:cs="Times New Roman"/>
          <w:sz w:val="24"/>
          <w:szCs w:val="24"/>
        </w:rPr>
        <w:t xml:space="preserve">в </w:t>
      </w:r>
      <w:r w:rsidRPr="00C12740">
        <w:rPr>
          <w:rFonts w:ascii="Times New Roman" w:hAnsi="Times New Roman" w:cs="Times New Roman"/>
          <w:spacing w:val="2"/>
          <w:sz w:val="24"/>
          <w:szCs w:val="24"/>
        </w:rPr>
        <w:t xml:space="preserve">одностороннем порядке </w:t>
      </w:r>
      <w:r w:rsidRPr="00C12740">
        <w:rPr>
          <w:rFonts w:ascii="Times New Roman" w:hAnsi="Times New Roman" w:cs="Times New Roman"/>
          <w:sz w:val="24"/>
          <w:szCs w:val="24"/>
        </w:rPr>
        <w:t xml:space="preserve">и потребовать возврата Гранта. Получатель гранта обязан возвратить Грант </w:t>
      </w:r>
      <w:proofErr w:type="spellStart"/>
      <w:r w:rsidRPr="00C12740">
        <w:rPr>
          <w:rFonts w:ascii="Times New Roman" w:hAnsi="Times New Roman" w:cs="Times New Roman"/>
          <w:sz w:val="24"/>
          <w:szCs w:val="24"/>
        </w:rPr>
        <w:t>Грантодателю</w:t>
      </w:r>
      <w:proofErr w:type="spellEnd"/>
      <w:r w:rsidRPr="00C12740">
        <w:rPr>
          <w:rFonts w:ascii="Times New Roman" w:hAnsi="Times New Roman" w:cs="Times New Roman"/>
          <w:sz w:val="24"/>
          <w:szCs w:val="24"/>
        </w:rPr>
        <w:t xml:space="preserve"> в течение </w:t>
      </w:r>
      <w:r w:rsidRPr="00C12740">
        <w:rPr>
          <w:rFonts w:ascii="Times New Roman" w:hAnsi="Times New Roman" w:cs="Times New Roman"/>
          <w:spacing w:val="4"/>
          <w:sz w:val="24"/>
          <w:szCs w:val="24"/>
        </w:rPr>
        <w:t xml:space="preserve">10 </w:t>
      </w:r>
      <w:r w:rsidRPr="00C12740">
        <w:rPr>
          <w:rFonts w:ascii="Times New Roman" w:hAnsi="Times New Roman" w:cs="Times New Roman"/>
          <w:spacing w:val="2"/>
          <w:sz w:val="24"/>
          <w:szCs w:val="24"/>
        </w:rPr>
        <w:t xml:space="preserve">(десяти) </w:t>
      </w:r>
      <w:r w:rsidRPr="00C12740">
        <w:rPr>
          <w:rFonts w:ascii="Times New Roman" w:hAnsi="Times New Roman" w:cs="Times New Roman"/>
          <w:sz w:val="24"/>
          <w:szCs w:val="24"/>
        </w:rPr>
        <w:t>рабочих дней со дня получения соответствующего требования</w:t>
      </w:r>
      <w:r w:rsidRPr="00C12740">
        <w:rPr>
          <w:rFonts w:ascii="Times New Roman" w:hAnsi="Times New Roman" w:cs="Times New Roman"/>
          <w:spacing w:val="69"/>
          <w:sz w:val="24"/>
          <w:szCs w:val="24"/>
        </w:rPr>
        <w:t xml:space="preserve"> </w:t>
      </w:r>
      <w:proofErr w:type="spellStart"/>
      <w:r w:rsidRPr="00C12740">
        <w:rPr>
          <w:rFonts w:ascii="Times New Roman" w:hAnsi="Times New Roman" w:cs="Times New Roman"/>
          <w:sz w:val="24"/>
          <w:szCs w:val="24"/>
        </w:rPr>
        <w:t>Грантодателя</w:t>
      </w:r>
      <w:proofErr w:type="spellEnd"/>
      <w:r w:rsidRPr="00C12740">
        <w:rPr>
          <w:rFonts w:ascii="Times New Roman" w:hAnsi="Times New Roman" w:cs="Times New Roman"/>
          <w:sz w:val="24"/>
          <w:szCs w:val="24"/>
        </w:rPr>
        <w:t>.</w:t>
      </w:r>
    </w:p>
    <w:p w14:paraId="58EA9A93" w14:textId="0548FA07" w:rsidR="009E47D3"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6.1.1</w:t>
      </w:r>
      <w:r w:rsidR="00211DF6" w:rsidRPr="00C12740">
        <w:rPr>
          <w:rFonts w:ascii="Times New Roman" w:hAnsi="Times New Roman" w:cs="Times New Roman"/>
          <w:sz w:val="24"/>
          <w:szCs w:val="24"/>
        </w:rPr>
        <w:t>2</w:t>
      </w:r>
      <w:r w:rsidRPr="00C12740">
        <w:rPr>
          <w:rFonts w:ascii="Times New Roman" w:hAnsi="Times New Roman" w:cs="Times New Roman"/>
          <w:sz w:val="24"/>
          <w:szCs w:val="24"/>
        </w:rPr>
        <w:t>.</w:t>
      </w:r>
      <w:r w:rsidRPr="00C12740">
        <w:rPr>
          <w:rFonts w:ascii="Times New Roman" w:hAnsi="Times New Roman" w:cs="Times New Roman"/>
          <w:sz w:val="27"/>
          <w:szCs w:val="27"/>
        </w:rPr>
        <w:t xml:space="preserve"> </w:t>
      </w:r>
      <w:r w:rsidRPr="00C12740">
        <w:rPr>
          <w:rFonts w:ascii="Times New Roman" w:hAnsi="Times New Roman" w:cs="Times New Roman"/>
          <w:sz w:val="24"/>
          <w:szCs w:val="24"/>
        </w:rPr>
        <w:t>Получатель гранта обязан вернуть неиспользованный остаток Гранта, полученный в соответствии с настоящим Договором (при наличии), не позднее 30 рабочих дней со дня окончания отчетного года.</w:t>
      </w:r>
    </w:p>
    <w:p w14:paraId="3B38D6D7" w14:textId="06705B3C" w:rsidR="009E47D3"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6.1.1</w:t>
      </w:r>
      <w:r w:rsidR="00211DF6" w:rsidRPr="00C12740">
        <w:rPr>
          <w:rFonts w:ascii="Times New Roman" w:hAnsi="Times New Roman" w:cs="Times New Roman"/>
          <w:sz w:val="24"/>
          <w:szCs w:val="24"/>
        </w:rPr>
        <w:t>3</w:t>
      </w:r>
      <w:r w:rsidRPr="00C12740">
        <w:rPr>
          <w:rFonts w:ascii="Times New Roman" w:hAnsi="Times New Roman" w:cs="Times New Roman"/>
          <w:sz w:val="24"/>
          <w:szCs w:val="24"/>
        </w:rPr>
        <w:t xml:space="preserve">. Получатель гранта выражает согласие на свободное распространение </w:t>
      </w:r>
      <w:proofErr w:type="spellStart"/>
      <w:r w:rsidRPr="00C12740">
        <w:rPr>
          <w:rFonts w:ascii="Times New Roman" w:hAnsi="Times New Roman" w:cs="Times New Roman"/>
          <w:sz w:val="24"/>
          <w:szCs w:val="24"/>
        </w:rPr>
        <w:t>Грантодателем</w:t>
      </w:r>
      <w:proofErr w:type="spellEnd"/>
      <w:r w:rsidRPr="00C12740">
        <w:rPr>
          <w:rFonts w:ascii="Times New Roman" w:hAnsi="Times New Roman" w:cs="Times New Roman"/>
          <w:sz w:val="24"/>
          <w:szCs w:val="24"/>
        </w:rPr>
        <w:t xml:space="preserve"> </w:t>
      </w:r>
      <w:r w:rsidRPr="00C12740">
        <w:rPr>
          <w:rFonts w:ascii="Times New Roman" w:hAnsi="Times New Roman" w:cs="Times New Roman"/>
          <w:spacing w:val="2"/>
          <w:sz w:val="24"/>
          <w:szCs w:val="24"/>
        </w:rPr>
        <w:t xml:space="preserve">информации </w:t>
      </w:r>
      <w:r w:rsidRPr="00C12740">
        <w:rPr>
          <w:rFonts w:ascii="Times New Roman" w:hAnsi="Times New Roman" w:cs="Times New Roman"/>
          <w:sz w:val="24"/>
          <w:szCs w:val="24"/>
        </w:rPr>
        <w:t xml:space="preserve">о </w:t>
      </w:r>
      <w:r w:rsidRPr="00C12740">
        <w:rPr>
          <w:rFonts w:ascii="Times New Roman" w:hAnsi="Times New Roman" w:cs="Times New Roman"/>
          <w:spacing w:val="2"/>
          <w:sz w:val="24"/>
          <w:szCs w:val="24"/>
        </w:rPr>
        <w:t xml:space="preserve">поддержке Получателя гранта </w:t>
      </w:r>
      <w:r w:rsidRPr="00C12740">
        <w:rPr>
          <w:rFonts w:ascii="Times New Roman" w:hAnsi="Times New Roman" w:cs="Times New Roman"/>
          <w:sz w:val="24"/>
          <w:szCs w:val="24"/>
        </w:rPr>
        <w:t xml:space="preserve">и о </w:t>
      </w:r>
      <w:r w:rsidRPr="00C12740">
        <w:rPr>
          <w:rFonts w:ascii="Times New Roman" w:hAnsi="Times New Roman" w:cs="Times New Roman"/>
          <w:spacing w:val="2"/>
          <w:sz w:val="24"/>
          <w:szCs w:val="24"/>
        </w:rPr>
        <w:t xml:space="preserve">результатах мониторинга, </w:t>
      </w:r>
      <w:r w:rsidRPr="00C12740">
        <w:rPr>
          <w:rFonts w:ascii="Times New Roman" w:hAnsi="Times New Roman" w:cs="Times New Roman"/>
          <w:sz w:val="24"/>
          <w:szCs w:val="24"/>
        </w:rPr>
        <w:t xml:space="preserve">в </w:t>
      </w:r>
      <w:r w:rsidRPr="00C12740">
        <w:rPr>
          <w:rFonts w:ascii="Times New Roman" w:hAnsi="Times New Roman" w:cs="Times New Roman"/>
          <w:spacing w:val="2"/>
          <w:sz w:val="24"/>
          <w:szCs w:val="24"/>
        </w:rPr>
        <w:t xml:space="preserve">том </w:t>
      </w:r>
      <w:r w:rsidRPr="00C12740">
        <w:rPr>
          <w:rFonts w:ascii="Times New Roman" w:hAnsi="Times New Roman" w:cs="Times New Roman"/>
          <w:spacing w:val="3"/>
          <w:sz w:val="24"/>
          <w:szCs w:val="24"/>
        </w:rPr>
        <w:t xml:space="preserve">числе </w:t>
      </w:r>
      <w:r w:rsidRPr="00C12740">
        <w:rPr>
          <w:rFonts w:ascii="Times New Roman" w:hAnsi="Times New Roman" w:cs="Times New Roman"/>
          <w:sz w:val="24"/>
          <w:szCs w:val="24"/>
        </w:rPr>
        <w:t>посредством размещения такой информации в сети</w:t>
      </w:r>
      <w:r w:rsidRPr="00C12740">
        <w:rPr>
          <w:rFonts w:ascii="Times New Roman" w:hAnsi="Times New Roman" w:cs="Times New Roman"/>
          <w:spacing w:val="8"/>
          <w:sz w:val="24"/>
          <w:szCs w:val="24"/>
        </w:rPr>
        <w:t xml:space="preserve"> </w:t>
      </w:r>
      <w:r w:rsidRPr="00C12740">
        <w:rPr>
          <w:rFonts w:ascii="Times New Roman" w:hAnsi="Times New Roman" w:cs="Times New Roman"/>
          <w:sz w:val="24"/>
          <w:szCs w:val="24"/>
        </w:rPr>
        <w:t>«Интернет».</w:t>
      </w:r>
    </w:p>
    <w:p w14:paraId="0E96BCFE" w14:textId="0F579E1B" w:rsidR="009E47D3"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6.1.1</w:t>
      </w:r>
      <w:r w:rsidR="00211DF6" w:rsidRPr="00C12740">
        <w:rPr>
          <w:rFonts w:ascii="Times New Roman" w:hAnsi="Times New Roman" w:cs="Times New Roman"/>
          <w:sz w:val="24"/>
          <w:szCs w:val="24"/>
        </w:rPr>
        <w:t>4</w:t>
      </w:r>
      <w:r w:rsidRPr="00C12740">
        <w:rPr>
          <w:rFonts w:ascii="Times New Roman" w:hAnsi="Times New Roman" w:cs="Times New Roman"/>
          <w:sz w:val="24"/>
          <w:szCs w:val="24"/>
        </w:rPr>
        <w:t xml:space="preserve">. Стороны </w:t>
      </w:r>
      <w:r w:rsidRPr="00C12740">
        <w:rPr>
          <w:rFonts w:ascii="Times New Roman" w:hAnsi="Times New Roman" w:cs="Times New Roman"/>
          <w:spacing w:val="2"/>
          <w:sz w:val="24"/>
          <w:szCs w:val="24"/>
        </w:rPr>
        <w:t xml:space="preserve">пришли </w:t>
      </w:r>
      <w:r w:rsidRPr="00C12740">
        <w:rPr>
          <w:rFonts w:ascii="Times New Roman" w:hAnsi="Times New Roman" w:cs="Times New Roman"/>
          <w:sz w:val="24"/>
          <w:szCs w:val="24"/>
        </w:rPr>
        <w:t xml:space="preserve">к </w:t>
      </w:r>
      <w:r w:rsidRPr="00C12740">
        <w:rPr>
          <w:rFonts w:ascii="Times New Roman" w:hAnsi="Times New Roman" w:cs="Times New Roman"/>
          <w:spacing w:val="2"/>
          <w:sz w:val="24"/>
          <w:szCs w:val="24"/>
        </w:rPr>
        <w:t xml:space="preserve">соглашению </w:t>
      </w:r>
      <w:r w:rsidRPr="00C12740">
        <w:rPr>
          <w:rFonts w:ascii="Times New Roman" w:hAnsi="Times New Roman" w:cs="Times New Roman"/>
          <w:sz w:val="24"/>
          <w:szCs w:val="24"/>
        </w:rPr>
        <w:t xml:space="preserve">о </w:t>
      </w:r>
      <w:r w:rsidRPr="00C12740">
        <w:rPr>
          <w:rFonts w:ascii="Times New Roman" w:hAnsi="Times New Roman" w:cs="Times New Roman"/>
          <w:spacing w:val="2"/>
          <w:sz w:val="24"/>
          <w:szCs w:val="24"/>
        </w:rPr>
        <w:t xml:space="preserve">том, </w:t>
      </w:r>
      <w:r w:rsidRPr="00C12740">
        <w:rPr>
          <w:rFonts w:ascii="Times New Roman" w:hAnsi="Times New Roman" w:cs="Times New Roman"/>
          <w:sz w:val="24"/>
          <w:szCs w:val="24"/>
        </w:rPr>
        <w:t xml:space="preserve">что по </w:t>
      </w:r>
      <w:r w:rsidRPr="00C12740">
        <w:rPr>
          <w:rFonts w:ascii="Times New Roman" w:hAnsi="Times New Roman" w:cs="Times New Roman"/>
          <w:spacing w:val="3"/>
          <w:sz w:val="24"/>
          <w:szCs w:val="24"/>
        </w:rPr>
        <w:t xml:space="preserve">настоящему Договору возможен </w:t>
      </w:r>
      <w:r w:rsidRPr="00C12740">
        <w:rPr>
          <w:rFonts w:ascii="Times New Roman" w:hAnsi="Times New Roman" w:cs="Times New Roman"/>
          <w:sz w:val="24"/>
          <w:szCs w:val="24"/>
        </w:rPr>
        <w:t xml:space="preserve">электронный обмен документами в соответствии с действующим законодательством Российской Федерации, в том числе Гражданским кодексом Российской Федерации, </w:t>
      </w:r>
      <w:r w:rsidRPr="00C12740">
        <w:rPr>
          <w:rFonts w:ascii="Times New Roman" w:hAnsi="Times New Roman" w:cs="Times New Roman"/>
          <w:spacing w:val="3"/>
          <w:sz w:val="24"/>
          <w:szCs w:val="24"/>
        </w:rPr>
        <w:t xml:space="preserve">Налоговым кодексом </w:t>
      </w:r>
      <w:r w:rsidRPr="00C12740">
        <w:rPr>
          <w:rFonts w:ascii="Times New Roman" w:hAnsi="Times New Roman" w:cs="Times New Roman"/>
          <w:sz w:val="24"/>
          <w:szCs w:val="24"/>
        </w:rPr>
        <w:t xml:space="preserve">Российской Федерации, </w:t>
      </w:r>
      <w:r w:rsidRPr="00C12740">
        <w:rPr>
          <w:rFonts w:ascii="Times New Roman" w:hAnsi="Times New Roman" w:cs="Times New Roman"/>
          <w:spacing w:val="3"/>
          <w:sz w:val="24"/>
          <w:szCs w:val="24"/>
        </w:rPr>
        <w:t xml:space="preserve">Федеральным </w:t>
      </w:r>
      <w:r w:rsidRPr="00C12740">
        <w:rPr>
          <w:rFonts w:ascii="Times New Roman" w:hAnsi="Times New Roman" w:cs="Times New Roman"/>
          <w:spacing w:val="2"/>
          <w:sz w:val="24"/>
          <w:szCs w:val="24"/>
        </w:rPr>
        <w:t xml:space="preserve">законом </w:t>
      </w:r>
      <w:r w:rsidRPr="00C12740">
        <w:rPr>
          <w:rFonts w:ascii="Times New Roman" w:hAnsi="Times New Roman" w:cs="Times New Roman"/>
          <w:sz w:val="24"/>
          <w:szCs w:val="24"/>
        </w:rPr>
        <w:t xml:space="preserve">от </w:t>
      </w:r>
      <w:r w:rsidRPr="00C12740">
        <w:rPr>
          <w:rFonts w:ascii="Times New Roman" w:hAnsi="Times New Roman" w:cs="Times New Roman"/>
          <w:spacing w:val="6"/>
          <w:sz w:val="24"/>
          <w:szCs w:val="24"/>
        </w:rPr>
        <w:t>06.04.2011</w:t>
      </w:r>
      <w:r w:rsidRPr="00C12740">
        <w:rPr>
          <w:rFonts w:ascii="Times New Roman" w:hAnsi="Times New Roman" w:cs="Times New Roman"/>
          <w:spacing w:val="3"/>
          <w:sz w:val="24"/>
          <w:szCs w:val="24"/>
        </w:rPr>
        <w:t xml:space="preserve"> </w:t>
      </w:r>
      <w:r w:rsidRPr="00C12740">
        <w:rPr>
          <w:rFonts w:ascii="Times New Roman" w:hAnsi="Times New Roman" w:cs="Times New Roman"/>
          <w:spacing w:val="5"/>
          <w:sz w:val="24"/>
          <w:szCs w:val="24"/>
        </w:rPr>
        <w:t>№ 63-ФЗ</w:t>
      </w:r>
      <w:r w:rsidRPr="00C12740">
        <w:rPr>
          <w:rFonts w:ascii="Times New Roman" w:hAnsi="Times New Roman" w:cs="Times New Roman"/>
          <w:spacing w:val="3"/>
          <w:sz w:val="24"/>
          <w:szCs w:val="24"/>
        </w:rPr>
        <w:t xml:space="preserve"> «Об </w:t>
      </w:r>
      <w:r w:rsidRPr="00C12740">
        <w:rPr>
          <w:rFonts w:ascii="Times New Roman" w:hAnsi="Times New Roman" w:cs="Times New Roman"/>
          <w:sz w:val="24"/>
          <w:szCs w:val="24"/>
        </w:rPr>
        <w:t xml:space="preserve">электронной </w:t>
      </w:r>
      <w:r w:rsidRPr="00C12740">
        <w:rPr>
          <w:rFonts w:ascii="Times New Roman" w:hAnsi="Times New Roman" w:cs="Times New Roman"/>
          <w:spacing w:val="2"/>
          <w:sz w:val="24"/>
          <w:szCs w:val="24"/>
        </w:rPr>
        <w:t>подписи»</w:t>
      </w:r>
      <w:r w:rsidRPr="00C12740">
        <w:rPr>
          <w:rFonts w:ascii="Times New Roman" w:hAnsi="Times New Roman" w:cs="Times New Roman"/>
          <w:spacing w:val="6"/>
          <w:sz w:val="24"/>
          <w:szCs w:val="24"/>
        </w:rPr>
        <w:t xml:space="preserve">, </w:t>
      </w:r>
      <w:r w:rsidRPr="00C12740">
        <w:rPr>
          <w:rFonts w:ascii="Times New Roman" w:hAnsi="Times New Roman" w:cs="Times New Roman"/>
          <w:sz w:val="24"/>
          <w:szCs w:val="24"/>
        </w:rPr>
        <w:t xml:space="preserve">применимыми </w:t>
      </w:r>
      <w:r w:rsidRPr="00C12740">
        <w:rPr>
          <w:rFonts w:ascii="Times New Roman" w:hAnsi="Times New Roman" w:cs="Times New Roman"/>
          <w:spacing w:val="2"/>
          <w:sz w:val="24"/>
          <w:szCs w:val="24"/>
        </w:rPr>
        <w:t xml:space="preserve">нормативно-правовыми </w:t>
      </w:r>
      <w:r w:rsidRPr="00C12740">
        <w:rPr>
          <w:rFonts w:ascii="Times New Roman" w:hAnsi="Times New Roman" w:cs="Times New Roman"/>
          <w:sz w:val="24"/>
          <w:szCs w:val="24"/>
        </w:rPr>
        <w:t xml:space="preserve">актами Минфина России и ФНС России </w:t>
      </w:r>
      <w:r w:rsidRPr="00C12740">
        <w:rPr>
          <w:rFonts w:ascii="Times New Roman" w:hAnsi="Times New Roman" w:cs="Times New Roman"/>
          <w:spacing w:val="2"/>
          <w:sz w:val="24"/>
          <w:szCs w:val="24"/>
        </w:rPr>
        <w:t xml:space="preserve">(в </w:t>
      </w:r>
      <w:r w:rsidRPr="00C12740">
        <w:rPr>
          <w:rFonts w:ascii="Times New Roman" w:hAnsi="Times New Roman" w:cs="Times New Roman"/>
          <w:sz w:val="24"/>
          <w:szCs w:val="24"/>
        </w:rPr>
        <w:t xml:space="preserve">части </w:t>
      </w:r>
      <w:r w:rsidRPr="00C12740">
        <w:rPr>
          <w:rFonts w:ascii="Times New Roman" w:hAnsi="Times New Roman" w:cs="Times New Roman"/>
          <w:spacing w:val="2"/>
          <w:sz w:val="24"/>
          <w:szCs w:val="24"/>
        </w:rPr>
        <w:t xml:space="preserve">определения порядка обмена </w:t>
      </w:r>
      <w:r w:rsidRPr="00C12740">
        <w:rPr>
          <w:rFonts w:ascii="Times New Roman" w:hAnsi="Times New Roman" w:cs="Times New Roman"/>
          <w:sz w:val="24"/>
          <w:szCs w:val="24"/>
        </w:rPr>
        <w:t xml:space="preserve">и </w:t>
      </w:r>
      <w:r w:rsidRPr="00C12740">
        <w:rPr>
          <w:rFonts w:ascii="Times New Roman" w:hAnsi="Times New Roman" w:cs="Times New Roman"/>
          <w:spacing w:val="2"/>
          <w:sz w:val="24"/>
          <w:szCs w:val="24"/>
        </w:rPr>
        <w:t>форматов электронных</w:t>
      </w:r>
      <w:r w:rsidRPr="00C12740">
        <w:rPr>
          <w:rFonts w:ascii="Times New Roman" w:hAnsi="Times New Roman" w:cs="Times New Roman"/>
          <w:spacing w:val="23"/>
          <w:sz w:val="24"/>
          <w:szCs w:val="24"/>
        </w:rPr>
        <w:t xml:space="preserve"> </w:t>
      </w:r>
      <w:r w:rsidRPr="00C12740">
        <w:rPr>
          <w:rFonts w:ascii="Times New Roman" w:hAnsi="Times New Roman" w:cs="Times New Roman"/>
          <w:sz w:val="24"/>
          <w:szCs w:val="24"/>
        </w:rPr>
        <w:t>документов).</w:t>
      </w:r>
    </w:p>
    <w:p w14:paraId="47DD094E" w14:textId="77777777" w:rsidR="009E47D3" w:rsidRPr="00C12740" w:rsidRDefault="009E47D3" w:rsidP="009E47D3">
      <w:pPr>
        <w:pStyle w:val="ae"/>
        <w:spacing w:before="7"/>
        <w:ind w:right="1"/>
        <w:jc w:val="both"/>
        <w:rPr>
          <w:sz w:val="24"/>
          <w:szCs w:val="24"/>
          <w:lang w:val="ru-RU"/>
        </w:rPr>
      </w:pPr>
      <w:r w:rsidRPr="00C12740">
        <w:rPr>
          <w:sz w:val="24"/>
          <w:szCs w:val="24"/>
          <w:lang w:val="ru-RU"/>
        </w:rPr>
        <w:t xml:space="preserve">     Электронные документы, которыми обмениваются Стороны по настоящему Договору должны быть подписаны квалифицированной электронной подписью, имеющей сертификаты ключа проверки электронной подписи, выданные аккредитованным удостоверяющем центром в соответствии с Федеральным законом от 06.04.2011 №63-ФЗ «Об электронной подписи».</w:t>
      </w:r>
    </w:p>
    <w:p w14:paraId="05BAD58C" w14:textId="77777777" w:rsidR="009E47D3" w:rsidRPr="00C12740" w:rsidRDefault="009E47D3" w:rsidP="009E47D3">
      <w:pPr>
        <w:pStyle w:val="ConsPlusNonformat"/>
        <w:ind w:right="1"/>
        <w:jc w:val="both"/>
        <w:rPr>
          <w:rFonts w:ascii="Times New Roman" w:hAnsi="Times New Roman" w:cs="Times New Roman"/>
          <w:spacing w:val="6"/>
          <w:sz w:val="24"/>
          <w:szCs w:val="24"/>
        </w:rPr>
      </w:pPr>
      <w:r w:rsidRPr="00C12740">
        <w:rPr>
          <w:rFonts w:ascii="Times New Roman" w:hAnsi="Times New Roman" w:cs="Times New Roman"/>
          <w:spacing w:val="3"/>
          <w:sz w:val="24"/>
          <w:szCs w:val="24"/>
        </w:rPr>
        <w:t xml:space="preserve">     Стороны определили уполномоченным </w:t>
      </w:r>
      <w:r w:rsidRPr="00C12740">
        <w:rPr>
          <w:rFonts w:ascii="Times New Roman" w:hAnsi="Times New Roman" w:cs="Times New Roman"/>
          <w:spacing w:val="2"/>
          <w:sz w:val="24"/>
          <w:szCs w:val="24"/>
        </w:rPr>
        <w:t xml:space="preserve">оператором электронного </w:t>
      </w:r>
      <w:r w:rsidRPr="00C12740">
        <w:rPr>
          <w:rFonts w:ascii="Times New Roman" w:hAnsi="Times New Roman" w:cs="Times New Roman"/>
          <w:spacing w:val="3"/>
          <w:sz w:val="24"/>
          <w:szCs w:val="24"/>
        </w:rPr>
        <w:t xml:space="preserve">документооборота Сторон </w:t>
      </w:r>
      <w:r w:rsidRPr="00C12740">
        <w:rPr>
          <w:rFonts w:ascii="Times New Roman" w:hAnsi="Times New Roman" w:cs="Times New Roman"/>
          <w:sz w:val="24"/>
          <w:szCs w:val="24"/>
        </w:rPr>
        <w:t xml:space="preserve">- </w:t>
      </w:r>
      <w:r w:rsidRPr="00C12740">
        <w:rPr>
          <w:rFonts w:ascii="Times New Roman" w:hAnsi="Times New Roman" w:cs="Times New Roman"/>
          <w:spacing w:val="3"/>
          <w:sz w:val="24"/>
          <w:szCs w:val="24"/>
        </w:rPr>
        <w:t xml:space="preserve">АО </w:t>
      </w:r>
      <w:r w:rsidRPr="00C12740">
        <w:rPr>
          <w:rFonts w:ascii="Times New Roman" w:hAnsi="Times New Roman" w:cs="Times New Roman"/>
          <w:spacing w:val="4"/>
          <w:sz w:val="24"/>
          <w:szCs w:val="24"/>
        </w:rPr>
        <w:t xml:space="preserve">«ПФ </w:t>
      </w:r>
      <w:r w:rsidRPr="00C12740">
        <w:rPr>
          <w:rFonts w:ascii="Times New Roman" w:hAnsi="Times New Roman" w:cs="Times New Roman"/>
          <w:spacing w:val="2"/>
          <w:sz w:val="24"/>
          <w:szCs w:val="24"/>
        </w:rPr>
        <w:t xml:space="preserve">«СКБ </w:t>
      </w:r>
      <w:r w:rsidRPr="00C12740">
        <w:rPr>
          <w:rFonts w:ascii="Times New Roman" w:hAnsi="Times New Roman" w:cs="Times New Roman"/>
          <w:sz w:val="24"/>
          <w:szCs w:val="24"/>
        </w:rPr>
        <w:t xml:space="preserve">Контур» </w:t>
      </w:r>
      <w:r w:rsidRPr="00C12740">
        <w:rPr>
          <w:rFonts w:ascii="Times New Roman" w:hAnsi="Times New Roman" w:cs="Times New Roman"/>
          <w:spacing w:val="3"/>
          <w:sz w:val="24"/>
          <w:szCs w:val="24"/>
        </w:rPr>
        <w:t xml:space="preserve">ОГРН </w:t>
      </w:r>
      <w:r w:rsidRPr="00C12740">
        <w:rPr>
          <w:rFonts w:ascii="Times New Roman" w:hAnsi="Times New Roman" w:cs="Times New Roman"/>
          <w:spacing w:val="7"/>
          <w:sz w:val="24"/>
          <w:szCs w:val="24"/>
        </w:rPr>
        <w:t xml:space="preserve">1026605606620 </w:t>
      </w:r>
      <w:r w:rsidRPr="00C12740">
        <w:rPr>
          <w:rFonts w:ascii="Times New Roman" w:hAnsi="Times New Roman" w:cs="Times New Roman"/>
          <w:spacing w:val="4"/>
          <w:sz w:val="24"/>
          <w:szCs w:val="24"/>
        </w:rPr>
        <w:t xml:space="preserve">ИНН </w:t>
      </w:r>
      <w:r w:rsidRPr="00C12740">
        <w:rPr>
          <w:rFonts w:ascii="Times New Roman" w:hAnsi="Times New Roman" w:cs="Times New Roman"/>
          <w:spacing w:val="7"/>
          <w:sz w:val="24"/>
          <w:szCs w:val="24"/>
        </w:rPr>
        <w:t xml:space="preserve">6663003127 </w:t>
      </w:r>
      <w:r w:rsidRPr="00C12740">
        <w:rPr>
          <w:rFonts w:ascii="Times New Roman" w:hAnsi="Times New Roman" w:cs="Times New Roman"/>
          <w:spacing w:val="3"/>
          <w:sz w:val="24"/>
          <w:szCs w:val="24"/>
        </w:rPr>
        <w:t xml:space="preserve">(правообладатель программы </w:t>
      </w:r>
      <w:r w:rsidRPr="00C12740">
        <w:rPr>
          <w:rFonts w:ascii="Times New Roman" w:hAnsi="Times New Roman" w:cs="Times New Roman"/>
          <w:sz w:val="24"/>
          <w:szCs w:val="24"/>
        </w:rPr>
        <w:t xml:space="preserve">для </w:t>
      </w:r>
      <w:r w:rsidRPr="00C12740">
        <w:rPr>
          <w:rFonts w:ascii="Times New Roman" w:hAnsi="Times New Roman" w:cs="Times New Roman"/>
          <w:spacing w:val="2"/>
          <w:sz w:val="24"/>
          <w:szCs w:val="24"/>
        </w:rPr>
        <w:t>ЭВМ «</w:t>
      </w:r>
      <w:proofErr w:type="spellStart"/>
      <w:r w:rsidRPr="00C12740">
        <w:rPr>
          <w:rFonts w:ascii="Times New Roman" w:hAnsi="Times New Roman" w:cs="Times New Roman"/>
          <w:spacing w:val="2"/>
          <w:sz w:val="24"/>
          <w:szCs w:val="24"/>
        </w:rPr>
        <w:t>Диадок</w:t>
      </w:r>
      <w:proofErr w:type="spellEnd"/>
      <w:r w:rsidRPr="00C12740">
        <w:rPr>
          <w:rFonts w:ascii="Times New Roman" w:hAnsi="Times New Roman" w:cs="Times New Roman"/>
          <w:spacing w:val="2"/>
          <w:sz w:val="24"/>
          <w:szCs w:val="24"/>
        </w:rPr>
        <w:t xml:space="preserve">», </w:t>
      </w:r>
      <w:r w:rsidRPr="00C12740">
        <w:rPr>
          <w:rFonts w:ascii="Times New Roman" w:hAnsi="Times New Roman" w:cs="Times New Roman"/>
          <w:sz w:val="24"/>
          <w:szCs w:val="24"/>
        </w:rPr>
        <w:t xml:space="preserve">свидетельство о государственной регистрации прав от </w:t>
      </w:r>
      <w:r w:rsidRPr="00C12740">
        <w:rPr>
          <w:rFonts w:ascii="Times New Roman" w:hAnsi="Times New Roman" w:cs="Times New Roman"/>
          <w:spacing w:val="6"/>
          <w:sz w:val="24"/>
          <w:szCs w:val="24"/>
        </w:rPr>
        <w:t xml:space="preserve">13.05.2013 </w:t>
      </w:r>
      <w:r w:rsidRPr="00C12740">
        <w:rPr>
          <w:rFonts w:ascii="Times New Roman" w:hAnsi="Times New Roman" w:cs="Times New Roman"/>
          <w:sz w:val="24"/>
          <w:szCs w:val="24"/>
        </w:rPr>
        <w:t xml:space="preserve">№ </w:t>
      </w:r>
      <w:r w:rsidRPr="00C12740">
        <w:rPr>
          <w:rFonts w:ascii="Times New Roman" w:hAnsi="Times New Roman" w:cs="Times New Roman"/>
          <w:spacing w:val="6"/>
          <w:sz w:val="24"/>
          <w:szCs w:val="24"/>
        </w:rPr>
        <w:t>2013614475).</w:t>
      </w:r>
    </w:p>
    <w:p w14:paraId="6B9F1806" w14:textId="77777777" w:rsidR="009E47D3" w:rsidRPr="00C12740" w:rsidRDefault="009E47D3" w:rsidP="009E47D3">
      <w:pPr>
        <w:pStyle w:val="ConsPlusNonformat"/>
        <w:ind w:right="1"/>
        <w:jc w:val="both"/>
        <w:rPr>
          <w:rFonts w:ascii="Times New Roman" w:hAnsi="Times New Roman" w:cs="Times New Roman"/>
          <w:sz w:val="24"/>
          <w:szCs w:val="24"/>
        </w:rPr>
      </w:pPr>
      <w:r w:rsidRPr="00C12740">
        <w:rPr>
          <w:rFonts w:ascii="Times New Roman" w:hAnsi="Times New Roman" w:cs="Times New Roman"/>
          <w:spacing w:val="6"/>
          <w:sz w:val="24"/>
          <w:szCs w:val="24"/>
        </w:rPr>
        <w:t xml:space="preserve">     </w:t>
      </w:r>
      <w:r w:rsidRPr="00C12740">
        <w:rPr>
          <w:rFonts w:ascii="Times New Roman" w:hAnsi="Times New Roman" w:cs="Times New Roman"/>
          <w:sz w:val="24"/>
          <w:szCs w:val="24"/>
        </w:rPr>
        <w:t>Стороны осуществляют электронный документооборот с использованием системы электронного документооборота «</w:t>
      </w:r>
      <w:proofErr w:type="spellStart"/>
      <w:r w:rsidRPr="00C12740">
        <w:rPr>
          <w:rFonts w:ascii="Times New Roman" w:hAnsi="Times New Roman" w:cs="Times New Roman"/>
          <w:sz w:val="24"/>
          <w:szCs w:val="24"/>
        </w:rPr>
        <w:t>Диадок</w:t>
      </w:r>
      <w:proofErr w:type="spellEnd"/>
      <w:r w:rsidRPr="00C12740">
        <w:rPr>
          <w:rFonts w:ascii="Times New Roman" w:hAnsi="Times New Roman" w:cs="Times New Roman"/>
          <w:sz w:val="24"/>
          <w:szCs w:val="24"/>
        </w:rPr>
        <w:t>», либо иной системы электронного документооборота, предоставляющей возможность осуществления электронного документооборота (роуминга) с системой «</w:t>
      </w:r>
      <w:proofErr w:type="spellStart"/>
      <w:r w:rsidRPr="00C12740">
        <w:rPr>
          <w:rFonts w:ascii="Times New Roman" w:hAnsi="Times New Roman" w:cs="Times New Roman"/>
          <w:sz w:val="24"/>
          <w:szCs w:val="24"/>
        </w:rPr>
        <w:t>Диадок</w:t>
      </w:r>
      <w:proofErr w:type="spellEnd"/>
      <w:r w:rsidRPr="00C12740">
        <w:rPr>
          <w:rFonts w:ascii="Times New Roman" w:hAnsi="Times New Roman" w:cs="Times New Roman"/>
          <w:sz w:val="24"/>
          <w:szCs w:val="24"/>
        </w:rPr>
        <w:t>» (правообладатель программы для ЭВМ «</w:t>
      </w:r>
      <w:proofErr w:type="spellStart"/>
      <w:r w:rsidRPr="00C12740">
        <w:rPr>
          <w:rFonts w:ascii="Times New Roman" w:hAnsi="Times New Roman" w:cs="Times New Roman"/>
          <w:sz w:val="24"/>
          <w:szCs w:val="24"/>
        </w:rPr>
        <w:t>Диадок</w:t>
      </w:r>
      <w:proofErr w:type="spellEnd"/>
      <w:r w:rsidRPr="00C12740">
        <w:rPr>
          <w:rFonts w:ascii="Times New Roman" w:hAnsi="Times New Roman" w:cs="Times New Roman"/>
          <w:sz w:val="24"/>
          <w:szCs w:val="24"/>
        </w:rPr>
        <w:t>» АО «ПФ «СКБ Контур» ОГРН 1026605606620 ИНН 6663003127).</w:t>
      </w:r>
    </w:p>
    <w:p w14:paraId="516998E9" w14:textId="2CEDD96A" w:rsidR="009E47D3" w:rsidRPr="00C12740" w:rsidRDefault="009E47D3" w:rsidP="009E47D3">
      <w:pPr>
        <w:pStyle w:val="ConsPlusNonformat"/>
        <w:ind w:right="1"/>
        <w:jc w:val="both"/>
        <w:rPr>
          <w:rFonts w:ascii="Times New Roman" w:hAnsi="Times New Roman" w:cs="Times New Roman"/>
          <w:sz w:val="24"/>
          <w:szCs w:val="24"/>
        </w:rPr>
      </w:pPr>
      <w:r w:rsidRPr="00C12740">
        <w:rPr>
          <w:rFonts w:ascii="Times New Roman" w:hAnsi="Times New Roman" w:cs="Times New Roman"/>
          <w:sz w:val="24"/>
          <w:szCs w:val="24"/>
        </w:rPr>
        <w:t xml:space="preserve">     В случае технического сбоя внутренних систем </w:t>
      </w:r>
      <w:r w:rsidRPr="00C12740">
        <w:rPr>
          <w:rFonts w:ascii="Times New Roman" w:hAnsi="Times New Roman" w:cs="Times New Roman"/>
          <w:spacing w:val="2"/>
          <w:sz w:val="24"/>
          <w:szCs w:val="24"/>
        </w:rPr>
        <w:t xml:space="preserve">какой-либо </w:t>
      </w:r>
      <w:r w:rsidRPr="00C12740">
        <w:rPr>
          <w:rFonts w:ascii="Times New Roman" w:hAnsi="Times New Roman" w:cs="Times New Roman"/>
          <w:spacing w:val="3"/>
          <w:sz w:val="24"/>
          <w:szCs w:val="24"/>
        </w:rPr>
        <w:t xml:space="preserve">Стороны, </w:t>
      </w:r>
      <w:r w:rsidRPr="00C12740">
        <w:rPr>
          <w:rFonts w:ascii="Times New Roman" w:hAnsi="Times New Roman" w:cs="Times New Roman"/>
          <w:sz w:val="24"/>
          <w:szCs w:val="24"/>
        </w:rPr>
        <w:t xml:space="preserve">и/или недоступности системы </w:t>
      </w:r>
      <w:r w:rsidRPr="00C12740">
        <w:rPr>
          <w:rFonts w:ascii="Times New Roman" w:hAnsi="Times New Roman" w:cs="Times New Roman"/>
          <w:spacing w:val="2"/>
          <w:sz w:val="24"/>
          <w:szCs w:val="24"/>
        </w:rPr>
        <w:t xml:space="preserve">оператора электронного документооборота, </w:t>
      </w:r>
      <w:r w:rsidRPr="00C12740">
        <w:rPr>
          <w:rFonts w:ascii="Times New Roman" w:hAnsi="Times New Roman" w:cs="Times New Roman"/>
          <w:sz w:val="24"/>
          <w:szCs w:val="24"/>
        </w:rPr>
        <w:t xml:space="preserve">и/или недоступности каналов связи, и/или по иной технической причине, не зависящей от воли такой </w:t>
      </w:r>
      <w:r w:rsidRPr="00C12740">
        <w:rPr>
          <w:rFonts w:ascii="Times New Roman" w:hAnsi="Times New Roman" w:cs="Times New Roman"/>
          <w:spacing w:val="2"/>
          <w:sz w:val="24"/>
          <w:szCs w:val="24"/>
        </w:rPr>
        <w:t xml:space="preserve">Стороны, соответствующая </w:t>
      </w:r>
      <w:r w:rsidRPr="00C12740">
        <w:rPr>
          <w:rFonts w:ascii="Times New Roman" w:hAnsi="Times New Roman" w:cs="Times New Roman"/>
          <w:sz w:val="24"/>
          <w:szCs w:val="24"/>
        </w:rPr>
        <w:t xml:space="preserve">Сторона обязуется в течение 1 </w:t>
      </w:r>
      <w:r w:rsidRPr="00C12740">
        <w:rPr>
          <w:rFonts w:ascii="Times New Roman" w:hAnsi="Times New Roman" w:cs="Times New Roman"/>
          <w:spacing w:val="2"/>
          <w:sz w:val="24"/>
          <w:szCs w:val="24"/>
        </w:rPr>
        <w:t xml:space="preserve">(одного) рабочего </w:t>
      </w:r>
      <w:r w:rsidRPr="00C12740">
        <w:rPr>
          <w:rFonts w:ascii="Times New Roman" w:hAnsi="Times New Roman" w:cs="Times New Roman"/>
          <w:spacing w:val="4"/>
          <w:sz w:val="24"/>
          <w:szCs w:val="24"/>
        </w:rPr>
        <w:t xml:space="preserve">дня, </w:t>
      </w:r>
      <w:r w:rsidRPr="00C12740">
        <w:rPr>
          <w:rFonts w:ascii="Times New Roman" w:hAnsi="Times New Roman" w:cs="Times New Roman"/>
          <w:sz w:val="24"/>
          <w:szCs w:val="24"/>
        </w:rPr>
        <w:t xml:space="preserve">с момента наступления какого-либо из указанных </w:t>
      </w:r>
      <w:r w:rsidRPr="00C12740">
        <w:rPr>
          <w:rFonts w:ascii="Times New Roman" w:hAnsi="Times New Roman" w:cs="Times New Roman"/>
          <w:spacing w:val="2"/>
          <w:sz w:val="24"/>
          <w:szCs w:val="24"/>
        </w:rPr>
        <w:t xml:space="preserve">событий уведомить </w:t>
      </w:r>
      <w:r w:rsidRPr="00C12740">
        <w:rPr>
          <w:rFonts w:ascii="Times New Roman" w:hAnsi="Times New Roman" w:cs="Times New Roman"/>
          <w:sz w:val="24"/>
          <w:szCs w:val="24"/>
        </w:rPr>
        <w:t xml:space="preserve">по </w:t>
      </w:r>
      <w:r w:rsidRPr="00C12740">
        <w:rPr>
          <w:rFonts w:ascii="Times New Roman" w:hAnsi="Times New Roman" w:cs="Times New Roman"/>
          <w:spacing w:val="2"/>
          <w:sz w:val="24"/>
          <w:szCs w:val="24"/>
        </w:rPr>
        <w:t xml:space="preserve">электронной почте </w:t>
      </w:r>
      <w:r w:rsidRPr="00C12740">
        <w:rPr>
          <w:rFonts w:ascii="Times New Roman" w:hAnsi="Times New Roman" w:cs="Times New Roman"/>
          <w:spacing w:val="3"/>
          <w:sz w:val="24"/>
          <w:szCs w:val="24"/>
        </w:rPr>
        <w:t xml:space="preserve">(эл. </w:t>
      </w:r>
      <w:r w:rsidRPr="00C12740">
        <w:rPr>
          <w:rFonts w:ascii="Times New Roman" w:hAnsi="Times New Roman" w:cs="Times New Roman"/>
          <w:sz w:val="24"/>
          <w:szCs w:val="24"/>
        </w:rPr>
        <w:t xml:space="preserve">почта </w:t>
      </w:r>
      <w:proofErr w:type="spellStart"/>
      <w:r w:rsidRPr="00C12740">
        <w:rPr>
          <w:rFonts w:ascii="Times New Roman" w:hAnsi="Times New Roman" w:cs="Times New Roman"/>
          <w:spacing w:val="2"/>
          <w:sz w:val="24"/>
          <w:szCs w:val="24"/>
        </w:rPr>
        <w:t>Грантодателя</w:t>
      </w:r>
      <w:proofErr w:type="spellEnd"/>
      <w:r w:rsidRPr="00C12740">
        <w:rPr>
          <w:rFonts w:ascii="Times New Roman" w:hAnsi="Times New Roman" w:cs="Times New Roman"/>
          <w:spacing w:val="2"/>
          <w:sz w:val="24"/>
          <w:szCs w:val="24"/>
        </w:rPr>
        <w:t xml:space="preserve"> </w:t>
      </w:r>
      <w:r w:rsidRPr="00C12740">
        <w:rPr>
          <w:rFonts w:ascii="Times New Roman" w:hAnsi="Times New Roman" w:cs="Times New Roman"/>
          <w:sz w:val="24"/>
          <w:szCs w:val="24"/>
        </w:rPr>
        <w:t xml:space="preserve">- </w:t>
      </w:r>
      <w:hyperlink r:id="rId9" w:history="1">
        <w:r w:rsidR="00E710FB" w:rsidRPr="00C12740">
          <w:t xml:space="preserve"> </w:t>
        </w:r>
        <w:r w:rsidR="00E710FB" w:rsidRPr="00C12740">
          <w:rPr>
            <w:rStyle w:val="af0"/>
            <w:rFonts w:ascii="Times New Roman" w:hAnsi="Times New Roman" w:cs="Times New Roman"/>
            <w:spacing w:val="2"/>
            <w:sz w:val="24"/>
            <w:szCs w:val="24"/>
          </w:rPr>
          <w:t>Putp_2022@nti.work</w:t>
        </w:r>
        <w:r w:rsidRPr="00C12740">
          <w:rPr>
            <w:rStyle w:val="af0"/>
            <w:rFonts w:ascii="Times New Roman" w:hAnsi="Times New Roman" w:cs="Times New Roman"/>
            <w:spacing w:val="2"/>
            <w:sz w:val="24"/>
            <w:szCs w:val="24"/>
          </w:rPr>
          <w:t>,</w:t>
        </w:r>
      </w:hyperlink>
      <w:r w:rsidRPr="00C12740">
        <w:rPr>
          <w:rFonts w:ascii="Times New Roman" w:hAnsi="Times New Roman" w:cs="Times New Roman"/>
          <w:spacing w:val="2"/>
          <w:sz w:val="24"/>
          <w:szCs w:val="24"/>
        </w:rPr>
        <w:t xml:space="preserve"> </w:t>
      </w:r>
      <w:r w:rsidRPr="00C12740">
        <w:rPr>
          <w:rFonts w:ascii="Times New Roman" w:hAnsi="Times New Roman" w:cs="Times New Roman"/>
          <w:spacing w:val="3"/>
          <w:sz w:val="24"/>
          <w:szCs w:val="24"/>
        </w:rPr>
        <w:t xml:space="preserve">эл. почта Получателя </w:t>
      </w:r>
      <w:r w:rsidRPr="00C12740">
        <w:rPr>
          <w:rFonts w:ascii="Times New Roman" w:hAnsi="Times New Roman" w:cs="Times New Roman"/>
          <w:spacing w:val="2"/>
          <w:sz w:val="24"/>
          <w:szCs w:val="24"/>
        </w:rPr>
        <w:t xml:space="preserve">гранта </w:t>
      </w:r>
      <w:r w:rsidRPr="00C12740">
        <w:rPr>
          <w:rFonts w:ascii="Times New Roman" w:hAnsi="Times New Roman" w:cs="Times New Roman"/>
          <w:sz w:val="24"/>
          <w:szCs w:val="24"/>
        </w:rPr>
        <w:t xml:space="preserve">– </w:t>
      </w:r>
      <w:r w:rsidRPr="00C12740">
        <w:rPr>
          <w:rFonts w:ascii="Times New Roman" w:hAnsi="Times New Roman" w:cs="Times New Roman"/>
          <w:sz w:val="24"/>
          <w:szCs w:val="24"/>
          <w:highlight w:val="red"/>
        </w:rPr>
        <w:t>__________________</w:t>
      </w:r>
      <w:r w:rsidRPr="00C12740">
        <w:rPr>
          <w:rFonts w:ascii="Times New Roman" w:hAnsi="Times New Roman" w:cs="Times New Roman"/>
          <w:sz w:val="24"/>
          <w:szCs w:val="24"/>
        </w:rPr>
        <w:t xml:space="preserve"> </w:t>
      </w:r>
      <w:r w:rsidRPr="00C12740">
        <w:rPr>
          <w:rFonts w:ascii="Times New Roman" w:hAnsi="Times New Roman" w:cs="Times New Roman"/>
          <w:spacing w:val="2"/>
          <w:sz w:val="24"/>
          <w:szCs w:val="24"/>
        </w:rPr>
        <w:t xml:space="preserve">соответствующую информацию </w:t>
      </w:r>
      <w:r w:rsidRPr="00C12740">
        <w:rPr>
          <w:rFonts w:ascii="Times New Roman" w:hAnsi="Times New Roman" w:cs="Times New Roman"/>
          <w:sz w:val="24"/>
          <w:szCs w:val="24"/>
        </w:rPr>
        <w:t xml:space="preserve">о </w:t>
      </w:r>
      <w:r w:rsidRPr="00C12740">
        <w:rPr>
          <w:rFonts w:ascii="Times New Roman" w:hAnsi="Times New Roman" w:cs="Times New Roman"/>
          <w:spacing w:val="3"/>
          <w:sz w:val="24"/>
          <w:szCs w:val="24"/>
        </w:rPr>
        <w:t xml:space="preserve">невозможности </w:t>
      </w:r>
      <w:r w:rsidRPr="00C12740">
        <w:rPr>
          <w:rFonts w:ascii="Times New Roman" w:hAnsi="Times New Roman" w:cs="Times New Roman"/>
          <w:spacing w:val="2"/>
          <w:sz w:val="24"/>
          <w:szCs w:val="24"/>
        </w:rPr>
        <w:t xml:space="preserve">обмена документами </w:t>
      </w:r>
      <w:r w:rsidRPr="00C12740">
        <w:rPr>
          <w:rFonts w:ascii="Times New Roman" w:hAnsi="Times New Roman" w:cs="Times New Roman"/>
          <w:sz w:val="24"/>
          <w:szCs w:val="24"/>
        </w:rPr>
        <w:t xml:space="preserve">в </w:t>
      </w:r>
      <w:r w:rsidRPr="00C12740">
        <w:rPr>
          <w:rFonts w:ascii="Times New Roman" w:hAnsi="Times New Roman" w:cs="Times New Roman"/>
          <w:spacing w:val="2"/>
          <w:sz w:val="24"/>
          <w:szCs w:val="24"/>
        </w:rPr>
        <w:t xml:space="preserve">электронном виде </w:t>
      </w:r>
      <w:r w:rsidRPr="00C12740">
        <w:rPr>
          <w:rFonts w:ascii="Times New Roman" w:hAnsi="Times New Roman" w:cs="Times New Roman"/>
          <w:sz w:val="24"/>
          <w:szCs w:val="24"/>
        </w:rPr>
        <w:t xml:space="preserve">и </w:t>
      </w:r>
      <w:r w:rsidRPr="00C12740">
        <w:rPr>
          <w:rFonts w:ascii="Times New Roman" w:hAnsi="Times New Roman" w:cs="Times New Roman"/>
          <w:spacing w:val="3"/>
          <w:sz w:val="24"/>
          <w:szCs w:val="24"/>
        </w:rPr>
        <w:t xml:space="preserve">форме, </w:t>
      </w:r>
      <w:r w:rsidRPr="00C12740">
        <w:rPr>
          <w:rFonts w:ascii="Times New Roman" w:hAnsi="Times New Roman" w:cs="Times New Roman"/>
          <w:sz w:val="24"/>
          <w:szCs w:val="24"/>
        </w:rPr>
        <w:t>подписанными квалифицированной электронной</w:t>
      </w:r>
      <w:r w:rsidRPr="00C12740">
        <w:rPr>
          <w:rFonts w:ascii="Times New Roman" w:hAnsi="Times New Roman" w:cs="Times New Roman"/>
          <w:spacing w:val="2"/>
          <w:sz w:val="24"/>
          <w:szCs w:val="24"/>
        </w:rPr>
        <w:t xml:space="preserve"> </w:t>
      </w:r>
      <w:r w:rsidRPr="00C12740">
        <w:rPr>
          <w:rFonts w:ascii="Times New Roman" w:hAnsi="Times New Roman" w:cs="Times New Roman"/>
          <w:sz w:val="24"/>
          <w:szCs w:val="24"/>
        </w:rPr>
        <w:t>подписью.</w:t>
      </w:r>
    </w:p>
    <w:p w14:paraId="5B1C10DD" w14:textId="77777777" w:rsidR="009E47D3" w:rsidRPr="00C12740" w:rsidRDefault="009E47D3" w:rsidP="009E47D3">
      <w:pPr>
        <w:pStyle w:val="ae"/>
        <w:spacing w:before="9"/>
        <w:ind w:right="1"/>
        <w:jc w:val="both"/>
        <w:rPr>
          <w:sz w:val="24"/>
          <w:szCs w:val="24"/>
          <w:lang w:val="ru-RU"/>
        </w:rPr>
      </w:pPr>
      <w:r w:rsidRPr="00C12740">
        <w:rPr>
          <w:sz w:val="24"/>
          <w:szCs w:val="24"/>
          <w:lang w:val="ru-RU"/>
        </w:rPr>
        <w:t xml:space="preserve">     Стороны признают, что </w:t>
      </w:r>
      <w:r w:rsidRPr="00C12740">
        <w:rPr>
          <w:spacing w:val="2"/>
          <w:sz w:val="24"/>
          <w:szCs w:val="24"/>
          <w:lang w:val="ru-RU"/>
        </w:rPr>
        <w:t xml:space="preserve">электронные документы, </w:t>
      </w:r>
      <w:r w:rsidRPr="00C12740">
        <w:rPr>
          <w:sz w:val="24"/>
          <w:szCs w:val="24"/>
          <w:lang w:val="ru-RU"/>
        </w:rPr>
        <w:t>подписанные квалифицированной электронной подписью</w:t>
      </w:r>
      <w:r w:rsidRPr="00C12740">
        <w:rPr>
          <w:spacing w:val="63"/>
          <w:sz w:val="24"/>
          <w:szCs w:val="24"/>
          <w:lang w:val="ru-RU"/>
        </w:rPr>
        <w:t xml:space="preserve"> </w:t>
      </w:r>
      <w:r w:rsidRPr="00C12740">
        <w:rPr>
          <w:sz w:val="24"/>
          <w:szCs w:val="24"/>
          <w:lang w:val="ru-RU"/>
        </w:rPr>
        <w:t>каждой</w:t>
      </w:r>
      <w:r w:rsidRPr="00C12740">
        <w:rPr>
          <w:spacing w:val="63"/>
          <w:sz w:val="24"/>
          <w:szCs w:val="24"/>
          <w:lang w:val="ru-RU"/>
        </w:rPr>
        <w:t xml:space="preserve"> </w:t>
      </w:r>
      <w:r w:rsidRPr="00C12740">
        <w:rPr>
          <w:sz w:val="24"/>
          <w:szCs w:val="24"/>
          <w:lang w:val="ru-RU"/>
        </w:rPr>
        <w:t>из</w:t>
      </w:r>
      <w:r w:rsidRPr="00C12740">
        <w:rPr>
          <w:spacing w:val="76"/>
          <w:sz w:val="24"/>
          <w:szCs w:val="24"/>
          <w:lang w:val="ru-RU"/>
        </w:rPr>
        <w:t xml:space="preserve"> </w:t>
      </w:r>
      <w:r w:rsidRPr="00C12740">
        <w:rPr>
          <w:sz w:val="24"/>
          <w:szCs w:val="24"/>
          <w:lang w:val="ru-RU"/>
        </w:rPr>
        <w:t>Сторон,</w:t>
      </w:r>
      <w:r w:rsidRPr="00C12740">
        <w:rPr>
          <w:spacing w:val="76"/>
          <w:sz w:val="24"/>
          <w:szCs w:val="24"/>
          <w:lang w:val="ru-RU"/>
        </w:rPr>
        <w:t xml:space="preserve"> </w:t>
      </w:r>
      <w:r w:rsidRPr="00C12740">
        <w:rPr>
          <w:spacing w:val="2"/>
          <w:sz w:val="24"/>
          <w:szCs w:val="24"/>
          <w:lang w:val="ru-RU"/>
        </w:rPr>
        <w:t>равнозначны</w:t>
      </w:r>
      <w:r w:rsidRPr="00C12740">
        <w:rPr>
          <w:spacing w:val="64"/>
          <w:sz w:val="24"/>
          <w:szCs w:val="24"/>
          <w:lang w:val="ru-RU"/>
        </w:rPr>
        <w:t xml:space="preserve"> </w:t>
      </w:r>
      <w:r w:rsidRPr="00C12740">
        <w:rPr>
          <w:spacing w:val="2"/>
          <w:sz w:val="24"/>
          <w:szCs w:val="24"/>
          <w:lang w:val="ru-RU"/>
        </w:rPr>
        <w:t>документам</w:t>
      </w:r>
      <w:r w:rsidRPr="00C12740">
        <w:rPr>
          <w:spacing w:val="64"/>
          <w:sz w:val="24"/>
          <w:szCs w:val="24"/>
          <w:lang w:val="ru-RU"/>
        </w:rPr>
        <w:t xml:space="preserve"> </w:t>
      </w:r>
      <w:r w:rsidRPr="00C12740">
        <w:rPr>
          <w:sz w:val="24"/>
          <w:szCs w:val="24"/>
          <w:lang w:val="ru-RU"/>
        </w:rPr>
        <w:t>на</w:t>
      </w:r>
      <w:r w:rsidRPr="00C12740">
        <w:rPr>
          <w:spacing w:val="78"/>
          <w:sz w:val="24"/>
          <w:szCs w:val="24"/>
          <w:lang w:val="ru-RU"/>
        </w:rPr>
        <w:t xml:space="preserve"> </w:t>
      </w:r>
      <w:r w:rsidRPr="00C12740">
        <w:rPr>
          <w:spacing w:val="2"/>
          <w:sz w:val="24"/>
          <w:szCs w:val="24"/>
          <w:lang w:val="ru-RU"/>
        </w:rPr>
        <w:t>бумажных</w:t>
      </w:r>
      <w:r w:rsidRPr="00C12740">
        <w:rPr>
          <w:spacing w:val="64"/>
          <w:sz w:val="24"/>
          <w:szCs w:val="24"/>
          <w:lang w:val="ru-RU"/>
        </w:rPr>
        <w:t xml:space="preserve"> </w:t>
      </w:r>
      <w:r w:rsidRPr="00C12740">
        <w:rPr>
          <w:sz w:val="24"/>
          <w:szCs w:val="24"/>
          <w:lang w:val="ru-RU"/>
        </w:rPr>
        <w:t>носителях,</w:t>
      </w:r>
      <w:r w:rsidRPr="00C12740">
        <w:rPr>
          <w:spacing w:val="76"/>
          <w:sz w:val="24"/>
          <w:szCs w:val="24"/>
          <w:lang w:val="ru-RU"/>
        </w:rPr>
        <w:t xml:space="preserve"> </w:t>
      </w:r>
      <w:r w:rsidRPr="00C12740">
        <w:rPr>
          <w:sz w:val="24"/>
          <w:szCs w:val="24"/>
          <w:lang w:val="ru-RU"/>
        </w:rPr>
        <w:t xml:space="preserve">подписанным собственноручной подписью уполномоченного представителя каждой из Сторон, являются юридически-значимым документами (сообщениями) согласно статье 165.1 Гражданского кодекса Российской Федерации и считаются доставленными адресату, если отправлены в порядке, определенном настоящим договором для соответствующих сообщений и/или документов и/или уведомлений. Стороны признают доказательственное значение электронного документа, подписанного квалифицированной электронной подписью, как </w:t>
      </w:r>
      <w:r w:rsidRPr="00C12740">
        <w:rPr>
          <w:sz w:val="24"/>
          <w:szCs w:val="24"/>
          <w:lang w:val="ru-RU"/>
        </w:rPr>
        <w:lastRenderedPageBreak/>
        <w:t>относимого, допустимого и достоверного доказательства, в том значении, в котором оно понимается положениями процессуального законодательства Российской Федерации.</w:t>
      </w:r>
    </w:p>
    <w:p w14:paraId="5EBFCF8A" w14:textId="77777777" w:rsidR="009E47D3" w:rsidRPr="00C12740" w:rsidRDefault="009E47D3" w:rsidP="009E47D3">
      <w:pPr>
        <w:pStyle w:val="ConsPlusNonformat"/>
        <w:ind w:right="1"/>
        <w:jc w:val="both"/>
        <w:rPr>
          <w:rFonts w:ascii="Times New Roman" w:hAnsi="Times New Roman" w:cs="Times New Roman"/>
          <w:sz w:val="24"/>
          <w:szCs w:val="24"/>
        </w:rPr>
      </w:pPr>
      <w:r w:rsidRPr="00C12740">
        <w:rPr>
          <w:rFonts w:ascii="Times New Roman" w:hAnsi="Times New Roman" w:cs="Times New Roman"/>
          <w:sz w:val="24"/>
          <w:szCs w:val="24"/>
        </w:rPr>
        <w:t xml:space="preserve">     Каждая из Сторон несет ответственность за обеспечение конфиденциальности ключей квалифицированной электронной подписи, недопущение использования принадлежащих ей ключей без ее</w:t>
      </w:r>
      <w:r w:rsidRPr="00C12740">
        <w:rPr>
          <w:rFonts w:ascii="Times New Roman" w:hAnsi="Times New Roman" w:cs="Times New Roman"/>
          <w:spacing w:val="4"/>
          <w:sz w:val="24"/>
          <w:szCs w:val="24"/>
        </w:rPr>
        <w:t xml:space="preserve"> </w:t>
      </w:r>
      <w:r w:rsidRPr="00C12740">
        <w:rPr>
          <w:rFonts w:ascii="Times New Roman" w:hAnsi="Times New Roman" w:cs="Times New Roman"/>
          <w:sz w:val="24"/>
          <w:szCs w:val="24"/>
        </w:rPr>
        <w:t>согласия.</w:t>
      </w:r>
    </w:p>
    <w:p w14:paraId="7F89D87D" w14:textId="77777777" w:rsidR="009E47D3" w:rsidRPr="00C12740" w:rsidRDefault="009E47D3" w:rsidP="009E47D3">
      <w:pPr>
        <w:pStyle w:val="ae"/>
        <w:ind w:right="1"/>
        <w:jc w:val="both"/>
        <w:rPr>
          <w:sz w:val="24"/>
          <w:szCs w:val="24"/>
          <w:lang w:val="ru-RU"/>
        </w:rPr>
      </w:pPr>
      <w:r w:rsidRPr="00C12740">
        <w:rPr>
          <w:sz w:val="24"/>
          <w:szCs w:val="24"/>
          <w:lang w:val="ru-RU"/>
        </w:rPr>
        <w:t xml:space="preserve">     Если в сертификате квалифицированной электронной подписи не указан орган или физическое лицо, действующее от имени организации при подписании электронного документа, то в </w:t>
      </w:r>
      <w:r w:rsidRPr="00C12740">
        <w:rPr>
          <w:spacing w:val="3"/>
          <w:sz w:val="24"/>
          <w:szCs w:val="24"/>
          <w:lang w:val="ru-RU"/>
        </w:rPr>
        <w:t xml:space="preserve">каждом </w:t>
      </w:r>
      <w:r w:rsidRPr="00C12740">
        <w:rPr>
          <w:sz w:val="24"/>
          <w:szCs w:val="24"/>
          <w:lang w:val="ru-RU"/>
        </w:rPr>
        <w:t xml:space="preserve">случае получения подписанного электронного документа </w:t>
      </w:r>
      <w:r w:rsidRPr="00C12740">
        <w:rPr>
          <w:spacing w:val="2"/>
          <w:sz w:val="24"/>
          <w:szCs w:val="24"/>
          <w:lang w:val="ru-RU"/>
        </w:rPr>
        <w:t xml:space="preserve">получающая </w:t>
      </w:r>
      <w:r w:rsidRPr="00C12740">
        <w:rPr>
          <w:sz w:val="24"/>
          <w:szCs w:val="24"/>
          <w:lang w:val="ru-RU"/>
        </w:rPr>
        <w:t xml:space="preserve">такой документ Сторона </w:t>
      </w:r>
      <w:r w:rsidRPr="00C12740">
        <w:rPr>
          <w:spacing w:val="2"/>
          <w:sz w:val="24"/>
          <w:szCs w:val="24"/>
          <w:lang w:val="ru-RU"/>
        </w:rPr>
        <w:t xml:space="preserve">добросовестно исходит </w:t>
      </w:r>
      <w:r w:rsidRPr="00C12740">
        <w:rPr>
          <w:sz w:val="24"/>
          <w:szCs w:val="24"/>
          <w:lang w:val="ru-RU"/>
        </w:rPr>
        <w:t xml:space="preserve">из </w:t>
      </w:r>
      <w:r w:rsidRPr="00C12740">
        <w:rPr>
          <w:spacing w:val="4"/>
          <w:sz w:val="24"/>
          <w:szCs w:val="24"/>
          <w:lang w:val="ru-RU"/>
        </w:rPr>
        <w:t xml:space="preserve">того, </w:t>
      </w:r>
      <w:r w:rsidRPr="00C12740">
        <w:rPr>
          <w:sz w:val="24"/>
          <w:szCs w:val="24"/>
          <w:lang w:val="ru-RU"/>
        </w:rPr>
        <w:t xml:space="preserve">что документ подписан от имени </w:t>
      </w:r>
      <w:r w:rsidRPr="00C12740">
        <w:rPr>
          <w:spacing w:val="2"/>
          <w:sz w:val="24"/>
          <w:szCs w:val="24"/>
          <w:lang w:val="ru-RU"/>
        </w:rPr>
        <w:t xml:space="preserve">направляющей </w:t>
      </w:r>
      <w:r w:rsidRPr="00C12740">
        <w:rPr>
          <w:sz w:val="24"/>
          <w:szCs w:val="24"/>
          <w:lang w:val="ru-RU"/>
        </w:rPr>
        <w:t xml:space="preserve">Стороны надлежащим </w:t>
      </w:r>
      <w:r w:rsidRPr="00C12740">
        <w:rPr>
          <w:spacing w:val="3"/>
          <w:sz w:val="24"/>
          <w:szCs w:val="24"/>
          <w:lang w:val="ru-RU"/>
        </w:rPr>
        <w:t xml:space="preserve">лицом, </w:t>
      </w:r>
      <w:r w:rsidRPr="00C12740">
        <w:rPr>
          <w:spacing w:val="2"/>
          <w:sz w:val="24"/>
          <w:szCs w:val="24"/>
          <w:lang w:val="ru-RU"/>
        </w:rPr>
        <w:t xml:space="preserve">действующим </w:t>
      </w:r>
      <w:r w:rsidRPr="00C12740">
        <w:rPr>
          <w:sz w:val="24"/>
          <w:szCs w:val="24"/>
          <w:lang w:val="ru-RU"/>
        </w:rPr>
        <w:t xml:space="preserve">в </w:t>
      </w:r>
      <w:r w:rsidRPr="00C12740">
        <w:rPr>
          <w:spacing w:val="2"/>
          <w:sz w:val="24"/>
          <w:szCs w:val="24"/>
          <w:lang w:val="ru-RU"/>
        </w:rPr>
        <w:t xml:space="preserve">пределах, имеющихся </w:t>
      </w:r>
      <w:r w:rsidRPr="00C12740">
        <w:rPr>
          <w:sz w:val="24"/>
          <w:szCs w:val="24"/>
          <w:lang w:val="ru-RU"/>
        </w:rPr>
        <w:t xml:space="preserve">у него </w:t>
      </w:r>
      <w:r w:rsidRPr="00C12740">
        <w:rPr>
          <w:spacing w:val="2"/>
          <w:sz w:val="24"/>
          <w:szCs w:val="24"/>
          <w:lang w:val="ru-RU"/>
        </w:rPr>
        <w:t xml:space="preserve">полномочий. </w:t>
      </w:r>
      <w:r w:rsidRPr="00C12740">
        <w:rPr>
          <w:sz w:val="24"/>
          <w:szCs w:val="24"/>
          <w:lang w:val="ru-RU"/>
        </w:rPr>
        <w:t xml:space="preserve">Документ, </w:t>
      </w:r>
      <w:r w:rsidRPr="00C12740">
        <w:rPr>
          <w:spacing w:val="2"/>
          <w:sz w:val="24"/>
          <w:szCs w:val="24"/>
          <w:lang w:val="ru-RU"/>
        </w:rPr>
        <w:t xml:space="preserve">подтверждающий полномочия, </w:t>
      </w:r>
      <w:r w:rsidRPr="00C12740">
        <w:rPr>
          <w:sz w:val="24"/>
          <w:szCs w:val="24"/>
          <w:lang w:val="ru-RU"/>
        </w:rPr>
        <w:t xml:space="preserve">должен быть предоставлен по требованию </w:t>
      </w:r>
      <w:r w:rsidRPr="00C12740">
        <w:rPr>
          <w:spacing w:val="2"/>
          <w:sz w:val="24"/>
          <w:szCs w:val="24"/>
          <w:lang w:val="ru-RU"/>
        </w:rPr>
        <w:t xml:space="preserve">получающей Стороны </w:t>
      </w:r>
      <w:r w:rsidRPr="00C12740">
        <w:rPr>
          <w:sz w:val="24"/>
          <w:szCs w:val="24"/>
          <w:lang w:val="ru-RU"/>
        </w:rPr>
        <w:t xml:space="preserve">в течение 3 </w:t>
      </w:r>
      <w:r w:rsidRPr="00C12740">
        <w:rPr>
          <w:spacing w:val="2"/>
          <w:sz w:val="24"/>
          <w:szCs w:val="24"/>
          <w:lang w:val="ru-RU"/>
        </w:rPr>
        <w:t xml:space="preserve">(трех) </w:t>
      </w:r>
      <w:r w:rsidRPr="00C12740">
        <w:rPr>
          <w:sz w:val="24"/>
          <w:szCs w:val="24"/>
          <w:lang w:val="ru-RU"/>
        </w:rPr>
        <w:t>календарных дней с момента получения от неё соответствующего</w:t>
      </w:r>
      <w:r w:rsidRPr="00C12740">
        <w:rPr>
          <w:spacing w:val="15"/>
          <w:sz w:val="24"/>
          <w:szCs w:val="24"/>
          <w:lang w:val="ru-RU"/>
        </w:rPr>
        <w:t xml:space="preserve"> </w:t>
      </w:r>
      <w:r w:rsidRPr="00C12740">
        <w:rPr>
          <w:sz w:val="24"/>
          <w:szCs w:val="24"/>
          <w:lang w:val="ru-RU"/>
        </w:rPr>
        <w:t>требования.</w:t>
      </w:r>
    </w:p>
    <w:p w14:paraId="6643412C" w14:textId="77777777" w:rsidR="009E47D3" w:rsidRPr="00C12740" w:rsidRDefault="009E47D3" w:rsidP="009E47D3">
      <w:pPr>
        <w:tabs>
          <w:tab w:val="left" w:pos="0"/>
          <w:tab w:val="left" w:pos="1418"/>
          <w:tab w:val="left" w:pos="1701"/>
        </w:tabs>
        <w:spacing w:after="0"/>
        <w:jc w:val="both"/>
        <w:rPr>
          <w:rFonts w:ascii="Times New Roman" w:hAnsi="Times New Roman" w:cs="Times New Roman"/>
          <w:sz w:val="24"/>
          <w:szCs w:val="24"/>
        </w:rPr>
      </w:pPr>
      <w:r w:rsidRPr="00C12740">
        <w:rPr>
          <w:rFonts w:ascii="Times New Roman" w:hAnsi="Times New Roman"/>
          <w:sz w:val="24"/>
          <w:szCs w:val="24"/>
        </w:rPr>
        <w:t xml:space="preserve">     </w:t>
      </w:r>
      <w:r w:rsidRPr="00C12740">
        <w:rPr>
          <w:rFonts w:ascii="Times New Roman" w:hAnsi="Times New Roman" w:cs="Times New Roman"/>
          <w:sz w:val="24"/>
          <w:szCs w:val="24"/>
        </w:rPr>
        <w:t>Стороны подтверждают, что отсутствие ответных действий от получившей документ Стороны не является ее согласием (акцептом оферты) с содержанием документа и не заменяет подписание документа квалифицированной электронной подписью.</w:t>
      </w:r>
    </w:p>
    <w:p w14:paraId="3D28284D" w14:textId="77777777" w:rsidR="009E47D3" w:rsidRPr="00C12740" w:rsidRDefault="009E47D3" w:rsidP="009E47D3">
      <w:pPr>
        <w:pStyle w:val="ConsPlusNonformat"/>
        <w:jc w:val="both"/>
        <w:rPr>
          <w:rFonts w:ascii="Times New Roman" w:hAnsi="Times New Roman" w:cs="Times New Roman"/>
          <w:sz w:val="24"/>
          <w:szCs w:val="24"/>
        </w:rPr>
      </w:pPr>
      <w:r w:rsidRPr="00C12740">
        <w:rPr>
          <w:rFonts w:ascii="Times New Roman" w:hAnsi="Times New Roman" w:cs="Times New Roman"/>
          <w:sz w:val="24"/>
          <w:szCs w:val="24"/>
        </w:rPr>
        <w:t xml:space="preserve">     Организация, предусмотренного настоящим пунктом Договора, электронного документооборота между Сторонами не отменяет возможности подписания документов собственноручной подписью уполномоченных представителей Сторон на бумажных носителях.</w:t>
      </w:r>
    </w:p>
    <w:p w14:paraId="489EDA5A" w14:textId="77777777" w:rsidR="009E47D3" w:rsidRPr="00C12740" w:rsidRDefault="009E47D3" w:rsidP="009E47D3">
      <w:pPr>
        <w:pStyle w:val="ConsPlusNonformat"/>
        <w:ind w:right="142"/>
        <w:jc w:val="both"/>
        <w:rPr>
          <w:rFonts w:ascii="Times New Roman" w:hAnsi="Times New Roman" w:cs="Times New Roman"/>
          <w:sz w:val="24"/>
          <w:szCs w:val="24"/>
        </w:rPr>
      </w:pPr>
    </w:p>
    <w:p w14:paraId="112B9A5F" w14:textId="77777777" w:rsidR="009E47D3" w:rsidRPr="00C12740" w:rsidRDefault="009E47D3" w:rsidP="009E47D3">
      <w:pPr>
        <w:pStyle w:val="ConsPlusNormal"/>
        <w:jc w:val="both"/>
      </w:pPr>
    </w:p>
    <w:p w14:paraId="50CDE2A9" w14:textId="77777777" w:rsidR="009E47D3" w:rsidRPr="00C12740" w:rsidRDefault="009E47D3" w:rsidP="009E47D3">
      <w:pPr>
        <w:pStyle w:val="ConsPlusNormal"/>
        <w:jc w:val="center"/>
        <w:outlineLvl w:val="1"/>
      </w:pPr>
      <w:bookmarkStart w:id="67" w:name="Par254"/>
      <w:bookmarkEnd w:id="67"/>
      <w:r w:rsidRPr="00C12740">
        <w:t>VII. Заключительные положения</w:t>
      </w:r>
    </w:p>
    <w:p w14:paraId="057D576C" w14:textId="77777777" w:rsidR="009E47D3" w:rsidRPr="00C12740" w:rsidRDefault="009E47D3" w:rsidP="009E47D3">
      <w:pPr>
        <w:pStyle w:val="ConsPlusNormal"/>
        <w:jc w:val="both"/>
      </w:pPr>
    </w:p>
    <w:p w14:paraId="348F7E89" w14:textId="77777777" w:rsidR="009E47D3" w:rsidRPr="00C12740" w:rsidRDefault="009E47D3" w:rsidP="009E47D3">
      <w:pPr>
        <w:pStyle w:val="ConsPlusNormal"/>
        <w:ind w:firstLine="540"/>
        <w:jc w:val="both"/>
      </w:pPr>
      <w:r w:rsidRPr="00C12740">
        <w:t xml:space="preserve">7.1. Споры, возникающие между Сторонами в связи с исполнением настоящего Договора, решаются ими путем проведения переговоров. При </w:t>
      </w:r>
      <w:proofErr w:type="spellStart"/>
      <w:r w:rsidRPr="00C12740">
        <w:t>недостижении</w:t>
      </w:r>
      <w:proofErr w:type="spellEnd"/>
      <w:r w:rsidRPr="00C12740">
        <w:t xml:space="preserve"> согласия споры между Сторонами решаются в судебном порядке.</w:t>
      </w:r>
    </w:p>
    <w:p w14:paraId="7FF61F5D" w14:textId="77777777" w:rsidR="009E47D3" w:rsidRPr="00C12740" w:rsidRDefault="009E47D3" w:rsidP="009E47D3">
      <w:pPr>
        <w:pStyle w:val="ConsPlusNormal"/>
        <w:ind w:firstLine="540"/>
        <w:jc w:val="both"/>
      </w:pPr>
      <w:r w:rsidRPr="00C12740">
        <w:t>7.2. Настоящий Договор вступает в силу с даты его подписания лицами, имеющими право действовать от имени каждой из Сторон, и действует до полного исполнения Сторонами своих обязательств по настоящему Договору.</w:t>
      </w:r>
    </w:p>
    <w:p w14:paraId="201E2B92" w14:textId="1B3F1D07" w:rsidR="009E47D3" w:rsidRPr="00C12740" w:rsidRDefault="009E47D3" w:rsidP="009E47D3">
      <w:pPr>
        <w:pStyle w:val="ConsPlusNonformat"/>
        <w:jc w:val="both"/>
        <w:rPr>
          <w:rFonts w:ascii="Times New Roman" w:hAnsi="Times New Roman" w:cs="Times New Roman"/>
          <w:sz w:val="24"/>
          <w:szCs w:val="24"/>
        </w:rPr>
      </w:pPr>
      <w:bookmarkStart w:id="68" w:name="Par258"/>
      <w:bookmarkEnd w:id="68"/>
      <w:r w:rsidRPr="00C12740">
        <w:rPr>
          <w:rFonts w:ascii="Times New Roman" w:hAnsi="Times New Roman" w:cs="Times New Roman"/>
          <w:sz w:val="24"/>
          <w:szCs w:val="24"/>
        </w:rPr>
        <w:t xml:space="preserve">     </w:t>
      </w:r>
      <w:r w:rsidR="00253BBD" w:rsidRPr="00C12740">
        <w:rPr>
          <w:rFonts w:ascii="Times New Roman" w:hAnsi="Times New Roman" w:cs="Times New Roman"/>
          <w:sz w:val="24"/>
          <w:szCs w:val="24"/>
        </w:rPr>
        <w:t xml:space="preserve">    </w:t>
      </w:r>
      <w:r w:rsidRPr="00C12740">
        <w:rPr>
          <w:rFonts w:ascii="Times New Roman" w:hAnsi="Times New Roman" w:cs="Times New Roman"/>
          <w:sz w:val="24"/>
          <w:szCs w:val="24"/>
        </w:rPr>
        <w:t xml:space="preserve">7.3. Изменение настоящего Договора осуществляется по соглашению Сторон и оформляется в виде дополнительного соглашения к настоящему Договору согласно приложению № </w:t>
      </w:r>
      <w:r w:rsidR="002D6AF2" w:rsidRPr="00C12740">
        <w:rPr>
          <w:rFonts w:ascii="Times New Roman" w:hAnsi="Times New Roman" w:cs="Times New Roman"/>
          <w:sz w:val="24"/>
          <w:szCs w:val="24"/>
        </w:rPr>
        <w:t>12</w:t>
      </w:r>
      <w:r w:rsidRPr="00C12740">
        <w:rPr>
          <w:rFonts w:ascii="Times New Roman" w:hAnsi="Times New Roman" w:cs="Times New Roman"/>
          <w:sz w:val="24"/>
          <w:szCs w:val="24"/>
        </w:rPr>
        <w:t xml:space="preserve">, являющемуся неотъемлемой частью настоящего Договора, в том числе в случае принятия </w:t>
      </w:r>
      <w:r w:rsidRPr="00C12740">
        <w:rPr>
          <w:rFonts w:ascii="Times New Roman" w:hAnsi="Times New Roman" w:cs="Times New Roman"/>
          <w:sz w:val="24"/>
          <w:szCs w:val="24"/>
          <w:lang w:eastAsia="zh-CN"/>
        </w:rPr>
        <w:t>Министерством науки и высшего образования Российской Федерации</w:t>
      </w:r>
      <w:r w:rsidRPr="00C12740" w:rsidDel="00751DCE">
        <w:rPr>
          <w:rFonts w:ascii="Times New Roman" w:hAnsi="Times New Roman" w:cs="Times New Roman"/>
          <w:sz w:val="24"/>
          <w:szCs w:val="24"/>
        </w:rPr>
        <w:t xml:space="preserve"> </w:t>
      </w:r>
      <w:r w:rsidRPr="00C12740">
        <w:rPr>
          <w:rFonts w:ascii="Times New Roman" w:hAnsi="Times New Roman" w:cs="Times New Roman"/>
          <w:sz w:val="24"/>
          <w:szCs w:val="24"/>
        </w:rPr>
        <w:t xml:space="preserve">решения об изменении размера Субсидии, предоставленной </w:t>
      </w:r>
      <w:proofErr w:type="spellStart"/>
      <w:r w:rsidRPr="00C12740">
        <w:rPr>
          <w:rFonts w:ascii="Times New Roman" w:hAnsi="Times New Roman" w:cs="Times New Roman"/>
          <w:sz w:val="24"/>
          <w:szCs w:val="24"/>
        </w:rPr>
        <w:t>Грантодателю</w:t>
      </w:r>
      <w:proofErr w:type="spellEnd"/>
      <w:r w:rsidRPr="00C12740">
        <w:rPr>
          <w:rFonts w:ascii="Times New Roman" w:hAnsi="Times New Roman" w:cs="Times New Roman"/>
          <w:sz w:val="24"/>
          <w:szCs w:val="24"/>
        </w:rPr>
        <w:t xml:space="preserve"> в связи с уменьшением/увеличением ранее доведенных лимитов бюджетных обязательств на предоставление Субсидии.</w:t>
      </w:r>
    </w:p>
    <w:p w14:paraId="407A5263" w14:textId="77777777" w:rsidR="009E47D3" w:rsidRPr="00C12740" w:rsidRDefault="009E47D3" w:rsidP="009E47D3">
      <w:pPr>
        <w:pStyle w:val="ConsPlusNormal"/>
        <w:ind w:firstLine="540"/>
        <w:jc w:val="both"/>
      </w:pPr>
      <w:r w:rsidRPr="00C12740">
        <w:t xml:space="preserve">7.4. Расторжение настоящего Договора возможно по соглашению Сторон или в случаях, определенных </w:t>
      </w:r>
      <w:hyperlink w:anchor="Par272" w:tooltip="7.6. Расторжение настоящего Договора в одностороннем порядке Грантодателем возможно в случаях:" w:history="1">
        <w:r w:rsidRPr="00C12740">
          <w:t>пунктом 7.6</w:t>
        </w:r>
      </w:hyperlink>
      <w:r w:rsidRPr="00C12740">
        <w:t xml:space="preserve"> настоящего Договора, в одностороннем порядке </w:t>
      </w:r>
      <w:proofErr w:type="spellStart"/>
      <w:r w:rsidRPr="00C12740">
        <w:t>Грантодателем</w:t>
      </w:r>
      <w:proofErr w:type="spellEnd"/>
      <w:r w:rsidRPr="00C12740">
        <w:t>.</w:t>
      </w:r>
    </w:p>
    <w:p w14:paraId="2FB76B58" w14:textId="5F494B57" w:rsidR="009E47D3" w:rsidRPr="00C12740" w:rsidRDefault="009E47D3" w:rsidP="009E47D3">
      <w:pPr>
        <w:pStyle w:val="ConsPlusNormal"/>
        <w:ind w:firstLine="540"/>
        <w:jc w:val="both"/>
      </w:pPr>
      <w:r w:rsidRPr="00C12740">
        <w:t>7.5. Расторжение настоящего Договора по соглашению Сторон оформляется в виде дополнительного соглашения о расторжении настоящего Договора.</w:t>
      </w:r>
    </w:p>
    <w:p w14:paraId="2A9DDE78" w14:textId="77777777" w:rsidR="009E47D3" w:rsidRPr="00C12740" w:rsidRDefault="009E47D3" w:rsidP="009E47D3">
      <w:pPr>
        <w:pStyle w:val="ConsPlusNormal"/>
        <w:ind w:firstLine="540"/>
        <w:jc w:val="both"/>
      </w:pPr>
      <w:bookmarkStart w:id="69" w:name="Par272"/>
      <w:bookmarkEnd w:id="69"/>
      <w:r w:rsidRPr="00C12740">
        <w:t xml:space="preserve">7.6. Расторжение настоящего Договора в одностороннем порядке </w:t>
      </w:r>
      <w:proofErr w:type="spellStart"/>
      <w:r w:rsidRPr="00C12740">
        <w:t>Грантодателем</w:t>
      </w:r>
      <w:proofErr w:type="spellEnd"/>
      <w:r w:rsidRPr="00C12740">
        <w:t xml:space="preserve"> возможно в случаях:</w:t>
      </w:r>
    </w:p>
    <w:p w14:paraId="056C70B9" w14:textId="77777777" w:rsidR="009E47D3" w:rsidRPr="00C12740" w:rsidRDefault="009E47D3" w:rsidP="009E47D3">
      <w:pPr>
        <w:pStyle w:val="ConsPlusNormal"/>
        <w:ind w:firstLine="540"/>
        <w:jc w:val="both"/>
      </w:pPr>
      <w:r w:rsidRPr="00C12740">
        <w:t>7.6.1. реорганизации или прекращения деятельности Получателя гранта;</w:t>
      </w:r>
    </w:p>
    <w:p w14:paraId="2C2D157E" w14:textId="2F896569" w:rsidR="009E47D3" w:rsidRPr="00C12740" w:rsidRDefault="009E47D3" w:rsidP="009E47D3">
      <w:pPr>
        <w:pStyle w:val="ConsPlusNormal"/>
        <w:ind w:firstLine="540"/>
        <w:jc w:val="both"/>
      </w:pPr>
      <w:bookmarkStart w:id="70" w:name="Par274"/>
      <w:bookmarkEnd w:id="70"/>
      <w:r w:rsidRPr="00C12740">
        <w:t>7.7. Документы и иная информация, предусмотренные настоящим Договором, направляются Сторонами следующим способом:</w:t>
      </w:r>
    </w:p>
    <w:p w14:paraId="589E43A9" w14:textId="19DC327B" w:rsidR="009E47D3" w:rsidRPr="00C12740" w:rsidRDefault="009E47D3" w:rsidP="009E47D3">
      <w:pPr>
        <w:pStyle w:val="ConsPlusNormal"/>
        <w:ind w:firstLine="540"/>
        <w:jc w:val="both"/>
      </w:pPr>
      <w:r w:rsidRPr="00C12740">
        <w:t>7.7.1. путем использования государственной интегрированной информационной системы управления общественными финансами «Электронный бюджет»;</w:t>
      </w:r>
    </w:p>
    <w:p w14:paraId="4A968FC6" w14:textId="77777777" w:rsidR="009E47D3" w:rsidRPr="00C12740" w:rsidRDefault="009E47D3" w:rsidP="009E47D3">
      <w:pPr>
        <w:pStyle w:val="ConsPlusNormal"/>
        <w:ind w:firstLine="540"/>
        <w:jc w:val="both"/>
      </w:pPr>
      <w:r w:rsidRPr="00C12740">
        <w:t>7.7.2. заказным письмом с уведомлением о вручении либо вручением представителем одной Стороны подлинников документов, иной информации представителю другой Стороны.</w:t>
      </w:r>
    </w:p>
    <w:p w14:paraId="0D166F8E" w14:textId="450446FC" w:rsidR="009E47D3" w:rsidRPr="00C12740" w:rsidRDefault="009E47D3" w:rsidP="009E47D3">
      <w:pPr>
        <w:pStyle w:val="ConsPlusNormal"/>
        <w:jc w:val="both"/>
      </w:pPr>
      <w:bookmarkStart w:id="71" w:name="Par278"/>
      <w:bookmarkEnd w:id="71"/>
      <w:r w:rsidRPr="00C12740">
        <w:t xml:space="preserve">     </w:t>
      </w:r>
      <w:r w:rsidR="00253BBD" w:rsidRPr="00C12740">
        <w:t xml:space="preserve">    </w:t>
      </w:r>
      <w:r w:rsidRPr="00C12740">
        <w:t>7.7.3. в порядке, предусмотренном пунктом 6.1.1</w:t>
      </w:r>
      <w:r w:rsidR="00211DF6" w:rsidRPr="00C12740">
        <w:t>4</w:t>
      </w:r>
      <w:r w:rsidRPr="00C12740">
        <w:t xml:space="preserve"> настоящего Договора.</w:t>
      </w:r>
    </w:p>
    <w:p w14:paraId="30C25F26" w14:textId="77777777" w:rsidR="009E47D3" w:rsidRPr="00C12740" w:rsidRDefault="009E47D3" w:rsidP="009E47D3">
      <w:pPr>
        <w:pStyle w:val="ConsPlusNormal"/>
        <w:ind w:firstLine="540"/>
        <w:jc w:val="both"/>
      </w:pPr>
      <w:r w:rsidRPr="00C12740">
        <w:t>7.8. Настоящий Договор заключен Сторонами в форме:</w:t>
      </w:r>
    </w:p>
    <w:p w14:paraId="2BC8F000" w14:textId="50240338" w:rsidR="009E47D3" w:rsidRPr="00C12740" w:rsidRDefault="009E47D3" w:rsidP="009E47D3">
      <w:pPr>
        <w:pStyle w:val="ConsPlusNormal"/>
        <w:ind w:firstLine="540"/>
        <w:jc w:val="both"/>
      </w:pPr>
      <w:r w:rsidRPr="00C12740">
        <w:t xml:space="preserve">7.8.1. электронного документа в государственной интегрированной информационной системе управления общественными финансами «Электронный бюджет» и подписан </w:t>
      </w:r>
      <w:r w:rsidRPr="00C12740">
        <w:lastRenderedPageBreak/>
        <w:t>усиленными квалифицированными электронными подписями лиц, имеющих право действовать от имени каждой из Сторон.</w:t>
      </w:r>
    </w:p>
    <w:p w14:paraId="56ABF682" w14:textId="77777777" w:rsidR="009E47D3" w:rsidRPr="00C12740" w:rsidRDefault="009E47D3" w:rsidP="009E47D3">
      <w:pPr>
        <w:pStyle w:val="ConsPlusNormal"/>
        <w:jc w:val="both"/>
      </w:pPr>
    </w:p>
    <w:p w14:paraId="1E1CB025" w14:textId="77777777" w:rsidR="009E47D3" w:rsidRPr="00C12740" w:rsidRDefault="009E47D3" w:rsidP="009E47D3">
      <w:pPr>
        <w:pStyle w:val="ConsPlusNormal"/>
        <w:jc w:val="center"/>
        <w:outlineLvl w:val="1"/>
      </w:pPr>
      <w:bookmarkStart w:id="72" w:name="Par283"/>
      <w:bookmarkEnd w:id="72"/>
      <w:r w:rsidRPr="00C12740">
        <w:t>VIII. Платежные реквизиты Сторон</w:t>
      </w:r>
    </w:p>
    <w:p w14:paraId="4D9E49E4" w14:textId="77777777" w:rsidR="009E47D3" w:rsidRPr="00C12740" w:rsidRDefault="009E47D3" w:rsidP="009E47D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29"/>
        <w:gridCol w:w="4529"/>
      </w:tblGrid>
      <w:tr w:rsidR="009E47D3" w:rsidRPr="00C12740" w14:paraId="41ED8730" w14:textId="77777777" w:rsidTr="009E47D3">
        <w:tc>
          <w:tcPr>
            <w:tcW w:w="4529" w:type="dxa"/>
            <w:tcBorders>
              <w:top w:val="single" w:sz="4" w:space="0" w:color="auto"/>
              <w:left w:val="single" w:sz="4" w:space="0" w:color="auto"/>
              <w:bottom w:val="single" w:sz="4" w:space="0" w:color="auto"/>
              <w:right w:val="single" w:sz="4" w:space="0" w:color="auto"/>
            </w:tcBorders>
          </w:tcPr>
          <w:p w14:paraId="4C85907C" w14:textId="77777777" w:rsidR="009E47D3" w:rsidRPr="00C12740" w:rsidRDefault="009E47D3" w:rsidP="009E47D3">
            <w:pPr>
              <w:pStyle w:val="ConsPlusNormal"/>
              <w:jc w:val="center"/>
            </w:pPr>
            <w:r w:rsidRPr="00C12740">
              <w:t xml:space="preserve">Полное и сокращенное (при наличии) наименования </w:t>
            </w:r>
            <w:proofErr w:type="spellStart"/>
            <w:r w:rsidRPr="00C12740">
              <w:t>Грантодателя</w:t>
            </w:r>
            <w:proofErr w:type="spellEnd"/>
          </w:p>
        </w:tc>
        <w:tc>
          <w:tcPr>
            <w:tcW w:w="4529" w:type="dxa"/>
            <w:tcBorders>
              <w:top w:val="single" w:sz="4" w:space="0" w:color="auto"/>
              <w:left w:val="single" w:sz="4" w:space="0" w:color="auto"/>
              <w:bottom w:val="single" w:sz="4" w:space="0" w:color="auto"/>
              <w:right w:val="single" w:sz="4" w:space="0" w:color="auto"/>
            </w:tcBorders>
          </w:tcPr>
          <w:p w14:paraId="1B102940" w14:textId="15731118" w:rsidR="003C1B25" w:rsidRPr="00C12740" w:rsidRDefault="003C1B25" w:rsidP="009E47D3">
            <w:pPr>
              <w:pStyle w:val="ConsPlusNormal"/>
              <w:jc w:val="center"/>
              <w:rPr>
                <w:highlight w:val="red"/>
              </w:rPr>
            </w:pPr>
            <w:r w:rsidRPr="00C12740">
              <w:rPr>
                <w:highlight w:val="red"/>
              </w:rPr>
              <w:t>____________________________,</w:t>
            </w:r>
          </w:p>
          <w:p w14:paraId="7A639451" w14:textId="19BCFDE7" w:rsidR="003C1B25" w:rsidRPr="00C12740" w:rsidRDefault="003C1B25" w:rsidP="009E47D3">
            <w:pPr>
              <w:pStyle w:val="ConsPlusNormal"/>
              <w:jc w:val="center"/>
              <w:rPr>
                <w:i/>
                <w:color w:val="FF0000"/>
                <w:sz w:val="20"/>
                <w:szCs w:val="20"/>
              </w:rPr>
            </w:pPr>
            <w:r w:rsidRPr="00C12740">
              <w:rPr>
                <w:i/>
                <w:color w:val="FF0000"/>
                <w:sz w:val="20"/>
                <w:szCs w:val="20"/>
              </w:rPr>
              <w:t>Полное наименование Получателя Гранта</w:t>
            </w:r>
          </w:p>
          <w:p w14:paraId="005E67CA" w14:textId="5F52B8A5" w:rsidR="003C1B25" w:rsidRPr="00C12740" w:rsidRDefault="003C1B25" w:rsidP="009E47D3">
            <w:pPr>
              <w:pStyle w:val="ConsPlusNormal"/>
              <w:jc w:val="center"/>
              <w:rPr>
                <w:highlight w:val="red"/>
              </w:rPr>
            </w:pPr>
            <w:r w:rsidRPr="00C12740">
              <w:rPr>
                <w:highlight w:val="red"/>
              </w:rPr>
              <w:t>___________________________</w:t>
            </w:r>
          </w:p>
          <w:p w14:paraId="3B04CB06" w14:textId="4B2BFAAE" w:rsidR="009E47D3" w:rsidRPr="00C12740" w:rsidRDefault="003C1B25" w:rsidP="003C1B25">
            <w:pPr>
              <w:pStyle w:val="ConsPlusNormal"/>
              <w:jc w:val="center"/>
              <w:rPr>
                <w:i/>
                <w:sz w:val="20"/>
                <w:szCs w:val="20"/>
                <w:highlight w:val="red"/>
              </w:rPr>
            </w:pPr>
            <w:r w:rsidRPr="00C12740">
              <w:rPr>
                <w:i/>
                <w:color w:val="FF0000"/>
                <w:sz w:val="20"/>
                <w:szCs w:val="20"/>
              </w:rPr>
              <w:t>С</w:t>
            </w:r>
            <w:r w:rsidR="009E47D3" w:rsidRPr="00C12740">
              <w:rPr>
                <w:i/>
                <w:color w:val="FF0000"/>
                <w:sz w:val="20"/>
                <w:szCs w:val="20"/>
              </w:rPr>
              <w:t>окращенное наименования Получателя Гранта</w:t>
            </w:r>
            <w:r w:rsidRPr="00C12740">
              <w:rPr>
                <w:i/>
                <w:color w:val="FF0000"/>
                <w:sz w:val="20"/>
                <w:szCs w:val="20"/>
              </w:rPr>
              <w:t xml:space="preserve"> (при наличии)</w:t>
            </w:r>
          </w:p>
        </w:tc>
      </w:tr>
      <w:tr w:rsidR="009E47D3" w:rsidRPr="00C12740" w14:paraId="7FA9C4CC" w14:textId="77777777" w:rsidTr="009E47D3">
        <w:tc>
          <w:tcPr>
            <w:tcW w:w="4529" w:type="dxa"/>
            <w:tcBorders>
              <w:top w:val="single" w:sz="4" w:space="0" w:color="auto"/>
              <w:left w:val="single" w:sz="4" w:space="0" w:color="auto"/>
              <w:right w:val="single" w:sz="4" w:space="0" w:color="auto"/>
            </w:tcBorders>
            <w:vAlign w:val="center"/>
          </w:tcPr>
          <w:p w14:paraId="50680664" w14:textId="77777777" w:rsidR="009E47D3" w:rsidRPr="00C12740" w:rsidRDefault="009E47D3" w:rsidP="009E47D3">
            <w:pPr>
              <w:pStyle w:val="ConsPlusNormal"/>
            </w:pPr>
            <w:r w:rsidRPr="00C12740">
              <w:t xml:space="preserve">Наименование </w:t>
            </w:r>
            <w:proofErr w:type="spellStart"/>
            <w:r w:rsidRPr="00C12740">
              <w:t>Грантодателя</w:t>
            </w:r>
            <w:proofErr w:type="spellEnd"/>
          </w:p>
        </w:tc>
        <w:tc>
          <w:tcPr>
            <w:tcW w:w="4529" w:type="dxa"/>
            <w:tcBorders>
              <w:top w:val="single" w:sz="4" w:space="0" w:color="auto"/>
              <w:left w:val="single" w:sz="4" w:space="0" w:color="auto"/>
              <w:right w:val="single" w:sz="4" w:space="0" w:color="auto"/>
            </w:tcBorders>
            <w:vAlign w:val="center"/>
          </w:tcPr>
          <w:p w14:paraId="1859EBE0" w14:textId="65A14AAA" w:rsidR="009E47D3" w:rsidRPr="00C12740" w:rsidRDefault="003C1B25" w:rsidP="009E47D3">
            <w:pPr>
              <w:pStyle w:val="ConsPlusNormal"/>
              <w:rPr>
                <w:highlight w:val="red"/>
              </w:rPr>
            </w:pPr>
            <w:r w:rsidRPr="00C12740">
              <w:rPr>
                <w:highlight w:val="red"/>
              </w:rPr>
              <w:t xml:space="preserve">_____________________ </w:t>
            </w:r>
          </w:p>
          <w:p w14:paraId="77BA48ED" w14:textId="1CF6A0B1" w:rsidR="003C1B25" w:rsidRPr="00C12740" w:rsidRDefault="003C1B25" w:rsidP="009E47D3">
            <w:pPr>
              <w:pStyle w:val="ConsPlusNormal"/>
              <w:rPr>
                <w:i/>
                <w:color w:val="FF0000"/>
                <w:sz w:val="20"/>
                <w:szCs w:val="20"/>
              </w:rPr>
            </w:pPr>
            <w:r w:rsidRPr="00C12740">
              <w:rPr>
                <w:i/>
                <w:color w:val="FF0000"/>
                <w:sz w:val="20"/>
                <w:szCs w:val="20"/>
              </w:rPr>
              <w:t>Наименование Получателя Гранта</w:t>
            </w:r>
          </w:p>
          <w:p w14:paraId="41CA0EE2" w14:textId="02D09E6A" w:rsidR="003C1B25" w:rsidRPr="00C12740" w:rsidRDefault="003C1B25" w:rsidP="009E47D3">
            <w:pPr>
              <w:pStyle w:val="ConsPlusNormal"/>
              <w:rPr>
                <w:highlight w:val="red"/>
              </w:rPr>
            </w:pPr>
          </w:p>
        </w:tc>
      </w:tr>
      <w:tr w:rsidR="009E47D3" w:rsidRPr="00C12740" w14:paraId="74A75091" w14:textId="77777777" w:rsidTr="009E47D3">
        <w:tc>
          <w:tcPr>
            <w:tcW w:w="4529" w:type="dxa"/>
            <w:tcBorders>
              <w:left w:val="single" w:sz="4" w:space="0" w:color="auto"/>
              <w:bottom w:val="single" w:sz="4" w:space="0" w:color="auto"/>
              <w:right w:val="single" w:sz="4" w:space="0" w:color="auto"/>
            </w:tcBorders>
            <w:vAlign w:val="bottom"/>
          </w:tcPr>
          <w:p w14:paraId="2EEFB800" w14:textId="77777777" w:rsidR="009E47D3" w:rsidRPr="00C12740" w:rsidRDefault="009E47D3" w:rsidP="009E47D3">
            <w:pPr>
              <w:pStyle w:val="ConsPlusNormal"/>
            </w:pPr>
            <w:r w:rsidRPr="00C12740">
              <w:t>ОГРН, ОКТМО</w:t>
            </w:r>
          </w:p>
        </w:tc>
        <w:tc>
          <w:tcPr>
            <w:tcW w:w="4529" w:type="dxa"/>
            <w:tcBorders>
              <w:left w:val="single" w:sz="4" w:space="0" w:color="auto"/>
              <w:bottom w:val="single" w:sz="4" w:space="0" w:color="auto"/>
              <w:right w:val="single" w:sz="4" w:space="0" w:color="auto"/>
            </w:tcBorders>
            <w:vAlign w:val="bottom"/>
          </w:tcPr>
          <w:p w14:paraId="3B2F6FC3" w14:textId="37F9CDA9" w:rsidR="003C1B25" w:rsidRPr="00C12740" w:rsidRDefault="003C1B25" w:rsidP="009E47D3">
            <w:pPr>
              <w:pStyle w:val="ConsPlusNormal"/>
              <w:rPr>
                <w:highlight w:val="red"/>
              </w:rPr>
            </w:pPr>
            <w:r w:rsidRPr="00C12740">
              <w:t xml:space="preserve">ОГРН </w:t>
            </w:r>
            <w:r w:rsidRPr="00C12740">
              <w:rPr>
                <w:highlight w:val="red"/>
              </w:rPr>
              <w:t>_______________</w:t>
            </w:r>
          </w:p>
          <w:p w14:paraId="3D72B570" w14:textId="02901BC5" w:rsidR="009E47D3" w:rsidRPr="00C12740" w:rsidRDefault="009E47D3" w:rsidP="009E47D3">
            <w:pPr>
              <w:pStyle w:val="ConsPlusNormal"/>
            </w:pPr>
            <w:r w:rsidRPr="00C12740">
              <w:t>ОКТМО</w:t>
            </w:r>
            <w:r w:rsidR="003C1B25" w:rsidRPr="00C12740">
              <w:t xml:space="preserve"> </w:t>
            </w:r>
            <w:r w:rsidR="003C1B25" w:rsidRPr="00C12740">
              <w:rPr>
                <w:highlight w:val="red"/>
              </w:rPr>
              <w:t>_____________</w:t>
            </w:r>
            <w:r w:rsidR="003C1B25" w:rsidRPr="00C12740">
              <w:t xml:space="preserve"> </w:t>
            </w:r>
          </w:p>
        </w:tc>
      </w:tr>
      <w:tr w:rsidR="009E47D3" w:rsidRPr="00C12740" w14:paraId="7D1041CE" w14:textId="77777777" w:rsidTr="009E47D3">
        <w:tc>
          <w:tcPr>
            <w:tcW w:w="4529" w:type="dxa"/>
            <w:tcBorders>
              <w:top w:val="single" w:sz="4" w:space="0" w:color="auto"/>
              <w:left w:val="single" w:sz="4" w:space="0" w:color="auto"/>
              <w:bottom w:val="single" w:sz="4" w:space="0" w:color="auto"/>
              <w:right w:val="single" w:sz="4" w:space="0" w:color="auto"/>
            </w:tcBorders>
          </w:tcPr>
          <w:p w14:paraId="51CAC46F" w14:textId="77777777" w:rsidR="009E47D3" w:rsidRPr="00C12740" w:rsidRDefault="009E47D3" w:rsidP="009E47D3">
            <w:pPr>
              <w:pStyle w:val="ConsPlusNormal"/>
            </w:pPr>
            <w:r w:rsidRPr="00C12740">
              <w:t>Место нахождения:</w:t>
            </w:r>
          </w:p>
        </w:tc>
        <w:tc>
          <w:tcPr>
            <w:tcW w:w="4529" w:type="dxa"/>
            <w:tcBorders>
              <w:top w:val="single" w:sz="4" w:space="0" w:color="auto"/>
              <w:left w:val="single" w:sz="4" w:space="0" w:color="auto"/>
              <w:bottom w:val="single" w:sz="4" w:space="0" w:color="auto"/>
              <w:right w:val="single" w:sz="4" w:space="0" w:color="auto"/>
            </w:tcBorders>
          </w:tcPr>
          <w:p w14:paraId="22187E86" w14:textId="77777777" w:rsidR="009E47D3" w:rsidRPr="00C12740" w:rsidRDefault="009E47D3" w:rsidP="009E47D3">
            <w:pPr>
              <w:pStyle w:val="ConsPlusNormal"/>
            </w:pPr>
            <w:r w:rsidRPr="00C12740">
              <w:t>Место нахождения:</w:t>
            </w:r>
          </w:p>
          <w:p w14:paraId="6ADEB69B" w14:textId="7B030876" w:rsidR="003C1B25" w:rsidRPr="00C12740" w:rsidRDefault="003C1B25" w:rsidP="009E47D3">
            <w:pPr>
              <w:pStyle w:val="ConsPlusNormal"/>
            </w:pPr>
            <w:r w:rsidRPr="00C12740">
              <w:rPr>
                <w:highlight w:val="red"/>
              </w:rPr>
              <w:t>________________________</w:t>
            </w:r>
          </w:p>
        </w:tc>
      </w:tr>
      <w:tr w:rsidR="009E47D3" w:rsidRPr="00C12740" w14:paraId="3D4E40AB" w14:textId="77777777" w:rsidTr="009E47D3">
        <w:tc>
          <w:tcPr>
            <w:tcW w:w="4529" w:type="dxa"/>
            <w:tcBorders>
              <w:top w:val="single" w:sz="4" w:space="0" w:color="auto"/>
              <w:left w:val="single" w:sz="4" w:space="0" w:color="auto"/>
              <w:bottom w:val="single" w:sz="4" w:space="0" w:color="auto"/>
              <w:right w:val="single" w:sz="4" w:space="0" w:color="auto"/>
            </w:tcBorders>
            <w:vAlign w:val="center"/>
          </w:tcPr>
          <w:p w14:paraId="73B97272" w14:textId="109C54BD" w:rsidR="009E47D3" w:rsidRPr="00C12740" w:rsidRDefault="009E47D3" w:rsidP="003660F8">
            <w:pPr>
              <w:pStyle w:val="ConsPlusNormal"/>
            </w:pPr>
            <w:r w:rsidRPr="00C12740">
              <w:t xml:space="preserve">ИНН/КПП </w:t>
            </w:r>
          </w:p>
        </w:tc>
        <w:tc>
          <w:tcPr>
            <w:tcW w:w="4529" w:type="dxa"/>
            <w:tcBorders>
              <w:top w:val="single" w:sz="4" w:space="0" w:color="auto"/>
              <w:left w:val="single" w:sz="4" w:space="0" w:color="auto"/>
              <w:bottom w:val="single" w:sz="4" w:space="0" w:color="auto"/>
              <w:right w:val="single" w:sz="4" w:space="0" w:color="auto"/>
            </w:tcBorders>
            <w:vAlign w:val="center"/>
          </w:tcPr>
          <w:p w14:paraId="414A4F11" w14:textId="02722CF5" w:rsidR="003C1B25" w:rsidRPr="00C12740" w:rsidRDefault="009E47D3" w:rsidP="003660F8">
            <w:pPr>
              <w:pStyle w:val="ConsPlusNormal"/>
            </w:pPr>
            <w:r w:rsidRPr="00C12740">
              <w:t>ИНН</w:t>
            </w:r>
            <w:r w:rsidR="003C1B25" w:rsidRPr="00C12740">
              <w:t xml:space="preserve"> </w:t>
            </w:r>
            <w:r w:rsidR="003C1B25" w:rsidRPr="00C12740">
              <w:rPr>
                <w:highlight w:val="red"/>
              </w:rPr>
              <w:t>______________</w:t>
            </w:r>
          </w:p>
          <w:p w14:paraId="2C686DEF" w14:textId="39C9967A" w:rsidR="009E47D3" w:rsidRPr="00C12740" w:rsidRDefault="009E47D3" w:rsidP="003660F8">
            <w:pPr>
              <w:pStyle w:val="ConsPlusNormal"/>
            </w:pPr>
            <w:r w:rsidRPr="00C12740">
              <w:t xml:space="preserve">КПП </w:t>
            </w:r>
            <w:r w:rsidR="003C1B25" w:rsidRPr="00C12740">
              <w:rPr>
                <w:highlight w:val="red"/>
              </w:rPr>
              <w:t>______________</w:t>
            </w:r>
          </w:p>
        </w:tc>
      </w:tr>
      <w:tr w:rsidR="009E47D3" w:rsidRPr="00C12740" w14:paraId="01AF5084" w14:textId="77777777" w:rsidTr="009E47D3">
        <w:tc>
          <w:tcPr>
            <w:tcW w:w="4529" w:type="dxa"/>
            <w:tcBorders>
              <w:top w:val="single" w:sz="4" w:space="0" w:color="auto"/>
              <w:left w:val="single" w:sz="4" w:space="0" w:color="auto"/>
              <w:bottom w:val="single" w:sz="4" w:space="0" w:color="auto"/>
              <w:right w:val="single" w:sz="4" w:space="0" w:color="auto"/>
            </w:tcBorders>
          </w:tcPr>
          <w:p w14:paraId="7E13A799" w14:textId="77777777" w:rsidR="009E47D3" w:rsidRPr="00C12740" w:rsidRDefault="009E47D3" w:rsidP="009E47D3">
            <w:pPr>
              <w:pStyle w:val="ConsPlusNormal"/>
            </w:pPr>
            <w:r w:rsidRPr="00C12740">
              <w:t>Платежные реквизиты:</w:t>
            </w:r>
          </w:p>
          <w:p w14:paraId="5311A3B9" w14:textId="77777777" w:rsidR="009E47D3" w:rsidRPr="00C12740" w:rsidRDefault="009E47D3" w:rsidP="009E47D3">
            <w:pPr>
              <w:pStyle w:val="ConsPlusNormal"/>
            </w:pPr>
            <w:r w:rsidRPr="00C12740">
              <w:t>Наименование учреждения Банка России (наименование кредитной организации), БИК,</w:t>
            </w:r>
          </w:p>
          <w:p w14:paraId="66C2D5E2" w14:textId="77777777" w:rsidR="009E47D3" w:rsidRPr="00C12740" w:rsidRDefault="009E47D3" w:rsidP="009E47D3">
            <w:pPr>
              <w:pStyle w:val="ConsPlusNormal"/>
            </w:pPr>
            <w:r w:rsidRPr="00C12740">
              <w:t>корреспондентский счет</w:t>
            </w:r>
          </w:p>
          <w:p w14:paraId="5B942B99" w14:textId="77777777" w:rsidR="009E47D3" w:rsidRPr="00C12740" w:rsidRDefault="009E47D3" w:rsidP="009E47D3">
            <w:pPr>
              <w:pStyle w:val="ConsPlusNormal"/>
            </w:pPr>
            <w:r w:rsidRPr="00C12740">
              <w:t>Расчетный счет</w:t>
            </w:r>
          </w:p>
          <w:p w14:paraId="5E596705" w14:textId="77777777" w:rsidR="009E47D3" w:rsidRPr="00C12740" w:rsidRDefault="009E47D3" w:rsidP="009E47D3">
            <w:pPr>
              <w:pStyle w:val="ConsPlusNormal"/>
            </w:pPr>
            <w:r w:rsidRPr="00C12740">
              <w:t>Наименование территориального органа Федерального казначейства, в котором открыт лицевой счет</w:t>
            </w:r>
          </w:p>
          <w:p w14:paraId="26D20DE0" w14:textId="77777777" w:rsidR="009E47D3" w:rsidRPr="00C12740" w:rsidRDefault="009E47D3" w:rsidP="009E47D3">
            <w:pPr>
              <w:pStyle w:val="ConsPlusNormal"/>
            </w:pPr>
            <w:r w:rsidRPr="00C12740">
              <w:t>Лицевой счет</w:t>
            </w:r>
          </w:p>
        </w:tc>
        <w:tc>
          <w:tcPr>
            <w:tcW w:w="4529" w:type="dxa"/>
            <w:tcBorders>
              <w:top w:val="single" w:sz="4" w:space="0" w:color="auto"/>
              <w:left w:val="single" w:sz="4" w:space="0" w:color="auto"/>
              <w:bottom w:val="single" w:sz="4" w:space="0" w:color="auto"/>
              <w:right w:val="single" w:sz="4" w:space="0" w:color="auto"/>
            </w:tcBorders>
          </w:tcPr>
          <w:p w14:paraId="636B02CB" w14:textId="77777777" w:rsidR="009E47D3" w:rsidRPr="00C12740" w:rsidRDefault="009E47D3" w:rsidP="009E47D3">
            <w:pPr>
              <w:pStyle w:val="ConsPlusNormal"/>
            </w:pPr>
            <w:r w:rsidRPr="00C12740">
              <w:t>Платежные реквизиты:</w:t>
            </w:r>
          </w:p>
          <w:p w14:paraId="16E2920F" w14:textId="77777777" w:rsidR="003C1B25" w:rsidRPr="00C12740" w:rsidRDefault="003C1B25" w:rsidP="009E47D3">
            <w:pPr>
              <w:pStyle w:val="ConsPlusNormal"/>
            </w:pPr>
            <w:r w:rsidRPr="00C12740">
              <w:t xml:space="preserve">БИК </w:t>
            </w:r>
            <w:r w:rsidRPr="00C12740">
              <w:rPr>
                <w:highlight w:val="red"/>
              </w:rPr>
              <w:t>______________</w:t>
            </w:r>
          </w:p>
          <w:p w14:paraId="427D42FE" w14:textId="77777777" w:rsidR="00061A9F" w:rsidRPr="00C12740" w:rsidRDefault="00061A9F" w:rsidP="009E47D3">
            <w:pPr>
              <w:pStyle w:val="ConsPlusNormal"/>
            </w:pPr>
          </w:p>
          <w:p w14:paraId="658B724B" w14:textId="43377B2D" w:rsidR="00EC5DF5" w:rsidRPr="00C12740" w:rsidRDefault="003C1B25" w:rsidP="009E47D3">
            <w:pPr>
              <w:pStyle w:val="ConsPlusNormal"/>
            </w:pPr>
            <w:r w:rsidRPr="00C12740">
              <w:t xml:space="preserve">Банк: </w:t>
            </w:r>
            <w:r w:rsidR="00EC5DF5" w:rsidRPr="00C12740">
              <w:t>________________________</w:t>
            </w:r>
          </w:p>
          <w:p w14:paraId="152127B0" w14:textId="55F855A1" w:rsidR="00061A9F" w:rsidRPr="00C12740" w:rsidRDefault="009E47D3" w:rsidP="009E47D3">
            <w:pPr>
              <w:pStyle w:val="ConsPlusNormal"/>
            </w:pPr>
            <w:r w:rsidRPr="00C12740">
              <w:rPr>
                <w:i/>
                <w:color w:val="FF0000"/>
                <w:sz w:val="20"/>
                <w:szCs w:val="20"/>
              </w:rPr>
              <w:t>Наименование учреждения Банка России (наименование кредитной организации</w:t>
            </w:r>
            <w:r w:rsidR="00061A9F" w:rsidRPr="00C12740">
              <w:rPr>
                <w:i/>
                <w:color w:val="FF0000"/>
                <w:sz w:val="20"/>
                <w:szCs w:val="20"/>
              </w:rPr>
              <w:t>, УФК</w:t>
            </w:r>
            <w:r w:rsidRPr="00C12740">
              <w:rPr>
                <w:i/>
                <w:color w:val="FF0000"/>
                <w:sz w:val="20"/>
                <w:szCs w:val="20"/>
              </w:rPr>
              <w:t>)</w:t>
            </w:r>
          </w:p>
          <w:p w14:paraId="22CBC6BB" w14:textId="77777777" w:rsidR="00061A9F" w:rsidRPr="00C12740" w:rsidRDefault="00061A9F" w:rsidP="009E47D3">
            <w:pPr>
              <w:pStyle w:val="ConsPlusNormal"/>
            </w:pPr>
          </w:p>
          <w:p w14:paraId="1B571D56" w14:textId="7A8A32CC" w:rsidR="009E47D3" w:rsidRPr="00C12740" w:rsidRDefault="00061A9F" w:rsidP="009E47D3">
            <w:pPr>
              <w:pStyle w:val="ConsPlusNormal"/>
              <w:rPr>
                <w:highlight w:val="red"/>
              </w:rPr>
            </w:pPr>
            <w:r w:rsidRPr="00C12740">
              <w:t>Единый казначейский счет</w:t>
            </w:r>
          </w:p>
          <w:p w14:paraId="780D1BD2" w14:textId="4D780C9E" w:rsidR="009E47D3" w:rsidRPr="00C12740" w:rsidRDefault="00061A9F" w:rsidP="009E47D3">
            <w:pPr>
              <w:pStyle w:val="ConsPlusNormal"/>
              <w:rPr>
                <w:highlight w:val="red"/>
              </w:rPr>
            </w:pPr>
            <w:r w:rsidRPr="00C12740">
              <w:rPr>
                <w:highlight w:val="red"/>
              </w:rPr>
              <w:t>___________________________</w:t>
            </w:r>
          </w:p>
          <w:p w14:paraId="6E04A4E9" w14:textId="7E93A8E8" w:rsidR="00061A9F" w:rsidRPr="00C12740" w:rsidRDefault="00061A9F" w:rsidP="009E47D3">
            <w:pPr>
              <w:pStyle w:val="ConsPlusNormal"/>
              <w:rPr>
                <w:highlight w:val="red"/>
              </w:rPr>
            </w:pPr>
          </w:p>
          <w:p w14:paraId="01C3B63C" w14:textId="0325AC74" w:rsidR="00061A9F" w:rsidRPr="00C12740" w:rsidRDefault="00061A9F" w:rsidP="009E47D3">
            <w:pPr>
              <w:pStyle w:val="ConsPlusNormal"/>
            </w:pPr>
            <w:r w:rsidRPr="00C12740">
              <w:t>Казначейский счет</w:t>
            </w:r>
          </w:p>
          <w:p w14:paraId="522F2F69" w14:textId="77777777" w:rsidR="00061A9F" w:rsidRPr="00C12740" w:rsidRDefault="00061A9F" w:rsidP="009E47D3">
            <w:pPr>
              <w:pStyle w:val="ConsPlusNormal"/>
              <w:rPr>
                <w:highlight w:val="red"/>
              </w:rPr>
            </w:pPr>
            <w:r w:rsidRPr="00C12740">
              <w:rPr>
                <w:highlight w:val="red"/>
              </w:rPr>
              <w:t>______________________</w:t>
            </w:r>
          </w:p>
          <w:p w14:paraId="758DD200" w14:textId="77777777" w:rsidR="00061A9F" w:rsidRPr="00C12740" w:rsidRDefault="00061A9F" w:rsidP="009E47D3">
            <w:pPr>
              <w:pStyle w:val="ConsPlusNormal"/>
              <w:rPr>
                <w:highlight w:val="red"/>
              </w:rPr>
            </w:pPr>
          </w:p>
          <w:p w14:paraId="0BCF979A" w14:textId="0EC02EE5" w:rsidR="00061A9F" w:rsidRPr="00C12740" w:rsidRDefault="00061A9F" w:rsidP="009E47D3">
            <w:pPr>
              <w:pStyle w:val="ConsPlusNormal"/>
              <w:rPr>
                <w:highlight w:val="red"/>
              </w:rPr>
            </w:pPr>
            <w:r w:rsidRPr="00C12740">
              <w:t xml:space="preserve">Лицевой счет </w:t>
            </w:r>
            <w:r w:rsidRPr="00C12740">
              <w:rPr>
                <w:highlight w:val="red"/>
              </w:rPr>
              <w:t>___________________</w:t>
            </w:r>
          </w:p>
          <w:p w14:paraId="3F791A9C" w14:textId="77777777" w:rsidR="00061A9F" w:rsidRPr="00C12740" w:rsidRDefault="00061A9F" w:rsidP="009E47D3">
            <w:pPr>
              <w:pStyle w:val="ConsPlusNormal"/>
              <w:rPr>
                <w:highlight w:val="red"/>
              </w:rPr>
            </w:pPr>
          </w:p>
          <w:p w14:paraId="7E439734" w14:textId="432812DF" w:rsidR="00061A9F" w:rsidRPr="00C12740" w:rsidRDefault="00061A9F" w:rsidP="009E47D3">
            <w:pPr>
              <w:pStyle w:val="ConsPlusNormal"/>
              <w:rPr>
                <w:highlight w:val="red"/>
              </w:rPr>
            </w:pPr>
            <w:r w:rsidRPr="00C12740">
              <w:rPr>
                <w:highlight w:val="red"/>
              </w:rPr>
              <w:t>__________________________________</w:t>
            </w:r>
          </w:p>
          <w:p w14:paraId="2487CA2E" w14:textId="2429D69F" w:rsidR="009E47D3" w:rsidRPr="00C12740" w:rsidRDefault="009E47D3" w:rsidP="009E47D3">
            <w:pPr>
              <w:pStyle w:val="ConsPlusNormal"/>
              <w:rPr>
                <w:i/>
                <w:color w:val="FF0000"/>
                <w:sz w:val="20"/>
                <w:szCs w:val="20"/>
              </w:rPr>
            </w:pPr>
            <w:r w:rsidRPr="00C12740">
              <w:rPr>
                <w:i/>
                <w:color w:val="FF0000"/>
                <w:sz w:val="20"/>
                <w:szCs w:val="20"/>
              </w:rPr>
              <w:t>Наименование территориального органа Федерального казначейства, в котором после заключения договора будет открыт лицевой счет</w:t>
            </w:r>
            <w:r w:rsidR="00061A9F" w:rsidRPr="00C12740">
              <w:rPr>
                <w:i/>
                <w:color w:val="FF0000"/>
                <w:sz w:val="20"/>
                <w:szCs w:val="20"/>
              </w:rPr>
              <w:t xml:space="preserve"> / открыт лицевой счет</w:t>
            </w:r>
          </w:p>
          <w:p w14:paraId="08640F65" w14:textId="741B6441" w:rsidR="009E47D3" w:rsidRPr="00C12740" w:rsidRDefault="009E47D3" w:rsidP="009E47D3">
            <w:pPr>
              <w:pStyle w:val="ConsPlusNormal"/>
            </w:pPr>
          </w:p>
        </w:tc>
      </w:tr>
    </w:tbl>
    <w:p w14:paraId="3DB07B9F" w14:textId="77777777" w:rsidR="009E47D3" w:rsidRPr="00C12740" w:rsidRDefault="009E47D3" w:rsidP="009E47D3">
      <w:pPr>
        <w:pStyle w:val="ConsPlusNormal"/>
        <w:jc w:val="both"/>
      </w:pPr>
    </w:p>
    <w:p w14:paraId="368347EC" w14:textId="77777777" w:rsidR="009E47D3" w:rsidRPr="00C12740" w:rsidRDefault="009E47D3" w:rsidP="009E47D3">
      <w:pPr>
        <w:pStyle w:val="ConsPlusNormal"/>
        <w:jc w:val="center"/>
        <w:outlineLvl w:val="1"/>
      </w:pPr>
      <w:r w:rsidRPr="00C12740">
        <w:t>IX. Подписи Сторон</w:t>
      </w:r>
    </w:p>
    <w:p w14:paraId="656B0C50" w14:textId="77777777" w:rsidR="009E47D3" w:rsidRPr="00C12740" w:rsidRDefault="009E47D3" w:rsidP="009E47D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40"/>
        <w:gridCol w:w="1754"/>
        <w:gridCol w:w="360"/>
        <w:gridCol w:w="1741"/>
        <w:gridCol w:w="340"/>
        <w:gridCol w:w="280"/>
        <w:gridCol w:w="1830"/>
        <w:gridCol w:w="345"/>
        <w:gridCol w:w="1710"/>
        <w:gridCol w:w="340"/>
      </w:tblGrid>
      <w:tr w:rsidR="009E47D3" w:rsidRPr="00C12740" w14:paraId="23F89078" w14:textId="77777777" w:rsidTr="00061A9F">
        <w:tc>
          <w:tcPr>
            <w:tcW w:w="340" w:type="dxa"/>
            <w:tcBorders>
              <w:top w:val="single" w:sz="4" w:space="0" w:color="auto"/>
              <w:left w:val="single" w:sz="4" w:space="0" w:color="auto"/>
              <w:bottom w:val="single" w:sz="4" w:space="0" w:color="auto"/>
            </w:tcBorders>
          </w:tcPr>
          <w:p w14:paraId="56C44243" w14:textId="77777777" w:rsidR="009E47D3" w:rsidRPr="00C12740" w:rsidRDefault="009E47D3" w:rsidP="009E47D3">
            <w:pPr>
              <w:pStyle w:val="ConsPlusNormal"/>
            </w:pPr>
          </w:p>
        </w:tc>
        <w:tc>
          <w:tcPr>
            <w:tcW w:w="3855" w:type="dxa"/>
            <w:gridSpan w:val="3"/>
            <w:tcBorders>
              <w:top w:val="single" w:sz="4" w:space="0" w:color="auto"/>
              <w:bottom w:val="single" w:sz="4" w:space="0" w:color="auto"/>
            </w:tcBorders>
            <w:vAlign w:val="center"/>
          </w:tcPr>
          <w:p w14:paraId="422EDF14" w14:textId="77777777" w:rsidR="009E47D3" w:rsidRPr="00C12740" w:rsidRDefault="009E47D3" w:rsidP="009E47D3">
            <w:pPr>
              <w:pStyle w:val="ConsPlusNormal"/>
              <w:jc w:val="center"/>
            </w:pPr>
            <w:r w:rsidRPr="00C12740">
              <w:t xml:space="preserve">Полное и сокращенное (при наличии) наименования </w:t>
            </w:r>
            <w:proofErr w:type="spellStart"/>
            <w:r w:rsidRPr="00C12740">
              <w:t>Грантодателя</w:t>
            </w:r>
            <w:proofErr w:type="spellEnd"/>
          </w:p>
        </w:tc>
        <w:tc>
          <w:tcPr>
            <w:tcW w:w="340" w:type="dxa"/>
            <w:tcBorders>
              <w:top w:val="single" w:sz="4" w:space="0" w:color="auto"/>
              <w:bottom w:val="single" w:sz="4" w:space="0" w:color="auto"/>
              <w:right w:val="single" w:sz="4" w:space="0" w:color="auto"/>
            </w:tcBorders>
          </w:tcPr>
          <w:p w14:paraId="1B30DAD5" w14:textId="77777777" w:rsidR="009E47D3" w:rsidRPr="00C12740" w:rsidRDefault="009E47D3" w:rsidP="009E47D3">
            <w:pPr>
              <w:pStyle w:val="ConsPlusNormal"/>
            </w:pPr>
          </w:p>
        </w:tc>
        <w:tc>
          <w:tcPr>
            <w:tcW w:w="280" w:type="dxa"/>
            <w:tcBorders>
              <w:top w:val="single" w:sz="4" w:space="0" w:color="auto"/>
              <w:left w:val="single" w:sz="4" w:space="0" w:color="auto"/>
              <w:bottom w:val="single" w:sz="4" w:space="0" w:color="auto"/>
            </w:tcBorders>
          </w:tcPr>
          <w:p w14:paraId="3C47EBAE" w14:textId="77777777" w:rsidR="009E47D3" w:rsidRPr="00C12740" w:rsidRDefault="009E47D3" w:rsidP="009E47D3">
            <w:pPr>
              <w:pStyle w:val="ConsPlusNormal"/>
            </w:pPr>
          </w:p>
        </w:tc>
        <w:tc>
          <w:tcPr>
            <w:tcW w:w="3885" w:type="dxa"/>
            <w:gridSpan w:val="3"/>
            <w:tcBorders>
              <w:top w:val="single" w:sz="4" w:space="0" w:color="auto"/>
              <w:bottom w:val="single" w:sz="4" w:space="0" w:color="auto"/>
            </w:tcBorders>
            <w:vAlign w:val="center"/>
          </w:tcPr>
          <w:p w14:paraId="11645494" w14:textId="77777777" w:rsidR="00061A9F" w:rsidRPr="00C12740" w:rsidRDefault="00061A9F" w:rsidP="00061A9F">
            <w:pPr>
              <w:pStyle w:val="ConsPlusNormal"/>
              <w:jc w:val="center"/>
              <w:rPr>
                <w:highlight w:val="red"/>
              </w:rPr>
            </w:pPr>
            <w:r w:rsidRPr="00C12740">
              <w:rPr>
                <w:highlight w:val="red"/>
              </w:rPr>
              <w:t>____________________________,</w:t>
            </w:r>
          </w:p>
          <w:p w14:paraId="510D7F17" w14:textId="77777777" w:rsidR="00061A9F" w:rsidRPr="00C12740" w:rsidRDefault="00061A9F" w:rsidP="00061A9F">
            <w:pPr>
              <w:pStyle w:val="ConsPlusNormal"/>
              <w:jc w:val="center"/>
              <w:rPr>
                <w:i/>
                <w:color w:val="FF0000"/>
                <w:sz w:val="20"/>
                <w:szCs w:val="20"/>
              </w:rPr>
            </w:pPr>
            <w:r w:rsidRPr="00C12740">
              <w:rPr>
                <w:i/>
                <w:color w:val="FF0000"/>
                <w:sz w:val="20"/>
                <w:szCs w:val="20"/>
              </w:rPr>
              <w:t>Полное наименование Получателя Гранта</w:t>
            </w:r>
          </w:p>
          <w:p w14:paraId="0DD18095" w14:textId="77777777" w:rsidR="00061A9F" w:rsidRPr="00C12740" w:rsidRDefault="00061A9F" w:rsidP="00061A9F">
            <w:pPr>
              <w:pStyle w:val="ConsPlusNormal"/>
              <w:jc w:val="center"/>
              <w:rPr>
                <w:highlight w:val="red"/>
              </w:rPr>
            </w:pPr>
            <w:r w:rsidRPr="00C12740">
              <w:rPr>
                <w:highlight w:val="red"/>
              </w:rPr>
              <w:t>___________________________</w:t>
            </w:r>
          </w:p>
          <w:p w14:paraId="2E2944EF" w14:textId="393E84D5" w:rsidR="009E47D3" w:rsidRPr="00C12740" w:rsidRDefault="00061A9F" w:rsidP="00061A9F">
            <w:pPr>
              <w:pStyle w:val="ConsPlusNormal"/>
              <w:jc w:val="center"/>
              <w:rPr>
                <w:highlight w:val="red"/>
              </w:rPr>
            </w:pPr>
            <w:r w:rsidRPr="00C12740">
              <w:rPr>
                <w:i/>
                <w:color w:val="FF0000"/>
                <w:sz w:val="20"/>
                <w:szCs w:val="20"/>
              </w:rPr>
              <w:t>Сокращенное наименования Получателя Гранта (при наличии)</w:t>
            </w:r>
          </w:p>
        </w:tc>
        <w:tc>
          <w:tcPr>
            <w:tcW w:w="340" w:type="dxa"/>
            <w:tcBorders>
              <w:top w:val="single" w:sz="4" w:space="0" w:color="auto"/>
              <w:bottom w:val="single" w:sz="4" w:space="0" w:color="auto"/>
              <w:right w:val="single" w:sz="4" w:space="0" w:color="auto"/>
            </w:tcBorders>
            <w:vAlign w:val="center"/>
          </w:tcPr>
          <w:p w14:paraId="00464CAF" w14:textId="77777777" w:rsidR="009E47D3" w:rsidRPr="00C12740" w:rsidRDefault="009E47D3" w:rsidP="009E47D3">
            <w:pPr>
              <w:pStyle w:val="ConsPlusNormal"/>
            </w:pPr>
          </w:p>
        </w:tc>
      </w:tr>
      <w:tr w:rsidR="009E47D3" w:rsidRPr="00C12740" w14:paraId="6EE07BE5" w14:textId="77777777" w:rsidTr="00C40E46">
        <w:tc>
          <w:tcPr>
            <w:tcW w:w="340" w:type="dxa"/>
            <w:tcBorders>
              <w:top w:val="single" w:sz="4" w:space="0" w:color="auto"/>
              <w:left w:val="single" w:sz="4" w:space="0" w:color="auto"/>
            </w:tcBorders>
          </w:tcPr>
          <w:p w14:paraId="11CB1C99" w14:textId="77777777" w:rsidR="009E47D3" w:rsidRPr="00C12740" w:rsidRDefault="009E47D3" w:rsidP="009E47D3">
            <w:pPr>
              <w:pStyle w:val="ConsPlusNormal"/>
            </w:pPr>
          </w:p>
        </w:tc>
        <w:tc>
          <w:tcPr>
            <w:tcW w:w="3855" w:type="dxa"/>
            <w:gridSpan w:val="3"/>
            <w:tcBorders>
              <w:top w:val="single" w:sz="4" w:space="0" w:color="auto"/>
              <w:bottom w:val="single" w:sz="4" w:space="0" w:color="auto"/>
            </w:tcBorders>
          </w:tcPr>
          <w:p w14:paraId="3814C2A5" w14:textId="77777777" w:rsidR="009E47D3" w:rsidRPr="00C12740" w:rsidRDefault="009E47D3" w:rsidP="009E47D3">
            <w:pPr>
              <w:pStyle w:val="ConsPlusNormal"/>
            </w:pPr>
          </w:p>
        </w:tc>
        <w:tc>
          <w:tcPr>
            <w:tcW w:w="340" w:type="dxa"/>
            <w:tcBorders>
              <w:top w:val="single" w:sz="4" w:space="0" w:color="auto"/>
              <w:right w:val="single" w:sz="4" w:space="0" w:color="auto"/>
            </w:tcBorders>
          </w:tcPr>
          <w:p w14:paraId="0F7BFC1A" w14:textId="77777777" w:rsidR="009E47D3" w:rsidRPr="00C12740" w:rsidRDefault="009E47D3" w:rsidP="009E47D3">
            <w:pPr>
              <w:pStyle w:val="ConsPlusNormal"/>
            </w:pPr>
          </w:p>
        </w:tc>
        <w:tc>
          <w:tcPr>
            <w:tcW w:w="280" w:type="dxa"/>
            <w:tcBorders>
              <w:top w:val="single" w:sz="4" w:space="0" w:color="auto"/>
              <w:left w:val="single" w:sz="4" w:space="0" w:color="auto"/>
            </w:tcBorders>
          </w:tcPr>
          <w:p w14:paraId="228321DA" w14:textId="77777777" w:rsidR="009E47D3" w:rsidRPr="00C12740" w:rsidRDefault="009E47D3" w:rsidP="009E47D3">
            <w:pPr>
              <w:pStyle w:val="ConsPlusNormal"/>
            </w:pPr>
          </w:p>
        </w:tc>
        <w:tc>
          <w:tcPr>
            <w:tcW w:w="3885" w:type="dxa"/>
            <w:gridSpan w:val="3"/>
            <w:tcBorders>
              <w:top w:val="single" w:sz="4" w:space="0" w:color="auto"/>
              <w:bottom w:val="single" w:sz="4" w:space="0" w:color="auto"/>
            </w:tcBorders>
            <w:shd w:val="clear" w:color="auto" w:fill="FF0000"/>
          </w:tcPr>
          <w:p w14:paraId="1BB668B6" w14:textId="77777777" w:rsidR="009E47D3" w:rsidRPr="00C12740" w:rsidRDefault="009E47D3" w:rsidP="009E47D3">
            <w:pPr>
              <w:pStyle w:val="ConsPlusNormal"/>
              <w:rPr>
                <w:highlight w:val="red"/>
              </w:rPr>
            </w:pPr>
          </w:p>
        </w:tc>
        <w:tc>
          <w:tcPr>
            <w:tcW w:w="340" w:type="dxa"/>
            <w:tcBorders>
              <w:top w:val="single" w:sz="4" w:space="0" w:color="auto"/>
              <w:right w:val="single" w:sz="4" w:space="0" w:color="auto"/>
            </w:tcBorders>
          </w:tcPr>
          <w:p w14:paraId="3FDBD0A7" w14:textId="77777777" w:rsidR="009E47D3" w:rsidRPr="00C12740" w:rsidRDefault="009E47D3" w:rsidP="009E47D3">
            <w:pPr>
              <w:pStyle w:val="ConsPlusNormal"/>
            </w:pPr>
          </w:p>
        </w:tc>
      </w:tr>
      <w:tr w:rsidR="009E47D3" w:rsidRPr="00C12740" w14:paraId="6A2CB831" w14:textId="77777777" w:rsidTr="00061A9F">
        <w:tc>
          <w:tcPr>
            <w:tcW w:w="340" w:type="dxa"/>
            <w:tcBorders>
              <w:left w:val="single" w:sz="4" w:space="0" w:color="auto"/>
            </w:tcBorders>
          </w:tcPr>
          <w:p w14:paraId="34FDE93E" w14:textId="77777777" w:rsidR="009E47D3" w:rsidRPr="00C12740" w:rsidRDefault="009E47D3" w:rsidP="009E47D3">
            <w:pPr>
              <w:pStyle w:val="ConsPlusNormal"/>
            </w:pPr>
          </w:p>
        </w:tc>
        <w:tc>
          <w:tcPr>
            <w:tcW w:w="3855" w:type="dxa"/>
            <w:gridSpan w:val="3"/>
            <w:tcBorders>
              <w:top w:val="single" w:sz="4" w:space="0" w:color="auto"/>
            </w:tcBorders>
          </w:tcPr>
          <w:p w14:paraId="0BE9BC7A" w14:textId="77777777" w:rsidR="009E47D3" w:rsidRPr="00C12740" w:rsidRDefault="009E47D3" w:rsidP="009E47D3">
            <w:pPr>
              <w:pStyle w:val="ConsPlusNormal"/>
              <w:jc w:val="center"/>
            </w:pPr>
            <w:r w:rsidRPr="00C12740">
              <w:t xml:space="preserve">(наименование должности руководителя </w:t>
            </w:r>
            <w:proofErr w:type="spellStart"/>
            <w:r w:rsidRPr="00C12740">
              <w:t>Грантодателя</w:t>
            </w:r>
            <w:proofErr w:type="spellEnd"/>
            <w:r w:rsidRPr="00C12740">
              <w:t xml:space="preserve"> или уполномоченного им лица)</w:t>
            </w:r>
          </w:p>
        </w:tc>
        <w:tc>
          <w:tcPr>
            <w:tcW w:w="340" w:type="dxa"/>
            <w:tcBorders>
              <w:right w:val="single" w:sz="4" w:space="0" w:color="auto"/>
            </w:tcBorders>
          </w:tcPr>
          <w:p w14:paraId="20F05CB4" w14:textId="77777777" w:rsidR="009E47D3" w:rsidRPr="00C12740" w:rsidRDefault="009E47D3" w:rsidP="009E47D3">
            <w:pPr>
              <w:pStyle w:val="ConsPlusNormal"/>
            </w:pPr>
          </w:p>
        </w:tc>
        <w:tc>
          <w:tcPr>
            <w:tcW w:w="280" w:type="dxa"/>
            <w:tcBorders>
              <w:left w:val="single" w:sz="4" w:space="0" w:color="auto"/>
            </w:tcBorders>
          </w:tcPr>
          <w:p w14:paraId="40212AB3" w14:textId="77777777" w:rsidR="009E47D3" w:rsidRPr="00C12740" w:rsidRDefault="009E47D3" w:rsidP="009E47D3">
            <w:pPr>
              <w:pStyle w:val="ConsPlusNormal"/>
            </w:pPr>
          </w:p>
        </w:tc>
        <w:tc>
          <w:tcPr>
            <w:tcW w:w="3885" w:type="dxa"/>
            <w:gridSpan w:val="3"/>
            <w:tcBorders>
              <w:top w:val="single" w:sz="4" w:space="0" w:color="auto"/>
            </w:tcBorders>
          </w:tcPr>
          <w:p w14:paraId="536FEF8A" w14:textId="77777777" w:rsidR="009E47D3" w:rsidRPr="00C12740" w:rsidRDefault="009E47D3" w:rsidP="009E47D3">
            <w:pPr>
              <w:pStyle w:val="ConsPlusNormal"/>
              <w:jc w:val="center"/>
              <w:rPr>
                <w:i/>
                <w:sz w:val="20"/>
                <w:szCs w:val="20"/>
                <w:highlight w:val="red"/>
              </w:rPr>
            </w:pPr>
            <w:r w:rsidRPr="00C12740">
              <w:rPr>
                <w:i/>
                <w:color w:val="FF0000"/>
                <w:sz w:val="20"/>
                <w:szCs w:val="20"/>
              </w:rPr>
              <w:t>(наименование должности руководителя Получателя гранта или уполномоченного им лица (при наличии)</w:t>
            </w:r>
          </w:p>
        </w:tc>
        <w:tc>
          <w:tcPr>
            <w:tcW w:w="340" w:type="dxa"/>
            <w:tcBorders>
              <w:right w:val="single" w:sz="4" w:space="0" w:color="auto"/>
            </w:tcBorders>
            <w:vAlign w:val="bottom"/>
          </w:tcPr>
          <w:p w14:paraId="08456B29" w14:textId="77777777" w:rsidR="009E47D3" w:rsidRPr="00C12740" w:rsidRDefault="009E47D3" w:rsidP="009E47D3">
            <w:pPr>
              <w:pStyle w:val="ConsPlusNormal"/>
            </w:pPr>
          </w:p>
        </w:tc>
      </w:tr>
      <w:tr w:rsidR="009E47D3" w:rsidRPr="00C12740" w14:paraId="1237835B" w14:textId="77777777" w:rsidTr="00C40E46">
        <w:tc>
          <w:tcPr>
            <w:tcW w:w="340" w:type="dxa"/>
            <w:tcBorders>
              <w:left w:val="single" w:sz="4" w:space="0" w:color="auto"/>
            </w:tcBorders>
          </w:tcPr>
          <w:p w14:paraId="50A327C3" w14:textId="77777777" w:rsidR="009E47D3" w:rsidRPr="00C12740" w:rsidRDefault="009E47D3" w:rsidP="009E47D3">
            <w:pPr>
              <w:pStyle w:val="ConsPlusNormal"/>
            </w:pPr>
          </w:p>
        </w:tc>
        <w:tc>
          <w:tcPr>
            <w:tcW w:w="1754" w:type="dxa"/>
            <w:tcBorders>
              <w:bottom w:val="single" w:sz="4" w:space="0" w:color="auto"/>
            </w:tcBorders>
          </w:tcPr>
          <w:p w14:paraId="1E393643" w14:textId="77777777" w:rsidR="009E47D3" w:rsidRPr="00C12740" w:rsidRDefault="009E47D3" w:rsidP="009E47D3">
            <w:pPr>
              <w:pStyle w:val="ConsPlusNormal"/>
            </w:pPr>
          </w:p>
        </w:tc>
        <w:tc>
          <w:tcPr>
            <w:tcW w:w="360" w:type="dxa"/>
          </w:tcPr>
          <w:p w14:paraId="13E37AB0" w14:textId="77777777" w:rsidR="009E47D3" w:rsidRPr="00C12740" w:rsidRDefault="009E47D3" w:rsidP="009E47D3">
            <w:pPr>
              <w:pStyle w:val="ConsPlusNormal"/>
              <w:jc w:val="center"/>
            </w:pPr>
            <w:r w:rsidRPr="00C12740">
              <w:t>/</w:t>
            </w:r>
          </w:p>
        </w:tc>
        <w:tc>
          <w:tcPr>
            <w:tcW w:w="1741" w:type="dxa"/>
            <w:tcBorders>
              <w:bottom w:val="single" w:sz="4" w:space="0" w:color="auto"/>
            </w:tcBorders>
          </w:tcPr>
          <w:p w14:paraId="18E67D51" w14:textId="77777777" w:rsidR="009E47D3" w:rsidRPr="00C12740" w:rsidRDefault="009E47D3" w:rsidP="009E47D3">
            <w:pPr>
              <w:pStyle w:val="ConsPlusNormal"/>
            </w:pPr>
          </w:p>
        </w:tc>
        <w:tc>
          <w:tcPr>
            <w:tcW w:w="340" w:type="dxa"/>
            <w:tcBorders>
              <w:right w:val="single" w:sz="4" w:space="0" w:color="auto"/>
            </w:tcBorders>
          </w:tcPr>
          <w:p w14:paraId="5D625BEC" w14:textId="77777777" w:rsidR="009E47D3" w:rsidRPr="00C12740" w:rsidRDefault="009E47D3" w:rsidP="009E47D3">
            <w:pPr>
              <w:pStyle w:val="ConsPlusNormal"/>
            </w:pPr>
          </w:p>
        </w:tc>
        <w:tc>
          <w:tcPr>
            <w:tcW w:w="280" w:type="dxa"/>
            <w:tcBorders>
              <w:left w:val="single" w:sz="4" w:space="0" w:color="auto"/>
            </w:tcBorders>
          </w:tcPr>
          <w:p w14:paraId="216D6239" w14:textId="77777777" w:rsidR="009E47D3" w:rsidRPr="00C12740" w:rsidRDefault="009E47D3" w:rsidP="009E47D3">
            <w:pPr>
              <w:pStyle w:val="ConsPlusNormal"/>
            </w:pPr>
          </w:p>
        </w:tc>
        <w:tc>
          <w:tcPr>
            <w:tcW w:w="1830" w:type="dxa"/>
            <w:tcBorders>
              <w:bottom w:val="single" w:sz="4" w:space="0" w:color="auto"/>
            </w:tcBorders>
          </w:tcPr>
          <w:p w14:paraId="7C5DF759" w14:textId="77777777" w:rsidR="009E47D3" w:rsidRPr="00C12740" w:rsidRDefault="009E47D3" w:rsidP="009E47D3">
            <w:pPr>
              <w:pStyle w:val="ConsPlusNormal"/>
              <w:rPr>
                <w:highlight w:val="red"/>
              </w:rPr>
            </w:pPr>
          </w:p>
        </w:tc>
        <w:tc>
          <w:tcPr>
            <w:tcW w:w="345" w:type="dxa"/>
          </w:tcPr>
          <w:p w14:paraId="3BE71EF2" w14:textId="77777777" w:rsidR="009E47D3" w:rsidRPr="00C12740" w:rsidRDefault="009E47D3" w:rsidP="009E47D3">
            <w:pPr>
              <w:pStyle w:val="ConsPlusNormal"/>
              <w:jc w:val="center"/>
              <w:rPr>
                <w:highlight w:val="red"/>
              </w:rPr>
            </w:pPr>
            <w:r w:rsidRPr="00C12740">
              <w:t>/</w:t>
            </w:r>
          </w:p>
        </w:tc>
        <w:tc>
          <w:tcPr>
            <w:tcW w:w="1710" w:type="dxa"/>
            <w:tcBorders>
              <w:bottom w:val="single" w:sz="4" w:space="0" w:color="auto"/>
            </w:tcBorders>
            <w:shd w:val="clear" w:color="auto" w:fill="FF0000"/>
          </w:tcPr>
          <w:p w14:paraId="2C9B0F72" w14:textId="77777777" w:rsidR="009E47D3" w:rsidRPr="00C12740" w:rsidRDefault="009E47D3" w:rsidP="009E47D3">
            <w:pPr>
              <w:pStyle w:val="ConsPlusNormal"/>
              <w:rPr>
                <w:highlight w:val="red"/>
              </w:rPr>
            </w:pPr>
          </w:p>
        </w:tc>
        <w:tc>
          <w:tcPr>
            <w:tcW w:w="340" w:type="dxa"/>
            <w:tcBorders>
              <w:right w:val="single" w:sz="4" w:space="0" w:color="auto"/>
            </w:tcBorders>
          </w:tcPr>
          <w:p w14:paraId="53AC409C" w14:textId="77777777" w:rsidR="009E47D3" w:rsidRPr="00C12740" w:rsidRDefault="009E47D3" w:rsidP="009E47D3">
            <w:pPr>
              <w:pStyle w:val="ConsPlusNormal"/>
            </w:pPr>
          </w:p>
        </w:tc>
      </w:tr>
      <w:tr w:rsidR="009E47D3" w:rsidRPr="00C12740" w14:paraId="0F82F286" w14:textId="77777777" w:rsidTr="00061A9F">
        <w:tc>
          <w:tcPr>
            <w:tcW w:w="340" w:type="dxa"/>
            <w:tcBorders>
              <w:left w:val="single" w:sz="4" w:space="0" w:color="auto"/>
              <w:bottom w:val="single" w:sz="4" w:space="0" w:color="auto"/>
            </w:tcBorders>
          </w:tcPr>
          <w:p w14:paraId="76B6F600" w14:textId="77777777" w:rsidR="009E47D3" w:rsidRPr="00C12740" w:rsidRDefault="009E47D3" w:rsidP="009E47D3">
            <w:pPr>
              <w:pStyle w:val="ConsPlusNormal"/>
            </w:pPr>
          </w:p>
        </w:tc>
        <w:tc>
          <w:tcPr>
            <w:tcW w:w="1754" w:type="dxa"/>
            <w:tcBorders>
              <w:top w:val="single" w:sz="4" w:space="0" w:color="auto"/>
              <w:bottom w:val="single" w:sz="4" w:space="0" w:color="auto"/>
            </w:tcBorders>
          </w:tcPr>
          <w:p w14:paraId="640843D3" w14:textId="77777777" w:rsidR="009E47D3" w:rsidRPr="00C12740" w:rsidRDefault="009E47D3" w:rsidP="009E47D3">
            <w:pPr>
              <w:pStyle w:val="ConsPlusNormal"/>
              <w:jc w:val="center"/>
            </w:pPr>
            <w:r w:rsidRPr="00C12740">
              <w:t>(подпись)</w:t>
            </w:r>
          </w:p>
        </w:tc>
        <w:tc>
          <w:tcPr>
            <w:tcW w:w="360" w:type="dxa"/>
            <w:tcBorders>
              <w:bottom w:val="single" w:sz="4" w:space="0" w:color="auto"/>
            </w:tcBorders>
          </w:tcPr>
          <w:p w14:paraId="2C1EF029" w14:textId="77777777" w:rsidR="009E47D3" w:rsidRPr="00C12740" w:rsidRDefault="009E47D3" w:rsidP="009E47D3">
            <w:pPr>
              <w:pStyle w:val="ConsPlusNormal"/>
            </w:pPr>
          </w:p>
        </w:tc>
        <w:tc>
          <w:tcPr>
            <w:tcW w:w="1741" w:type="dxa"/>
            <w:tcBorders>
              <w:top w:val="single" w:sz="4" w:space="0" w:color="auto"/>
              <w:bottom w:val="single" w:sz="4" w:space="0" w:color="auto"/>
            </w:tcBorders>
          </w:tcPr>
          <w:p w14:paraId="39F02E0F" w14:textId="77777777" w:rsidR="009E47D3" w:rsidRPr="00C12740" w:rsidRDefault="009E47D3" w:rsidP="009E47D3">
            <w:pPr>
              <w:pStyle w:val="ConsPlusNormal"/>
              <w:jc w:val="center"/>
            </w:pPr>
            <w:r w:rsidRPr="00C12740">
              <w:t>(ФИО)</w:t>
            </w:r>
          </w:p>
        </w:tc>
        <w:tc>
          <w:tcPr>
            <w:tcW w:w="340" w:type="dxa"/>
            <w:tcBorders>
              <w:bottom w:val="single" w:sz="4" w:space="0" w:color="auto"/>
              <w:right w:val="single" w:sz="4" w:space="0" w:color="auto"/>
            </w:tcBorders>
          </w:tcPr>
          <w:p w14:paraId="4E23D522" w14:textId="77777777" w:rsidR="009E47D3" w:rsidRPr="00C12740" w:rsidRDefault="009E47D3" w:rsidP="009E47D3">
            <w:pPr>
              <w:pStyle w:val="ConsPlusNormal"/>
            </w:pPr>
          </w:p>
        </w:tc>
        <w:tc>
          <w:tcPr>
            <w:tcW w:w="280" w:type="dxa"/>
            <w:tcBorders>
              <w:left w:val="single" w:sz="4" w:space="0" w:color="auto"/>
              <w:bottom w:val="single" w:sz="4" w:space="0" w:color="auto"/>
            </w:tcBorders>
          </w:tcPr>
          <w:p w14:paraId="4FB45177" w14:textId="77777777" w:rsidR="009E47D3" w:rsidRPr="00C12740" w:rsidRDefault="009E47D3" w:rsidP="009E47D3">
            <w:pPr>
              <w:pStyle w:val="ConsPlusNormal"/>
            </w:pPr>
          </w:p>
        </w:tc>
        <w:tc>
          <w:tcPr>
            <w:tcW w:w="1830" w:type="dxa"/>
            <w:tcBorders>
              <w:top w:val="single" w:sz="4" w:space="0" w:color="auto"/>
              <w:bottom w:val="single" w:sz="4" w:space="0" w:color="auto"/>
            </w:tcBorders>
          </w:tcPr>
          <w:p w14:paraId="53A63372" w14:textId="77777777" w:rsidR="009E47D3" w:rsidRPr="00C12740" w:rsidRDefault="009E47D3" w:rsidP="009E47D3">
            <w:pPr>
              <w:pStyle w:val="ConsPlusNormal"/>
              <w:jc w:val="center"/>
              <w:rPr>
                <w:highlight w:val="red"/>
              </w:rPr>
            </w:pPr>
            <w:r w:rsidRPr="00C12740">
              <w:t>(подпись)</w:t>
            </w:r>
          </w:p>
        </w:tc>
        <w:tc>
          <w:tcPr>
            <w:tcW w:w="345" w:type="dxa"/>
            <w:tcBorders>
              <w:bottom w:val="single" w:sz="4" w:space="0" w:color="auto"/>
            </w:tcBorders>
          </w:tcPr>
          <w:p w14:paraId="2A1087DD" w14:textId="77777777" w:rsidR="009E47D3" w:rsidRPr="00C12740" w:rsidRDefault="009E47D3" w:rsidP="009E47D3">
            <w:pPr>
              <w:pStyle w:val="ConsPlusNormal"/>
              <w:rPr>
                <w:highlight w:val="red"/>
              </w:rPr>
            </w:pPr>
          </w:p>
        </w:tc>
        <w:tc>
          <w:tcPr>
            <w:tcW w:w="1710" w:type="dxa"/>
            <w:tcBorders>
              <w:top w:val="single" w:sz="4" w:space="0" w:color="auto"/>
              <w:bottom w:val="single" w:sz="4" w:space="0" w:color="auto"/>
            </w:tcBorders>
          </w:tcPr>
          <w:p w14:paraId="5738EEE4" w14:textId="77777777" w:rsidR="009E47D3" w:rsidRPr="00C12740" w:rsidRDefault="009E47D3" w:rsidP="009E47D3">
            <w:pPr>
              <w:pStyle w:val="ConsPlusNormal"/>
              <w:jc w:val="center"/>
              <w:rPr>
                <w:highlight w:val="red"/>
              </w:rPr>
            </w:pPr>
            <w:r w:rsidRPr="00C12740">
              <w:rPr>
                <w:color w:val="FF0000"/>
              </w:rPr>
              <w:t>(ФИО)</w:t>
            </w:r>
          </w:p>
        </w:tc>
        <w:tc>
          <w:tcPr>
            <w:tcW w:w="340" w:type="dxa"/>
            <w:tcBorders>
              <w:bottom w:val="single" w:sz="4" w:space="0" w:color="auto"/>
              <w:right w:val="single" w:sz="4" w:space="0" w:color="auto"/>
            </w:tcBorders>
          </w:tcPr>
          <w:p w14:paraId="3E319737" w14:textId="77777777" w:rsidR="009E47D3" w:rsidRPr="00C12740" w:rsidRDefault="009E47D3" w:rsidP="009E47D3">
            <w:pPr>
              <w:pStyle w:val="ConsPlusNormal"/>
            </w:pPr>
          </w:p>
        </w:tc>
      </w:tr>
    </w:tbl>
    <w:p w14:paraId="2D9EB47B" w14:textId="77777777" w:rsidR="00FD1D67" w:rsidRPr="00C12740" w:rsidRDefault="00FD1D67">
      <w:pPr>
        <w:rPr>
          <w:rFonts w:ascii="Times New Roman" w:hAnsi="Times New Roman" w:cs="Times New Roman"/>
          <w:sz w:val="24"/>
          <w:szCs w:val="24"/>
        </w:rPr>
      </w:pPr>
    </w:p>
    <w:p w14:paraId="3A0F95A8" w14:textId="77777777" w:rsidR="00E34A52" w:rsidRPr="00C12740" w:rsidRDefault="00E34A52">
      <w:pPr>
        <w:rPr>
          <w:rFonts w:ascii="Times New Roman" w:hAnsi="Times New Roman" w:cs="Times New Roman"/>
          <w:sz w:val="24"/>
          <w:szCs w:val="24"/>
        </w:rPr>
        <w:sectPr w:rsidR="00E34A52" w:rsidRPr="00C12740" w:rsidSect="00F47B5C">
          <w:pgSz w:w="11900" w:h="16840"/>
          <w:pgMar w:top="1134" w:right="851" w:bottom="1134" w:left="1134" w:header="709" w:footer="709" w:gutter="0"/>
          <w:cols w:space="708"/>
          <w:docGrid w:linePitch="360"/>
        </w:sectPr>
      </w:pPr>
    </w:p>
    <w:p w14:paraId="0DE80D39" w14:textId="4917A5C9" w:rsidR="00FD1D67" w:rsidRPr="00C12740" w:rsidRDefault="00FD1D67" w:rsidP="00FD1D67">
      <w:pPr>
        <w:pStyle w:val="ConsPlusNormal"/>
        <w:jc w:val="right"/>
      </w:pPr>
      <w:r w:rsidRPr="00C12740">
        <w:lastRenderedPageBreak/>
        <w:t>Приложение № 1</w:t>
      </w:r>
      <w:r w:rsidR="00493F48" w:rsidRPr="00C12740">
        <w:t xml:space="preserve"> </w:t>
      </w:r>
      <w:r w:rsidRPr="00C12740">
        <w:t>к Договору</w:t>
      </w:r>
    </w:p>
    <w:p w14:paraId="1A4FF516" w14:textId="4CE0800F" w:rsidR="00FD1D67" w:rsidRPr="00C12740" w:rsidRDefault="00FD1D67" w:rsidP="00FD1D67">
      <w:pPr>
        <w:pStyle w:val="ConsPlusNormal"/>
        <w:jc w:val="right"/>
      </w:pPr>
      <w:r w:rsidRPr="00C12740">
        <w:t>от __________ №</w:t>
      </w:r>
      <w:r w:rsidR="00E34A52" w:rsidRPr="00C12740">
        <w:t xml:space="preserve"> _</w:t>
      </w:r>
      <w:r w:rsidRPr="00C12740">
        <w:t>____</w:t>
      </w:r>
    </w:p>
    <w:p w14:paraId="087A1B5F" w14:textId="77777777" w:rsidR="00FD1D67" w:rsidRPr="00C12740" w:rsidRDefault="00FD1D67" w:rsidP="00FD1D67">
      <w:pPr>
        <w:pStyle w:val="ConsPlusNormal"/>
        <w:jc w:val="center"/>
      </w:pPr>
    </w:p>
    <w:p w14:paraId="4F78BED6" w14:textId="77777777" w:rsidR="00FD1D67" w:rsidRPr="00C12740" w:rsidRDefault="00FD1D67" w:rsidP="00FD1D67">
      <w:pPr>
        <w:pStyle w:val="ConsPlusNormal"/>
        <w:jc w:val="center"/>
        <w:rPr>
          <w:sz w:val="22"/>
          <w:szCs w:val="22"/>
        </w:rPr>
      </w:pPr>
      <w:r w:rsidRPr="00C12740">
        <w:rPr>
          <w:sz w:val="22"/>
          <w:szCs w:val="22"/>
        </w:rPr>
        <w:t>План-график перечисления Гранта</w:t>
      </w:r>
    </w:p>
    <w:p w14:paraId="663E01D7" w14:textId="4BF33206" w:rsidR="00FD1D67" w:rsidRPr="00C12740" w:rsidRDefault="009F10D5" w:rsidP="00FD1D67">
      <w:pPr>
        <w:pStyle w:val="ConsPlusNormal"/>
        <w:jc w:val="center"/>
        <w:rPr>
          <w:sz w:val="22"/>
          <w:szCs w:val="22"/>
        </w:rPr>
      </w:pPr>
      <w:r w:rsidRPr="00C12740">
        <w:rPr>
          <w:sz w:val="22"/>
          <w:szCs w:val="22"/>
        </w:rPr>
        <w:t>от «__» ______________ 2022 г.</w:t>
      </w:r>
    </w:p>
    <w:p w14:paraId="73D976BC" w14:textId="77777777" w:rsidR="00FD1D67" w:rsidRPr="00C12740" w:rsidRDefault="00FD1D67" w:rsidP="00FD1D67">
      <w:pPr>
        <w:pStyle w:val="ConsPlusNormal"/>
        <w:jc w:val="both"/>
      </w:pPr>
    </w:p>
    <w:tbl>
      <w:tblPr>
        <w:tblW w:w="14886"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766"/>
        <w:gridCol w:w="7292"/>
        <w:gridCol w:w="2268"/>
        <w:gridCol w:w="1560"/>
      </w:tblGrid>
      <w:tr w:rsidR="00FD1D67" w:rsidRPr="00C12740" w14:paraId="04079B9D" w14:textId="77777777" w:rsidTr="009F10D5">
        <w:tc>
          <w:tcPr>
            <w:tcW w:w="3766" w:type="dxa"/>
            <w:vMerge w:val="restart"/>
            <w:tcBorders>
              <w:top w:val="nil"/>
              <w:left w:val="nil"/>
              <w:bottom w:val="nil"/>
              <w:right w:val="nil"/>
            </w:tcBorders>
          </w:tcPr>
          <w:p w14:paraId="78ACFE22" w14:textId="77777777" w:rsidR="00FD1D67" w:rsidRPr="00C12740" w:rsidRDefault="00FD1D67" w:rsidP="00F47B5C">
            <w:pPr>
              <w:pStyle w:val="ConsPlusNormal"/>
              <w:rPr>
                <w:sz w:val="20"/>
                <w:szCs w:val="20"/>
              </w:rPr>
            </w:pPr>
          </w:p>
        </w:tc>
        <w:tc>
          <w:tcPr>
            <w:tcW w:w="7292" w:type="dxa"/>
            <w:vMerge w:val="restart"/>
            <w:tcBorders>
              <w:top w:val="nil"/>
              <w:left w:val="nil"/>
              <w:bottom w:val="nil"/>
              <w:right w:val="nil"/>
            </w:tcBorders>
          </w:tcPr>
          <w:p w14:paraId="1F9E57AA" w14:textId="77777777" w:rsidR="00FD1D67" w:rsidRPr="00C12740" w:rsidRDefault="00FD1D67" w:rsidP="00F47B5C">
            <w:pPr>
              <w:pStyle w:val="ConsPlusNormal"/>
              <w:rPr>
                <w:sz w:val="20"/>
                <w:szCs w:val="20"/>
              </w:rPr>
            </w:pPr>
          </w:p>
        </w:tc>
        <w:tc>
          <w:tcPr>
            <w:tcW w:w="2268" w:type="dxa"/>
            <w:tcBorders>
              <w:top w:val="nil"/>
              <w:left w:val="nil"/>
              <w:bottom w:val="nil"/>
            </w:tcBorders>
          </w:tcPr>
          <w:p w14:paraId="1895CB3C" w14:textId="77777777" w:rsidR="00FD1D67" w:rsidRPr="00C12740" w:rsidRDefault="00FD1D67" w:rsidP="00F47B5C">
            <w:pPr>
              <w:pStyle w:val="ConsPlusNormal"/>
              <w:rPr>
                <w:sz w:val="20"/>
                <w:szCs w:val="20"/>
              </w:rPr>
            </w:pPr>
          </w:p>
        </w:tc>
        <w:tc>
          <w:tcPr>
            <w:tcW w:w="1560" w:type="dxa"/>
          </w:tcPr>
          <w:p w14:paraId="45A2724C" w14:textId="77777777" w:rsidR="00FD1D67" w:rsidRPr="00C12740" w:rsidRDefault="00FD1D67" w:rsidP="00F47B5C">
            <w:pPr>
              <w:pStyle w:val="ConsPlusNormal"/>
              <w:jc w:val="center"/>
              <w:rPr>
                <w:sz w:val="20"/>
                <w:szCs w:val="20"/>
              </w:rPr>
            </w:pPr>
            <w:bookmarkStart w:id="73" w:name="Par440"/>
            <w:bookmarkEnd w:id="73"/>
            <w:r w:rsidRPr="00C12740">
              <w:rPr>
                <w:sz w:val="20"/>
                <w:szCs w:val="20"/>
              </w:rPr>
              <w:t>КОДЫ</w:t>
            </w:r>
          </w:p>
        </w:tc>
      </w:tr>
      <w:tr w:rsidR="00FD1D67" w:rsidRPr="00C12740" w14:paraId="0B772341" w14:textId="77777777" w:rsidTr="009F10D5">
        <w:tc>
          <w:tcPr>
            <w:tcW w:w="3766" w:type="dxa"/>
            <w:vMerge/>
            <w:tcBorders>
              <w:top w:val="nil"/>
              <w:left w:val="nil"/>
              <w:bottom w:val="nil"/>
              <w:right w:val="nil"/>
            </w:tcBorders>
          </w:tcPr>
          <w:p w14:paraId="32E98CE2" w14:textId="77777777" w:rsidR="00FD1D67" w:rsidRPr="00C12740" w:rsidRDefault="00FD1D67" w:rsidP="00F47B5C">
            <w:pPr>
              <w:pStyle w:val="ConsPlusNormal"/>
              <w:jc w:val="both"/>
              <w:rPr>
                <w:sz w:val="20"/>
                <w:szCs w:val="20"/>
              </w:rPr>
            </w:pPr>
          </w:p>
        </w:tc>
        <w:tc>
          <w:tcPr>
            <w:tcW w:w="7292" w:type="dxa"/>
            <w:vMerge/>
            <w:tcBorders>
              <w:top w:val="nil"/>
              <w:left w:val="nil"/>
              <w:bottom w:val="nil"/>
              <w:right w:val="nil"/>
            </w:tcBorders>
          </w:tcPr>
          <w:p w14:paraId="44CE9271" w14:textId="77777777" w:rsidR="00FD1D67" w:rsidRPr="00C12740" w:rsidRDefault="00FD1D67" w:rsidP="00F47B5C">
            <w:pPr>
              <w:pStyle w:val="ConsPlusNormal"/>
              <w:jc w:val="both"/>
              <w:rPr>
                <w:sz w:val="20"/>
                <w:szCs w:val="20"/>
              </w:rPr>
            </w:pPr>
          </w:p>
        </w:tc>
        <w:tc>
          <w:tcPr>
            <w:tcW w:w="2268" w:type="dxa"/>
            <w:tcBorders>
              <w:top w:val="nil"/>
              <w:left w:val="nil"/>
              <w:bottom w:val="nil"/>
            </w:tcBorders>
          </w:tcPr>
          <w:p w14:paraId="43D4D8CF" w14:textId="77777777" w:rsidR="00FD1D67" w:rsidRPr="00C12740" w:rsidRDefault="00FD1D67" w:rsidP="00F47B5C">
            <w:pPr>
              <w:pStyle w:val="ConsPlusNormal"/>
              <w:jc w:val="right"/>
              <w:rPr>
                <w:sz w:val="20"/>
                <w:szCs w:val="20"/>
              </w:rPr>
            </w:pPr>
            <w:r w:rsidRPr="00C12740">
              <w:rPr>
                <w:sz w:val="20"/>
                <w:szCs w:val="20"/>
              </w:rPr>
              <w:t>Дата</w:t>
            </w:r>
          </w:p>
        </w:tc>
        <w:tc>
          <w:tcPr>
            <w:tcW w:w="1560" w:type="dxa"/>
          </w:tcPr>
          <w:p w14:paraId="578E5C48" w14:textId="77777777" w:rsidR="00FD1D67" w:rsidRPr="00C12740" w:rsidRDefault="00FD1D67" w:rsidP="00F47B5C">
            <w:pPr>
              <w:pStyle w:val="ConsPlusNormal"/>
              <w:rPr>
                <w:sz w:val="20"/>
                <w:szCs w:val="20"/>
              </w:rPr>
            </w:pPr>
          </w:p>
        </w:tc>
      </w:tr>
      <w:tr w:rsidR="00FD1D67" w:rsidRPr="00C12740" w14:paraId="13DD06D2" w14:textId="77777777" w:rsidTr="009F10D5">
        <w:trPr>
          <w:trHeight w:val="230"/>
        </w:trPr>
        <w:tc>
          <w:tcPr>
            <w:tcW w:w="3766" w:type="dxa"/>
            <w:tcBorders>
              <w:top w:val="nil"/>
              <w:left w:val="nil"/>
              <w:bottom w:val="nil"/>
              <w:right w:val="nil"/>
            </w:tcBorders>
          </w:tcPr>
          <w:p w14:paraId="74903A12" w14:textId="77777777" w:rsidR="00FD1D67" w:rsidRPr="00C12740" w:rsidRDefault="00FD1D67" w:rsidP="00F47B5C">
            <w:pPr>
              <w:pStyle w:val="ConsPlusNormal"/>
              <w:rPr>
                <w:sz w:val="20"/>
                <w:szCs w:val="20"/>
              </w:rPr>
            </w:pPr>
            <w:r w:rsidRPr="00C12740">
              <w:rPr>
                <w:sz w:val="20"/>
                <w:szCs w:val="20"/>
              </w:rPr>
              <w:t>Наименование Получателя гранта</w:t>
            </w:r>
          </w:p>
        </w:tc>
        <w:tc>
          <w:tcPr>
            <w:tcW w:w="7292" w:type="dxa"/>
            <w:tcBorders>
              <w:top w:val="nil"/>
              <w:left w:val="nil"/>
              <w:bottom w:val="single" w:sz="4" w:space="0" w:color="auto"/>
              <w:right w:val="nil"/>
            </w:tcBorders>
          </w:tcPr>
          <w:p w14:paraId="5C10ACFD" w14:textId="77777777" w:rsidR="00FD1D67" w:rsidRPr="00C12740" w:rsidRDefault="00FD1D67" w:rsidP="00F47B5C">
            <w:pPr>
              <w:pStyle w:val="ConsPlusNormal"/>
              <w:rPr>
                <w:sz w:val="20"/>
                <w:szCs w:val="20"/>
              </w:rPr>
            </w:pPr>
          </w:p>
        </w:tc>
        <w:tc>
          <w:tcPr>
            <w:tcW w:w="2268" w:type="dxa"/>
            <w:tcBorders>
              <w:top w:val="nil"/>
              <w:left w:val="nil"/>
              <w:bottom w:val="nil"/>
            </w:tcBorders>
          </w:tcPr>
          <w:p w14:paraId="06C947D8" w14:textId="77777777" w:rsidR="00FD1D67" w:rsidRPr="00C12740" w:rsidRDefault="00FD1D67" w:rsidP="00F47B5C">
            <w:pPr>
              <w:pStyle w:val="ConsPlusNormal"/>
              <w:jc w:val="right"/>
              <w:rPr>
                <w:sz w:val="20"/>
                <w:szCs w:val="20"/>
              </w:rPr>
            </w:pPr>
            <w:r w:rsidRPr="00C12740">
              <w:rPr>
                <w:sz w:val="20"/>
                <w:szCs w:val="20"/>
              </w:rPr>
              <w:t>ИНН</w:t>
            </w:r>
          </w:p>
        </w:tc>
        <w:tc>
          <w:tcPr>
            <w:tcW w:w="1560" w:type="dxa"/>
          </w:tcPr>
          <w:p w14:paraId="72D5EC74" w14:textId="77777777" w:rsidR="00FD1D67" w:rsidRPr="00C12740" w:rsidRDefault="00FD1D67" w:rsidP="00F47B5C">
            <w:pPr>
              <w:pStyle w:val="ConsPlusNormal"/>
              <w:rPr>
                <w:sz w:val="20"/>
                <w:szCs w:val="20"/>
              </w:rPr>
            </w:pPr>
          </w:p>
        </w:tc>
      </w:tr>
      <w:tr w:rsidR="00FD1D67" w:rsidRPr="00C12740" w14:paraId="545C735E" w14:textId="77777777" w:rsidTr="009F10D5">
        <w:trPr>
          <w:trHeight w:val="230"/>
        </w:trPr>
        <w:tc>
          <w:tcPr>
            <w:tcW w:w="3766" w:type="dxa"/>
            <w:tcBorders>
              <w:top w:val="nil"/>
              <w:left w:val="nil"/>
              <w:bottom w:val="nil"/>
              <w:right w:val="nil"/>
            </w:tcBorders>
          </w:tcPr>
          <w:p w14:paraId="215B5053" w14:textId="77777777" w:rsidR="00FD1D67" w:rsidRPr="00C12740" w:rsidRDefault="00FD1D67" w:rsidP="00F47B5C">
            <w:pPr>
              <w:pStyle w:val="ConsPlusNormal"/>
              <w:rPr>
                <w:sz w:val="20"/>
                <w:szCs w:val="20"/>
              </w:rPr>
            </w:pPr>
            <w:r w:rsidRPr="00C12740">
              <w:rPr>
                <w:sz w:val="20"/>
                <w:szCs w:val="20"/>
              </w:rPr>
              <w:t xml:space="preserve">Наименование </w:t>
            </w:r>
            <w:proofErr w:type="spellStart"/>
            <w:r w:rsidRPr="00C12740">
              <w:rPr>
                <w:sz w:val="20"/>
                <w:szCs w:val="20"/>
              </w:rPr>
              <w:t>Грантодателя</w:t>
            </w:r>
            <w:proofErr w:type="spellEnd"/>
          </w:p>
        </w:tc>
        <w:tc>
          <w:tcPr>
            <w:tcW w:w="7292" w:type="dxa"/>
            <w:tcBorders>
              <w:top w:val="single" w:sz="4" w:space="0" w:color="auto"/>
              <w:left w:val="nil"/>
              <w:bottom w:val="single" w:sz="4" w:space="0" w:color="auto"/>
              <w:right w:val="nil"/>
            </w:tcBorders>
          </w:tcPr>
          <w:p w14:paraId="4725562B" w14:textId="77777777" w:rsidR="00FD1D67" w:rsidRPr="00C12740" w:rsidRDefault="00FD1D67" w:rsidP="00F47B5C">
            <w:pPr>
              <w:pStyle w:val="ConsPlusNormal"/>
              <w:rPr>
                <w:sz w:val="20"/>
                <w:szCs w:val="20"/>
              </w:rPr>
            </w:pPr>
          </w:p>
        </w:tc>
        <w:tc>
          <w:tcPr>
            <w:tcW w:w="2268" w:type="dxa"/>
            <w:tcBorders>
              <w:top w:val="nil"/>
              <w:left w:val="nil"/>
              <w:bottom w:val="nil"/>
            </w:tcBorders>
          </w:tcPr>
          <w:p w14:paraId="7E679D8A" w14:textId="77777777" w:rsidR="00FD1D67" w:rsidRPr="00C12740" w:rsidRDefault="00FD1D67" w:rsidP="00F47B5C">
            <w:pPr>
              <w:pStyle w:val="ConsPlusNormal"/>
              <w:jc w:val="right"/>
              <w:rPr>
                <w:sz w:val="20"/>
                <w:szCs w:val="20"/>
              </w:rPr>
            </w:pPr>
            <w:r w:rsidRPr="00C12740">
              <w:rPr>
                <w:sz w:val="20"/>
                <w:szCs w:val="20"/>
              </w:rPr>
              <w:t>по Сводному реестру</w:t>
            </w:r>
          </w:p>
        </w:tc>
        <w:tc>
          <w:tcPr>
            <w:tcW w:w="1560" w:type="dxa"/>
          </w:tcPr>
          <w:p w14:paraId="6813A2E1" w14:textId="77777777" w:rsidR="00FD1D67" w:rsidRPr="00C12740" w:rsidRDefault="00FD1D67" w:rsidP="00F47B5C">
            <w:pPr>
              <w:pStyle w:val="ConsPlusNormal"/>
              <w:rPr>
                <w:sz w:val="20"/>
                <w:szCs w:val="20"/>
              </w:rPr>
            </w:pPr>
          </w:p>
        </w:tc>
      </w:tr>
      <w:tr w:rsidR="00FD1D67" w:rsidRPr="00C12740" w14:paraId="6055D52E" w14:textId="77777777" w:rsidTr="009F10D5">
        <w:trPr>
          <w:trHeight w:val="230"/>
        </w:trPr>
        <w:tc>
          <w:tcPr>
            <w:tcW w:w="3766" w:type="dxa"/>
            <w:tcBorders>
              <w:top w:val="nil"/>
              <w:left w:val="nil"/>
              <w:bottom w:val="nil"/>
              <w:right w:val="nil"/>
            </w:tcBorders>
          </w:tcPr>
          <w:p w14:paraId="79C2D0FC" w14:textId="38567BE3" w:rsidR="00FD1D67" w:rsidRPr="00C12740" w:rsidRDefault="00FD1D67" w:rsidP="008A7913">
            <w:pPr>
              <w:pStyle w:val="ConsPlusNormal"/>
              <w:rPr>
                <w:sz w:val="20"/>
                <w:szCs w:val="20"/>
              </w:rPr>
            </w:pPr>
            <w:r w:rsidRPr="00C12740">
              <w:rPr>
                <w:sz w:val="20"/>
                <w:szCs w:val="20"/>
              </w:rPr>
              <w:t xml:space="preserve">Наименование федерального проекта </w:t>
            </w:r>
          </w:p>
        </w:tc>
        <w:tc>
          <w:tcPr>
            <w:tcW w:w="7292" w:type="dxa"/>
            <w:tcBorders>
              <w:top w:val="single" w:sz="4" w:space="0" w:color="auto"/>
              <w:left w:val="nil"/>
              <w:bottom w:val="single" w:sz="4" w:space="0" w:color="auto"/>
              <w:right w:val="nil"/>
            </w:tcBorders>
          </w:tcPr>
          <w:p w14:paraId="41D84CB5" w14:textId="77777777" w:rsidR="00FD1D67" w:rsidRPr="00C12740" w:rsidRDefault="00FD1D67" w:rsidP="00F47B5C">
            <w:pPr>
              <w:pStyle w:val="ConsPlusNormal"/>
              <w:rPr>
                <w:sz w:val="20"/>
                <w:szCs w:val="20"/>
              </w:rPr>
            </w:pPr>
          </w:p>
        </w:tc>
        <w:tc>
          <w:tcPr>
            <w:tcW w:w="2268" w:type="dxa"/>
            <w:tcBorders>
              <w:top w:val="nil"/>
              <w:left w:val="nil"/>
              <w:bottom w:val="nil"/>
            </w:tcBorders>
          </w:tcPr>
          <w:p w14:paraId="22038AA8" w14:textId="529CCC86" w:rsidR="00FD1D67" w:rsidRPr="00C12740" w:rsidRDefault="00FD1D67" w:rsidP="008A7913">
            <w:pPr>
              <w:pStyle w:val="ConsPlusNormal"/>
              <w:jc w:val="right"/>
              <w:rPr>
                <w:sz w:val="20"/>
                <w:szCs w:val="20"/>
              </w:rPr>
            </w:pPr>
            <w:r w:rsidRPr="00C12740">
              <w:rPr>
                <w:sz w:val="20"/>
                <w:szCs w:val="20"/>
              </w:rPr>
              <w:t xml:space="preserve">по БК </w:t>
            </w:r>
          </w:p>
        </w:tc>
        <w:tc>
          <w:tcPr>
            <w:tcW w:w="1560" w:type="dxa"/>
          </w:tcPr>
          <w:p w14:paraId="7CEB0CC5" w14:textId="77777777" w:rsidR="00FD1D67" w:rsidRPr="00C12740" w:rsidRDefault="00FD1D67" w:rsidP="00F47B5C">
            <w:pPr>
              <w:pStyle w:val="ConsPlusNormal"/>
              <w:rPr>
                <w:sz w:val="20"/>
                <w:szCs w:val="20"/>
                <w:lang w:val="en-US"/>
              </w:rPr>
            </w:pPr>
          </w:p>
        </w:tc>
      </w:tr>
      <w:tr w:rsidR="00FD1D67" w:rsidRPr="00C12740" w14:paraId="1B159379" w14:textId="77777777" w:rsidTr="009F10D5">
        <w:trPr>
          <w:trHeight w:val="230"/>
        </w:trPr>
        <w:tc>
          <w:tcPr>
            <w:tcW w:w="3766" w:type="dxa"/>
            <w:tcBorders>
              <w:top w:val="nil"/>
              <w:left w:val="nil"/>
              <w:bottom w:val="nil"/>
              <w:right w:val="nil"/>
            </w:tcBorders>
          </w:tcPr>
          <w:p w14:paraId="57E02A0A" w14:textId="77777777" w:rsidR="00FD1D67" w:rsidRPr="00C12740" w:rsidRDefault="00FD1D67" w:rsidP="00F47B5C">
            <w:pPr>
              <w:pStyle w:val="ConsPlusNormal"/>
              <w:rPr>
                <w:sz w:val="20"/>
                <w:szCs w:val="20"/>
              </w:rPr>
            </w:pPr>
          </w:p>
        </w:tc>
        <w:tc>
          <w:tcPr>
            <w:tcW w:w="7292" w:type="dxa"/>
            <w:tcBorders>
              <w:top w:val="single" w:sz="4" w:space="0" w:color="auto"/>
              <w:left w:val="nil"/>
              <w:bottom w:val="nil"/>
              <w:right w:val="nil"/>
            </w:tcBorders>
          </w:tcPr>
          <w:p w14:paraId="4DB9A3CA" w14:textId="77777777" w:rsidR="00FD1D67" w:rsidRPr="00C12740" w:rsidRDefault="00FD1D67" w:rsidP="00F47B5C">
            <w:pPr>
              <w:pStyle w:val="ConsPlusNormal"/>
              <w:rPr>
                <w:sz w:val="20"/>
                <w:szCs w:val="20"/>
              </w:rPr>
            </w:pPr>
          </w:p>
        </w:tc>
        <w:tc>
          <w:tcPr>
            <w:tcW w:w="2268" w:type="dxa"/>
            <w:tcBorders>
              <w:top w:val="nil"/>
              <w:left w:val="nil"/>
              <w:bottom w:val="nil"/>
            </w:tcBorders>
          </w:tcPr>
          <w:p w14:paraId="65CD5446" w14:textId="645F17B4" w:rsidR="00FD1D67" w:rsidRPr="00C12740" w:rsidRDefault="00FD1D67" w:rsidP="008A7913">
            <w:pPr>
              <w:pStyle w:val="ConsPlusNormal"/>
              <w:ind w:left="80"/>
              <w:jc w:val="right"/>
              <w:rPr>
                <w:sz w:val="20"/>
                <w:szCs w:val="20"/>
              </w:rPr>
            </w:pPr>
            <w:r w:rsidRPr="00C12740">
              <w:rPr>
                <w:sz w:val="20"/>
                <w:szCs w:val="20"/>
              </w:rPr>
              <w:t xml:space="preserve">Номер соглашения </w:t>
            </w:r>
          </w:p>
        </w:tc>
        <w:tc>
          <w:tcPr>
            <w:tcW w:w="1560" w:type="dxa"/>
          </w:tcPr>
          <w:p w14:paraId="1126DDBF" w14:textId="77777777" w:rsidR="00FD1D67" w:rsidRPr="00C12740" w:rsidRDefault="00FD1D67" w:rsidP="00F47B5C">
            <w:pPr>
              <w:pStyle w:val="ConsPlusNormal"/>
              <w:rPr>
                <w:sz w:val="20"/>
                <w:szCs w:val="20"/>
              </w:rPr>
            </w:pPr>
          </w:p>
        </w:tc>
      </w:tr>
      <w:tr w:rsidR="00FD1D67" w:rsidRPr="00C12740" w14:paraId="2F4C4715" w14:textId="77777777" w:rsidTr="009F10D5">
        <w:trPr>
          <w:trHeight w:val="230"/>
        </w:trPr>
        <w:tc>
          <w:tcPr>
            <w:tcW w:w="3766" w:type="dxa"/>
            <w:tcBorders>
              <w:top w:val="nil"/>
              <w:left w:val="nil"/>
              <w:bottom w:val="nil"/>
              <w:right w:val="nil"/>
            </w:tcBorders>
          </w:tcPr>
          <w:p w14:paraId="25C74D72" w14:textId="77777777" w:rsidR="00FD1D67" w:rsidRPr="00C12740" w:rsidRDefault="00FD1D67" w:rsidP="00F47B5C">
            <w:pPr>
              <w:pStyle w:val="ConsPlusNormal"/>
              <w:rPr>
                <w:sz w:val="20"/>
                <w:szCs w:val="20"/>
              </w:rPr>
            </w:pPr>
          </w:p>
        </w:tc>
        <w:tc>
          <w:tcPr>
            <w:tcW w:w="7292" w:type="dxa"/>
            <w:tcBorders>
              <w:top w:val="nil"/>
              <w:left w:val="nil"/>
              <w:bottom w:val="nil"/>
              <w:right w:val="nil"/>
            </w:tcBorders>
          </w:tcPr>
          <w:p w14:paraId="69F2C2A3" w14:textId="77777777" w:rsidR="00FD1D67" w:rsidRPr="00C12740" w:rsidRDefault="00FD1D67" w:rsidP="00F47B5C">
            <w:pPr>
              <w:pStyle w:val="ConsPlusNormal"/>
              <w:rPr>
                <w:sz w:val="20"/>
                <w:szCs w:val="20"/>
              </w:rPr>
            </w:pPr>
          </w:p>
        </w:tc>
        <w:tc>
          <w:tcPr>
            <w:tcW w:w="2268" w:type="dxa"/>
            <w:tcBorders>
              <w:top w:val="nil"/>
              <w:left w:val="nil"/>
              <w:bottom w:val="nil"/>
            </w:tcBorders>
          </w:tcPr>
          <w:p w14:paraId="2121D835" w14:textId="2F1D4B3A" w:rsidR="00FD1D67" w:rsidRPr="00C12740" w:rsidRDefault="00FD1D67" w:rsidP="008A7913">
            <w:pPr>
              <w:pStyle w:val="ConsPlusNormal"/>
              <w:ind w:left="80"/>
              <w:jc w:val="right"/>
              <w:rPr>
                <w:sz w:val="20"/>
                <w:szCs w:val="20"/>
              </w:rPr>
            </w:pPr>
            <w:r w:rsidRPr="00C12740">
              <w:rPr>
                <w:sz w:val="20"/>
                <w:szCs w:val="20"/>
              </w:rPr>
              <w:t xml:space="preserve">Дата соглашения </w:t>
            </w:r>
          </w:p>
        </w:tc>
        <w:tc>
          <w:tcPr>
            <w:tcW w:w="1560" w:type="dxa"/>
          </w:tcPr>
          <w:p w14:paraId="2A703FCC" w14:textId="77777777" w:rsidR="00FD1D67" w:rsidRPr="00C12740" w:rsidRDefault="00FD1D67" w:rsidP="00F47B5C">
            <w:pPr>
              <w:pStyle w:val="ConsPlusNormal"/>
              <w:rPr>
                <w:sz w:val="20"/>
                <w:szCs w:val="20"/>
              </w:rPr>
            </w:pPr>
          </w:p>
        </w:tc>
      </w:tr>
      <w:tr w:rsidR="00FD1D67" w:rsidRPr="00C12740" w14:paraId="5B340EF1" w14:textId="77777777" w:rsidTr="009F10D5">
        <w:trPr>
          <w:trHeight w:val="230"/>
        </w:trPr>
        <w:tc>
          <w:tcPr>
            <w:tcW w:w="3766" w:type="dxa"/>
            <w:vMerge w:val="restart"/>
            <w:tcBorders>
              <w:top w:val="nil"/>
              <w:left w:val="nil"/>
              <w:bottom w:val="nil"/>
              <w:right w:val="nil"/>
            </w:tcBorders>
          </w:tcPr>
          <w:p w14:paraId="1C4FBF88" w14:textId="77777777" w:rsidR="00FD1D67" w:rsidRPr="00C12740" w:rsidRDefault="00FD1D67" w:rsidP="00F47B5C">
            <w:pPr>
              <w:pStyle w:val="ConsPlusNormal"/>
              <w:jc w:val="both"/>
              <w:rPr>
                <w:sz w:val="20"/>
                <w:szCs w:val="20"/>
              </w:rPr>
            </w:pPr>
            <w:r w:rsidRPr="00C12740">
              <w:rPr>
                <w:sz w:val="20"/>
                <w:szCs w:val="20"/>
              </w:rPr>
              <w:t>Вид документа</w:t>
            </w:r>
          </w:p>
        </w:tc>
        <w:tc>
          <w:tcPr>
            <w:tcW w:w="7292" w:type="dxa"/>
            <w:tcBorders>
              <w:top w:val="nil"/>
              <w:left w:val="nil"/>
              <w:bottom w:val="single" w:sz="4" w:space="0" w:color="auto"/>
              <w:right w:val="nil"/>
            </w:tcBorders>
          </w:tcPr>
          <w:p w14:paraId="3A738226" w14:textId="77777777" w:rsidR="00FD1D67" w:rsidRPr="00C12740" w:rsidRDefault="00FD1D67" w:rsidP="00F47B5C">
            <w:pPr>
              <w:pStyle w:val="ConsPlusNormal"/>
              <w:rPr>
                <w:sz w:val="20"/>
                <w:szCs w:val="20"/>
              </w:rPr>
            </w:pPr>
          </w:p>
        </w:tc>
        <w:tc>
          <w:tcPr>
            <w:tcW w:w="2268" w:type="dxa"/>
            <w:vMerge w:val="restart"/>
            <w:tcBorders>
              <w:top w:val="nil"/>
              <w:left w:val="nil"/>
              <w:bottom w:val="nil"/>
            </w:tcBorders>
          </w:tcPr>
          <w:p w14:paraId="7C54B90D" w14:textId="77777777" w:rsidR="00FD1D67" w:rsidRPr="00C12740" w:rsidRDefault="00FD1D67" w:rsidP="00F47B5C">
            <w:pPr>
              <w:pStyle w:val="ConsPlusNormal"/>
              <w:rPr>
                <w:sz w:val="20"/>
                <w:szCs w:val="20"/>
              </w:rPr>
            </w:pPr>
          </w:p>
        </w:tc>
        <w:tc>
          <w:tcPr>
            <w:tcW w:w="1560" w:type="dxa"/>
            <w:vMerge w:val="restart"/>
          </w:tcPr>
          <w:p w14:paraId="594C3257" w14:textId="77777777" w:rsidR="00FD1D67" w:rsidRPr="00C12740" w:rsidRDefault="00FD1D67" w:rsidP="00F47B5C">
            <w:pPr>
              <w:pStyle w:val="ConsPlusNormal"/>
              <w:rPr>
                <w:sz w:val="20"/>
                <w:szCs w:val="20"/>
              </w:rPr>
            </w:pPr>
          </w:p>
        </w:tc>
      </w:tr>
      <w:tr w:rsidR="00FD1D67" w:rsidRPr="00C12740" w14:paraId="322BC390" w14:textId="77777777" w:rsidTr="009F10D5">
        <w:trPr>
          <w:trHeight w:val="230"/>
        </w:trPr>
        <w:tc>
          <w:tcPr>
            <w:tcW w:w="3766" w:type="dxa"/>
            <w:vMerge/>
            <w:tcBorders>
              <w:top w:val="nil"/>
              <w:left w:val="nil"/>
              <w:bottom w:val="nil"/>
              <w:right w:val="nil"/>
            </w:tcBorders>
          </w:tcPr>
          <w:p w14:paraId="772E1D7F" w14:textId="77777777" w:rsidR="00FD1D67" w:rsidRPr="00C12740" w:rsidRDefault="00FD1D67" w:rsidP="00F47B5C">
            <w:pPr>
              <w:pStyle w:val="ConsPlusNormal"/>
              <w:jc w:val="both"/>
              <w:rPr>
                <w:sz w:val="20"/>
                <w:szCs w:val="20"/>
              </w:rPr>
            </w:pPr>
          </w:p>
        </w:tc>
        <w:tc>
          <w:tcPr>
            <w:tcW w:w="7292" w:type="dxa"/>
            <w:tcBorders>
              <w:top w:val="single" w:sz="4" w:space="0" w:color="auto"/>
              <w:left w:val="nil"/>
              <w:bottom w:val="nil"/>
              <w:right w:val="nil"/>
            </w:tcBorders>
          </w:tcPr>
          <w:p w14:paraId="3F2E8B32" w14:textId="11DBCD0F" w:rsidR="00FD1D67" w:rsidRPr="00C12740" w:rsidRDefault="00FD1D67" w:rsidP="008A7913">
            <w:pPr>
              <w:pStyle w:val="ConsPlusNormal"/>
              <w:jc w:val="center"/>
              <w:rPr>
                <w:sz w:val="20"/>
                <w:szCs w:val="20"/>
              </w:rPr>
            </w:pPr>
            <w:r w:rsidRPr="00C12740">
              <w:rPr>
                <w:sz w:val="20"/>
                <w:szCs w:val="20"/>
              </w:rPr>
              <w:t xml:space="preserve">(первичный - "0", уточненный - "1", "2", "3", "...") </w:t>
            </w:r>
          </w:p>
        </w:tc>
        <w:tc>
          <w:tcPr>
            <w:tcW w:w="2268" w:type="dxa"/>
            <w:vMerge/>
            <w:tcBorders>
              <w:top w:val="nil"/>
              <w:left w:val="nil"/>
              <w:bottom w:val="nil"/>
            </w:tcBorders>
          </w:tcPr>
          <w:p w14:paraId="779ED2F4" w14:textId="77777777" w:rsidR="00FD1D67" w:rsidRPr="00C12740" w:rsidRDefault="00FD1D67" w:rsidP="00F47B5C">
            <w:pPr>
              <w:pStyle w:val="ConsPlusNormal"/>
              <w:jc w:val="center"/>
              <w:rPr>
                <w:sz w:val="20"/>
                <w:szCs w:val="20"/>
              </w:rPr>
            </w:pPr>
          </w:p>
        </w:tc>
        <w:tc>
          <w:tcPr>
            <w:tcW w:w="1560" w:type="dxa"/>
            <w:vMerge/>
          </w:tcPr>
          <w:p w14:paraId="230FDA05" w14:textId="77777777" w:rsidR="00FD1D67" w:rsidRPr="00C12740" w:rsidRDefault="00FD1D67" w:rsidP="00F47B5C">
            <w:pPr>
              <w:pStyle w:val="ConsPlusNormal"/>
              <w:jc w:val="center"/>
              <w:rPr>
                <w:sz w:val="20"/>
                <w:szCs w:val="20"/>
              </w:rPr>
            </w:pPr>
          </w:p>
        </w:tc>
      </w:tr>
      <w:tr w:rsidR="00FD1D67" w:rsidRPr="00C12740" w14:paraId="722B4F00" w14:textId="77777777" w:rsidTr="009F10D5">
        <w:trPr>
          <w:trHeight w:val="230"/>
        </w:trPr>
        <w:tc>
          <w:tcPr>
            <w:tcW w:w="11058" w:type="dxa"/>
            <w:gridSpan w:val="2"/>
            <w:tcBorders>
              <w:top w:val="nil"/>
              <w:left w:val="nil"/>
              <w:bottom w:val="nil"/>
              <w:right w:val="nil"/>
            </w:tcBorders>
          </w:tcPr>
          <w:p w14:paraId="53FA4BAB" w14:textId="77777777" w:rsidR="00FD1D67" w:rsidRPr="00C12740" w:rsidRDefault="00FD1D67" w:rsidP="00F47B5C">
            <w:pPr>
              <w:pStyle w:val="ConsPlusNormal"/>
              <w:rPr>
                <w:sz w:val="20"/>
                <w:szCs w:val="20"/>
              </w:rPr>
            </w:pPr>
            <w:r w:rsidRPr="00C12740">
              <w:rPr>
                <w:sz w:val="20"/>
                <w:szCs w:val="20"/>
              </w:rPr>
              <w:t xml:space="preserve">Единица изменения: </w:t>
            </w:r>
            <w:proofErr w:type="spellStart"/>
            <w:r w:rsidRPr="00C12740">
              <w:rPr>
                <w:sz w:val="20"/>
                <w:szCs w:val="20"/>
              </w:rPr>
              <w:t>руб</w:t>
            </w:r>
            <w:proofErr w:type="spellEnd"/>
            <w:r w:rsidRPr="00C12740">
              <w:rPr>
                <w:sz w:val="20"/>
                <w:szCs w:val="20"/>
              </w:rPr>
              <w:t xml:space="preserve"> (с точностью до второго знака после запятой)</w:t>
            </w:r>
          </w:p>
        </w:tc>
        <w:tc>
          <w:tcPr>
            <w:tcW w:w="2268" w:type="dxa"/>
            <w:tcBorders>
              <w:top w:val="nil"/>
              <w:left w:val="nil"/>
              <w:bottom w:val="nil"/>
            </w:tcBorders>
          </w:tcPr>
          <w:p w14:paraId="4435CF97" w14:textId="77777777" w:rsidR="00FD1D67" w:rsidRPr="00C12740" w:rsidRDefault="00FD1D67" w:rsidP="00F47B5C">
            <w:pPr>
              <w:pStyle w:val="ConsPlusNormal"/>
              <w:jc w:val="right"/>
              <w:rPr>
                <w:sz w:val="20"/>
                <w:szCs w:val="20"/>
              </w:rPr>
            </w:pPr>
            <w:r w:rsidRPr="00C12740">
              <w:rPr>
                <w:sz w:val="20"/>
                <w:szCs w:val="20"/>
              </w:rPr>
              <w:t xml:space="preserve">по </w:t>
            </w:r>
            <w:hyperlink r:id="rId10" w:history="1">
              <w:r w:rsidRPr="00C12740">
                <w:rPr>
                  <w:color w:val="0000FF"/>
                  <w:sz w:val="20"/>
                  <w:szCs w:val="20"/>
                </w:rPr>
                <w:t>ОКЕИ</w:t>
              </w:r>
            </w:hyperlink>
          </w:p>
        </w:tc>
        <w:tc>
          <w:tcPr>
            <w:tcW w:w="1560" w:type="dxa"/>
          </w:tcPr>
          <w:p w14:paraId="5F699FFB" w14:textId="77777777" w:rsidR="00FD1D67" w:rsidRPr="00C12740" w:rsidRDefault="00FD1D67" w:rsidP="00F47B5C">
            <w:pPr>
              <w:pStyle w:val="ConsPlusNormal"/>
              <w:jc w:val="center"/>
              <w:rPr>
                <w:sz w:val="20"/>
                <w:szCs w:val="20"/>
              </w:rPr>
            </w:pPr>
            <w:r w:rsidRPr="00C12740">
              <w:rPr>
                <w:sz w:val="20"/>
                <w:szCs w:val="20"/>
              </w:rPr>
              <w:t>383</w:t>
            </w:r>
          </w:p>
        </w:tc>
      </w:tr>
    </w:tbl>
    <w:p w14:paraId="0282A5A5" w14:textId="77777777" w:rsidR="00FD1D67" w:rsidRPr="00C12740" w:rsidRDefault="00FD1D67" w:rsidP="00FD1D67">
      <w:pPr>
        <w:pStyle w:val="ConsPlusNormal"/>
        <w:jc w:val="both"/>
        <w:rPr>
          <w:sz w:val="20"/>
          <w:szCs w:val="20"/>
        </w:rPr>
      </w:pPr>
    </w:p>
    <w:tbl>
      <w:tblPr>
        <w:tblW w:w="0" w:type="auto"/>
        <w:tblInd w:w="-567" w:type="dxa"/>
        <w:tblLayout w:type="fixed"/>
        <w:tblCellMar>
          <w:top w:w="102" w:type="dxa"/>
          <w:left w:w="62" w:type="dxa"/>
          <w:bottom w:w="102" w:type="dxa"/>
          <w:right w:w="62" w:type="dxa"/>
        </w:tblCellMar>
        <w:tblLook w:val="0000" w:firstRow="0" w:lastRow="0" w:firstColumn="0" w:lastColumn="0" w:noHBand="0" w:noVBand="0"/>
      </w:tblPr>
      <w:tblGrid>
        <w:gridCol w:w="3624"/>
        <w:gridCol w:w="1379"/>
        <w:gridCol w:w="11"/>
        <w:gridCol w:w="2216"/>
        <w:gridCol w:w="2445"/>
        <w:gridCol w:w="13"/>
        <w:gridCol w:w="11"/>
        <w:gridCol w:w="5281"/>
        <w:gridCol w:w="13"/>
      </w:tblGrid>
      <w:tr w:rsidR="00FD1D67" w:rsidRPr="00C12740" w14:paraId="7DF55B10" w14:textId="77777777" w:rsidTr="009F10D5">
        <w:trPr>
          <w:trHeight w:val="20"/>
        </w:trPr>
        <w:tc>
          <w:tcPr>
            <w:tcW w:w="5014" w:type="dxa"/>
            <w:gridSpan w:val="3"/>
            <w:tcBorders>
              <w:top w:val="single" w:sz="4" w:space="0" w:color="auto"/>
              <w:bottom w:val="single" w:sz="4" w:space="0" w:color="auto"/>
              <w:right w:val="single" w:sz="4" w:space="0" w:color="auto"/>
            </w:tcBorders>
          </w:tcPr>
          <w:p w14:paraId="69195B1E" w14:textId="3035E0AA" w:rsidR="00FD1D67" w:rsidRPr="00C12740" w:rsidRDefault="00FD1D67" w:rsidP="008A7913">
            <w:pPr>
              <w:pStyle w:val="ConsPlusNormal"/>
              <w:jc w:val="center"/>
              <w:rPr>
                <w:sz w:val="20"/>
                <w:szCs w:val="20"/>
              </w:rPr>
            </w:pPr>
            <w:r w:rsidRPr="00C12740">
              <w:rPr>
                <w:sz w:val="20"/>
                <w:szCs w:val="20"/>
              </w:rPr>
              <w:t xml:space="preserve">Направление расходов </w:t>
            </w:r>
            <w:hyperlink w:anchor="Par518" w:tooltip="&lt;4&gt; Указывается наименование направления расходов целевой статьи расходов федерального бюджета, а также соответствующий ему код (13 - 17 разряды кода классификации расходов федерального бюджета), который при формировании Договора в государственной интегрирован" w:history="1"/>
          </w:p>
        </w:tc>
        <w:tc>
          <w:tcPr>
            <w:tcW w:w="4685" w:type="dxa"/>
            <w:gridSpan w:val="4"/>
            <w:tcBorders>
              <w:top w:val="single" w:sz="4" w:space="0" w:color="auto"/>
              <w:left w:val="single" w:sz="4" w:space="0" w:color="auto"/>
              <w:bottom w:val="single" w:sz="4" w:space="0" w:color="auto"/>
              <w:right w:val="single" w:sz="4" w:space="0" w:color="auto"/>
            </w:tcBorders>
          </w:tcPr>
          <w:p w14:paraId="0CC9863D" w14:textId="77777777" w:rsidR="00FD1D67" w:rsidRPr="00C12740" w:rsidRDefault="00FD1D67" w:rsidP="00F47B5C">
            <w:pPr>
              <w:pStyle w:val="ConsPlusNormal"/>
              <w:jc w:val="center"/>
              <w:rPr>
                <w:sz w:val="20"/>
                <w:szCs w:val="20"/>
              </w:rPr>
            </w:pPr>
            <w:r w:rsidRPr="00C12740">
              <w:rPr>
                <w:sz w:val="20"/>
                <w:szCs w:val="20"/>
              </w:rPr>
              <w:t>Сроки перечисления Гранта</w:t>
            </w:r>
          </w:p>
        </w:tc>
        <w:tc>
          <w:tcPr>
            <w:tcW w:w="5294" w:type="dxa"/>
            <w:gridSpan w:val="2"/>
            <w:tcBorders>
              <w:top w:val="single" w:sz="4" w:space="0" w:color="auto"/>
              <w:left w:val="single" w:sz="4" w:space="0" w:color="auto"/>
              <w:bottom w:val="single" w:sz="4" w:space="0" w:color="auto"/>
            </w:tcBorders>
          </w:tcPr>
          <w:p w14:paraId="2A2F91B3" w14:textId="7442ACBC" w:rsidR="00FD1D67" w:rsidRPr="00C12740" w:rsidRDefault="00FD1D67" w:rsidP="008A7913">
            <w:pPr>
              <w:pStyle w:val="ConsPlusNormal"/>
              <w:jc w:val="center"/>
              <w:rPr>
                <w:sz w:val="20"/>
                <w:szCs w:val="20"/>
              </w:rPr>
            </w:pPr>
            <w:r w:rsidRPr="00C12740">
              <w:rPr>
                <w:sz w:val="20"/>
                <w:szCs w:val="20"/>
              </w:rPr>
              <w:t>Сумма</w:t>
            </w:r>
          </w:p>
        </w:tc>
      </w:tr>
      <w:tr w:rsidR="00FD1D67" w:rsidRPr="00C12740" w14:paraId="28B0E023" w14:textId="77777777" w:rsidTr="009F10D5">
        <w:trPr>
          <w:gridAfter w:val="1"/>
          <w:wAfter w:w="13" w:type="dxa"/>
          <w:trHeight w:val="20"/>
        </w:trPr>
        <w:tc>
          <w:tcPr>
            <w:tcW w:w="3624" w:type="dxa"/>
            <w:tcBorders>
              <w:top w:val="single" w:sz="4" w:space="0" w:color="auto"/>
              <w:bottom w:val="single" w:sz="4" w:space="0" w:color="auto"/>
              <w:right w:val="single" w:sz="4" w:space="0" w:color="auto"/>
            </w:tcBorders>
          </w:tcPr>
          <w:p w14:paraId="48B36940" w14:textId="77777777" w:rsidR="00FD1D67" w:rsidRPr="00C12740" w:rsidRDefault="00FD1D67" w:rsidP="00F47B5C">
            <w:pPr>
              <w:pStyle w:val="ConsPlusNormal"/>
              <w:jc w:val="center"/>
              <w:rPr>
                <w:sz w:val="20"/>
                <w:szCs w:val="20"/>
              </w:rPr>
            </w:pPr>
            <w:r w:rsidRPr="00C12740">
              <w:rPr>
                <w:sz w:val="20"/>
                <w:szCs w:val="20"/>
              </w:rPr>
              <w:t>наименование</w:t>
            </w:r>
          </w:p>
        </w:tc>
        <w:tc>
          <w:tcPr>
            <w:tcW w:w="1379" w:type="dxa"/>
            <w:tcBorders>
              <w:top w:val="single" w:sz="4" w:space="0" w:color="auto"/>
              <w:left w:val="single" w:sz="4" w:space="0" w:color="auto"/>
              <w:bottom w:val="single" w:sz="4" w:space="0" w:color="auto"/>
              <w:right w:val="single" w:sz="4" w:space="0" w:color="auto"/>
            </w:tcBorders>
          </w:tcPr>
          <w:p w14:paraId="25D9A095" w14:textId="77777777" w:rsidR="00FD1D67" w:rsidRPr="00C12740" w:rsidRDefault="00FD1D67" w:rsidP="00F47B5C">
            <w:pPr>
              <w:pStyle w:val="ConsPlusNormal"/>
              <w:jc w:val="center"/>
              <w:rPr>
                <w:sz w:val="20"/>
                <w:szCs w:val="20"/>
              </w:rPr>
            </w:pPr>
            <w:r w:rsidRPr="00C12740">
              <w:rPr>
                <w:sz w:val="20"/>
                <w:szCs w:val="20"/>
              </w:rPr>
              <w:t>код по БК</w:t>
            </w:r>
          </w:p>
        </w:tc>
        <w:tc>
          <w:tcPr>
            <w:tcW w:w="2227" w:type="dxa"/>
            <w:gridSpan w:val="2"/>
            <w:tcBorders>
              <w:top w:val="single" w:sz="4" w:space="0" w:color="auto"/>
              <w:left w:val="single" w:sz="4" w:space="0" w:color="auto"/>
              <w:bottom w:val="single" w:sz="4" w:space="0" w:color="auto"/>
              <w:right w:val="single" w:sz="4" w:space="0" w:color="auto"/>
            </w:tcBorders>
          </w:tcPr>
          <w:p w14:paraId="28F22FEC" w14:textId="77777777" w:rsidR="00FD1D67" w:rsidRPr="00C12740" w:rsidRDefault="00FD1D67" w:rsidP="00F47B5C">
            <w:pPr>
              <w:pStyle w:val="ConsPlusNormal"/>
              <w:jc w:val="center"/>
              <w:rPr>
                <w:sz w:val="20"/>
                <w:szCs w:val="20"/>
              </w:rPr>
            </w:pPr>
            <w:r w:rsidRPr="00C12740">
              <w:rPr>
                <w:sz w:val="20"/>
                <w:szCs w:val="20"/>
              </w:rPr>
              <w:t>не ранее (</w:t>
            </w:r>
            <w:proofErr w:type="spellStart"/>
            <w:r w:rsidRPr="00C12740">
              <w:rPr>
                <w:sz w:val="20"/>
                <w:szCs w:val="20"/>
              </w:rPr>
              <w:t>дд.</w:t>
            </w:r>
            <w:proofErr w:type="gramStart"/>
            <w:r w:rsidRPr="00C12740">
              <w:rPr>
                <w:sz w:val="20"/>
                <w:szCs w:val="20"/>
              </w:rPr>
              <w:t>мм.гггг</w:t>
            </w:r>
            <w:proofErr w:type="spellEnd"/>
            <w:proofErr w:type="gramEnd"/>
            <w:r w:rsidRPr="00C12740">
              <w:rPr>
                <w:sz w:val="20"/>
                <w:szCs w:val="20"/>
              </w:rPr>
              <w:t>.)</w:t>
            </w:r>
          </w:p>
        </w:tc>
        <w:tc>
          <w:tcPr>
            <w:tcW w:w="2445" w:type="dxa"/>
            <w:tcBorders>
              <w:top w:val="single" w:sz="4" w:space="0" w:color="auto"/>
              <w:left w:val="single" w:sz="4" w:space="0" w:color="auto"/>
              <w:bottom w:val="single" w:sz="4" w:space="0" w:color="auto"/>
              <w:right w:val="single" w:sz="4" w:space="0" w:color="auto"/>
            </w:tcBorders>
          </w:tcPr>
          <w:p w14:paraId="6E25489F" w14:textId="77777777" w:rsidR="00FD1D67" w:rsidRPr="00C12740" w:rsidRDefault="00FD1D67" w:rsidP="00F47B5C">
            <w:pPr>
              <w:pStyle w:val="ConsPlusNormal"/>
              <w:jc w:val="center"/>
              <w:rPr>
                <w:sz w:val="20"/>
                <w:szCs w:val="20"/>
              </w:rPr>
            </w:pPr>
            <w:r w:rsidRPr="00C12740">
              <w:rPr>
                <w:sz w:val="20"/>
                <w:szCs w:val="20"/>
              </w:rPr>
              <w:t>не позднее (</w:t>
            </w:r>
            <w:proofErr w:type="spellStart"/>
            <w:r w:rsidRPr="00C12740">
              <w:rPr>
                <w:sz w:val="20"/>
                <w:szCs w:val="20"/>
              </w:rPr>
              <w:t>дд.</w:t>
            </w:r>
            <w:proofErr w:type="gramStart"/>
            <w:r w:rsidRPr="00C12740">
              <w:rPr>
                <w:sz w:val="20"/>
                <w:szCs w:val="20"/>
              </w:rPr>
              <w:t>мм.гггг</w:t>
            </w:r>
            <w:proofErr w:type="spellEnd"/>
            <w:proofErr w:type="gramEnd"/>
            <w:r w:rsidRPr="00C12740">
              <w:rPr>
                <w:sz w:val="20"/>
                <w:szCs w:val="20"/>
              </w:rPr>
              <w:t>.)</w:t>
            </w:r>
          </w:p>
        </w:tc>
        <w:tc>
          <w:tcPr>
            <w:tcW w:w="5305" w:type="dxa"/>
            <w:gridSpan w:val="3"/>
            <w:tcBorders>
              <w:top w:val="single" w:sz="4" w:space="0" w:color="auto"/>
              <w:left w:val="single" w:sz="4" w:space="0" w:color="auto"/>
              <w:bottom w:val="single" w:sz="4" w:space="0" w:color="auto"/>
            </w:tcBorders>
          </w:tcPr>
          <w:p w14:paraId="275FFE70" w14:textId="77777777" w:rsidR="00FD1D67" w:rsidRPr="00C12740" w:rsidRDefault="00FD1D67" w:rsidP="00F47B5C">
            <w:pPr>
              <w:pStyle w:val="ConsPlusNormal"/>
              <w:jc w:val="center"/>
              <w:rPr>
                <w:sz w:val="20"/>
                <w:szCs w:val="20"/>
              </w:rPr>
            </w:pPr>
          </w:p>
        </w:tc>
      </w:tr>
      <w:tr w:rsidR="00FD1D67" w:rsidRPr="00C12740" w14:paraId="6B165C21" w14:textId="77777777" w:rsidTr="009F10D5">
        <w:trPr>
          <w:gridAfter w:val="1"/>
          <w:wAfter w:w="13" w:type="dxa"/>
          <w:trHeight w:val="20"/>
        </w:trPr>
        <w:tc>
          <w:tcPr>
            <w:tcW w:w="3624" w:type="dxa"/>
            <w:tcBorders>
              <w:top w:val="single" w:sz="4" w:space="0" w:color="auto"/>
              <w:bottom w:val="single" w:sz="4" w:space="0" w:color="auto"/>
              <w:right w:val="single" w:sz="4" w:space="0" w:color="auto"/>
            </w:tcBorders>
          </w:tcPr>
          <w:p w14:paraId="24936334" w14:textId="77777777" w:rsidR="00FD1D67" w:rsidRPr="00C12740" w:rsidRDefault="00FD1D67" w:rsidP="00F47B5C">
            <w:pPr>
              <w:pStyle w:val="ConsPlusNormal"/>
              <w:jc w:val="center"/>
              <w:rPr>
                <w:sz w:val="20"/>
                <w:szCs w:val="20"/>
              </w:rPr>
            </w:pPr>
            <w:r w:rsidRPr="00C12740">
              <w:rPr>
                <w:sz w:val="20"/>
                <w:szCs w:val="20"/>
              </w:rPr>
              <w:t>1</w:t>
            </w:r>
          </w:p>
        </w:tc>
        <w:tc>
          <w:tcPr>
            <w:tcW w:w="1379" w:type="dxa"/>
            <w:tcBorders>
              <w:top w:val="single" w:sz="4" w:space="0" w:color="auto"/>
              <w:left w:val="single" w:sz="4" w:space="0" w:color="auto"/>
              <w:bottom w:val="single" w:sz="4" w:space="0" w:color="auto"/>
              <w:right w:val="single" w:sz="4" w:space="0" w:color="auto"/>
            </w:tcBorders>
          </w:tcPr>
          <w:p w14:paraId="4551761E" w14:textId="77777777" w:rsidR="00FD1D67" w:rsidRPr="00C12740" w:rsidRDefault="00FD1D67" w:rsidP="00F47B5C">
            <w:pPr>
              <w:pStyle w:val="ConsPlusNormal"/>
              <w:jc w:val="center"/>
              <w:rPr>
                <w:sz w:val="20"/>
                <w:szCs w:val="20"/>
              </w:rPr>
            </w:pPr>
            <w:r w:rsidRPr="00C12740">
              <w:rPr>
                <w:sz w:val="20"/>
                <w:szCs w:val="20"/>
              </w:rPr>
              <w:t>2</w:t>
            </w:r>
          </w:p>
        </w:tc>
        <w:tc>
          <w:tcPr>
            <w:tcW w:w="2227" w:type="dxa"/>
            <w:gridSpan w:val="2"/>
            <w:tcBorders>
              <w:top w:val="single" w:sz="4" w:space="0" w:color="auto"/>
              <w:left w:val="single" w:sz="4" w:space="0" w:color="auto"/>
              <w:bottom w:val="single" w:sz="4" w:space="0" w:color="auto"/>
              <w:right w:val="single" w:sz="4" w:space="0" w:color="auto"/>
            </w:tcBorders>
          </w:tcPr>
          <w:p w14:paraId="612D2786" w14:textId="77777777" w:rsidR="00FD1D67" w:rsidRPr="00C12740" w:rsidRDefault="00FD1D67" w:rsidP="00F47B5C">
            <w:pPr>
              <w:pStyle w:val="ConsPlusNormal"/>
              <w:jc w:val="center"/>
              <w:rPr>
                <w:sz w:val="20"/>
                <w:szCs w:val="20"/>
              </w:rPr>
            </w:pPr>
            <w:r w:rsidRPr="00C12740">
              <w:rPr>
                <w:sz w:val="20"/>
                <w:szCs w:val="20"/>
              </w:rPr>
              <w:t>3</w:t>
            </w:r>
          </w:p>
        </w:tc>
        <w:tc>
          <w:tcPr>
            <w:tcW w:w="2445" w:type="dxa"/>
            <w:tcBorders>
              <w:top w:val="single" w:sz="4" w:space="0" w:color="auto"/>
              <w:left w:val="single" w:sz="4" w:space="0" w:color="auto"/>
              <w:bottom w:val="single" w:sz="4" w:space="0" w:color="auto"/>
              <w:right w:val="single" w:sz="4" w:space="0" w:color="auto"/>
            </w:tcBorders>
          </w:tcPr>
          <w:p w14:paraId="1C523C96" w14:textId="77777777" w:rsidR="00FD1D67" w:rsidRPr="00C12740" w:rsidRDefault="00FD1D67" w:rsidP="00F47B5C">
            <w:pPr>
              <w:pStyle w:val="ConsPlusNormal"/>
              <w:jc w:val="center"/>
              <w:rPr>
                <w:sz w:val="20"/>
                <w:szCs w:val="20"/>
              </w:rPr>
            </w:pPr>
            <w:r w:rsidRPr="00C12740">
              <w:rPr>
                <w:sz w:val="20"/>
                <w:szCs w:val="20"/>
              </w:rPr>
              <w:t>4</w:t>
            </w:r>
          </w:p>
        </w:tc>
        <w:tc>
          <w:tcPr>
            <w:tcW w:w="5305" w:type="dxa"/>
            <w:gridSpan w:val="3"/>
            <w:tcBorders>
              <w:top w:val="single" w:sz="4" w:space="0" w:color="auto"/>
              <w:left w:val="single" w:sz="4" w:space="0" w:color="auto"/>
              <w:bottom w:val="single" w:sz="4" w:space="0" w:color="auto"/>
            </w:tcBorders>
          </w:tcPr>
          <w:p w14:paraId="19EB1877" w14:textId="77777777" w:rsidR="00FD1D67" w:rsidRPr="00C12740" w:rsidRDefault="00FD1D67" w:rsidP="00F47B5C">
            <w:pPr>
              <w:pStyle w:val="ConsPlusNormal"/>
              <w:jc w:val="center"/>
              <w:rPr>
                <w:sz w:val="20"/>
                <w:szCs w:val="20"/>
              </w:rPr>
            </w:pPr>
            <w:r w:rsidRPr="00C12740">
              <w:rPr>
                <w:sz w:val="20"/>
                <w:szCs w:val="20"/>
              </w:rPr>
              <w:t>5</w:t>
            </w:r>
          </w:p>
        </w:tc>
      </w:tr>
      <w:tr w:rsidR="00FD1D67" w:rsidRPr="00C12740" w14:paraId="07462275" w14:textId="77777777" w:rsidTr="009F10D5">
        <w:trPr>
          <w:gridAfter w:val="1"/>
          <w:wAfter w:w="13" w:type="dxa"/>
          <w:trHeight w:val="20"/>
        </w:trPr>
        <w:tc>
          <w:tcPr>
            <w:tcW w:w="3624" w:type="dxa"/>
            <w:vMerge w:val="restart"/>
            <w:tcBorders>
              <w:top w:val="single" w:sz="4" w:space="0" w:color="auto"/>
              <w:bottom w:val="single" w:sz="4" w:space="0" w:color="auto"/>
              <w:right w:val="single" w:sz="4" w:space="0" w:color="auto"/>
            </w:tcBorders>
          </w:tcPr>
          <w:p w14:paraId="53D94217" w14:textId="77777777" w:rsidR="00FD1D67" w:rsidRPr="00C12740" w:rsidRDefault="00FD1D67" w:rsidP="00F47B5C">
            <w:pPr>
              <w:pStyle w:val="ConsPlusNormal"/>
              <w:rPr>
                <w:sz w:val="20"/>
                <w:szCs w:val="20"/>
              </w:rPr>
            </w:pPr>
          </w:p>
        </w:tc>
        <w:tc>
          <w:tcPr>
            <w:tcW w:w="1379" w:type="dxa"/>
            <w:vMerge w:val="restart"/>
            <w:tcBorders>
              <w:top w:val="single" w:sz="4" w:space="0" w:color="auto"/>
              <w:left w:val="single" w:sz="4" w:space="0" w:color="auto"/>
              <w:bottom w:val="single" w:sz="4" w:space="0" w:color="auto"/>
              <w:right w:val="single" w:sz="4" w:space="0" w:color="auto"/>
            </w:tcBorders>
          </w:tcPr>
          <w:p w14:paraId="50C95FF8" w14:textId="77777777" w:rsidR="00FD1D67" w:rsidRPr="00C12740" w:rsidRDefault="00FD1D67" w:rsidP="00F47B5C">
            <w:pPr>
              <w:pStyle w:val="ConsPlusNormal"/>
              <w:rPr>
                <w:sz w:val="20"/>
                <w:szCs w:val="20"/>
              </w:rPr>
            </w:pPr>
          </w:p>
        </w:tc>
        <w:tc>
          <w:tcPr>
            <w:tcW w:w="2227" w:type="dxa"/>
            <w:gridSpan w:val="2"/>
            <w:tcBorders>
              <w:top w:val="single" w:sz="4" w:space="0" w:color="auto"/>
              <w:left w:val="single" w:sz="4" w:space="0" w:color="auto"/>
              <w:bottom w:val="single" w:sz="4" w:space="0" w:color="auto"/>
              <w:right w:val="single" w:sz="4" w:space="0" w:color="auto"/>
            </w:tcBorders>
          </w:tcPr>
          <w:p w14:paraId="58739159" w14:textId="77777777" w:rsidR="00FD1D67" w:rsidRPr="00C12740" w:rsidRDefault="00FD1D67" w:rsidP="00F47B5C">
            <w:pPr>
              <w:pStyle w:val="ConsPlusNormal"/>
              <w:rPr>
                <w:sz w:val="20"/>
                <w:szCs w:val="20"/>
              </w:rPr>
            </w:pPr>
          </w:p>
        </w:tc>
        <w:tc>
          <w:tcPr>
            <w:tcW w:w="2445" w:type="dxa"/>
            <w:tcBorders>
              <w:top w:val="single" w:sz="4" w:space="0" w:color="auto"/>
              <w:left w:val="single" w:sz="4" w:space="0" w:color="auto"/>
              <w:bottom w:val="single" w:sz="4" w:space="0" w:color="auto"/>
              <w:right w:val="single" w:sz="4" w:space="0" w:color="auto"/>
            </w:tcBorders>
          </w:tcPr>
          <w:p w14:paraId="649BDE85" w14:textId="77777777" w:rsidR="00FD1D67" w:rsidRPr="00C12740" w:rsidRDefault="00FD1D67" w:rsidP="00F47B5C">
            <w:pPr>
              <w:pStyle w:val="ConsPlusNormal"/>
              <w:rPr>
                <w:sz w:val="20"/>
                <w:szCs w:val="20"/>
              </w:rPr>
            </w:pPr>
          </w:p>
        </w:tc>
        <w:tc>
          <w:tcPr>
            <w:tcW w:w="5305" w:type="dxa"/>
            <w:gridSpan w:val="3"/>
            <w:tcBorders>
              <w:top w:val="single" w:sz="4" w:space="0" w:color="auto"/>
              <w:left w:val="single" w:sz="4" w:space="0" w:color="auto"/>
              <w:bottom w:val="single" w:sz="4" w:space="0" w:color="auto"/>
              <w:right w:val="single" w:sz="4" w:space="0" w:color="auto"/>
            </w:tcBorders>
          </w:tcPr>
          <w:p w14:paraId="4AB47054" w14:textId="77777777" w:rsidR="00FD1D67" w:rsidRPr="00C12740" w:rsidRDefault="00FD1D67" w:rsidP="00F47B5C">
            <w:pPr>
              <w:pStyle w:val="ConsPlusNormal"/>
              <w:rPr>
                <w:sz w:val="20"/>
                <w:szCs w:val="20"/>
              </w:rPr>
            </w:pPr>
          </w:p>
        </w:tc>
      </w:tr>
      <w:tr w:rsidR="00FD1D67" w:rsidRPr="00C12740" w14:paraId="25822576" w14:textId="77777777" w:rsidTr="009F10D5">
        <w:trPr>
          <w:gridAfter w:val="1"/>
          <w:wAfter w:w="13" w:type="dxa"/>
          <w:trHeight w:val="20"/>
        </w:trPr>
        <w:tc>
          <w:tcPr>
            <w:tcW w:w="3624" w:type="dxa"/>
            <w:vMerge/>
            <w:tcBorders>
              <w:top w:val="single" w:sz="4" w:space="0" w:color="auto"/>
              <w:bottom w:val="single" w:sz="4" w:space="0" w:color="auto"/>
              <w:right w:val="single" w:sz="4" w:space="0" w:color="auto"/>
            </w:tcBorders>
          </w:tcPr>
          <w:p w14:paraId="28A4911C" w14:textId="77777777" w:rsidR="00FD1D67" w:rsidRPr="00C12740" w:rsidRDefault="00FD1D67" w:rsidP="00F47B5C">
            <w:pPr>
              <w:pStyle w:val="ConsPlusNormal"/>
              <w:jc w:val="both"/>
              <w:rPr>
                <w:sz w:val="20"/>
                <w:szCs w:val="20"/>
              </w:rPr>
            </w:pPr>
          </w:p>
        </w:tc>
        <w:tc>
          <w:tcPr>
            <w:tcW w:w="1379" w:type="dxa"/>
            <w:vMerge/>
            <w:tcBorders>
              <w:top w:val="single" w:sz="4" w:space="0" w:color="auto"/>
              <w:left w:val="single" w:sz="4" w:space="0" w:color="auto"/>
              <w:bottom w:val="single" w:sz="4" w:space="0" w:color="auto"/>
              <w:right w:val="single" w:sz="4" w:space="0" w:color="auto"/>
            </w:tcBorders>
          </w:tcPr>
          <w:p w14:paraId="4C5FB843" w14:textId="77777777" w:rsidR="00FD1D67" w:rsidRPr="00C12740" w:rsidRDefault="00FD1D67" w:rsidP="00F47B5C">
            <w:pPr>
              <w:pStyle w:val="ConsPlusNormal"/>
              <w:jc w:val="both"/>
              <w:rPr>
                <w:sz w:val="20"/>
                <w:szCs w:val="20"/>
              </w:rPr>
            </w:pPr>
          </w:p>
        </w:tc>
        <w:tc>
          <w:tcPr>
            <w:tcW w:w="2227" w:type="dxa"/>
            <w:gridSpan w:val="2"/>
            <w:tcBorders>
              <w:top w:val="single" w:sz="4" w:space="0" w:color="auto"/>
              <w:left w:val="single" w:sz="4" w:space="0" w:color="auto"/>
              <w:bottom w:val="single" w:sz="4" w:space="0" w:color="auto"/>
              <w:right w:val="single" w:sz="4" w:space="0" w:color="auto"/>
            </w:tcBorders>
          </w:tcPr>
          <w:p w14:paraId="0F2CBB0F" w14:textId="77777777" w:rsidR="00FD1D67" w:rsidRPr="00C12740" w:rsidRDefault="00FD1D67" w:rsidP="00F47B5C">
            <w:pPr>
              <w:pStyle w:val="ConsPlusNormal"/>
              <w:rPr>
                <w:sz w:val="20"/>
                <w:szCs w:val="20"/>
              </w:rPr>
            </w:pPr>
          </w:p>
        </w:tc>
        <w:tc>
          <w:tcPr>
            <w:tcW w:w="2445" w:type="dxa"/>
            <w:tcBorders>
              <w:top w:val="single" w:sz="4" w:space="0" w:color="auto"/>
              <w:left w:val="single" w:sz="4" w:space="0" w:color="auto"/>
              <w:bottom w:val="single" w:sz="4" w:space="0" w:color="auto"/>
              <w:right w:val="single" w:sz="4" w:space="0" w:color="auto"/>
            </w:tcBorders>
          </w:tcPr>
          <w:p w14:paraId="4210E453" w14:textId="77777777" w:rsidR="00FD1D67" w:rsidRPr="00C12740" w:rsidRDefault="00FD1D67" w:rsidP="00F47B5C">
            <w:pPr>
              <w:pStyle w:val="ConsPlusNormal"/>
              <w:rPr>
                <w:sz w:val="20"/>
                <w:szCs w:val="20"/>
              </w:rPr>
            </w:pPr>
          </w:p>
        </w:tc>
        <w:tc>
          <w:tcPr>
            <w:tcW w:w="5305" w:type="dxa"/>
            <w:gridSpan w:val="3"/>
            <w:tcBorders>
              <w:top w:val="single" w:sz="4" w:space="0" w:color="auto"/>
              <w:left w:val="single" w:sz="4" w:space="0" w:color="auto"/>
              <w:bottom w:val="single" w:sz="4" w:space="0" w:color="auto"/>
              <w:right w:val="single" w:sz="4" w:space="0" w:color="auto"/>
            </w:tcBorders>
          </w:tcPr>
          <w:p w14:paraId="1D140EA2" w14:textId="77777777" w:rsidR="00FD1D67" w:rsidRPr="00C12740" w:rsidRDefault="00FD1D67" w:rsidP="00F47B5C">
            <w:pPr>
              <w:pStyle w:val="ConsPlusNormal"/>
              <w:rPr>
                <w:sz w:val="20"/>
                <w:szCs w:val="20"/>
              </w:rPr>
            </w:pPr>
          </w:p>
        </w:tc>
      </w:tr>
      <w:tr w:rsidR="00FD1D67" w:rsidRPr="00C12740" w14:paraId="48807663" w14:textId="77777777" w:rsidTr="009F10D5">
        <w:trPr>
          <w:trHeight w:val="20"/>
        </w:trPr>
        <w:tc>
          <w:tcPr>
            <w:tcW w:w="3624" w:type="dxa"/>
            <w:vMerge/>
            <w:tcBorders>
              <w:top w:val="single" w:sz="4" w:space="0" w:color="auto"/>
              <w:bottom w:val="single" w:sz="4" w:space="0" w:color="auto"/>
              <w:right w:val="single" w:sz="4" w:space="0" w:color="auto"/>
            </w:tcBorders>
          </w:tcPr>
          <w:p w14:paraId="0CE3D3B9" w14:textId="77777777" w:rsidR="00FD1D67" w:rsidRPr="00C12740" w:rsidRDefault="00FD1D67" w:rsidP="00F47B5C">
            <w:pPr>
              <w:pStyle w:val="ConsPlusNormal"/>
              <w:jc w:val="both"/>
              <w:rPr>
                <w:sz w:val="20"/>
                <w:szCs w:val="20"/>
              </w:rPr>
            </w:pPr>
          </w:p>
        </w:tc>
        <w:tc>
          <w:tcPr>
            <w:tcW w:w="1379" w:type="dxa"/>
            <w:vMerge/>
            <w:tcBorders>
              <w:top w:val="single" w:sz="4" w:space="0" w:color="auto"/>
              <w:left w:val="single" w:sz="4" w:space="0" w:color="auto"/>
              <w:bottom w:val="single" w:sz="4" w:space="0" w:color="auto"/>
              <w:right w:val="single" w:sz="4" w:space="0" w:color="auto"/>
            </w:tcBorders>
          </w:tcPr>
          <w:p w14:paraId="1B3E07FF" w14:textId="77777777" w:rsidR="00FD1D67" w:rsidRPr="00C12740" w:rsidRDefault="00FD1D67" w:rsidP="00F47B5C">
            <w:pPr>
              <w:pStyle w:val="ConsPlusNormal"/>
              <w:jc w:val="both"/>
              <w:rPr>
                <w:sz w:val="20"/>
                <w:szCs w:val="20"/>
              </w:rPr>
            </w:pPr>
          </w:p>
        </w:tc>
        <w:tc>
          <w:tcPr>
            <w:tcW w:w="4685" w:type="dxa"/>
            <w:gridSpan w:val="4"/>
            <w:tcBorders>
              <w:top w:val="single" w:sz="4" w:space="0" w:color="auto"/>
              <w:left w:val="single" w:sz="4" w:space="0" w:color="auto"/>
              <w:bottom w:val="single" w:sz="4" w:space="0" w:color="auto"/>
              <w:right w:val="single" w:sz="4" w:space="0" w:color="auto"/>
            </w:tcBorders>
          </w:tcPr>
          <w:p w14:paraId="35C5866C" w14:textId="77777777" w:rsidR="00FD1D67" w:rsidRPr="00C12740" w:rsidRDefault="00FD1D67" w:rsidP="00F47B5C">
            <w:pPr>
              <w:pStyle w:val="ConsPlusNormal"/>
              <w:jc w:val="right"/>
              <w:rPr>
                <w:sz w:val="20"/>
                <w:szCs w:val="20"/>
              </w:rPr>
            </w:pPr>
            <w:r w:rsidRPr="00C12740">
              <w:rPr>
                <w:sz w:val="20"/>
                <w:szCs w:val="20"/>
              </w:rPr>
              <w:t>Итого по коду БК:</w:t>
            </w:r>
          </w:p>
        </w:tc>
        <w:tc>
          <w:tcPr>
            <w:tcW w:w="5305" w:type="dxa"/>
            <w:gridSpan w:val="3"/>
            <w:tcBorders>
              <w:top w:val="single" w:sz="4" w:space="0" w:color="auto"/>
              <w:left w:val="single" w:sz="4" w:space="0" w:color="auto"/>
              <w:bottom w:val="single" w:sz="4" w:space="0" w:color="auto"/>
              <w:right w:val="single" w:sz="4" w:space="0" w:color="auto"/>
            </w:tcBorders>
          </w:tcPr>
          <w:p w14:paraId="75C2AD54" w14:textId="77777777" w:rsidR="00FD1D67" w:rsidRPr="00C12740" w:rsidRDefault="00FD1D67" w:rsidP="00F47B5C">
            <w:pPr>
              <w:pStyle w:val="ConsPlusNormal"/>
              <w:rPr>
                <w:sz w:val="20"/>
                <w:szCs w:val="20"/>
              </w:rPr>
            </w:pPr>
          </w:p>
        </w:tc>
      </w:tr>
      <w:tr w:rsidR="00FD1D67" w:rsidRPr="00C12740" w14:paraId="622C1ED5" w14:textId="77777777" w:rsidTr="009F10D5">
        <w:trPr>
          <w:trHeight w:val="20"/>
        </w:trPr>
        <w:tc>
          <w:tcPr>
            <w:tcW w:w="9699" w:type="dxa"/>
            <w:gridSpan w:val="7"/>
            <w:tcBorders>
              <w:top w:val="single" w:sz="4" w:space="0" w:color="auto"/>
              <w:right w:val="single" w:sz="4" w:space="0" w:color="auto"/>
            </w:tcBorders>
          </w:tcPr>
          <w:p w14:paraId="05603D4F" w14:textId="77777777" w:rsidR="00FD1D67" w:rsidRPr="00C12740" w:rsidRDefault="00FD1D67" w:rsidP="00F47B5C">
            <w:pPr>
              <w:pStyle w:val="ConsPlusNormal"/>
              <w:jc w:val="right"/>
              <w:rPr>
                <w:sz w:val="20"/>
                <w:szCs w:val="20"/>
              </w:rPr>
            </w:pPr>
            <w:r w:rsidRPr="00C12740">
              <w:rPr>
                <w:sz w:val="20"/>
                <w:szCs w:val="20"/>
              </w:rPr>
              <w:t>Всего:</w:t>
            </w:r>
          </w:p>
        </w:tc>
        <w:tc>
          <w:tcPr>
            <w:tcW w:w="5294" w:type="dxa"/>
            <w:gridSpan w:val="2"/>
            <w:tcBorders>
              <w:top w:val="single" w:sz="4" w:space="0" w:color="auto"/>
              <w:left w:val="single" w:sz="4" w:space="0" w:color="auto"/>
              <w:bottom w:val="single" w:sz="4" w:space="0" w:color="auto"/>
              <w:right w:val="single" w:sz="4" w:space="0" w:color="auto"/>
            </w:tcBorders>
          </w:tcPr>
          <w:p w14:paraId="581CC12F" w14:textId="77777777" w:rsidR="00FD1D67" w:rsidRPr="00C12740" w:rsidRDefault="00FD1D67" w:rsidP="00F47B5C">
            <w:pPr>
              <w:pStyle w:val="ConsPlusNormal"/>
              <w:rPr>
                <w:sz w:val="20"/>
                <w:szCs w:val="20"/>
              </w:rPr>
            </w:pPr>
          </w:p>
        </w:tc>
      </w:tr>
    </w:tbl>
    <w:p w14:paraId="51A7CDC2" w14:textId="77777777" w:rsidR="00FD1D67" w:rsidRPr="00C12740" w:rsidRDefault="00FD1D67" w:rsidP="00FD1D67">
      <w:pPr>
        <w:jc w:val="both"/>
        <w:rPr>
          <w:rFonts w:ascii="Times New Roman" w:hAnsi="Times New Roman" w:cs="Times New Roman"/>
          <w:sz w:val="20"/>
          <w:szCs w:val="20"/>
        </w:rPr>
      </w:pPr>
    </w:p>
    <w:p w14:paraId="5B7931B7" w14:textId="77777777" w:rsidR="00E34A52" w:rsidRPr="00C12740" w:rsidRDefault="00E34A52" w:rsidP="00FD1D67">
      <w:pPr>
        <w:jc w:val="both"/>
        <w:rPr>
          <w:rFonts w:ascii="Times New Roman" w:hAnsi="Times New Roman" w:cs="Times New Roman"/>
          <w:sz w:val="20"/>
          <w:szCs w:val="20"/>
        </w:rPr>
        <w:sectPr w:rsidR="00E34A52" w:rsidRPr="00C12740" w:rsidSect="00F56037">
          <w:pgSz w:w="16840" w:h="11900" w:orient="landscape"/>
          <w:pgMar w:top="426" w:right="1134" w:bottom="851" w:left="1134" w:header="709" w:footer="709" w:gutter="0"/>
          <w:cols w:space="708"/>
          <w:docGrid w:linePitch="360"/>
        </w:sectPr>
      </w:pPr>
    </w:p>
    <w:p w14:paraId="18C647FF" w14:textId="4E65C9CF" w:rsidR="00FD1D67" w:rsidRPr="00C12740" w:rsidRDefault="00FD1D67" w:rsidP="009F10D5">
      <w:pPr>
        <w:pStyle w:val="ConsPlusNormal"/>
        <w:tabs>
          <w:tab w:val="left" w:pos="12758"/>
        </w:tabs>
        <w:jc w:val="right"/>
      </w:pPr>
      <w:r w:rsidRPr="00C12740">
        <w:lastRenderedPageBreak/>
        <w:t>Приложение № 2</w:t>
      </w:r>
      <w:r w:rsidR="00493F48" w:rsidRPr="00C12740">
        <w:t xml:space="preserve"> </w:t>
      </w:r>
      <w:r w:rsidRPr="00C12740">
        <w:t>к Договору</w:t>
      </w:r>
    </w:p>
    <w:p w14:paraId="09C4C66D" w14:textId="77777777" w:rsidR="00FD1D67" w:rsidRPr="00C12740" w:rsidRDefault="00FD1D67" w:rsidP="00FD1D67">
      <w:pPr>
        <w:pStyle w:val="ConsPlusNormal"/>
        <w:jc w:val="right"/>
      </w:pPr>
      <w:r w:rsidRPr="00C12740">
        <w:t>от __________ №____</w:t>
      </w:r>
    </w:p>
    <w:p w14:paraId="3C2B1E68" w14:textId="77777777" w:rsidR="008A7913" w:rsidRPr="00C12740" w:rsidRDefault="008A7913" w:rsidP="008A7913">
      <w:pPr>
        <w:pStyle w:val="ConsPlusNormal"/>
        <w:jc w:val="center"/>
        <w:rPr>
          <w:sz w:val="20"/>
        </w:rPr>
      </w:pPr>
    </w:p>
    <w:p w14:paraId="6DD1BF33" w14:textId="39F6626F" w:rsidR="008A7913" w:rsidRPr="00C12740" w:rsidRDefault="008A7913" w:rsidP="008A7913">
      <w:pPr>
        <w:pStyle w:val="ConsPlusNormal"/>
        <w:jc w:val="center"/>
        <w:rPr>
          <w:sz w:val="22"/>
          <w:szCs w:val="22"/>
        </w:rPr>
      </w:pPr>
      <w:r w:rsidRPr="00C12740">
        <w:rPr>
          <w:sz w:val="22"/>
          <w:szCs w:val="22"/>
        </w:rPr>
        <w:t>Значения результатов предоставления Гранта</w:t>
      </w:r>
    </w:p>
    <w:tbl>
      <w:tblPr>
        <w:tblW w:w="14842" w:type="dxa"/>
        <w:tblBorders>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231"/>
        <w:gridCol w:w="313"/>
        <w:gridCol w:w="7229"/>
        <w:gridCol w:w="2127"/>
        <w:gridCol w:w="1942"/>
      </w:tblGrid>
      <w:tr w:rsidR="008A7913" w:rsidRPr="00C12740" w14:paraId="1A79A5BD" w14:textId="77777777" w:rsidTr="009D5E9B">
        <w:tc>
          <w:tcPr>
            <w:tcW w:w="3231" w:type="dxa"/>
            <w:vMerge w:val="restart"/>
            <w:tcBorders>
              <w:top w:val="nil"/>
              <w:left w:val="nil"/>
              <w:bottom w:val="nil"/>
              <w:right w:val="nil"/>
            </w:tcBorders>
          </w:tcPr>
          <w:p w14:paraId="22A10389" w14:textId="77777777" w:rsidR="008A7913" w:rsidRPr="00C12740" w:rsidRDefault="008A7913" w:rsidP="009D5E9B">
            <w:pPr>
              <w:pStyle w:val="ConsPlusNormal"/>
              <w:rPr>
                <w:sz w:val="18"/>
                <w:szCs w:val="18"/>
              </w:rPr>
            </w:pPr>
          </w:p>
        </w:tc>
        <w:tc>
          <w:tcPr>
            <w:tcW w:w="313" w:type="dxa"/>
            <w:vMerge w:val="restart"/>
            <w:tcBorders>
              <w:top w:val="nil"/>
              <w:left w:val="nil"/>
              <w:bottom w:val="nil"/>
              <w:right w:val="nil"/>
            </w:tcBorders>
          </w:tcPr>
          <w:p w14:paraId="161169ED" w14:textId="77777777" w:rsidR="008A7913" w:rsidRPr="00C12740" w:rsidRDefault="008A7913" w:rsidP="009D5E9B">
            <w:pPr>
              <w:pStyle w:val="ConsPlusNormal"/>
              <w:rPr>
                <w:sz w:val="18"/>
                <w:szCs w:val="18"/>
              </w:rPr>
            </w:pPr>
          </w:p>
        </w:tc>
        <w:tc>
          <w:tcPr>
            <w:tcW w:w="7229" w:type="dxa"/>
            <w:vMerge w:val="restart"/>
            <w:tcBorders>
              <w:top w:val="nil"/>
              <w:left w:val="nil"/>
              <w:bottom w:val="nil"/>
              <w:right w:val="nil"/>
            </w:tcBorders>
          </w:tcPr>
          <w:p w14:paraId="351963B1" w14:textId="77777777" w:rsidR="008A7913" w:rsidRPr="00C12740" w:rsidRDefault="008A7913" w:rsidP="009D5E9B">
            <w:pPr>
              <w:pStyle w:val="ConsPlusNormal"/>
              <w:rPr>
                <w:sz w:val="18"/>
                <w:szCs w:val="18"/>
              </w:rPr>
            </w:pPr>
          </w:p>
        </w:tc>
        <w:tc>
          <w:tcPr>
            <w:tcW w:w="2127" w:type="dxa"/>
            <w:tcBorders>
              <w:top w:val="nil"/>
              <w:left w:val="nil"/>
              <w:bottom w:val="nil"/>
              <w:right w:val="single" w:sz="4" w:space="0" w:color="auto"/>
            </w:tcBorders>
          </w:tcPr>
          <w:p w14:paraId="2A1258CA" w14:textId="77777777" w:rsidR="008A7913" w:rsidRPr="00C12740" w:rsidRDefault="008A7913" w:rsidP="009D5E9B">
            <w:pPr>
              <w:pStyle w:val="ConsPlusNormal"/>
              <w:rPr>
                <w:sz w:val="18"/>
                <w:szCs w:val="18"/>
              </w:rPr>
            </w:pPr>
          </w:p>
        </w:tc>
        <w:tc>
          <w:tcPr>
            <w:tcW w:w="1942" w:type="dxa"/>
            <w:tcBorders>
              <w:top w:val="single" w:sz="4" w:space="0" w:color="auto"/>
              <w:left w:val="single" w:sz="4" w:space="0" w:color="auto"/>
              <w:bottom w:val="single" w:sz="4" w:space="0" w:color="auto"/>
              <w:right w:val="single" w:sz="4" w:space="0" w:color="auto"/>
            </w:tcBorders>
            <w:vAlign w:val="bottom"/>
          </w:tcPr>
          <w:p w14:paraId="1CE50EE8" w14:textId="77777777" w:rsidR="008A7913" w:rsidRPr="00C12740" w:rsidRDefault="008A7913" w:rsidP="009D5E9B">
            <w:pPr>
              <w:pStyle w:val="ConsPlusNormal"/>
              <w:jc w:val="center"/>
              <w:rPr>
                <w:sz w:val="18"/>
                <w:szCs w:val="18"/>
              </w:rPr>
            </w:pPr>
            <w:bookmarkStart w:id="74" w:name="P551"/>
            <w:bookmarkEnd w:id="74"/>
            <w:r w:rsidRPr="00C12740">
              <w:rPr>
                <w:sz w:val="18"/>
                <w:szCs w:val="18"/>
              </w:rPr>
              <w:t>КОДЫ</w:t>
            </w:r>
          </w:p>
        </w:tc>
      </w:tr>
      <w:tr w:rsidR="008A7913" w:rsidRPr="00C12740" w14:paraId="1C99B19F" w14:textId="77777777" w:rsidTr="009D5E9B">
        <w:tc>
          <w:tcPr>
            <w:tcW w:w="3231" w:type="dxa"/>
            <w:vMerge/>
            <w:tcBorders>
              <w:top w:val="nil"/>
              <w:left w:val="nil"/>
              <w:bottom w:val="nil"/>
              <w:right w:val="nil"/>
            </w:tcBorders>
          </w:tcPr>
          <w:p w14:paraId="47D7F3C4" w14:textId="77777777" w:rsidR="008A7913" w:rsidRPr="00C12740" w:rsidRDefault="008A7913" w:rsidP="009D5E9B">
            <w:pPr>
              <w:spacing w:after="1" w:line="0" w:lineRule="atLeast"/>
              <w:rPr>
                <w:rFonts w:ascii="Times New Roman" w:hAnsi="Times New Roman" w:cs="Times New Roman"/>
                <w:sz w:val="18"/>
                <w:szCs w:val="18"/>
              </w:rPr>
            </w:pPr>
          </w:p>
        </w:tc>
        <w:tc>
          <w:tcPr>
            <w:tcW w:w="313" w:type="dxa"/>
            <w:vMerge/>
            <w:tcBorders>
              <w:top w:val="nil"/>
              <w:left w:val="nil"/>
              <w:bottom w:val="nil"/>
              <w:right w:val="nil"/>
            </w:tcBorders>
          </w:tcPr>
          <w:p w14:paraId="42AF7135" w14:textId="77777777" w:rsidR="008A7913" w:rsidRPr="00C12740" w:rsidRDefault="008A7913" w:rsidP="009D5E9B">
            <w:pPr>
              <w:spacing w:after="1" w:line="0" w:lineRule="atLeast"/>
              <w:rPr>
                <w:rFonts w:ascii="Times New Roman" w:hAnsi="Times New Roman" w:cs="Times New Roman"/>
                <w:sz w:val="18"/>
                <w:szCs w:val="18"/>
              </w:rPr>
            </w:pPr>
          </w:p>
        </w:tc>
        <w:tc>
          <w:tcPr>
            <w:tcW w:w="7229" w:type="dxa"/>
            <w:vMerge/>
            <w:tcBorders>
              <w:top w:val="nil"/>
              <w:left w:val="nil"/>
              <w:bottom w:val="nil"/>
              <w:right w:val="nil"/>
            </w:tcBorders>
          </w:tcPr>
          <w:p w14:paraId="5F96D146" w14:textId="77777777" w:rsidR="008A7913" w:rsidRPr="00C12740" w:rsidRDefault="008A7913" w:rsidP="009D5E9B">
            <w:pPr>
              <w:spacing w:after="1" w:line="0" w:lineRule="atLeast"/>
              <w:rPr>
                <w:rFonts w:ascii="Times New Roman" w:hAnsi="Times New Roman" w:cs="Times New Roman"/>
                <w:sz w:val="18"/>
                <w:szCs w:val="18"/>
              </w:rPr>
            </w:pPr>
          </w:p>
        </w:tc>
        <w:tc>
          <w:tcPr>
            <w:tcW w:w="2127" w:type="dxa"/>
            <w:tcBorders>
              <w:top w:val="nil"/>
              <w:left w:val="nil"/>
              <w:bottom w:val="nil"/>
              <w:right w:val="single" w:sz="4" w:space="0" w:color="auto"/>
            </w:tcBorders>
          </w:tcPr>
          <w:p w14:paraId="37E74E29" w14:textId="77777777" w:rsidR="008A7913" w:rsidRPr="00C12740" w:rsidRDefault="008A7913" w:rsidP="009D5E9B">
            <w:pPr>
              <w:pStyle w:val="ConsPlusNormal"/>
              <w:jc w:val="right"/>
              <w:rPr>
                <w:sz w:val="18"/>
                <w:szCs w:val="18"/>
                <w:highlight w:val="yellow"/>
              </w:rPr>
            </w:pPr>
            <w:r w:rsidRPr="00C12740">
              <w:rPr>
                <w:sz w:val="18"/>
                <w:szCs w:val="18"/>
              </w:rPr>
              <w:t>Дата</w:t>
            </w:r>
          </w:p>
        </w:tc>
        <w:tc>
          <w:tcPr>
            <w:tcW w:w="1942" w:type="dxa"/>
            <w:tcBorders>
              <w:top w:val="single" w:sz="4" w:space="0" w:color="auto"/>
              <w:left w:val="single" w:sz="4" w:space="0" w:color="auto"/>
              <w:bottom w:val="single" w:sz="4" w:space="0" w:color="auto"/>
              <w:right w:val="single" w:sz="4" w:space="0" w:color="auto"/>
            </w:tcBorders>
          </w:tcPr>
          <w:p w14:paraId="3FAE4BAB" w14:textId="77777777" w:rsidR="008A7913" w:rsidRPr="00C12740" w:rsidRDefault="008A7913" w:rsidP="009D5E9B">
            <w:pPr>
              <w:pStyle w:val="ConsPlusNormal"/>
              <w:rPr>
                <w:sz w:val="18"/>
                <w:szCs w:val="18"/>
              </w:rPr>
            </w:pPr>
          </w:p>
        </w:tc>
      </w:tr>
      <w:tr w:rsidR="008A7913" w:rsidRPr="00C12740" w14:paraId="5EFA6921" w14:textId="77777777" w:rsidTr="009D5E9B">
        <w:tc>
          <w:tcPr>
            <w:tcW w:w="3231" w:type="dxa"/>
            <w:tcBorders>
              <w:top w:val="nil"/>
              <w:left w:val="nil"/>
              <w:bottom w:val="nil"/>
              <w:right w:val="nil"/>
            </w:tcBorders>
          </w:tcPr>
          <w:p w14:paraId="4F3FD3B6" w14:textId="77777777" w:rsidR="008A7913" w:rsidRPr="00C12740" w:rsidRDefault="008A7913" w:rsidP="009D5E9B">
            <w:pPr>
              <w:pStyle w:val="ConsPlusNormal"/>
              <w:rPr>
                <w:sz w:val="18"/>
                <w:szCs w:val="18"/>
              </w:rPr>
            </w:pPr>
            <w:r w:rsidRPr="00C12740">
              <w:rPr>
                <w:sz w:val="18"/>
                <w:szCs w:val="18"/>
              </w:rPr>
              <w:t>Наименование Получателя гранта</w:t>
            </w:r>
          </w:p>
        </w:tc>
        <w:tc>
          <w:tcPr>
            <w:tcW w:w="313" w:type="dxa"/>
            <w:tcBorders>
              <w:top w:val="nil"/>
              <w:left w:val="nil"/>
              <w:bottom w:val="nil"/>
              <w:right w:val="nil"/>
            </w:tcBorders>
          </w:tcPr>
          <w:p w14:paraId="5EA9DABC" w14:textId="77777777" w:rsidR="008A7913" w:rsidRPr="00C12740" w:rsidRDefault="008A7913" w:rsidP="009D5E9B">
            <w:pPr>
              <w:pStyle w:val="ConsPlusNormal"/>
              <w:rPr>
                <w:sz w:val="18"/>
                <w:szCs w:val="18"/>
              </w:rPr>
            </w:pPr>
          </w:p>
        </w:tc>
        <w:tc>
          <w:tcPr>
            <w:tcW w:w="7229" w:type="dxa"/>
            <w:tcBorders>
              <w:top w:val="nil"/>
              <w:left w:val="nil"/>
              <w:bottom w:val="single" w:sz="4" w:space="0" w:color="auto"/>
              <w:right w:val="nil"/>
            </w:tcBorders>
            <w:shd w:val="clear" w:color="auto" w:fill="FFFFFF" w:themeFill="background1"/>
          </w:tcPr>
          <w:p w14:paraId="35395489" w14:textId="77777777" w:rsidR="008A7913" w:rsidRPr="00C12740" w:rsidRDefault="008A7913" w:rsidP="009D5E9B">
            <w:pPr>
              <w:pStyle w:val="ConsPlusNormal"/>
              <w:rPr>
                <w:sz w:val="18"/>
                <w:szCs w:val="18"/>
              </w:rPr>
            </w:pPr>
          </w:p>
        </w:tc>
        <w:tc>
          <w:tcPr>
            <w:tcW w:w="2127" w:type="dxa"/>
            <w:tcBorders>
              <w:top w:val="nil"/>
              <w:left w:val="nil"/>
              <w:bottom w:val="nil"/>
              <w:right w:val="single" w:sz="4" w:space="0" w:color="auto"/>
            </w:tcBorders>
            <w:shd w:val="clear" w:color="auto" w:fill="FFFFFF" w:themeFill="background1"/>
          </w:tcPr>
          <w:p w14:paraId="736CD75F" w14:textId="77777777" w:rsidR="008A7913" w:rsidRPr="00C12740" w:rsidRDefault="008A7913" w:rsidP="009D5E9B">
            <w:pPr>
              <w:pStyle w:val="ConsPlusNormal"/>
              <w:jc w:val="right"/>
              <w:rPr>
                <w:sz w:val="18"/>
                <w:szCs w:val="18"/>
                <w:highlight w:val="yellow"/>
              </w:rPr>
            </w:pPr>
            <w:r w:rsidRPr="00C12740">
              <w:rPr>
                <w:sz w:val="18"/>
                <w:szCs w:val="18"/>
              </w:rPr>
              <w:t>ИНН</w:t>
            </w:r>
          </w:p>
        </w:tc>
        <w:tc>
          <w:tcPr>
            <w:tcW w:w="1942" w:type="dxa"/>
            <w:tcBorders>
              <w:top w:val="single" w:sz="4" w:space="0" w:color="auto"/>
              <w:left w:val="single" w:sz="4" w:space="0" w:color="auto"/>
              <w:bottom w:val="single" w:sz="4" w:space="0" w:color="auto"/>
              <w:right w:val="single" w:sz="4" w:space="0" w:color="auto"/>
            </w:tcBorders>
            <w:shd w:val="clear" w:color="auto" w:fill="FFFFFF" w:themeFill="background1"/>
          </w:tcPr>
          <w:p w14:paraId="318F3BEB" w14:textId="77777777" w:rsidR="008A7913" w:rsidRPr="00C12740" w:rsidRDefault="008A7913" w:rsidP="009D5E9B">
            <w:pPr>
              <w:pStyle w:val="ConsPlusNormal"/>
              <w:rPr>
                <w:sz w:val="18"/>
                <w:szCs w:val="18"/>
              </w:rPr>
            </w:pPr>
          </w:p>
        </w:tc>
      </w:tr>
      <w:tr w:rsidR="008A7913" w:rsidRPr="00C12740" w14:paraId="098C3DF3" w14:textId="77777777" w:rsidTr="009D5E9B">
        <w:tc>
          <w:tcPr>
            <w:tcW w:w="3231" w:type="dxa"/>
            <w:tcBorders>
              <w:top w:val="nil"/>
              <w:left w:val="nil"/>
              <w:bottom w:val="nil"/>
              <w:right w:val="nil"/>
            </w:tcBorders>
          </w:tcPr>
          <w:p w14:paraId="47A0111F" w14:textId="77777777" w:rsidR="008A7913" w:rsidRPr="00C12740" w:rsidRDefault="008A7913" w:rsidP="009D5E9B">
            <w:pPr>
              <w:pStyle w:val="ConsPlusNormal"/>
              <w:rPr>
                <w:sz w:val="18"/>
                <w:szCs w:val="18"/>
              </w:rPr>
            </w:pPr>
            <w:r w:rsidRPr="00C12740">
              <w:rPr>
                <w:sz w:val="18"/>
                <w:szCs w:val="18"/>
              </w:rPr>
              <w:t xml:space="preserve">Наименование </w:t>
            </w:r>
            <w:proofErr w:type="spellStart"/>
            <w:r w:rsidRPr="00C12740">
              <w:rPr>
                <w:sz w:val="18"/>
                <w:szCs w:val="18"/>
              </w:rPr>
              <w:t>Грантодателя</w:t>
            </w:r>
            <w:proofErr w:type="spellEnd"/>
          </w:p>
        </w:tc>
        <w:tc>
          <w:tcPr>
            <w:tcW w:w="313" w:type="dxa"/>
            <w:tcBorders>
              <w:top w:val="nil"/>
              <w:left w:val="nil"/>
              <w:bottom w:val="nil"/>
              <w:right w:val="nil"/>
            </w:tcBorders>
          </w:tcPr>
          <w:p w14:paraId="62BDAEF2" w14:textId="77777777" w:rsidR="008A7913" w:rsidRPr="00C12740" w:rsidRDefault="008A7913" w:rsidP="009D5E9B">
            <w:pPr>
              <w:pStyle w:val="ConsPlusNormal"/>
              <w:rPr>
                <w:sz w:val="18"/>
                <w:szCs w:val="18"/>
              </w:rPr>
            </w:pPr>
          </w:p>
        </w:tc>
        <w:tc>
          <w:tcPr>
            <w:tcW w:w="7229" w:type="dxa"/>
            <w:tcBorders>
              <w:top w:val="single" w:sz="4" w:space="0" w:color="auto"/>
              <w:left w:val="nil"/>
              <w:bottom w:val="single" w:sz="4" w:space="0" w:color="auto"/>
              <w:right w:val="nil"/>
            </w:tcBorders>
          </w:tcPr>
          <w:p w14:paraId="21ED6E34" w14:textId="77777777" w:rsidR="008A7913" w:rsidRPr="00C12740" w:rsidRDefault="008A7913" w:rsidP="009D5E9B">
            <w:pPr>
              <w:pStyle w:val="ConsPlusNormal"/>
              <w:rPr>
                <w:sz w:val="18"/>
                <w:szCs w:val="18"/>
              </w:rPr>
            </w:pPr>
          </w:p>
        </w:tc>
        <w:tc>
          <w:tcPr>
            <w:tcW w:w="2127" w:type="dxa"/>
            <w:tcBorders>
              <w:top w:val="nil"/>
              <w:left w:val="nil"/>
              <w:bottom w:val="nil"/>
              <w:right w:val="single" w:sz="4" w:space="0" w:color="auto"/>
            </w:tcBorders>
          </w:tcPr>
          <w:p w14:paraId="2CA99722" w14:textId="77777777" w:rsidR="008A7913" w:rsidRPr="00C12740" w:rsidRDefault="008A7913" w:rsidP="009D5E9B">
            <w:pPr>
              <w:pStyle w:val="ConsPlusNormal"/>
              <w:jc w:val="right"/>
              <w:rPr>
                <w:sz w:val="18"/>
                <w:szCs w:val="18"/>
              </w:rPr>
            </w:pPr>
            <w:r w:rsidRPr="00C12740">
              <w:rPr>
                <w:sz w:val="18"/>
                <w:szCs w:val="18"/>
              </w:rPr>
              <w:t>по Сводному реестру</w:t>
            </w:r>
          </w:p>
        </w:tc>
        <w:tc>
          <w:tcPr>
            <w:tcW w:w="1942" w:type="dxa"/>
            <w:tcBorders>
              <w:top w:val="single" w:sz="4" w:space="0" w:color="auto"/>
              <w:left w:val="single" w:sz="4" w:space="0" w:color="auto"/>
              <w:bottom w:val="single" w:sz="4" w:space="0" w:color="auto"/>
              <w:right w:val="single" w:sz="4" w:space="0" w:color="auto"/>
            </w:tcBorders>
          </w:tcPr>
          <w:p w14:paraId="0117CFD1" w14:textId="77777777" w:rsidR="008A7913" w:rsidRPr="00C12740" w:rsidRDefault="008A7913" w:rsidP="009D5E9B">
            <w:pPr>
              <w:pStyle w:val="ConsPlusNormal"/>
              <w:rPr>
                <w:sz w:val="18"/>
                <w:szCs w:val="18"/>
              </w:rPr>
            </w:pPr>
          </w:p>
        </w:tc>
      </w:tr>
      <w:tr w:rsidR="008A7913" w:rsidRPr="00C12740" w14:paraId="38F210FA" w14:textId="77777777" w:rsidTr="009D5E9B">
        <w:tc>
          <w:tcPr>
            <w:tcW w:w="3231" w:type="dxa"/>
            <w:tcBorders>
              <w:top w:val="nil"/>
              <w:left w:val="nil"/>
              <w:bottom w:val="nil"/>
              <w:right w:val="nil"/>
            </w:tcBorders>
          </w:tcPr>
          <w:p w14:paraId="64314F85" w14:textId="77777777" w:rsidR="008A7913" w:rsidRPr="00C12740" w:rsidRDefault="008A7913" w:rsidP="009D5E9B">
            <w:pPr>
              <w:pStyle w:val="ConsPlusNormal"/>
              <w:rPr>
                <w:sz w:val="18"/>
                <w:szCs w:val="18"/>
              </w:rPr>
            </w:pPr>
            <w:r w:rsidRPr="00C12740">
              <w:rPr>
                <w:sz w:val="18"/>
                <w:szCs w:val="18"/>
              </w:rPr>
              <w:t xml:space="preserve">Наименование федерального проекта </w:t>
            </w:r>
          </w:p>
        </w:tc>
        <w:tc>
          <w:tcPr>
            <w:tcW w:w="313" w:type="dxa"/>
            <w:tcBorders>
              <w:top w:val="nil"/>
              <w:left w:val="nil"/>
              <w:bottom w:val="nil"/>
              <w:right w:val="nil"/>
            </w:tcBorders>
          </w:tcPr>
          <w:p w14:paraId="52C48828" w14:textId="77777777" w:rsidR="008A7913" w:rsidRPr="00C12740" w:rsidRDefault="008A7913" w:rsidP="009D5E9B">
            <w:pPr>
              <w:pStyle w:val="ConsPlusNormal"/>
              <w:rPr>
                <w:sz w:val="18"/>
                <w:szCs w:val="18"/>
              </w:rPr>
            </w:pPr>
          </w:p>
        </w:tc>
        <w:tc>
          <w:tcPr>
            <w:tcW w:w="7229" w:type="dxa"/>
            <w:tcBorders>
              <w:top w:val="single" w:sz="4" w:space="0" w:color="auto"/>
              <w:left w:val="nil"/>
              <w:bottom w:val="single" w:sz="4" w:space="0" w:color="auto"/>
              <w:right w:val="nil"/>
            </w:tcBorders>
          </w:tcPr>
          <w:p w14:paraId="58A838CD" w14:textId="77777777" w:rsidR="008A7913" w:rsidRPr="00C12740" w:rsidRDefault="008A7913" w:rsidP="009D5E9B">
            <w:pPr>
              <w:pStyle w:val="ConsPlusNormal"/>
              <w:rPr>
                <w:sz w:val="18"/>
                <w:szCs w:val="18"/>
              </w:rPr>
            </w:pPr>
          </w:p>
        </w:tc>
        <w:tc>
          <w:tcPr>
            <w:tcW w:w="2127" w:type="dxa"/>
            <w:tcBorders>
              <w:top w:val="nil"/>
              <w:left w:val="nil"/>
              <w:bottom w:val="nil"/>
              <w:right w:val="single" w:sz="4" w:space="0" w:color="auto"/>
            </w:tcBorders>
          </w:tcPr>
          <w:p w14:paraId="4897FB3F" w14:textId="77777777" w:rsidR="008A7913" w:rsidRPr="00C12740" w:rsidRDefault="008A7913" w:rsidP="009D5E9B">
            <w:pPr>
              <w:pStyle w:val="ConsPlusNormal"/>
              <w:jc w:val="right"/>
              <w:rPr>
                <w:sz w:val="18"/>
                <w:szCs w:val="18"/>
              </w:rPr>
            </w:pPr>
            <w:r w:rsidRPr="00C12740">
              <w:rPr>
                <w:sz w:val="18"/>
                <w:szCs w:val="18"/>
              </w:rPr>
              <w:t xml:space="preserve">по БК </w:t>
            </w:r>
          </w:p>
        </w:tc>
        <w:tc>
          <w:tcPr>
            <w:tcW w:w="1942" w:type="dxa"/>
            <w:tcBorders>
              <w:top w:val="single" w:sz="4" w:space="0" w:color="auto"/>
              <w:left w:val="single" w:sz="4" w:space="0" w:color="auto"/>
              <w:bottom w:val="single" w:sz="4" w:space="0" w:color="auto"/>
              <w:right w:val="single" w:sz="4" w:space="0" w:color="auto"/>
            </w:tcBorders>
          </w:tcPr>
          <w:p w14:paraId="098E7383" w14:textId="77777777" w:rsidR="008A7913" w:rsidRPr="00C12740" w:rsidRDefault="008A7913" w:rsidP="009D5E9B">
            <w:pPr>
              <w:pStyle w:val="ConsPlusNormal"/>
              <w:rPr>
                <w:sz w:val="18"/>
                <w:szCs w:val="18"/>
              </w:rPr>
            </w:pPr>
          </w:p>
        </w:tc>
      </w:tr>
      <w:tr w:rsidR="008A7913" w:rsidRPr="00C12740" w14:paraId="6B1B7F0B" w14:textId="77777777" w:rsidTr="009D5E9B">
        <w:tc>
          <w:tcPr>
            <w:tcW w:w="3231" w:type="dxa"/>
            <w:tcBorders>
              <w:top w:val="nil"/>
              <w:left w:val="nil"/>
              <w:bottom w:val="nil"/>
              <w:right w:val="nil"/>
            </w:tcBorders>
          </w:tcPr>
          <w:p w14:paraId="39821CFD" w14:textId="77777777" w:rsidR="008A7913" w:rsidRPr="00C12740" w:rsidRDefault="008A7913" w:rsidP="009D5E9B">
            <w:pPr>
              <w:pStyle w:val="ConsPlusNormal"/>
              <w:rPr>
                <w:sz w:val="18"/>
                <w:szCs w:val="18"/>
              </w:rPr>
            </w:pPr>
          </w:p>
        </w:tc>
        <w:tc>
          <w:tcPr>
            <w:tcW w:w="313" w:type="dxa"/>
            <w:tcBorders>
              <w:top w:val="nil"/>
              <w:left w:val="nil"/>
              <w:bottom w:val="nil"/>
              <w:right w:val="nil"/>
            </w:tcBorders>
          </w:tcPr>
          <w:p w14:paraId="4F9EEB67" w14:textId="77777777" w:rsidR="008A7913" w:rsidRPr="00C12740" w:rsidRDefault="008A7913" w:rsidP="009D5E9B">
            <w:pPr>
              <w:pStyle w:val="ConsPlusNormal"/>
              <w:rPr>
                <w:sz w:val="18"/>
                <w:szCs w:val="18"/>
              </w:rPr>
            </w:pPr>
          </w:p>
        </w:tc>
        <w:tc>
          <w:tcPr>
            <w:tcW w:w="7229" w:type="dxa"/>
            <w:tcBorders>
              <w:top w:val="single" w:sz="4" w:space="0" w:color="auto"/>
              <w:left w:val="nil"/>
              <w:bottom w:val="nil"/>
              <w:right w:val="nil"/>
            </w:tcBorders>
          </w:tcPr>
          <w:p w14:paraId="1EB9B1ED" w14:textId="77777777" w:rsidR="008A7913" w:rsidRPr="00C12740" w:rsidRDefault="008A7913" w:rsidP="009D5E9B">
            <w:pPr>
              <w:pStyle w:val="ConsPlusNormal"/>
              <w:rPr>
                <w:sz w:val="18"/>
                <w:szCs w:val="18"/>
              </w:rPr>
            </w:pPr>
          </w:p>
        </w:tc>
        <w:tc>
          <w:tcPr>
            <w:tcW w:w="2127" w:type="dxa"/>
            <w:tcBorders>
              <w:top w:val="nil"/>
              <w:left w:val="nil"/>
              <w:bottom w:val="nil"/>
              <w:right w:val="single" w:sz="4" w:space="0" w:color="auto"/>
            </w:tcBorders>
          </w:tcPr>
          <w:p w14:paraId="54EB8CF7" w14:textId="77777777" w:rsidR="008A7913" w:rsidRPr="00C12740" w:rsidRDefault="008A7913" w:rsidP="009D5E9B">
            <w:pPr>
              <w:pStyle w:val="ConsPlusNormal"/>
              <w:jc w:val="right"/>
              <w:rPr>
                <w:sz w:val="18"/>
                <w:szCs w:val="18"/>
              </w:rPr>
            </w:pPr>
            <w:r w:rsidRPr="00C12740">
              <w:rPr>
                <w:sz w:val="18"/>
                <w:szCs w:val="18"/>
              </w:rPr>
              <w:t xml:space="preserve">Номер соглашения </w:t>
            </w:r>
          </w:p>
        </w:tc>
        <w:tc>
          <w:tcPr>
            <w:tcW w:w="1942" w:type="dxa"/>
            <w:tcBorders>
              <w:top w:val="single" w:sz="4" w:space="0" w:color="auto"/>
              <w:left w:val="single" w:sz="4" w:space="0" w:color="auto"/>
              <w:bottom w:val="single" w:sz="4" w:space="0" w:color="auto"/>
              <w:right w:val="single" w:sz="4" w:space="0" w:color="auto"/>
            </w:tcBorders>
          </w:tcPr>
          <w:p w14:paraId="6B8BBE96" w14:textId="77777777" w:rsidR="008A7913" w:rsidRPr="00C12740" w:rsidRDefault="008A7913" w:rsidP="009D5E9B">
            <w:pPr>
              <w:pStyle w:val="ConsPlusNormal"/>
              <w:rPr>
                <w:sz w:val="18"/>
                <w:szCs w:val="18"/>
              </w:rPr>
            </w:pPr>
          </w:p>
        </w:tc>
      </w:tr>
      <w:tr w:rsidR="008A7913" w:rsidRPr="00C12740" w14:paraId="69CEB060" w14:textId="77777777" w:rsidTr="009D5E9B">
        <w:tc>
          <w:tcPr>
            <w:tcW w:w="3231" w:type="dxa"/>
            <w:tcBorders>
              <w:top w:val="nil"/>
              <w:left w:val="nil"/>
              <w:bottom w:val="nil"/>
              <w:right w:val="nil"/>
            </w:tcBorders>
          </w:tcPr>
          <w:p w14:paraId="18E5C142" w14:textId="77777777" w:rsidR="008A7913" w:rsidRPr="00C12740" w:rsidRDefault="008A7913" w:rsidP="009D5E9B">
            <w:pPr>
              <w:pStyle w:val="ConsPlusNormal"/>
              <w:rPr>
                <w:sz w:val="18"/>
                <w:szCs w:val="18"/>
              </w:rPr>
            </w:pPr>
          </w:p>
        </w:tc>
        <w:tc>
          <w:tcPr>
            <w:tcW w:w="313" w:type="dxa"/>
            <w:tcBorders>
              <w:top w:val="nil"/>
              <w:left w:val="nil"/>
              <w:bottom w:val="nil"/>
              <w:right w:val="nil"/>
            </w:tcBorders>
          </w:tcPr>
          <w:p w14:paraId="4133C8FC" w14:textId="77777777" w:rsidR="008A7913" w:rsidRPr="00C12740" w:rsidRDefault="008A7913" w:rsidP="009D5E9B">
            <w:pPr>
              <w:pStyle w:val="ConsPlusNormal"/>
              <w:rPr>
                <w:sz w:val="18"/>
                <w:szCs w:val="18"/>
              </w:rPr>
            </w:pPr>
          </w:p>
        </w:tc>
        <w:tc>
          <w:tcPr>
            <w:tcW w:w="7229" w:type="dxa"/>
            <w:tcBorders>
              <w:top w:val="nil"/>
              <w:left w:val="nil"/>
              <w:bottom w:val="nil"/>
              <w:right w:val="nil"/>
            </w:tcBorders>
          </w:tcPr>
          <w:p w14:paraId="7AB23460" w14:textId="77777777" w:rsidR="008A7913" w:rsidRPr="00C12740" w:rsidRDefault="008A7913" w:rsidP="009D5E9B">
            <w:pPr>
              <w:pStyle w:val="ConsPlusNormal"/>
              <w:rPr>
                <w:sz w:val="18"/>
                <w:szCs w:val="18"/>
              </w:rPr>
            </w:pPr>
          </w:p>
        </w:tc>
        <w:tc>
          <w:tcPr>
            <w:tcW w:w="2127" w:type="dxa"/>
            <w:tcBorders>
              <w:top w:val="nil"/>
              <w:left w:val="nil"/>
              <w:bottom w:val="nil"/>
              <w:right w:val="single" w:sz="4" w:space="0" w:color="auto"/>
            </w:tcBorders>
          </w:tcPr>
          <w:p w14:paraId="219035FF" w14:textId="77777777" w:rsidR="008A7913" w:rsidRPr="00C12740" w:rsidRDefault="008A7913" w:rsidP="009D5E9B">
            <w:pPr>
              <w:pStyle w:val="ConsPlusNormal"/>
              <w:jc w:val="right"/>
              <w:rPr>
                <w:sz w:val="18"/>
                <w:szCs w:val="18"/>
              </w:rPr>
            </w:pPr>
            <w:r w:rsidRPr="00C12740">
              <w:rPr>
                <w:sz w:val="18"/>
                <w:szCs w:val="18"/>
              </w:rPr>
              <w:t xml:space="preserve">Дата соглашения </w:t>
            </w:r>
          </w:p>
        </w:tc>
        <w:tc>
          <w:tcPr>
            <w:tcW w:w="1942" w:type="dxa"/>
            <w:tcBorders>
              <w:top w:val="single" w:sz="4" w:space="0" w:color="auto"/>
              <w:left w:val="single" w:sz="4" w:space="0" w:color="auto"/>
              <w:bottom w:val="single" w:sz="4" w:space="0" w:color="auto"/>
              <w:right w:val="single" w:sz="4" w:space="0" w:color="auto"/>
            </w:tcBorders>
          </w:tcPr>
          <w:p w14:paraId="34743980" w14:textId="77777777" w:rsidR="008A7913" w:rsidRPr="00C12740" w:rsidRDefault="008A7913" w:rsidP="009D5E9B">
            <w:pPr>
              <w:pStyle w:val="ConsPlusNormal"/>
              <w:rPr>
                <w:sz w:val="18"/>
                <w:szCs w:val="18"/>
              </w:rPr>
            </w:pPr>
          </w:p>
        </w:tc>
      </w:tr>
      <w:tr w:rsidR="008A7913" w:rsidRPr="00C12740" w14:paraId="6E4DC4E9" w14:textId="77777777" w:rsidTr="009D5E9B">
        <w:tc>
          <w:tcPr>
            <w:tcW w:w="3231" w:type="dxa"/>
            <w:vMerge w:val="restart"/>
            <w:tcBorders>
              <w:top w:val="nil"/>
              <w:left w:val="nil"/>
              <w:bottom w:val="nil"/>
              <w:right w:val="nil"/>
            </w:tcBorders>
          </w:tcPr>
          <w:p w14:paraId="39513AA7" w14:textId="77777777" w:rsidR="008A7913" w:rsidRPr="00C12740" w:rsidRDefault="008A7913" w:rsidP="009D5E9B">
            <w:pPr>
              <w:pStyle w:val="ConsPlusNormal"/>
              <w:jc w:val="both"/>
              <w:rPr>
                <w:sz w:val="18"/>
                <w:szCs w:val="18"/>
              </w:rPr>
            </w:pPr>
            <w:r w:rsidRPr="00C12740">
              <w:rPr>
                <w:sz w:val="18"/>
                <w:szCs w:val="18"/>
              </w:rPr>
              <w:t>Вид документа</w:t>
            </w:r>
          </w:p>
        </w:tc>
        <w:tc>
          <w:tcPr>
            <w:tcW w:w="313" w:type="dxa"/>
            <w:tcBorders>
              <w:top w:val="nil"/>
              <w:left w:val="nil"/>
              <w:bottom w:val="nil"/>
              <w:right w:val="nil"/>
            </w:tcBorders>
          </w:tcPr>
          <w:p w14:paraId="7C43E218" w14:textId="77777777" w:rsidR="008A7913" w:rsidRPr="00C12740" w:rsidRDefault="008A7913" w:rsidP="009D5E9B">
            <w:pPr>
              <w:pStyle w:val="ConsPlusNormal"/>
              <w:rPr>
                <w:sz w:val="18"/>
                <w:szCs w:val="18"/>
              </w:rPr>
            </w:pPr>
          </w:p>
        </w:tc>
        <w:tc>
          <w:tcPr>
            <w:tcW w:w="7229" w:type="dxa"/>
            <w:tcBorders>
              <w:top w:val="nil"/>
              <w:left w:val="nil"/>
              <w:bottom w:val="single" w:sz="4" w:space="0" w:color="auto"/>
              <w:right w:val="nil"/>
            </w:tcBorders>
          </w:tcPr>
          <w:p w14:paraId="5345B338" w14:textId="77777777" w:rsidR="008A7913" w:rsidRPr="00C12740" w:rsidRDefault="008A7913" w:rsidP="009D5E9B">
            <w:pPr>
              <w:pStyle w:val="ConsPlusNormal"/>
              <w:rPr>
                <w:sz w:val="18"/>
                <w:szCs w:val="18"/>
              </w:rPr>
            </w:pPr>
            <w:r w:rsidRPr="00C12740">
              <w:rPr>
                <w:sz w:val="18"/>
                <w:szCs w:val="18"/>
              </w:rPr>
              <w:t>0</w:t>
            </w:r>
          </w:p>
        </w:tc>
        <w:tc>
          <w:tcPr>
            <w:tcW w:w="2127" w:type="dxa"/>
            <w:vMerge w:val="restart"/>
            <w:tcBorders>
              <w:top w:val="nil"/>
              <w:left w:val="nil"/>
              <w:bottom w:val="nil"/>
              <w:right w:val="single" w:sz="4" w:space="0" w:color="auto"/>
            </w:tcBorders>
          </w:tcPr>
          <w:p w14:paraId="33F958F7" w14:textId="77777777" w:rsidR="008A7913" w:rsidRPr="00C12740" w:rsidRDefault="008A7913" w:rsidP="009D5E9B">
            <w:pPr>
              <w:pStyle w:val="ConsPlusNormal"/>
              <w:rPr>
                <w:sz w:val="18"/>
                <w:szCs w:val="18"/>
              </w:rPr>
            </w:pPr>
          </w:p>
        </w:tc>
        <w:tc>
          <w:tcPr>
            <w:tcW w:w="1942" w:type="dxa"/>
            <w:vMerge w:val="restart"/>
            <w:tcBorders>
              <w:top w:val="single" w:sz="4" w:space="0" w:color="auto"/>
              <w:left w:val="single" w:sz="4" w:space="0" w:color="auto"/>
              <w:bottom w:val="single" w:sz="4" w:space="0" w:color="auto"/>
              <w:right w:val="single" w:sz="4" w:space="0" w:color="auto"/>
            </w:tcBorders>
          </w:tcPr>
          <w:p w14:paraId="7FD6CB9A" w14:textId="77777777" w:rsidR="008A7913" w:rsidRPr="00C12740" w:rsidRDefault="008A7913" w:rsidP="009D5E9B">
            <w:pPr>
              <w:pStyle w:val="ConsPlusNormal"/>
              <w:rPr>
                <w:sz w:val="18"/>
                <w:szCs w:val="18"/>
              </w:rPr>
            </w:pPr>
          </w:p>
        </w:tc>
      </w:tr>
      <w:tr w:rsidR="008A7913" w:rsidRPr="00C12740" w14:paraId="1D5A03E3" w14:textId="77777777" w:rsidTr="009D5E9B">
        <w:tc>
          <w:tcPr>
            <w:tcW w:w="3231" w:type="dxa"/>
            <w:vMerge/>
            <w:tcBorders>
              <w:top w:val="nil"/>
              <w:left w:val="nil"/>
              <w:bottom w:val="nil"/>
              <w:right w:val="nil"/>
            </w:tcBorders>
          </w:tcPr>
          <w:p w14:paraId="38880320" w14:textId="77777777" w:rsidR="008A7913" w:rsidRPr="00C12740" w:rsidRDefault="008A7913" w:rsidP="009D5E9B">
            <w:pPr>
              <w:spacing w:after="1" w:line="0" w:lineRule="atLeast"/>
              <w:rPr>
                <w:rFonts w:ascii="Times New Roman" w:hAnsi="Times New Roman" w:cs="Times New Roman"/>
                <w:sz w:val="18"/>
                <w:szCs w:val="18"/>
              </w:rPr>
            </w:pPr>
          </w:p>
        </w:tc>
        <w:tc>
          <w:tcPr>
            <w:tcW w:w="313" w:type="dxa"/>
            <w:tcBorders>
              <w:top w:val="nil"/>
              <w:left w:val="nil"/>
              <w:bottom w:val="nil"/>
              <w:right w:val="nil"/>
            </w:tcBorders>
          </w:tcPr>
          <w:p w14:paraId="54ECAC6E" w14:textId="77777777" w:rsidR="008A7913" w:rsidRPr="00C12740" w:rsidRDefault="008A7913" w:rsidP="009D5E9B">
            <w:pPr>
              <w:pStyle w:val="ConsPlusNormal"/>
              <w:rPr>
                <w:sz w:val="18"/>
                <w:szCs w:val="18"/>
              </w:rPr>
            </w:pPr>
          </w:p>
        </w:tc>
        <w:tc>
          <w:tcPr>
            <w:tcW w:w="7229" w:type="dxa"/>
            <w:tcBorders>
              <w:top w:val="single" w:sz="4" w:space="0" w:color="auto"/>
              <w:left w:val="nil"/>
              <w:bottom w:val="nil"/>
              <w:right w:val="nil"/>
            </w:tcBorders>
          </w:tcPr>
          <w:p w14:paraId="169FCE95" w14:textId="77777777" w:rsidR="008A7913" w:rsidRPr="00C12740" w:rsidRDefault="008A7913" w:rsidP="009D5E9B">
            <w:pPr>
              <w:pStyle w:val="ConsPlusNormal"/>
              <w:jc w:val="center"/>
              <w:rPr>
                <w:sz w:val="18"/>
                <w:szCs w:val="18"/>
              </w:rPr>
            </w:pPr>
            <w:r w:rsidRPr="00C12740">
              <w:rPr>
                <w:sz w:val="18"/>
                <w:szCs w:val="18"/>
              </w:rPr>
              <w:t xml:space="preserve">(первичный - "0", уточненный - "1", "2", "3", "...") </w:t>
            </w:r>
          </w:p>
        </w:tc>
        <w:tc>
          <w:tcPr>
            <w:tcW w:w="2127" w:type="dxa"/>
            <w:vMerge/>
            <w:tcBorders>
              <w:top w:val="nil"/>
              <w:left w:val="nil"/>
              <w:bottom w:val="nil"/>
              <w:right w:val="single" w:sz="4" w:space="0" w:color="auto"/>
            </w:tcBorders>
          </w:tcPr>
          <w:p w14:paraId="0BC4DCB6" w14:textId="77777777" w:rsidR="008A7913" w:rsidRPr="00C12740" w:rsidRDefault="008A7913" w:rsidP="009D5E9B">
            <w:pPr>
              <w:spacing w:after="1" w:line="0" w:lineRule="atLeast"/>
              <w:rPr>
                <w:rFonts w:ascii="Times New Roman" w:hAnsi="Times New Roman" w:cs="Times New Roman"/>
                <w:sz w:val="18"/>
                <w:szCs w:val="18"/>
              </w:rPr>
            </w:pPr>
          </w:p>
        </w:tc>
        <w:tc>
          <w:tcPr>
            <w:tcW w:w="1942" w:type="dxa"/>
            <w:vMerge/>
            <w:tcBorders>
              <w:top w:val="single" w:sz="4" w:space="0" w:color="auto"/>
              <w:left w:val="single" w:sz="4" w:space="0" w:color="auto"/>
              <w:bottom w:val="single" w:sz="4" w:space="0" w:color="auto"/>
              <w:right w:val="single" w:sz="4" w:space="0" w:color="auto"/>
            </w:tcBorders>
          </w:tcPr>
          <w:p w14:paraId="1A53D689" w14:textId="77777777" w:rsidR="008A7913" w:rsidRPr="00C12740" w:rsidRDefault="008A7913" w:rsidP="009D5E9B">
            <w:pPr>
              <w:spacing w:after="1" w:line="0" w:lineRule="atLeast"/>
              <w:rPr>
                <w:rFonts w:ascii="Times New Roman" w:hAnsi="Times New Roman" w:cs="Times New Roman"/>
                <w:sz w:val="18"/>
                <w:szCs w:val="18"/>
              </w:rPr>
            </w:pPr>
          </w:p>
        </w:tc>
      </w:tr>
    </w:tbl>
    <w:p w14:paraId="2153E532" w14:textId="77777777" w:rsidR="008A7913" w:rsidRPr="00C12740" w:rsidRDefault="008A7913" w:rsidP="008A7913">
      <w:pPr>
        <w:pStyle w:val="ConsPlusNormal"/>
        <w:jc w:val="both"/>
        <w:rPr>
          <w:sz w:val="20"/>
        </w:rPr>
      </w:pPr>
    </w:p>
    <w:tbl>
      <w:tblPr>
        <w:tblW w:w="14899" w:type="dxa"/>
        <w:tblBorders>
          <w:top w:val="single" w:sz="4" w:space="0" w:color="auto"/>
          <w:left w:val="nil"/>
          <w:bottom w:val="single" w:sz="4" w:space="0" w:color="auto"/>
          <w:right w:val="nil"/>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14"/>
        <w:gridCol w:w="791"/>
        <w:gridCol w:w="11"/>
        <w:gridCol w:w="4868"/>
        <w:gridCol w:w="1110"/>
        <w:gridCol w:w="855"/>
        <w:gridCol w:w="808"/>
        <w:gridCol w:w="1763"/>
        <w:gridCol w:w="1569"/>
        <w:gridCol w:w="10"/>
      </w:tblGrid>
      <w:tr w:rsidR="008A7913" w:rsidRPr="00C12740" w14:paraId="4DB4658B" w14:textId="77777777" w:rsidTr="00F56037">
        <w:tc>
          <w:tcPr>
            <w:tcW w:w="3916" w:type="dxa"/>
            <w:gridSpan w:val="3"/>
            <w:vMerge w:val="restart"/>
            <w:tcBorders>
              <w:left w:val="single" w:sz="4" w:space="0" w:color="auto"/>
            </w:tcBorders>
          </w:tcPr>
          <w:p w14:paraId="2A8C7ED1" w14:textId="77777777" w:rsidR="008A7913" w:rsidRPr="00C12740" w:rsidRDefault="008A7913" w:rsidP="009D5E9B">
            <w:pPr>
              <w:pStyle w:val="ConsPlusNormal"/>
              <w:jc w:val="center"/>
              <w:rPr>
                <w:sz w:val="17"/>
                <w:szCs w:val="17"/>
              </w:rPr>
            </w:pPr>
            <w:r w:rsidRPr="00C12740">
              <w:rPr>
                <w:sz w:val="17"/>
                <w:szCs w:val="17"/>
              </w:rPr>
              <w:t xml:space="preserve">Направление расходов </w:t>
            </w:r>
          </w:p>
        </w:tc>
        <w:tc>
          <w:tcPr>
            <w:tcW w:w="4868" w:type="dxa"/>
            <w:vMerge w:val="restart"/>
          </w:tcPr>
          <w:p w14:paraId="6AE9CE9F" w14:textId="77777777" w:rsidR="008A7913" w:rsidRPr="00C12740" w:rsidRDefault="008A7913" w:rsidP="009D5E9B">
            <w:pPr>
              <w:pStyle w:val="ConsPlusNormal"/>
              <w:jc w:val="center"/>
              <w:rPr>
                <w:sz w:val="17"/>
                <w:szCs w:val="17"/>
              </w:rPr>
            </w:pPr>
            <w:r w:rsidRPr="00C12740">
              <w:rPr>
                <w:sz w:val="17"/>
                <w:szCs w:val="17"/>
              </w:rPr>
              <w:t xml:space="preserve">Результат предоставления Гранта </w:t>
            </w:r>
          </w:p>
        </w:tc>
        <w:tc>
          <w:tcPr>
            <w:tcW w:w="1965" w:type="dxa"/>
            <w:gridSpan w:val="2"/>
            <w:vMerge w:val="restart"/>
          </w:tcPr>
          <w:p w14:paraId="26A89A88" w14:textId="77777777" w:rsidR="008A7913" w:rsidRPr="00C12740" w:rsidRDefault="008A7913" w:rsidP="009D5E9B">
            <w:pPr>
              <w:pStyle w:val="ConsPlusNormal"/>
              <w:jc w:val="center"/>
              <w:rPr>
                <w:sz w:val="17"/>
                <w:szCs w:val="17"/>
              </w:rPr>
            </w:pPr>
            <w:r w:rsidRPr="00C12740">
              <w:rPr>
                <w:sz w:val="17"/>
                <w:szCs w:val="17"/>
              </w:rPr>
              <w:t>Единица измерения</w:t>
            </w:r>
          </w:p>
        </w:tc>
        <w:tc>
          <w:tcPr>
            <w:tcW w:w="808" w:type="dxa"/>
            <w:vMerge w:val="restart"/>
          </w:tcPr>
          <w:p w14:paraId="2D3D151F" w14:textId="77777777" w:rsidR="008A7913" w:rsidRPr="00C12740" w:rsidRDefault="008A7913" w:rsidP="009D5E9B">
            <w:pPr>
              <w:pStyle w:val="ConsPlusNormal"/>
              <w:jc w:val="center"/>
              <w:rPr>
                <w:sz w:val="17"/>
                <w:szCs w:val="17"/>
              </w:rPr>
            </w:pPr>
            <w:r w:rsidRPr="00C12740">
              <w:rPr>
                <w:sz w:val="17"/>
                <w:szCs w:val="17"/>
              </w:rPr>
              <w:t>Код строки</w:t>
            </w:r>
          </w:p>
        </w:tc>
        <w:tc>
          <w:tcPr>
            <w:tcW w:w="3342" w:type="dxa"/>
            <w:gridSpan w:val="3"/>
            <w:tcBorders>
              <w:right w:val="single" w:sz="4" w:space="0" w:color="auto"/>
            </w:tcBorders>
          </w:tcPr>
          <w:p w14:paraId="1B600534" w14:textId="77777777" w:rsidR="008A7913" w:rsidRPr="00C12740" w:rsidRDefault="008A7913" w:rsidP="009D5E9B">
            <w:pPr>
              <w:pStyle w:val="ConsPlusNormal"/>
              <w:jc w:val="center"/>
              <w:rPr>
                <w:sz w:val="17"/>
                <w:szCs w:val="17"/>
              </w:rPr>
            </w:pPr>
            <w:r w:rsidRPr="00C12740">
              <w:rPr>
                <w:sz w:val="17"/>
                <w:szCs w:val="17"/>
              </w:rPr>
              <w:t xml:space="preserve">Плановые значения результатов предоставления Гранта по годам (срокам) реализации Договора </w:t>
            </w:r>
          </w:p>
        </w:tc>
      </w:tr>
      <w:tr w:rsidR="00F56037" w:rsidRPr="00C12740" w14:paraId="01F7524D" w14:textId="77777777" w:rsidTr="00F56037">
        <w:tblPrEx>
          <w:tblBorders>
            <w:left w:val="single" w:sz="4" w:space="0" w:color="auto"/>
          </w:tblBorders>
        </w:tblPrEx>
        <w:tc>
          <w:tcPr>
            <w:tcW w:w="3916" w:type="dxa"/>
            <w:gridSpan w:val="3"/>
            <w:vMerge/>
            <w:tcBorders>
              <w:left w:val="single" w:sz="4" w:space="0" w:color="auto"/>
            </w:tcBorders>
          </w:tcPr>
          <w:p w14:paraId="1CA8748B" w14:textId="77777777" w:rsidR="00F56037" w:rsidRPr="00C12740" w:rsidRDefault="00F56037" w:rsidP="009D5E9B">
            <w:pPr>
              <w:spacing w:after="1" w:line="0" w:lineRule="atLeast"/>
              <w:rPr>
                <w:rFonts w:ascii="Times New Roman" w:hAnsi="Times New Roman" w:cs="Times New Roman"/>
                <w:sz w:val="17"/>
                <w:szCs w:val="17"/>
              </w:rPr>
            </w:pPr>
          </w:p>
        </w:tc>
        <w:tc>
          <w:tcPr>
            <w:tcW w:w="4868" w:type="dxa"/>
            <w:vMerge/>
          </w:tcPr>
          <w:p w14:paraId="058BB352" w14:textId="77777777" w:rsidR="00F56037" w:rsidRPr="00C12740" w:rsidRDefault="00F56037" w:rsidP="009D5E9B">
            <w:pPr>
              <w:spacing w:after="1" w:line="0" w:lineRule="atLeast"/>
              <w:rPr>
                <w:rFonts w:ascii="Times New Roman" w:hAnsi="Times New Roman" w:cs="Times New Roman"/>
                <w:sz w:val="17"/>
                <w:szCs w:val="17"/>
              </w:rPr>
            </w:pPr>
          </w:p>
        </w:tc>
        <w:tc>
          <w:tcPr>
            <w:tcW w:w="1965" w:type="dxa"/>
            <w:gridSpan w:val="2"/>
            <w:vMerge/>
          </w:tcPr>
          <w:p w14:paraId="5B6AF474" w14:textId="77777777" w:rsidR="00F56037" w:rsidRPr="00C12740" w:rsidRDefault="00F56037" w:rsidP="009D5E9B">
            <w:pPr>
              <w:spacing w:after="1" w:line="0" w:lineRule="atLeast"/>
              <w:rPr>
                <w:rFonts w:ascii="Times New Roman" w:hAnsi="Times New Roman" w:cs="Times New Roman"/>
                <w:sz w:val="17"/>
                <w:szCs w:val="17"/>
              </w:rPr>
            </w:pPr>
          </w:p>
        </w:tc>
        <w:tc>
          <w:tcPr>
            <w:tcW w:w="808" w:type="dxa"/>
            <w:vMerge/>
          </w:tcPr>
          <w:p w14:paraId="3130F1AA" w14:textId="77777777" w:rsidR="00F56037" w:rsidRPr="00C12740" w:rsidRDefault="00F56037" w:rsidP="009D5E9B">
            <w:pPr>
              <w:spacing w:after="1" w:line="0" w:lineRule="atLeast"/>
              <w:rPr>
                <w:rFonts w:ascii="Times New Roman" w:hAnsi="Times New Roman" w:cs="Times New Roman"/>
                <w:sz w:val="17"/>
                <w:szCs w:val="17"/>
              </w:rPr>
            </w:pPr>
          </w:p>
        </w:tc>
        <w:tc>
          <w:tcPr>
            <w:tcW w:w="3342" w:type="dxa"/>
            <w:gridSpan w:val="3"/>
            <w:tcBorders>
              <w:right w:val="single" w:sz="4" w:space="0" w:color="auto"/>
            </w:tcBorders>
          </w:tcPr>
          <w:p w14:paraId="147FB2B4" w14:textId="77777777" w:rsidR="00F56037" w:rsidRPr="00C12740" w:rsidRDefault="00F56037" w:rsidP="009D5E9B">
            <w:pPr>
              <w:pStyle w:val="ConsPlusNormal"/>
              <w:jc w:val="center"/>
              <w:rPr>
                <w:sz w:val="17"/>
                <w:szCs w:val="17"/>
              </w:rPr>
            </w:pPr>
            <w:r w:rsidRPr="00C12740">
              <w:rPr>
                <w:sz w:val="17"/>
                <w:szCs w:val="17"/>
              </w:rPr>
              <w:t>на _</w:t>
            </w:r>
            <w:proofErr w:type="gramStart"/>
            <w:r w:rsidRPr="00C12740">
              <w:rPr>
                <w:sz w:val="17"/>
                <w:szCs w:val="17"/>
              </w:rPr>
              <w:t>_._</w:t>
            </w:r>
            <w:proofErr w:type="gramEnd"/>
            <w:r w:rsidRPr="00C12740">
              <w:rPr>
                <w:sz w:val="17"/>
                <w:szCs w:val="17"/>
              </w:rPr>
              <w:t>_.20__</w:t>
            </w:r>
          </w:p>
        </w:tc>
      </w:tr>
      <w:tr w:rsidR="00F56037" w:rsidRPr="00C12740" w14:paraId="2A0BBD0A" w14:textId="77777777" w:rsidTr="00F56037">
        <w:trPr>
          <w:gridAfter w:val="1"/>
          <w:wAfter w:w="10" w:type="dxa"/>
        </w:trPr>
        <w:tc>
          <w:tcPr>
            <w:tcW w:w="3114" w:type="dxa"/>
            <w:tcBorders>
              <w:left w:val="single" w:sz="4" w:space="0" w:color="auto"/>
            </w:tcBorders>
          </w:tcPr>
          <w:p w14:paraId="081CFC37" w14:textId="77777777" w:rsidR="00F56037" w:rsidRPr="00C12740" w:rsidRDefault="00F56037" w:rsidP="009D5E9B">
            <w:pPr>
              <w:pStyle w:val="ConsPlusNormal"/>
              <w:jc w:val="center"/>
              <w:rPr>
                <w:sz w:val="17"/>
                <w:szCs w:val="17"/>
              </w:rPr>
            </w:pPr>
            <w:r w:rsidRPr="00C12740">
              <w:rPr>
                <w:sz w:val="17"/>
                <w:szCs w:val="17"/>
              </w:rPr>
              <w:t>наименование</w:t>
            </w:r>
          </w:p>
        </w:tc>
        <w:tc>
          <w:tcPr>
            <w:tcW w:w="791" w:type="dxa"/>
          </w:tcPr>
          <w:p w14:paraId="5B046BD9" w14:textId="77777777" w:rsidR="00F56037" w:rsidRPr="00C12740" w:rsidRDefault="00F56037" w:rsidP="009D5E9B">
            <w:pPr>
              <w:pStyle w:val="ConsPlusNormal"/>
              <w:jc w:val="center"/>
              <w:rPr>
                <w:sz w:val="17"/>
                <w:szCs w:val="17"/>
              </w:rPr>
            </w:pPr>
            <w:r w:rsidRPr="00C12740">
              <w:rPr>
                <w:sz w:val="17"/>
                <w:szCs w:val="17"/>
              </w:rPr>
              <w:t>код по БК</w:t>
            </w:r>
          </w:p>
        </w:tc>
        <w:tc>
          <w:tcPr>
            <w:tcW w:w="4879" w:type="dxa"/>
            <w:gridSpan w:val="2"/>
          </w:tcPr>
          <w:p w14:paraId="53AA588F" w14:textId="77777777" w:rsidR="00F56037" w:rsidRPr="00C12740" w:rsidRDefault="00F56037" w:rsidP="009D5E9B">
            <w:pPr>
              <w:spacing w:after="1" w:line="0" w:lineRule="atLeast"/>
              <w:rPr>
                <w:rFonts w:ascii="Times New Roman" w:hAnsi="Times New Roman" w:cs="Times New Roman"/>
                <w:sz w:val="17"/>
                <w:szCs w:val="17"/>
              </w:rPr>
            </w:pPr>
          </w:p>
        </w:tc>
        <w:tc>
          <w:tcPr>
            <w:tcW w:w="1110" w:type="dxa"/>
          </w:tcPr>
          <w:p w14:paraId="491456B7" w14:textId="77777777" w:rsidR="00F56037" w:rsidRPr="00C12740" w:rsidRDefault="00F56037" w:rsidP="009D5E9B">
            <w:pPr>
              <w:pStyle w:val="ConsPlusNormal"/>
              <w:jc w:val="center"/>
              <w:rPr>
                <w:sz w:val="17"/>
                <w:szCs w:val="17"/>
              </w:rPr>
            </w:pPr>
            <w:r w:rsidRPr="00C12740">
              <w:rPr>
                <w:sz w:val="17"/>
                <w:szCs w:val="17"/>
              </w:rPr>
              <w:t>наименование</w:t>
            </w:r>
          </w:p>
        </w:tc>
        <w:tc>
          <w:tcPr>
            <w:tcW w:w="855" w:type="dxa"/>
          </w:tcPr>
          <w:p w14:paraId="2C4F927C" w14:textId="77777777" w:rsidR="00F56037" w:rsidRPr="00C12740" w:rsidRDefault="00F56037" w:rsidP="009D5E9B">
            <w:pPr>
              <w:pStyle w:val="ConsPlusNormal"/>
              <w:jc w:val="center"/>
              <w:rPr>
                <w:sz w:val="17"/>
                <w:szCs w:val="17"/>
              </w:rPr>
            </w:pPr>
            <w:r w:rsidRPr="00C12740">
              <w:rPr>
                <w:sz w:val="17"/>
                <w:szCs w:val="17"/>
              </w:rPr>
              <w:t xml:space="preserve">код по </w:t>
            </w:r>
            <w:hyperlink r:id="rId11" w:history="1">
              <w:r w:rsidRPr="00C12740">
                <w:rPr>
                  <w:color w:val="0000FF"/>
                  <w:sz w:val="17"/>
                  <w:szCs w:val="17"/>
                </w:rPr>
                <w:t>ОКЕИ</w:t>
              </w:r>
            </w:hyperlink>
          </w:p>
        </w:tc>
        <w:tc>
          <w:tcPr>
            <w:tcW w:w="808" w:type="dxa"/>
          </w:tcPr>
          <w:p w14:paraId="03B35706" w14:textId="77777777" w:rsidR="00F56037" w:rsidRPr="00C12740" w:rsidRDefault="00F56037" w:rsidP="009D5E9B">
            <w:pPr>
              <w:spacing w:after="1" w:line="0" w:lineRule="atLeast"/>
              <w:rPr>
                <w:rFonts w:ascii="Times New Roman" w:hAnsi="Times New Roman" w:cs="Times New Roman"/>
                <w:sz w:val="17"/>
                <w:szCs w:val="17"/>
              </w:rPr>
            </w:pPr>
          </w:p>
        </w:tc>
        <w:tc>
          <w:tcPr>
            <w:tcW w:w="1763" w:type="dxa"/>
          </w:tcPr>
          <w:p w14:paraId="4ECF9386" w14:textId="77777777" w:rsidR="00F56037" w:rsidRPr="00C12740" w:rsidRDefault="00F56037" w:rsidP="009D5E9B">
            <w:pPr>
              <w:pStyle w:val="ConsPlusNormal"/>
              <w:jc w:val="center"/>
              <w:rPr>
                <w:sz w:val="17"/>
                <w:szCs w:val="17"/>
              </w:rPr>
            </w:pPr>
            <w:r w:rsidRPr="00C12740">
              <w:rPr>
                <w:sz w:val="17"/>
                <w:szCs w:val="17"/>
              </w:rPr>
              <w:t>с даты заключения Договора</w:t>
            </w:r>
          </w:p>
        </w:tc>
        <w:tc>
          <w:tcPr>
            <w:tcW w:w="1569" w:type="dxa"/>
            <w:tcBorders>
              <w:right w:val="single" w:sz="4" w:space="0" w:color="auto"/>
            </w:tcBorders>
          </w:tcPr>
          <w:p w14:paraId="0C5B6A5A" w14:textId="77777777" w:rsidR="00F56037" w:rsidRPr="00C12740" w:rsidRDefault="00F56037" w:rsidP="009D5E9B">
            <w:pPr>
              <w:pStyle w:val="ConsPlusNormal"/>
              <w:jc w:val="center"/>
              <w:rPr>
                <w:sz w:val="17"/>
                <w:szCs w:val="17"/>
              </w:rPr>
            </w:pPr>
            <w:r w:rsidRPr="00C12740">
              <w:rPr>
                <w:sz w:val="17"/>
                <w:szCs w:val="17"/>
              </w:rPr>
              <w:t>из них с начала текущего финансового года</w:t>
            </w:r>
          </w:p>
        </w:tc>
      </w:tr>
      <w:tr w:rsidR="00F56037" w:rsidRPr="00C12740" w14:paraId="023AE9E3" w14:textId="77777777" w:rsidTr="00F56037">
        <w:trPr>
          <w:gridAfter w:val="1"/>
          <w:wAfter w:w="10" w:type="dxa"/>
        </w:trPr>
        <w:tc>
          <w:tcPr>
            <w:tcW w:w="3114" w:type="dxa"/>
            <w:tcBorders>
              <w:left w:val="single" w:sz="4" w:space="0" w:color="auto"/>
            </w:tcBorders>
          </w:tcPr>
          <w:p w14:paraId="1F5FE0E8" w14:textId="77777777" w:rsidR="00F56037" w:rsidRPr="00C12740" w:rsidRDefault="00F56037" w:rsidP="009D5E9B">
            <w:pPr>
              <w:pStyle w:val="ConsPlusNormal"/>
              <w:jc w:val="center"/>
              <w:rPr>
                <w:sz w:val="17"/>
                <w:szCs w:val="17"/>
              </w:rPr>
            </w:pPr>
            <w:r w:rsidRPr="00C12740">
              <w:rPr>
                <w:sz w:val="17"/>
                <w:szCs w:val="17"/>
              </w:rPr>
              <w:t>1</w:t>
            </w:r>
          </w:p>
        </w:tc>
        <w:tc>
          <w:tcPr>
            <w:tcW w:w="791" w:type="dxa"/>
          </w:tcPr>
          <w:p w14:paraId="3C43E791" w14:textId="77777777" w:rsidR="00F56037" w:rsidRPr="00C12740" w:rsidRDefault="00F56037" w:rsidP="009D5E9B">
            <w:pPr>
              <w:pStyle w:val="ConsPlusNormal"/>
              <w:jc w:val="center"/>
              <w:rPr>
                <w:sz w:val="17"/>
                <w:szCs w:val="17"/>
              </w:rPr>
            </w:pPr>
            <w:r w:rsidRPr="00C12740">
              <w:rPr>
                <w:sz w:val="17"/>
                <w:szCs w:val="17"/>
              </w:rPr>
              <w:t>2</w:t>
            </w:r>
          </w:p>
        </w:tc>
        <w:tc>
          <w:tcPr>
            <w:tcW w:w="4879" w:type="dxa"/>
            <w:gridSpan w:val="2"/>
          </w:tcPr>
          <w:p w14:paraId="141783DD" w14:textId="77777777" w:rsidR="00F56037" w:rsidRPr="00C12740" w:rsidRDefault="00F56037" w:rsidP="009D5E9B">
            <w:pPr>
              <w:pStyle w:val="ConsPlusNormal"/>
              <w:jc w:val="center"/>
              <w:rPr>
                <w:sz w:val="17"/>
                <w:szCs w:val="17"/>
              </w:rPr>
            </w:pPr>
            <w:bookmarkStart w:id="75" w:name="P610"/>
            <w:bookmarkEnd w:id="75"/>
            <w:r w:rsidRPr="00C12740">
              <w:rPr>
                <w:sz w:val="17"/>
                <w:szCs w:val="17"/>
              </w:rPr>
              <w:t>3</w:t>
            </w:r>
          </w:p>
        </w:tc>
        <w:tc>
          <w:tcPr>
            <w:tcW w:w="1110" w:type="dxa"/>
          </w:tcPr>
          <w:p w14:paraId="652A751F" w14:textId="77777777" w:rsidR="00F56037" w:rsidRPr="00C12740" w:rsidRDefault="00F56037" w:rsidP="009D5E9B">
            <w:pPr>
              <w:pStyle w:val="ConsPlusNormal"/>
              <w:jc w:val="center"/>
              <w:rPr>
                <w:sz w:val="17"/>
                <w:szCs w:val="17"/>
              </w:rPr>
            </w:pPr>
            <w:r w:rsidRPr="00C12740">
              <w:rPr>
                <w:sz w:val="17"/>
                <w:szCs w:val="17"/>
              </w:rPr>
              <w:t>4</w:t>
            </w:r>
          </w:p>
        </w:tc>
        <w:tc>
          <w:tcPr>
            <w:tcW w:w="855" w:type="dxa"/>
          </w:tcPr>
          <w:p w14:paraId="28DC1D2D" w14:textId="77777777" w:rsidR="00F56037" w:rsidRPr="00C12740" w:rsidRDefault="00F56037" w:rsidP="009D5E9B">
            <w:pPr>
              <w:pStyle w:val="ConsPlusNormal"/>
              <w:jc w:val="center"/>
              <w:rPr>
                <w:sz w:val="17"/>
                <w:szCs w:val="17"/>
              </w:rPr>
            </w:pPr>
            <w:r w:rsidRPr="00C12740">
              <w:rPr>
                <w:sz w:val="17"/>
                <w:szCs w:val="17"/>
              </w:rPr>
              <w:t>5</w:t>
            </w:r>
          </w:p>
        </w:tc>
        <w:tc>
          <w:tcPr>
            <w:tcW w:w="808" w:type="dxa"/>
          </w:tcPr>
          <w:p w14:paraId="1F5804F1" w14:textId="77777777" w:rsidR="00F56037" w:rsidRPr="00C12740" w:rsidRDefault="00F56037" w:rsidP="009D5E9B">
            <w:pPr>
              <w:pStyle w:val="ConsPlusNormal"/>
              <w:jc w:val="center"/>
              <w:rPr>
                <w:sz w:val="17"/>
                <w:szCs w:val="17"/>
              </w:rPr>
            </w:pPr>
            <w:r w:rsidRPr="00C12740">
              <w:rPr>
                <w:sz w:val="17"/>
                <w:szCs w:val="17"/>
              </w:rPr>
              <w:t>6</w:t>
            </w:r>
          </w:p>
        </w:tc>
        <w:tc>
          <w:tcPr>
            <w:tcW w:w="1763" w:type="dxa"/>
          </w:tcPr>
          <w:p w14:paraId="5C530E55" w14:textId="3C198E04" w:rsidR="00F56037" w:rsidRPr="00C12740" w:rsidRDefault="003F1889" w:rsidP="009D5E9B">
            <w:pPr>
              <w:pStyle w:val="ConsPlusNormal"/>
              <w:jc w:val="center"/>
              <w:rPr>
                <w:sz w:val="17"/>
                <w:szCs w:val="17"/>
              </w:rPr>
            </w:pPr>
            <w:r w:rsidRPr="00C12740">
              <w:rPr>
                <w:sz w:val="17"/>
                <w:szCs w:val="17"/>
              </w:rPr>
              <w:t>7</w:t>
            </w:r>
          </w:p>
        </w:tc>
        <w:tc>
          <w:tcPr>
            <w:tcW w:w="1569" w:type="dxa"/>
            <w:tcBorders>
              <w:right w:val="single" w:sz="4" w:space="0" w:color="auto"/>
            </w:tcBorders>
          </w:tcPr>
          <w:p w14:paraId="7959B9D4" w14:textId="6C7AC4DB" w:rsidR="00F56037" w:rsidRPr="00C12740" w:rsidRDefault="003F1889" w:rsidP="009D5E9B">
            <w:pPr>
              <w:pStyle w:val="ConsPlusNormal"/>
              <w:jc w:val="center"/>
              <w:rPr>
                <w:sz w:val="17"/>
                <w:szCs w:val="17"/>
              </w:rPr>
            </w:pPr>
            <w:r w:rsidRPr="00C12740">
              <w:rPr>
                <w:sz w:val="17"/>
                <w:szCs w:val="17"/>
              </w:rPr>
              <w:t>8</w:t>
            </w:r>
          </w:p>
        </w:tc>
      </w:tr>
      <w:tr w:rsidR="00F56037" w:rsidRPr="00C12740" w14:paraId="176F14BC" w14:textId="77777777" w:rsidTr="00F56037">
        <w:tblPrEx>
          <w:tblBorders>
            <w:left w:val="single" w:sz="4" w:space="0" w:color="auto"/>
            <w:right w:val="single" w:sz="4" w:space="0" w:color="auto"/>
          </w:tblBorders>
        </w:tblPrEx>
        <w:trPr>
          <w:gridAfter w:val="1"/>
          <w:wAfter w:w="10" w:type="dxa"/>
        </w:trPr>
        <w:tc>
          <w:tcPr>
            <w:tcW w:w="3114" w:type="dxa"/>
            <w:vMerge w:val="restart"/>
          </w:tcPr>
          <w:p w14:paraId="292B6449" w14:textId="77777777" w:rsidR="00F56037" w:rsidRPr="00C12740" w:rsidRDefault="00F56037" w:rsidP="009D5E9B">
            <w:pPr>
              <w:pStyle w:val="ConsPlusNormal"/>
              <w:rPr>
                <w:sz w:val="17"/>
                <w:szCs w:val="17"/>
              </w:rPr>
            </w:pPr>
          </w:p>
        </w:tc>
        <w:tc>
          <w:tcPr>
            <w:tcW w:w="791" w:type="dxa"/>
            <w:vMerge w:val="restart"/>
          </w:tcPr>
          <w:p w14:paraId="00B30E8E" w14:textId="77777777" w:rsidR="00F56037" w:rsidRPr="00C12740" w:rsidRDefault="00F56037" w:rsidP="009D5E9B">
            <w:pPr>
              <w:pStyle w:val="ConsPlusNormal"/>
              <w:rPr>
                <w:sz w:val="17"/>
                <w:szCs w:val="17"/>
              </w:rPr>
            </w:pPr>
          </w:p>
        </w:tc>
        <w:tc>
          <w:tcPr>
            <w:tcW w:w="4879" w:type="dxa"/>
            <w:gridSpan w:val="2"/>
          </w:tcPr>
          <w:p w14:paraId="70421362" w14:textId="77777777" w:rsidR="00F56037" w:rsidRPr="00C12740" w:rsidRDefault="00F56037" w:rsidP="009D5E9B">
            <w:pPr>
              <w:pStyle w:val="ConsPlusNormal"/>
              <w:rPr>
                <w:sz w:val="17"/>
                <w:szCs w:val="17"/>
              </w:rPr>
            </w:pPr>
          </w:p>
        </w:tc>
        <w:tc>
          <w:tcPr>
            <w:tcW w:w="1110" w:type="dxa"/>
          </w:tcPr>
          <w:p w14:paraId="31EE807A" w14:textId="77777777" w:rsidR="00F56037" w:rsidRPr="00C12740" w:rsidRDefault="00F56037" w:rsidP="009D5E9B">
            <w:pPr>
              <w:pStyle w:val="ConsPlusNormal"/>
              <w:rPr>
                <w:sz w:val="17"/>
                <w:szCs w:val="17"/>
              </w:rPr>
            </w:pPr>
          </w:p>
        </w:tc>
        <w:tc>
          <w:tcPr>
            <w:tcW w:w="855" w:type="dxa"/>
          </w:tcPr>
          <w:p w14:paraId="25C3A0AA" w14:textId="77777777" w:rsidR="00F56037" w:rsidRPr="00C12740" w:rsidRDefault="00F56037" w:rsidP="009D5E9B">
            <w:pPr>
              <w:pStyle w:val="ConsPlusNormal"/>
              <w:rPr>
                <w:sz w:val="17"/>
                <w:szCs w:val="17"/>
              </w:rPr>
            </w:pPr>
          </w:p>
        </w:tc>
        <w:tc>
          <w:tcPr>
            <w:tcW w:w="808" w:type="dxa"/>
          </w:tcPr>
          <w:p w14:paraId="5CF75327" w14:textId="77777777" w:rsidR="00F56037" w:rsidRPr="00C12740" w:rsidRDefault="00F56037" w:rsidP="009D5E9B">
            <w:pPr>
              <w:pStyle w:val="ConsPlusNormal"/>
              <w:jc w:val="center"/>
              <w:rPr>
                <w:sz w:val="17"/>
                <w:szCs w:val="17"/>
              </w:rPr>
            </w:pPr>
            <w:r w:rsidRPr="00C12740">
              <w:rPr>
                <w:sz w:val="17"/>
                <w:szCs w:val="17"/>
              </w:rPr>
              <w:t>0100</w:t>
            </w:r>
          </w:p>
        </w:tc>
        <w:tc>
          <w:tcPr>
            <w:tcW w:w="1763" w:type="dxa"/>
          </w:tcPr>
          <w:p w14:paraId="2EE84420" w14:textId="77777777" w:rsidR="00F56037" w:rsidRPr="00C12740" w:rsidRDefault="00F56037" w:rsidP="009D5E9B">
            <w:pPr>
              <w:pStyle w:val="ConsPlusNormal"/>
              <w:rPr>
                <w:sz w:val="17"/>
                <w:szCs w:val="17"/>
              </w:rPr>
            </w:pPr>
          </w:p>
        </w:tc>
        <w:tc>
          <w:tcPr>
            <w:tcW w:w="1569" w:type="dxa"/>
          </w:tcPr>
          <w:p w14:paraId="1F8A4B15" w14:textId="77777777" w:rsidR="00F56037" w:rsidRPr="00C12740" w:rsidRDefault="00F56037" w:rsidP="009D5E9B">
            <w:pPr>
              <w:pStyle w:val="ConsPlusNormal"/>
              <w:rPr>
                <w:sz w:val="17"/>
                <w:szCs w:val="17"/>
              </w:rPr>
            </w:pPr>
          </w:p>
        </w:tc>
      </w:tr>
      <w:tr w:rsidR="00F56037" w:rsidRPr="00C12740" w14:paraId="2C23CA7A" w14:textId="77777777" w:rsidTr="00F56037">
        <w:tblPrEx>
          <w:tblBorders>
            <w:left w:val="single" w:sz="4" w:space="0" w:color="auto"/>
            <w:right w:val="single" w:sz="4" w:space="0" w:color="auto"/>
          </w:tblBorders>
        </w:tblPrEx>
        <w:trPr>
          <w:gridAfter w:val="1"/>
          <w:wAfter w:w="10" w:type="dxa"/>
        </w:trPr>
        <w:tc>
          <w:tcPr>
            <w:tcW w:w="3114" w:type="dxa"/>
            <w:vMerge/>
          </w:tcPr>
          <w:p w14:paraId="1B7B3B4D" w14:textId="77777777" w:rsidR="00F56037" w:rsidRPr="00C12740" w:rsidRDefault="00F56037" w:rsidP="009D5E9B">
            <w:pPr>
              <w:spacing w:after="1" w:line="0" w:lineRule="atLeast"/>
              <w:rPr>
                <w:rFonts w:ascii="Times New Roman" w:hAnsi="Times New Roman" w:cs="Times New Roman"/>
                <w:sz w:val="17"/>
                <w:szCs w:val="17"/>
              </w:rPr>
            </w:pPr>
          </w:p>
        </w:tc>
        <w:tc>
          <w:tcPr>
            <w:tcW w:w="791" w:type="dxa"/>
            <w:vMerge/>
          </w:tcPr>
          <w:p w14:paraId="619ECBFE" w14:textId="77777777" w:rsidR="00F56037" w:rsidRPr="00C12740" w:rsidRDefault="00F56037" w:rsidP="009D5E9B">
            <w:pPr>
              <w:spacing w:after="1" w:line="0" w:lineRule="atLeast"/>
              <w:rPr>
                <w:rFonts w:ascii="Times New Roman" w:hAnsi="Times New Roman" w:cs="Times New Roman"/>
                <w:sz w:val="17"/>
                <w:szCs w:val="17"/>
              </w:rPr>
            </w:pPr>
          </w:p>
        </w:tc>
        <w:tc>
          <w:tcPr>
            <w:tcW w:w="4879" w:type="dxa"/>
            <w:gridSpan w:val="2"/>
          </w:tcPr>
          <w:p w14:paraId="2404B301" w14:textId="768F9AEC" w:rsidR="00F56037" w:rsidRPr="00C12740" w:rsidRDefault="00F56037" w:rsidP="009D5E9B">
            <w:pPr>
              <w:pStyle w:val="ConsPlusNormal"/>
              <w:rPr>
                <w:sz w:val="17"/>
                <w:szCs w:val="17"/>
              </w:rPr>
            </w:pPr>
            <w:r w:rsidRPr="00C12740">
              <w:rPr>
                <w:sz w:val="17"/>
                <w:szCs w:val="17"/>
              </w:rPr>
              <w:t>в том числе</w:t>
            </w:r>
            <w:r w:rsidRPr="00C12740">
              <w:rPr>
                <w:sz w:val="17"/>
                <w:szCs w:val="17"/>
                <w:lang w:val="en-US"/>
              </w:rPr>
              <w:t>*</w:t>
            </w:r>
            <w:r w:rsidRPr="00C12740">
              <w:rPr>
                <w:sz w:val="17"/>
                <w:szCs w:val="17"/>
              </w:rPr>
              <w:t>:</w:t>
            </w:r>
          </w:p>
        </w:tc>
        <w:tc>
          <w:tcPr>
            <w:tcW w:w="1110" w:type="dxa"/>
          </w:tcPr>
          <w:p w14:paraId="6353FE22" w14:textId="77777777" w:rsidR="00F56037" w:rsidRPr="00C12740" w:rsidRDefault="00F56037" w:rsidP="009D5E9B">
            <w:pPr>
              <w:pStyle w:val="ConsPlusNormal"/>
              <w:rPr>
                <w:sz w:val="17"/>
                <w:szCs w:val="17"/>
              </w:rPr>
            </w:pPr>
          </w:p>
        </w:tc>
        <w:tc>
          <w:tcPr>
            <w:tcW w:w="855" w:type="dxa"/>
          </w:tcPr>
          <w:p w14:paraId="28495736" w14:textId="77777777" w:rsidR="00F56037" w:rsidRPr="00C12740" w:rsidRDefault="00F56037" w:rsidP="009D5E9B">
            <w:pPr>
              <w:pStyle w:val="ConsPlusNormal"/>
              <w:rPr>
                <w:sz w:val="17"/>
                <w:szCs w:val="17"/>
              </w:rPr>
            </w:pPr>
          </w:p>
        </w:tc>
        <w:tc>
          <w:tcPr>
            <w:tcW w:w="808" w:type="dxa"/>
          </w:tcPr>
          <w:p w14:paraId="20A38BEF" w14:textId="77777777" w:rsidR="00F56037" w:rsidRPr="00C12740" w:rsidRDefault="00F56037" w:rsidP="009D5E9B">
            <w:pPr>
              <w:pStyle w:val="ConsPlusNormal"/>
              <w:jc w:val="center"/>
              <w:rPr>
                <w:sz w:val="17"/>
                <w:szCs w:val="17"/>
              </w:rPr>
            </w:pPr>
            <w:r w:rsidRPr="00C12740">
              <w:rPr>
                <w:sz w:val="17"/>
                <w:szCs w:val="17"/>
              </w:rPr>
              <w:t>0101</w:t>
            </w:r>
          </w:p>
        </w:tc>
        <w:tc>
          <w:tcPr>
            <w:tcW w:w="1763" w:type="dxa"/>
          </w:tcPr>
          <w:p w14:paraId="69C5138A" w14:textId="77777777" w:rsidR="00F56037" w:rsidRPr="00C12740" w:rsidRDefault="00F56037" w:rsidP="009D5E9B">
            <w:pPr>
              <w:pStyle w:val="ConsPlusNormal"/>
              <w:rPr>
                <w:sz w:val="17"/>
                <w:szCs w:val="17"/>
              </w:rPr>
            </w:pPr>
          </w:p>
        </w:tc>
        <w:tc>
          <w:tcPr>
            <w:tcW w:w="1569" w:type="dxa"/>
          </w:tcPr>
          <w:p w14:paraId="488B896C" w14:textId="77777777" w:rsidR="00F56037" w:rsidRPr="00C12740" w:rsidRDefault="00F56037" w:rsidP="009D5E9B">
            <w:pPr>
              <w:pStyle w:val="ConsPlusNormal"/>
              <w:rPr>
                <w:sz w:val="17"/>
                <w:szCs w:val="17"/>
              </w:rPr>
            </w:pPr>
          </w:p>
        </w:tc>
      </w:tr>
      <w:tr w:rsidR="00F56037" w:rsidRPr="00C12740" w14:paraId="1951CC97" w14:textId="77777777" w:rsidTr="00F56037">
        <w:tblPrEx>
          <w:tblBorders>
            <w:left w:val="single" w:sz="4" w:space="0" w:color="auto"/>
            <w:right w:val="single" w:sz="4" w:space="0" w:color="auto"/>
          </w:tblBorders>
        </w:tblPrEx>
        <w:trPr>
          <w:gridAfter w:val="1"/>
          <w:wAfter w:w="10" w:type="dxa"/>
        </w:trPr>
        <w:tc>
          <w:tcPr>
            <w:tcW w:w="3114" w:type="dxa"/>
            <w:vMerge/>
          </w:tcPr>
          <w:p w14:paraId="741B86C7" w14:textId="77777777" w:rsidR="00F56037" w:rsidRPr="00C12740" w:rsidRDefault="00F56037" w:rsidP="009D5E9B">
            <w:pPr>
              <w:spacing w:after="1" w:line="0" w:lineRule="atLeast"/>
              <w:rPr>
                <w:rFonts w:ascii="Times New Roman" w:hAnsi="Times New Roman" w:cs="Times New Roman"/>
                <w:sz w:val="17"/>
                <w:szCs w:val="17"/>
              </w:rPr>
            </w:pPr>
          </w:p>
        </w:tc>
        <w:tc>
          <w:tcPr>
            <w:tcW w:w="791" w:type="dxa"/>
            <w:vMerge/>
          </w:tcPr>
          <w:p w14:paraId="5F0E860A" w14:textId="77777777" w:rsidR="00F56037" w:rsidRPr="00C12740" w:rsidRDefault="00F56037" w:rsidP="009D5E9B">
            <w:pPr>
              <w:spacing w:after="1" w:line="0" w:lineRule="atLeast"/>
              <w:rPr>
                <w:rFonts w:ascii="Times New Roman" w:hAnsi="Times New Roman" w:cs="Times New Roman"/>
                <w:sz w:val="17"/>
                <w:szCs w:val="17"/>
              </w:rPr>
            </w:pPr>
          </w:p>
        </w:tc>
        <w:tc>
          <w:tcPr>
            <w:tcW w:w="4879" w:type="dxa"/>
            <w:gridSpan w:val="2"/>
          </w:tcPr>
          <w:p w14:paraId="4B391050" w14:textId="77777777" w:rsidR="00F56037" w:rsidRPr="00C12740" w:rsidRDefault="00F56037" w:rsidP="009D5E9B">
            <w:pPr>
              <w:pStyle w:val="ConsPlusNormal"/>
              <w:rPr>
                <w:sz w:val="17"/>
                <w:szCs w:val="17"/>
              </w:rPr>
            </w:pPr>
          </w:p>
        </w:tc>
        <w:tc>
          <w:tcPr>
            <w:tcW w:w="1110" w:type="dxa"/>
          </w:tcPr>
          <w:p w14:paraId="6733AF5E" w14:textId="77777777" w:rsidR="00F56037" w:rsidRPr="00C12740" w:rsidRDefault="00F56037" w:rsidP="009D5E9B">
            <w:pPr>
              <w:pStyle w:val="ConsPlusNormal"/>
              <w:rPr>
                <w:sz w:val="17"/>
                <w:szCs w:val="17"/>
              </w:rPr>
            </w:pPr>
          </w:p>
        </w:tc>
        <w:tc>
          <w:tcPr>
            <w:tcW w:w="855" w:type="dxa"/>
          </w:tcPr>
          <w:p w14:paraId="44DB8EFA" w14:textId="77777777" w:rsidR="00F56037" w:rsidRPr="00C12740" w:rsidRDefault="00F56037" w:rsidP="009D5E9B">
            <w:pPr>
              <w:pStyle w:val="ConsPlusNormal"/>
              <w:rPr>
                <w:sz w:val="17"/>
                <w:szCs w:val="17"/>
              </w:rPr>
            </w:pPr>
          </w:p>
        </w:tc>
        <w:tc>
          <w:tcPr>
            <w:tcW w:w="808" w:type="dxa"/>
          </w:tcPr>
          <w:p w14:paraId="3608E0E4" w14:textId="77777777" w:rsidR="00F56037" w:rsidRPr="00C12740" w:rsidRDefault="00F56037" w:rsidP="009D5E9B">
            <w:pPr>
              <w:pStyle w:val="ConsPlusNormal"/>
              <w:rPr>
                <w:sz w:val="17"/>
                <w:szCs w:val="17"/>
              </w:rPr>
            </w:pPr>
          </w:p>
        </w:tc>
        <w:tc>
          <w:tcPr>
            <w:tcW w:w="1763" w:type="dxa"/>
          </w:tcPr>
          <w:p w14:paraId="59A23D30" w14:textId="77777777" w:rsidR="00F56037" w:rsidRPr="00C12740" w:rsidRDefault="00F56037" w:rsidP="009D5E9B">
            <w:pPr>
              <w:pStyle w:val="ConsPlusNormal"/>
              <w:rPr>
                <w:sz w:val="17"/>
                <w:szCs w:val="17"/>
              </w:rPr>
            </w:pPr>
          </w:p>
        </w:tc>
        <w:tc>
          <w:tcPr>
            <w:tcW w:w="1569" w:type="dxa"/>
          </w:tcPr>
          <w:p w14:paraId="40124E47" w14:textId="77777777" w:rsidR="00F56037" w:rsidRPr="00C12740" w:rsidRDefault="00F56037" w:rsidP="009D5E9B">
            <w:pPr>
              <w:pStyle w:val="ConsPlusNormal"/>
              <w:rPr>
                <w:sz w:val="17"/>
                <w:szCs w:val="17"/>
              </w:rPr>
            </w:pPr>
          </w:p>
        </w:tc>
      </w:tr>
      <w:tr w:rsidR="00F56037" w:rsidRPr="00C12740" w14:paraId="6F590205" w14:textId="77777777" w:rsidTr="00F56037">
        <w:tblPrEx>
          <w:tblBorders>
            <w:left w:val="single" w:sz="4" w:space="0" w:color="auto"/>
            <w:right w:val="single" w:sz="4" w:space="0" w:color="auto"/>
          </w:tblBorders>
        </w:tblPrEx>
        <w:trPr>
          <w:gridAfter w:val="1"/>
          <w:wAfter w:w="10" w:type="dxa"/>
        </w:trPr>
        <w:tc>
          <w:tcPr>
            <w:tcW w:w="3114" w:type="dxa"/>
            <w:vMerge/>
          </w:tcPr>
          <w:p w14:paraId="72228BAD" w14:textId="77777777" w:rsidR="00F56037" w:rsidRPr="00C12740" w:rsidRDefault="00F56037" w:rsidP="009D5E9B">
            <w:pPr>
              <w:pStyle w:val="ConsPlusNormal"/>
              <w:rPr>
                <w:sz w:val="17"/>
                <w:szCs w:val="17"/>
              </w:rPr>
            </w:pPr>
          </w:p>
        </w:tc>
        <w:tc>
          <w:tcPr>
            <w:tcW w:w="791" w:type="dxa"/>
            <w:vMerge/>
          </w:tcPr>
          <w:p w14:paraId="32556F59" w14:textId="77777777" w:rsidR="00F56037" w:rsidRPr="00C12740" w:rsidRDefault="00F56037" w:rsidP="009D5E9B">
            <w:pPr>
              <w:pStyle w:val="ConsPlusNormal"/>
              <w:rPr>
                <w:sz w:val="17"/>
                <w:szCs w:val="17"/>
              </w:rPr>
            </w:pPr>
          </w:p>
        </w:tc>
        <w:tc>
          <w:tcPr>
            <w:tcW w:w="4879" w:type="dxa"/>
            <w:gridSpan w:val="2"/>
          </w:tcPr>
          <w:p w14:paraId="129D7AC8" w14:textId="77777777" w:rsidR="00F56037" w:rsidRPr="00C12740" w:rsidRDefault="00F56037" w:rsidP="009D5E9B">
            <w:pPr>
              <w:pStyle w:val="ConsPlusNormal"/>
              <w:rPr>
                <w:sz w:val="17"/>
                <w:szCs w:val="17"/>
              </w:rPr>
            </w:pPr>
          </w:p>
        </w:tc>
        <w:tc>
          <w:tcPr>
            <w:tcW w:w="1110" w:type="dxa"/>
          </w:tcPr>
          <w:p w14:paraId="3E7C0F24" w14:textId="77777777" w:rsidR="00F56037" w:rsidRPr="00C12740" w:rsidRDefault="00F56037" w:rsidP="009D5E9B">
            <w:pPr>
              <w:pStyle w:val="ConsPlusNormal"/>
              <w:rPr>
                <w:sz w:val="17"/>
                <w:szCs w:val="17"/>
              </w:rPr>
            </w:pPr>
          </w:p>
        </w:tc>
        <w:tc>
          <w:tcPr>
            <w:tcW w:w="855" w:type="dxa"/>
          </w:tcPr>
          <w:p w14:paraId="385DB2AB" w14:textId="77777777" w:rsidR="00F56037" w:rsidRPr="00C12740" w:rsidRDefault="00F56037" w:rsidP="009D5E9B">
            <w:pPr>
              <w:pStyle w:val="ConsPlusNormal"/>
              <w:rPr>
                <w:sz w:val="17"/>
                <w:szCs w:val="17"/>
              </w:rPr>
            </w:pPr>
          </w:p>
        </w:tc>
        <w:tc>
          <w:tcPr>
            <w:tcW w:w="808" w:type="dxa"/>
          </w:tcPr>
          <w:p w14:paraId="7D9C14BF" w14:textId="147A4DBA" w:rsidR="00F56037" w:rsidRPr="00C12740" w:rsidRDefault="00F56037" w:rsidP="009D5E9B">
            <w:pPr>
              <w:pStyle w:val="ConsPlusNormal"/>
              <w:jc w:val="center"/>
              <w:rPr>
                <w:sz w:val="17"/>
                <w:szCs w:val="17"/>
              </w:rPr>
            </w:pPr>
          </w:p>
        </w:tc>
        <w:tc>
          <w:tcPr>
            <w:tcW w:w="1763" w:type="dxa"/>
          </w:tcPr>
          <w:p w14:paraId="0168CE83" w14:textId="77777777" w:rsidR="00F56037" w:rsidRPr="00C12740" w:rsidRDefault="00F56037" w:rsidP="009D5E9B">
            <w:pPr>
              <w:pStyle w:val="ConsPlusNormal"/>
              <w:rPr>
                <w:sz w:val="17"/>
                <w:szCs w:val="17"/>
              </w:rPr>
            </w:pPr>
          </w:p>
        </w:tc>
        <w:tc>
          <w:tcPr>
            <w:tcW w:w="1569" w:type="dxa"/>
          </w:tcPr>
          <w:p w14:paraId="2CC72812" w14:textId="77777777" w:rsidR="00F56037" w:rsidRPr="00C12740" w:rsidRDefault="00F56037" w:rsidP="009D5E9B">
            <w:pPr>
              <w:pStyle w:val="ConsPlusNormal"/>
              <w:rPr>
                <w:sz w:val="17"/>
                <w:szCs w:val="17"/>
              </w:rPr>
            </w:pPr>
          </w:p>
        </w:tc>
      </w:tr>
      <w:tr w:rsidR="00F56037" w:rsidRPr="00C12740" w14:paraId="50138BFB" w14:textId="77777777" w:rsidTr="00F56037">
        <w:tblPrEx>
          <w:tblBorders>
            <w:left w:val="single" w:sz="4" w:space="0" w:color="auto"/>
            <w:right w:val="single" w:sz="4" w:space="0" w:color="auto"/>
          </w:tblBorders>
        </w:tblPrEx>
        <w:trPr>
          <w:gridAfter w:val="1"/>
          <w:wAfter w:w="10" w:type="dxa"/>
        </w:trPr>
        <w:tc>
          <w:tcPr>
            <w:tcW w:w="3114" w:type="dxa"/>
            <w:vMerge/>
          </w:tcPr>
          <w:p w14:paraId="44AF6A19" w14:textId="77777777" w:rsidR="00F56037" w:rsidRPr="00C12740" w:rsidRDefault="00F56037" w:rsidP="009D5E9B">
            <w:pPr>
              <w:spacing w:after="1" w:line="0" w:lineRule="atLeast"/>
              <w:rPr>
                <w:rFonts w:ascii="Times New Roman" w:hAnsi="Times New Roman" w:cs="Times New Roman"/>
                <w:sz w:val="17"/>
                <w:szCs w:val="17"/>
              </w:rPr>
            </w:pPr>
          </w:p>
        </w:tc>
        <w:tc>
          <w:tcPr>
            <w:tcW w:w="791" w:type="dxa"/>
            <w:vMerge/>
          </w:tcPr>
          <w:p w14:paraId="18860F16" w14:textId="77777777" w:rsidR="00F56037" w:rsidRPr="00C12740" w:rsidRDefault="00F56037" w:rsidP="009D5E9B">
            <w:pPr>
              <w:spacing w:after="1" w:line="0" w:lineRule="atLeast"/>
              <w:rPr>
                <w:rFonts w:ascii="Times New Roman" w:hAnsi="Times New Roman" w:cs="Times New Roman"/>
                <w:sz w:val="17"/>
                <w:szCs w:val="17"/>
              </w:rPr>
            </w:pPr>
          </w:p>
        </w:tc>
        <w:tc>
          <w:tcPr>
            <w:tcW w:w="4879" w:type="dxa"/>
            <w:gridSpan w:val="2"/>
          </w:tcPr>
          <w:p w14:paraId="69FD75D6" w14:textId="53984ACC" w:rsidR="00F56037" w:rsidRPr="00C12740" w:rsidRDefault="00F56037" w:rsidP="009D5E9B">
            <w:pPr>
              <w:pStyle w:val="ConsPlusNormal"/>
              <w:rPr>
                <w:sz w:val="17"/>
                <w:szCs w:val="17"/>
              </w:rPr>
            </w:pPr>
          </w:p>
        </w:tc>
        <w:tc>
          <w:tcPr>
            <w:tcW w:w="1110" w:type="dxa"/>
          </w:tcPr>
          <w:p w14:paraId="3B9E9172" w14:textId="77777777" w:rsidR="00F56037" w:rsidRPr="00C12740" w:rsidRDefault="00F56037" w:rsidP="009D5E9B">
            <w:pPr>
              <w:pStyle w:val="ConsPlusNormal"/>
              <w:rPr>
                <w:sz w:val="17"/>
                <w:szCs w:val="17"/>
              </w:rPr>
            </w:pPr>
          </w:p>
        </w:tc>
        <w:tc>
          <w:tcPr>
            <w:tcW w:w="855" w:type="dxa"/>
          </w:tcPr>
          <w:p w14:paraId="4D3EA22C" w14:textId="77777777" w:rsidR="00F56037" w:rsidRPr="00C12740" w:rsidRDefault="00F56037" w:rsidP="009D5E9B">
            <w:pPr>
              <w:pStyle w:val="ConsPlusNormal"/>
              <w:rPr>
                <w:sz w:val="17"/>
                <w:szCs w:val="17"/>
              </w:rPr>
            </w:pPr>
          </w:p>
        </w:tc>
        <w:tc>
          <w:tcPr>
            <w:tcW w:w="808" w:type="dxa"/>
          </w:tcPr>
          <w:p w14:paraId="76E05111" w14:textId="33049557" w:rsidR="00F56037" w:rsidRPr="00C12740" w:rsidRDefault="00F56037" w:rsidP="009D5E9B">
            <w:pPr>
              <w:pStyle w:val="ConsPlusNormal"/>
              <w:jc w:val="center"/>
              <w:rPr>
                <w:sz w:val="17"/>
                <w:szCs w:val="17"/>
              </w:rPr>
            </w:pPr>
          </w:p>
        </w:tc>
        <w:tc>
          <w:tcPr>
            <w:tcW w:w="1763" w:type="dxa"/>
          </w:tcPr>
          <w:p w14:paraId="0C85CB56" w14:textId="77777777" w:rsidR="00F56037" w:rsidRPr="00C12740" w:rsidRDefault="00F56037" w:rsidP="009D5E9B">
            <w:pPr>
              <w:pStyle w:val="ConsPlusNormal"/>
              <w:rPr>
                <w:sz w:val="17"/>
                <w:szCs w:val="17"/>
              </w:rPr>
            </w:pPr>
          </w:p>
        </w:tc>
        <w:tc>
          <w:tcPr>
            <w:tcW w:w="1569" w:type="dxa"/>
          </w:tcPr>
          <w:p w14:paraId="03D651FA" w14:textId="77777777" w:rsidR="00F56037" w:rsidRPr="00C12740" w:rsidRDefault="00F56037" w:rsidP="009D5E9B">
            <w:pPr>
              <w:pStyle w:val="ConsPlusNormal"/>
              <w:rPr>
                <w:sz w:val="17"/>
                <w:szCs w:val="17"/>
              </w:rPr>
            </w:pPr>
          </w:p>
        </w:tc>
      </w:tr>
      <w:tr w:rsidR="00F56037" w:rsidRPr="00C12740" w14:paraId="1AE40DE9" w14:textId="77777777" w:rsidTr="00F56037">
        <w:tblPrEx>
          <w:tblBorders>
            <w:left w:val="single" w:sz="4" w:space="0" w:color="auto"/>
            <w:right w:val="single" w:sz="4" w:space="0" w:color="auto"/>
          </w:tblBorders>
        </w:tblPrEx>
        <w:trPr>
          <w:gridAfter w:val="1"/>
          <w:wAfter w:w="10" w:type="dxa"/>
        </w:trPr>
        <w:tc>
          <w:tcPr>
            <w:tcW w:w="3114" w:type="dxa"/>
            <w:vMerge/>
          </w:tcPr>
          <w:p w14:paraId="18EE03D0" w14:textId="77777777" w:rsidR="00F56037" w:rsidRPr="00C12740" w:rsidRDefault="00F56037" w:rsidP="009D5E9B">
            <w:pPr>
              <w:spacing w:after="1" w:line="0" w:lineRule="atLeast"/>
              <w:rPr>
                <w:rFonts w:ascii="Times New Roman" w:hAnsi="Times New Roman" w:cs="Times New Roman"/>
                <w:sz w:val="17"/>
                <w:szCs w:val="17"/>
              </w:rPr>
            </w:pPr>
          </w:p>
        </w:tc>
        <w:tc>
          <w:tcPr>
            <w:tcW w:w="791" w:type="dxa"/>
            <w:vMerge/>
          </w:tcPr>
          <w:p w14:paraId="7E14FE0D" w14:textId="77777777" w:rsidR="00F56037" w:rsidRPr="00C12740" w:rsidRDefault="00F56037" w:rsidP="009D5E9B">
            <w:pPr>
              <w:spacing w:after="1" w:line="0" w:lineRule="atLeast"/>
              <w:rPr>
                <w:rFonts w:ascii="Times New Roman" w:hAnsi="Times New Roman" w:cs="Times New Roman"/>
                <w:sz w:val="17"/>
                <w:szCs w:val="17"/>
              </w:rPr>
            </w:pPr>
          </w:p>
        </w:tc>
        <w:tc>
          <w:tcPr>
            <w:tcW w:w="4879" w:type="dxa"/>
            <w:gridSpan w:val="2"/>
          </w:tcPr>
          <w:p w14:paraId="06634178" w14:textId="77777777" w:rsidR="00F56037" w:rsidRPr="00C12740" w:rsidRDefault="00F56037" w:rsidP="009D5E9B">
            <w:pPr>
              <w:pStyle w:val="ConsPlusNormal"/>
              <w:rPr>
                <w:sz w:val="17"/>
                <w:szCs w:val="17"/>
              </w:rPr>
            </w:pPr>
          </w:p>
        </w:tc>
        <w:tc>
          <w:tcPr>
            <w:tcW w:w="1110" w:type="dxa"/>
          </w:tcPr>
          <w:p w14:paraId="28D35F1A" w14:textId="77777777" w:rsidR="00F56037" w:rsidRPr="00C12740" w:rsidRDefault="00F56037" w:rsidP="009D5E9B">
            <w:pPr>
              <w:pStyle w:val="ConsPlusNormal"/>
              <w:rPr>
                <w:sz w:val="17"/>
                <w:szCs w:val="17"/>
              </w:rPr>
            </w:pPr>
          </w:p>
        </w:tc>
        <w:tc>
          <w:tcPr>
            <w:tcW w:w="855" w:type="dxa"/>
          </w:tcPr>
          <w:p w14:paraId="4FF43F5D" w14:textId="77777777" w:rsidR="00F56037" w:rsidRPr="00C12740" w:rsidRDefault="00F56037" w:rsidP="009D5E9B">
            <w:pPr>
              <w:pStyle w:val="ConsPlusNormal"/>
              <w:rPr>
                <w:sz w:val="17"/>
                <w:szCs w:val="17"/>
              </w:rPr>
            </w:pPr>
          </w:p>
        </w:tc>
        <w:tc>
          <w:tcPr>
            <w:tcW w:w="808" w:type="dxa"/>
          </w:tcPr>
          <w:p w14:paraId="682FA13C" w14:textId="77777777" w:rsidR="00F56037" w:rsidRPr="00C12740" w:rsidRDefault="00F56037" w:rsidP="009D5E9B">
            <w:pPr>
              <w:pStyle w:val="ConsPlusNormal"/>
              <w:rPr>
                <w:sz w:val="17"/>
                <w:szCs w:val="17"/>
              </w:rPr>
            </w:pPr>
          </w:p>
        </w:tc>
        <w:tc>
          <w:tcPr>
            <w:tcW w:w="1763" w:type="dxa"/>
          </w:tcPr>
          <w:p w14:paraId="6916741C" w14:textId="77777777" w:rsidR="00F56037" w:rsidRPr="00C12740" w:rsidRDefault="00F56037" w:rsidP="009D5E9B">
            <w:pPr>
              <w:pStyle w:val="ConsPlusNormal"/>
              <w:rPr>
                <w:sz w:val="17"/>
                <w:szCs w:val="17"/>
              </w:rPr>
            </w:pPr>
          </w:p>
        </w:tc>
        <w:tc>
          <w:tcPr>
            <w:tcW w:w="1569" w:type="dxa"/>
          </w:tcPr>
          <w:p w14:paraId="1D7133FC" w14:textId="77777777" w:rsidR="00F56037" w:rsidRPr="00C12740" w:rsidRDefault="00F56037" w:rsidP="009D5E9B">
            <w:pPr>
              <w:pStyle w:val="ConsPlusNormal"/>
              <w:rPr>
                <w:sz w:val="17"/>
                <w:szCs w:val="17"/>
              </w:rPr>
            </w:pPr>
          </w:p>
        </w:tc>
      </w:tr>
    </w:tbl>
    <w:p w14:paraId="2305C123" w14:textId="77777777" w:rsidR="00FD1D67" w:rsidRPr="00C12740" w:rsidRDefault="00FD1D67" w:rsidP="00FD1D67">
      <w:pPr>
        <w:jc w:val="both"/>
        <w:rPr>
          <w:rFonts w:ascii="Times New Roman" w:hAnsi="Times New Roman" w:cs="Times New Roman"/>
          <w:sz w:val="20"/>
          <w:szCs w:val="20"/>
        </w:rPr>
      </w:pPr>
      <w:r w:rsidRPr="00C12740">
        <w:rPr>
          <w:rFonts w:ascii="Arial" w:hAnsi="Arial" w:cs="Arial"/>
          <w:sz w:val="20"/>
          <w:szCs w:val="20"/>
        </w:rPr>
        <w:t>*</w:t>
      </w:r>
      <w:r w:rsidRPr="00C12740">
        <w:rPr>
          <w:rFonts w:ascii="Times New Roman" w:hAnsi="Times New Roman" w:cs="Times New Roman"/>
          <w:sz w:val="20"/>
          <w:szCs w:val="20"/>
        </w:rPr>
        <w:t>Заполняются показатели, необходимые для достижения результата предоставления Гранта</w:t>
      </w:r>
    </w:p>
    <w:p w14:paraId="2ECF1C01" w14:textId="77777777" w:rsidR="00066CBD" w:rsidRPr="00C12740" w:rsidRDefault="00066CBD" w:rsidP="00FD1D67">
      <w:pPr>
        <w:jc w:val="both"/>
        <w:rPr>
          <w:rFonts w:ascii="Times New Roman" w:hAnsi="Times New Roman" w:cs="Times New Roman"/>
        </w:rPr>
        <w:sectPr w:rsidR="00066CBD" w:rsidRPr="00C12740" w:rsidSect="00F56037">
          <w:pgSz w:w="16838" w:h="11906" w:orient="landscape"/>
          <w:pgMar w:top="568" w:right="1103" w:bottom="850" w:left="1134" w:header="708" w:footer="708" w:gutter="0"/>
          <w:cols w:space="708"/>
          <w:docGrid w:linePitch="360"/>
        </w:sectPr>
      </w:pPr>
    </w:p>
    <w:p w14:paraId="683662A6" w14:textId="277C4467" w:rsidR="00066CBD" w:rsidRPr="00C12740" w:rsidRDefault="00066CBD" w:rsidP="00066CBD">
      <w:pPr>
        <w:pStyle w:val="ConsPlusNormal"/>
        <w:jc w:val="right"/>
      </w:pPr>
      <w:r w:rsidRPr="00C12740">
        <w:lastRenderedPageBreak/>
        <w:t>Приложение № 3</w:t>
      </w:r>
      <w:r w:rsidR="00493F48" w:rsidRPr="00C12740">
        <w:t xml:space="preserve"> </w:t>
      </w:r>
      <w:r w:rsidRPr="00C12740">
        <w:t>к Договору</w:t>
      </w:r>
    </w:p>
    <w:p w14:paraId="0973623C" w14:textId="77777777" w:rsidR="00066CBD" w:rsidRPr="00C12740" w:rsidRDefault="00066CBD" w:rsidP="00066CBD">
      <w:pPr>
        <w:pStyle w:val="ConsPlusNormal"/>
        <w:jc w:val="right"/>
      </w:pPr>
      <w:r w:rsidRPr="00C12740">
        <w:t>от __________ №____</w:t>
      </w:r>
    </w:p>
    <w:p w14:paraId="2A8C48CD" w14:textId="77777777" w:rsidR="00066CBD" w:rsidRPr="00C12740" w:rsidRDefault="00066CBD" w:rsidP="00066CBD">
      <w:pPr>
        <w:pStyle w:val="ConsPlusNormal"/>
        <w:jc w:val="center"/>
      </w:pPr>
    </w:p>
    <w:p w14:paraId="45DF3FE8" w14:textId="77777777" w:rsidR="00C92196" w:rsidRPr="00C12740" w:rsidRDefault="00C92196" w:rsidP="00C92196">
      <w:pPr>
        <w:pStyle w:val="ConsPlusNormal"/>
        <w:jc w:val="center"/>
        <w:rPr>
          <w:sz w:val="22"/>
          <w:szCs w:val="22"/>
        </w:rPr>
      </w:pPr>
      <w:r w:rsidRPr="00C12740">
        <w:rPr>
          <w:sz w:val="22"/>
          <w:szCs w:val="22"/>
        </w:rPr>
        <w:t xml:space="preserve">Отчет о достижении значений результатов предоставления Гранта </w:t>
      </w:r>
    </w:p>
    <w:p w14:paraId="20A37116" w14:textId="77777777" w:rsidR="00C92196" w:rsidRPr="00C12740" w:rsidRDefault="00C92196" w:rsidP="00C92196">
      <w:pPr>
        <w:pStyle w:val="ConsPlusNormal"/>
        <w:jc w:val="center"/>
        <w:rPr>
          <w:sz w:val="22"/>
          <w:szCs w:val="22"/>
        </w:rPr>
      </w:pPr>
      <w:r w:rsidRPr="00C12740">
        <w:rPr>
          <w:sz w:val="22"/>
          <w:szCs w:val="22"/>
        </w:rPr>
        <w:t>по состоянию на 1 ______ 20__ г.</w:t>
      </w:r>
    </w:p>
    <w:tbl>
      <w:tblPr>
        <w:tblW w:w="15309" w:type="dxa"/>
        <w:tblBorders>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544"/>
        <w:gridCol w:w="340"/>
        <w:gridCol w:w="7202"/>
        <w:gridCol w:w="2522"/>
        <w:gridCol w:w="1701"/>
      </w:tblGrid>
      <w:tr w:rsidR="00C92196" w:rsidRPr="00C12740" w14:paraId="770306FF" w14:textId="77777777" w:rsidTr="009D5E9B">
        <w:tc>
          <w:tcPr>
            <w:tcW w:w="3544" w:type="dxa"/>
            <w:vMerge w:val="restart"/>
            <w:tcBorders>
              <w:top w:val="nil"/>
              <w:left w:val="nil"/>
              <w:bottom w:val="nil"/>
              <w:right w:val="nil"/>
            </w:tcBorders>
            <w:shd w:val="clear" w:color="auto" w:fill="auto"/>
          </w:tcPr>
          <w:p w14:paraId="39362F9C" w14:textId="77777777" w:rsidR="00C92196" w:rsidRPr="00C12740" w:rsidRDefault="00C92196" w:rsidP="009D5E9B">
            <w:pPr>
              <w:pStyle w:val="ConsPlusNormal"/>
              <w:rPr>
                <w:sz w:val="18"/>
                <w:szCs w:val="18"/>
              </w:rPr>
            </w:pPr>
          </w:p>
        </w:tc>
        <w:tc>
          <w:tcPr>
            <w:tcW w:w="340" w:type="dxa"/>
            <w:vMerge w:val="restart"/>
            <w:tcBorders>
              <w:top w:val="nil"/>
              <w:left w:val="nil"/>
              <w:bottom w:val="nil"/>
              <w:right w:val="nil"/>
            </w:tcBorders>
            <w:shd w:val="clear" w:color="auto" w:fill="auto"/>
          </w:tcPr>
          <w:p w14:paraId="6ECD4C9C" w14:textId="77777777" w:rsidR="00C92196" w:rsidRPr="00C12740" w:rsidRDefault="00C92196" w:rsidP="009D5E9B">
            <w:pPr>
              <w:pStyle w:val="ConsPlusNormal"/>
              <w:rPr>
                <w:sz w:val="18"/>
                <w:szCs w:val="18"/>
              </w:rPr>
            </w:pPr>
          </w:p>
        </w:tc>
        <w:tc>
          <w:tcPr>
            <w:tcW w:w="7202" w:type="dxa"/>
            <w:vMerge w:val="restart"/>
            <w:tcBorders>
              <w:top w:val="nil"/>
              <w:left w:val="nil"/>
              <w:bottom w:val="nil"/>
              <w:right w:val="nil"/>
            </w:tcBorders>
            <w:shd w:val="clear" w:color="auto" w:fill="auto"/>
          </w:tcPr>
          <w:p w14:paraId="5500EDD0" w14:textId="77777777" w:rsidR="00C92196" w:rsidRPr="00C12740" w:rsidRDefault="00C92196" w:rsidP="009D5E9B">
            <w:pPr>
              <w:pStyle w:val="ConsPlusNormal"/>
              <w:rPr>
                <w:sz w:val="18"/>
                <w:szCs w:val="18"/>
              </w:rPr>
            </w:pPr>
          </w:p>
        </w:tc>
        <w:tc>
          <w:tcPr>
            <w:tcW w:w="2522" w:type="dxa"/>
            <w:tcBorders>
              <w:top w:val="nil"/>
              <w:left w:val="nil"/>
              <w:bottom w:val="nil"/>
              <w:right w:val="single" w:sz="4" w:space="0" w:color="auto"/>
            </w:tcBorders>
            <w:shd w:val="clear" w:color="auto" w:fill="auto"/>
          </w:tcPr>
          <w:p w14:paraId="1FB02932" w14:textId="77777777" w:rsidR="00C92196" w:rsidRPr="00C12740" w:rsidRDefault="00C92196" w:rsidP="009D5E9B">
            <w:pPr>
              <w:pStyle w:val="ConsPlusNormal"/>
              <w:rPr>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44291478" w14:textId="77777777" w:rsidR="00C92196" w:rsidRPr="00C12740" w:rsidRDefault="00C92196" w:rsidP="009D5E9B">
            <w:pPr>
              <w:pStyle w:val="ConsPlusNormal"/>
              <w:jc w:val="center"/>
              <w:rPr>
                <w:sz w:val="18"/>
                <w:szCs w:val="18"/>
              </w:rPr>
            </w:pPr>
            <w:bookmarkStart w:id="76" w:name="P739"/>
            <w:bookmarkEnd w:id="76"/>
            <w:r w:rsidRPr="00C12740">
              <w:rPr>
                <w:sz w:val="18"/>
                <w:szCs w:val="18"/>
              </w:rPr>
              <w:t>КОДЫ</w:t>
            </w:r>
          </w:p>
        </w:tc>
      </w:tr>
      <w:tr w:rsidR="00C92196" w:rsidRPr="00C12740" w14:paraId="34850E17" w14:textId="77777777" w:rsidTr="009D5E9B">
        <w:tc>
          <w:tcPr>
            <w:tcW w:w="3544" w:type="dxa"/>
            <w:vMerge/>
            <w:tcBorders>
              <w:top w:val="nil"/>
              <w:left w:val="nil"/>
              <w:bottom w:val="nil"/>
              <w:right w:val="nil"/>
            </w:tcBorders>
            <w:shd w:val="clear" w:color="auto" w:fill="auto"/>
          </w:tcPr>
          <w:p w14:paraId="4A3068CF" w14:textId="77777777" w:rsidR="00C92196" w:rsidRPr="00C12740" w:rsidRDefault="00C92196" w:rsidP="009D5E9B">
            <w:pPr>
              <w:spacing w:after="1" w:line="0" w:lineRule="atLeast"/>
              <w:rPr>
                <w:rFonts w:ascii="Times New Roman" w:hAnsi="Times New Roman" w:cs="Times New Roman"/>
                <w:sz w:val="18"/>
                <w:szCs w:val="18"/>
              </w:rPr>
            </w:pPr>
          </w:p>
        </w:tc>
        <w:tc>
          <w:tcPr>
            <w:tcW w:w="340" w:type="dxa"/>
            <w:vMerge/>
            <w:tcBorders>
              <w:top w:val="nil"/>
              <w:left w:val="nil"/>
              <w:bottom w:val="nil"/>
              <w:right w:val="nil"/>
            </w:tcBorders>
            <w:shd w:val="clear" w:color="auto" w:fill="auto"/>
          </w:tcPr>
          <w:p w14:paraId="3E31B6EC" w14:textId="77777777" w:rsidR="00C92196" w:rsidRPr="00C12740" w:rsidRDefault="00C92196" w:rsidP="009D5E9B">
            <w:pPr>
              <w:spacing w:after="1" w:line="0" w:lineRule="atLeast"/>
              <w:rPr>
                <w:rFonts w:ascii="Times New Roman" w:hAnsi="Times New Roman" w:cs="Times New Roman"/>
                <w:sz w:val="18"/>
                <w:szCs w:val="18"/>
              </w:rPr>
            </w:pPr>
          </w:p>
        </w:tc>
        <w:tc>
          <w:tcPr>
            <w:tcW w:w="7202" w:type="dxa"/>
            <w:vMerge/>
            <w:tcBorders>
              <w:top w:val="nil"/>
              <w:left w:val="nil"/>
              <w:bottom w:val="nil"/>
              <w:right w:val="nil"/>
            </w:tcBorders>
            <w:shd w:val="clear" w:color="auto" w:fill="auto"/>
          </w:tcPr>
          <w:p w14:paraId="144360E4" w14:textId="77777777" w:rsidR="00C92196" w:rsidRPr="00C12740" w:rsidRDefault="00C92196" w:rsidP="009D5E9B">
            <w:pPr>
              <w:spacing w:after="1" w:line="0" w:lineRule="atLeast"/>
              <w:rPr>
                <w:rFonts w:ascii="Times New Roman" w:hAnsi="Times New Roman" w:cs="Times New Roman"/>
                <w:sz w:val="18"/>
                <w:szCs w:val="18"/>
              </w:rPr>
            </w:pPr>
          </w:p>
        </w:tc>
        <w:tc>
          <w:tcPr>
            <w:tcW w:w="2522" w:type="dxa"/>
            <w:tcBorders>
              <w:top w:val="nil"/>
              <w:left w:val="nil"/>
              <w:bottom w:val="nil"/>
              <w:right w:val="single" w:sz="4" w:space="0" w:color="auto"/>
            </w:tcBorders>
            <w:shd w:val="clear" w:color="auto" w:fill="auto"/>
          </w:tcPr>
          <w:p w14:paraId="77E8C68B" w14:textId="77777777" w:rsidR="00C92196" w:rsidRPr="00C12740" w:rsidRDefault="00C92196" w:rsidP="009D5E9B">
            <w:pPr>
              <w:pStyle w:val="ConsPlusNormal"/>
              <w:jc w:val="right"/>
              <w:rPr>
                <w:sz w:val="18"/>
                <w:szCs w:val="18"/>
              </w:rPr>
            </w:pPr>
            <w:r w:rsidRPr="00C12740">
              <w:rPr>
                <w:sz w:val="18"/>
                <w:szCs w:val="18"/>
              </w:rPr>
              <w:t>Дата</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815B9C8" w14:textId="77777777" w:rsidR="00C92196" w:rsidRPr="00C12740" w:rsidRDefault="00C92196" w:rsidP="009D5E9B">
            <w:pPr>
              <w:pStyle w:val="ConsPlusNormal"/>
              <w:rPr>
                <w:sz w:val="18"/>
                <w:szCs w:val="18"/>
              </w:rPr>
            </w:pPr>
          </w:p>
        </w:tc>
      </w:tr>
      <w:tr w:rsidR="00C92196" w:rsidRPr="00C12740" w14:paraId="4E515171" w14:textId="77777777" w:rsidTr="009D5E9B">
        <w:tc>
          <w:tcPr>
            <w:tcW w:w="3544" w:type="dxa"/>
            <w:tcBorders>
              <w:top w:val="nil"/>
              <w:left w:val="nil"/>
              <w:bottom w:val="nil"/>
              <w:right w:val="nil"/>
            </w:tcBorders>
            <w:shd w:val="clear" w:color="auto" w:fill="auto"/>
          </w:tcPr>
          <w:p w14:paraId="6F7A596D" w14:textId="77777777" w:rsidR="00C92196" w:rsidRPr="00C12740" w:rsidRDefault="00C92196" w:rsidP="009D5E9B">
            <w:pPr>
              <w:pStyle w:val="ConsPlusNormal"/>
              <w:rPr>
                <w:sz w:val="18"/>
                <w:szCs w:val="18"/>
              </w:rPr>
            </w:pPr>
            <w:r w:rsidRPr="00C12740">
              <w:rPr>
                <w:sz w:val="18"/>
                <w:szCs w:val="18"/>
              </w:rPr>
              <w:t>Наименование Получателя гранта</w:t>
            </w:r>
          </w:p>
        </w:tc>
        <w:tc>
          <w:tcPr>
            <w:tcW w:w="340" w:type="dxa"/>
            <w:tcBorders>
              <w:top w:val="nil"/>
              <w:left w:val="nil"/>
              <w:bottom w:val="nil"/>
              <w:right w:val="nil"/>
            </w:tcBorders>
            <w:shd w:val="clear" w:color="auto" w:fill="auto"/>
          </w:tcPr>
          <w:p w14:paraId="43C598F8" w14:textId="77777777" w:rsidR="00C92196" w:rsidRPr="00C12740" w:rsidRDefault="00C92196" w:rsidP="009D5E9B">
            <w:pPr>
              <w:pStyle w:val="ConsPlusNormal"/>
              <w:rPr>
                <w:sz w:val="18"/>
                <w:szCs w:val="18"/>
              </w:rPr>
            </w:pPr>
          </w:p>
        </w:tc>
        <w:tc>
          <w:tcPr>
            <w:tcW w:w="7202" w:type="dxa"/>
            <w:tcBorders>
              <w:top w:val="nil"/>
              <w:left w:val="nil"/>
              <w:bottom w:val="single" w:sz="4" w:space="0" w:color="auto"/>
              <w:right w:val="nil"/>
            </w:tcBorders>
            <w:shd w:val="clear" w:color="auto" w:fill="auto"/>
          </w:tcPr>
          <w:p w14:paraId="0E8A2B01" w14:textId="77777777" w:rsidR="00C92196" w:rsidRPr="00C12740" w:rsidRDefault="00C92196" w:rsidP="009D5E9B">
            <w:pPr>
              <w:pStyle w:val="ConsPlusNormal"/>
              <w:rPr>
                <w:sz w:val="18"/>
                <w:szCs w:val="18"/>
              </w:rPr>
            </w:pPr>
          </w:p>
        </w:tc>
        <w:tc>
          <w:tcPr>
            <w:tcW w:w="2522" w:type="dxa"/>
            <w:tcBorders>
              <w:top w:val="nil"/>
              <w:left w:val="nil"/>
              <w:bottom w:val="nil"/>
              <w:right w:val="single" w:sz="4" w:space="0" w:color="auto"/>
            </w:tcBorders>
            <w:shd w:val="clear" w:color="auto" w:fill="auto"/>
          </w:tcPr>
          <w:p w14:paraId="65A06EB9" w14:textId="77777777" w:rsidR="00C92196" w:rsidRPr="00C12740" w:rsidRDefault="00C92196" w:rsidP="009D5E9B">
            <w:pPr>
              <w:pStyle w:val="ConsPlusNormal"/>
              <w:jc w:val="right"/>
              <w:rPr>
                <w:sz w:val="18"/>
                <w:szCs w:val="18"/>
              </w:rPr>
            </w:pPr>
            <w:r w:rsidRPr="00C12740">
              <w:rPr>
                <w:sz w:val="18"/>
                <w:szCs w:val="18"/>
              </w:rPr>
              <w:t>ИНН</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6C4933C" w14:textId="77777777" w:rsidR="00C92196" w:rsidRPr="00C12740" w:rsidRDefault="00C92196" w:rsidP="009D5E9B">
            <w:pPr>
              <w:pStyle w:val="ConsPlusNormal"/>
              <w:rPr>
                <w:sz w:val="18"/>
                <w:szCs w:val="18"/>
              </w:rPr>
            </w:pPr>
          </w:p>
        </w:tc>
      </w:tr>
      <w:tr w:rsidR="00C92196" w:rsidRPr="00C12740" w14:paraId="70ADFCEE" w14:textId="77777777" w:rsidTr="009D5E9B">
        <w:tc>
          <w:tcPr>
            <w:tcW w:w="3544" w:type="dxa"/>
            <w:tcBorders>
              <w:top w:val="nil"/>
              <w:left w:val="nil"/>
              <w:bottom w:val="nil"/>
              <w:right w:val="nil"/>
            </w:tcBorders>
            <w:shd w:val="clear" w:color="auto" w:fill="auto"/>
          </w:tcPr>
          <w:p w14:paraId="20AE446E" w14:textId="77777777" w:rsidR="00C92196" w:rsidRPr="00C12740" w:rsidRDefault="00C92196" w:rsidP="009D5E9B">
            <w:pPr>
              <w:pStyle w:val="ConsPlusNormal"/>
              <w:rPr>
                <w:sz w:val="18"/>
                <w:szCs w:val="18"/>
              </w:rPr>
            </w:pPr>
            <w:r w:rsidRPr="00C12740">
              <w:rPr>
                <w:sz w:val="18"/>
                <w:szCs w:val="18"/>
              </w:rPr>
              <w:t xml:space="preserve">Наименование </w:t>
            </w:r>
            <w:proofErr w:type="spellStart"/>
            <w:r w:rsidRPr="00C12740">
              <w:rPr>
                <w:sz w:val="18"/>
                <w:szCs w:val="18"/>
              </w:rPr>
              <w:t>Грантодателя</w:t>
            </w:r>
            <w:proofErr w:type="spellEnd"/>
          </w:p>
        </w:tc>
        <w:tc>
          <w:tcPr>
            <w:tcW w:w="340" w:type="dxa"/>
            <w:tcBorders>
              <w:top w:val="nil"/>
              <w:left w:val="nil"/>
              <w:bottom w:val="nil"/>
              <w:right w:val="nil"/>
            </w:tcBorders>
            <w:shd w:val="clear" w:color="auto" w:fill="auto"/>
          </w:tcPr>
          <w:p w14:paraId="5883E469" w14:textId="77777777" w:rsidR="00C92196" w:rsidRPr="00C12740" w:rsidRDefault="00C92196" w:rsidP="009D5E9B">
            <w:pPr>
              <w:pStyle w:val="ConsPlusNormal"/>
              <w:rPr>
                <w:sz w:val="18"/>
                <w:szCs w:val="18"/>
              </w:rPr>
            </w:pPr>
          </w:p>
        </w:tc>
        <w:tc>
          <w:tcPr>
            <w:tcW w:w="7202" w:type="dxa"/>
            <w:tcBorders>
              <w:top w:val="single" w:sz="4" w:space="0" w:color="auto"/>
              <w:left w:val="nil"/>
              <w:bottom w:val="single" w:sz="4" w:space="0" w:color="auto"/>
              <w:right w:val="nil"/>
            </w:tcBorders>
            <w:shd w:val="clear" w:color="auto" w:fill="auto"/>
          </w:tcPr>
          <w:p w14:paraId="56DE6FAD" w14:textId="77777777" w:rsidR="00C92196" w:rsidRPr="00C12740" w:rsidRDefault="00C92196" w:rsidP="009D5E9B">
            <w:pPr>
              <w:pStyle w:val="ConsPlusNormal"/>
              <w:rPr>
                <w:sz w:val="18"/>
                <w:szCs w:val="18"/>
              </w:rPr>
            </w:pPr>
          </w:p>
        </w:tc>
        <w:tc>
          <w:tcPr>
            <w:tcW w:w="2522" w:type="dxa"/>
            <w:tcBorders>
              <w:top w:val="nil"/>
              <w:left w:val="nil"/>
              <w:bottom w:val="nil"/>
              <w:right w:val="single" w:sz="4" w:space="0" w:color="auto"/>
            </w:tcBorders>
            <w:shd w:val="clear" w:color="auto" w:fill="auto"/>
          </w:tcPr>
          <w:p w14:paraId="2E6F3064" w14:textId="77777777" w:rsidR="00C92196" w:rsidRPr="00C12740" w:rsidRDefault="00C92196" w:rsidP="009D5E9B">
            <w:pPr>
              <w:pStyle w:val="ConsPlusNormal"/>
              <w:jc w:val="right"/>
              <w:rPr>
                <w:sz w:val="18"/>
                <w:szCs w:val="18"/>
              </w:rPr>
            </w:pPr>
            <w:r w:rsidRPr="00C12740">
              <w:rPr>
                <w:sz w:val="18"/>
                <w:szCs w:val="18"/>
              </w:rPr>
              <w:t>по Сводному реестру</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AA03F6C" w14:textId="77777777" w:rsidR="00C92196" w:rsidRPr="00C12740" w:rsidRDefault="00C92196" w:rsidP="009D5E9B">
            <w:pPr>
              <w:pStyle w:val="ConsPlusNormal"/>
              <w:rPr>
                <w:sz w:val="18"/>
                <w:szCs w:val="18"/>
              </w:rPr>
            </w:pPr>
          </w:p>
        </w:tc>
      </w:tr>
      <w:tr w:rsidR="00C92196" w:rsidRPr="00C12740" w14:paraId="7A5B4038" w14:textId="77777777" w:rsidTr="009D5E9B">
        <w:tc>
          <w:tcPr>
            <w:tcW w:w="3544" w:type="dxa"/>
            <w:tcBorders>
              <w:top w:val="nil"/>
              <w:left w:val="nil"/>
              <w:bottom w:val="nil"/>
              <w:right w:val="nil"/>
            </w:tcBorders>
            <w:shd w:val="clear" w:color="auto" w:fill="auto"/>
          </w:tcPr>
          <w:p w14:paraId="5DCD2979" w14:textId="77777777" w:rsidR="00C92196" w:rsidRPr="00C12740" w:rsidRDefault="00C92196" w:rsidP="009D5E9B">
            <w:pPr>
              <w:pStyle w:val="ConsPlusNormal"/>
              <w:rPr>
                <w:sz w:val="18"/>
                <w:szCs w:val="18"/>
              </w:rPr>
            </w:pPr>
            <w:r w:rsidRPr="00C12740">
              <w:rPr>
                <w:sz w:val="18"/>
                <w:szCs w:val="18"/>
              </w:rPr>
              <w:t xml:space="preserve">Наименование федерального проекта </w:t>
            </w:r>
          </w:p>
        </w:tc>
        <w:tc>
          <w:tcPr>
            <w:tcW w:w="340" w:type="dxa"/>
            <w:tcBorders>
              <w:top w:val="nil"/>
              <w:left w:val="nil"/>
              <w:bottom w:val="nil"/>
              <w:right w:val="nil"/>
            </w:tcBorders>
            <w:shd w:val="clear" w:color="auto" w:fill="auto"/>
          </w:tcPr>
          <w:p w14:paraId="22BD0045" w14:textId="77777777" w:rsidR="00C92196" w:rsidRPr="00C12740" w:rsidRDefault="00C92196" w:rsidP="009D5E9B">
            <w:pPr>
              <w:pStyle w:val="ConsPlusNormal"/>
              <w:rPr>
                <w:sz w:val="18"/>
                <w:szCs w:val="18"/>
              </w:rPr>
            </w:pPr>
          </w:p>
        </w:tc>
        <w:tc>
          <w:tcPr>
            <w:tcW w:w="7202" w:type="dxa"/>
            <w:tcBorders>
              <w:top w:val="single" w:sz="4" w:space="0" w:color="auto"/>
              <w:left w:val="nil"/>
              <w:bottom w:val="single" w:sz="4" w:space="0" w:color="auto"/>
              <w:right w:val="nil"/>
            </w:tcBorders>
            <w:shd w:val="clear" w:color="auto" w:fill="auto"/>
          </w:tcPr>
          <w:p w14:paraId="47C00D77" w14:textId="77777777" w:rsidR="00C92196" w:rsidRPr="00C12740" w:rsidRDefault="00C92196" w:rsidP="009D5E9B">
            <w:pPr>
              <w:pStyle w:val="ConsPlusNormal"/>
              <w:rPr>
                <w:sz w:val="18"/>
                <w:szCs w:val="18"/>
              </w:rPr>
            </w:pPr>
          </w:p>
        </w:tc>
        <w:tc>
          <w:tcPr>
            <w:tcW w:w="2522" w:type="dxa"/>
            <w:tcBorders>
              <w:top w:val="nil"/>
              <w:left w:val="nil"/>
              <w:bottom w:val="nil"/>
              <w:right w:val="single" w:sz="4" w:space="0" w:color="auto"/>
            </w:tcBorders>
            <w:shd w:val="clear" w:color="auto" w:fill="auto"/>
          </w:tcPr>
          <w:p w14:paraId="2DD16320" w14:textId="77777777" w:rsidR="00C92196" w:rsidRPr="00C12740" w:rsidRDefault="00C92196" w:rsidP="009D5E9B">
            <w:pPr>
              <w:pStyle w:val="ConsPlusNormal"/>
              <w:jc w:val="right"/>
              <w:rPr>
                <w:sz w:val="18"/>
                <w:szCs w:val="18"/>
              </w:rPr>
            </w:pPr>
            <w:r w:rsidRPr="00C12740">
              <w:rPr>
                <w:sz w:val="18"/>
                <w:szCs w:val="18"/>
              </w:rPr>
              <w:t xml:space="preserve">по БК </w:t>
            </w:r>
            <w:hyperlink w:anchor="P938" w:history="1"/>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4D494BF" w14:textId="77777777" w:rsidR="00C92196" w:rsidRPr="00C12740" w:rsidRDefault="00C92196" w:rsidP="009D5E9B">
            <w:pPr>
              <w:pStyle w:val="ConsPlusNormal"/>
              <w:rPr>
                <w:sz w:val="18"/>
                <w:szCs w:val="18"/>
              </w:rPr>
            </w:pPr>
          </w:p>
        </w:tc>
      </w:tr>
      <w:tr w:rsidR="00C92196" w:rsidRPr="00C12740" w14:paraId="101CD7D4" w14:textId="77777777" w:rsidTr="009D5E9B">
        <w:tc>
          <w:tcPr>
            <w:tcW w:w="3544" w:type="dxa"/>
            <w:tcBorders>
              <w:top w:val="nil"/>
              <w:left w:val="nil"/>
              <w:bottom w:val="nil"/>
              <w:right w:val="nil"/>
            </w:tcBorders>
            <w:shd w:val="clear" w:color="auto" w:fill="auto"/>
          </w:tcPr>
          <w:p w14:paraId="19BBA692" w14:textId="77777777" w:rsidR="00C92196" w:rsidRPr="00C12740" w:rsidRDefault="00C92196" w:rsidP="009D5E9B">
            <w:pPr>
              <w:pStyle w:val="ConsPlusNormal"/>
              <w:rPr>
                <w:sz w:val="18"/>
                <w:szCs w:val="18"/>
              </w:rPr>
            </w:pPr>
          </w:p>
        </w:tc>
        <w:tc>
          <w:tcPr>
            <w:tcW w:w="340" w:type="dxa"/>
            <w:tcBorders>
              <w:top w:val="nil"/>
              <w:left w:val="nil"/>
              <w:bottom w:val="nil"/>
              <w:right w:val="nil"/>
            </w:tcBorders>
            <w:shd w:val="clear" w:color="auto" w:fill="auto"/>
          </w:tcPr>
          <w:p w14:paraId="4EF1FD30" w14:textId="77777777" w:rsidR="00C92196" w:rsidRPr="00C12740" w:rsidRDefault="00C92196" w:rsidP="009D5E9B">
            <w:pPr>
              <w:pStyle w:val="ConsPlusNormal"/>
              <w:rPr>
                <w:sz w:val="18"/>
                <w:szCs w:val="18"/>
              </w:rPr>
            </w:pPr>
          </w:p>
        </w:tc>
        <w:tc>
          <w:tcPr>
            <w:tcW w:w="7202" w:type="dxa"/>
            <w:tcBorders>
              <w:top w:val="single" w:sz="4" w:space="0" w:color="auto"/>
              <w:left w:val="nil"/>
              <w:bottom w:val="nil"/>
              <w:right w:val="nil"/>
            </w:tcBorders>
            <w:shd w:val="clear" w:color="auto" w:fill="auto"/>
          </w:tcPr>
          <w:p w14:paraId="348B0596" w14:textId="77777777" w:rsidR="00C92196" w:rsidRPr="00C12740" w:rsidRDefault="00C92196" w:rsidP="009D5E9B">
            <w:pPr>
              <w:pStyle w:val="ConsPlusNormal"/>
              <w:rPr>
                <w:sz w:val="18"/>
                <w:szCs w:val="18"/>
              </w:rPr>
            </w:pPr>
          </w:p>
        </w:tc>
        <w:tc>
          <w:tcPr>
            <w:tcW w:w="2522" w:type="dxa"/>
            <w:tcBorders>
              <w:top w:val="nil"/>
              <w:left w:val="nil"/>
              <w:bottom w:val="nil"/>
              <w:right w:val="single" w:sz="4" w:space="0" w:color="auto"/>
            </w:tcBorders>
            <w:shd w:val="clear" w:color="auto" w:fill="auto"/>
          </w:tcPr>
          <w:p w14:paraId="54621B97" w14:textId="77777777" w:rsidR="00C92196" w:rsidRPr="00C12740" w:rsidRDefault="00C92196" w:rsidP="009D5E9B">
            <w:pPr>
              <w:pStyle w:val="ConsPlusNormal"/>
              <w:jc w:val="right"/>
              <w:rPr>
                <w:sz w:val="18"/>
                <w:szCs w:val="18"/>
              </w:rPr>
            </w:pPr>
            <w:r w:rsidRPr="00C12740">
              <w:rPr>
                <w:sz w:val="18"/>
                <w:szCs w:val="18"/>
              </w:rPr>
              <w:t xml:space="preserve">Номер соглашения </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2C9505D" w14:textId="77777777" w:rsidR="00C92196" w:rsidRPr="00C12740" w:rsidRDefault="00C92196" w:rsidP="009D5E9B">
            <w:pPr>
              <w:pStyle w:val="ConsPlusNormal"/>
              <w:rPr>
                <w:sz w:val="18"/>
                <w:szCs w:val="18"/>
              </w:rPr>
            </w:pPr>
          </w:p>
        </w:tc>
      </w:tr>
      <w:tr w:rsidR="00C92196" w:rsidRPr="00C12740" w14:paraId="35A4452A" w14:textId="77777777" w:rsidTr="009D5E9B">
        <w:tc>
          <w:tcPr>
            <w:tcW w:w="3544" w:type="dxa"/>
            <w:tcBorders>
              <w:top w:val="nil"/>
              <w:left w:val="nil"/>
              <w:bottom w:val="nil"/>
              <w:right w:val="nil"/>
            </w:tcBorders>
            <w:shd w:val="clear" w:color="auto" w:fill="auto"/>
          </w:tcPr>
          <w:p w14:paraId="3D90A3E7" w14:textId="77777777" w:rsidR="00C92196" w:rsidRPr="00C12740" w:rsidRDefault="00C92196" w:rsidP="009D5E9B">
            <w:pPr>
              <w:pStyle w:val="ConsPlusNormal"/>
              <w:rPr>
                <w:sz w:val="18"/>
                <w:szCs w:val="18"/>
              </w:rPr>
            </w:pPr>
          </w:p>
        </w:tc>
        <w:tc>
          <w:tcPr>
            <w:tcW w:w="340" w:type="dxa"/>
            <w:tcBorders>
              <w:top w:val="nil"/>
              <w:left w:val="nil"/>
              <w:bottom w:val="nil"/>
              <w:right w:val="nil"/>
            </w:tcBorders>
            <w:shd w:val="clear" w:color="auto" w:fill="auto"/>
          </w:tcPr>
          <w:p w14:paraId="70EC9E1F" w14:textId="77777777" w:rsidR="00C92196" w:rsidRPr="00C12740" w:rsidRDefault="00C92196" w:rsidP="009D5E9B">
            <w:pPr>
              <w:pStyle w:val="ConsPlusNormal"/>
              <w:rPr>
                <w:sz w:val="18"/>
                <w:szCs w:val="18"/>
              </w:rPr>
            </w:pPr>
          </w:p>
        </w:tc>
        <w:tc>
          <w:tcPr>
            <w:tcW w:w="7202" w:type="dxa"/>
            <w:tcBorders>
              <w:top w:val="nil"/>
              <w:left w:val="nil"/>
              <w:bottom w:val="nil"/>
              <w:right w:val="nil"/>
            </w:tcBorders>
            <w:shd w:val="clear" w:color="auto" w:fill="auto"/>
          </w:tcPr>
          <w:p w14:paraId="407AF6DC" w14:textId="77777777" w:rsidR="00C92196" w:rsidRPr="00C12740" w:rsidRDefault="00C92196" w:rsidP="009D5E9B">
            <w:pPr>
              <w:pStyle w:val="ConsPlusNormal"/>
              <w:rPr>
                <w:sz w:val="18"/>
                <w:szCs w:val="18"/>
              </w:rPr>
            </w:pPr>
          </w:p>
        </w:tc>
        <w:tc>
          <w:tcPr>
            <w:tcW w:w="2522" w:type="dxa"/>
            <w:tcBorders>
              <w:top w:val="nil"/>
              <w:left w:val="nil"/>
              <w:bottom w:val="nil"/>
              <w:right w:val="single" w:sz="4" w:space="0" w:color="auto"/>
            </w:tcBorders>
            <w:shd w:val="clear" w:color="auto" w:fill="auto"/>
          </w:tcPr>
          <w:p w14:paraId="485D2977" w14:textId="77777777" w:rsidR="00C92196" w:rsidRPr="00C12740" w:rsidRDefault="00C92196" w:rsidP="009D5E9B">
            <w:pPr>
              <w:pStyle w:val="ConsPlusNormal"/>
              <w:jc w:val="right"/>
              <w:rPr>
                <w:sz w:val="18"/>
                <w:szCs w:val="18"/>
              </w:rPr>
            </w:pPr>
            <w:r w:rsidRPr="00C12740">
              <w:rPr>
                <w:sz w:val="18"/>
                <w:szCs w:val="18"/>
              </w:rPr>
              <w:t xml:space="preserve">Дата соглашения </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90CA860" w14:textId="77777777" w:rsidR="00C92196" w:rsidRPr="00C12740" w:rsidRDefault="00C92196" w:rsidP="009D5E9B">
            <w:pPr>
              <w:pStyle w:val="ConsPlusNormal"/>
              <w:rPr>
                <w:sz w:val="18"/>
                <w:szCs w:val="18"/>
              </w:rPr>
            </w:pPr>
          </w:p>
        </w:tc>
      </w:tr>
      <w:tr w:rsidR="00C92196" w:rsidRPr="00C12740" w14:paraId="4D8E5640" w14:textId="77777777" w:rsidTr="009D5E9B">
        <w:tc>
          <w:tcPr>
            <w:tcW w:w="3544" w:type="dxa"/>
            <w:vMerge w:val="restart"/>
            <w:tcBorders>
              <w:top w:val="nil"/>
              <w:left w:val="nil"/>
              <w:bottom w:val="nil"/>
              <w:right w:val="nil"/>
            </w:tcBorders>
            <w:shd w:val="clear" w:color="auto" w:fill="auto"/>
          </w:tcPr>
          <w:p w14:paraId="79FE3160" w14:textId="77777777" w:rsidR="00C92196" w:rsidRPr="00C12740" w:rsidRDefault="00C92196" w:rsidP="009D5E9B">
            <w:pPr>
              <w:pStyle w:val="ConsPlusNormal"/>
              <w:jc w:val="both"/>
              <w:rPr>
                <w:sz w:val="18"/>
                <w:szCs w:val="18"/>
              </w:rPr>
            </w:pPr>
            <w:r w:rsidRPr="00C12740">
              <w:rPr>
                <w:sz w:val="18"/>
                <w:szCs w:val="18"/>
              </w:rPr>
              <w:t>Вид документа</w:t>
            </w:r>
          </w:p>
        </w:tc>
        <w:tc>
          <w:tcPr>
            <w:tcW w:w="340" w:type="dxa"/>
            <w:tcBorders>
              <w:top w:val="nil"/>
              <w:left w:val="nil"/>
              <w:bottom w:val="nil"/>
              <w:right w:val="nil"/>
            </w:tcBorders>
            <w:shd w:val="clear" w:color="auto" w:fill="auto"/>
          </w:tcPr>
          <w:p w14:paraId="27B916E7" w14:textId="77777777" w:rsidR="00C92196" w:rsidRPr="00C12740" w:rsidRDefault="00C92196" w:rsidP="009D5E9B">
            <w:pPr>
              <w:pStyle w:val="ConsPlusNormal"/>
              <w:rPr>
                <w:sz w:val="18"/>
                <w:szCs w:val="18"/>
              </w:rPr>
            </w:pPr>
          </w:p>
        </w:tc>
        <w:tc>
          <w:tcPr>
            <w:tcW w:w="7202" w:type="dxa"/>
            <w:tcBorders>
              <w:top w:val="nil"/>
              <w:left w:val="nil"/>
              <w:bottom w:val="single" w:sz="4" w:space="0" w:color="auto"/>
              <w:right w:val="nil"/>
            </w:tcBorders>
            <w:shd w:val="clear" w:color="auto" w:fill="auto"/>
          </w:tcPr>
          <w:p w14:paraId="02B06C78" w14:textId="77777777" w:rsidR="00C92196" w:rsidRPr="00C12740" w:rsidRDefault="00C92196" w:rsidP="009D5E9B">
            <w:pPr>
              <w:pStyle w:val="ConsPlusNormal"/>
              <w:rPr>
                <w:sz w:val="18"/>
                <w:szCs w:val="18"/>
              </w:rPr>
            </w:pPr>
          </w:p>
        </w:tc>
        <w:tc>
          <w:tcPr>
            <w:tcW w:w="2522" w:type="dxa"/>
            <w:vMerge w:val="restart"/>
            <w:tcBorders>
              <w:top w:val="nil"/>
              <w:left w:val="nil"/>
              <w:bottom w:val="nil"/>
              <w:right w:val="single" w:sz="4" w:space="0" w:color="auto"/>
            </w:tcBorders>
            <w:shd w:val="clear" w:color="auto" w:fill="auto"/>
          </w:tcPr>
          <w:p w14:paraId="453DF52F" w14:textId="77777777" w:rsidR="00C92196" w:rsidRPr="00C12740" w:rsidRDefault="00C92196" w:rsidP="009D5E9B">
            <w:pPr>
              <w:pStyle w:val="ConsPlusNormal"/>
              <w:rPr>
                <w:sz w:val="18"/>
                <w:szCs w:val="18"/>
              </w:rPr>
            </w:pP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tcPr>
          <w:p w14:paraId="74F3F1C0" w14:textId="77777777" w:rsidR="00C92196" w:rsidRPr="00C12740" w:rsidRDefault="00C92196" w:rsidP="009D5E9B">
            <w:pPr>
              <w:pStyle w:val="ConsPlusNormal"/>
              <w:rPr>
                <w:sz w:val="18"/>
                <w:szCs w:val="18"/>
              </w:rPr>
            </w:pPr>
          </w:p>
        </w:tc>
      </w:tr>
      <w:tr w:rsidR="00C92196" w:rsidRPr="00C12740" w14:paraId="5ADAABC6" w14:textId="77777777" w:rsidTr="009D5E9B">
        <w:tc>
          <w:tcPr>
            <w:tcW w:w="3544" w:type="dxa"/>
            <w:vMerge/>
            <w:tcBorders>
              <w:top w:val="nil"/>
              <w:left w:val="nil"/>
              <w:bottom w:val="nil"/>
              <w:right w:val="nil"/>
            </w:tcBorders>
            <w:shd w:val="clear" w:color="auto" w:fill="auto"/>
          </w:tcPr>
          <w:p w14:paraId="688FA6B2" w14:textId="77777777" w:rsidR="00C92196" w:rsidRPr="00C12740" w:rsidRDefault="00C92196" w:rsidP="009D5E9B">
            <w:pPr>
              <w:spacing w:after="1" w:line="0" w:lineRule="atLeast"/>
              <w:rPr>
                <w:rFonts w:ascii="Times New Roman" w:hAnsi="Times New Roman" w:cs="Times New Roman"/>
                <w:sz w:val="18"/>
                <w:szCs w:val="18"/>
              </w:rPr>
            </w:pPr>
          </w:p>
        </w:tc>
        <w:tc>
          <w:tcPr>
            <w:tcW w:w="340" w:type="dxa"/>
            <w:tcBorders>
              <w:top w:val="nil"/>
              <w:left w:val="nil"/>
              <w:bottom w:val="nil"/>
              <w:right w:val="nil"/>
            </w:tcBorders>
            <w:shd w:val="clear" w:color="auto" w:fill="auto"/>
          </w:tcPr>
          <w:p w14:paraId="69FAE582" w14:textId="77777777" w:rsidR="00C92196" w:rsidRPr="00C12740" w:rsidRDefault="00C92196" w:rsidP="009D5E9B">
            <w:pPr>
              <w:pStyle w:val="ConsPlusNormal"/>
              <w:rPr>
                <w:sz w:val="18"/>
                <w:szCs w:val="18"/>
              </w:rPr>
            </w:pPr>
          </w:p>
        </w:tc>
        <w:tc>
          <w:tcPr>
            <w:tcW w:w="7202" w:type="dxa"/>
            <w:tcBorders>
              <w:top w:val="single" w:sz="4" w:space="0" w:color="auto"/>
              <w:left w:val="nil"/>
              <w:bottom w:val="nil"/>
              <w:right w:val="nil"/>
            </w:tcBorders>
            <w:shd w:val="clear" w:color="auto" w:fill="auto"/>
          </w:tcPr>
          <w:p w14:paraId="5943AD2D" w14:textId="77777777" w:rsidR="00C92196" w:rsidRPr="00C12740" w:rsidRDefault="00C92196" w:rsidP="009D5E9B">
            <w:pPr>
              <w:pStyle w:val="ConsPlusNormal"/>
              <w:jc w:val="center"/>
              <w:rPr>
                <w:sz w:val="18"/>
                <w:szCs w:val="18"/>
              </w:rPr>
            </w:pPr>
            <w:r w:rsidRPr="00C12740">
              <w:rPr>
                <w:sz w:val="18"/>
                <w:szCs w:val="18"/>
              </w:rPr>
              <w:t xml:space="preserve">(первичный - "0", уточненный - "1", "2", "3", "...") </w:t>
            </w:r>
          </w:p>
        </w:tc>
        <w:tc>
          <w:tcPr>
            <w:tcW w:w="2522" w:type="dxa"/>
            <w:vMerge/>
            <w:tcBorders>
              <w:top w:val="nil"/>
              <w:left w:val="nil"/>
              <w:bottom w:val="nil"/>
              <w:right w:val="single" w:sz="4" w:space="0" w:color="auto"/>
            </w:tcBorders>
            <w:shd w:val="clear" w:color="auto" w:fill="auto"/>
          </w:tcPr>
          <w:p w14:paraId="14578858" w14:textId="77777777" w:rsidR="00C92196" w:rsidRPr="00C12740" w:rsidRDefault="00C92196" w:rsidP="009D5E9B">
            <w:pPr>
              <w:spacing w:after="1" w:line="0" w:lineRule="atLeast"/>
              <w:rPr>
                <w:rFonts w:ascii="Times New Roman" w:hAnsi="Times New Roman" w:cs="Times New Roman"/>
                <w:sz w:val="18"/>
                <w:szCs w:val="18"/>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tcPr>
          <w:p w14:paraId="7D164825" w14:textId="77777777" w:rsidR="00C92196" w:rsidRPr="00C12740" w:rsidRDefault="00C92196" w:rsidP="009D5E9B">
            <w:pPr>
              <w:spacing w:after="1" w:line="0" w:lineRule="atLeast"/>
              <w:rPr>
                <w:rFonts w:ascii="Times New Roman" w:hAnsi="Times New Roman" w:cs="Times New Roman"/>
                <w:sz w:val="18"/>
                <w:szCs w:val="18"/>
              </w:rPr>
            </w:pPr>
          </w:p>
        </w:tc>
      </w:tr>
      <w:tr w:rsidR="00C92196" w:rsidRPr="00C12740" w14:paraId="58E8A611" w14:textId="77777777" w:rsidTr="009D5E9B">
        <w:tc>
          <w:tcPr>
            <w:tcW w:w="11086" w:type="dxa"/>
            <w:gridSpan w:val="3"/>
            <w:tcBorders>
              <w:top w:val="nil"/>
              <w:left w:val="nil"/>
              <w:bottom w:val="nil"/>
              <w:right w:val="nil"/>
            </w:tcBorders>
            <w:shd w:val="clear" w:color="auto" w:fill="auto"/>
          </w:tcPr>
          <w:p w14:paraId="11FCC058" w14:textId="77777777" w:rsidR="00C92196" w:rsidRPr="00C12740" w:rsidRDefault="00C92196" w:rsidP="009D5E9B">
            <w:pPr>
              <w:pStyle w:val="ConsPlusNormal"/>
              <w:rPr>
                <w:sz w:val="18"/>
                <w:szCs w:val="18"/>
              </w:rPr>
            </w:pPr>
            <w:r w:rsidRPr="00C12740">
              <w:rPr>
                <w:sz w:val="18"/>
                <w:szCs w:val="18"/>
              </w:rPr>
              <w:t xml:space="preserve">Единица изменения: </w:t>
            </w:r>
            <w:proofErr w:type="spellStart"/>
            <w:r w:rsidRPr="00C12740">
              <w:rPr>
                <w:sz w:val="18"/>
                <w:szCs w:val="18"/>
              </w:rPr>
              <w:t>руб</w:t>
            </w:r>
            <w:proofErr w:type="spellEnd"/>
            <w:r w:rsidRPr="00C12740">
              <w:rPr>
                <w:sz w:val="18"/>
                <w:szCs w:val="18"/>
              </w:rPr>
              <w:t xml:space="preserve"> (с точностью до второго знака после запятой)</w:t>
            </w:r>
          </w:p>
        </w:tc>
        <w:tc>
          <w:tcPr>
            <w:tcW w:w="2522" w:type="dxa"/>
            <w:tcBorders>
              <w:top w:val="nil"/>
              <w:left w:val="nil"/>
              <w:bottom w:val="nil"/>
              <w:right w:val="single" w:sz="4" w:space="0" w:color="auto"/>
            </w:tcBorders>
            <w:shd w:val="clear" w:color="auto" w:fill="auto"/>
            <w:vAlign w:val="bottom"/>
          </w:tcPr>
          <w:p w14:paraId="286BBBA6" w14:textId="77777777" w:rsidR="00C92196" w:rsidRPr="00C12740" w:rsidRDefault="00C92196" w:rsidP="009D5E9B">
            <w:pPr>
              <w:pStyle w:val="ConsPlusNormal"/>
              <w:jc w:val="right"/>
              <w:rPr>
                <w:sz w:val="18"/>
                <w:szCs w:val="18"/>
              </w:rPr>
            </w:pPr>
            <w:r w:rsidRPr="00C12740">
              <w:rPr>
                <w:sz w:val="18"/>
                <w:szCs w:val="18"/>
              </w:rPr>
              <w:t xml:space="preserve">по </w:t>
            </w:r>
            <w:hyperlink r:id="rId12" w:history="1">
              <w:r w:rsidRPr="00C12740">
                <w:rPr>
                  <w:color w:val="0000FF"/>
                  <w:sz w:val="18"/>
                  <w:szCs w:val="18"/>
                </w:rPr>
                <w:t>ОКЕИ</w:t>
              </w:r>
            </w:hyperlink>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480A9450" w14:textId="77777777" w:rsidR="00C92196" w:rsidRPr="00C12740" w:rsidRDefault="00C92196" w:rsidP="009D5E9B">
            <w:pPr>
              <w:pStyle w:val="ConsPlusNormal"/>
              <w:rPr>
                <w:sz w:val="18"/>
                <w:szCs w:val="18"/>
              </w:rPr>
            </w:pPr>
          </w:p>
        </w:tc>
      </w:tr>
    </w:tbl>
    <w:p w14:paraId="7037AE51" w14:textId="77777777" w:rsidR="00C92196" w:rsidRPr="00C12740" w:rsidRDefault="00C92196" w:rsidP="00C92196">
      <w:pPr>
        <w:pStyle w:val="ConsPlusNormal"/>
        <w:jc w:val="both"/>
        <w:rPr>
          <w:sz w:val="18"/>
          <w:szCs w:val="18"/>
        </w:rPr>
      </w:pPr>
      <w:r w:rsidRPr="00C12740">
        <w:rPr>
          <w:sz w:val="18"/>
          <w:szCs w:val="18"/>
        </w:rPr>
        <w:t xml:space="preserve"> Периодичность: месячная, квартальная, годовая</w:t>
      </w:r>
    </w:p>
    <w:p w14:paraId="232758F5" w14:textId="77777777" w:rsidR="00C92196" w:rsidRPr="00C12740" w:rsidRDefault="00C92196" w:rsidP="00C92196">
      <w:pPr>
        <w:pStyle w:val="ConsPlusNormal"/>
        <w:jc w:val="both"/>
        <w:rPr>
          <w:sz w:val="18"/>
          <w:szCs w:val="18"/>
        </w:rPr>
      </w:pPr>
    </w:p>
    <w:tbl>
      <w:tblPr>
        <w:tblW w:w="15304" w:type="dxa"/>
        <w:tblBorders>
          <w:top w:val="single" w:sz="4" w:space="0" w:color="auto"/>
          <w:left w:val="nil"/>
          <w:right w:val="nil"/>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88"/>
        <w:gridCol w:w="708"/>
        <w:gridCol w:w="1276"/>
        <w:gridCol w:w="708"/>
        <w:gridCol w:w="710"/>
        <w:gridCol w:w="708"/>
        <w:gridCol w:w="993"/>
        <w:gridCol w:w="1275"/>
        <w:gridCol w:w="709"/>
        <w:gridCol w:w="14"/>
        <w:gridCol w:w="837"/>
        <w:gridCol w:w="1275"/>
        <w:gridCol w:w="1134"/>
        <w:gridCol w:w="839"/>
        <w:gridCol w:w="437"/>
        <w:gridCol w:w="709"/>
        <w:gridCol w:w="992"/>
        <w:gridCol w:w="992"/>
      </w:tblGrid>
      <w:tr w:rsidR="00C92196" w:rsidRPr="00C12740" w14:paraId="575C58C4" w14:textId="77777777" w:rsidTr="009D5E9B">
        <w:tc>
          <w:tcPr>
            <w:tcW w:w="1696" w:type="dxa"/>
            <w:gridSpan w:val="2"/>
            <w:vMerge w:val="restart"/>
            <w:tcBorders>
              <w:left w:val="single" w:sz="4" w:space="0" w:color="auto"/>
              <w:bottom w:val="single" w:sz="4" w:space="0" w:color="auto"/>
            </w:tcBorders>
          </w:tcPr>
          <w:p w14:paraId="378C687A" w14:textId="77777777" w:rsidR="00C92196" w:rsidRPr="00C12740" w:rsidRDefault="00C92196" w:rsidP="009D5E9B">
            <w:pPr>
              <w:pStyle w:val="ConsPlusNormal"/>
              <w:jc w:val="center"/>
              <w:rPr>
                <w:sz w:val="18"/>
                <w:szCs w:val="18"/>
              </w:rPr>
            </w:pPr>
            <w:r w:rsidRPr="00C12740">
              <w:rPr>
                <w:sz w:val="18"/>
                <w:szCs w:val="18"/>
              </w:rPr>
              <w:t xml:space="preserve">Направление расходов </w:t>
            </w:r>
          </w:p>
        </w:tc>
        <w:tc>
          <w:tcPr>
            <w:tcW w:w="1276" w:type="dxa"/>
            <w:vMerge w:val="restart"/>
            <w:tcBorders>
              <w:bottom w:val="single" w:sz="4" w:space="0" w:color="auto"/>
            </w:tcBorders>
          </w:tcPr>
          <w:p w14:paraId="2090D003" w14:textId="77777777" w:rsidR="00C92196" w:rsidRPr="00C12740" w:rsidRDefault="00C92196" w:rsidP="009D5E9B">
            <w:pPr>
              <w:pStyle w:val="ConsPlusNormal"/>
              <w:jc w:val="center"/>
              <w:rPr>
                <w:sz w:val="18"/>
                <w:szCs w:val="18"/>
              </w:rPr>
            </w:pPr>
            <w:r w:rsidRPr="00C12740">
              <w:rPr>
                <w:sz w:val="18"/>
                <w:szCs w:val="18"/>
              </w:rPr>
              <w:t xml:space="preserve">Результат предоставления Гранта </w:t>
            </w:r>
          </w:p>
        </w:tc>
        <w:tc>
          <w:tcPr>
            <w:tcW w:w="1418" w:type="dxa"/>
            <w:gridSpan w:val="2"/>
            <w:vMerge w:val="restart"/>
            <w:tcBorders>
              <w:bottom w:val="single" w:sz="4" w:space="0" w:color="auto"/>
            </w:tcBorders>
          </w:tcPr>
          <w:p w14:paraId="6E88C5B3" w14:textId="77777777" w:rsidR="00C92196" w:rsidRPr="00C12740" w:rsidRDefault="00C92196" w:rsidP="009D5E9B">
            <w:pPr>
              <w:pStyle w:val="ConsPlusNormal"/>
              <w:jc w:val="center"/>
              <w:rPr>
                <w:sz w:val="18"/>
                <w:szCs w:val="18"/>
              </w:rPr>
            </w:pPr>
            <w:r w:rsidRPr="00C12740">
              <w:rPr>
                <w:sz w:val="18"/>
                <w:szCs w:val="18"/>
              </w:rPr>
              <w:t xml:space="preserve">Единица измерения </w:t>
            </w:r>
          </w:p>
        </w:tc>
        <w:tc>
          <w:tcPr>
            <w:tcW w:w="708" w:type="dxa"/>
            <w:vMerge w:val="restart"/>
            <w:tcBorders>
              <w:bottom w:val="single" w:sz="4" w:space="0" w:color="auto"/>
            </w:tcBorders>
          </w:tcPr>
          <w:p w14:paraId="1015503A" w14:textId="77777777" w:rsidR="00C92196" w:rsidRPr="00C12740" w:rsidRDefault="00C92196" w:rsidP="009D5E9B">
            <w:pPr>
              <w:pStyle w:val="ConsPlusNormal"/>
              <w:jc w:val="center"/>
              <w:rPr>
                <w:sz w:val="18"/>
                <w:szCs w:val="18"/>
              </w:rPr>
            </w:pPr>
            <w:r w:rsidRPr="00C12740">
              <w:rPr>
                <w:sz w:val="18"/>
                <w:szCs w:val="18"/>
              </w:rPr>
              <w:t>Код строки</w:t>
            </w:r>
          </w:p>
        </w:tc>
        <w:tc>
          <w:tcPr>
            <w:tcW w:w="2268" w:type="dxa"/>
            <w:gridSpan w:val="2"/>
            <w:vMerge w:val="restart"/>
            <w:tcBorders>
              <w:bottom w:val="single" w:sz="4" w:space="0" w:color="auto"/>
            </w:tcBorders>
          </w:tcPr>
          <w:p w14:paraId="1CB37FA3" w14:textId="77777777" w:rsidR="00C92196" w:rsidRPr="00C12740" w:rsidRDefault="00C92196" w:rsidP="009D5E9B">
            <w:pPr>
              <w:pStyle w:val="ConsPlusNormal"/>
              <w:jc w:val="center"/>
              <w:rPr>
                <w:sz w:val="18"/>
                <w:szCs w:val="18"/>
              </w:rPr>
            </w:pPr>
            <w:r w:rsidRPr="00C12740">
              <w:rPr>
                <w:sz w:val="18"/>
                <w:szCs w:val="18"/>
              </w:rPr>
              <w:t xml:space="preserve">Плановые значения </w:t>
            </w:r>
          </w:p>
        </w:tc>
        <w:tc>
          <w:tcPr>
            <w:tcW w:w="709" w:type="dxa"/>
            <w:vMerge w:val="restart"/>
            <w:tcBorders>
              <w:bottom w:val="single" w:sz="4" w:space="0" w:color="auto"/>
            </w:tcBorders>
          </w:tcPr>
          <w:p w14:paraId="2D345D64" w14:textId="77777777" w:rsidR="00C92196" w:rsidRPr="00C12740" w:rsidRDefault="00C92196" w:rsidP="009D5E9B">
            <w:pPr>
              <w:pStyle w:val="ConsPlusNormal"/>
              <w:jc w:val="center"/>
              <w:rPr>
                <w:sz w:val="18"/>
                <w:szCs w:val="18"/>
              </w:rPr>
            </w:pPr>
            <w:r w:rsidRPr="00C12740">
              <w:rPr>
                <w:sz w:val="18"/>
                <w:szCs w:val="18"/>
              </w:rPr>
              <w:t xml:space="preserve">Размер Гранта, предусмотренный Договором </w:t>
            </w:r>
          </w:p>
        </w:tc>
        <w:tc>
          <w:tcPr>
            <w:tcW w:w="5245" w:type="dxa"/>
            <w:gridSpan w:val="7"/>
            <w:tcBorders>
              <w:bottom w:val="single" w:sz="4" w:space="0" w:color="auto"/>
            </w:tcBorders>
          </w:tcPr>
          <w:p w14:paraId="4CEFA29D" w14:textId="77777777" w:rsidR="00C92196" w:rsidRPr="00C12740" w:rsidRDefault="00C92196" w:rsidP="009D5E9B">
            <w:pPr>
              <w:pStyle w:val="ConsPlusNormal"/>
              <w:jc w:val="center"/>
              <w:rPr>
                <w:sz w:val="18"/>
                <w:szCs w:val="18"/>
              </w:rPr>
            </w:pPr>
            <w:r w:rsidRPr="00C12740">
              <w:rPr>
                <w:sz w:val="18"/>
                <w:szCs w:val="18"/>
              </w:rPr>
              <w:t>Фактически достигнутые значения</w:t>
            </w:r>
          </w:p>
        </w:tc>
        <w:tc>
          <w:tcPr>
            <w:tcW w:w="992" w:type="dxa"/>
            <w:vMerge w:val="restart"/>
            <w:tcBorders>
              <w:bottom w:val="single" w:sz="4" w:space="0" w:color="auto"/>
            </w:tcBorders>
          </w:tcPr>
          <w:p w14:paraId="203E4059" w14:textId="77777777" w:rsidR="00C92196" w:rsidRPr="00C12740" w:rsidRDefault="00C92196" w:rsidP="009D5E9B">
            <w:pPr>
              <w:pStyle w:val="ConsPlusNormal"/>
              <w:jc w:val="center"/>
              <w:rPr>
                <w:sz w:val="18"/>
                <w:szCs w:val="18"/>
              </w:rPr>
            </w:pPr>
            <w:r w:rsidRPr="00C12740">
              <w:rPr>
                <w:sz w:val="18"/>
                <w:szCs w:val="18"/>
              </w:rPr>
              <w:t xml:space="preserve">Объем обязательств, принятых в целях достижения результатов предоставления Гранта </w:t>
            </w:r>
          </w:p>
        </w:tc>
        <w:tc>
          <w:tcPr>
            <w:tcW w:w="992" w:type="dxa"/>
            <w:vMerge w:val="restart"/>
            <w:tcBorders>
              <w:bottom w:val="single" w:sz="4" w:space="0" w:color="auto"/>
              <w:right w:val="single" w:sz="4" w:space="0" w:color="auto"/>
            </w:tcBorders>
          </w:tcPr>
          <w:p w14:paraId="0F374B9C" w14:textId="77777777" w:rsidR="00C92196" w:rsidRPr="00C12740" w:rsidRDefault="00C92196" w:rsidP="009D5E9B">
            <w:pPr>
              <w:pStyle w:val="ConsPlusNormal"/>
              <w:jc w:val="center"/>
              <w:rPr>
                <w:sz w:val="18"/>
                <w:szCs w:val="18"/>
              </w:rPr>
            </w:pPr>
            <w:r w:rsidRPr="00C12740">
              <w:rPr>
                <w:sz w:val="18"/>
                <w:szCs w:val="18"/>
              </w:rPr>
              <w:t>Неиспользованный размер Гранта (</w:t>
            </w:r>
            <w:hyperlink w:anchor="P812" w:history="1">
              <w:r w:rsidRPr="00C12740">
                <w:rPr>
                  <w:color w:val="0000FF"/>
                  <w:sz w:val="18"/>
                  <w:szCs w:val="18"/>
                </w:rPr>
                <w:t>гр. 9</w:t>
              </w:r>
            </w:hyperlink>
            <w:r w:rsidRPr="00C12740">
              <w:rPr>
                <w:sz w:val="18"/>
                <w:szCs w:val="18"/>
              </w:rPr>
              <w:t xml:space="preserve"> - </w:t>
            </w:r>
            <w:hyperlink w:anchor="P819" w:history="1">
              <w:r w:rsidRPr="00C12740">
                <w:rPr>
                  <w:color w:val="0000FF"/>
                  <w:sz w:val="18"/>
                  <w:szCs w:val="18"/>
                </w:rPr>
                <w:t>гр. 16</w:t>
              </w:r>
            </w:hyperlink>
            <w:r w:rsidRPr="00C12740">
              <w:rPr>
                <w:sz w:val="18"/>
                <w:szCs w:val="18"/>
              </w:rPr>
              <w:t xml:space="preserve">) </w:t>
            </w:r>
          </w:p>
        </w:tc>
      </w:tr>
      <w:tr w:rsidR="00C92196" w:rsidRPr="00C12740" w14:paraId="5880034D" w14:textId="77777777" w:rsidTr="009D5E9B">
        <w:tblPrEx>
          <w:tblBorders>
            <w:left w:val="single" w:sz="4" w:space="0" w:color="auto"/>
          </w:tblBorders>
        </w:tblPrEx>
        <w:trPr>
          <w:trHeight w:val="20"/>
        </w:trPr>
        <w:tc>
          <w:tcPr>
            <w:tcW w:w="1696" w:type="dxa"/>
            <w:gridSpan w:val="2"/>
            <w:vMerge/>
            <w:tcBorders>
              <w:left w:val="single" w:sz="4" w:space="0" w:color="auto"/>
              <w:bottom w:val="single" w:sz="4" w:space="0" w:color="auto"/>
            </w:tcBorders>
          </w:tcPr>
          <w:p w14:paraId="0CC640C8" w14:textId="77777777" w:rsidR="00C92196" w:rsidRPr="00C12740" w:rsidRDefault="00C92196" w:rsidP="009D5E9B">
            <w:pPr>
              <w:spacing w:after="1" w:line="0" w:lineRule="atLeast"/>
              <w:rPr>
                <w:rFonts w:ascii="Times New Roman" w:hAnsi="Times New Roman" w:cs="Times New Roman"/>
                <w:sz w:val="18"/>
                <w:szCs w:val="18"/>
              </w:rPr>
            </w:pPr>
          </w:p>
        </w:tc>
        <w:tc>
          <w:tcPr>
            <w:tcW w:w="1276" w:type="dxa"/>
            <w:vMerge/>
            <w:tcBorders>
              <w:bottom w:val="single" w:sz="4" w:space="0" w:color="auto"/>
            </w:tcBorders>
          </w:tcPr>
          <w:p w14:paraId="2CAFE983" w14:textId="77777777" w:rsidR="00C92196" w:rsidRPr="00C12740" w:rsidRDefault="00C92196" w:rsidP="009D5E9B">
            <w:pPr>
              <w:spacing w:after="1" w:line="0" w:lineRule="atLeast"/>
              <w:rPr>
                <w:rFonts w:ascii="Times New Roman" w:hAnsi="Times New Roman" w:cs="Times New Roman"/>
                <w:sz w:val="18"/>
                <w:szCs w:val="18"/>
              </w:rPr>
            </w:pPr>
          </w:p>
        </w:tc>
        <w:tc>
          <w:tcPr>
            <w:tcW w:w="1418" w:type="dxa"/>
            <w:gridSpan w:val="2"/>
            <w:vMerge/>
            <w:tcBorders>
              <w:bottom w:val="single" w:sz="4" w:space="0" w:color="auto"/>
            </w:tcBorders>
          </w:tcPr>
          <w:p w14:paraId="739E0A8C" w14:textId="77777777" w:rsidR="00C92196" w:rsidRPr="00C12740" w:rsidRDefault="00C92196" w:rsidP="009D5E9B">
            <w:pPr>
              <w:spacing w:after="1" w:line="0" w:lineRule="atLeast"/>
              <w:rPr>
                <w:rFonts w:ascii="Times New Roman" w:hAnsi="Times New Roman" w:cs="Times New Roman"/>
                <w:sz w:val="18"/>
                <w:szCs w:val="18"/>
              </w:rPr>
            </w:pPr>
          </w:p>
        </w:tc>
        <w:tc>
          <w:tcPr>
            <w:tcW w:w="708" w:type="dxa"/>
            <w:vMerge/>
            <w:tcBorders>
              <w:bottom w:val="single" w:sz="4" w:space="0" w:color="auto"/>
            </w:tcBorders>
          </w:tcPr>
          <w:p w14:paraId="11079366" w14:textId="77777777" w:rsidR="00C92196" w:rsidRPr="00C12740" w:rsidRDefault="00C92196" w:rsidP="009D5E9B">
            <w:pPr>
              <w:spacing w:after="1" w:line="0" w:lineRule="atLeast"/>
              <w:rPr>
                <w:rFonts w:ascii="Times New Roman" w:hAnsi="Times New Roman" w:cs="Times New Roman"/>
                <w:sz w:val="18"/>
                <w:szCs w:val="18"/>
              </w:rPr>
            </w:pPr>
          </w:p>
        </w:tc>
        <w:tc>
          <w:tcPr>
            <w:tcW w:w="2268" w:type="dxa"/>
            <w:gridSpan w:val="2"/>
            <w:vMerge/>
            <w:tcBorders>
              <w:bottom w:val="single" w:sz="4" w:space="0" w:color="auto"/>
            </w:tcBorders>
          </w:tcPr>
          <w:p w14:paraId="6AAE7151" w14:textId="77777777" w:rsidR="00C92196" w:rsidRPr="00C12740" w:rsidRDefault="00C92196" w:rsidP="009D5E9B">
            <w:pPr>
              <w:spacing w:after="1" w:line="0" w:lineRule="atLeast"/>
              <w:rPr>
                <w:rFonts w:ascii="Times New Roman" w:hAnsi="Times New Roman" w:cs="Times New Roman"/>
                <w:sz w:val="18"/>
                <w:szCs w:val="18"/>
              </w:rPr>
            </w:pPr>
          </w:p>
        </w:tc>
        <w:tc>
          <w:tcPr>
            <w:tcW w:w="709" w:type="dxa"/>
            <w:vMerge/>
            <w:tcBorders>
              <w:bottom w:val="single" w:sz="4" w:space="0" w:color="auto"/>
            </w:tcBorders>
          </w:tcPr>
          <w:p w14:paraId="413E1248" w14:textId="77777777" w:rsidR="00C92196" w:rsidRPr="00C12740" w:rsidRDefault="00C92196" w:rsidP="009D5E9B">
            <w:pPr>
              <w:spacing w:after="1" w:line="0" w:lineRule="atLeast"/>
              <w:rPr>
                <w:rFonts w:ascii="Times New Roman" w:hAnsi="Times New Roman" w:cs="Times New Roman"/>
                <w:sz w:val="18"/>
                <w:szCs w:val="18"/>
              </w:rPr>
            </w:pPr>
          </w:p>
        </w:tc>
        <w:tc>
          <w:tcPr>
            <w:tcW w:w="2126" w:type="dxa"/>
            <w:gridSpan w:val="3"/>
            <w:tcBorders>
              <w:bottom w:val="single" w:sz="4" w:space="0" w:color="auto"/>
            </w:tcBorders>
          </w:tcPr>
          <w:p w14:paraId="0550368A" w14:textId="77777777" w:rsidR="00C92196" w:rsidRPr="00C12740" w:rsidRDefault="00C92196" w:rsidP="009D5E9B">
            <w:pPr>
              <w:pStyle w:val="ConsPlusNormal"/>
              <w:jc w:val="center"/>
              <w:rPr>
                <w:sz w:val="18"/>
                <w:szCs w:val="18"/>
              </w:rPr>
            </w:pPr>
            <w:r w:rsidRPr="00C12740">
              <w:rPr>
                <w:sz w:val="18"/>
                <w:szCs w:val="18"/>
              </w:rPr>
              <w:t xml:space="preserve">на отчетную дату </w:t>
            </w:r>
          </w:p>
        </w:tc>
        <w:tc>
          <w:tcPr>
            <w:tcW w:w="1973" w:type="dxa"/>
            <w:gridSpan w:val="2"/>
            <w:tcBorders>
              <w:bottom w:val="single" w:sz="4" w:space="0" w:color="auto"/>
            </w:tcBorders>
          </w:tcPr>
          <w:p w14:paraId="71491290" w14:textId="77777777" w:rsidR="00C92196" w:rsidRPr="00C12740" w:rsidRDefault="00C92196" w:rsidP="009D5E9B">
            <w:pPr>
              <w:pStyle w:val="ConsPlusNormal"/>
              <w:jc w:val="center"/>
              <w:rPr>
                <w:sz w:val="18"/>
                <w:szCs w:val="18"/>
              </w:rPr>
            </w:pPr>
            <w:r w:rsidRPr="00C12740">
              <w:rPr>
                <w:sz w:val="18"/>
                <w:szCs w:val="18"/>
              </w:rPr>
              <w:t>отклонение от планового значения</w:t>
            </w:r>
          </w:p>
        </w:tc>
        <w:tc>
          <w:tcPr>
            <w:tcW w:w="1146" w:type="dxa"/>
            <w:gridSpan w:val="2"/>
            <w:tcBorders>
              <w:bottom w:val="single" w:sz="4" w:space="0" w:color="auto"/>
            </w:tcBorders>
          </w:tcPr>
          <w:p w14:paraId="1B5A14A0" w14:textId="77777777" w:rsidR="00C92196" w:rsidRPr="00C12740" w:rsidRDefault="00C92196" w:rsidP="009D5E9B">
            <w:pPr>
              <w:pStyle w:val="ConsPlusNormal"/>
              <w:jc w:val="center"/>
              <w:rPr>
                <w:sz w:val="18"/>
                <w:szCs w:val="18"/>
              </w:rPr>
            </w:pPr>
            <w:r w:rsidRPr="00C12740">
              <w:rPr>
                <w:sz w:val="18"/>
                <w:szCs w:val="18"/>
              </w:rPr>
              <w:t xml:space="preserve">причина отклонения </w:t>
            </w:r>
          </w:p>
        </w:tc>
        <w:tc>
          <w:tcPr>
            <w:tcW w:w="992" w:type="dxa"/>
            <w:vMerge/>
            <w:tcBorders>
              <w:bottom w:val="single" w:sz="4" w:space="0" w:color="auto"/>
            </w:tcBorders>
          </w:tcPr>
          <w:p w14:paraId="69D610C5" w14:textId="77777777" w:rsidR="00C92196" w:rsidRPr="00C12740" w:rsidRDefault="00C92196" w:rsidP="009D5E9B">
            <w:pPr>
              <w:spacing w:after="1" w:line="0" w:lineRule="atLeast"/>
              <w:rPr>
                <w:rFonts w:ascii="Times New Roman" w:hAnsi="Times New Roman" w:cs="Times New Roman"/>
                <w:sz w:val="18"/>
                <w:szCs w:val="18"/>
              </w:rPr>
            </w:pPr>
          </w:p>
        </w:tc>
        <w:tc>
          <w:tcPr>
            <w:tcW w:w="992" w:type="dxa"/>
            <w:vMerge/>
            <w:tcBorders>
              <w:bottom w:val="single" w:sz="4" w:space="0" w:color="auto"/>
              <w:right w:val="single" w:sz="4" w:space="0" w:color="auto"/>
            </w:tcBorders>
          </w:tcPr>
          <w:p w14:paraId="544E3CD1" w14:textId="77777777" w:rsidR="00C92196" w:rsidRPr="00C12740" w:rsidRDefault="00C92196" w:rsidP="009D5E9B">
            <w:pPr>
              <w:spacing w:after="1" w:line="0" w:lineRule="atLeast"/>
              <w:rPr>
                <w:rFonts w:ascii="Times New Roman" w:hAnsi="Times New Roman" w:cs="Times New Roman"/>
                <w:sz w:val="18"/>
                <w:szCs w:val="18"/>
              </w:rPr>
            </w:pPr>
          </w:p>
        </w:tc>
      </w:tr>
      <w:tr w:rsidR="00C92196" w:rsidRPr="00C12740" w14:paraId="7C90A9A6" w14:textId="77777777" w:rsidTr="009D5E9B">
        <w:tc>
          <w:tcPr>
            <w:tcW w:w="988" w:type="dxa"/>
            <w:tcBorders>
              <w:left w:val="single" w:sz="4" w:space="0" w:color="auto"/>
              <w:bottom w:val="single" w:sz="4" w:space="0" w:color="auto"/>
            </w:tcBorders>
          </w:tcPr>
          <w:p w14:paraId="420B97F5" w14:textId="77777777" w:rsidR="00C92196" w:rsidRPr="00C12740" w:rsidRDefault="00C92196" w:rsidP="009D5E9B">
            <w:pPr>
              <w:pStyle w:val="ConsPlusNormal"/>
              <w:jc w:val="center"/>
              <w:rPr>
                <w:sz w:val="18"/>
                <w:szCs w:val="18"/>
              </w:rPr>
            </w:pPr>
            <w:r w:rsidRPr="00C12740">
              <w:rPr>
                <w:sz w:val="18"/>
                <w:szCs w:val="18"/>
              </w:rPr>
              <w:t>наименование</w:t>
            </w:r>
          </w:p>
        </w:tc>
        <w:tc>
          <w:tcPr>
            <w:tcW w:w="708" w:type="dxa"/>
            <w:tcBorders>
              <w:bottom w:val="single" w:sz="4" w:space="0" w:color="auto"/>
            </w:tcBorders>
          </w:tcPr>
          <w:p w14:paraId="51D17CED" w14:textId="77777777" w:rsidR="00C92196" w:rsidRPr="00C12740" w:rsidRDefault="00C92196" w:rsidP="009D5E9B">
            <w:pPr>
              <w:pStyle w:val="ConsPlusNormal"/>
              <w:jc w:val="center"/>
              <w:rPr>
                <w:sz w:val="18"/>
                <w:szCs w:val="18"/>
              </w:rPr>
            </w:pPr>
            <w:r w:rsidRPr="00C12740">
              <w:rPr>
                <w:sz w:val="18"/>
                <w:szCs w:val="18"/>
              </w:rPr>
              <w:t>код по БК</w:t>
            </w:r>
          </w:p>
        </w:tc>
        <w:tc>
          <w:tcPr>
            <w:tcW w:w="1276" w:type="dxa"/>
            <w:vMerge/>
            <w:tcBorders>
              <w:bottom w:val="single" w:sz="4" w:space="0" w:color="auto"/>
            </w:tcBorders>
          </w:tcPr>
          <w:p w14:paraId="6CB271A7" w14:textId="77777777" w:rsidR="00C92196" w:rsidRPr="00C12740" w:rsidRDefault="00C92196" w:rsidP="009D5E9B">
            <w:pPr>
              <w:spacing w:after="1" w:line="0" w:lineRule="atLeast"/>
              <w:rPr>
                <w:rFonts w:ascii="Times New Roman" w:hAnsi="Times New Roman" w:cs="Times New Roman"/>
                <w:sz w:val="18"/>
                <w:szCs w:val="18"/>
              </w:rPr>
            </w:pPr>
          </w:p>
        </w:tc>
        <w:tc>
          <w:tcPr>
            <w:tcW w:w="708" w:type="dxa"/>
            <w:tcBorders>
              <w:bottom w:val="single" w:sz="4" w:space="0" w:color="auto"/>
            </w:tcBorders>
          </w:tcPr>
          <w:p w14:paraId="14BF008B" w14:textId="77777777" w:rsidR="00C92196" w:rsidRPr="00C12740" w:rsidRDefault="00C92196" w:rsidP="009D5E9B">
            <w:pPr>
              <w:pStyle w:val="ConsPlusNormal"/>
              <w:jc w:val="center"/>
              <w:rPr>
                <w:sz w:val="18"/>
                <w:szCs w:val="18"/>
              </w:rPr>
            </w:pPr>
            <w:r w:rsidRPr="00C12740">
              <w:rPr>
                <w:sz w:val="18"/>
                <w:szCs w:val="18"/>
              </w:rPr>
              <w:t>наименование</w:t>
            </w:r>
          </w:p>
        </w:tc>
        <w:tc>
          <w:tcPr>
            <w:tcW w:w="710" w:type="dxa"/>
            <w:tcBorders>
              <w:bottom w:val="single" w:sz="4" w:space="0" w:color="auto"/>
            </w:tcBorders>
          </w:tcPr>
          <w:p w14:paraId="7E84851F" w14:textId="77777777" w:rsidR="00C92196" w:rsidRPr="00C12740" w:rsidRDefault="00C92196" w:rsidP="009D5E9B">
            <w:pPr>
              <w:pStyle w:val="ConsPlusNormal"/>
              <w:jc w:val="center"/>
              <w:rPr>
                <w:sz w:val="18"/>
                <w:szCs w:val="18"/>
              </w:rPr>
            </w:pPr>
            <w:r w:rsidRPr="00C12740">
              <w:rPr>
                <w:sz w:val="18"/>
                <w:szCs w:val="18"/>
              </w:rPr>
              <w:t xml:space="preserve">код по </w:t>
            </w:r>
            <w:hyperlink r:id="rId13" w:history="1">
              <w:r w:rsidRPr="00C12740">
                <w:rPr>
                  <w:color w:val="0000FF"/>
                  <w:sz w:val="18"/>
                  <w:szCs w:val="18"/>
                </w:rPr>
                <w:t>ОКЕИ</w:t>
              </w:r>
            </w:hyperlink>
          </w:p>
        </w:tc>
        <w:tc>
          <w:tcPr>
            <w:tcW w:w="708" w:type="dxa"/>
            <w:vMerge/>
            <w:tcBorders>
              <w:bottom w:val="single" w:sz="4" w:space="0" w:color="auto"/>
            </w:tcBorders>
          </w:tcPr>
          <w:p w14:paraId="3CF3F20B" w14:textId="77777777" w:rsidR="00C92196" w:rsidRPr="00C12740" w:rsidRDefault="00C92196" w:rsidP="009D5E9B">
            <w:pPr>
              <w:spacing w:after="1" w:line="0" w:lineRule="atLeast"/>
              <w:rPr>
                <w:rFonts w:ascii="Times New Roman" w:hAnsi="Times New Roman" w:cs="Times New Roman"/>
                <w:sz w:val="18"/>
                <w:szCs w:val="18"/>
              </w:rPr>
            </w:pPr>
          </w:p>
        </w:tc>
        <w:tc>
          <w:tcPr>
            <w:tcW w:w="993" w:type="dxa"/>
            <w:tcBorders>
              <w:bottom w:val="single" w:sz="4" w:space="0" w:color="auto"/>
            </w:tcBorders>
          </w:tcPr>
          <w:p w14:paraId="75996C88" w14:textId="77777777" w:rsidR="00C92196" w:rsidRPr="00C12740" w:rsidRDefault="00C92196" w:rsidP="009D5E9B">
            <w:pPr>
              <w:pStyle w:val="ConsPlusNormal"/>
              <w:jc w:val="center"/>
              <w:rPr>
                <w:sz w:val="18"/>
                <w:szCs w:val="18"/>
              </w:rPr>
            </w:pPr>
            <w:r w:rsidRPr="00C12740">
              <w:rPr>
                <w:sz w:val="18"/>
                <w:szCs w:val="18"/>
              </w:rPr>
              <w:t>с даты заключения Договора</w:t>
            </w:r>
          </w:p>
        </w:tc>
        <w:tc>
          <w:tcPr>
            <w:tcW w:w="1275" w:type="dxa"/>
            <w:tcBorders>
              <w:bottom w:val="single" w:sz="4" w:space="0" w:color="auto"/>
            </w:tcBorders>
          </w:tcPr>
          <w:p w14:paraId="19E583C3" w14:textId="77777777" w:rsidR="00C92196" w:rsidRPr="00C12740" w:rsidRDefault="00C92196" w:rsidP="009D5E9B">
            <w:pPr>
              <w:pStyle w:val="ConsPlusNormal"/>
              <w:jc w:val="center"/>
              <w:rPr>
                <w:sz w:val="18"/>
                <w:szCs w:val="18"/>
              </w:rPr>
            </w:pPr>
            <w:r w:rsidRPr="00C12740">
              <w:rPr>
                <w:sz w:val="18"/>
                <w:szCs w:val="18"/>
              </w:rPr>
              <w:t>из них с начала текущего финансового года</w:t>
            </w:r>
          </w:p>
        </w:tc>
        <w:tc>
          <w:tcPr>
            <w:tcW w:w="709" w:type="dxa"/>
            <w:vMerge/>
            <w:tcBorders>
              <w:bottom w:val="single" w:sz="4" w:space="0" w:color="auto"/>
            </w:tcBorders>
          </w:tcPr>
          <w:p w14:paraId="14FC881D" w14:textId="77777777" w:rsidR="00C92196" w:rsidRPr="00C12740" w:rsidRDefault="00C92196" w:rsidP="009D5E9B">
            <w:pPr>
              <w:spacing w:after="1" w:line="0" w:lineRule="atLeast"/>
              <w:rPr>
                <w:rFonts w:ascii="Times New Roman" w:hAnsi="Times New Roman" w:cs="Times New Roman"/>
                <w:sz w:val="18"/>
                <w:szCs w:val="18"/>
              </w:rPr>
            </w:pPr>
          </w:p>
        </w:tc>
        <w:tc>
          <w:tcPr>
            <w:tcW w:w="851" w:type="dxa"/>
            <w:gridSpan w:val="2"/>
            <w:tcBorders>
              <w:bottom w:val="single" w:sz="4" w:space="0" w:color="auto"/>
            </w:tcBorders>
          </w:tcPr>
          <w:p w14:paraId="36FE83D2" w14:textId="77777777" w:rsidR="00C92196" w:rsidRPr="00C12740" w:rsidRDefault="00C92196" w:rsidP="009D5E9B">
            <w:pPr>
              <w:pStyle w:val="ConsPlusNormal"/>
              <w:jc w:val="center"/>
              <w:rPr>
                <w:sz w:val="18"/>
                <w:szCs w:val="18"/>
              </w:rPr>
            </w:pPr>
            <w:r w:rsidRPr="00C12740">
              <w:rPr>
                <w:sz w:val="18"/>
                <w:szCs w:val="18"/>
              </w:rPr>
              <w:t>с даты заключения Договора</w:t>
            </w:r>
          </w:p>
        </w:tc>
        <w:tc>
          <w:tcPr>
            <w:tcW w:w="1275" w:type="dxa"/>
            <w:tcBorders>
              <w:bottom w:val="single" w:sz="4" w:space="0" w:color="auto"/>
            </w:tcBorders>
          </w:tcPr>
          <w:p w14:paraId="5D13ED79" w14:textId="77777777" w:rsidR="00C92196" w:rsidRPr="00C12740" w:rsidRDefault="00C92196" w:rsidP="009D5E9B">
            <w:pPr>
              <w:pStyle w:val="ConsPlusNormal"/>
              <w:jc w:val="center"/>
              <w:rPr>
                <w:sz w:val="18"/>
                <w:szCs w:val="18"/>
              </w:rPr>
            </w:pPr>
            <w:r w:rsidRPr="00C12740">
              <w:rPr>
                <w:sz w:val="18"/>
                <w:szCs w:val="18"/>
              </w:rPr>
              <w:t>из них с начала текущего финансового года</w:t>
            </w:r>
          </w:p>
        </w:tc>
        <w:tc>
          <w:tcPr>
            <w:tcW w:w="1134" w:type="dxa"/>
            <w:tcBorders>
              <w:bottom w:val="single" w:sz="4" w:space="0" w:color="auto"/>
            </w:tcBorders>
          </w:tcPr>
          <w:p w14:paraId="608A2128" w14:textId="77777777" w:rsidR="00C92196" w:rsidRPr="00C12740" w:rsidRDefault="00C92196" w:rsidP="009D5E9B">
            <w:pPr>
              <w:pStyle w:val="ConsPlusNormal"/>
              <w:jc w:val="center"/>
              <w:rPr>
                <w:sz w:val="18"/>
                <w:szCs w:val="18"/>
              </w:rPr>
            </w:pPr>
            <w:r w:rsidRPr="00C12740">
              <w:rPr>
                <w:sz w:val="18"/>
                <w:szCs w:val="18"/>
              </w:rPr>
              <w:t>в абсолютных величинах (</w:t>
            </w:r>
            <w:hyperlink w:anchor="P810" w:history="1">
              <w:r w:rsidRPr="00C12740">
                <w:rPr>
                  <w:color w:val="0000FF"/>
                  <w:sz w:val="18"/>
                  <w:szCs w:val="18"/>
                </w:rPr>
                <w:t>гр. 7</w:t>
              </w:r>
            </w:hyperlink>
            <w:r w:rsidRPr="00C12740">
              <w:rPr>
                <w:sz w:val="18"/>
                <w:szCs w:val="18"/>
              </w:rPr>
              <w:t xml:space="preserve"> - </w:t>
            </w:r>
            <w:hyperlink w:anchor="P813" w:history="1">
              <w:r w:rsidRPr="00C12740">
                <w:rPr>
                  <w:color w:val="0000FF"/>
                  <w:sz w:val="18"/>
                  <w:szCs w:val="18"/>
                </w:rPr>
                <w:t>гр. 10</w:t>
              </w:r>
            </w:hyperlink>
            <w:r w:rsidRPr="00C12740">
              <w:rPr>
                <w:sz w:val="18"/>
                <w:szCs w:val="18"/>
              </w:rPr>
              <w:t>)</w:t>
            </w:r>
          </w:p>
        </w:tc>
        <w:tc>
          <w:tcPr>
            <w:tcW w:w="839" w:type="dxa"/>
            <w:tcBorders>
              <w:bottom w:val="single" w:sz="4" w:space="0" w:color="auto"/>
            </w:tcBorders>
          </w:tcPr>
          <w:p w14:paraId="2E26F272" w14:textId="77777777" w:rsidR="00C92196" w:rsidRPr="00C12740" w:rsidRDefault="00C92196" w:rsidP="009D5E9B">
            <w:pPr>
              <w:pStyle w:val="ConsPlusNormal"/>
              <w:jc w:val="center"/>
              <w:rPr>
                <w:sz w:val="18"/>
                <w:szCs w:val="18"/>
              </w:rPr>
            </w:pPr>
            <w:r w:rsidRPr="00C12740">
              <w:rPr>
                <w:sz w:val="18"/>
                <w:szCs w:val="18"/>
              </w:rPr>
              <w:t xml:space="preserve">в процентах </w:t>
            </w:r>
            <w:hyperlink w:anchor="P815" w:history="1">
              <w:r w:rsidRPr="00C12740">
                <w:rPr>
                  <w:color w:val="0000FF"/>
                  <w:sz w:val="18"/>
                  <w:szCs w:val="18"/>
                </w:rPr>
                <w:t>гр. 12</w:t>
              </w:r>
            </w:hyperlink>
            <w:r w:rsidRPr="00C12740">
              <w:rPr>
                <w:sz w:val="18"/>
                <w:szCs w:val="18"/>
              </w:rPr>
              <w:t xml:space="preserve"> / </w:t>
            </w:r>
            <w:hyperlink w:anchor="P810" w:history="1">
              <w:r w:rsidRPr="00C12740">
                <w:rPr>
                  <w:color w:val="0000FF"/>
                  <w:sz w:val="18"/>
                  <w:szCs w:val="18"/>
                </w:rPr>
                <w:t>гр. 7</w:t>
              </w:r>
            </w:hyperlink>
            <w:r w:rsidRPr="00C12740">
              <w:rPr>
                <w:sz w:val="18"/>
                <w:szCs w:val="18"/>
              </w:rPr>
              <w:t xml:space="preserve"> x 100%</w:t>
            </w:r>
          </w:p>
        </w:tc>
        <w:tc>
          <w:tcPr>
            <w:tcW w:w="437" w:type="dxa"/>
            <w:tcBorders>
              <w:bottom w:val="single" w:sz="4" w:space="0" w:color="auto"/>
            </w:tcBorders>
          </w:tcPr>
          <w:p w14:paraId="272FBD02" w14:textId="77777777" w:rsidR="00C92196" w:rsidRPr="00C12740" w:rsidRDefault="00C92196" w:rsidP="009D5E9B">
            <w:pPr>
              <w:pStyle w:val="ConsPlusNormal"/>
              <w:jc w:val="center"/>
              <w:rPr>
                <w:sz w:val="18"/>
                <w:szCs w:val="18"/>
              </w:rPr>
            </w:pPr>
            <w:r w:rsidRPr="00C12740">
              <w:rPr>
                <w:sz w:val="18"/>
                <w:szCs w:val="18"/>
              </w:rPr>
              <w:t>код</w:t>
            </w:r>
          </w:p>
        </w:tc>
        <w:tc>
          <w:tcPr>
            <w:tcW w:w="709" w:type="dxa"/>
            <w:tcBorders>
              <w:bottom w:val="single" w:sz="4" w:space="0" w:color="auto"/>
            </w:tcBorders>
          </w:tcPr>
          <w:p w14:paraId="6D72B50A" w14:textId="77777777" w:rsidR="00C92196" w:rsidRPr="00C12740" w:rsidRDefault="00C92196" w:rsidP="009D5E9B">
            <w:pPr>
              <w:pStyle w:val="ConsPlusNormal"/>
              <w:jc w:val="center"/>
              <w:rPr>
                <w:sz w:val="18"/>
                <w:szCs w:val="18"/>
              </w:rPr>
            </w:pPr>
            <w:r w:rsidRPr="00C12740">
              <w:rPr>
                <w:sz w:val="18"/>
                <w:szCs w:val="18"/>
              </w:rPr>
              <w:t>наименование</w:t>
            </w:r>
          </w:p>
        </w:tc>
        <w:tc>
          <w:tcPr>
            <w:tcW w:w="992" w:type="dxa"/>
            <w:vMerge/>
            <w:tcBorders>
              <w:bottom w:val="single" w:sz="4" w:space="0" w:color="auto"/>
            </w:tcBorders>
          </w:tcPr>
          <w:p w14:paraId="64982D21" w14:textId="77777777" w:rsidR="00C92196" w:rsidRPr="00C12740" w:rsidRDefault="00C92196" w:rsidP="009D5E9B">
            <w:pPr>
              <w:spacing w:after="1" w:line="0" w:lineRule="atLeast"/>
              <w:rPr>
                <w:rFonts w:ascii="Times New Roman" w:hAnsi="Times New Roman" w:cs="Times New Roman"/>
                <w:sz w:val="18"/>
                <w:szCs w:val="18"/>
              </w:rPr>
            </w:pPr>
          </w:p>
        </w:tc>
        <w:tc>
          <w:tcPr>
            <w:tcW w:w="992" w:type="dxa"/>
            <w:vMerge/>
            <w:tcBorders>
              <w:bottom w:val="single" w:sz="4" w:space="0" w:color="auto"/>
              <w:right w:val="single" w:sz="4" w:space="0" w:color="auto"/>
            </w:tcBorders>
          </w:tcPr>
          <w:p w14:paraId="3D08256D" w14:textId="77777777" w:rsidR="00C92196" w:rsidRPr="00C12740" w:rsidRDefault="00C92196" w:rsidP="009D5E9B">
            <w:pPr>
              <w:spacing w:after="1" w:line="0" w:lineRule="atLeast"/>
              <w:rPr>
                <w:rFonts w:ascii="Times New Roman" w:hAnsi="Times New Roman" w:cs="Times New Roman"/>
                <w:sz w:val="18"/>
                <w:szCs w:val="18"/>
              </w:rPr>
            </w:pPr>
          </w:p>
        </w:tc>
      </w:tr>
      <w:tr w:rsidR="00C92196" w:rsidRPr="00C12740" w14:paraId="2C69D168" w14:textId="77777777" w:rsidTr="009D5E9B">
        <w:tc>
          <w:tcPr>
            <w:tcW w:w="988" w:type="dxa"/>
            <w:tcBorders>
              <w:left w:val="single" w:sz="4" w:space="0" w:color="auto"/>
              <w:bottom w:val="single" w:sz="4" w:space="0" w:color="auto"/>
            </w:tcBorders>
          </w:tcPr>
          <w:p w14:paraId="54C94A74" w14:textId="77777777" w:rsidR="00C92196" w:rsidRPr="00C12740" w:rsidRDefault="00C92196" w:rsidP="009D5E9B">
            <w:pPr>
              <w:pStyle w:val="ConsPlusNormal"/>
              <w:jc w:val="center"/>
              <w:rPr>
                <w:sz w:val="18"/>
                <w:szCs w:val="18"/>
              </w:rPr>
            </w:pPr>
            <w:bookmarkStart w:id="77" w:name="P804"/>
            <w:bookmarkEnd w:id="77"/>
            <w:r w:rsidRPr="00C12740">
              <w:rPr>
                <w:sz w:val="18"/>
                <w:szCs w:val="18"/>
              </w:rPr>
              <w:t>1</w:t>
            </w:r>
          </w:p>
        </w:tc>
        <w:tc>
          <w:tcPr>
            <w:tcW w:w="708" w:type="dxa"/>
            <w:tcBorders>
              <w:bottom w:val="single" w:sz="4" w:space="0" w:color="auto"/>
            </w:tcBorders>
          </w:tcPr>
          <w:p w14:paraId="493A1570" w14:textId="77777777" w:rsidR="00C92196" w:rsidRPr="00C12740" w:rsidRDefault="00C92196" w:rsidP="009D5E9B">
            <w:pPr>
              <w:pStyle w:val="ConsPlusNormal"/>
              <w:jc w:val="center"/>
              <w:rPr>
                <w:sz w:val="18"/>
                <w:szCs w:val="18"/>
              </w:rPr>
            </w:pPr>
            <w:r w:rsidRPr="00C12740">
              <w:rPr>
                <w:sz w:val="18"/>
                <w:szCs w:val="18"/>
              </w:rPr>
              <w:t>2</w:t>
            </w:r>
          </w:p>
        </w:tc>
        <w:tc>
          <w:tcPr>
            <w:tcW w:w="1276" w:type="dxa"/>
            <w:tcBorders>
              <w:bottom w:val="single" w:sz="4" w:space="0" w:color="auto"/>
            </w:tcBorders>
          </w:tcPr>
          <w:p w14:paraId="54554699" w14:textId="77777777" w:rsidR="00C92196" w:rsidRPr="00C12740" w:rsidRDefault="00C92196" w:rsidP="009D5E9B">
            <w:pPr>
              <w:pStyle w:val="ConsPlusNormal"/>
              <w:jc w:val="center"/>
              <w:rPr>
                <w:sz w:val="18"/>
                <w:szCs w:val="18"/>
              </w:rPr>
            </w:pPr>
            <w:bookmarkStart w:id="78" w:name="P806"/>
            <w:bookmarkEnd w:id="78"/>
            <w:r w:rsidRPr="00C12740">
              <w:rPr>
                <w:sz w:val="18"/>
                <w:szCs w:val="18"/>
              </w:rPr>
              <w:t>3</w:t>
            </w:r>
          </w:p>
        </w:tc>
        <w:tc>
          <w:tcPr>
            <w:tcW w:w="708" w:type="dxa"/>
            <w:tcBorders>
              <w:bottom w:val="single" w:sz="4" w:space="0" w:color="auto"/>
            </w:tcBorders>
          </w:tcPr>
          <w:p w14:paraId="66823E69" w14:textId="77777777" w:rsidR="00C92196" w:rsidRPr="00C12740" w:rsidRDefault="00C92196" w:rsidP="009D5E9B">
            <w:pPr>
              <w:pStyle w:val="ConsPlusNormal"/>
              <w:jc w:val="center"/>
              <w:rPr>
                <w:sz w:val="18"/>
                <w:szCs w:val="18"/>
              </w:rPr>
            </w:pPr>
            <w:r w:rsidRPr="00C12740">
              <w:rPr>
                <w:sz w:val="18"/>
                <w:szCs w:val="18"/>
              </w:rPr>
              <w:t>4</w:t>
            </w:r>
          </w:p>
        </w:tc>
        <w:tc>
          <w:tcPr>
            <w:tcW w:w="710" w:type="dxa"/>
            <w:tcBorders>
              <w:bottom w:val="single" w:sz="4" w:space="0" w:color="auto"/>
            </w:tcBorders>
          </w:tcPr>
          <w:p w14:paraId="2DA13263" w14:textId="77777777" w:rsidR="00C92196" w:rsidRPr="00C12740" w:rsidRDefault="00C92196" w:rsidP="009D5E9B">
            <w:pPr>
              <w:pStyle w:val="ConsPlusNormal"/>
              <w:jc w:val="center"/>
              <w:rPr>
                <w:sz w:val="18"/>
                <w:szCs w:val="18"/>
              </w:rPr>
            </w:pPr>
            <w:bookmarkStart w:id="79" w:name="P808"/>
            <w:bookmarkEnd w:id="79"/>
            <w:r w:rsidRPr="00C12740">
              <w:rPr>
                <w:sz w:val="18"/>
                <w:szCs w:val="18"/>
              </w:rPr>
              <w:t>5</w:t>
            </w:r>
          </w:p>
        </w:tc>
        <w:tc>
          <w:tcPr>
            <w:tcW w:w="708" w:type="dxa"/>
            <w:tcBorders>
              <w:bottom w:val="single" w:sz="4" w:space="0" w:color="auto"/>
            </w:tcBorders>
          </w:tcPr>
          <w:p w14:paraId="1C16DD8E" w14:textId="77777777" w:rsidR="00C92196" w:rsidRPr="00C12740" w:rsidRDefault="00C92196" w:rsidP="009D5E9B">
            <w:pPr>
              <w:pStyle w:val="ConsPlusNormal"/>
              <w:jc w:val="center"/>
              <w:rPr>
                <w:sz w:val="18"/>
                <w:szCs w:val="18"/>
              </w:rPr>
            </w:pPr>
            <w:r w:rsidRPr="00C12740">
              <w:rPr>
                <w:sz w:val="18"/>
                <w:szCs w:val="18"/>
              </w:rPr>
              <w:t>6</w:t>
            </w:r>
          </w:p>
        </w:tc>
        <w:tc>
          <w:tcPr>
            <w:tcW w:w="993" w:type="dxa"/>
            <w:tcBorders>
              <w:bottom w:val="single" w:sz="4" w:space="0" w:color="auto"/>
            </w:tcBorders>
          </w:tcPr>
          <w:p w14:paraId="343E3F0B" w14:textId="77777777" w:rsidR="00C92196" w:rsidRPr="00C12740" w:rsidRDefault="00C92196" w:rsidP="009D5E9B">
            <w:pPr>
              <w:pStyle w:val="ConsPlusNormal"/>
              <w:jc w:val="center"/>
              <w:rPr>
                <w:sz w:val="18"/>
                <w:szCs w:val="18"/>
              </w:rPr>
            </w:pPr>
            <w:bookmarkStart w:id="80" w:name="P810"/>
            <w:bookmarkEnd w:id="80"/>
            <w:r w:rsidRPr="00C12740">
              <w:rPr>
                <w:sz w:val="18"/>
                <w:szCs w:val="18"/>
              </w:rPr>
              <w:t>7</w:t>
            </w:r>
          </w:p>
        </w:tc>
        <w:tc>
          <w:tcPr>
            <w:tcW w:w="1275" w:type="dxa"/>
            <w:tcBorders>
              <w:bottom w:val="single" w:sz="4" w:space="0" w:color="auto"/>
            </w:tcBorders>
          </w:tcPr>
          <w:p w14:paraId="53055426" w14:textId="77777777" w:rsidR="00C92196" w:rsidRPr="00C12740" w:rsidRDefault="00C92196" w:rsidP="009D5E9B">
            <w:pPr>
              <w:pStyle w:val="ConsPlusNormal"/>
              <w:jc w:val="center"/>
              <w:rPr>
                <w:sz w:val="18"/>
                <w:szCs w:val="18"/>
              </w:rPr>
            </w:pPr>
            <w:r w:rsidRPr="00C12740">
              <w:rPr>
                <w:sz w:val="18"/>
                <w:szCs w:val="18"/>
              </w:rPr>
              <w:t>8</w:t>
            </w:r>
          </w:p>
        </w:tc>
        <w:tc>
          <w:tcPr>
            <w:tcW w:w="709" w:type="dxa"/>
            <w:tcBorders>
              <w:bottom w:val="single" w:sz="4" w:space="0" w:color="auto"/>
            </w:tcBorders>
          </w:tcPr>
          <w:p w14:paraId="0E7A16C4" w14:textId="77777777" w:rsidR="00C92196" w:rsidRPr="00C12740" w:rsidRDefault="00C92196" w:rsidP="009D5E9B">
            <w:pPr>
              <w:pStyle w:val="ConsPlusNormal"/>
              <w:jc w:val="center"/>
              <w:rPr>
                <w:sz w:val="18"/>
                <w:szCs w:val="18"/>
              </w:rPr>
            </w:pPr>
            <w:bookmarkStart w:id="81" w:name="P812"/>
            <w:bookmarkEnd w:id="81"/>
            <w:r w:rsidRPr="00C12740">
              <w:rPr>
                <w:sz w:val="18"/>
                <w:szCs w:val="18"/>
              </w:rPr>
              <w:t>9</w:t>
            </w:r>
          </w:p>
        </w:tc>
        <w:tc>
          <w:tcPr>
            <w:tcW w:w="851" w:type="dxa"/>
            <w:gridSpan w:val="2"/>
            <w:tcBorders>
              <w:bottom w:val="single" w:sz="4" w:space="0" w:color="auto"/>
            </w:tcBorders>
          </w:tcPr>
          <w:p w14:paraId="7CC81253" w14:textId="77777777" w:rsidR="00C92196" w:rsidRPr="00C12740" w:rsidRDefault="00C92196" w:rsidP="009D5E9B">
            <w:pPr>
              <w:pStyle w:val="ConsPlusNormal"/>
              <w:jc w:val="center"/>
              <w:rPr>
                <w:sz w:val="18"/>
                <w:szCs w:val="18"/>
              </w:rPr>
            </w:pPr>
            <w:bookmarkStart w:id="82" w:name="P813"/>
            <w:bookmarkEnd w:id="82"/>
            <w:r w:rsidRPr="00C12740">
              <w:rPr>
                <w:sz w:val="18"/>
                <w:szCs w:val="18"/>
              </w:rPr>
              <w:t>10</w:t>
            </w:r>
          </w:p>
        </w:tc>
        <w:tc>
          <w:tcPr>
            <w:tcW w:w="1275" w:type="dxa"/>
            <w:tcBorders>
              <w:bottom w:val="single" w:sz="4" w:space="0" w:color="auto"/>
            </w:tcBorders>
          </w:tcPr>
          <w:p w14:paraId="2273F20A" w14:textId="77777777" w:rsidR="00C92196" w:rsidRPr="00C12740" w:rsidRDefault="00C92196" w:rsidP="009D5E9B">
            <w:pPr>
              <w:pStyle w:val="ConsPlusNormal"/>
              <w:jc w:val="center"/>
              <w:rPr>
                <w:sz w:val="18"/>
                <w:szCs w:val="18"/>
              </w:rPr>
            </w:pPr>
            <w:bookmarkStart w:id="83" w:name="P814"/>
            <w:bookmarkEnd w:id="83"/>
            <w:r w:rsidRPr="00C12740">
              <w:rPr>
                <w:sz w:val="18"/>
                <w:szCs w:val="18"/>
              </w:rPr>
              <w:t>11</w:t>
            </w:r>
          </w:p>
        </w:tc>
        <w:tc>
          <w:tcPr>
            <w:tcW w:w="1134" w:type="dxa"/>
            <w:tcBorders>
              <w:bottom w:val="single" w:sz="4" w:space="0" w:color="auto"/>
            </w:tcBorders>
          </w:tcPr>
          <w:p w14:paraId="55193516" w14:textId="77777777" w:rsidR="00C92196" w:rsidRPr="00C12740" w:rsidRDefault="00C92196" w:rsidP="009D5E9B">
            <w:pPr>
              <w:pStyle w:val="ConsPlusNormal"/>
              <w:jc w:val="center"/>
              <w:rPr>
                <w:sz w:val="18"/>
                <w:szCs w:val="18"/>
              </w:rPr>
            </w:pPr>
            <w:bookmarkStart w:id="84" w:name="P815"/>
            <w:bookmarkEnd w:id="84"/>
            <w:r w:rsidRPr="00C12740">
              <w:rPr>
                <w:sz w:val="18"/>
                <w:szCs w:val="18"/>
              </w:rPr>
              <w:t>12</w:t>
            </w:r>
          </w:p>
        </w:tc>
        <w:tc>
          <w:tcPr>
            <w:tcW w:w="839" w:type="dxa"/>
            <w:tcBorders>
              <w:bottom w:val="single" w:sz="4" w:space="0" w:color="auto"/>
            </w:tcBorders>
          </w:tcPr>
          <w:p w14:paraId="43166376" w14:textId="77777777" w:rsidR="00C92196" w:rsidRPr="00C12740" w:rsidRDefault="00C92196" w:rsidP="009D5E9B">
            <w:pPr>
              <w:pStyle w:val="ConsPlusNormal"/>
              <w:jc w:val="center"/>
              <w:rPr>
                <w:sz w:val="18"/>
                <w:szCs w:val="18"/>
              </w:rPr>
            </w:pPr>
            <w:r w:rsidRPr="00C12740">
              <w:rPr>
                <w:sz w:val="18"/>
                <w:szCs w:val="18"/>
              </w:rPr>
              <w:t>13</w:t>
            </w:r>
          </w:p>
        </w:tc>
        <w:tc>
          <w:tcPr>
            <w:tcW w:w="437" w:type="dxa"/>
            <w:tcBorders>
              <w:bottom w:val="single" w:sz="4" w:space="0" w:color="auto"/>
            </w:tcBorders>
          </w:tcPr>
          <w:p w14:paraId="4CF270DF" w14:textId="77777777" w:rsidR="00C92196" w:rsidRPr="00C12740" w:rsidRDefault="00C92196" w:rsidP="009D5E9B">
            <w:pPr>
              <w:pStyle w:val="ConsPlusNormal"/>
              <w:jc w:val="center"/>
              <w:rPr>
                <w:sz w:val="18"/>
                <w:szCs w:val="18"/>
              </w:rPr>
            </w:pPr>
            <w:r w:rsidRPr="00C12740">
              <w:rPr>
                <w:sz w:val="18"/>
                <w:szCs w:val="18"/>
              </w:rPr>
              <w:t>14</w:t>
            </w:r>
          </w:p>
        </w:tc>
        <w:tc>
          <w:tcPr>
            <w:tcW w:w="709" w:type="dxa"/>
            <w:tcBorders>
              <w:bottom w:val="single" w:sz="4" w:space="0" w:color="auto"/>
            </w:tcBorders>
          </w:tcPr>
          <w:p w14:paraId="0BE0EE09" w14:textId="77777777" w:rsidR="00C92196" w:rsidRPr="00C12740" w:rsidRDefault="00C92196" w:rsidP="009D5E9B">
            <w:pPr>
              <w:pStyle w:val="ConsPlusNormal"/>
              <w:jc w:val="center"/>
              <w:rPr>
                <w:sz w:val="18"/>
                <w:szCs w:val="18"/>
              </w:rPr>
            </w:pPr>
            <w:r w:rsidRPr="00C12740">
              <w:rPr>
                <w:sz w:val="18"/>
                <w:szCs w:val="18"/>
              </w:rPr>
              <w:t>15</w:t>
            </w:r>
          </w:p>
        </w:tc>
        <w:tc>
          <w:tcPr>
            <w:tcW w:w="992" w:type="dxa"/>
            <w:tcBorders>
              <w:bottom w:val="single" w:sz="4" w:space="0" w:color="auto"/>
            </w:tcBorders>
          </w:tcPr>
          <w:p w14:paraId="4F188CA3" w14:textId="77777777" w:rsidR="00C92196" w:rsidRPr="00C12740" w:rsidRDefault="00C92196" w:rsidP="009D5E9B">
            <w:pPr>
              <w:pStyle w:val="ConsPlusNormal"/>
              <w:jc w:val="center"/>
              <w:rPr>
                <w:sz w:val="18"/>
                <w:szCs w:val="18"/>
              </w:rPr>
            </w:pPr>
            <w:bookmarkStart w:id="85" w:name="P819"/>
            <w:bookmarkEnd w:id="85"/>
            <w:r w:rsidRPr="00C12740">
              <w:rPr>
                <w:sz w:val="18"/>
                <w:szCs w:val="18"/>
              </w:rPr>
              <w:t>16</w:t>
            </w:r>
          </w:p>
        </w:tc>
        <w:tc>
          <w:tcPr>
            <w:tcW w:w="992" w:type="dxa"/>
            <w:tcBorders>
              <w:bottom w:val="single" w:sz="4" w:space="0" w:color="auto"/>
              <w:right w:val="single" w:sz="4" w:space="0" w:color="auto"/>
            </w:tcBorders>
          </w:tcPr>
          <w:p w14:paraId="7BD819FC" w14:textId="77777777" w:rsidR="00C92196" w:rsidRPr="00C12740" w:rsidRDefault="00C92196" w:rsidP="009D5E9B">
            <w:pPr>
              <w:pStyle w:val="ConsPlusNormal"/>
              <w:jc w:val="center"/>
              <w:rPr>
                <w:sz w:val="18"/>
                <w:szCs w:val="18"/>
              </w:rPr>
            </w:pPr>
            <w:r w:rsidRPr="00C12740">
              <w:rPr>
                <w:sz w:val="18"/>
                <w:szCs w:val="18"/>
              </w:rPr>
              <w:t>17</w:t>
            </w:r>
          </w:p>
        </w:tc>
      </w:tr>
      <w:tr w:rsidR="00C92196" w:rsidRPr="00C12740" w14:paraId="649574FC" w14:textId="77777777" w:rsidTr="009D5E9B">
        <w:tblPrEx>
          <w:tblBorders>
            <w:left w:val="single" w:sz="4" w:space="0" w:color="auto"/>
            <w:right w:val="single" w:sz="4" w:space="0" w:color="auto"/>
          </w:tblBorders>
        </w:tblPrEx>
        <w:trPr>
          <w:trHeight w:val="119"/>
        </w:trPr>
        <w:tc>
          <w:tcPr>
            <w:tcW w:w="988" w:type="dxa"/>
            <w:vMerge w:val="restart"/>
            <w:tcBorders>
              <w:bottom w:val="single" w:sz="4" w:space="0" w:color="auto"/>
            </w:tcBorders>
          </w:tcPr>
          <w:p w14:paraId="72935C2B" w14:textId="77777777" w:rsidR="00C92196" w:rsidRPr="00C12740" w:rsidRDefault="00C92196" w:rsidP="009D5E9B">
            <w:pPr>
              <w:pStyle w:val="ConsPlusNormal"/>
              <w:rPr>
                <w:sz w:val="18"/>
                <w:szCs w:val="18"/>
              </w:rPr>
            </w:pPr>
          </w:p>
        </w:tc>
        <w:tc>
          <w:tcPr>
            <w:tcW w:w="708" w:type="dxa"/>
            <w:vMerge w:val="restart"/>
            <w:tcBorders>
              <w:bottom w:val="single" w:sz="4" w:space="0" w:color="auto"/>
            </w:tcBorders>
          </w:tcPr>
          <w:p w14:paraId="1A43D236" w14:textId="77777777" w:rsidR="00C92196" w:rsidRPr="00C12740" w:rsidRDefault="00C92196" w:rsidP="009D5E9B">
            <w:pPr>
              <w:pStyle w:val="ConsPlusNormal"/>
              <w:rPr>
                <w:sz w:val="18"/>
                <w:szCs w:val="18"/>
              </w:rPr>
            </w:pPr>
          </w:p>
        </w:tc>
        <w:tc>
          <w:tcPr>
            <w:tcW w:w="1276" w:type="dxa"/>
            <w:tcBorders>
              <w:bottom w:val="single" w:sz="4" w:space="0" w:color="auto"/>
            </w:tcBorders>
          </w:tcPr>
          <w:p w14:paraId="36E42D5F" w14:textId="77777777" w:rsidR="00C92196" w:rsidRPr="00C12740" w:rsidRDefault="00C92196" w:rsidP="009D5E9B">
            <w:pPr>
              <w:pStyle w:val="ConsPlusNormal"/>
              <w:rPr>
                <w:sz w:val="18"/>
                <w:szCs w:val="18"/>
              </w:rPr>
            </w:pPr>
          </w:p>
        </w:tc>
        <w:tc>
          <w:tcPr>
            <w:tcW w:w="708" w:type="dxa"/>
            <w:tcBorders>
              <w:bottom w:val="single" w:sz="4" w:space="0" w:color="auto"/>
            </w:tcBorders>
          </w:tcPr>
          <w:p w14:paraId="6AAD617D" w14:textId="77777777" w:rsidR="00C92196" w:rsidRPr="00C12740" w:rsidRDefault="00C92196" w:rsidP="009D5E9B">
            <w:pPr>
              <w:pStyle w:val="ConsPlusNormal"/>
              <w:rPr>
                <w:sz w:val="18"/>
                <w:szCs w:val="18"/>
              </w:rPr>
            </w:pPr>
          </w:p>
        </w:tc>
        <w:tc>
          <w:tcPr>
            <w:tcW w:w="710" w:type="dxa"/>
            <w:tcBorders>
              <w:bottom w:val="single" w:sz="4" w:space="0" w:color="auto"/>
            </w:tcBorders>
          </w:tcPr>
          <w:p w14:paraId="1881D94C" w14:textId="77777777" w:rsidR="00C92196" w:rsidRPr="00C12740" w:rsidRDefault="00C92196" w:rsidP="009D5E9B">
            <w:pPr>
              <w:pStyle w:val="ConsPlusNormal"/>
              <w:rPr>
                <w:sz w:val="18"/>
                <w:szCs w:val="18"/>
              </w:rPr>
            </w:pPr>
          </w:p>
        </w:tc>
        <w:tc>
          <w:tcPr>
            <w:tcW w:w="708" w:type="dxa"/>
            <w:tcBorders>
              <w:bottom w:val="single" w:sz="4" w:space="0" w:color="auto"/>
            </w:tcBorders>
          </w:tcPr>
          <w:p w14:paraId="4879E6C4" w14:textId="77777777" w:rsidR="00C92196" w:rsidRPr="00C12740" w:rsidRDefault="00C92196" w:rsidP="009D5E9B">
            <w:pPr>
              <w:pStyle w:val="ConsPlusNormal"/>
              <w:jc w:val="center"/>
              <w:rPr>
                <w:sz w:val="18"/>
                <w:szCs w:val="18"/>
              </w:rPr>
            </w:pPr>
            <w:r w:rsidRPr="00C12740">
              <w:rPr>
                <w:sz w:val="18"/>
                <w:szCs w:val="18"/>
              </w:rPr>
              <w:t>0100</w:t>
            </w:r>
          </w:p>
        </w:tc>
        <w:tc>
          <w:tcPr>
            <w:tcW w:w="993" w:type="dxa"/>
            <w:tcBorders>
              <w:bottom w:val="single" w:sz="4" w:space="0" w:color="auto"/>
            </w:tcBorders>
          </w:tcPr>
          <w:p w14:paraId="0796C2DA"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3DBDC9E9" w14:textId="77777777" w:rsidR="00C92196" w:rsidRPr="00C12740" w:rsidRDefault="00C92196" w:rsidP="009D5E9B">
            <w:pPr>
              <w:pStyle w:val="ConsPlusNormal"/>
              <w:rPr>
                <w:sz w:val="18"/>
                <w:szCs w:val="18"/>
              </w:rPr>
            </w:pPr>
          </w:p>
        </w:tc>
        <w:tc>
          <w:tcPr>
            <w:tcW w:w="709" w:type="dxa"/>
            <w:vMerge w:val="restart"/>
            <w:tcBorders>
              <w:bottom w:val="single" w:sz="4" w:space="0" w:color="auto"/>
            </w:tcBorders>
          </w:tcPr>
          <w:p w14:paraId="34F7C9A2" w14:textId="77777777" w:rsidR="00C92196" w:rsidRPr="00C12740" w:rsidRDefault="00C92196" w:rsidP="009D5E9B">
            <w:pPr>
              <w:pStyle w:val="ConsPlusNormal"/>
              <w:rPr>
                <w:sz w:val="18"/>
                <w:szCs w:val="18"/>
              </w:rPr>
            </w:pPr>
          </w:p>
        </w:tc>
        <w:tc>
          <w:tcPr>
            <w:tcW w:w="851" w:type="dxa"/>
            <w:gridSpan w:val="2"/>
            <w:tcBorders>
              <w:bottom w:val="single" w:sz="4" w:space="0" w:color="auto"/>
            </w:tcBorders>
          </w:tcPr>
          <w:p w14:paraId="20FF2B76"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78331F03" w14:textId="77777777" w:rsidR="00C92196" w:rsidRPr="00C12740" w:rsidRDefault="00C92196" w:rsidP="009D5E9B">
            <w:pPr>
              <w:pStyle w:val="ConsPlusNormal"/>
              <w:rPr>
                <w:sz w:val="18"/>
                <w:szCs w:val="18"/>
              </w:rPr>
            </w:pPr>
          </w:p>
        </w:tc>
        <w:tc>
          <w:tcPr>
            <w:tcW w:w="1134" w:type="dxa"/>
            <w:tcBorders>
              <w:bottom w:val="single" w:sz="4" w:space="0" w:color="auto"/>
            </w:tcBorders>
          </w:tcPr>
          <w:p w14:paraId="5C39AB6D" w14:textId="77777777" w:rsidR="00C92196" w:rsidRPr="00C12740" w:rsidRDefault="00C92196" w:rsidP="009D5E9B">
            <w:pPr>
              <w:pStyle w:val="ConsPlusNormal"/>
              <w:rPr>
                <w:sz w:val="18"/>
                <w:szCs w:val="18"/>
              </w:rPr>
            </w:pPr>
          </w:p>
        </w:tc>
        <w:tc>
          <w:tcPr>
            <w:tcW w:w="839" w:type="dxa"/>
            <w:tcBorders>
              <w:bottom w:val="single" w:sz="4" w:space="0" w:color="auto"/>
            </w:tcBorders>
          </w:tcPr>
          <w:p w14:paraId="2B725FD2" w14:textId="77777777" w:rsidR="00C92196" w:rsidRPr="00C12740" w:rsidRDefault="00C92196" w:rsidP="009D5E9B">
            <w:pPr>
              <w:pStyle w:val="ConsPlusNormal"/>
              <w:rPr>
                <w:sz w:val="18"/>
                <w:szCs w:val="18"/>
              </w:rPr>
            </w:pPr>
          </w:p>
        </w:tc>
        <w:tc>
          <w:tcPr>
            <w:tcW w:w="437" w:type="dxa"/>
            <w:tcBorders>
              <w:bottom w:val="single" w:sz="4" w:space="0" w:color="auto"/>
            </w:tcBorders>
          </w:tcPr>
          <w:p w14:paraId="5DD2D25B" w14:textId="77777777" w:rsidR="00C92196" w:rsidRPr="00C12740" w:rsidRDefault="00C92196" w:rsidP="009D5E9B">
            <w:pPr>
              <w:pStyle w:val="ConsPlusNormal"/>
              <w:rPr>
                <w:sz w:val="18"/>
                <w:szCs w:val="18"/>
              </w:rPr>
            </w:pPr>
          </w:p>
        </w:tc>
        <w:tc>
          <w:tcPr>
            <w:tcW w:w="709" w:type="dxa"/>
            <w:tcBorders>
              <w:bottom w:val="single" w:sz="4" w:space="0" w:color="auto"/>
            </w:tcBorders>
          </w:tcPr>
          <w:p w14:paraId="7BDCC971" w14:textId="77777777" w:rsidR="00C92196" w:rsidRPr="00C12740" w:rsidRDefault="00C92196" w:rsidP="009D5E9B">
            <w:pPr>
              <w:pStyle w:val="ConsPlusNormal"/>
              <w:rPr>
                <w:sz w:val="18"/>
                <w:szCs w:val="18"/>
              </w:rPr>
            </w:pPr>
          </w:p>
        </w:tc>
        <w:tc>
          <w:tcPr>
            <w:tcW w:w="992" w:type="dxa"/>
            <w:vMerge w:val="restart"/>
            <w:tcBorders>
              <w:bottom w:val="single" w:sz="4" w:space="0" w:color="auto"/>
            </w:tcBorders>
          </w:tcPr>
          <w:p w14:paraId="6028F2D4" w14:textId="77777777" w:rsidR="00C92196" w:rsidRPr="00C12740" w:rsidRDefault="00C92196" w:rsidP="009D5E9B">
            <w:pPr>
              <w:pStyle w:val="ConsPlusNormal"/>
              <w:rPr>
                <w:sz w:val="18"/>
                <w:szCs w:val="18"/>
              </w:rPr>
            </w:pPr>
          </w:p>
        </w:tc>
        <w:tc>
          <w:tcPr>
            <w:tcW w:w="992" w:type="dxa"/>
            <w:vMerge w:val="restart"/>
            <w:tcBorders>
              <w:bottom w:val="single" w:sz="4" w:space="0" w:color="auto"/>
            </w:tcBorders>
          </w:tcPr>
          <w:p w14:paraId="1DF895BF" w14:textId="77777777" w:rsidR="00C92196" w:rsidRPr="00C12740" w:rsidRDefault="00C92196" w:rsidP="009D5E9B">
            <w:pPr>
              <w:pStyle w:val="ConsPlusNormal"/>
              <w:rPr>
                <w:sz w:val="18"/>
                <w:szCs w:val="18"/>
              </w:rPr>
            </w:pPr>
          </w:p>
        </w:tc>
      </w:tr>
      <w:tr w:rsidR="00C92196" w:rsidRPr="00C12740" w14:paraId="3A145F96" w14:textId="77777777" w:rsidTr="009D5E9B">
        <w:tblPrEx>
          <w:tblBorders>
            <w:left w:val="single" w:sz="4" w:space="0" w:color="auto"/>
            <w:right w:val="single" w:sz="4" w:space="0" w:color="auto"/>
          </w:tblBorders>
        </w:tblPrEx>
        <w:tc>
          <w:tcPr>
            <w:tcW w:w="988" w:type="dxa"/>
            <w:vMerge/>
            <w:tcBorders>
              <w:bottom w:val="single" w:sz="4" w:space="0" w:color="auto"/>
            </w:tcBorders>
          </w:tcPr>
          <w:p w14:paraId="54B5D504" w14:textId="77777777" w:rsidR="00C92196" w:rsidRPr="00C12740" w:rsidRDefault="00C92196" w:rsidP="009D5E9B">
            <w:pPr>
              <w:spacing w:after="1" w:line="240" w:lineRule="auto"/>
              <w:rPr>
                <w:rFonts w:ascii="Times New Roman" w:hAnsi="Times New Roman" w:cs="Times New Roman"/>
                <w:sz w:val="18"/>
                <w:szCs w:val="18"/>
              </w:rPr>
            </w:pPr>
          </w:p>
        </w:tc>
        <w:tc>
          <w:tcPr>
            <w:tcW w:w="708" w:type="dxa"/>
            <w:vMerge/>
            <w:tcBorders>
              <w:bottom w:val="single" w:sz="4" w:space="0" w:color="auto"/>
            </w:tcBorders>
          </w:tcPr>
          <w:p w14:paraId="5EB9E2C0" w14:textId="77777777" w:rsidR="00C92196" w:rsidRPr="00C12740" w:rsidRDefault="00C92196" w:rsidP="009D5E9B">
            <w:pPr>
              <w:spacing w:after="1" w:line="240" w:lineRule="auto"/>
              <w:rPr>
                <w:rFonts w:ascii="Times New Roman" w:hAnsi="Times New Roman" w:cs="Times New Roman"/>
                <w:sz w:val="18"/>
                <w:szCs w:val="18"/>
              </w:rPr>
            </w:pPr>
          </w:p>
        </w:tc>
        <w:tc>
          <w:tcPr>
            <w:tcW w:w="1276" w:type="dxa"/>
            <w:tcBorders>
              <w:bottom w:val="single" w:sz="4" w:space="0" w:color="auto"/>
            </w:tcBorders>
          </w:tcPr>
          <w:p w14:paraId="1C3CD9F6" w14:textId="77777777" w:rsidR="00C92196" w:rsidRPr="00C12740" w:rsidRDefault="00C92196" w:rsidP="009D5E9B">
            <w:pPr>
              <w:pStyle w:val="ConsPlusNormal"/>
              <w:rPr>
                <w:sz w:val="18"/>
                <w:szCs w:val="18"/>
              </w:rPr>
            </w:pPr>
            <w:r w:rsidRPr="00C12740">
              <w:rPr>
                <w:sz w:val="18"/>
                <w:szCs w:val="18"/>
              </w:rPr>
              <w:t>в том числе:</w:t>
            </w:r>
          </w:p>
        </w:tc>
        <w:tc>
          <w:tcPr>
            <w:tcW w:w="708" w:type="dxa"/>
            <w:tcBorders>
              <w:bottom w:val="single" w:sz="4" w:space="0" w:color="auto"/>
            </w:tcBorders>
          </w:tcPr>
          <w:p w14:paraId="65826FA8" w14:textId="77777777" w:rsidR="00C92196" w:rsidRPr="00C12740" w:rsidRDefault="00C92196" w:rsidP="009D5E9B">
            <w:pPr>
              <w:pStyle w:val="ConsPlusNormal"/>
              <w:rPr>
                <w:sz w:val="18"/>
                <w:szCs w:val="18"/>
              </w:rPr>
            </w:pPr>
          </w:p>
        </w:tc>
        <w:tc>
          <w:tcPr>
            <w:tcW w:w="710" w:type="dxa"/>
            <w:tcBorders>
              <w:bottom w:val="single" w:sz="4" w:space="0" w:color="auto"/>
            </w:tcBorders>
          </w:tcPr>
          <w:p w14:paraId="58027033" w14:textId="77777777" w:rsidR="00C92196" w:rsidRPr="00C12740" w:rsidRDefault="00C92196" w:rsidP="009D5E9B">
            <w:pPr>
              <w:pStyle w:val="ConsPlusNormal"/>
              <w:rPr>
                <w:sz w:val="18"/>
                <w:szCs w:val="18"/>
              </w:rPr>
            </w:pPr>
          </w:p>
        </w:tc>
        <w:tc>
          <w:tcPr>
            <w:tcW w:w="708" w:type="dxa"/>
            <w:tcBorders>
              <w:bottom w:val="single" w:sz="4" w:space="0" w:color="auto"/>
            </w:tcBorders>
          </w:tcPr>
          <w:p w14:paraId="70972B24" w14:textId="77777777" w:rsidR="00C92196" w:rsidRPr="00C12740" w:rsidRDefault="00C92196" w:rsidP="009D5E9B">
            <w:pPr>
              <w:pStyle w:val="ConsPlusNormal"/>
              <w:jc w:val="center"/>
              <w:rPr>
                <w:sz w:val="18"/>
                <w:szCs w:val="18"/>
              </w:rPr>
            </w:pPr>
            <w:r w:rsidRPr="00C12740">
              <w:rPr>
                <w:sz w:val="18"/>
                <w:szCs w:val="18"/>
              </w:rPr>
              <w:t>0101</w:t>
            </w:r>
          </w:p>
        </w:tc>
        <w:tc>
          <w:tcPr>
            <w:tcW w:w="993" w:type="dxa"/>
            <w:tcBorders>
              <w:bottom w:val="single" w:sz="4" w:space="0" w:color="auto"/>
            </w:tcBorders>
          </w:tcPr>
          <w:p w14:paraId="725F0361"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42119175" w14:textId="77777777" w:rsidR="00C92196" w:rsidRPr="00C12740" w:rsidRDefault="00C92196" w:rsidP="009D5E9B">
            <w:pPr>
              <w:pStyle w:val="ConsPlusNormal"/>
              <w:rPr>
                <w:sz w:val="18"/>
                <w:szCs w:val="18"/>
              </w:rPr>
            </w:pPr>
          </w:p>
        </w:tc>
        <w:tc>
          <w:tcPr>
            <w:tcW w:w="709" w:type="dxa"/>
            <w:vMerge/>
            <w:tcBorders>
              <w:bottom w:val="single" w:sz="4" w:space="0" w:color="auto"/>
            </w:tcBorders>
          </w:tcPr>
          <w:p w14:paraId="3705FAAA" w14:textId="77777777" w:rsidR="00C92196" w:rsidRPr="00C12740" w:rsidRDefault="00C92196" w:rsidP="009D5E9B">
            <w:pPr>
              <w:spacing w:after="1" w:line="240" w:lineRule="auto"/>
              <w:rPr>
                <w:rFonts w:ascii="Times New Roman" w:hAnsi="Times New Roman" w:cs="Times New Roman"/>
                <w:sz w:val="18"/>
                <w:szCs w:val="18"/>
              </w:rPr>
            </w:pPr>
          </w:p>
        </w:tc>
        <w:tc>
          <w:tcPr>
            <w:tcW w:w="851" w:type="dxa"/>
            <w:gridSpan w:val="2"/>
            <w:tcBorders>
              <w:bottom w:val="single" w:sz="4" w:space="0" w:color="auto"/>
            </w:tcBorders>
          </w:tcPr>
          <w:p w14:paraId="7B6E1855"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49A86725" w14:textId="77777777" w:rsidR="00C92196" w:rsidRPr="00C12740" w:rsidRDefault="00C92196" w:rsidP="009D5E9B">
            <w:pPr>
              <w:pStyle w:val="ConsPlusNormal"/>
              <w:rPr>
                <w:sz w:val="18"/>
                <w:szCs w:val="18"/>
              </w:rPr>
            </w:pPr>
          </w:p>
        </w:tc>
        <w:tc>
          <w:tcPr>
            <w:tcW w:w="1134" w:type="dxa"/>
            <w:tcBorders>
              <w:bottom w:val="single" w:sz="4" w:space="0" w:color="auto"/>
            </w:tcBorders>
          </w:tcPr>
          <w:p w14:paraId="5C89D06E" w14:textId="77777777" w:rsidR="00C92196" w:rsidRPr="00C12740" w:rsidRDefault="00C92196" w:rsidP="009D5E9B">
            <w:pPr>
              <w:pStyle w:val="ConsPlusNormal"/>
              <w:rPr>
                <w:sz w:val="18"/>
                <w:szCs w:val="18"/>
              </w:rPr>
            </w:pPr>
          </w:p>
        </w:tc>
        <w:tc>
          <w:tcPr>
            <w:tcW w:w="839" w:type="dxa"/>
            <w:tcBorders>
              <w:bottom w:val="single" w:sz="4" w:space="0" w:color="auto"/>
            </w:tcBorders>
          </w:tcPr>
          <w:p w14:paraId="2E0DEB92" w14:textId="77777777" w:rsidR="00C92196" w:rsidRPr="00C12740" w:rsidRDefault="00C92196" w:rsidP="009D5E9B">
            <w:pPr>
              <w:pStyle w:val="ConsPlusNormal"/>
              <w:rPr>
                <w:sz w:val="18"/>
                <w:szCs w:val="18"/>
              </w:rPr>
            </w:pPr>
          </w:p>
        </w:tc>
        <w:tc>
          <w:tcPr>
            <w:tcW w:w="437" w:type="dxa"/>
            <w:tcBorders>
              <w:bottom w:val="single" w:sz="4" w:space="0" w:color="auto"/>
            </w:tcBorders>
          </w:tcPr>
          <w:p w14:paraId="6713112F" w14:textId="77777777" w:rsidR="00C92196" w:rsidRPr="00C12740" w:rsidRDefault="00C92196" w:rsidP="009D5E9B">
            <w:pPr>
              <w:pStyle w:val="ConsPlusNormal"/>
              <w:rPr>
                <w:sz w:val="18"/>
                <w:szCs w:val="18"/>
              </w:rPr>
            </w:pPr>
          </w:p>
        </w:tc>
        <w:tc>
          <w:tcPr>
            <w:tcW w:w="709" w:type="dxa"/>
            <w:tcBorders>
              <w:bottom w:val="single" w:sz="4" w:space="0" w:color="auto"/>
            </w:tcBorders>
          </w:tcPr>
          <w:p w14:paraId="61872D69" w14:textId="77777777" w:rsidR="00C92196" w:rsidRPr="00C12740" w:rsidRDefault="00C92196" w:rsidP="009D5E9B">
            <w:pPr>
              <w:pStyle w:val="ConsPlusNormal"/>
              <w:rPr>
                <w:sz w:val="18"/>
                <w:szCs w:val="18"/>
              </w:rPr>
            </w:pPr>
          </w:p>
        </w:tc>
        <w:tc>
          <w:tcPr>
            <w:tcW w:w="992" w:type="dxa"/>
            <w:vMerge/>
            <w:tcBorders>
              <w:bottom w:val="single" w:sz="4" w:space="0" w:color="auto"/>
            </w:tcBorders>
          </w:tcPr>
          <w:p w14:paraId="19E60038" w14:textId="77777777" w:rsidR="00C92196" w:rsidRPr="00C12740" w:rsidRDefault="00C92196" w:rsidP="009D5E9B">
            <w:pPr>
              <w:spacing w:after="1" w:line="240" w:lineRule="auto"/>
              <w:rPr>
                <w:rFonts w:ascii="Times New Roman" w:hAnsi="Times New Roman" w:cs="Times New Roman"/>
                <w:sz w:val="18"/>
                <w:szCs w:val="18"/>
              </w:rPr>
            </w:pPr>
          </w:p>
        </w:tc>
        <w:tc>
          <w:tcPr>
            <w:tcW w:w="992" w:type="dxa"/>
            <w:vMerge/>
            <w:tcBorders>
              <w:bottom w:val="single" w:sz="4" w:space="0" w:color="auto"/>
            </w:tcBorders>
          </w:tcPr>
          <w:p w14:paraId="27A32D7A" w14:textId="77777777" w:rsidR="00C92196" w:rsidRPr="00C12740" w:rsidRDefault="00C92196" w:rsidP="009D5E9B">
            <w:pPr>
              <w:spacing w:after="1" w:line="240" w:lineRule="auto"/>
              <w:rPr>
                <w:rFonts w:ascii="Times New Roman" w:hAnsi="Times New Roman" w:cs="Times New Roman"/>
                <w:sz w:val="18"/>
                <w:szCs w:val="18"/>
              </w:rPr>
            </w:pPr>
          </w:p>
        </w:tc>
      </w:tr>
      <w:tr w:rsidR="00C92196" w:rsidRPr="00C12740" w14:paraId="3F8B3D8A" w14:textId="77777777" w:rsidTr="009D5E9B">
        <w:tblPrEx>
          <w:tblBorders>
            <w:left w:val="single" w:sz="4" w:space="0" w:color="auto"/>
            <w:right w:val="single" w:sz="4" w:space="0" w:color="auto"/>
          </w:tblBorders>
        </w:tblPrEx>
        <w:tc>
          <w:tcPr>
            <w:tcW w:w="988" w:type="dxa"/>
            <w:vMerge w:val="restart"/>
            <w:tcBorders>
              <w:bottom w:val="single" w:sz="4" w:space="0" w:color="auto"/>
            </w:tcBorders>
          </w:tcPr>
          <w:p w14:paraId="3AA3D529" w14:textId="77777777" w:rsidR="00C92196" w:rsidRPr="00C12740" w:rsidRDefault="00C92196" w:rsidP="009D5E9B">
            <w:pPr>
              <w:pStyle w:val="ConsPlusNormal"/>
              <w:rPr>
                <w:sz w:val="18"/>
                <w:szCs w:val="18"/>
              </w:rPr>
            </w:pPr>
          </w:p>
        </w:tc>
        <w:tc>
          <w:tcPr>
            <w:tcW w:w="708" w:type="dxa"/>
            <w:vMerge w:val="restart"/>
            <w:tcBorders>
              <w:bottom w:val="single" w:sz="4" w:space="0" w:color="auto"/>
            </w:tcBorders>
          </w:tcPr>
          <w:p w14:paraId="3A354D4D" w14:textId="77777777" w:rsidR="00C92196" w:rsidRPr="00C12740" w:rsidRDefault="00C92196" w:rsidP="009D5E9B">
            <w:pPr>
              <w:pStyle w:val="ConsPlusNormal"/>
              <w:rPr>
                <w:sz w:val="18"/>
                <w:szCs w:val="18"/>
              </w:rPr>
            </w:pPr>
          </w:p>
        </w:tc>
        <w:tc>
          <w:tcPr>
            <w:tcW w:w="1276" w:type="dxa"/>
            <w:tcBorders>
              <w:bottom w:val="single" w:sz="4" w:space="0" w:color="auto"/>
            </w:tcBorders>
          </w:tcPr>
          <w:p w14:paraId="29E360C9" w14:textId="77777777" w:rsidR="00C92196" w:rsidRPr="00C12740" w:rsidRDefault="00C92196" w:rsidP="009D5E9B">
            <w:pPr>
              <w:pStyle w:val="ConsPlusNormal"/>
              <w:rPr>
                <w:sz w:val="18"/>
                <w:szCs w:val="18"/>
              </w:rPr>
            </w:pPr>
          </w:p>
        </w:tc>
        <w:tc>
          <w:tcPr>
            <w:tcW w:w="708" w:type="dxa"/>
            <w:tcBorders>
              <w:bottom w:val="single" w:sz="4" w:space="0" w:color="auto"/>
            </w:tcBorders>
          </w:tcPr>
          <w:p w14:paraId="1304C262" w14:textId="77777777" w:rsidR="00C92196" w:rsidRPr="00C12740" w:rsidRDefault="00C92196" w:rsidP="009D5E9B">
            <w:pPr>
              <w:pStyle w:val="ConsPlusNormal"/>
              <w:rPr>
                <w:sz w:val="18"/>
                <w:szCs w:val="18"/>
              </w:rPr>
            </w:pPr>
          </w:p>
        </w:tc>
        <w:tc>
          <w:tcPr>
            <w:tcW w:w="710" w:type="dxa"/>
            <w:tcBorders>
              <w:bottom w:val="single" w:sz="4" w:space="0" w:color="auto"/>
            </w:tcBorders>
          </w:tcPr>
          <w:p w14:paraId="38A1E864" w14:textId="77777777" w:rsidR="00C92196" w:rsidRPr="00C12740" w:rsidRDefault="00C92196" w:rsidP="009D5E9B">
            <w:pPr>
              <w:pStyle w:val="ConsPlusNormal"/>
              <w:rPr>
                <w:sz w:val="18"/>
                <w:szCs w:val="18"/>
              </w:rPr>
            </w:pPr>
          </w:p>
        </w:tc>
        <w:tc>
          <w:tcPr>
            <w:tcW w:w="708" w:type="dxa"/>
            <w:tcBorders>
              <w:bottom w:val="single" w:sz="4" w:space="0" w:color="auto"/>
            </w:tcBorders>
          </w:tcPr>
          <w:p w14:paraId="365D2669" w14:textId="77777777" w:rsidR="00C92196" w:rsidRPr="00C12740" w:rsidRDefault="00C92196" w:rsidP="009D5E9B">
            <w:pPr>
              <w:pStyle w:val="ConsPlusNormal"/>
              <w:rPr>
                <w:sz w:val="18"/>
                <w:szCs w:val="18"/>
              </w:rPr>
            </w:pPr>
          </w:p>
        </w:tc>
        <w:tc>
          <w:tcPr>
            <w:tcW w:w="993" w:type="dxa"/>
            <w:tcBorders>
              <w:bottom w:val="single" w:sz="4" w:space="0" w:color="auto"/>
            </w:tcBorders>
          </w:tcPr>
          <w:p w14:paraId="2E975B12"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7F8D7B9B" w14:textId="77777777" w:rsidR="00C92196" w:rsidRPr="00C12740" w:rsidRDefault="00C92196" w:rsidP="009D5E9B">
            <w:pPr>
              <w:pStyle w:val="ConsPlusNormal"/>
              <w:rPr>
                <w:sz w:val="18"/>
                <w:szCs w:val="18"/>
              </w:rPr>
            </w:pPr>
          </w:p>
        </w:tc>
        <w:tc>
          <w:tcPr>
            <w:tcW w:w="709" w:type="dxa"/>
            <w:vMerge/>
            <w:tcBorders>
              <w:bottom w:val="single" w:sz="4" w:space="0" w:color="auto"/>
            </w:tcBorders>
          </w:tcPr>
          <w:p w14:paraId="71CBE0BE" w14:textId="77777777" w:rsidR="00C92196" w:rsidRPr="00C12740" w:rsidRDefault="00C92196" w:rsidP="009D5E9B">
            <w:pPr>
              <w:spacing w:after="1" w:line="240" w:lineRule="auto"/>
              <w:rPr>
                <w:rFonts w:ascii="Times New Roman" w:hAnsi="Times New Roman" w:cs="Times New Roman"/>
                <w:sz w:val="18"/>
                <w:szCs w:val="18"/>
              </w:rPr>
            </w:pPr>
          </w:p>
        </w:tc>
        <w:tc>
          <w:tcPr>
            <w:tcW w:w="851" w:type="dxa"/>
            <w:gridSpan w:val="2"/>
            <w:tcBorders>
              <w:bottom w:val="single" w:sz="4" w:space="0" w:color="auto"/>
            </w:tcBorders>
          </w:tcPr>
          <w:p w14:paraId="3579C78B"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1BE8F657" w14:textId="77777777" w:rsidR="00C92196" w:rsidRPr="00C12740" w:rsidRDefault="00C92196" w:rsidP="009D5E9B">
            <w:pPr>
              <w:pStyle w:val="ConsPlusNormal"/>
              <w:rPr>
                <w:sz w:val="18"/>
                <w:szCs w:val="18"/>
              </w:rPr>
            </w:pPr>
          </w:p>
        </w:tc>
        <w:tc>
          <w:tcPr>
            <w:tcW w:w="1134" w:type="dxa"/>
            <w:tcBorders>
              <w:bottom w:val="single" w:sz="4" w:space="0" w:color="auto"/>
            </w:tcBorders>
          </w:tcPr>
          <w:p w14:paraId="533F2F16" w14:textId="77777777" w:rsidR="00C92196" w:rsidRPr="00C12740" w:rsidRDefault="00C92196" w:rsidP="009D5E9B">
            <w:pPr>
              <w:pStyle w:val="ConsPlusNormal"/>
              <w:rPr>
                <w:sz w:val="18"/>
                <w:szCs w:val="18"/>
              </w:rPr>
            </w:pPr>
          </w:p>
        </w:tc>
        <w:tc>
          <w:tcPr>
            <w:tcW w:w="839" w:type="dxa"/>
            <w:tcBorders>
              <w:bottom w:val="single" w:sz="4" w:space="0" w:color="auto"/>
            </w:tcBorders>
          </w:tcPr>
          <w:p w14:paraId="39FE43C5" w14:textId="77777777" w:rsidR="00C92196" w:rsidRPr="00C12740" w:rsidRDefault="00C92196" w:rsidP="009D5E9B">
            <w:pPr>
              <w:pStyle w:val="ConsPlusNormal"/>
              <w:rPr>
                <w:sz w:val="18"/>
                <w:szCs w:val="18"/>
              </w:rPr>
            </w:pPr>
          </w:p>
        </w:tc>
        <w:tc>
          <w:tcPr>
            <w:tcW w:w="437" w:type="dxa"/>
            <w:tcBorders>
              <w:bottom w:val="single" w:sz="4" w:space="0" w:color="auto"/>
            </w:tcBorders>
          </w:tcPr>
          <w:p w14:paraId="6A7AC22B" w14:textId="77777777" w:rsidR="00C92196" w:rsidRPr="00C12740" w:rsidRDefault="00C92196" w:rsidP="009D5E9B">
            <w:pPr>
              <w:pStyle w:val="ConsPlusNormal"/>
              <w:rPr>
                <w:sz w:val="18"/>
                <w:szCs w:val="18"/>
              </w:rPr>
            </w:pPr>
          </w:p>
        </w:tc>
        <w:tc>
          <w:tcPr>
            <w:tcW w:w="709" w:type="dxa"/>
            <w:tcBorders>
              <w:bottom w:val="single" w:sz="4" w:space="0" w:color="auto"/>
            </w:tcBorders>
          </w:tcPr>
          <w:p w14:paraId="0277D127" w14:textId="77777777" w:rsidR="00C92196" w:rsidRPr="00C12740" w:rsidRDefault="00C92196" w:rsidP="009D5E9B">
            <w:pPr>
              <w:pStyle w:val="ConsPlusNormal"/>
              <w:rPr>
                <w:sz w:val="18"/>
                <w:szCs w:val="18"/>
              </w:rPr>
            </w:pPr>
          </w:p>
        </w:tc>
        <w:tc>
          <w:tcPr>
            <w:tcW w:w="992" w:type="dxa"/>
            <w:vMerge/>
            <w:tcBorders>
              <w:bottom w:val="single" w:sz="4" w:space="0" w:color="auto"/>
            </w:tcBorders>
          </w:tcPr>
          <w:p w14:paraId="499F7D5D" w14:textId="77777777" w:rsidR="00C92196" w:rsidRPr="00C12740" w:rsidRDefault="00C92196" w:rsidP="009D5E9B">
            <w:pPr>
              <w:spacing w:after="1" w:line="240" w:lineRule="auto"/>
              <w:rPr>
                <w:rFonts w:ascii="Times New Roman" w:hAnsi="Times New Roman" w:cs="Times New Roman"/>
                <w:sz w:val="18"/>
                <w:szCs w:val="18"/>
              </w:rPr>
            </w:pPr>
          </w:p>
        </w:tc>
        <w:tc>
          <w:tcPr>
            <w:tcW w:w="992" w:type="dxa"/>
            <w:vMerge/>
            <w:tcBorders>
              <w:bottom w:val="single" w:sz="4" w:space="0" w:color="auto"/>
            </w:tcBorders>
          </w:tcPr>
          <w:p w14:paraId="06993B79" w14:textId="77777777" w:rsidR="00C92196" w:rsidRPr="00C12740" w:rsidRDefault="00C92196" w:rsidP="009D5E9B">
            <w:pPr>
              <w:spacing w:after="1" w:line="240" w:lineRule="auto"/>
              <w:rPr>
                <w:rFonts w:ascii="Times New Roman" w:hAnsi="Times New Roman" w:cs="Times New Roman"/>
                <w:sz w:val="18"/>
                <w:szCs w:val="18"/>
              </w:rPr>
            </w:pPr>
          </w:p>
        </w:tc>
      </w:tr>
      <w:tr w:rsidR="00C92196" w:rsidRPr="00C12740" w14:paraId="26217284" w14:textId="77777777" w:rsidTr="009D5E9B">
        <w:tblPrEx>
          <w:tblBorders>
            <w:left w:val="single" w:sz="4" w:space="0" w:color="auto"/>
            <w:right w:val="single" w:sz="4" w:space="0" w:color="auto"/>
          </w:tblBorders>
        </w:tblPrEx>
        <w:tc>
          <w:tcPr>
            <w:tcW w:w="988" w:type="dxa"/>
            <w:vMerge/>
            <w:tcBorders>
              <w:bottom w:val="single" w:sz="4" w:space="0" w:color="auto"/>
            </w:tcBorders>
          </w:tcPr>
          <w:p w14:paraId="5BC4B3E5" w14:textId="77777777" w:rsidR="00C92196" w:rsidRPr="00C12740" w:rsidRDefault="00C92196" w:rsidP="009D5E9B">
            <w:pPr>
              <w:spacing w:after="1" w:line="240" w:lineRule="auto"/>
              <w:rPr>
                <w:rFonts w:ascii="Times New Roman" w:hAnsi="Times New Roman" w:cs="Times New Roman"/>
                <w:sz w:val="18"/>
                <w:szCs w:val="18"/>
              </w:rPr>
            </w:pPr>
          </w:p>
        </w:tc>
        <w:tc>
          <w:tcPr>
            <w:tcW w:w="708" w:type="dxa"/>
            <w:vMerge/>
            <w:tcBorders>
              <w:bottom w:val="single" w:sz="4" w:space="0" w:color="auto"/>
            </w:tcBorders>
          </w:tcPr>
          <w:p w14:paraId="24362D16" w14:textId="77777777" w:rsidR="00C92196" w:rsidRPr="00C12740" w:rsidRDefault="00C92196" w:rsidP="009D5E9B">
            <w:pPr>
              <w:spacing w:after="1" w:line="240" w:lineRule="auto"/>
              <w:rPr>
                <w:rFonts w:ascii="Times New Roman" w:hAnsi="Times New Roman" w:cs="Times New Roman"/>
                <w:sz w:val="18"/>
                <w:szCs w:val="18"/>
              </w:rPr>
            </w:pPr>
          </w:p>
        </w:tc>
        <w:tc>
          <w:tcPr>
            <w:tcW w:w="1276" w:type="dxa"/>
            <w:tcBorders>
              <w:bottom w:val="single" w:sz="4" w:space="0" w:color="auto"/>
            </w:tcBorders>
          </w:tcPr>
          <w:p w14:paraId="4D6C771D" w14:textId="77777777" w:rsidR="00C92196" w:rsidRPr="00C12740" w:rsidRDefault="00C92196" w:rsidP="009D5E9B">
            <w:pPr>
              <w:pStyle w:val="ConsPlusNormal"/>
              <w:rPr>
                <w:sz w:val="18"/>
                <w:szCs w:val="18"/>
              </w:rPr>
            </w:pPr>
          </w:p>
        </w:tc>
        <w:tc>
          <w:tcPr>
            <w:tcW w:w="708" w:type="dxa"/>
            <w:tcBorders>
              <w:bottom w:val="single" w:sz="4" w:space="0" w:color="auto"/>
            </w:tcBorders>
          </w:tcPr>
          <w:p w14:paraId="5522705F" w14:textId="77777777" w:rsidR="00C92196" w:rsidRPr="00C12740" w:rsidRDefault="00C92196" w:rsidP="009D5E9B">
            <w:pPr>
              <w:pStyle w:val="ConsPlusNormal"/>
              <w:rPr>
                <w:sz w:val="18"/>
                <w:szCs w:val="18"/>
              </w:rPr>
            </w:pPr>
          </w:p>
        </w:tc>
        <w:tc>
          <w:tcPr>
            <w:tcW w:w="710" w:type="dxa"/>
            <w:tcBorders>
              <w:bottom w:val="single" w:sz="4" w:space="0" w:color="auto"/>
            </w:tcBorders>
          </w:tcPr>
          <w:p w14:paraId="253DC860" w14:textId="77777777" w:rsidR="00C92196" w:rsidRPr="00C12740" w:rsidRDefault="00C92196" w:rsidP="009D5E9B">
            <w:pPr>
              <w:pStyle w:val="ConsPlusNormal"/>
              <w:rPr>
                <w:sz w:val="18"/>
                <w:szCs w:val="18"/>
              </w:rPr>
            </w:pPr>
          </w:p>
        </w:tc>
        <w:tc>
          <w:tcPr>
            <w:tcW w:w="708" w:type="dxa"/>
            <w:tcBorders>
              <w:bottom w:val="single" w:sz="4" w:space="0" w:color="auto"/>
            </w:tcBorders>
          </w:tcPr>
          <w:p w14:paraId="4E3CD8E0" w14:textId="77777777" w:rsidR="00C92196" w:rsidRPr="00C12740" w:rsidRDefault="00C92196" w:rsidP="009D5E9B">
            <w:pPr>
              <w:pStyle w:val="ConsPlusNormal"/>
              <w:jc w:val="center"/>
              <w:rPr>
                <w:sz w:val="18"/>
                <w:szCs w:val="18"/>
              </w:rPr>
            </w:pPr>
            <w:r w:rsidRPr="00C12740">
              <w:rPr>
                <w:sz w:val="18"/>
                <w:szCs w:val="18"/>
              </w:rPr>
              <w:t>0200</w:t>
            </w:r>
          </w:p>
        </w:tc>
        <w:tc>
          <w:tcPr>
            <w:tcW w:w="993" w:type="dxa"/>
            <w:tcBorders>
              <w:bottom w:val="single" w:sz="4" w:space="0" w:color="auto"/>
            </w:tcBorders>
          </w:tcPr>
          <w:p w14:paraId="0F58E697"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6092E0D5" w14:textId="77777777" w:rsidR="00C92196" w:rsidRPr="00C12740" w:rsidRDefault="00C92196" w:rsidP="009D5E9B">
            <w:pPr>
              <w:pStyle w:val="ConsPlusNormal"/>
              <w:rPr>
                <w:sz w:val="18"/>
                <w:szCs w:val="18"/>
              </w:rPr>
            </w:pPr>
          </w:p>
        </w:tc>
        <w:tc>
          <w:tcPr>
            <w:tcW w:w="709" w:type="dxa"/>
            <w:vMerge w:val="restart"/>
            <w:tcBorders>
              <w:bottom w:val="single" w:sz="4" w:space="0" w:color="auto"/>
            </w:tcBorders>
          </w:tcPr>
          <w:p w14:paraId="7DC82B22" w14:textId="77777777" w:rsidR="00C92196" w:rsidRPr="00C12740" w:rsidRDefault="00C92196" w:rsidP="009D5E9B">
            <w:pPr>
              <w:pStyle w:val="ConsPlusNormal"/>
              <w:rPr>
                <w:sz w:val="18"/>
                <w:szCs w:val="18"/>
              </w:rPr>
            </w:pPr>
          </w:p>
        </w:tc>
        <w:tc>
          <w:tcPr>
            <w:tcW w:w="851" w:type="dxa"/>
            <w:gridSpan w:val="2"/>
            <w:tcBorders>
              <w:bottom w:val="single" w:sz="4" w:space="0" w:color="auto"/>
            </w:tcBorders>
          </w:tcPr>
          <w:p w14:paraId="032BBCCE"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3FF6CB48" w14:textId="77777777" w:rsidR="00C92196" w:rsidRPr="00C12740" w:rsidRDefault="00C92196" w:rsidP="009D5E9B">
            <w:pPr>
              <w:pStyle w:val="ConsPlusNormal"/>
              <w:rPr>
                <w:sz w:val="18"/>
                <w:szCs w:val="18"/>
              </w:rPr>
            </w:pPr>
          </w:p>
        </w:tc>
        <w:tc>
          <w:tcPr>
            <w:tcW w:w="1134" w:type="dxa"/>
            <w:tcBorders>
              <w:bottom w:val="single" w:sz="4" w:space="0" w:color="auto"/>
            </w:tcBorders>
          </w:tcPr>
          <w:p w14:paraId="79E15595" w14:textId="77777777" w:rsidR="00C92196" w:rsidRPr="00C12740" w:rsidRDefault="00C92196" w:rsidP="009D5E9B">
            <w:pPr>
              <w:pStyle w:val="ConsPlusNormal"/>
              <w:rPr>
                <w:sz w:val="18"/>
                <w:szCs w:val="18"/>
              </w:rPr>
            </w:pPr>
          </w:p>
        </w:tc>
        <w:tc>
          <w:tcPr>
            <w:tcW w:w="839" w:type="dxa"/>
            <w:tcBorders>
              <w:bottom w:val="single" w:sz="4" w:space="0" w:color="auto"/>
            </w:tcBorders>
          </w:tcPr>
          <w:p w14:paraId="549D3076" w14:textId="77777777" w:rsidR="00C92196" w:rsidRPr="00C12740" w:rsidRDefault="00C92196" w:rsidP="009D5E9B">
            <w:pPr>
              <w:pStyle w:val="ConsPlusNormal"/>
              <w:rPr>
                <w:sz w:val="18"/>
                <w:szCs w:val="18"/>
              </w:rPr>
            </w:pPr>
          </w:p>
        </w:tc>
        <w:tc>
          <w:tcPr>
            <w:tcW w:w="437" w:type="dxa"/>
            <w:tcBorders>
              <w:bottom w:val="single" w:sz="4" w:space="0" w:color="auto"/>
            </w:tcBorders>
          </w:tcPr>
          <w:p w14:paraId="2D58F81C" w14:textId="77777777" w:rsidR="00C92196" w:rsidRPr="00C12740" w:rsidRDefault="00C92196" w:rsidP="009D5E9B">
            <w:pPr>
              <w:pStyle w:val="ConsPlusNormal"/>
              <w:rPr>
                <w:sz w:val="18"/>
                <w:szCs w:val="18"/>
              </w:rPr>
            </w:pPr>
          </w:p>
        </w:tc>
        <w:tc>
          <w:tcPr>
            <w:tcW w:w="709" w:type="dxa"/>
            <w:tcBorders>
              <w:bottom w:val="single" w:sz="4" w:space="0" w:color="auto"/>
            </w:tcBorders>
          </w:tcPr>
          <w:p w14:paraId="49330A76" w14:textId="77777777" w:rsidR="00C92196" w:rsidRPr="00C12740" w:rsidRDefault="00C92196" w:rsidP="009D5E9B">
            <w:pPr>
              <w:pStyle w:val="ConsPlusNormal"/>
              <w:rPr>
                <w:sz w:val="18"/>
                <w:szCs w:val="18"/>
              </w:rPr>
            </w:pPr>
          </w:p>
        </w:tc>
        <w:tc>
          <w:tcPr>
            <w:tcW w:w="992" w:type="dxa"/>
            <w:vMerge w:val="restart"/>
            <w:tcBorders>
              <w:top w:val="single" w:sz="4" w:space="0" w:color="auto"/>
            </w:tcBorders>
          </w:tcPr>
          <w:p w14:paraId="462524DD" w14:textId="77777777" w:rsidR="00C92196" w:rsidRPr="00C12740" w:rsidRDefault="00C92196" w:rsidP="009D5E9B">
            <w:pPr>
              <w:pStyle w:val="ConsPlusNormal"/>
              <w:rPr>
                <w:sz w:val="18"/>
                <w:szCs w:val="18"/>
              </w:rPr>
            </w:pPr>
          </w:p>
        </w:tc>
        <w:tc>
          <w:tcPr>
            <w:tcW w:w="992" w:type="dxa"/>
            <w:vMerge w:val="restart"/>
            <w:tcBorders>
              <w:top w:val="single" w:sz="4" w:space="0" w:color="auto"/>
            </w:tcBorders>
          </w:tcPr>
          <w:p w14:paraId="1A03FD84" w14:textId="77777777" w:rsidR="00C92196" w:rsidRPr="00C12740" w:rsidRDefault="00C92196" w:rsidP="009D5E9B">
            <w:pPr>
              <w:pStyle w:val="ConsPlusNormal"/>
              <w:rPr>
                <w:sz w:val="18"/>
                <w:szCs w:val="18"/>
              </w:rPr>
            </w:pPr>
          </w:p>
        </w:tc>
      </w:tr>
      <w:tr w:rsidR="00C92196" w:rsidRPr="00C12740" w14:paraId="5043179E" w14:textId="77777777" w:rsidTr="009D5E9B">
        <w:tblPrEx>
          <w:tblBorders>
            <w:left w:val="single" w:sz="4" w:space="0" w:color="auto"/>
            <w:right w:val="single" w:sz="4" w:space="0" w:color="auto"/>
          </w:tblBorders>
        </w:tblPrEx>
        <w:tc>
          <w:tcPr>
            <w:tcW w:w="988" w:type="dxa"/>
            <w:vMerge/>
            <w:tcBorders>
              <w:bottom w:val="single" w:sz="4" w:space="0" w:color="auto"/>
            </w:tcBorders>
          </w:tcPr>
          <w:p w14:paraId="6C330951" w14:textId="77777777" w:rsidR="00C92196" w:rsidRPr="00C12740" w:rsidRDefault="00C92196" w:rsidP="009D5E9B">
            <w:pPr>
              <w:spacing w:after="1" w:line="240" w:lineRule="auto"/>
              <w:rPr>
                <w:rFonts w:ascii="Times New Roman" w:hAnsi="Times New Roman" w:cs="Times New Roman"/>
                <w:sz w:val="18"/>
                <w:szCs w:val="18"/>
              </w:rPr>
            </w:pPr>
          </w:p>
        </w:tc>
        <w:tc>
          <w:tcPr>
            <w:tcW w:w="708" w:type="dxa"/>
            <w:vMerge/>
            <w:tcBorders>
              <w:bottom w:val="single" w:sz="4" w:space="0" w:color="auto"/>
            </w:tcBorders>
          </w:tcPr>
          <w:p w14:paraId="7CF960AF" w14:textId="77777777" w:rsidR="00C92196" w:rsidRPr="00C12740" w:rsidRDefault="00C92196" w:rsidP="009D5E9B">
            <w:pPr>
              <w:spacing w:after="1" w:line="240" w:lineRule="auto"/>
              <w:rPr>
                <w:rFonts w:ascii="Times New Roman" w:hAnsi="Times New Roman" w:cs="Times New Roman"/>
                <w:sz w:val="18"/>
                <w:szCs w:val="18"/>
              </w:rPr>
            </w:pPr>
          </w:p>
        </w:tc>
        <w:tc>
          <w:tcPr>
            <w:tcW w:w="1276" w:type="dxa"/>
            <w:tcBorders>
              <w:bottom w:val="single" w:sz="4" w:space="0" w:color="auto"/>
            </w:tcBorders>
          </w:tcPr>
          <w:p w14:paraId="05FF07F3" w14:textId="77777777" w:rsidR="00C92196" w:rsidRPr="00C12740" w:rsidRDefault="00C92196" w:rsidP="009D5E9B">
            <w:pPr>
              <w:pStyle w:val="ConsPlusNormal"/>
              <w:rPr>
                <w:sz w:val="18"/>
                <w:szCs w:val="18"/>
              </w:rPr>
            </w:pPr>
            <w:r w:rsidRPr="00C12740">
              <w:rPr>
                <w:sz w:val="18"/>
                <w:szCs w:val="18"/>
              </w:rPr>
              <w:t>в том числе:</w:t>
            </w:r>
          </w:p>
        </w:tc>
        <w:tc>
          <w:tcPr>
            <w:tcW w:w="708" w:type="dxa"/>
            <w:tcBorders>
              <w:bottom w:val="single" w:sz="4" w:space="0" w:color="auto"/>
            </w:tcBorders>
          </w:tcPr>
          <w:p w14:paraId="23E097D2" w14:textId="77777777" w:rsidR="00C92196" w:rsidRPr="00C12740" w:rsidRDefault="00C92196" w:rsidP="009D5E9B">
            <w:pPr>
              <w:pStyle w:val="ConsPlusNormal"/>
              <w:rPr>
                <w:sz w:val="18"/>
                <w:szCs w:val="18"/>
              </w:rPr>
            </w:pPr>
          </w:p>
        </w:tc>
        <w:tc>
          <w:tcPr>
            <w:tcW w:w="710" w:type="dxa"/>
            <w:tcBorders>
              <w:bottom w:val="single" w:sz="4" w:space="0" w:color="auto"/>
            </w:tcBorders>
          </w:tcPr>
          <w:p w14:paraId="7A2D2302" w14:textId="77777777" w:rsidR="00C92196" w:rsidRPr="00C12740" w:rsidRDefault="00C92196" w:rsidP="009D5E9B">
            <w:pPr>
              <w:pStyle w:val="ConsPlusNormal"/>
              <w:rPr>
                <w:sz w:val="18"/>
                <w:szCs w:val="18"/>
              </w:rPr>
            </w:pPr>
          </w:p>
        </w:tc>
        <w:tc>
          <w:tcPr>
            <w:tcW w:w="708" w:type="dxa"/>
            <w:tcBorders>
              <w:bottom w:val="single" w:sz="4" w:space="0" w:color="auto"/>
            </w:tcBorders>
          </w:tcPr>
          <w:p w14:paraId="30A50E1F" w14:textId="77777777" w:rsidR="00C92196" w:rsidRPr="00C12740" w:rsidRDefault="00C92196" w:rsidP="009D5E9B">
            <w:pPr>
              <w:pStyle w:val="ConsPlusNormal"/>
              <w:jc w:val="center"/>
              <w:rPr>
                <w:sz w:val="18"/>
                <w:szCs w:val="18"/>
              </w:rPr>
            </w:pPr>
            <w:r w:rsidRPr="00C12740">
              <w:rPr>
                <w:sz w:val="18"/>
                <w:szCs w:val="18"/>
              </w:rPr>
              <w:t>0201</w:t>
            </w:r>
          </w:p>
        </w:tc>
        <w:tc>
          <w:tcPr>
            <w:tcW w:w="993" w:type="dxa"/>
            <w:tcBorders>
              <w:bottom w:val="single" w:sz="4" w:space="0" w:color="auto"/>
            </w:tcBorders>
          </w:tcPr>
          <w:p w14:paraId="471B819F"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054879BF" w14:textId="77777777" w:rsidR="00C92196" w:rsidRPr="00C12740" w:rsidRDefault="00C92196" w:rsidP="009D5E9B">
            <w:pPr>
              <w:pStyle w:val="ConsPlusNormal"/>
              <w:rPr>
                <w:sz w:val="18"/>
                <w:szCs w:val="18"/>
              </w:rPr>
            </w:pPr>
          </w:p>
        </w:tc>
        <w:tc>
          <w:tcPr>
            <w:tcW w:w="709" w:type="dxa"/>
            <w:vMerge/>
            <w:tcBorders>
              <w:bottom w:val="single" w:sz="4" w:space="0" w:color="auto"/>
            </w:tcBorders>
          </w:tcPr>
          <w:p w14:paraId="487344B7" w14:textId="77777777" w:rsidR="00C92196" w:rsidRPr="00C12740" w:rsidRDefault="00C92196" w:rsidP="009D5E9B">
            <w:pPr>
              <w:spacing w:after="1" w:line="240" w:lineRule="auto"/>
              <w:rPr>
                <w:rFonts w:ascii="Times New Roman" w:hAnsi="Times New Roman" w:cs="Times New Roman"/>
                <w:sz w:val="18"/>
                <w:szCs w:val="18"/>
              </w:rPr>
            </w:pPr>
          </w:p>
        </w:tc>
        <w:tc>
          <w:tcPr>
            <w:tcW w:w="851" w:type="dxa"/>
            <w:gridSpan w:val="2"/>
            <w:tcBorders>
              <w:bottom w:val="single" w:sz="4" w:space="0" w:color="auto"/>
            </w:tcBorders>
          </w:tcPr>
          <w:p w14:paraId="09200064"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2BBBC2FD" w14:textId="77777777" w:rsidR="00C92196" w:rsidRPr="00C12740" w:rsidRDefault="00C92196" w:rsidP="009D5E9B">
            <w:pPr>
              <w:pStyle w:val="ConsPlusNormal"/>
              <w:rPr>
                <w:sz w:val="18"/>
                <w:szCs w:val="18"/>
              </w:rPr>
            </w:pPr>
          </w:p>
        </w:tc>
        <w:tc>
          <w:tcPr>
            <w:tcW w:w="1134" w:type="dxa"/>
            <w:tcBorders>
              <w:bottom w:val="single" w:sz="4" w:space="0" w:color="auto"/>
            </w:tcBorders>
          </w:tcPr>
          <w:p w14:paraId="5D342266" w14:textId="77777777" w:rsidR="00C92196" w:rsidRPr="00C12740" w:rsidRDefault="00C92196" w:rsidP="009D5E9B">
            <w:pPr>
              <w:pStyle w:val="ConsPlusNormal"/>
              <w:rPr>
                <w:sz w:val="18"/>
                <w:szCs w:val="18"/>
              </w:rPr>
            </w:pPr>
          </w:p>
        </w:tc>
        <w:tc>
          <w:tcPr>
            <w:tcW w:w="839" w:type="dxa"/>
            <w:tcBorders>
              <w:bottom w:val="single" w:sz="4" w:space="0" w:color="auto"/>
            </w:tcBorders>
          </w:tcPr>
          <w:p w14:paraId="34188FA0" w14:textId="77777777" w:rsidR="00C92196" w:rsidRPr="00C12740" w:rsidRDefault="00C92196" w:rsidP="009D5E9B">
            <w:pPr>
              <w:pStyle w:val="ConsPlusNormal"/>
              <w:rPr>
                <w:sz w:val="18"/>
                <w:szCs w:val="18"/>
              </w:rPr>
            </w:pPr>
          </w:p>
        </w:tc>
        <w:tc>
          <w:tcPr>
            <w:tcW w:w="437" w:type="dxa"/>
            <w:tcBorders>
              <w:bottom w:val="single" w:sz="4" w:space="0" w:color="auto"/>
            </w:tcBorders>
          </w:tcPr>
          <w:p w14:paraId="2D4ACE89" w14:textId="77777777" w:rsidR="00C92196" w:rsidRPr="00C12740" w:rsidRDefault="00C92196" w:rsidP="009D5E9B">
            <w:pPr>
              <w:pStyle w:val="ConsPlusNormal"/>
              <w:rPr>
                <w:sz w:val="18"/>
                <w:szCs w:val="18"/>
              </w:rPr>
            </w:pPr>
          </w:p>
        </w:tc>
        <w:tc>
          <w:tcPr>
            <w:tcW w:w="709" w:type="dxa"/>
            <w:tcBorders>
              <w:bottom w:val="single" w:sz="4" w:space="0" w:color="auto"/>
            </w:tcBorders>
          </w:tcPr>
          <w:p w14:paraId="29E21658" w14:textId="77777777" w:rsidR="00C92196" w:rsidRPr="00C12740" w:rsidRDefault="00C92196" w:rsidP="009D5E9B">
            <w:pPr>
              <w:pStyle w:val="ConsPlusNormal"/>
              <w:rPr>
                <w:sz w:val="18"/>
                <w:szCs w:val="18"/>
              </w:rPr>
            </w:pPr>
          </w:p>
        </w:tc>
        <w:tc>
          <w:tcPr>
            <w:tcW w:w="992" w:type="dxa"/>
            <w:vMerge/>
          </w:tcPr>
          <w:p w14:paraId="617FE6C3" w14:textId="77777777" w:rsidR="00C92196" w:rsidRPr="00C12740" w:rsidRDefault="00C92196" w:rsidP="009D5E9B">
            <w:pPr>
              <w:spacing w:after="1" w:line="240" w:lineRule="auto"/>
              <w:rPr>
                <w:rFonts w:ascii="Times New Roman" w:hAnsi="Times New Roman" w:cs="Times New Roman"/>
                <w:sz w:val="18"/>
                <w:szCs w:val="18"/>
              </w:rPr>
            </w:pPr>
          </w:p>
        </w:tc>
        <w:tc>
          <w:tcPr>
            <w:tcW w:w="992" w:type="dxa"/>
            <w:vMerge/>
          </w:tcPr>
          <w:p w14:paraId="02C4BAE8" w14:textId="77777777" w:rsidR="00C92196" w:rsidRPr="00C12740" w:rsidRDefault="00C92196" w:rsidP="009D5E9B">
            <w:pPr>
              <w:spacing w:after="1" w:line="240" w:lineRule="auto"/>
              <w:rPr>
                <w:rFonts w:ascii="Times New Roman" w:hAnsi="Times New Roman" w:cs="Times New Roman"/>
                <w:sz w:val="18"/>
                <w:szCs w:val="18"/>
              </w:rPr>
            </w:pPr>
          </w:p>
        </w:tc>
      </w:tr>
      <w:tr w:rsidR="00C92196" w:rsidRPr="00C12740" w14:paraId="2B5D8125" w14:textId="77777777" w:rsidTr="009D5E9B">
        <w:tblPrEx>
          <w:tblBorders>
            <w:right w:val="single" w:sz="4" w:space="0" w:color="auto"/>
          </w:tblBorders>
        </w:tblPrEx>
        <w:tc>
          <w:tcPr>
            <w:tcW w:w="1696" w:type="dxa"/>
            <w:gridSpan w:val="2"/>
            <w:tcBorders>
              <w:left w:val="single" w:sz="4" w:space="0" w:color="auto"/>
              <w:bottom w:val="single" w:sz="4" w:space="0" w:color="auto"/>
            </w:tcBorders>
          </w:tcPr>
          <w:p w14:paraId="38EDF13A" w14:textId="77777777" w:rsidR="00C92196" w:rsidRPr="00C12740" w:rsidRDefault="00C92196" w:rsidP="009D5E9B">
            <w:pPr>
              <w:pStyle w:val="ConsPlusNormal"/>
              <w:rPr>
                <w:sz w:val="18"/>
                <w:szCs w:val="18"/>
              </w:rPr>
            </w:pPr>
          </w:p>
        </w:tc>
        <w:tc>
          <w:tcPr>
            <w:tcW w:w="1276" w:type="dxa"/>
            <w:tcBorders>
              <w:bottom w:val="single" w:sz="4" w:space="0" w:color="auto"/>
            </w:tcBorders>
          </w:tcPr>
          <w:p w14:paraId="1B4C0CF9" w14:textId="77777777" w:rsidR="00C92196" w:rsidRPr="00C12740" w:rsidRDefault="00C92196" w:rsidP="009D5E9B">
            <w:pPr>
              <w:pStyle w:val="ConsPlusNormal"/>
              <w:rPr>
                <w:sz w:val="18"/>
                <w:szCs w:val="18"/>
              </w:rPr>
            </w:pPr>
          </w:p>
        </w:tc>
        <w:tc>
          <w:tcPr>
            <w:tcW w:w="708" w:type="dxa"/>
            <w:tcBorders>
              <w:bottom w:val="single" w:sz="4" w:space="0" w:color="auto"/>
            </w:tcBorders>
          </w:tcPr>
          <w:p w14:paraId="4F9A6A33" w14:textId="77777777" w:rsidR="00C92196" w:rsidRPr="00C12740" w:rsidRDefault="00C92196" w:rsidP="009D5E9B">
            <w:pPr>
              <w:pStyle w:val="ConsPlusNormal"/>
              <w:rPr>
                <w:sz w:val="18"/>
                <w:szCs w:val="18"/>
              </w:rPr>
            </w:pPr>
          </w:p>
        </w:tc>
        <w:tc>
          <w:tcPr>
            <w:tcW w:w="710" w:type="dxa"/>
            <w:tcBorders>
              <w:bottom w:val="single" w:sz="4" w:space="0" w:color="auto"/>
            </w:tcBorders>
          </w:tcPr>
          <w:p w14:paraId="71E8F3C7" w14:textId="77777777" w:rsidR="00C92196" w:rsidRPr="00C12740" w:rsidRDefault="00C92196" w:rsidP="009D5E9B">
            <w:pPr>
              <w:pStyle w:val="ConsPlusNormal"/>
              <w:rPr>
                <w:sz w:val="18"/>
                <w:szCs w:val="18"/>
              </w:rPr>
            </w:pPr>
          </w:p>
        </w:tc>
        <w:tc>
          <w:tcPr>
            <w:tcW w:w="708" w:type="dxa"/>
            <w:tcBorders>
              <w:bottom w:val="single" w:sz="4" w:space="0" w:color="auto"/>
            </w:tcBorders>
          </w:tcPr>
          <w:p w14:paraId="10DCFD8D" w14:textId="77777777" w:rsidR="00C92196" w:rsidRPr="00C12740" w:rsidRDefault="00C92196" w:rsidP="009D5E9B">
            <w:pPr>
              <w:pStyle w:val="ConsPlusNormal"/>
              <w:rPr>
                <w:sz w:val="18"/>
                <w:szCs w:val="18"/>
              </w:rPr>
            </w:pPr>
          </w:p>
        </w:tc>
        <w:tc>
          <w:tcPr>
            <w:tcW w:w="993" w:type="dxa"/>
            <w:tcBorders>
              <w:bottom w:val="single" w:sz="4" w:space="0" w:color="auto"/>
            </w:tcBorders>
          </w:tcPr>
          <w:p w14:paraId="08F7BF33"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236ECB1D" w14:textId="77777777" w:rsidR="00C92196" w:rsidRPr="00C12740" w:rsidRDefault="00C92196" w:rsidP="009D5E9B">
            <w:pPr>
              <w:pStyle w:val="ConsPlusNormal"/>
              <w:rPr>
                <w:sz w:val="18"/>
                <w:szCs w:val="18"/>
              </w:rPr>
            </w:pPr>
          </w:p>
        </w:tc>
        <w:tc>
          <w:tcPr>
            <w:tcW w:w="709" w:type="dxa"/>
            <w:vMerge/>
            <w:tcBorders>
              <w:bottom w:val="single" w:sz="4" w:space="0" w:color="auto"/>
            </w:tcBorders>
          </w:tcPr>
          <w:p w14:paraId="6C72EB3A" w14:textId="77777777" w:rsidR="00C92196" w:rsidRPr="00C12740" w:rsidRDefault="00C92196" w:rsidP="009D5E9B">
            <w:pPr>
              <w:spacing w:after="1" w:line="240" w:lineRule="auto"/>
              <w:rPr>
                <w:rFonts w:ascii="Times New Roman" w:hAnsi="Times New Roman" w:cs="Times New Roman"/>
                <w:sz w:val="18"/>
                <w:szCs w:val="18"/>
              </w:rPr>
            </w:pPr>
          </w:p>
        </w:tc>
        <w:tc>
          <w:tcPr>
            <w:tcW w:w="851" w:type="dxa"/>
            <w:gridSpan w:val="2"/>
            <w:tcBorders>
              <w:bottom w:val="single" w:sz="4" w:space="0" w:color="auto"/>
            </w:tcBorders>
          </w:tcPr>
          <w:p w14:paraId="0FB70C28" w14:textId="77777777" w:rsidR="00C92196" w:rsidRPr="00C12740" w:rsidRDefault="00C92196" w:rsidP="009D5E9B">
            <w:pPr>
              <w:pStyle w:val="ConsPlusNormal"/>
              <w:rPr>
                <w:sz w:val="18"/>
                <w:szCs w:val="18"/>
              </w:rPr>
            </w:pPr>
          </w:p>
        </w:tc>
        <w:tc>
          <w:tcPr>
            <w:tcW w:w="1275" w:type="dxa"/>
            <w:tcBorders>
              <w:bottom w:val="single" w:sz="4" w:space="0" w:color="auto"/>
            </w:tcBorders>
          </w:tcPr>
          <w:p w14:paraId="7C5A0636" w14:textId="77777777" w:rsidR="00C92196" w:rsidRPr="00C12740" w:rsidRDefault="00C92196" w:rsidP="009D5E9B">
            <w:pPr>
              <w:pStyle w:val="ConsPlusNormal"/>
              <w:rPr>
                <w:sz w:val="18"/>
                <w:szCs w:val="18"/>
              </w:rPr>
            </w:pPr>
          </w:p>
        </w:tc>
        <w:tc>
          <w:tcPr>
            <w:tcW w:w="1134" w:type="dxa"/>
            <w:tcBorders>
              <w:bottom w:val="single" w:sz="4" w:space="0" w:color="auto"/>
            </w:tcBorders>
          </w:tcPr>
          <w:p w14:paraId="24AD41DA" w14:textId="77777777" w:rsidR="00C92196" w:rsidRPr="00C12740" w:rsidRDefault="00C92196" w:rsidP="009D5E9B">
            <w:pPr>
              <w:pStyle w:val="ConsPlusNormal"/>
              <w:rPr>
                <w:sz w:val="18"/>
                <w:szCs w:val="18"/>
              </w:rPr>
            </w:pPr>
          </w:p>
        </w:tc>
        <w:tc>
          <w:tcPr>
            <w:tcW w:w="839" w:type="dxa"/>
            <w:tcBorders>
              <w:bottom w:val="single" w:sz="4" w:space="0" w:color="auto"/>
            </w:tcBorders>
          </w:tcPr>
          <w:p w14:paraId="25C401F8" w14:textId="77777777" w:rsidR="00C92196" w:rsidRPr="00C12740" w:rsidRDefault="00C92196" w:rsidP="009D5E9B">
            <w:pPr>
              <w:pStyle w:val="ConsPlusNormal"/>
              <w:rPr>
                <w:sz w:val="18"/>
                <w:szCs w:val="18"/>
              </w:rPr>
            </w:pPr>
          </w:p>
        </w:tc>
        <w:tc>
          <w:tcPr>
            <w:tcW w:w="437" w:type="dxa"/>
            <w:tcBorders>
              <w:bottom w:val="single" w:sz="4" w:space="0" w:color="auto"/>
            </w:tcBorders>
          </w:tcPr>
          <w:p w14:paraId="6B8C3C4A" w14:textId="77777777" w:rsidR="00C92196" w:rsidRPr="00C12740" w:rsidRDefault="00C92196" w:rsidP="009D5E9B">
            <w:pPr>
              <w:pStyle w:val="ConsPlusNormal"/>
              <w:rPr>
                <w:sz w:val="18"/>
                <w:szCs w:val="18"/>
              </w:rPr>
            </w:pPr>
          </w:p>
        </w:tc>
        <w:tc>
          <w:tcPr>
            <w:tcW w:w="709" w:type="dxa"/>
            <w:tcBorders>
              <w:bottom w:val="single" w:sz="4" w:space="0" w:color="auto"/>
            </w:tcBorders>
          </w:tcPr>
          <w:p w14:paraId="7DF1E1BC" w14:textId="77777777" w:rsidR="00C92196" w:rsidRPr="00C12740" w:rsidRDefault="00C92196" w:rsidP="009D5E9B">
            <w:pPr>
              <w:pStyle w:val="ConsPlusNormal"/>
              <w:rPr>
                <w:sz w:val="18"/>
                <w:szCs w:val="18"/>
              </w:rPr>
            </w:pPr>
          </w:p>
        </w:tc>
        <w:tc>
          <w:tcPr>
            <w:tcW w:w="992" w:type="dxa"/>
            <w:vMerge/>
          </w:tcPr>
          <w:p w14:paraId="436DD711" w14:textId="77777777" w:rsidR="00C92196" w:rsidRPr="00C12740" w:rsidRDefault="00C92196" w:rsidP="009D5E9B">
            <w:pPr>
              <w:spacing w:after="1" w:line="240" w:lineRule="auto"/>
              <w:rPr>
                <w:rFonts w:ascii="Times New Roman" w:hAnsi="Times New Roman" w:cs="Times New Roman"/>
                <w:sz w:val="18"/>
                <w:szCs w:val="18"/>
              </w:rPr>
            </w:pPr>
          </w:p>
        </w:tc>
        <w:tc>
          <w:tcPr>
            <w:tcW w:w="992" w:type="dxa"/>
            <w:vMerge/>
          </w:tcPr>
          <w:p w14:paraId="67E0850F" w14:textId="77777777" w:rsidR="00C92196" w:rsidRPr="00C12740" w:rsidRDefault="00C92196" w:rsidP="009D5E9B">
            <w:pPr>
              <w:spacing w:after="1" w:line="240" w:lineRule="auto"/>
              <w:rPr>
                <w:rFonts w:ascii="Times New Roman" w:hAnsi="Times New Roman" w:cs="Times New Roman"/>
                <w:sz w:val="18"/>
                <w:szCs w:val="18"/>
              </w:rPr>
            </w:pPr>
          </w:p>
        </w:tc>
      </w:tr>
      <w:tr w:rsidR="00C92196" w:rsidRPr="00C12740" w14:paraId="2C60113A" w14:textId="77777777" w:rsidTr="009D5E9B">
        <w:tblPrEx>
          <w:tblBorders>
            <w:right w:val="single" w:sz="4" w:space="0" w:color="auto"/>
          </w:tblBorders>
        </w:tblPrEx>
        <w:tc>
          <w:tcPr>
            <w:tcW w:w="1696" w:type="dxa"/>
            <w:gridSpan w:val="2"/>
            <w:tcBorders>
              <w:top w:val="single" w:sz="4" w:space="0" w:color="auto"/>
              <w:left w:val="single" w:sz="4" w:space="0" w:color="auto"/>
              <w:bottom w:val="single" w:sz="4" w:space="0" w:color="auto"/>
              <w:right w:val="single" w:sz="4" w:space="0" w:color="auto"/>
            </w:tcBorders>
          </w:tcPr>
          <w:p w14:paraId="3D30231C" w14:textId="77777777" w:rsidR="00C92196" w:rsidRPr="00C12740" w:rsidRDefault="00C92196" w:rsidP="009D5E9B">
            <w:pPr>
              <w:pStyle w:val="ConsPlusNormal"/>
              <w:rPr>
                <w:sz w:val="18"/>
                <w:szCs w:val="18"/>
              </w:rPr>
            </w:pPr>
          </w:p>
        </w:tc>
        <w:tc>
          <w:tcPr>
            <w:tcW w:w="5670" w:type="dxa"/>
            <w:gridSpan w:val="6"/>
            <w:tcBorders>
              <w:top w:val="single" w:sz="4" w:space="0" w:color="auto"/>
              <w:left w:val="single" w:sz="4" w:space="0" w:color="auto"/>
              <w:bottom w:val="single" w:sz="4" w:space="0" w:color="auto"/>
              <w:right w:val="single" w:sz="4" w:space="0" w:color="auto"/>
            </w:tcBorders>
          </w:tcPr>
          <w:p w14:paraId="7ABFCBA0" w14:textId="77777777" w:rsidR="00C92196" w:rsidRPr="00C12740" w:rsidRDefault="00C92196" w:rsidP="009D5E9B">
            <w:pPr>
              <w:pStyle w:val="ConsPlusNormal"/>
              <w:jc w:val="right"/>
              <w:rPr>
                <w:sz w:val="18"/>
                <w:szCs w:val="18"/>
              </w:rPr>
            </w:pPr>
            <w:r w:rsidRPr="00C12740">
              <w:rPr>
                <w:sz w:val="18"/>
                <w:szCs w:val="18"/>
              </w:rPr>
              <w:t>Всего:</w:t>
            </w:r>
          </w:p>
        </w:tc>
        <w:tc>
          <w:tcPr>
            <w:tcW w:w="723" w:type="dxa"/>
            <w:gridSpan w:val="2"/>
            <w:tcBorders>
              <w:top w:val="single" w:sz="4" w:space="0" w:color="auto"/>
              <w:left w:val="single" w:sz="4" w:space="0" w:color="auto"/>
              <w:bottom w:val="single" w:sz="4" w:space="0" w:color="auto"/>
              <w:right w:val="single" w:sz="4" w:space="0" w:color="auto"/>
            </w:tcBorders>
          </w:tcPr>
          <w:p w14:paraId="2AF3ACE4" w14:textId="77777777" w:rsidR="00C92196" w:rsidRPr="00C12740" w:rsidRDefault="00C92196" w:rsidP="009D5E9B">
            <w:pPr>
              <w:pStyle w:val="ConsPlusNormal"/>
              <w:rPr>
                <w:sz w:val="18"/>
                <w:szCs w:val="18"/>
              </w:rPr>
            </w:pPr>
          </w:p>
        </w:tc>
        <w:tc>
          <w:tcPr>
            <w:tcW w:w="5231" w:type="dxa"/>
            <w:gridSpan w:val="6"/>
            <w:tcBorders>
              <w:top w:val="single" w:sz="4" w:space="0" w:color="auto"/>
              <w:left w:val="single" w:sz="4" w:space="0" w:color="auto"/>
              <w:bottom w:val="single" w:sz="4" w:space="0" w:color="auto"/>
            </w:tcBorders>
          </w:tcPr>
          <w:p w14:paraId="613C72BB" w14:textId="77777777" w:rsidR="00C92196" w:rsidRPr="00C12740" w:rsidRDefault="00C92196" w:rsidP="009D5E9B">
            <w:pPr>
              <w:pStyle w:val="ConsPlusNormal"/>
              <w:jc w:val="right"/>
              <w:rPr>
                <w:sz w:val="18"/>
                <w:szCs w:val="18"/>
              </w:rPr>
            </w:pPr>
            <w:r w:rsidRPr="00C12740">
              <w:rPr>
                <w:sz w:val="18"/>
                <w:szCs w:val="18"/>
              </w:rPr>
              <w:t>Всего:</w:t>
            </w:r>
          </w:p>
        </w:tc>
        <w:tc>
          <w:tcPr>
            <w:tcW w:w="992" w:type="dxa"/>
            <w:tcBorders>
              <w:bottom w:val="single" w:sz="4" w:space="0" w:color="auto"/>
            </w:tcBorders>
          </w:tcPr>
          <w:p w14:paraId="670A49D8" w14:textId="77777777" w:rsidR="00C92196" w:rsidRPr="00C12740" w:rsidRDefault="00C92196" w:rsidP="009D5E9B">
            <w:pPr>
              <w:pStyle w:val="ConsPlusNormal"/>
              <w:rPr>
                <w:sz w:val="18"/>
                <w:szCs w:val="18"/>
              </w:rPr>
            </w:pPr>
          </w:p>
        </w:tc>
        <w:tc>
          <w:tcPr>
            <w:tcW w:w="992" w:type="dxa"/>
            <w:tcBorders>
              <w:bottom w:val="single" w:sz="4" w:space="0" w:color="auto"/>
            </w:tcBorders>
          </w:tcPr>
          <w:p w14:paraId="10BFE27A" w14:textId="77777777" w:rsidR="00C92196" w:rsidRPr="00C12740" w:rsidRDefault="00C92196" w:rsidP="009D5E9B">
            <w:pPr>
              <w:pStyle w:val="ConsPlusNormal"/>
              <w:rPr>
                <w:sz w:val="18"/>
                <w:szCs w:val="18"/>
              </w:rPr>
            </w:pPr>
          </w:p>
        </w:tc>
      </w:tr>
    </w:tbl>
    <w:p w14:paraId="7C81ACAB" w14:textId="77777777" w:rsidR="00C92196" w:rsidRPr="00C12740" w:rsidRDefault="00C92196" w:rsidP="00C92196">
      <w:pPr>
        <w:spacing w:line="240" w:lineRule="auto"/>
        <w:rPr>
          <w:rFonts w:ascii="Times New Roman" w:hAnsi="Times New Roman" w:cs="Times New Roman"/>
          <w:sz w:val="18"/>
          <w:szCs w:val="18"/>
        </w:rPr>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686"/>
        <w:gridCol w:w="340"/>
        <w:gridCol w:w="2765"/>
        <w:gridCol w:w="340"/>
        <w:gridCol w:w="2891"/>
      </w:tblGrid>
      <w:tr w:rsidR="00C92196" w:rsidRPr="00C12740" w14:paraId="57422F20" w14:textId="77777777" w:rsidTr="009D5E9B">
        <w:tc>
          <w:tcPr>
            <w:tcW w:w="3686" w:type="dxa"/>
            <w:tcBorders>
              <w:top w:val="nil"/>
              <w:left w:val="nil"/>
              <w:bottom w:val="nil"/>
              <w:right w:val="nil"/>
            </w:tcBorders>
          </w:tcPr>
          <w:p w14:paraId="15CA0AB8" w14:textId="77777777" w:rsidR="00C92196" w:rsidRPr="00C12740" w:rsidRDefault="00C92196" w:rsidP="009D5E9B">
            <w:pPr>
              <w:pStyle w:val="ConsPlusNormal"/>
              <w:rPr>
                <w:sz w:val="18"/>
                <w:szCs w:val="18"/>
              </w:rPr>
            </w:pPr>
            <w:r w:rsidRPr="00C12740">
              <w:rPr>
                <w:sz w:val="18"/>
                <w:szCs w:val="18"/>
              </w:rPr>
              <w:t>Руководитель (уполномоченное лицо) Получателя гранта</w:t>
            </w:r>
          </w:p>
        </w:tc>
        <w:tc>
          <w:tcPr>
            <w:tcW w:w="340" w:type="dxa"/>
            <w:tcBorders>
              <w:top w:val="nil"/>
              <w:left w:val="nil"/>
              <w:bottom w:val="nil"/>
              <w:right w:val="nil"/>
            </w:tcBorders>
          </w:tcPr>
          <w:p w14:paraId="0309EC38" w14:textId="77777777" w:rsidR="00C92196" w:rsidRPr="00C12740" w:rsidRDefault="00C92196" w:rsidP="009D5E9B">
            <w:pPr>
              <w:pStyle w:val="ConsPlusNormal"/>
              <w:rPr>
                <w:sz w:val="18"/>
                <w:szCs w:val="18"/>
              </w:rPr>
            </w:pPr>
          </w:p>
        </w:tc>
        <w:tc>
          <w:tcPr>
            <w:tcW w:w="2765" w:type="dxa"/>
            <w:tcBorders>
              <w:top w:val="nil"/>
              <w:left w:val="nil"/>
              <w:bottom w:val="single" w:sz="4" w:space="0" w:color="auto"/>
              <w:right w:val="nil"/>
            </w:tcBorders>
          </w:tcPr>
          <w:p w14:paraId="2EB7DCBD"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5E9C0192" w14:textId="77777777" w:rsidR="00C92196" w:rsidRPr="00C12740" w:rsidRDefault="00C92196" w:rsidP="009D5E9B">
            <w:pPr>
              <w:pStyle w:val="ConsPlusNormal"/>
              <w:rPr>
                <w:sz w:val="18"/>
                <w:szCs w:val="18"/>
              </w:rPr>
            </w:pPr>
          </w:p>
        </w:tc>
        <w:tc>
          <w:tcPr>
            <w:tcW w:w="2891" w:type="dxa"/>
            <w:tcBorders>
              <w:top w:val="nil"/>
              <w:left w:val="nil"/>
              <w:bottom w:val="single" w:sz="4" w:space="0" w:color="auto"/>
              <w:right w:val="nil"/>
            </w:tcBorders>
          </w:tcPr>
          <w:p w14:paraId="21F536C0" w14:textId="77777777" w:rsidR="00C92196" w:rsidRPr="00C12740" w:rsidRDefault="00C92196" w:rsidP="009D5E9B">
            <w:pPr>
              <w:pStyle w:val="ConsPlusNormal"/>
              <w:rPr>
                <w:sz w:val="18"/>
                <w:szCs w:val="18"/>
              </w:rPr>
            </w:pPr>
          </w:p>
        </w:tc>
      </w:tr>
      <w:tr w:rsidR="00C92196" w:rsidRPr="00C12740" w14:paraId="0C23DE2F" w14:textId="77777777" w:rsidTr="009D5E9B">
        <w:tc>
          <w:tcPr>
            <w:tcW w:w="3686" w:type="dxa"/>
            <w:tcBorders>
              <w:top w:val="nil"/>
              <w:left w:val="nil"/>
              <w:bottom w:val="nil"/>
              <w:right w:val="nil"/>
            </w:tcBorders>
          </w:tcPr>
          <w:p w14:paraId="2116D47D"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03E28E8A" w14:textId="77777777" w:rsidR="00C92196" w:rsidRPr="00C12740" w:rsidRDefault="00C92196" w:rsidP="009D5E9B">
            <w:pPr>
              <w:pStyle w:val="ConsPlusNormal"/>
              <w:rPr>
                <w:sz w:val="18"/>
                <w:szCs w:val="18"/>
              </w:rPr>
            </w:pPr>
          </w:p>
        </w:tc>
        <w:tc>
          <w:tcPr>
            <w:tcW w:w="2765" w:type="dxa"/>
            <w:tcBorders>
              <w:top w:val="single" w:sz="4" w:space="0" w:color="auto"/>
              <w:left w:val="nil"/>
              <w:bottom w:val="nil"/>
              <w:right w:val="nil"/>
            </w:tcBorders>
          </w:tcPr>
          <w:p w14:paraId="2582F06B" w14:textId="77777777" w:rsidR="00C92196" w:rsidRPr="00C12740" w:rsidRDefault="00C92196" w:rsidP="009D5E9B">
            <w:pPr>
              <w:pStyle w:val="ConsPlusNormal"/>
              <w:jc w:val="center"/>
              <w:rPr>
                <w:sz w:val="18"/>
                <w:szCs w:val="18"/>
              </w:rPr>
            </w:pPr>
            <w:r w:rsidRPr="00C12740">
              <w:rPr>
                <w:sz w:val="18"/>
                <w:szCs w:val="18"/>
              </w:rPr>
              <w:t>(подпись)</w:t>
            </w:r>
          </w:p>
        </w:tc>
        <w:tc>
          <w:tcPr>
            <w:tcW w:w="340" w:type="dxa"/>
            <w:tcBorders>
              <w:top w:val="nil"/>
              <w:left w:val="nil"/>
              <w:bottom w:val="nil"/>
              <w:right w:val="nil"/>
            </w:tcBorders>
          </w:tcPr>
          <w:p w14:paraId="2B4DF9C3" w14:textId="77777777" w:rsidR="00C92196" w:rsidRPr="00C12740" w:rsidRDefault="00C92196" w:rsidP="009D5E9B">
            <w:pPr>
              <w:pStyle w:val="ConsPlusNormal"/>
              <w:rPr>
                <w:sz w:val="18"/>
                <w:szCs w:val="18"/>
              </w:rPr>
            </w:pPr>
          </w:p>
        </w:tc>
        <w:tc>
          <w:tcPr>
            <w:tcW w:w="2891" w:type="dxa"/>
            <w:tcBorders>
              <w:top w:val="single" w:sz="4" w:space="0" w:color="auto"/>
              <w:left w:val="nil"/>
              <w:bottom w:val="nil"/>
              <w:right w:val="nil"/>
            </w:tcBorders>
          </w:tcPr>
          <w:p w14:paraId="69736CDA" w14:textId="77777777" w:rsidR="00C92196" w:rsidRPr="00C12740" w:rsidRDefault="00C92196" w:rsidP="009D5E9B">
            <w:pPr>
              <w:pStyle w:val="ConsPlusNormal"/>
              <w:jc w:val="center"/>
              <w:rPr>
                <w:sz w:val="18"/>
                <w:szCs w:val="18"/>
              </w:rPr>
            </w:pPr>
            <w:r w:rsidRPr="00C12740">
              <w:rPr>
                <w:sz w:val="18"/>
                <w:szCs w:val="18"/>
              </w:rPr>
              <w:t>(расшифровка подписи)</w:t>
            </w:r>
          </w:p>
        </w:tc>
      </w:tr>
      <w:tr w:rsidR="00C92196" w:rsidRPr="00C12740" w14:paraId="645D2E48" w14:textId="77777777" w:rsidTr="009D5E9B">
        <w:tc>
          <w:tcPr>
            <w:tcW w:w="3686" w:type="dxa"/>
            <w:tcBorders>
              <w:top w:val="nil"/>
              <w:left w:val="nil"/>
              <w:bottom w:val="nil"/>
              <w:right w:val="nil"/>
            </w:tcBorders>
          </w:tcPr>
          <w:p w14:paraId="570F75A2" w14:textId="77777777" w:rsidR="00C92196" w:rsidRPr="00C12740" w:rsidRDefault="00C92196" w:rsidP="009D5E9B">
            <w:pPr>
              <w:pStyle w:val="ConsPlusNormal"/>
              <w:rPr>
                <w:sz w:val="18"/>
                <w:szCs w:val="18"/>
              </w:rPr>
            </w:pPr>
            <w:r w:rsidRPr="00C12740">
              <w:rPr>
                <w:sz w:val="18"/>
                <w:szCs w:val="18"/>
              </w:rPr>
              <w:t>Исполнитель</w:t>
            </w:r>
          </w:p>
        </w:tc>
        <w:tc>
          <w:tcPr>
            <w:tcW w:w="340" w:type="dxa"/>
            <w:tcBorders>
              <w:top w:val="nil"/>
              <w:left w:val="nil"/>
              <w:bottom w:val="nil"/>
              <w:right w:val="nil"/>
            </w:tcBorders>
          </w:tcPr>
          <w:p w14:paraId="0720A969" w14:textId="77777777" w:rsidR="00C92196" w:rsidRPr="00C12740" w:rsidRDefault="00C92196" w:rsidP="009D5E9B">
            <w:pPr>
              <w:pStyle w:val="ConsPlusNormal"/>
              <w:rPr>
                <w:sz w:val="18"/>
                <w:szCs w:val="18"/>
              </w:rPr>
            </w:pPr>
          </w:p>
        </w:tc>
        <w:tc>
          <w:tcPr>
            <w:tcW w:w="2765" w:type="dxa"/>
            <w:tcBorders>
              <w:top w:val="nil"/>
              <w:left w:val="nil"/>
              <w:bottom w:val="single" w:sz="4" w:space="0" w:color="auto"/>
              <w:right w:val="nil"/>
            </w:tcBorders>
          </w:tcPr>
          <w:p w14:paraId="0B0FE7A8"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7C36C895" w14:textId="77777777" w:rsidR="00C92196" w:rsidRPr="00C12740" w:rsidRDefault="00C92196" w:rsidP="009D5E9B">
            <w:pPr>
              <w:pStyle w:val="ConsPlusNormal"/>
              <w:rPr>
                <w:sz w:val="18"/>
                <w:szCs w:val="18"/>
              </w:rPr>
            </w:pPr>
          </w:p>
        </w:tc>
        <w:tc>
          <w:tcPr>
            <w:tcW w:w="2891" w:type="dxa"/>
            <w:tcBorders>
              <w:top w:val="nil"/>
              <w:left w:val="nil"/>
              <w:bottom w:val="single" w:sz="4" w:space="0" w:color="auto"/>
              <w:right w:val="nil"/>
            </w:tcBorders>
          </w:tcPr>
          <w:p w14:paraId="5CB9F0F1" w14:textId="77777777" w:rsidR="00C92196" w:rsidRPr="00C12740" w:rsidRDefault="00C92196" w:rsidP="009D5E9B">
            <w:pPr>
              <w:pStyle w:val="ConsPlusNormal"/>
              <w:rPr>
                <w:sz w:val="18"/>
                <w:szCs w:val="18"/>
              </w:rPr>
            </w:pPr>
          </w:p>
        </w:tc>
      </w:tr>
      <w:tr w:rsidR="00C92196" w:rsidRPr="00C12740" w14:paraId="0B562F60" w14:textId="77777777" w:rsidTr="009D5E9B">
        <w:tc>
          <w:tcPr>
            <w:tcW w:w="3686" w:type="dxa"/>
            <w:tcBorders>
              <w:top w:val="nil"/>
              <w:left w:val="nil"/>
              <w:bottom w:val="nil"/>
              <w:right w:val="nil"/>
            </w:tcBorders>
          </w:tcPr>
          <w:p w14:paraId="65C56D1A"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61F75C54" w14:textId="77777777" w:rsidR="00C92196" w:rsidRPr="00C12740" w:rsidRDefault="00C92196" w:rsidP="009D5E9B">
            <w:pPr>
              <w:pStyle w:val="ConsPlusNormal"/>
              <w:rPr>
                <w:sz w:val="18"/>
                <w:szCs w:val="18"/>
              </w:rPr>
            </w:pPr>
          </w:p>
        </w:tc>
        <w:tc>
          <w:tcPr>
            <w:tcW w:w="2765" w:type="dxa"/>
            <w:tcBorders>
              <w:top w:val="single" w:sz="4" w:space="0" w:color="auto"/>
              <w:left w:val="nil"/>
              <w:bottom w:val="nil"/>
              <w:right w:val="nil"/>
            </w:tcBorders>
          </w:tcPr>
          <w:p w14:paraId="699DF335" w14:textId="77777777" w:rsidR="00C92196" w:rsidRPr="00C12740" w:rsidRDefault="00C92196" w:rsidP="009D5E9B">
            <w:pPr>
              <w:pStyle w:val="ConsPlusNormal"/>
              <w:jc w:val="center"/>
              <w:rPr>
                <w:sz w:val="18"/>
                <w:szCs w:val="18"/>
              </w:rPr>
            </w:pPr>
            <w:r w:rsidRPr="00C12740">
              <w:rPr>
                <w:sz w:val="18"/>
                <w:szCs w:val="18"/>
              </w:rPr>
              <w:t>(фамилия, инициалы)</w:t>
            </w:r>
          </w:p>
        </w:tc>
        <w:tc>
          <w:tcPr>
            <w:tcW w:w="340" w:type="dxa"/>
            <w:tcBorders>
              <w:top w:val="nil"/>
              <w:left w:val="nil"/>
              <w:bottom w:val="nil"/>
              <w:right w:val="nil"/>
            </w:tcBorders>
          </w:tcPr>
          <w:p w14:paraId="6B881949" w14:textId="77777777" w:rsidR="00C92196" w:rsidRPr="00C12740" w:rsidRDefault="00C92196" w:rsidP="009D5E9B">
            <w:pPr>
              <w:pStyle w:val="ConsPlusNormal"/>
              <w:rPr>
                <w:sz w:val="18"/>
                <w:szCs w:val="18"/>
              </w:rPr>
            </w:pPr>
          </w:p>
        </w:tc>
        <w:tc>
          <w:tcPr>
            <w:tcW w:w="2891" w:type="dxa"/>
            <w:tcBorders>
              <w:top w:val="single" w:sz="4" w:space="0" w:color="auto"/>
              <w:left w:val="nil"/>
              <w:bottom w:val="nil"/>
              <w:right w:val="nil"/>
            </w:tcBorders>
          </w:tcPr>
          <w:p w14:paraId="5F3EE7F9" w14:textId="77777777" w:rsidR="00C92196" w:rsidRPr="00C12740" w:rsidRDefault="00C92196" w:rsidP="009D5E9B">
            <w:pPr>
              <w:pStyle w:val="ConsPlusNormal"/>
              <w:jc w:val="center"/>
              <w:rPr>
                <w:sz w:val="18"/>
                <w:szCs w:val="18"/>
              </w:rPr>
            </w:pPr>
            <w:r w:rsidRPr="00C12740">
              <w:rPr>
                <w:sz w:val="18"/>
                <w:szCs w:val="18"/>
              </w:rPr>
              <w:t>(телефон)</w:t>
            </w:r>
          </w:p>
        </w:tc>
      </w:tr>
      <w:tr w:rsidR="00C92196" w:rsidRPr="00C12740" w14:paraId="293A1292" w14:textId="77777777" w:rsidTr="009D5E9B">
        <w:tc>
          <w:tcPr>
            <w:tcW w:w="3686" w:type="dxa"/>
            <w:tcBorders>
              <w:top w:val="nil"/>
              <w:left w:val="nil"/>
              <w:bottom w:val="nil"/>
              <w:right w:val="nil"/>
            </w:tcBorders>
          </w:tcPr>
          <w:p w14:paraId="04642948" w14:textId="77777777" w:rsidR="00C92196" w:rsidRPr="00C12740" w:rsidRDefault="00C92196" w:rsidP="009D5E9B">
            <w:pPr>
              <w:pStyle w:val="ConsPlusNormal"/>
              <w:jc w:val="both"/>
              <w:rPr>
                <w:sz w:val="18"/>
                <w:szCs w:val="18"/>
              </w:rPr>
            </w:pPr>
            <w:r w:rsidRPr="00C12740">
              <w:rPr>
                <w:sz w:val="18"/>
                <w:szCs w:val="18"/>
              </w:rPr>
              <w:t>"__" ______ 20__ г.</w:t>
            </w:r>
          </w:p>
        </w:tc>
        <w:tc>
          <w:tcPr>
            <w:tcW w:w="340" w:type="dxa"/>
            <w:tcBorders>
              <w:top w:val="nil"/>
              <w:left w:val="nil"/>
              <w:bottom w:val="nil"/>
              <w:right w:val="nil"/>
            </w:tcBorders>
          </w:tcPr>
          <w:p w14:paraId="11905380" w14:textId="77777777" w:rsidR="00C92196" w:rsidRPr="00C12740" w:rsidRDefault="00C92196" w:rsidP="009D5E9B">
            <w:pPr>
              <w:pStyle w:val="ConsPlusNormal"/>
              <w:rPr>
                <w:sz w:val="18"/>
                <w:szCs w:val="18"/>
              </w:rPr>
            </w:pPr>
          </w:p>
        </w:tc>
        <w:tc>
          <w:tcPr>
            <w:tcW w:w="2765" w:type="dxa"/>
            <w:tcBorders>
              <w:top w:val="nil"/>
              <w:left w:val="nil"/>
              <w:bottom w:val="nil"/>
              <w:right w:val="nil"/>
            </w:tcBorders>
          </w:tcPr>
          <w:p w14:paraId="68E00CA5"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76520A27" w14:textId="77777777" w:rsidR="00C92196" w:rsidRPr="00C12740" w:rsidRDefault="00C92196" w:rsidP="009D5E9B">
            <w:pPr>
              <w:pStyle w:val="ConsPlusNormal"/>
              <w:rPr>
                <w:sz w:val="18"/>
                <w:szCs w:val="18"/>
              </w:rPr>
            </w:pPr>
          </w:p>
        </w:tc>
        <w:tc>
          <w:tcPr>
            <w:tcW w:w="2891" w:type="dxa"/>
            <w:tcBorders>
              <w:top w:val="nil"/>
              <w:left w:val="nil"/>
              <w:bottom w:val="nil"/>
              <w:right w:val="nil"/>
            </w:tcBorders>
          </w:tcPr>
          <w:p w14:paraId="445C6FCE" w14:textId="77777777" w:rsidR="00C92196" w:rsidRPr="00C12740" w:rsidRDefault="00C92196" w:rsidP="009D5E9B">
            <w:pPr>
              <w:pStyle w:val="ConsPlusNormal"/>
              <w:rPr>
                <w:sz w:val="18"/>
                <w:szCs w:val="18"/>
              </w:rPr>
            </w:pPr>
          </w:p>
        </w:tc>
      </w:tr>
    </w:tbl>
    <w:p w14:paraId="0765852A" w14:textId="77777777" w:rsidR="00066CBD" w:rsidRPr="00C12740" w:rsidRDefault="00066CBD" w:rsidP="00066CBD">
      <w:pPr>
        <w:pStyle w:val="ConsPlusNormal"/>
        <w:jc w:val="both"/>
        <w:sectPr w:rsidR="00066CBD" w:rsidRPr="00C12740" w:rsidSect="00C92196">
          <w:pgSz w:w="16838" w:h="11906" w:orient="landscape"/>
          <w:pgMar w:top="993" w:right="678" w:bottom="850" w:left="1134" w:header="708" w:footer="708" w:gutter="0"/>
          <w:cols w:space="708"/>
          <w:docGrid w:linePitch="360"/>
        </w:sectPr>
      </w:pPr>
    </w:p>
    <w:p w14:paraId="3D6ACAD6" w14:textId="1D94B138" w:rsidR="00066CBD" w:rsidRPr="00C12740" w:rsidRDefault="00066CBD" w:rsidP="00066CBD">
      <w:pPr>
        <w:pStyle w:val="ConsPlusNormal"/>
        <w:jc w:val="right"/>
      </w:pPr>
      <w:r w:rsidRPr="00C12740">
        <w:lastRenderedPageBreak/>
        <w:t>Приложение № 4</w:t>
      </w:r>
      <w:r w:rsidR="00493F48" w:rsidRPr="00C12740">
        <w:t xml:space="preserve"> </w:t>
      </w:r>
      <w:r w:rsidRPr="00C12740">
        <w:t>к Договору</w:t>
      </w:r>
    </w:p>
    <w:p w14:paraId="44F4395A" w14:textId="77777777" w:rsidR="00066CBD" w:rsidRPr="00C12740" w:rsidRDefault="00066CBD" w:rsidP="00066CBD">
      <w:pPr>
        <w:pStyle w:val="ConsPlusNormal"/>
        <w:jc w:val="right"/>
      </w:pPr>
      <w:r w:rsidRPr="00C12740">
        <w:t>от __________ №____</w:t>
      </w:r>
    </w:p>
    <w:p w14:paraId="684901B7" w14:textId="77777777" w:rsidR="00066CBD" w:rsidRPr="00C12740" w:rsidRDefault="00066CBD" w:rsidP="00066CBD">
      <w:pPr>
        <w:pStyle w:val="ConsPlusNormal"/>
        <w:jc w:val="center"/>
      </w:pPr>
    </w:p>
    <w:p w14:paraId="2273CB60" w14:textId="6A5A36C0" w:rsidR="00C92196" w:rsidRPr="00C12740" w:rsidRDefault="00C92196" w:rsidP="00C92196">
      <w:pPr>
        <w:pStyle w:val="ConsPlusNormal"/>
        <w:jc w:val="center"/>
        <w:rPr>
          <w:sz w:val="22"/>
          <w:szCs w:val="22"/>
        </w:rPr>
      </w:pPr>
      <w:r w:rsidRPr="00C12740">
        <w:rPr>
          <w:sz w:val="22"/>
          <w:szCs w:val="22"/>
        </w:rPr>
        <w:t>Отчет о расходах, источником финансового обеспечения которых являются средства Гранта</w:t>
      </w:r>
    </w:p>
    <w:p w14:paraId="0C0D15D7" w14:textId="77777777" w:rsidR="00C92196" w:rsidRPr="00C12740" w:rsidRDefault="00C92196" w:rsidP="00C92196">
      <w:pPr>
        <w:pStyle w:val="ConsPlusNormal"/>
        <w:jc w:val="center"/>
        <w:rPr>
          <w:sz w:val="22"/>
          <w:szCs w:val="22"/>
        </w:rPr>
      </w:pPr>
      <w:r w:rsidRPr="00C12740">
        <w:rPr>
          <w:sz w:val="22"/>
          <w:szCs w:val="22"/>
        </w:rPr>
        <w:t>по состоянию на 1 ______ 20__ г.</w:t>
      </w:r>
    </w:p>
    <w:p w14:paraId="21F340E3" w14:textId="77777777" w:rsidR="00C92196" w:rsidRPr="00C12740" w:rsidRDefault="00C92196" w:rsidP="00C92196">
      <w:pPr>
        <w:pStyle w:val="ConsPlusNormal"/>
        <w:jc w:val="center"/>
        <w:rPr>
          <w:sz w:val="22"/>
          <w:szCs w:val="22"/>
        </w:rPr>
      </w:pPr>
    </w:p>
    <w:tbl>
      <w:tblPr>
        <w:tblW w:w="15124" w:type="dxa"/>
        <w:tblBorders>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544"/>
        <w:gridCol w:w="340"/>
        <w:gridCol w:w="7315"/>
        <w:gridCol w:w="1984"/>
        <w:gridCol w:w="1941"/>
      </w:tblGrid>
      <w:tr w:rsidR="00C92196" w:rsidRPr="00C12740" w14:paraId="2DAF2A9C" w14:textId="77777777" w:rsidTr="009D5E9B">
        <w:tc>
          <w:tcPr>
            <w:tcW w:w="3544" w:type="dxa"/>
            <w:vMerge w:val="restart"/>
            <w:tcBorders>
              <w:top w:val="nil"/>
              <w:left w:val="nil"/>
              <w:bottom w:val="nil"/>
              <w:right w:val="nil"/>
            </w:tcBorders>
          </w:tcPr>
          <w:p w14:paraId="4F4DEEC0" w14:textId="77777777" w:rsidR="00C92196" w:rsidRPr="00C12740" w:rsidRDefault="00C92196" w:rsidP="009D5E9B">
            <w:pPr>
              <w:pStyle w:val="ConsPlusNormal"/>
              <w:rPr>
                <w:sz w:val="18"/>
                <w:szCs w:val="18"/>
              </w:rPr>
            </w:pPr>
          </w:p>
        </w:tc>
        <w:tc>
          <w:tcPr>
            <w:tcW w:w="340" w:type="dxa"/>
            <w:vMerge w:val="restart"/>
            <w:tcBorders>
              <w:top w:val="nil"/>
              <w:left w:val="nil"/>
              <w:bottom w:val="nil"/>
              <w:right w:val="nil"/>
            </w:tcBorders>
          </w:tcPr>
          <w:p w14:paraId="7BCD2386" w14:textId="77777777" w:rsidR="00C92196" w:rsidRPr="00C12740" w:rsidRDefault="00C92196" w:rsidP="009D5E9B">
            <w:pPr>
              <w:pStyle w:val="ConsPlusNormal"/>
              <w:rPr>
                <w:sz w:val="18"/>
                <w:szCs w:val="18"/>
              </w:rPr>
            </w:pPr>
          </w:p>
        </w:tc>
        <w:tc>
          <w:tcPr>
            <w:tcW w:w="7315" w:type="dxa"/>
            <w:vMerge w:val="restart"/>
            <w:tcBorders>
              <w:top w:val="nil"/>
              <w:left w:val="nil"/>
              <w:bottom w:val="nil"/>
              <w:right w:val="nil"/>
            </w:tcBorders>
          </w:tcPr>
          <w:p w14:paraId="07D8BB7A" w14:textId="77777777" w:rsidR="00C92196" w:rsidRPr="00C12740" w:rsidRDefault="00C92196" w:rsidP="009D5E9B">
            <w:pPr>
              <w:pStyle w:val="ConsPlusNormal"/>
              <w:rPr>
                <w:sz w:val="18"/>
                <w:szCs w:val="18"/>
              </w:rPr>
            </w:pPr>
          </w:p>
        </w:tc>
        <w:tc>
          <w:tcPr>
            <w:tcW w:w="1984" w:type="dxa"/>
            <w:tcBorders>
              <w:top w:val="nil"/>
              <w:left w:val="nil"/>
              <w:bottom w:val="nil"/>
              <w:right w:val="single" w:sz="4" w:space="0" w:color="auto"/>
            </w:tcBorders>
          </w:tcPr>
          <w:p w14:paraId="209CEB19" w14:textId="77777777" w:rsidR="00C92196" w:rsidRPr="00C12740" w:rsidRDefault="00C92196" w:rsidP="009D5E9B">
            <w:pPr>
              <w:pStyle w:val="ConsPlusNormal"/>
              <w:rPr>
                <w:sz w:val="18"/>
                <w:szCs w:val="18"/>
              </w:rPr>
            </w:pPr>
          </w:p>
        </w:tc>
        <w:tc>
          <w:tcPr>
            <w:tcW w:w="1941" w:type="dxa"/>
            <w:tcBorders>
              <w:top w:val="single" w:sz="4" w:space="0" w:color="auto"/>
              <w:left w:val="single" w:sz="4" w:space="0" w:color="auto"/>
              <w:bottom w:val="single" w:sz="4" w:space="0" w:color="auto"/>
              <w:right w:val="single" w:sz="4" w:space="0" w:color="auto"/>
            </w:tcBorders>
            <w:vAlign w:val="bottom"/>
          </w:tcPr>
          <w:p w14:paraId="3EF3E544" w14:textId="77777777" w:rsidR="00C92196" w:rsidRPr="00C12740" w:rsidRDefault="00C92196" w:rsidP="009D5E9B">
            <w:pPr>
              <w:pStyle w:val="ConsPlusNormal"/>
              <w:jc w:val="center"/>
              <w:rPr>
                <w:sz w:val="18"/>
                <w:szCs w:val="18"/>
              </w:rPr>
            </w:pPr>
            <w:bookmarkStart w:id="86" w:name="P980"/>
            <w:bookmarkEnd w:id="86"/>
            <w:r w:rsidRPr="00C12740">
              <w:rPr>
                <w:sz w:val="18"/>
                <w:szCs w:val="18"/>
              </w:rPr>
              <w:t>КОДЫ</w:t>
            </w:r>
          </w:p>
        </w:tc>
      </w:tr>
      <w:tr w:rsidR="00C92196" w:rsidRPr="00C12740" w14:paraId="0D3625EA" w14:textId="77777777" w:rsidTr="009D5E9B">
        <w:tc>
          <w:tcPr>
            <w:tcW w:w="3544" w:type="dxa"/>
            <w:vMerge/>
            <w:tcBorders>
              <w:top w:val="nil"/>
              <w:left w:val="nil"/>
              <w:bottom w:val="nil"/>
              <w:right w:val="nil"/>
            </w:tcBorders>
          </w:tcPr>
          <w:p w14:paraId="34027266" w14:textId="77777777" w:rsidR="00C92196" w:rsidRPr="00C12740" w:rsidRDefault="00C92196" w:rsidP="009D5E9B">
            <w:pPr>
              <w:spacing w:after="1" w:line="0" w:lineRule="atLeast"/>
              <w:rPr>
                <w:rFonts w:ascii="Times New Roman" w:hAnsi="Times New Roman" w:cs="Times New Roman"/>
                <w:sz w:val="18"/>
                <w:szCs w:val="18"/>
              </w:rPr>
            </w:pPr>
          </w:p>
        </w:tc>
        <w:tc>
          <w:tcPr>
            <w:tcW w:w="340" w:type="dxa"/>
            <w:vMerge/>
            <w:tcBorders>
              <w:top w:val="nil"/>
              <w:left w:val="nil"/>
              <w:bottom w:val="nil"/>
              <w:right w:val="nil"/>
            </w:tcBorders>
          </w:tcPr>
          <w:p w14:paraId="5CEB70B8" w14:textId="77777777" w:rsidR="00C92196" w:rsidRPr="00C12740" w:rsidRDefault="00C92196" w:rsidP="009D5E9B">
            <w:pPr>
              <w:spacing w:after="1" w:line="0" w:lineRule="atLeast"/>
              <w:rPr>
                <w:rFonts w:ascii="Times New Roman" w:hAnsi="Times New Roman" w:cs="Times New Roman"/>
                <w:sz w:val="18"/>
                <w:szCs w:val="18"/>
              </w:rPr>
            </w:pPr>
          </w:p>
        </w:tc>
        <w:tc>
          <w:tcPr>
            <w:tcW w:w="7315" w:type="dxa"/>
            <w:vMerge/>
            <w:tcBorders>
              <w:top w:val="nil"/>
              <w:left w:val="nil"/>
              <w:bottom w:val="nil"/>
              <w:right w:val="nil"/>
            </w:tcBorders>
          </w:tcPr>
          <w:p w14:paraId="4F502F7D" w14:textId="77777777" w:rsidR="00C92196" w:rsidRPr="00C12740" w:rsidRDefault="00C92196" w:rsidP="009D5E9B">
            <w:pPr>
              <w:spacing w:after="1" w:line="0" w:lineRule="atLeast"/>
              <w:rPr>
                <w:rFonts w:ascii="Times New Roman" w:hAnsi="Times New Roman" w:cs="Times New Roman"/>
                <w:sz w:val="18"/>
                <w:szCs w:val="18"/>
              </w:rPr>
            </w:pPr>
          </w:p>
        </w:tc>
        <w:tc>
          <w:tcPr>
            <w:tcW w:w="1984" w:type="dxa"/>
            <w:tcBorders>
              <w:top w:val="nil"/>
              <w:left w:val="nil"/>
              <w:bottom w:val="nil"/>
              <w:right w:val="single" w:sz="4" w:space="0" w:color="auto"/>
            </w:tcBorders>
          </w:tcPr>
          <w:p w14:paraId="523AB6C9" w14:textId="77777777" w:rsidR="00C92196" w:rsidRPr="00C12740" w:rsidRDefault="00C92196" w:rsidP="009D5E9B">
            <w:pPr>
              <w:pStyle w:val="ConsPlusNormal"/>
              <w:jc w:val="right"/>
              <w:rPr>
                <w:sz w:val="18"/>
                <w:szCs w:val="18"/>
              </w:rPr>
            </w:pPr>
            <w:r w:rsidRPr="00C12740">
              <w:rPr>
                <w:sz w:val="18"/>
                <w:szCs w:val="18"/>
              </w:rPr>
              <w:t>Дата</w:t>
            </w:r>
          </w:p>
        </w:tc>
        <w:tc>
          <w:tcPr>
            <w:tcW w:w="1941" w:type="dxa"/>
            <w:tcBorders>
              <w:top w:val="single" w:sz="4" w:space="0" w:color="auto"/>
              <w:left w:val="single" w:sz="4" w:space="0" w:color="auto"/>
              <w:bottom w:val="single" w:sz="4" w:space="0" w:color="auto"/>
              <w:right w:val="single" w:sz="4" w:space="0" w:color="auto"/>
            </w:tcBorders>
          </w:tcPr>
          <w:p w14:paraId="318317D5" w14:textId="77777777" w:rsidR="00C92196" w:rsidRPr="00C12740" w:rsidRDefault="00C92196" w:rsidP="009D5E9B">
            <w:pPr>
              <w:pStyle w:val="ConsPlusNormal"/>
              <w:rPr>
                <w:sz w:val="18"/>
                <w:szCs w:val="18"/>
              </w:rPr>
            </w:pPr>
          </w:p>
        </w:tc>
      </w:tr>
      <w:tr w:rsidR="00C92196" w:rsidRPr="00C12740" w14:paraId="5AD709A8" w14:textId="77777777" w:rsidTr="009D5E9B">
        <w:tc>
          <w:tcPr>
            <w:tcW w:w="3544" w:type="dxa"/>
            <w:tcBorders>
              <w:top w:val="nil"/>
              <w:left w:val="nil"/>
              <w:bottom w:val="nil"/>
              <w:right w:val="nil"/>
            </w:tcBorders>
          </w:tcPr>
          <w:p w14:paraId="71594C2F" w14:textId="77777777" w:rsidR="00C92196" w:rsidRPr="00C12740" w:rsidRDefault="00C92196" w:rsidP="009D5E9B">
            <w:pPr>
              <w:pStyle w:val="ConsPlusNormal"/>
              <w:rPr>
                <w:sz w:val="18"/>
                <w:szCs w:val="18"/>
              </w:rPr>
            </w:pPr>
            <w:r w:rsidRPr="00C12740">
              <w:rPr>
                <w:sz w:val="18"/>
                <w:szCs w:val="18"/>
              </w:rPr>
              <w:t>Наименование Получателя гранта</w:t>
            </w:r>
          </w:p>
        </w:tc>
        <w:tc>
          <w:tcPr>
            <w:tcW w:w="340" w:type="dxa"/>
            <w:tcBorders>
              <w:top w:val="nil"/>
              <w:left w:val="nil"/>
              <w:bottom w:val="nil"/>
              <w:right w:val="nil"/>
            </w:tcBorders>
          </w:tcPr>
          <w:p w14:paraId="09CCA089" w14:textId="77777777" w:rsidR="00C92196" w:rsidRPr="00C12740" w:rsidRDefault="00C92196" w:rsidP="009D5E9B">
            <w:pPr>
              <w:pStyle w:val="ConsPlusNormal"/>
              <w:rPr>
                <w:sz w:val="18"/>
                <w:szCs w:val="18"/>
              </w:rPr>
            </w:pPr>
          </w:p>
        </w:tc>
        <w:tc>
          <w:tcPr>
            <w:tcW w:w="7315" w:type="dxa"/>
            <w:tcBorders>
              <w:top w:val="nil"/>
              <w:left w:val="nil"/>
              <w:bottom w:val="single" w:sz="4" w:space="0" w:color="auto"/>
              <w:right w:val="nil"/>
            </w:tcBorders>
          </w:tcPr>
          <w:p w14:paraId="0A376C2F" w14:textId="77777777" w:rsidR="00C92196" w:rsidRPr="00C12740" w:rsidRDefault="00C92196" w:rsidP="009D5E9B">
            <w:pPr>
              <w:pStyle w:val="ConsPlusNormal"/>
              <w:rPr>
                <w:sz w:val="18"/>
                <w:szCs w:val="18"/>
              </w:rPr>
            </w:pPr>
          </w:p>
        </w:tc>
        <w:tc>
          <w:tcPr>
            <w:tcW w:w="1984" w:type="dxa"/>
            <w:tcBorders>
              <w:top w:val="nil"/>
              <w:left w:val="nil"/>
              <w:bottom w:val="nil"/>
              <w:right w:val="single" w:sz="4" w:space="0" w:color="auto"/>
            </w:tcBorders>
          </w:tcPr>
          <w:p w14:paraId="0B3DF456" w14:textId="77777777" w:rsidR="00C92196" w:rsidRPr="00C12740" w:rsidRDefault="00C92196" w:rsidP="009D5E9B">
            <w:pPr>
              <w:pStyle w:val="ConsPlusNormal"/>
              <w:jc w:val="right"/>
              <w:rPr>
                <w:sz w:val="18"/>
                <w:szCs w:val="18"/>
              </w:rPr>
            </w:pPr>
            <w:r w:rsidRPr="00C12740">
              <w:rPr>
                <w:sz w:val="18"/>
                <w:szCs w:val="18"/>
              </w:rPr>
              <w:t>ИНН</w:t>
            </w:r>
          </w:p>
        </w:tc>
        <w:tc>
          <w:tcPr>
            <w:tcW w:w="1941" w:type="dxa"/>
            <w:tcBorders>
              <w:top w:val="single" w:sz="4" w:space="0" w:color="auto"/>
              <w:left w:val="single" w:sz="4" w:space="0" w:color="auto"/>
              <w:bottom w:val="single" w:sz="4" w:space="0" w:color="auto"/>
              <w:right w:val="single" w:sz="4" w:space="0" w:color="auto"/>
            </w:tcBorders>
          </w:tcPr>
          <w:p w14:paraId="62D32FA0" w14:textId="77777777" w:rsidR="00C92196" w:rsidRPr="00C12740" w:rsidRDefault="00C92196" w:rsidP="009D5E9B">
            <w:pPr>
              <w:pStyle w:val="ConsPlusNormal"/>
              <w:rPr>
                <w:sz w:val="18"/>
                <w:szCs w:val="18"/>
              </w:rPr>
            </w:pPr>
          </w:p>
        </w:tc>
      </w:tr>
      <w:tr w:rsidR="00C92196" w:rsidRPr="00C12740" w14:paraId="1352CDE2" w14:textId="77777777" w:rsidTr="009D5E9B">
        <w:tc>
          <w:tcPr>
            <w:tcW w:w="3544" w:type="dxa"/>
            <w:tcBorders>
              <w:top w:val="nil"/>
              <w:left w:val="nil"/>
              <w:bottom w:val="nil"/>
              <w:right w:val="nil"/>
            </w:tcBorders>
          </w:tcPr>
          <w:p w14:paraId="069A4787" w14:textId="77777777" w:rsidR="00C92196" w:rsidRPr="00C12740" w:rsidRDefault="00C92196" w:rsidP="009D5E9B">
            <w:pPr>
              <w:pStyle w:val="ConsPlusNormal"/>
              <w:rPr>
                <w:sz w:val="18"/>
                <w:szCs w:val="18"/>
              </w:rPr>
            </w:pPr>
            <w:r w:rsidRPr="00C12740">
              <w:rPr>
                <w:sz w:val="18"/>
                <w:szCs w:val="18"/>
              </w:rPr>
              <w:t xml:space="preserve">Наименование </w:t>
            </w:r>
            <w:proofErr w:type="spellStart"/>
            <w:r w:rsidRPr="00C12740">
              <w:rPr>
                <w:sz w:val="18"/>
                <w:szCs w:val="18"/>
              </w:rPr>
              <w:t>Грантодателя</w:t>
            </w:r>
            <w:proofErr w:type="spellEnd"/>
          </w:p>
        </w:tc>
        <w:tc>
          <w:tcPr>
            <w:tcW w:w="340" w:type="dxa"/>
            <w:tcBorders>
              <w:top w:val="nil"/>
              <w:left w:val="nil"/>
              <w:bottom w:val="nil"/>
              <w:right w:val="nil"/>
            </w:tcBorders>
          </w:tcPr>
          <w:p w14:paraId="67B6C32F" w14:textId="77777777" w:rsidR="00C92196" w:rsidRPr="00C12740" w:rsidRDefault="00C92196" w:rsidP="009D5E9B">
            <w:pPr>
              <w:pStyle w:val="ConsPlusNormal"/>
              <w:rPr>
                <w:sz w:val="18"/>
                <w:szCs w:val="18"/>
              </w:rPr>
            </w:pPr>
          </w:p>
        </w:tc>
        <w:tc>
          <w:tcPr>
            <w:tcW w:w="7315" w:type="dxa"/>
            <w:tcBorders>
              <w:top w:val="single" w:sz="4" w:space="0" w:color="auto"/>
              <w:left w:val="nil"/>
              <w:bottom w:val="single" w:sz="4" w:space="0" w:color="auto"/>
              <w:right w:val="nil"/>
            </w:tcBorders>
          </w:tcPr>
          <w:p w14:paraId="696AC44E" w14:textId="77777777" w:rsidR="00C92196" w:rsidRPr="00C12740" w:rsidRDefault="00C92196" w:rsidP="009D5E9B">
            <w:pPr>
              <w:pStyle w:val="ConsPlusNormal"/>
              <w:rPr>
                <w:sz w:val="18"/>
                <w:szCs w:val="18"/>
              </w:rPr>
            </w:pPr>
          </w:p>
        </w:tc>
        <w:tc>
          <w:tcPr>
            <w:tcW w:w="1984" w:type="dxa"/>
            <w:tcBorders>
              <w:top w:val="nil"/>
              <w:left w:val="nil"/>
              <w:bottom w:val="nil"/>
              <w:right w:val="single" w:sz="4" w:space="0" w:color="auto"/>
            </w:tcBorders>
          </w:tcPr>
          <w:p w14:paraId="3FF9C332" w14:textId="77777777" w:rsidR="00C92196" w:rsidRPr="00C12740" w:rsidRDefault="00C92196" w:rsidP="009D5E9B">
            <w:pPr>
              <w:pStyle w:val="ConsPlusNormal"/>
              <w:jc w:val="right"/>
              <w:rPr>
                <w:sz w:val="18"/>
                <w:szCs w:val="18"/>
              </w:rPr>
            </w:pPr>
            <w:r w:rsidRPr="00C12740">
              <w:rPr>
                <w:sz w:val="18"/>
                <w:szCs w:val="18"/>
              </w:rPr>
              <w:t>по Сводному реестру</w:t>
            </w:r>
          </w:p>
        </w:tc>
        <w:tc>
          <w:tcPr>
            <w:tcW w:w="1941" w:type="dxa"/>
            <w:tcBorders>
              <w:top w:val="single" w:sz="4" w:space="0" w:color="auto"/>
              <w:left w:val="single" w:sz="4" w:space="0" w:color="auto"/>
              <w:bottom w:val="single" w:sz="4" w:space="0" w:color="auto"/>
              <w:right w:val="single" w:sz="4" w:space="0" w:color="auto"/>
            </w:tcBorders>
          </w:tcPr>
          <w:p w14:paraId="6BC22D5A" w14:textId="77777777" w:rsidR="00C92196" w:rsidRPr="00C12740" w:rsidRDefault="00C92196" w:rsidP="009D5E9B">
            <w:pPr>
              <w:pStyle w:val="ConsPlusNormal"/>
              <w:rPr>
                <w:sz w:val="18"/>
                <w:szCs w:val="18"/>
              </w:rPr>
            </w:pPr>
          </w:p>
        </w:tc>
      </w:tr>
      <w:tr w:rsidR="00C92196" w:rsidRPr="00C12740" w14:paraId="53867B2E" w14:textId="77777777" w:rsidTr="009D5E9B">
        <w:tc>
          <w:tcPr>
            <w:tcW w:w="3544" w:type="dxa"/>
            <w:tcBorders>
              <w:top w:val="nil"/>
              <w:left w:val="nil"/>
              <w:bottom w:val="nil"/>
              <w:right w:val="nil"/>
            </w:tcBorders>
          </w:tcPr>
          <w:p w14:paraId="6AB11810" w14:textId="77777777" w:rsidR="00C92196" w:rsidRPr="00C12740" w:rsidRDefault="00C92196" w:rsidP="009D5E9B">
            <w:pPr>
              <w:pStyle w:val="ConsPlusNormal"/>
              <w:rPr>
                <w:sz w:val="18"/>
                <w:szCs w:val="18"/>
              </w:rPr>
            </w:pPr>
            <w:r w:rsidRPr="00C12740">
              <w:rPr>
                <w:sz w:val="18"/>
                <w:szCs w:val="18"/>
              </w:rPr>
              <w:t>Наименование федерального проекта</w:t>
            </w:r>
          </w:p>
        </w:tc>
        <w:tc>
          <w:tcPr>
            <w:tcW w:w="340" w:type="dxa"/>
            <w:tcBorders>
              <w:top w:val="nil"/>
              <w:left w:val="nil"/>
              <w:bottom w:val="nil"/>
              <w:right w:val="nil"/>
            </w:tcBorders>
          </w:tcPr>
          <w:p w14:paraId="26F50A29" w14:textId="77777777" w:rsidR="00C92196" w:rsidRPr="00C12740" w:rsidRDefault="00C92196" w:rsidP="009D5E9B">
            <w:pPr>
              <w:pStyle w:val="ConsPlusNormal"/>
              <w:rPr>
                <w:sz w:val="18"/>
                <w:szCs w:val="18"/>
              </w:rPr>
            </w:pPr>
          </w:p>
        </w:tc>
        <w:tc>
          <w:tcPr>
            <w:tcW w:w="7315" w:type="dxa"/>
            <w:tcBorders>
              <w:top w:val="single" w:sz="4" w:space="0" w:color="auto"/>
              <w:left w:val="nil"/>
              <w:bottom w:val="single" w:sz="4" w:space="0" w:color="auto"/>
              <w:right w:val="nil"/>
            </w:tcBorders>
          </w:tcPr>
          <w:p w14:paraId="21939366" w14:textId="77777777" w:rsidR="00C92196" w:rsidRPr="00C12740" w:rsidRDefault="00C92196" w:rsidP="009D5E9B">
            <w:pPr>
              <w:pStyle w:val="ConsPlusNormal"/>
              <w:rPr>
                <w:sz w:val="18"/>
                <w:szCs w:val="18"/>
              </w:rPr>
            </w:pPr>
          </w:p>
        </w:tc>
        <w:tc>
          <w:tcPr>
            <w:tcW w:w="1984" w:type="dxa"/>
            <w:tcBorders>
              <w:top w:val="nil"/>
              <w:left w:val="nil"/>
              <w:bottom w:val="nil"/>
              <w:right w:val="single" w:sz="4" w:space="0" w:color="auto"/>
            </w:tcBorders>
          </w:tcPr>
          <w:p w14:paraId="358A74FD" w14:textId="77777777" w:rsidR="00C92196" w:rsidRPr="00C12740" w:rsidRDefault="00C92196" w:rsidP="009D5E9B">
            <w:pPr>
              <w:pStyle w:val="ConsPlusNormal"/>
              <w:jc w:val="right"/>
              <w:rPr>
                <w:sz w:val="18"/>
                <w:szCs w:val="18"/>
              </w:rPr>
            </w:pPr>
            <w:r w:rsidRPr="00C12740">
              <w:rPr>
                <w:sz w:val="18"/>
                <w:szCs w:val="18"/>
              </w:rPr>
              <w:t xml:space="preserve">по БК </w:t>
            </w:r>
          </w:p>
        </w:tc>
        <w:tc>
          <w:tcPr>
            <w:tcW w:w="1941" w:type="dxa"/>
            <w:tcBorders>
              <w:top w:val="single" w:sz="4" w:space="0" w:color="auto"/>
              <w:left w:val="single" w:sz="4" w:space="0" w:color="auto"/>
              <w:bottom w:val="single" w:sz="4" w:space="0" w:color="auto"/>
              <w:right w:val="single" w:sz="4" w:space="0" w:color="auto"/>
            </w:tcBorders>
          </w:tcPr>
          <w:p w14:paraId="1BB6EBF3" w14:textId="77777777" w:rsidR="00C92196" w:rsidRPr="00C12740" w:rsidRDefault="00C92196" w:rsidP="009D5E9B">
            <w:pPr>
              <w:pStyle w:val="ConsPlusNormal"/>
              <w:rPr>
                <w:sz w:val="18"/>
                <w:szCs w:val="18"/>
              </w:rPr>
            </w:pPr>
          </w:p>
        </w:tc>
      </w:tr>
      <w:tr w:rsidR="00C92196" w:rsidRPr="00C12740" w14:paraId="2055BC26" w14:textId="77777777" w:rsidTr="009D5E9B">
        <w:tc>
          <w:tcPr>
            <w:tcW w:w="3544" w:type="dxa"/>
            <w:tcBorders>
              <w:top w:val="nil"/>
              <w:left w:val="nil"/>
              <w:bottom w:val="nil"/>
              <w:right w:val="nil"/>
            </w:tcBorders>
          </w:tcPr>
          <w:p w14:paraId="69306C80"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01BF4DB6" w14:textId="77777777" w:rsidR="00C92196" w:rsidRPr="00C12740" w:rsidRDefault="00C92196" w:rsidP="009D5E9B">
            <w:pPr>
              <w:pStyle w:val="ConsPlusNormal"/>
              <w:rPr>
                <w:sz w:val="18"/>
                <w:szCs w:val="18"/>
              </w:rPr>
            </w:pPr>
          </w:p>
        </w:tc>
        <w:tc>
          <w:tcPr>
            <w:tcW w:w="7315" w:type="dxa"/>
            <w:tcBorders>
              <w:top w:val="single" w:sz="4" w:space="0" w:color="auto"/>
              <w:left w:val="nil"/>
              <w:bottom w:val="nil"/>
              <w:right w:val="nil"/>
            </w:tcBorders>
          </w:tcPr>
          <w:p w14:paraId="2314DF1D" w14:textId="77777777" w:rsidR="00C92196" w:rsidRPr="00C12740" w:rsidRDefault="00C92196" w:rsidP="009D5E9B">
            <w:pPr>
              <w:pStyle w:val="ConsPlusNormal"/>
              <w:rPr>
                <w:sz w:val="18"/>
                <w:szCs w:val="18"/>
              </w:rPr>
            </w:pPr>
          </w:p>
        </w:tc>
        <w:tc>
          <w:tcPr>
            <w:tcW w:w="1984" w:type="dxa"/>
            <w:tcBorders>
              <w:top w:val="nil"/>
              <w:left w:val="nil"/>
              <w:bottom w:val="nil"/>
              <w:right w:val="single" w:sz="4" w:space="0" w:color="auto"/>
            </w:tcBorders>
          </w:tcPr>
          <w:p w14:paraId="72C02484" w14:textId="77777777" w:rsidR="00C92196" w:rsidRPr="00C12740" w:rsidRDefault="00C92196" w:rsidP="009D5E9B">
            <w:pPr>
              <w:pStyle w:val="ConsPlusNormal"/>
              <w:jc w:val="right"/>
              <w:rPr>
                <w:sz w:val="18"/>
                <w:szCs w:val="18"/>
              </w:rPr>
            </w:pPr>
            <w:r w:rsidRPr="00C12740">
              <w:rPr>
                <w:sz w:val="18"/>
                <w:szCs w:val="18"/>
              </w:rPr>
              <w:t xml:space="preserve">Номер Соглашения </w:t>
            </w:r>
          </w:p>
        </w:tc>
        <w:tc>
          <w:tcPr>
            <w:tcW w:w="1941" w:type="dxa"/>
            <w:tcBorders>
              <w:top w:val="single" w:sz="4" w:space="0" w:color="auto"/>
              <w:left w:val="single" w:sz="4" w:space="0" w:color="auto"/>
              <w:bottom w:val="single" w:sz="4" w:space="0" w:color="auto"/>
              <w:right w:val="single" w:sz="4" w:space="0" w:color="auto"/>
            </w:tcBorders>
          </w:tcPr>
          <w:p w14:paraId="5045C9A6" w14:textId="77777777" w:rsidR="00C92196" w:rsidRPr="00C12740" w:rsidRDefault="00C92196" w:rsidP="009D5E9B">
            <w:pPr>
              <w:pStyle w:val="ConsPlusNormal"/>
              <w:rPr>
                <w:sz w:val="18"/>
                <w:szCs w:val="18"/>
              </w:rPr>
            </w:pPr>
          </w:p>
        </w:tc>
      </w:tr>
      <w:tr w:rsidR="00C92196" w:rsidRPr="00C12740" w14:paraId="0E7BBCD5" w14:textId="77777777" w:rsidTr="009D5E9B">
        <w:tc>
          <w:tcPr>
            <w:tcW w:w="3544" w:type="dxa"/>
            <w:tcBorders>
              <w:top w:val="nil"/>
              <w:left w:val="nil"/>
              <w:bottom w:val="nil"/>
              <w:right w:val="nil"/>
            </w:tcBorders>
          </w:tcPr>
          <w:p w14:paraId="141FC54A"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21E0664D" w14:textId="77777777" w:rsidR="00C92196" w:rsidRPr="00C12740" w:rsidRDefault="00C92196" w:rsidP="009D5E9B">
            <w:pPr>
              <w:pStyle w:val="ConsPlusNormal"/>
              <w:rPr>
                <w:sz w:val="18"/>
                <w:szCs w:val="18"/>
              </w:rPr>
            </w:pPr>
          </w:p>
        </w:tc>
        <w:tc>
          <w:tcPr>
            <w:tcW w:w="7315" w:type="dxa"/>
            <w:tcBorders>
              <w:top w:val="nil"/>
              <w:left w:val="nil"/>
              <w:bottom w:val="nil"/>
              <w:right w:val="nil"/>
            </w:tcBorders>
          </w:tcPr>
          <w:p w14:paraId="38C15737" w14:textId="77777777" w:rsidR="00C92196" w:rsidRPr="00C12740" w:rsidRDefault="00C92196" w:rsidP="009D5E9B">
            <w:pPr>
              <w:pStyle w:val="ConsPlusNormal"/>
              <w:rPr>
                <w:sz w:val="18"/>
                <w:szCs w:val="18"/>
              </w:rPr>
            </w:pPr>
          </w:p>
        </w:tc>
        <w:tc>
          <w:tcPr>
            <w:tcW w:w="1984" w:type="dxa"/>
            <w:tcBorders>
              <w:top w:val="nil"/>
              <w:left w:val="nil"/>
              <w:bottom w:val="nil"/>
              <w:right w:val="single" w:sz="4" w:space="0" w:color="auto"/>
            </w:tcBorders>
          </w:tcPr>
          <w:p w14:paraId="6C3B9825" w14:textId="77777777" w:rsidR="00C92196" w:rsidRPr="00C12740" w:rsidRDefault="00C92196" w:rsidP="009D5E9B">
            <w:pPr>
              <w:pStyle w:val="ConsPlusNormal"/>
              <w:jc w:val="right"/>
              <w:rPr>
                <w:sz w:val="18"/>
                <w:szCs w:val="18"/>
              </w:rPr>
            </w:pPr>
            <w:r w:rsidRPr="00C12740">
              <w:rPr>
                <w:sz w:val="18"/>
                <w:szCs w:val="18"/>
              </w:rPr>
              <w:t xml:space="preserve">Дата Соглашения </w:t>
            </w:r>
          </w:p>
        </w:tc>
        <w:tc>
          <w:tcPr>
            <w:tcW w:w="1941" w:type="dxa"/>
            <w:tcBorders>
              <w:top w:val="single" w:sz="4" w:space="0" w:color="auto"/>
              <w:left w:val="single" w:sz="4" w:space="0" w:color="auto"/>
              <w:bottom w:val="single" w:sz="4" w:space="0" w:color="auto"/>
              <w:right w:val="single" w:sz="4" w:space="0" w:color="auto"/>
            </w:tcBorders>
          </w:tcPr>
          <w:p w14:paraId="4548A200" w14:textId="77777777" w:rsidR="00C92196" w:rsidRPr="00C12740" w:rsidRDefault="00C92196" w:rsidP="009D5E9B">
            <w:pPr>
              <w:pStyle w:val="ConsPlusNormal"/>
              <w:rPr>
                <w:sz w:val="18"/>
                <w:szCs w:val="18"/>
              </w:rPr>
            </w:pPr>
          </w:p>
        </w:tc>
      </w:tr>
      <w:tr w:rsidR="00C92196" w:rsidRPr="00C12740" w14:paraId="0C735AC8" w14:textId="77777777" w:rsidTr="009D5E9B">
        <w:tc>
          <w:tcPr>
            <w:tcW w:w="3544" w:type="dxa"/>
            <w:vMerge w:val="restart"/>
            <w:tcBorders>
              <w:top w:val="nil"/>
              <w:left w:val="nil"/>
              <w:bottom w:val="nil"/>
              <w:right w:val="nil"/>
            </w:tcBorders>
          </w:tcPr>
          <w:p w14:paraId="3C080142" w14:textId="77777777" w:rsidR="00C92196" w:rsidRPr="00C12740" w:rsidRDefault="00C92196" w:rsidP="009D5E9B">
            <w:pPr>
              <w:pStyle w:val="ConsPlusNormal"/>
              <w:jc w:val="both"/>
              <w:rPr>
                <w:sz w:val="18"/>
                <w:szCs w:val="18"/>
              </w:rPr>
            </w:pPr>
            <w:r w:rsidRPr="00C12740">
              <w:rPr>
                <w:sz w:val="18"/>
                <w:szCs w:val="18"/>
              </w:rPr>
              <w:t>Вид документа</w:t>
            </w:r>
          </w:p>
        </w:tc>
        <w:tc>
          <w:tcPr>
            <w:tcW w:w="340" w:type="dxa"/>
            <w:tcBorders>
              <w:top w:val="nil"/>
              <w:left w:val="nil"/>
              <w:bottom w:val="nil"/>
              <w:right w:val="nil"/>
            </w:tcBorders>
          </w:tcPr>
          <w:p w14:paraId="1A251E91" w14:textId="77777777" w:rsidR="00C92196" w:rsidRPr="00C12740" w:rsidRDefault="00C92196" w:rsidP="009D5E9B">
            <w:pPr>
              <w:pStyle w:val="ConsPlusNormal"/>
              <w:rPr>
                <w:sz w:val="18"/>
                <w:szCs w:val="18"/>
              </w:rPr>
            </w:pPr>
          </w:p>
        </w:tc>
        <w:tc>
          <w:tcPr>
            <w:tcW w:w="7315" w:type="dxa"/>
            <w:tcBorders>
              <w:top w:val="nil"/>
              <w:left w:val="nil"/>
              <w:bottom w:val="single" w:sz="4" w:space="0" w:color="auto"/>
              <w:right w:val="nil"/>
            </w:tcBorders>
          </w:tcPr>
          <w:p w14:paraId="1D124F22" w14:textId="77777777" w:rsidR="00C92196" w:rsidRPr="00C12740" w:rsidRDefault="00C92196" w:rsidP="009D5E9B">
            <w:pPr>
              <w:pStyle w:val="ConsPlusNormal"/>
              <w:rPr>
                <w:sz w:val="18"/>
                <w:szCs w:val="18"/>
              </w:rPr>
            </w:pPr>
          </w:p>
        </w:tc>
        <w:tc>
          <w:tcPr>
            <w:tcW w:w="1984" w:type="dxa"/>
            <w:vMerge w:val="restart"/>
            <w:tcBorders>
              <w:top w:val="nil"/>
              <w:left w:val="nil"/>
              <w:bottom w:val="nil"/>
              <w:right w:val="single" w:sz="4" w:space="0" w:color="auto"/>
            </w:tcBorders>
          </w:tcPr>
          <w:p w14:paraId="62729681" w14:textId="77777777" w:rsidR="00C92196" w:rsidRPr="00C12740" w:rsidRDefault="00C92196" w:rsidP="009D5E9B">
            <w:pPr>
              <w:pStyle w:val="ConsPlusNormal"/>
              <w:rPr>
                <w:sz w:val="18"/>
                <w:szCs w:val="18"/>
              </w:rPr>
            </w:pPr>
          </w:p>
        </w:tc>
        <w:tc>
          <w:tcPr>
            <w:tcW w:w="1941" w:type="dxa"/>
            <w:vMerge w:val="restart"/>
            <w:tcBorders>
              <w:top w:val="single" w:sz="4" w:space="0" w:color="auto"/>
              <w:left w:val="single" w:sz="4" w:space="0" w:color="auto"/>
              <w:bottom w:val="single" w:sz="4" w:space="0" w:color="auto"/>
              <w:right w:val="single" w:sz="4" w:space="0" w:color="auto"/>
            </w:tcBorders>
          </w:tcPr>
          <w:p w14:paraId="6104B3D2" w14:textId="77777777" w:rsidR="00C92196" w:rsidRPr="00C12740" w:rsidRDefault="00C92196" w:rsidP="009D5E9B">
            <w:pPr>
              <w:pStyle w:val="ConsPlusNormal"/>
              <w:rPr>
                <w:sz w:val="18"/>
                <w:szCs w:val="18"/>
              </w:rPr>
            </w:pPr>
          </w:p>
        </w:tc>
      </w:tr>
      <w:tr w:rsidR="00C92196" w:rsidRPr="00C12740" w14:paraId="4971EFBD" w14:textId="77777777" w:rsidTr="009D5E9B">
        <w:tc>
          <w:tcPr>
            <w:tcW w:w="3544" w:type="dxa"/>
            <w:vMerge/>
            <w:tcBorders>
              <w:top w:val="nil"/>
              <w:left w:val="nil"/>
              <w:bottom w:val="nil"/>
              <w:right w:val="nil"/>
            </w:tcBorders>
          </w:tcPr>
          <w:p w14:paraId="406E55D1" w14:textId="77777777" w:rsidR="00C92196" w:rsidRPr="00C12740" w:rsidRDefault="00C92196" w:rsidP="009D5E9B">
            <w:pPr>
              <w:spacing w:after="1" w:line="0" w:lineRule="atLeast"/>
              <w:rPr>
                <w:rFonts w:ascii="Times New Roman" w:hAnsi="Times New Roman" w:cs="Times New Roman"/>
                <w:sz w:val="18"/>
                <w:szCs w:val="18"/>
              </w:rPr>
            </w:pPr>
          </w:p>
        </w:tc>
        <w:tc>
          <w:tcPr>
            <w:tcW w:w="340" w:type="dxa"/>
            <w:tcBorders>
              <w:top w:val="nil"/>
              <w:left w:val="nil"/>
              <w:bottom w:val="nil"/>
              <w:right w:val="nil"/>
            </w:tcBorders>
          </w:tcPr>
          <w:p w14:paraId="63DEFE60" w14:textId="77777777" w:rsidR="00C92196" w:rsidRPr="00C12740" w:rsidRDefault="00C92196" w:rsidP="009D5E9B">
            <w:pPr>
              <w:pStyle w:val="ConsPlusNormal"/>
              <w:rPr>
                <w:sz w:val="18"/>
                <w:szCs w:val="18"/>
              </w:rPr>
            </w:pPr>
          </w:p>
        </w:tc>
        <w:tc>
          <w:tcPr>
            <w:tcW w:w="7315" w:type="dxa"/>
            <w:tcBorders>
              <w:top w:val="single" w:sz="4" w:space="0" w:color="auto"/>
              <w:left w:val="nil"/>
              <w:bottom w:val="nil"/>
              <w:right w:val="nil"/>
            </w:tcBorders>
          </w:tcPr>
          <w:p w14:paraId="7CD1A5B4" w14:textId="77777777" w:rsidR="00C92196" w:rsidRPr="00C12740" w:rsidRDefault="00C92196" w:rsidP="009D5E9B">
            <w:pPr>
              <w:pStyle w:val="ConsPlusNormal"/>
              <w:jc w:val="center"/>
              <w:rPr>
                <w:sz w:val="18"/>
                <w:szCs w:val="18"/>
              </w:rPr>
            </w:pPr>
            <w:r w:rsidRPr="00C12740">
              <w:rPr>
                <w:sz w:val="18"/>
                <w:szCs w:val="18"/>
              </w:rPr>
              <w:t xml:space="preserve">(первичный - "0", уточненный - "1", "2", "3", "...") </w:t>
            </w:r>
          </w:p>
        </w:tc>
        <w:tc>
          <w:tcPr>
            <w:tcW w:w="1984" w:type="dxa"/>
            <w:vMerge/>
            <w:tcBorders>
              <w:top w:val="nil"/>
              <w:left w:val="nil"/>
              <w:bottom w:val="nil"/>
              <w:right w:val="single" w:sz="4" w:space="0" w:color="auto"/>
            </w:tcBorders>
          </w:tcPr>
          <w:p w14:paraId="11CEDBC3" w14:textId="77777777" w:rsidR="00C92196" w:rsidRPr="00C12740" w:rsidRDefault="00C92196" w:rsidP="009D5E9B">
            <w:pPr>
              <w:spacing w:after="1" w:line="0" w:lineRule="atLeast"/>
              <w:rPr>
                <w:rFonts w:ascii="Times New Roman" w:hAnsi="Times New Roman" w:cs="Times New Roman"/>
                <w:sz w:val="18"/>
                <w:szCs w:val="18"/>
              </w:rPr>
            </w:pPr>
          </w:p>
        </w:tc>
        <w:tc>
          <w:tcPr>
            <w:tcW w:w="1941" w:type="dxa"/>
            <w:vMerge/>
            <w:tcBorders>
              <w:top w:val="single" w:sz="4" w:space="0" w:color="auto"/>
              <w:left w:val="single" w:sz="4" w:space="0" w:color="auto"/>
              <w:bottom w:val="single" w:sz="4" w:space="0" w:color="auto"/>
              <w:right w:val="single" w:sz="4" w:space="0" w:color="auto"/>
            </w:tcBorders>
          </w:tcPr>
          <w:p w14:paraId="47D17492" w14:textId="77777777" w:rsidR="00C92196" w:rsidRPr="00C12740" w:rsidRDefault="00C92196" w:rsidP="009D5E9B">
            <w:pPr>
              <w:spacing w:after="1" w:line="0" w:lineRule="atLeast"/>
              <w:rPr>
                <w:rFonts w:ascii="Times New Roman" w:hAnsi="Times New Roman" w:cs="Times New Roman"/>
                <w:sz w:val="18"/>
                <w:szCs w:val="18"/>
              </w:rPr>
            </w:pPr>
          </w:p>
        </w:tc>
      </w:tr>
      <w:tr w:rsidR="00C92196" w:rsidRPr="00C12740" w14:paraId="1EF5156A" w14:textId="77777777" w:rsidTr="009D5E9B">
        <w:tc>
          <w:tcPr>
            <w:tcW w:w="11199" w:type="dxa"/>
            <w:gridSpan w:val="3"/>
            <w:tcBorders>
              <w:top w:val="nil"/>
              <w:left w:val="nil"/>
              <w:bottom w:val="nil"/>
              <w:right w:val="nil"/>
            </w:tcBorders>
          </w:tcPr>
          <w:p w14:paraId="3306F250" w14:textId="77777777" w:rsidR="00C92196" w:rsidRPr="00C12740" w:rsidRDefault="00C92196" w:rsidP="009D5E9B">
            <w:pPr>
              <w:pStyle w:val="ConsPlusNormal"/>
              <w:rPr>
                <w:sz w:val="18"/>
                <w:szCs w:val="18"/>
              </w:rPr>
            </w:pPr>
            <w:r w:rsidRPr="00C12740">
              <w:rPr>
                <w:sz w:val="18"/>
                <w:szCs w:val="18"/>
              </w:rPr>
              <w:t>Периодичность: месячная, квартальная, годовая</w:t>
            </w:r>
          </w:p>
        </w:tc>
        <w:tc>
          <w:tcPr>
            <w:tcW w:w="1984" w:type="dxa"/>
            <w:tcBorders>
              <w:top w:val="nil"/>
              <w:left w:val="nil"/>
              <w:bottom w:val="nil"/>
              <w:right w:val="single" w:sz="4" w:space="0" w:color="auto"/>
            </w:tcBorders>
            <w:vAlign w:val="bottom"/>
          </w:tcPr>
          <w:p w14:paraId="2C8AB9EF" w14:textId="77777777" w:rsidR="00C92196" w:rsidRPr="00C12740" w:rsidRDefault="00C92196" w:rsidP="009D5E9B">
            <w:pPr>
              <w:pStyle w:val="ConsPlusNormal"/>
              <w:rPr>
                <w:sz w:val="18"/>
                <w:szCs w:val="18"/>
              </w:rPr>
            </w:pPr>
          </w:p>
        </w:tc>
        <w:tc>
          <w:tcPr>
            <w:tcW w:w="1941" w:type="dxa"/>
            <w:tcBorders>
              <w:top w:val="single" w:sz="4" w:space="0" w:color="auto"/>
              <w:left w:val="single" w:sz="4" w:space="0" w:color="auto"/>
              <w:bottom w:val="single" w:sz="4" w:space="0" w:color="auto"/>
              <w:right w:val="single" w:sz="4" w:space="0" w:color="auto"/>
            </w:tcBorders>
            <w:vAlign w:val="bottom"/>
          </w:tcPr>
          <w:p w14:paraId="610BDB9E" w14:textId="77777777" w:rsidR="00C92196" w:rsidRPr="00C12740" w:rsidRDefault="00C92196" w:rsidP="009D5E9B">
            <w:pPr>
              <w:pStyle w:val="ConsPlusNormal"/>
              <w:rPr>
                <w:sz w:val="18"/>
                <w:szCs w:val="18"/>
              </w:rPr>
            </w:pPr>
          </w:p>
        </w:tc>
      </w:tr>
      <w:tr w:rsidR="00C92196" w:rsidRPr="00C12740" w14:paraId="5794C070" w14:textId="77777777" w:rsidTr="009D5E9B">
        <w:tc>
          <w:tcPr>
            <w:tcW w:w="11199" w:type="dxa"/>
            <w:gridSpan w:val="3"/>
            <w:tcBorders>
              <w:top w:val="nil"/>
              <w:left w:val="nil"/>
              <w:bottom w:val="nil"/>
              <w:right w:val="nil"/>
            </w:tcBorders>
          </w:tcPr>
          <w:p w14:paraId="3B435541" w14:textId="77777777" w:rsidR="00C92196" w:rsidRPr="00C12740" w:rsidRDefault="00C92196" w:rsidP="009D5E9B">
            <w:pPr>
              <w:pStyle w:val="ConsPlusNormal"/>
              <w:rPr>
                <w:sz w:val="18"/>
                <w:szCs w:val="18"/>
              </w:rPr>
            </w:pPr>
            <w:r w:rsidRPr="00C12740">
              <w:rPr>
                <w:sz w:val="18"/>
                <w:szCs w:val="18"/>
              </w:rPr>
              <w:t xml:space="preserve">Единица изменения: </w:t>
            </w:r>
            <w:proofErr w:type="spellStart"/>
            <w:r w:rsidRPr="00C12740">
              <w:rPr>
                <w:sz w:val="18"/>
                <w:szCs w:val="18"/>
              </w:rPr>
              <w:t>руб</w:t>
            </w:r>
            <w:proofErr w:type="spellEnd"/>
            <w:r w:rsidRPr="00C12740">
              <w:rPr>
                <w:sz w:val="18"/>
                <w:szCs w:val="18"/>
              </w:rPr>
              <w:t xml:space="preserve"> (с точностью до второго знака после запятой)</w:t>
            </w:r>
          </w:p>
        </w:tc>
        <w:tc>
          <w:tcPr>
            <w:tcW w:w="1984" w:type="dxa"/>
            <w:tcBorders>
              <w:top w:val="nil"/>
              <w:left w:val="nil"/>
              <w:bottom w:val="nil"/>
              <w:right w:val="single" w:sz="4" w:space="0" w:color="auto"/>
            </w:tcBorders>
            <w:vAlign w:val="bottom"/>
          </w:tcPr>
          <w:p w14:paraId="212A7EF9" w14:textId="77777777" w:rsidR="00C92196" w:rsidRPr="00C12740" w:rsidRDefault="00C92196" w:rsidP="009D5E9B">
            <w:pPr>
              <w:pStyle w:val="ConsPlusNormal"/>
              <w:jc w:val="right"/>
              <w:rPr>
                <w:sz w:val="18"/>
                <w:szCs w:val="18"/>
              </w:rPr>
            </w:pPr>
            <w:r w:rsidRPr="00C12740">
              <w:rPr>
                <w:sz w:val="18"/>
                <w:szCs w:val="18"/>
              </w:rPr>
              <w:t xml:space="preserve">по </w:t>
            </w:r>
            <w:hyperlink r:id="rId14" w:history="1">
              <w:r w:rsidRPr="00C12740">
                <w:rPr>
                  <w:color w:val="0000FF"/>
                  <w:sz w:val="18"/>
                  <w:szCs w:val="18"/>
                </w:rPr>
                <w:t>ОКЕИ</w:t>
              </w:r>
            </w:hyperlink>
          </w:p>
        </w:tc>
        <w:tc>
          <w:tcPr>
            <w:tcW w:w="1941" w:type="dxa"/>
            <w:tcBorders>
              <w:top w:val="single" w:sz="4" w:space="0" w:color="auto"/>
              <w:left w:val="single" w:sz="4" w:space="0" w:color="auto"/>
              <w:bottom w:val="single" w:sz="4" w:space="0" w:color="auto"/>
              <w:right w:val="single" w:sz="4" w:space="0" w:color="auto"/>
            </w:tcBorders>
            <w:vAlign w:val="bottom"/>
          </w:tcPr>
          <w:p w14:paraId="7655E08F" w14:textId="77777777" w:rsidR="00C92196" w:rsidRPr="00C12740" w:rsidRDefault="00C92196" w:rsidP="009D5E9B">
            <w:pPr>
              <w:pStyle w:val="ConsPlusNormal"/>
              <w:jc w:val="center"/>
              <w:rPr>
                <w:sz w:val="18"/>
                <w:szCs w:val="18"/>
              </w:rPr>
            </w:pPr>
            <w:r w:rsidRPr="00C12740">
              <w:rPr>
                <w:sz w:val="18"/>
                <w:szCs w:val="18"/>
              </w:rPr>
              <w:t>383</w:t>
            </w:r>
          </w:p>
        </w:tc>
      </w:tr>
    </w:tbl>
    <w:p w14:paraId="00A77783" w14:textId="77777777" w:rsidR="00C92196" w:rsidRPr="00C12740" w:rsidRDefault="00C92196" w:rsidP="00C92196">
      <w:pPr>
        <w:pStyle w:val="ConsPlusNormal"/>
        <w:jc w:val="both"/>
        <w:rPr>
          <w:sz w:val="18"/>
          <w:szCs w:val="18"/>
        </w:rPr>
      </w:pPr>
    </w:p>
    <w:tbl>
      <w:tblPr>
        <w:tblW w:w="15163" w:type="dxa"/>
        <w:tblBorders>
          <w:top w:val="single" w:sz="4" w:space="0" w:color="auto"/>
          <w:left w:val="single" w:sz="4" w:space="0" w:color="auto"/>
          <w:bottom w:val="single" w:sz="4" w:space="0" w:color="auto"/>
          <w:right w:val="nil"/>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060"/>
        <w:gridCol w:w="708"/>
        <w:gridCol w:w="2268"/>
        <w:gridCol w:w="2127"/>
      </w:tblGrid>
      <w:tr w:rsidR="00C92196" w:rsidRPr="00C12740" w14:paraId="7FA4DB60" w14:textId="77777777" w:rsidTr="009D5E9B">
        <w:tc>
          <w:tcPr>
            <w:tcW w:w="10060" w:type="dxa"/>
            <w:vMerge w:val="restart"/>
          </w:tcPr>
          <w:p w14:paraId="33A08281" w14:textId="77777777" w:rsidR="00C92196" w:rsidRPr="00C12740" w:rsidRDefault="00C92196" w:rsidP="009D5E9B">
            <w:pPr>
              <w:pStyle w:val="ConsPlusNormal"/>
              <w:jc w:val="center"/>
              <w:rPr>
                <w:sz w:val="18"/>
                <w:szCs w:val="18"/>
              </w:rPr>
            </w:pPr>
            <w:r w:rsidRPr="00C12740">
              <w:rPr>
                <w:sz w:val="18"/>
                <w:szCs w:val="18"/>
              </w:rPr>
              <w:t>Наименование показателя</w:t>
            </w:r>
          </w:p>
        </w:tc>
        <w:tc>
          <w:tcPr>
            <w:tcW w:w="708" w:type="dxa"/>
            <w:vMerge w:val="restart"/>
          </w:tcPr>
          <w:p w14:paraId="2FBB6542" w14:textId="77777777" w:rsidR="00C92196" w:rsidRPr="00C12740" w:rsidRDefault="00C92196" w:rsidP="009D5E9B">
            <w:pPr>
              <w:pStyle w:val="ConsPlusNormal"/>
              <w:jc w:val="center"/>
              <w:rPr>
                <w:sz w:val="18"/>
                <w:szCs w:val="18"/>
              </w:rPr>
            </w:pPr>
            <w:r w:rsidRPr="00C12740">
              <w:rPr>
                <w:sz w:val="18"/>
                <w:szCs w:val="18"/>
              </w:rPr>
              <w:t>Код строки</w:t>
            </w:r>
          </w:p>
        </w:tc>
        <w:tc>
          <w:tcPr>
            <w:tcW w:w="4395" w:type="dxa"/>
            <w:gridSpan w:val="2"/>
            <w:tcBorders>
              <w:right w:val="single" w:sz="4" w:space="0" w:color="auto"/>
            </w:tcBorders>
          </w:tcPr>
          <w:p w14:paraId="43286483" w14:textId="77777777" w:rsidR="00C92196" w:rsidRPr="00C12740" w:rsidRDefault="00C92196" w:rsidP="009D5E9B">
            <w:pPr>
              <w:pStyle w:val="ConsPlusNormal"/>
              <w:jc w:val="center"/>
              <w:rPr>
                <w:sz w:val="18"/>
                <w:szCs w:val="18"/>
              </w:rPr>
            </w:pPr>
            <w:r w:rsidRPr="00C12740">
              <w:rPr>
                <w:sz w:val="18"/>
                <w:szCs w:val="18"/>
              </w:rPr>
              <w:t>Сумма</w:t>
            </w:r>
          </w:p>
        </w:tc>
      </w:tr>
      <w:tr w:rsidR="00C92196" w:rsidRPr="00C12740" w14:paraId="09564AFF" w14:textId="77777777" w:rsidTr="009D5E9B">
        <w:tblPrEx>
          <w:tblBorders>
            <w:right w:val="single" w:sz="4" w:space="0" w:color="auto"/>
          </w:tblBorders>
        </w:tblPrEx>
        <w:tc>
          <w:tcPr>
            <w:tcW w:w="10060" w:type="dxa"/>
            <w:vMerge/>
            <w:tcBorders>
              <w:bottom w:val="single" w:sz="4" w:space="0" w:color="auto"/>
            </w:tcBorders>
          </w:tcPr>
          <w:p w14:paraId="7280FC0A" w14:textId="77777777" w:rsidR="00C92196" w:rsidRPr="00C12740" w:rsidRDefault="00C92196" w:rsidP="009D5E9B">
            <w:pPr>
              <w:spacing w:after="1" w:line="0" w:lineRule="atLeast"/>
              <w:rPr>
                <w:rFonts w:ascii="Times New Roman" w:hAnsi="Times New Roman" w:cs="Times New Roman"/>
                <w:sz w:val="18"/>
                <w:szCs w:val="18"/>
              </w:rPr>
            </w:pPr>
          </w:p>
        </w:tc>
        <w:tc>
          <w:tcPr>
            <w:tcW w:w="708" w:type="dxa"/>
            <w:vMerge/>
            <w:tcBorders>
              <w:bottom w:val="single" w:sz="4" w:space="0" w:color="auto"/>
            </w:tcBorders>
          </w:tcPr>
          <w:p w14:paraId="595209BC" w14:textId="77777777" w:rsidR="00C92196" w:rsidRPr="00C12740" w:rsidRDefault="00C92196" w:rsidP="009D5E9B">
            <w:pPr>
              <w:spacing w:after="1" w:line="0" w:lineRule="atLeast"/>
              <w:rPr>
                <w:rFonts w:ascii="Times New Roman" w:hAnsi="Times New Roman" w:cs="Times New Roman"/>
                <w:sz w:val="18"/>
                <w:szCs w:val="18"/>
              </w:rPr>
            </w:pPr>
          </w:p>
        </w:tc>
        <w:tc>
          <w:tcPr>
            <w:tcW w:w="2268" w:type="dxa"/>
            <w:tcBorders>
              <w:bottom w:val="single" w:sz="4" w:space="0" w:color="auto"/>
            </w:tcBorders>
          </w:tcPr>
          <w:p w14:paraId="3B4C661C" w14:textId="77777777" w:rsidR="00C92196" w:rsidRPr="00C12740" w:rsidRDefault="00C92196" w:rsidP="009D5E9B">
            <w:pPr>
              <w:pStyle w:val="ConsPlusNormal"/>
              <w:jc w:val="center"/>
              <w:rPr>
                <w:sz w:val="18"/>
                <w:szCs w:val="18"/>
              </w:rPr>
            </w:pPr>
            <w:r w:rsidRPr="00C12740">
              <w:rPr>
                <w:sz w:val="18"/>
                <w:szCs w:val="18"/>
              </w:rPr>
              <w:t>всего с даты заключения Соглашения</w:t>
            </w:r>
          </w:p>
        </w:tc>
        <w:tc>
          <w:tcPr>
            <w:tcW w:w="2127" w:type="dxa"/>
            <w:tcBorders>
              <w:bottom w:val="single" w:sz="4" w:space="0" w:color="auto"/>
            </w:tcBorders>
          </w:tcPr>
          <w:p w14:paraId="7CF620D3" w14:textId="77777777" w:rsidR="00C92196" w:rsidRPr="00C12740" w:rsidRDefault="00C92196" w:rsidP="009D5E9B">
            <w:pPr>
              <w:pStyle w:val="ConsPlusNormal"/>
              <w:jc w:val="center"/>
              <w:rPr>
                <w:sz w:val="18"/>
                <w:szCs w:val="18"/>
              </w:rPr>
            </w:pPr>
            <w:r w:rsidRPr="00C12740">
              <w:rPr>
                <w:sz w:val="18"/>
                <w:szCs w:val="18"/>
              </w:rPr>
              <w:t>из них с начала текущего финансового года</w:t>
            </w:r>
          </w:p>
        </w:tc>
      </w:tr>
      <w:tr w:rsidR="00C92196" w:rsidRPr="00C12740" w14:paraId="038E281E" w14:textId="77777777" w:rsidTr="009D5E9B">
        <w:tc>
          <w:tcPr>
            <w:tcW w:w="10060" w:type="dxa"/>
          </w:tcPr>
          <w:p w14:paraId="4E87D45B" w14:textId="77777777" w:rsidR="00C92196" w:rsidRPr="00C12740" w:rsidRDefault="00C92196" w:rsidP="009D5E9B">
            <w:pPr>
              <w:pStyle w:val="ConsPlusNormal"/>
              <w:jc w:val="center"/>
              <w:rPr>
                <w:sz w:val="18"/>
                <w:szCs w:val="18"/>
              </w:rPr>
            </w:pPr>
            <w:r w:rsidRPr="00C12740">
              <w:rPr>
                <w:sz w:val="18"/>
                <w:szCs w:val="18"/>
              </w:rPr>
              <w:t>1</w:t>
            </w:r>
          </w:p>
        </w:tc>
        <w:tc>
          <w:tcPr>
            <w:tcW w:w="708" w:type="dxa"/>
          </w:tcPr>
          <w:p w14:paraId="4BEA77FB" w14:textId="77777777" w:rsidR="00C92196" w:rsidRPr="00C12740" w:rsidRDefault="00C92196" w:rsidP="009D5E9B">
            <w:pPr>
              <w:pStyle w:val="ConsPlusNormal"/>
              <w:jc w:val="center"/>
              <w:rPr>
                <w:sz w:val="18"/>
                <w:szCs w:val="18"/>
              </w:rPr>
            </w:pPr>
            <w:r w:rsidRPr="00C12740">
              <w:rPr>
                <w:sz w:val="18"/>
                <w:szCs w:val="18"/>
              </w:rPr>
              <w:t>2</w:t>
            </w:r>
          </w:p>
        </w:tc>
        <w:tc>
          <w:tcPr>
            <w:tcW w:w="2268" w:type="dxa"/>
          </w:tcPr>
          <w:p w14:paraId="7D09B89D" w14:textId="77777777" w:rsidR="00C92196" w:rsidRPr="00C12740" w:rsidRDefault="00C92196" w:rsidP="009D5E9B">
            <w:pPr>
              <w:pStyle w:val="ConsPlusNormal"/>
              <w:jc w:val="center"/>
              <w:rPr>
                <w:sz w:val="18"/>
                <w:szCs w:val="18"/>
              </w:rPr>
            </w:pPr>
            <w:r w:rsidRPr="00C12740">
              <w:rPr>
                <w:sz w:val="18"/>
                <w:szCs w:val="18"/>
              </w:rPr>
              <w:t>3</w:t>
            </w:r>
          </w:p>
        </w:tc>
        <w:tc>
          <w:tcPr>
            <w:tcW w:w="2127" w:type="dxa"/>
            <w:tcBorders>
              <w:right w:val="single" w:sz="4" w:space="0" w:color="auto"/>
            </w:tcBorders>
          </w:tcPr>
          <w:p w14:paraId="78FC5678" w14:textId="77777777" w:rsidR="00C92196" w:rsidRPr="00C12740" w:rsidRDefault="00C92196" w:rsidP="009D5E9B">
            <w:pPr>
              <w:pStyle w:val="ConsPlusNormal"/>
              <w:jc w:val="center"/>
              <w:rPr>
                <w:sz w:val="18"/>
                <w:szCs w:val="18"/>
              </w:rPr>
            </w:pPr>
            <w:r w:rsidRPr="00C12740">
              <w:rPr>
                <w:sz w:val="18"/>
                <w:szCs w:val="18"/>
              </w:rPr>
              <w:t>4</w:t>
            </w:r>
          </w:p>
        </w:tc>
      </w:tr>
      <w:tr w:rsidR="00C92196" w:rsidRPr="00C12740" w14:paraId="54094418" w14:textId="77777777" w:rsidTr="009D5E9B">
        <w:tblPrEx>
          <w:tblBorders>
            <w:right w:val="single" w:sz="4" w:space="0" w:color="auto"/>
          </w:tblBorders>
        </w:tblPrEx>
        <w:tc>
          <w:tcPr>
            <w:tcW w:w="10060" w:type="dxa"/>
          </w:tcPr>
          <w:p w14:paraId="7FA5B760" w14:textId="77777777" w:rsidR="00C92196" w:rsidRPr="00C12740" w:rsidRDefault="00C92196" w:rsidP="009D5E9B">
            <w:pPr>
              <w:pStyle w:val="ConsPlusNormal"/>
              <w:rPr>
                <w:sz w:val="18"/>
                <w:szCs w:val="18"/>
              </w:rPr>
            </w:pPr>
            <w:r w:rsidRPr="00C12740">
              <w:rPr>
                <w:sz w:val="18"/>
                <w:szCs w:val="18"/>
              </w:rPr>
              <w:t>Остаток гранта на начало года, всего:</w:t>
            </w:r>
          </w:p>
        </w:tc>
        <w:tc>
          <w:tcPr>
            <w:tcW w:w="708" w:type="dxa"/>
            <w:vAlign w:val="bottom"/>
          </w:tcPr>
          <w:p w14:paraId="1378CBB9" w14:textId="77777777" w:rsidR="00C92196" w:rsidRPr="00C12740" w:rsidRDefault="00C92196" w:rsidP="009D5E9B">
            <w:pPr>
              <w:pStyle w:val="ConsPlusNormal"/>
              <w:jc w:val="center"/>
              <w:rPr>
                <w:sz w:val="18"/>
                <w:szCs w:val="18"/>
              </w:rPr>
            </w:pPr>
            <w:r w:rsidRPr="00C12740">
              <w:rPr>
                <w:sz w:val="18"/>
                <w:szCs w:val="18"/>
              </w:rPr>
              <w:t>0100</w:t>
            </w:r>
          </w:p>
        </w:tc>
        <w:tc>
          <w:tcPr>
            <w:tcW w:w="2268" w:type="dxa"/>
          </w:tcPr>
          <w:p w14:paraId="1C2C36C6" w14:textId="77777777" w:rsidR="00C92196" w:rsidRPr="00C12740" w:rsidRDefault="00C92196" w:rsidP="009D5E9B">
            <w:pPr>
              <w:pStyle w:val="ConsPlusNormal"/>
              <w:rPr>
                <w:sz w:val="18"/>
                <w:szCs w:val="18"/>
              </w:rPr>
            </w:pPr>
          </w:p>
        </w:tc>
        <w:tc>
          <w:tcPr>
            <w:tcW w:w="2127" w:type="dxa"/>
          </w:tcPr>
          <w:p w14:paraId="673E171B" w14:textId="77777777" w:rsidR="00C92196" w:rsidRPr="00C12740" w:rsidRDefault="00C92196" w:rsidP="009D5E9B">
            <w:pPr>
              <w:pStyle w:val="ConsPlusNormal"/>
              <w:rPr>
                <w:sz w:val="18"/>
                <w:szCs w:val="18"/>
              </w:rPr>
            </w:pPr>
          </w:p>
        </w:tc>
      </w:tr>
      <w:tr w:rsidR="00C92196" w:rsidRPr="00C12740" w14:paraId="0DF125E4" w14:textId="77777777" w:rsidTr="009D5E9B">
        <w:tblPrEx>
          <w:tblBorders>
            <w:right w:val="single" w:sz="4" w:space="0" w:color="auto"/>
          </w:tblBorders>
        </w:tblPrEx>
        <w:tc>
          <w:tcPr>
            <w:tcW w:w="10060" w:type="dxa"/>
          </w:tcPr>
          <w:p w14:paraId="02862C08" w14:textId="77777777" w:rsidR="00C92196" w:rsidRPr="00C12740" w:rsidRDefault="00C92196" w:rsidP="009D5E9B">
            <w:pPr>
              <w:pStyle w:val="ConsPlusNormal"/>
              <w:ind w:left="284"/>
              <w:rPr>
                <w:sz w:val="18"/>
                <w:szCs w:val="18"/>
              </w:rPr>
            </w:pPr>
            <w:r w:rsidRPr="00C12740">
              <w:rPr>
                <w:sz w:val="18"/>
                <w:szCs w:val="18"/>
              </w:rPr>
              <w:t>в том числе:</w:t>
            </w:r>
          </w:p>
          <w:p w14:paraId="7053E42D" w14:textId="77777777" w:rsidR="00C92196" w:rsidRPr="00C12740" w:rsidRDefault="00C92196" w:rsidP="009D5E9B">
            <w:pPr>
              <w:pStyle w:val="ConsPlusNormal"/>
              <w:ind w:left="284"/>
              <w:rPr>
                <w:sz w:val="18"/>
                <w:szCs w:val="18"/>
              </w:rPr>
            </w:pPr>
            <w:r w:rsidRPr="00C12740">
              <w:rPr>
                <w:sz w:val="18"/>
                <w:szCs w:val="18"/>
              </w:rPr>
              <w:t>требуется для оплаты денежных обязательств</w:t>
            </w:r>
          </w:p>
        </w:tc>
        <w:tc>
          <w:tcPr>
            <w:tcW w:w="708" w:type="dxa"/>
            <w:vAlign w:val="bottom"/>
          </w:tcPr>
          <w:p w14:paraId="5D65982C" w14:textId="77777777" w:rsidR="00C92196" w:rsidRPr="00C12740" w:rsidRDefault="00C92196" w:rsidP="009D5E9B">
            <w:pPr>
              <w:pStyle w:val="ConsPlusNormal"/>
              <w:jc w:val="center"/>
              <w:rPr>
                <w:sz w:val="18"/>
                <w:szCs w:val="18"/>
              </w:rPr>
            </w:pPr>
            <w:r w:rsidRPr="00C12740">
              <w:rPr>
                <w:sz w:val="18"/>
                <w:szCs w:val="18"/>
              </w:rPr>
              <w:t>0110</w:t>
            </w:r>
          </w:p>
        </w:tc>
        <w:tc>
          <w:tcPr>
            <w:tcW w:w="2268" w:type="dxa"/>
          </w:tcPr>
          <w:p w14:paraId="1D8BAA47" w14:textId="77777777" w:rsidR="00C92196" w:rsidRPr="00C12740" w:rsidRDefault="00C92196" w:rsidP="009D5E9B">
            <w:pPr>
              <w:pStyle w:val="ConsPlusNormal"/>
              <w:rPr>
                <w:sz w:val="18"/>
                <w:szCs w:val="18"/>
              </w:rPr>
            </w:pPr>
          </w:p>
        </w:tc>
        <w:tc>
          <w:tcPr>
            <w:tcW w:w="2127" w:type="dxa"/>
          </w:tcPr>
          <w:p w14:paraId="1210148D" w14:textId="77777777" w:rsidR="00C92196" w:rsidRPr="00C12740" w:rsidRDefault="00C92196" w:rsidP="009D5E9B">
            <w:pPr>
              <w:pStyle w:val="ConsPlusNormal"/>
              <w:rPr>
                <w:sz w:val="18"/>
                <w:szCs w:val="18"/>
              </w:rPr>
            </w:pPr>
          </w:p>
        </w:tc>
      </w:tr>
      <w:tr w:rsidR="00C92196" w:rsidRPr="00C12740" w14:paraId="44F1B025" w14:textId="77777777" w:rsidTr="009D5E9B">
        <w:tblPrEx>
          <w:tblBorders>
            <w:right w:val="single" w:sz="4" w:space="0" w:color="auto"/>
          </w:tblBorders>
        </w:tblPrEx>
        <w:tc>
          <w:tcPr>
            <w:tcW w:w="10060" w:type="dxa"/>
          </w:tcPr>
          <w:p w14:paraId="774745EF" w14:textId="77777777" w:rsidR="00C92196" w:rsidRPr="00C12740" w:rsidRDefault="00C92196" w:rsidP="009D5E9B">
            <w:pPr>
              <w:pStyle w:val="ConsPlusNormal"/>
              <w:ind w:left="284"/>
              <w:rPr>
                <w:sz w:val="18"/>
                <w:szCs w:val="18"/>
              </w:rPr>
            </w:pPr>
            <w:r w:rsidRPr="00C12740">
              <w:rPr>
                <w:sz w:val="18"/>
                <w:szCs w:val="18"/>
              </w:rPr>
              <w:t xml:space="preserve">подлежащий возврату </w:t>
            </w:r>
            <w:proofErr w:type="spellStart"/>
            <w:r w:rsidRPr="00C12740">
              <w:rPr>
                <w:sz w:val="18"/>
                <w:szCs w:val="18"/>
              </w:rPr>
              <w:t>Грантодателю</w:t>
            </w:r>
            <w:proofErr w:type="spellEnd"/>
          </w:p>
        </w:tc>
        <w:tc>
          <w:tcPr>
            <w:tcW w:w="708" w:type="dxa"/>
            <w:vAlign w:val="bottom"/>
          </w:tcPr>
          <w:p w14:paraId="0452E52D" w14:textId="77777777" w:rsidR="00C92196" w:rsidRPr="00C12740" w:rsidRDefault="00C92196" w:rsidP="009D5E9B">
            <w:pPr>
              <w:pStyle w:val="ConsPlusNormal"/>
              <w:jc w:val="center"/>
              <w:rPr>
                <w:sz w:val="18"/>
                <w:szCs w:val="18"/>
              </w:rPr>
            </w:pPr>
            <w:r w:rsidRPr="00C12740">
              <w:rPr>
                <w:sz w:val="18"/>
                <w:szCs w:val="18"/>
              </w:rPr>
              <w:t>0120</w:t>
            </w:r>
          </w:p>
        </w:tc>
        <w:tc>
          <w:tcPr>
            <w:tcW w:w="2268" w:type="dxa"/>
          </w:tcPr>
          <w:p w14:paraId="7B2EB2DB" w14:textId="77777777" w:rsidR="00C92196" w:rsidRPr="00C12740" w:rsidRDefault="00C92196" w:rsidP="009D5E9B">
            <w:pPr>
              <w:pStyle w:val="ConsPlusNormal"/>
              <w:rPr>
                <w:sz w:val="18"/>
                <w:szCs w:val="18"/>
              </w:rPr>
            </w:pPr>
          </w:p>
        </w:tc>
        <w:tc>
          <w:tcPr>
            <w:tcW w:w="2127" w:type="dxa"/>
          </w:tcPr>
          <w:p w14:paraId="49906EA6" w14:textId="77777777" w:rsidR="00C92196" w:rsidRPr="00C12740" w:rsidRDefault="00C92196" w:rsidP="009D5E9B">
            <w:pPr>
              <w:pStyle w:val="ConsPlusNormal"/>
              <w:rPr>
                <w:sz w:val="18"/>
                <w:szCs w:val="18"/>
              </w:rPr>
            </w:pPr>
          </w:p>
        </w:tc>
      </w:tr>
      <w:tr w:rsidR="00C92196" w:rsidRPr="00C12740" w14:paraId="4C9D3355" w14:textId="77777777" w:rsidTr="009D5E9B">
        <w:tblPrEx>
          <w:tblBorders>
            <w:right w:val="single" w:sz="4" w:space="0" w:color="auto"/>
          </w:tblBorders>
        </w:tblPrEx>
        <w:tc>
          <w:tcPr>
            <w:tcW w:w="10060" w:type="dxa"/>
          </w:tcPr>
          <w:p w14:paraId="06FF4D1E" w14:textId="77777777" w:rsidR="00C92196" w:rsidRPr="00C12740" w:rsidRDefault="00C92196" w:rsidP="009D5E9B">
            <w:pPr>
              <w:pStyle w:val="ConsPlusNormal"/>
              <w:rPr>
                <w:sz w:val="18"/>
                <w:szCs w:val="18"/>
              </w:rPr>
            </w:pPr>
            <w:r w:rsidRPr="00C12740">
              <w:rPr>
                <w:sz w:val="18"/>
                <w:szCs w:val="18"/>
              </w:rPr>
              <w:t>Поступило средств, всего:</w:t>
            </w:r>
          </w:p>
        </w:tc>
        <w:tc>
          <w:tcPr>
            <w:tcW w:w="708" w:type="dxa"/>
            <w:vAlign w:val="bottom"/>
          </w:tcPr>
          <w:p w14:paraId="0B3E2AEE" w14:textId="77777777" w:rsidR="00C92196" w:rsidRPr="00C12740" w:rsidRDefault="00C92196" w:rsidP="009D5E9B">
            <w:pPr>
              <w:pStyle w:val="ConsPlusNormal"/>
              <w:jc w:val="center"/>
              <w:rPr>
                <w:sz w:val="18"/>
                <w:szCs w:val="18"/>
              </w:rPr>
            </w:pPr>
            <w:r w:rsidRPr="00C12740">
              <w:rPr>
                <w:sz w:val="18"/>
                <w:szCs w:val="18"/>
              </w:rPr>
              <w:t>0200</w:t>
            </w:r>
          </w:p>
        </w:tc>
        <w:tc>
          <w:tcPr>
            <w:tcW w:w="2268" w:type="dxa"/>
          </w:tcPr>
          <w:p w14:paraId="6B019452" w14:textId="77777777" w:rsidR="00C92196" w:rsidRPr="00C12740" w:rsidRDefault="00C92196" w:rsidP="009D5E9B">
            <w:pPr>
              <w:pStyle w:val="ConsPlusNormal"/>
              <w:rPr>
                <w:sz w:val="18"/>
                <w:szCs w:val="18"/>
              </w:rPr>
            </w:pPr>
          </w:p>
        </w:tc>
        <w:tc>
          <w:tcPr>
            <w:tcW w:w="2127" w:type="dxa"/>
          </w:tcPr>
          <w:p w14:paraId="36A3FFE8" w14:textId="77777777" w:rsidR="00C92196" w:rsidRPr="00C12740" w:rsidRDefault="00C92196" w:rsidP="009D5E9B">
            <w:pPr>
              <w:pStyle w:val="ConsPlusNormal"/>
              <w:rPr>
                <w:sz w:val="18"/>
                <w:szCs w:val="18"/>
              </w:rPr>
            </w:pPr>
          </w:p>
        </w:tc>
      </w:tr>
      <w:tr w:rsidR="00C92196" w:rsidRPr="00C12740" w14:paraId="5F55EBFE" w14:textId="77777777" w:rsidTr="009D5E9B">
        <w:tblPrEx>
          <w:tblBorders>
            <w:right w:val="single" w:sz="4" w:space="0" w:color="auto"/>
          </w:tblBorders>
        </w:tblPrEx>
        <w:tc>
          <w:tcPr>
            <w:tcW w:w="10060" w:type="dxa"/>
          </w:tcPr>
          <w:p w14:paraId="45C72BBB" w14:textId="77777777" w:rsidR="00C92196" w:rsidRPr="00C12740" w:rsidRDefault="00C92196" w:rsidP="009D5E9B">
            <w:pPr>
              <w:pStyle w:val="ConsPlusNormal"/>
              <w:ind w:left="284"/>
              <w:rPr>
                <w:sz w:val="18"/>
                <w:szCs w:val="18"/>
              </w:rPr>
            </w:pPr>
            <w:r w:rsidRPr="00C12740">
              <w:rPr>
                <w:sz w:val="18"/>
                <w:szCs w:val="18"/>
              </w:rPr>
              <w:lastRenderedPageBreak/>
              <w:t>в том числе:</w:t>
            </w:r>
          </w:p>
        </w:tc>
        <w:tc>
          <w:tcPr>
            <w:tcW w:w="708" w:type="dxa"/>
            <w:vAlign w:val="bottom"/>
          </w:tcPr>
          <w:p w14:paraId="04E57556" w14:textId="77777777" w:rsidR="00C92196" w:rsidRPr="00C12740" w:rsidRDefault="00C92196" w:rsidP="009D5E9B">
            <w:pPr>
              <w:pStyle w:val="ConsPlusNormal"/>
              <w:jc w:val="center"/>
              <w:rPr>
                <w:sz w:val="18"/>
                <w:szCs w:val="18"/>
              </w:rPr>
            </w:pPr>
            <w:r w:rsidRPr="00C12740">
              <w:rPr>
                <w:sz w:val="18"/>
                <w:szCs w:val="18"/>
              </w:rPr>
              <w:t>0210</w:t>
            </w:r>
          </w:p>
        </w:tc>
        <w:tc>
          <w:tcPr>
            <w:tcW w:w="2268" w:type="dxa"/>
          </w:tcPr>
          <w:p w14:paraId="71D313E5" w14:textId="77777777" w:rsidR="00C92196" w:rsidRPr="00C12740" w:rsidRDefault="00C92196" w:rsidP="009D5E9B">
            <w:pPr>
              <w:pStyle w:val="ConsPlusNormal"/>
              <w:rPr>
                <w:sz w:val="18"/>
                <w:szCs w:val="18"/>
              </w:rPr>
            </w:pPr>
          </w:p>
        </w:tc>
        <w:tc>
          <w:tcPr>
            <w:tcW w:w="2127" w:type="dxa"/>
          </w:tcPr>
          <w:p w14:paraId="49AF261C" w14:textId="77777777" w:rsidR="00C92196" w:rsidRPr="00C12740" w:rsidRDefault="00C92196" w:rsidP="009D5E9B">
            <w:pPr>
              <w:pStyle w:val="ConsPlusNormal"/>
              <w:rPr>
                <w:sz w:val="18"/>
                <w:szCs w:val="18"/>
              </w:rPr>
            </w:pPr>
          </w:p>
        </w:tc>
      </w:tr>
      <w:tr w:rsidR="00C92196" w:rsidRPr="00C12740" w14:paraId="6B202137" w14:textId="77777777" w:rsidTr="009D5E9B">
        <w:tblPrEx>
          <w:tblBorders>
            <w:right w:val="single" w:sz="4" w:space="0" w:color="auto"/>
          </w:tblBorders>
        </w:tblPrEx>
        <w:tc>
          <w:tcPr>
            <w:tcW w:w="10060" w:type="dxa"/>
          </w:tcPr>
          <w:p w14:paraId="7E4B57B8" w14:textId="77777777" w:rsidR="00C92196" w:rsidRPr="00C12740" w:rsidRDefault="00C92196" w:rsidP="009D5E9B">
            <w:pPr>
              <w:pStyle w:val="ConsPlusNormal"/>
              <w:rPr>
                <w:sz w:val="18"/>
                <w:szCs w:val="18"/>
              </w:rPr>
            </w:pPr>
          </w:p>
        </w:tc>
        <w:tc>
          <w:tcPr>
            <w:tcW w:w="708" w:type="dxa"/>
            <w:vAlign w:val="bottom"/>
          </w:tcPr>
          <w:p w14:paraId="2B7135FD" w14:textId="77777777" w:rsidR="00C92196" w:rsidRPr="00C12740" w:rsidRDefault="00C92196" w:rsidP="009D5E9B">
            <w:pPr>
              <w:pStyle w:val="ConsPlusNormal"/>
              <w:jc w:val="center"/>
              <w:rPr>
                <w:sz w:val="18"/>
                <w:szCs w:val="18"/>
              </w:rPr>
            </w:pPr>
            <w:r w:rsidRPr="00C12740">
              <w:rPr>
                <w:sz w:val="18"/>
                <w:szCs w:val="18"/>
              </w:rPr>
              <w:t>0220</w:t>
            </w:r>
          </w:p>
        </w:tc>
        <w:tc>
          <w:tcPr>
            <w:tcW w:w="2268" w:type="dxa"/>
          </w:tcPr>
          <w:p w14:paraId="31310666" w14:textId="77777777" w:rsidR="00C92196" w:rsidRPr="00C12740" w:rsidRDefault="00C92196" w:rsidP="009D5E9B">
            <w:pPr>
              <w:pStyle w:val="ConsPlusNormal"/>
              <w:rPr>
                <w:sz w:val="18"/>
                <w:szCs w:val="18"/>
              </w:rPr>
            </w:pPr>
          </w:p>
        </w:tc>
        <w:tc>
          <w:tcPr>
            <w:tcW w:w="2127" w:type="dxa"/>
          </w:tcPr>
          <w:p w14:paraId="40CF4894" w14:textId="77777777" w:rsidR="00C92196" w:rsidRPr="00C12740" w:rsidRDefault="00C92196" w:rsidP="009D5E9B">
            <w:pPr>
              <w:pStyle w:val="ConsPlusNormal"/>
              <w:rPr>
                <w:sz w:val="18"/>
                <w:szCs w:val="18"/>
              </w:rPr>
            </w:pPr>
          </w:p>
        </w:tc>
      </w:tr>
      <w:tr w:rsidR="00C92196" w:rsidRPr="00C12740" w14:paraId="1D5E4DDF" w14:textId="77777777" w:rsidTr="009D5E9B">
        <w:tblPrEx>
          <w:tblBorders>
            <w:right w:val="single" w:sz="4" w:space="0" w:color="auto"/>
          </w:tblBorders>
        </w:tblPrEx>
        <w:tc>
          <w:tcPr>
            <w:tcW w:w="10060" w:type="dxa"/>
          </w:tcPr>
          <w:p w14:paraId="4AA737D0" w14:textId="77777777" w:rsidR="00C92196" w:rsidRPr="00C12740" w:rsidRDefault="00C92196" w:rsidP="009D5E9B">
            <w:pPr>
              <w:pStyle w:val="ConsPlusNormal"/>
              <w:rPr>
                <w:sz w:val="18"/>
                <w:szCs w:val="18"/>
              </w:rPr>
            </w:pPr>
            <w:r w:rsidRPr="00C12740">
              <w:rPr>
                <w:sz w:val="18"/>
                <w:szCs w:val="18"/>
              </w:rPr>
              <w:t>Выплаты по расходам, всего:</w:t>
            </w:r>
          </w:p>
        </w:tc>
        <w:tc>
          <w:tcPr>
            <w:tcW w:w="708" w:type="dxa"/>
            <w:vAlign w:val="bottom"/>
          </w:tcPr>
          <w:p w14:paraId="0C14F1B8" w14:textId="77777777" w:rsidR="00C92196" w:rsidRPr="00C12740" w:rsidRDefault="00C92196" w:rsidP="009D5E9B">
            <w:pPr>
              <w:pStyle w:val="ConsPlusNormal"/>
              <w:jc w:val="center"/>
              <w:rPr>
                <w:sz w:val="18"/>
                <w:szCs w:val="18"/>
              </w:rPr>
            </w:pPr>
            <w:r w:rsidRPr="00C12740">
              <w:rPr>
                <w:sz w:val="18"/>
                <w:szCs w:val="18"/>
              </w:rPr>
              <w:t>0300</w:t>
            </w:r>
          </w:p>
        </w:tc>
        <w:tc>
          <w:tcPr>
            <w:tcW w:w="2268" w:type="dxa"/>
          </w:tcPr>
          <w:p w14:paraId="1A89DA71" w14:textId="77777777" w:rsidR="00C92196" w:rsidRPr="00C12740" w:rsidRDefault="00C92196" w:rsidP="009D5E9B">
            <w:pPr>
              <w:pStyle w:val="ConsPlusNormal"/>
              <w:rPr>
                <w:sz w:val="18"/>
                <w:szCs w:val="18"/>
              </w:rPr>
            </w:pPr>
          </w:p>
        </w:tc>
        <w:tc>
          <w:tcPr>
            <w:tcW w:w="2127" w:type="dxa"/>
          </w:tcPr>
          <w:p w14:paraId="358DD62D" w14:textId="77777777" w:rsidR="00C92196" w:rsidRPr="00C12740" w:rsidRDefault="00C92196" w:rsidP="009D5E9B">
            <w:pPr>
              <w:pStyle w:val="ConsPlusNormal"/>
              <w:rPr>
                <w:sz w:val="18"/>
                <w:szCs w:val="18"/>
              </w:rPr>
            </w:pPr>
          </w:p>
        </w:tc>
      </w:tr>
      <w:tr w:rsidR="00C92196" w:rsidRPr="00C12740" w14:paraId="474A6B8D" w14:textId="77777777" w:rsidTr="009D5E9B">
        <w:tblPrEx>
          <w:tblBorders>
            <w:right w:val="single" w:sz="4" w:space="0" w:color="auto"/>
          </w:tblBorders>
        </w:tblPrEx>
        <w:tc>
          <w:tcPr>
            <w:tcW w:w="10060" w:type="dxa"/>
          </w:tcPr>
          <w:p w14:paraId="45DE2F77" w14:textId="77777777" w:rsidR="00C92196" w:rsidRPr="00C12740" w:rsidRDefault="00C92196" w:rsidP="009D5E9B">
            <w:pPr>
              <w:pStyle w:val="ConsPlusNormal"/>
              <w:ind w:left="284"/>
              <w:rPr>
                <w:sz w:val="18"/>
                <w:szCs w:val="18"/>
              </w:rPr>
            </w:pPr>
            <w:r w:rsidRPr="00C12740">
              <w:rPr>
                <w:sz w:val="18"/>
                <w:szCs w:val="18"/>
              </w:rPr>
              <w:t>в том числе:</w:t>
            </w:r>
          </w:p>
          <w:p w14:paraId="77CFBEB2" w14:textId="77777777" w:rsidR="00C92196" w:rsidRPr="00C12740" w:rsidRDefault="00C92196" w:rsidP="009D5E9B">
            <w:pPr>
              <w:pStyle w:val="ConsPlusNormal"/>
              <w:ind w:left="284"/>
              <w:rPr>
                <w:sz w:val="18"/>
                <w:szCs w:val="18"/>
              </w:rPr>
            </w:pPr>
            <w:r w:rsidRPr="00C12740">
              <w:rPr>
                <w:sz w:val="18"/>
                <w:szCs w:val="18"/>
              </w:rPr>
              <w:t>выплаты персоналу, всего:</w:t>
            </w:r>
          </w:p>
        </w:tc>
        <w:tc>
          <w:tcPr>
            <w:tcW w:w="708" w:type="dxa"/>
            <w:vAlign w:val="bottom"/>
          </w:tcPr>
          <w:p w14:paraId="77D3A407" w14:textId="77777777" w:rsidR="00C92196" w:rsidRPr="00C12740" w:rsidRDefault="00C92196" w:rsidP="009D5E9B">
            <w:pPr>
              <w:pStyle w:val="ConsPlusNormal"/>
              <w:jc w:val="center"/>
              <w:rPr>
                <w:sz w:val="18"/>
                <w:szCs w:val="18"/>
              </w:rPr>
            </w:pPr>
            <w:r w:rsidRPr="00C12740">
              <w:rPr>
                <w:sz w:val="18"/>
                <w:szCs w:val="18"/>
              </w:rPr>
              <w:t>0310</w:t>
            </w:r>
          </w:p>
        </w:tc>
        <w:tc>
          <w:tcPr>
            <w:tcW w:w="2268" w:type="dxa"/>
          </w:tcPr>
          <w:p w14:paraId="0D489A01" w14:textId="77777777" w:rsidR="00C92196" w:rsidRPr="00C12740" w:rsidRDefault="00C92196" w:rsidP="009D5E9B">
            <w:pPr>
              <w:pStyle w:val="ConsPlusNormal"/>
              <w:rPr>
                <w:sz w:val="18"/>
                <w:szCs w:val="18"/>
              </w:rPr>
            </w:pPr>
          </w:p>
        </w:tc>
        <w:tc>
          <w:tcPr>
            <w:tcW w:w="2127" w:type="dxa"/>
          </w:tcPr>
          <w:p w14:paraId="3548DCC6" w14:textId="77777777" w:rsidR="00C92196" w:rsidRPr="00C12740" w:rsidRDefault="00C92196" w:rsidP="009D5E9B">
            <w:pPr>
              <w:pStyle w:val="ConsPlusNormal"/>
              <w:rPr>
                <w:sz w:val="18"/>
                <w:szCs w:val="18"/>
              </w:rPr>
            </w:pPr>
          </w:p>
        </w:tc>
      </w:tr>
      <w:tr w:rsidR="00C92196" w:rsidRPr="00C12740" w14:paraId="68924326" w14:textId="77777777" w:rsidTr="009D5E9B">
        <w:tblPrEx>
          <w:tblBorders>
            <w:right w:val="single" w:sz="4" w:space="0" w:color="auto"/>
          </w:tblBorders>
        </w:tblPrEx>
        <w:tc>
          <w:tcPr>
            <w:tcW w:w="10060" w:type="dxa"/>
          </w:tcPr>
          <w:p w14:paraId="0D0CCEFA" w14:textId="77777777" w:rsidR="00C92196" w:rsidRPr="00C12740" w:rsidRDefault="00C92196" w:rsidP="009D5E9B">
            <w:pPr>
              <w:pStyle w:val="ConsPlusNormal"/>
              <w:ind w:firstLine="567"/>
              <w:rPr>
                <w:sz w:val="18"/>
                <w:szCs w:val="18"/>
              </w:rPr>
            </w:pPr>
            <w:r w:rsidRPr="00C12740">
              <w:rPr>
                <w:sz w:val="18"/>
                <w:szCs w:val="18"/>
              </w:rPr>
              <w:t>из них:</w:t>
            </w:r>
          </w:p>
        </w:tc>
        <w:tc>
          <w:tcPr>
            <w:tcW w:w="708" w:type="dxa"/>
            <w:vAlign w:val="bottom"/>
          </w:tcPr>
          <w:p w14:paraId="3F6CFCA0" w14:textId="77777777" w:rsidR="00C92196" w:rsidRPr="00C12740" w:rsidRDefault="00C92196" w:rsidP="009D5E9B">
            <w:pPr>
              <w:pStyle w:val="ConsPlusNormal"/>
              <w:rPr>
                <w:sz w:val="18"/>
                <w:szCs w:val="18"/>
              </w:rPr>
            </w:pPr>
          </w:p>
        </w:tc>
        <w:tc>
          <w:tcPr>
            <w:tcW w:w="2268" w:type="dxa"/>
          </w:tcPr>
          <w:p w14:paraId="53245B9E" w14:textId="77777777" w:rsidR="00C92196" w:rsidRPr="00C12740" w:rsidRDefault="00C92196" w:rsidP="009D5E9B">
            <w:pPr>
              <w:pStyle w:val="ConsPlusNormal"/>
              <w:rPr>
                <w:sz w:val="18"/>
                <w:szCs w:val="18"/>
              </w:rPr>
            </w:pPr>
          </w:p>
        </w:tc>
        <w:tc>
          <w:tcPr>
            <w:tcW w:w="2127" w:type="dxa"/>
          </w:tcPr>
          <w:p w14:paraId="34DB9FE7" w14:textId="77777777" w:rsidR="00C92196" w:rsidRPr="00C12740" w:rsidRDefault="00C92196" w:rsidP="009D5E9B">
            <w:pPr>
              <w:pStyle w:val="ConsPlusNormal"/>
              <w:rPr>
                <w:sz w:val="18"/>
                <w:szCs w:val="18"/>
              </w:rPr>
            </w:pPr>
          </w:p>
        </w:tc>
      </w:tr>
      <w:tr w:rsidR="00C92196" w:rsidRPr="00C12740" w14:paraId="6E7C1820" w14:textId="77777777" w:rsidTr="009D5E9B">
        <w:tblPrEx>
          <w:tblBorders>
            <w:right w:val="single" w:sz="4" w:space="0" w:color="auto"/>
          </w:tblBorders>
        </w:tblPrEx>
        <w:tc>
          <w:tcPr>
            <w:tcW w:w="10060" w:type="dxa"/>
          </w:tcPr>
          <w:p w14:paraId="4E26E7AA" w14:textId="77777777" w:rsidR="00C92196" w:rsidRPr="00C12740" w:rsidRDefault="00C92196" w:rsidP="009D5E9B">
            <w:pPr>
              <w:pStyle w:val="ConsPlusNormal"/>
              <w:rPr>
                <w:sz w:val="18"/>
                <w:szCs w:val="18"/>
              </w:rPr>
            </w:pPr>
          </w:p>
        </w:tc>
        <w:tc>
          <w:tcPr>
            <w:tcW w:w="708" w:type="dxa"/>
            <w:vAlign w:val="bottom"/>
          </w:tcPr>
          <w:p w14:paraId="45923CF3" w14:textId="77777777" w:rsidR="00C92196" w:rsidRPr="00C12740" w:rsidRDefault="00C92196" w:rsidP="009D5E9B">
            <w:pPr>
              <w:pStyle w:val="ConsPlusNormal"/>
              <w:rPr>
                <w:sz w:val="18"/>
                <w:szCs w:val="18"/>
              </w:rPr>
            </w:pPr>
          </w:p>
        </w:tc>
        <w:tc>
          <w:tcPr>
            <w:tcW w:w="2268" w:type="dxa"/>
          </w:tcPr>
          <w:p w14:paraId="1639081A" w14:textId="77777777" w:rsidR="00C92196" w:rsidRPr="00C12740" w:rsidRDefault="00C92196" w:rsidP="009D5E9B">
            <w:pPr>
              <w:pStyle w:val="ConsPlusNormal"/>
              <w:rPr>
                <w:sz w:val="18"/>
                <w:szCs w:val="18"/>
              </w:rPr>
            </w:pPr>
          </w:p>
        </w:tc>
        <w:tc>
          <w:tcPr>
            <w:tcW w:w="2127" w:type="dxa"/>
          </w:tcPr>
          <w:p w14:paraId="24F88E69" w14:textId="77777777" w:rsidR="00C92196" w:rsidRPr="00C12740" w:rsidRDefault="00C92196" w:rsidP="009D5E9B">
            <w:pPr>
              <w:pStyle w:val="ConsPlusNormal"/>
              <w:rPr>
                <w:sz w:val="18"/>
                <w:szCs w:val="18"/>
              </w:rPr>
            </w:pPr>
          </w:p>
        </w:tc>
      </w:tr>
      <w:tr w:rsidR="00C92196" w:rsidRPr="00C12740" w14:paraId="4956CB4C" w14:textId="77777777" w:rsidTr="009D5E9B">
        <w:tblPrEx>
          <w:tblBorders>
            <w:right w:val="single" w:sz="4" w:space="0" w:color="auto"/>
          </w:tblBorders>
        </w:tblPrEx>
        <w:tc>
          <w:tcPr>
            <w:tcW w:w="10060" w:type="dxa"/>
          </w:tcPr>
          <w:p w14:paraId="29B6767E" w14:textId="77777777" w:rsidR="00C92196" w:rsidRPr="00C12740" w:rsidRDefault="00C92196" w:rsidP="009D5E9B">
            <w:pPr>
              <w:pStyle w:val="ConsPlusNormal"/>
              <w:ind w:left="284"/>
              <w:rPr>
                <w:sz w:val="18"/>
                <w:szCs w:val="18"/>
              </w:rPr>
            </w:pPr>
            <w:r w:rsidRPr="00C12740">
              <w:rPr>
                <w:sz w:val="18"/>
                <w:szCs w:val="18"/>
              </w:rPr>
              <w:t>закупка работ и услуг, всего:</w:t>
            </w:r>
          </w:p>
        </w:tc>
        <w:tc>
          <w:tcPr>
            <w:tcW w:w="708" w:type="dxa"/>
            <w:vAlign w:val="bottom"/>
          </w:tcPr>
          <w:p w14:paraId="57EC84C8" w14:textId="77777777" w:rsidR="00C92196" w:rsidRPr="00C12740" w:rsidRDefault="00C92196" w:rsidP="009D5E9B">
            <w:pPr>
              <w:pStyle w:val="ConsPlusNormal"/>
              <w:jc w:val="center"/>
              <w:rPr>
                <w:sz w:val="18"/>
                <w:szCs w:val="18"/>
              </w:rPr>
            </w:pPr>
            <w:r w:rsidRPr="00C12740">
              <w:rPr>
                <w:sz w:val="18"/>
                <w:szCs w:val="18"/>
              </w:rPr>
              <w:t>0320</w:t>
            </w:r>
          </w:p>
        </w:tc>
        <w:tc>
          <w:tcPr>
            <w:tcW w:w="2268" w:type="dxa"/>
          </w:tcPr>
          <w:p w14:paraId="27AED1A9" w14:textId="77777777" w:rsidR="00C92196" w:rsidRPr="00C12740" w:rsidRDefault="00C92196" w:rsidP="009D5E9B">
            <w:pPr>
              <w:pStyle w:val="ConsPlusNormal"/>
              <w:rPr>
                <w:sz w:val="18"/>
                <w:szCs w:val="18"/>
              </w:rPr>
            </w:pPr>
          </w:p>
        </w:tc>
        <w:tc>
          <w:tcPr>
            <w:tcW w:w="2127" w:type="dxa"/>
          </w:tcPr>
          <w:p w14:paraId="78AE1489" w14:textId="77777777" w:rsidR="00C92196" w:rsidRPr="00C12740" w:rsidRDefault="00C92196" w:rsidP="009D5E9B">
            <w:pPr>
              <w:pStyle w:val="ConsPlusNormal"/>
              <w:rPr>
                <w:sz w:val="18"/>
                <w:szCs w:val="18"/>
              </w:rPr>
            </w:pPr>
          </w:p>
        </w:tc>
      </w:tr>
      <w:tr w:rsidR="00C92196" w:rsidRPr="00C12740" w14:paraId="5E68FB1A" w14:textId="77777777" w:rsidTr="009D5E9B">
        <w:tblPrEx>
          <w:tblBorders>
            <w:right w:val="single" w:sz="4" w:space="0" w:color="auto"/>
          </w:tblBorders>
        </w:tblPrEx>
        <w:tc>
          <w:tcPr>
            <w:tcW w:w="10060" w:type="dxa"/>
          </w:tcPr>
          <w:p w14:paraId="21C20272" w14:textId="77777777" w:rsidR="00C92196" w:rsidRPr="00C12740" w:rsidRDefault="00C92196" w:rsidP="009D5E9B">
            <w:pPr>
              <w:pStyle w:val="ConsPlusNormal"/>
              <w:ind w:firstLine="567"/>
              <w:rPr>
                <w:sz w:val="18"/>
                <w:szCs w:val="18"/>
              </w:rPr>
            </w:pPr>
            <w:r w:rsidRPr="00C12740">
              <w:rPr>
                <w:sz w:val="18"/>
                <w:szCs w:val="18"/>
              </w:rPr>
              <w:t>из них:</w:t>
            </w:r>
          </w:p>
        </w:tc>
        <w:tc>
          <w:tcPr>
            <w:tcW w:w="708" w:type="dxa"/>
            <w:vAlign w:val="bottom"/>
          </w:tcPr>
          <w:p w14:paraId="2AE48F1B" w14:textId="77777777" w:rsidR="00C92196" w:rsidRPr="00C12740" w:rsidRDefault="00C92196" w:rsidP="009D5E9B">
            <w:pPr>
              <w:pStyle w:val="ConsPlusNormal"/>
              <w:rPr>
                <w:sz w:val="18"/>
                <w:szCs w:val="18"/>
              </w:rPr>
            </w:pPr>
          </w:p>
        </w:tc>
        <w:tc>
          <w:tcPr>
            <w:tcW w:w="2268" w:type="dxa"/>
          </w:tcPr>
          <w:p w14:paraId="1D52C16C" w14:textId="77777777" w:rsidR="00C92196" w:rsidRPr="00C12740" w:rsidRDefault="00C92196" w:rsidP="009D5E9B">
            <w:pPr>
              <w:pStyle w:val="ConsPlusNormal"/>
              <w:rPr>
                <w:sz w:val="18"/>
                <w:szCs w:val="18"/>
              </w:rPr>
            </w:pPr>
          </w:p>
        </w:tc>
        <w:tc>
          <w:tcPr>
            <w:tcW w:w="2127" w:type="dxa"/>
          </w:tcPr>
          <w:p w14:paraId="0AD31212" w14:textId="77777777" w:rsidR="00C92196" w:rsidRPr="00C12740" w:rsidRDefault="00C92196" w:rsidP="009D5E9B">
            <w:pPr>
              <w:pStyle w:val="ConsPlusNormal"/>
              <w:rPr>
                <w:sz w:val="18"/>
                <w:szCs w:val="18"/>
              </w:rPr>
            </w:pPr>
          </w:p>
        </w:tc>
      </w:tr>
      <w:tr w:rsidR="00C92196" w:rsidRPr="00C12740" w14:paraId="44E230C0" w14:textId="77777777" w:rsidTr="009D5E9B">
        <w:tblPrEx>
          <w:tblBorders>
            <w:right w:val="single" w:sz="4" w:space="0" w:color="auto"/>
          </w:tblBorders>
        </w:tblPrEx>
        <w:tc>
          <w:tcPr>
            <w:tcW w:w="10060" w:type="dxa"/>
          </w:tcPr>
          <w:p w14:paraId="7C7607FB" w14:textId="77777777" w:rsidR="00C92196" w:rsidRPr="00C12740" w:rsidRDefault="00C92196" w:rsidP="009D5E9B">
            <w:pPr>
              <w:pStyle w:val="ConsPlusNormal"/>
              <w:rPr>
                <w:sz w:val="18"/>
                <w:szCs w:val="18"/>
              </w:rPr>
            </w:pPr>
          </w:p>
        </w:tc>
        <w:tc>
          <w:tcPr>
            <w:tcW w:w="708" w:type="dxa"/>
            <w:vAlign w:val="bottom"/>
          </w:tcPr>
          <w:p w14:paraId="571D2BD5" w14:textId="77777777" w:rsidR="00C92196" w:rsidRPr="00C12740" w:rsidRDefault="00C92196" w:rsidP="009D5E9B">
            <w:pPr>
              <w:pStyle w:val="ConsPlusNormal"/>
              <w:rPr>
                <w:sz w:val="18"/>
                <w:szCs w:val="18"/>
              </w:rPr>
            </w:pPr>
          </w:p>
        </w:tc>
        <w:tc>
          <w:tcPr>
            <w:tcW w:w="2268" w:type="dxa"/>
          </w:tcPr>
          <w:p w14:paraId="152769C4" w14:textId="77777777" w:rsidR="00C92196" w:rsidRPr="00C12740" w:rsidRDefault="00C92196" w:rsidP="009D5E9B">
            <w:pPr>
              <w:pStyle w:val="ConsPlusNormal"/>
              <w:rPr>
                <w:sz w:val="18"/>
                <w:szCs w:val="18"/>
              </w:rPr>
            </w:pPr>
          </w:p>
        </w:tc>
        <w:tc>
          <w:tcPr>
            <w:tcW w:w="2127" w:type="dxa"/>
          </w:tcPr>
          <w:p w14:paraId="24114073" w14:textId="77777777" w:rsidR="00C92196" w:rsidRPr="00C12740" w:rsidRDefault="00C92196" w:rsidP="009D5E9B">
            <w:pPr>
              <w:pStyle w:val="ConsPlusNormal"/>
              <w:rPr>
                <w:sz w:val="18"/>
                <w:szCs w:val="18"/>
              </w:rPr>
            </w:pPr>
          </w:p>
        </w:tc>
      </w:tr>
      <w:tr w:rsidR="00C92196" w:rsidRPr="00C12740" w14:paraId="04A0AA50" w14:textId="77777777" w:rsidTr="009D5E9B">
        <w:tblPrEx>
          <w:tblBorders>
            <w:right w:val="single" w:sz="4" w:space="0" w:color="auto"/>
          </w:tblBorders>
        </w:tblPrEx>
        <w:tc>
          <w:tcPr>
            <w:tcW w:w="10060" w:type="dxa"/>
          </w:tcPr>
          <w:p w14:paraId="34751FB3" w14:textId="77777777" w:rsidR="00C92196" w:rsidRPr="00C12740" w:rsidRDefault="00C92196" w:rsidP="009D5E9B">
            <w:pPr>
              <w:pStyle w:val="ConsPlusNormal"/>
              <w:ind w:left="284"/>
              <w:rPr>
                <w:sz w:val="18"/>
                <w:szCs w:val="18"/>
              </w:rPr>
            </w:pPr>
            <w:r w:rsidRPr="00C12740">
              <w:rPr>
                <w:sz w:val="18"/>
                <w:szCs w:val="18"/>
              </w:rPr>
              <w:t>закупка непроизведенных активов, нематериальных активов, материальных запасов и основных средств, всего:</w:t>
            </w:r>
          </w:p>
        </w:tc>
        <w:tc>
          <w:tcPr>
            <w:tcW w:w="708" w:type="dxa"/>
            <w:vAlign w:val="bottom"/>
          </w:tcPr>
          <w:p w14:paraId="0C4DE9BA" w14:textId="77777777" w:rsidR="00C92196" w:rsidRPr="00C12740" w:rsidRDefault="00C92196" w:rsidP="009D5E9B">
            <w:pPr>
              <w:pStyle w:val="ConsPlusNormal"/>
              <w:jc w:val="center"/>
              <w:rPr>
                <w:sz w:val="18"/>
                <w:szCs w:val="18"/>
              </w:rPr>
            </w:pPr>
            <w:r w:rsidRPr="00C12740">
              <w:rPr>
                <w:sz w:val="18"/>
                <w:szCs w:val="18"/>
              </w:rPr>
              <w:t>0330</w:t>
            </w:r>
          </w:p>
        </w:tc>
        <w:tc>
          <w:tcPr>
            <w:tcW w:w="2268" w:type="dxa"/>
          </w:tcPr>
          <w:p w14:paraId="240C33ED" w14:textId="77777777" w:rsidR="00C92196" w:rsidRPr="00C12740" w:rsidRDefault="00C92196" w:rsidP="009D5E9B">
            <w:pPr>
              <w:pStyle w:val="ConsPlusNormal"/>
              <w:rPr>
                <w:sz w:val="18"/>
                <w:szCs w:val="18"/>
              </w:rPr>
            </w:pPr>
          </w:p>
        </w:tc>
        <w:tc>
          <w:tcPr>
            <w:tcW w:w="2127" w:type="dxa"/>
          </w:tcPr>
          <w:p w14:paraId="0330DD26" w14:textId="77777777" w:rsidR="00C92196" w:rsidRPr="00C12740" w:rsidRDefault="00C92196" w:rsidP="009D5E9B">
            <w:pPr>
              <w:pStyle w:val="ConsPlusNormal"/>
              <w:rPr>
                <w:sz w:val="18"/>
                <w:szCs w:val="18"/>
              </w:rPr>
            </w:pPr>
          </w:p>
        </w:tc>
      </w:tr>
      <w:tr w:rsidR="00C92196" w:rsidRPr="00C12740" w14:paraId="17C1C50C" w14:textId="77777777" w:rsidTr="009D5E9B">
        <w:tblPrEx>
          <w:tblBorders>
            <w:right w:val="single" w:sz="4" w:space="0" w:color="auto"/>
          </w:tblBorders>
        </w:tblPrEx>
        <w:tc>
          <w:tcPr>
            <w:tcW w:w="10060" w:type="dxa"/>
          </w:tcPr>
          <w:p w14:paraId="22B278B0" w14:textId="77777777" w:rsidR="00C92196" w:rsidRPr="00C12740" w:rsidRDefault="00C92196" w:rsidP="009D5E9B">
            <w:pPr>
              <w:pStyle w:val="ConsPlusNormal"/>
              <w:ind w:firstLine="567"/>
              <w:rPr>
                <w:sz w:val="18"/>
                <w:szCs w:val="18"/>
              </w:rPr>
            </w:pPr>
            <w:r w:rsidRPr="00C12740">
              <w:rPr>
                <w:sz w:val="18"/>
                <w:szCs w:val="18"/>
              </w:rPr>
              <w:t>из них:</w:t>
            </w:r>
          </w:p>
        </w:tc>
        <w:tc>
          <w:tcPr>
            <w:tcW w:w="708" w:type="dxa"/>
            <w:vAlign w:val="bottom"/>
          </w:tcPr>
          <w:p w14:paraId="33CCB632" w14:textId="77777777" w:rsidR="00C92196" w:rsidRPr="00C12740" w:rsidRDefault="00C92196" w:rsidP="009D5E9B">
            <w:pPr>
              <w:pStyle w:val="ConsPlusNormal"/>
              <w:rPr>
                <w:sz w:val="18"/>
                <w:szCs w:val="18"/>
              </w:rPr>
            </w:pPr>
          </w:p>
        </w:tc>
        <w:tc>
          <w:tcPr>
            <w:tcW w:w="2268" w:type="dxa"/>
          </w:tcPr>
          <w:p w14:paraId="4F766495" w14:textId="77777777" w:rsidR="00C92196" w:rsidRPr="00C12740" w:rsidRDefault="00C92196" w:rsidP="009D5E9B">
            <w:pPr>
              <w:pStyle w:val="ConsPlusNormal"/>
              <w:rPr>
                <w:sz w:val="18"/>
                <w:szCs w:val="18"/>
              </w:rPr>
            </w:pPr>
          </w:p>
        </w:tc>
        <w:tc>
          <w:tcPr>
            <w:tcW w:w="2127" w:type="dxa"/>
          </w:tcPr>
          <w:p w14:paraId="0BFD841B" w14:textId="77777777" w:rsidR="00C92196" w:rsidRPr="00C12740" w:rsidRDefault="00C92196" w:rsidP="009D5E9B">
            <w:pPr>
              <w:pStyle w:val="ConsPlusNormal"/>
              <w:rPr>
                <w:sz w:val="18"/>
                <w:szCs w:val="18"/>
              </w:rPr>
            </w:pPr>
          </w:p>
        </w:tc>
      </w:tr>
      <w:tr w:rsidR="00C92196" w:rsidRPr="00C12740" w14:paraId="632F5031" w14:textId="77777777" w:rsidTr="009D5E9B">
        <w:tblPrEx>
          <w:tblBorders>
            <w:right w:val="single" w:sz="4" w:space="0" w:color="auto"/>
          </w:tblBorders>
        </w:tblPrEx>
        <w:tc>
          <w:tcPr>
            <w:tcW w:w="10060" w:type="dxa"/>
          </w:tcPr>
          <w:p w14:paraId="7FB10A8A" w14:textId="77777777" w:rsidR="00C92196" w:rsidRPr="00C12740" w:rsidRDefault="00C92196" w:rsidP="009D5E9B">
            <w:pPr>
              <w:pStyle w:val="ConsPlusNormal"/>
              <w:rPr>
                <w:sz w:val="18"/>
                <w:szCs w:val="18"/>
              </w:rPr>
            </w:pPr>
          </w:p>
        </w:tc>
        <w:tc>
          <w:tcPr>
            <w:tcW w:w="708" w:type="dxa"/>
            <w:vAlign w:val="bottom"/>
          </w:tcPr>
          <w:p w14:paraId="45EE3E47" w14:textId="77777777" w:rsidR="00C92196" w:rsidRPr="00C12740" w:rsidRDefault="00C92196" w:rsidP="009D5E9B">
            <w:pPr>
              <w:pStyle w:val="ConsPlusNormal"/>
              <w:rPr>
                <w:sz w:val="18"/>
                <w:szCs w:val="18"/>
              </w:rPr>
            </w:pPr>
          </w:p>
        </w:tc>
        <w:tc>
          <w:tcPr>
            <w:tcW w:w="2268" w:type="dxa"/>
          </w:tcPr>
          <w:p w14:paraId="5FD8043B" w14:textId="77777777" w:rsidR="00C92196" w:rsidRPr="00C12740" w:rsidRDefault="00C92196" w:rsidP="009D5E9B">
            <w:pPr>
              <w:pStyle w:val="ConsPlusNormal"/>
              <w:rPr>
                <w:sz w:val="18"/>
                <w:szCs w:val="18"/>
              </w:rPr>
            </w:pPr>
          </w:p>
        </w:tc>
        <w:tc>
          <w:tcPr>
            <w:tcW w:w="2127" w:type="dxa"/>
          </w:tcPr>
          <w:p w14:paraId="7D272E7C" w14:textId="77777777" w:rsidR="00C92196" w:rsidRPr="00C12740" w:rsidRDefault="00C92196" w:rsidP="009D5E9B">
            <w:pPr>
              <w:pStyle w:val="ConsPlusNormal"/>
              <w:rPr>
                <w:sz w:val="18"/>
                <w:szCs w:val="18"/>
              </w:rPr>
            </w:pPr>
          </w:p>
        </w:tc>
      </w:tr>
      <w:tr w:rsidR="00C92196" w:rsidRPr="00C12740" w14:paraId="01E89653" w14:textId="77777777" w:rsidTr="009D5E9B">
        <w:tblPrEx>
          <w:tblBorders>
            <w:right w:val="single" w:sz="4" w:space="0" w:color="auto"/>
          </w:tblBorders>
        </w:tblPrEx>
        <w:tc>
          <w:tcPr>
            <w:tcW w:w="10060" w:type="dxa"/>
          </w:tcPr>
          <w:p w14:paraId="29245F77" w14:textId="77777777" w:rsidR="00C92196" w:rsidRPr="00C12740" w:rsidRDefault="00C92196" w:rsidP="009D5E9B">
            <w:pPr>
              <w:pStyle w:val="ConsPlusNormal"/>
              <w:ind w:left="284"/>
              <w:rPr>
                <w:sz w:val="18"/>
                <w:szCs w:val="18"/>
              </w:rPr>
            </w:pPr>
            <w:r w:rsidRPr="00C12740">
              <w:rPr>
                <w:sz w:val="18"/>
                <w:szCs w:val="18"/>
              </w:rPr>
              <w:t>уплата налогов, сборов и иных платежей в бюджеты бюджетной системы Российской Федерации, всего:</w:t>
            </w:r>
          </w:p>
        </w:tc>
        <w:tc>
          <w:tcPr>
            <w:tcW w:w="708" w:type="dxa"/>
            <w:vAlign w:val="bottom"/>
          </w:tcPr>
          <w:p w14:paraId="736F0EC7" w14:textId="77777777" w:rsidR="00C92196" w:rsidRPr="00C12740" w:rsidRDefault="00C92196" w:rsidP="009D5E9B">
            <w:pPr>
              <w:pStyle w:val="ConsPlusNormal"/>
              <w:jc w:val="center"/>
              <w:rPr>
                <w:sz w:val="18"/>
                <w:szCs w:val="18"/>
              </w:rPr>
            </w:pPr>
            <w:r w:rsidRPr="00C12740">
              <w:rPr>
                <w:sz w:val="18"/>
                <w:szCs w:val="18"/>
              </w:rPr>
              <w:t>0340</w:t>
            </w:r>
          </w:p>
        </w:tc>
        <w:tc>
          <w:tcPr>
            <w:tcW w:w="2268" w:type="dxa"/>
          </w:tcPr>
          <w:p w14:paraId="0696CB21" w14:textId="77777777" w:rsidR="00C92196" w:rsidRPr="00C12740" w:rsidRDefault="00C92196" w:rsidP="009D5E9B">
            <w:pPr>
              <w:pStyle w:val="ConsPlusNormal"/>
              <w:rPr>
                <w:sz w:val="18"/>
                <w:szCs w:val="18"/>
              </w:rPr>
            </w:pPr>
          </w:p>
        </w:tc>
        <w:tc>
          <w:tcPr>
            <w:tcW w:w="2127" w:type="dxa"/>
          </w:tcPr>
          <w:p w14:paraId="61FB5494" w14:textId="77777777" w:rsidR="00C92196" w:rsidRPr="00C12740" w:rsidRDefault="00C92196" w:rsidP="009D5E9B">
            <w:pPr>
              <w:pStyle w:val="ConsPlusNormal"/>
              <w:rPr>
                <w:sz w:val="18"/>
                <w:szCs w:val="18"/>
              </w:rPr>
            </w:pPr>
          </w:p>
        </w:tc>
      </w:tr>
      <w:tr w:rsidR="00C92196" w:rsidRPr="00C12740" w14:paraId="5615638E" w14:textId="77777777" w:rsidTr="009D5E9B">
        <w:tblPrEx>
          <w:tblBorders>
            <w:right w:val="single" w:sz="4" w:space="0" w:color="auto"/>
          </w:tblBorders>
        </w:tblPrEx>
        <w:tc>
          <w:tcPr>
            <w:tcW w:w="10060" w:type="dxa"/>
          </w:tcPr>
          <w:p w14:paraId="52DB987C" w14:textId="77777777" w:rsidR="00C92196" w:rsidRPr="00C12740" w:rsidRDefault="00C92196" w:rsidP="009D5E9B">
            <w:pPr>
              <w:pStyle w:val="ConsPlusNormal"/>
              <w:ind w:firstLine="567"/>
              <w:rPr>
                <w:sz w:val="18"/>
                <w:szCs w:val="18"/>
              </w:rPr>
            </w:pPr>
            <w:r w:rsidRPr="00C12740">
              <w:rPr>
                <w:sz w:val="18"/>
                <w:szCs w:val="18"/>
              </w:rPr>
              <w:t>из них:</w:t>
            </w:r>
          </w:p>
        </w:tc>
        <w:tc>
          <w:tcPr>
            <w:tcW w:w="708" w:type="dxa"/>
            <w:vAlign w:val="bottom"/>
          </w:tcPr>
          <w:p w14:paraId="4D75BEF1" w14:textId="77777777" w:rsidR="00C92196" w:rsidRPr="00C12740" w:rsidRDefault="00C92196" w:rsidP="009D5E9B">
            <w:pPr>
              <w:pStyle w:val="ConsPlusNormal"/>
              <w:rPr>
                <w:sz w:val="18"/>
                <w:szCs w:val="18"/>
              </w:rPr>
            </w:pPr>
          </w:p>
        </w:tc>
        <w:tc>
          <w:tcPr>
            <w:tcW w:w="2268" w:type="dxa"/>
          </w:tcPr>
          <w:p w14:paraId="392AF1A0" w14:textId="77777777" w:rsidR="00C92196" w:rsidRPr="00C12740" w:rsidRDefault="00C92196" w:rsidP="009D5E9B">
            <w:pPr>
              <w:pStyle w:val="ConsPlusNormal"/>
              <w:rPr>
                <w:sz w:val="18"/>
                <w:szCs w:val="18"/>
              </w:rPr>
            </w:pPr>
          </w:p>
        </w:tc>
        <w:tc>
          <w:tcPr>
            <w:tcW w:w="2127" w:type="dxa"/>
          </w:tcPr>
          <w:p w14:paraId="3F846B4E" w14:textId="77777777" w:rsidR="00C92196" w:rsidRPr="00C12740" w:rsidRDefault="00C92196" w:rsidP="009D5E9B">
            <w:pPr>
              <w:pStyle w:val="ConsPlusNormal"/>
              <w:rPr>
                <w:sz w:val="18"/>
                <w:szCs w:val="18"/>
              </w:rPr>
            </w:pPr>
          </w:p>
        </w:tc>
      </w:tr>
      <w:tr w:rsidR="00C92196" w:rsidRPr="00C12740" w14:paraId="7C0BC5AE" w14:textId="77777777" w:rsidTr="009D5E9B">
        <w:tblPrEx>
          <w:tblBorders>
            <w:right w:val="single" w:sz="4" w:space="0" w:color="auto"/>
          </w:tblBorders>
        </w:tblPrEx>
        <w:tc>
          <w:tcPr>
            <w:tcW w:w="10060" w:type="dxa"/>
          </w:tcPr>
          <w:p w14:paraId="0D991EB9" w14:textId="77777777" w:rsidR="00C92196" w:rsidRPr="00C12740" w:rsidRDefault="00C92196" w:rsidP="009D5E9B">
            <w:pPr>
              <w:pStyle w:val="ConsPlusNormal"/>
              <w:rPr>
                <w:sz w:val="18"/>
                <w:szCs w:val="18"/>
              </w:rPr>
            </w:pPr>
          </w:p>
        </w:tc>
        <w:tc>
          <w:tcPr>
            <w:tcW w:w="708" w:type="dxa"/>
            <w:vAlign w:val="bottom"/>
          </w:tcPr>
          <w:p w14:paraId="463C5468" w14:textId="77777777" w:rsidR="00C92196" w:rsidRPr="00C12740" w:rsidRDefault="00C92196" w:rsidP="009D5E9B">
            <w:pPr>
              <w:pStyle w:val="ConsPlusNormal"/>
              <w:rPr>
                <w:sz w:val="18"/>
                <w:szCs w:val="18"/>
              </w:rPr>
            </w:pPr>
          </w:p>
        </w:tc>
        <w:tc>
          <w:tcPr>
            <w:tcW w:w="2268" w:type="dxa"/>
          </w:tcPr>
          <w:p w14:paraId="137EF246" w14:textId="77777777" w:rsidR="00C92196" w:rsidRPr="00C12740" w:rsidRDefault="00C92196" w:rsidP="009D5E9B">
            <w:pPr>
              <w:pStyle w:val="ConsPlusNormal"/>
              <w:rPr>
                <w:sz w:val="18"/>
                <w:szCs w:val="18"/>
              </w:rPr>
            </w:pPr>
          </w:p>
        </w:tc>
        <w:tc>
          <w:tcPr>
            <w:tcW w:w="2127" w:type="dxa"/>
          </w:tcPr>
          <w:p w14:paraId="08212EC4" w14:textId="77777777" w:rsidR="00C92196" w:rsidRPr="00C12740" w:rsidRDefault="00C92196" w:rsidP="009D5E9B">
            <w:pPr>
              <w:pStyle w:val="ConsPlusNormal"/>
              <w:rPr>
                <w:sz w:val="18"/>
                <w:szCs w:val="18"/>
              </w:rPr>
            </w:pPr>
          </w:p>
        </w:tc>
      </w:tr>
      <w:tr w:rsidR="00C92196" w:rsidRPr="00C12740" w14:paraId="2686B23E" w14:textId="77777777" w:rsidTr="009D5E9B">
        <w:tblPrEx>
          <w:tblBorders>
            <w:right w:val="single" w:sz="4" w:space="0" w:color="auto"/>
          </w:tblBorders>
        </w:tblPrEx>
        <w:tc>
          <w:tcPr>
            <w:tcW w:w="10060" w:type="dxa"/>
          </w:tcPr>
          <w:p w14:paraId="6AAB920E" w14:textId="77777777" w:rsidR="00C92196" w:rsidRPr="00C12740" w:rsidRDefault="00C92196" w:rsidP="009D5E9B">
            <w:pPr>
              <w:pStyle w:val="ConsPlusNormal"/>
              <w:ind w:left="284"/>
              <w:rPr>
                <w:sz w:val="18"/>
                <w:szCs w:val="18"/>
              </w:rPr>
            </w:pPr>
            <w:r w:rsidRPr="00C12740">
              <w:rPr>
                <w:sz w:val="18"/>
                <w:szCs w:val="18"/>
              </w:rPr>
              <w:t>иные выплаты, всего:</w:t>
            </w:r>
          </w:p>
        </w:tc>
        <w:tc>
          <w:tcPr>
            <w:tcW w:w="708" w:type="dxa"/>
            <w:vAlign w:val="bottom"/>
          </w:tcPr>
          <w:p w14:paraId="530F0803" w14:textId="77777777" w:rsidR="00C92196" w:rsidRPr="00C12740" w:rsidRDefault="00C92196" w:rsidP="009D5E9B">
            <w:pPr>
              <w:pStyle w:val="ConsPlusNormal"/>
              <w:jc w:val="center"/>
              <w:rPr>
                <w:sz w:val="18"/>
                <w:szCs w:val="18"/>
              </w:rPr>
            </w:pPr>
            <w:r w:rsidRPr="00C12740">
              <w:rPr>
                <w:sz w:val="18"/>
                <w:szCs w:val="18"/>
              </w:rPr>
              <w:t>0350</w:t>
            </w:r>
          </w:p>
        </w:tc>
        <w:tc>
          <w:tcPr>
            <w:tcW w:w="2268" w:type="dxa"/>
          </w:tcPr>
          <w:p w14:paraId="02B34EA2" w14:textId="77777777" w:rsidR="00C92196" w:rsidRPr="00C12740" w:rsidRDefault="00C92196" w:rsidP="009D5E9B">
            <w:pPr>
              <w:pStyle w:val="ConsPlusNormal"/>
              <w:rPr>
                <w:sz w:val="18"/>
                <w:szCs w:val="18"/>
              </w:rPr>
            </w:pPr>
          </w:p>
        </w:tc>
        <w:tc>
          <w:tcPr>
            <w:tcW w:w="2127" w:type="dxa"/>
          </w:tcPr>
          <w:p w14:paraId="33DC53C6" w14:textId="77777777" w:rsidR="00C92196" w:rsidRPr="00C12740" w:rsidRDefault="00C92196" w:rsidP="009D5E9B">
            <w:pPr>
              <w:pStyle w:val="ConsPlusNormal"/>
              <w:rPr>
                <w:sz w:val="18"/>
                <w:szCs w:val="18"/>
              </w:rPr>
            </w:pPr>
          </w:p>
        </w:tc>
      </w:tr>
      <w:tr w:rsidR="00C92196" w:rsidRPr="00C12740" w14:paraId="79DBEDD5" w14:textId="77777777" w:rsidTr="009D5E9B">
        <w:tblPrEx>
          <w:tblBorders>
            <w:right w:val="single" w:sz="4" w:space="0" w:color="auto"/>
          </w:tblBorders>
        </w:tblPrEx>
        <w:tc>
          <w:tcPr>
            <w:tcW w:w="10060" w:type="dxa"/>
          </w:tcPr>
          <w:p w14:paraId="1870C0CE" w14:textId="77777777" w:rsidR="00C92196" w:rsidRPr="00C12740" w:rsidRDefault="00C92196" w:rsidP="009D5E9B">
            <w:pPr>
              <w:pStyle w:val="ConsPlusNormal"/>
              <w:ind w:firstLine="567"/>
              <w:rPr>
                <w:sz w:val="18"/>
                <w:szCs w:val="18"/>
              </w:rPr>
            </w:pPr>
            <w:r w:rsidRPr="00C12740">
              <w:rPr>
                <w:sz w:val="18"/>
                <w:szCs w:val="18"/>
              </w:rPr>
              <w:t>из них:</w:t>
            </w:r>
          </w:p>
        </w:tc>
        <w:tc>
          <w:tcPr>
            <w:tcW w:w="708" w:type="dxa"/>
            <w:vAlign w:val="bottom"/>
          </w:tcPr>
          <w:p w14:paraId="38A14EDE" w14:textId="77777777" w:rsidR="00C92196" w:rsidRPr="00C12740" w:rsidRDefault="00C92196" w:rsidP="009D5E9B">
            <w:pPr>
              <w:pStyle w:val="ConsPlusNormal"/>
              <w:rPr>
                <w:sz w:val="18"/>
                <w:szCs w:val="18"/>
              </w:rPr>
            </w:pPr>
          </w:p>
        </w:tc>
        <w:tc>
          <w:tcPr>
            <w:tcW w:w="2268" w:type="dxa"/>
          </w:tcPr>
          <w:p w14:paraId="1F5B5EB0" w14:textId="77777777" w:rsidR="00C92196" w:rsidRPr="00C12740" w:rsidRDefault="00C92196" w:rsidP="009D5E9B">
            <w:pPr>
              <w:pStyle w:val="ConsPlusNormal"/>
              <w:rPr>
                <w:sz w:val="18"/>
                <w:szCs w:val="18"/>
              </w:rPr>
            </w:pPr>
          </w:p>
        </w:tc>
        <w:tc>
          <w:tcPr>
            <w:tcW w:w="2127" w:type="dxa"/>
          </w:tcPr>
          <w:p w14:paraId="0F4C36B8" w14:textId="77777777" w:rsidR="00C92196" w:rsidRPr="00C12740" w:rsidRDefault="00C92196" w:rsidP="009D5E9B">
            <w:pPr>
              <w:pStyle w:val="ConsPlusNormal"/>
              <w:rPr>
                <w:sz w:val="18"/>
                <w:szCs w:val="18"/>
              </w:rPr>
            </w:pPr>
          </w:p>
        </w:tc>
      </w:tr>
      <w:tr w:rsidR="00C92196" w:rsidRPr="00C12740" w14:paraId="195E253F" w14:textId="77777777" w:rsidTr="009D5E9B">
        <w:tblPrEx>
          <w:tblBorders>
            <w:right w:val="single" w:sz="4" w:space="0" w:color="auto"/>
          </w:tblBorders>
        </w:tblPrEx>
        <w:tc>
          <w:tcPr>
            <w:tcW w:w="10060" w:type="dxa"/>
          </w:tcPr>
          <w:p w14:paraId="053FFF0A" w14:textId="77777777" w:rsidR="00C92196" w:rsidRPr="00C12740" w:rsidRDefault="00C92196" w:rsidP="009D5E9B">
            <w:pPr>
              <w:pStyle w:val="ConsPlusNormal"/>
              <w:rPr>
                <w:sz w:val="18"/>
                <w:szCs w:val="18"/>
              </w:rPr>
            </w:pPr>
          </w:p>
        </w:tc>
        <w:tc>
          <w:tcPr>
            <w:tcW w:w="708" w:type="dxa"/>
            <w:vAlign w:val="bottom"/>
          </w:tcPr>
          <w:p w14:paraId="0327E373" w14:textId="77777777" w:rsidR="00C92196" w:rsidRPr="00C12740" w:rsidRDefault="00C92196" w:rsidP="009D5E9B">
            <w:pPr>
              <w:pStyle w:val="ConsPlusNormal"/>
              <w:rPr>
                <w:sz w:val="18"/>
                <w:szCs w:val="18"/>
              </w:rPr>
            </w:pPr>
          </w:p>
        </w:tc>
        <w:tc>
          <w:tcPr>
            <w:tcW w:w="2268" w:type="dxa"/>
          </w:tcPr>
          <w:p w14:paraId="2C4D6AD3" w14:textId="77777777" w:rsidR="00C92196" w:rsidRPr="00C12740" w:rsidRDefault="00C92196" w:rsidP="009D5E9B">
            <w:pPr>
              <w:pStyle w:val="ConsPlusNormal"/>
              <w:rPr>
                <w:sz w:val="18"/>
                <w:szCs w:val="18"/>
              </w:rPr>
            </w:pPr>
          </w:p>
        </w:tc>
        <w:tc>
          <w:tcPr>
            <w:tcW w:w="2127" w:type="dxa"/>
          </w:tcPr>
          <w:p w14:paraId="3107F566" w14:textId="77777777" w:rsidR="00C92196" w:rsidRPr="00C12740" w:rsidRDefault="00C92196" w:rsidP="009D5E9B">
            <w:pPr>
              <w:pStyle w:val="ConsPlusNormal"/>
              <w:rPr>
                <w:sz w:val="18"/>
                <w:szCs w:val="18"/>
              </w:rPr>
            </w:pPr>
          </w:p>
        </w:tc>
      </w:tr>
      <w:tr w:rsidR="00C92196" w:rsidRPr="00C12740" w14:paraId="1DB61067" w14:textId="77777777" w:rsidTr="009D5E9B">
        <w:tblPrEx>
          <w:tblBorders>
            <w:right w:val="single" w:sz="4" w:space="0" w:color="auto"/>
          </w:tblBorders>
        </w:tblPrEx>
        <w:tc>
          <w:tcPr>
            <w:tcW w:w="10060" w:type="dxa"/>
          </w:tcPr>
          <w:p w14:paraId="4BC79789" w14:textId="77777777" w:rsidR="00C92196" w:rsidRPr="00C12740" w:rsidRDefault="00C92196" w:rsidP="009D5E9B">
            <w:pPr>
              <w:pStyle w:val="ConsPlusNormal"/>
              <w:rPr>
                <w:sz w:val="18"/>
                <w:szCs w:val="18"/>
              </w:rPr>
            </w:pPr>
            <w:r w:rsidRPr="00C12740">
              <w:rPr>
                <w:sz w:val="18"/>
                <w:szCs w:val="18"/>
              </w:rPr>
              <w:t xml:space="preserve">Подлежит возврату </w:t>
            </w:r>
            <w:proofErr w:type="spellStart"/>
            <w:r w:rsidRPr="00C12740">
              <w:rPr>
                <w:sz w:val="18"/>
                <w:szCs w:val="18"/>
              </w:rPr>
              <w:t>Грантодателю</w:t>
            </w:r>
            <w:proofErr w:type="spellEnd"/>
            <w:r w:rsidRPr="00C12740">
              <w:rPr>
                <w:sz w:val="18"/>
                <w:szCs w:val="18"/>
              </w:rPr>
              <w:t>, всего:</w:t>
            </w:r>
          </w:p>
        </w:tc>
        <w:tc>
          <w:tcPr>
            <w:tcW w:w="708" w:type="dxa"/>
            <w:vAlign w:val="bottom"/>
          </w:tcPr>
          <w:p w14:paraId="430D3EB5" w14:textId="77777777" w:rsidR="00C92196" w:rsidRPr="00C12740" w:rsidRDefault="00C92196" w:rsidP="009D5E9B">
            <w:pPr>
              <w:pStyle w:val="ConsPlusNormal"/>
              <w:jc w:val="center"/>
              <w:rPr>
                <w:sz w:val="18"/>
                <w:szCs w:val="18"/>
              </w:rPr>
            </w:pPr>
            <w:r w:rsidRPr="00C12740">
              <w:rPr>
                <w:sz w:val="18"/>
                <w:szCs w:val="18"/>
              </w:rPr>
              <w:t>0400</w:t>
            </w:r>
          </w:p>
        </w:tc>
        <w:tc>
          <w:tcPr>
            <w:tcW w:w="2268" w:type="dxa"/>
          </w:tcPr>
          <w:p w14:paraId="6E2B7AB8" w14:textId="77777777" w:rsidR="00C92196" w:rsidRPr="00C12740" w:rsidRDefault="00C92196" w:rsidP="009D5E9B">
            <w:pPr>
              <w:pStyle w:val="ConsPlusNormal"/>
              <w:rPr>
                <w:sz w:val="18"/>
                <w:szCs w:val="18"/>
              </w:rPr>
            </w:pPr>
          </w:p>
        </w:tc>
        <w:tc>
          <w:tcPr>
            <w:tcW w:w="2127" w:type="dxa"/>
          </w:tcPr>
          <w:p w14:paraId="150FE44D" w14:textId="77777777" w:rsidR="00C92196" w:rsidRPr="00C12740" w:rsidRDefault="00C92196" w:rsidP="009D5E9B">
            <w:pPr>
              <w:pStyle w:val="ConsPlusNormal"/>
              <w:rPr>
                <w:sz w:val="18"/>
                <w:szCs w:val="18"/>
              </w:rPr>
            </w:pPr>
          </w:p>
        </w:tc>
      </w:tr>
      <w:tr w:rsidR="00C92196" w:rsidRPr="00C12740" w14:paraId="7DB0FA96" w14:textId="77777777" w:rsidTr="009D5E9B">
        <w:tblPrEx>
          <w:tblBorders>
            <w:right w:val="single" w:sz="4" w:space="0" w:color="auto"/>
          </w:tblBorders>
        </w:tblPrEx>
        <w:tc>
          <w:tcPr>
            <w:tcW w:w="10060" w:type="dxa"/>
          </w:tcPr>
          <w:p w14:paraId="6C9FFC42" w14:textId="77777777" w:rsidR="00C92196" w:rsidRPr="00C12740" w:rsidRDefault="00C92196" w:rsidP="009D5E9B">
            <w:pPr>
              <w:pStyle w:val="ConsPlusNormal"/>
              <w:ind w:left="284"/>
              <w:rPr>
                <w:sz w:val="18"/>
                <w:szCs w:val="18"/>
              </w:rPr>
            </w:pPr>
            <w:r w:rsidRPr="00C12740">
              <w:rPr>
                <w:sz w:val="18"/>
                <w:szCs w:val="18"/>
              </w:rPr>
              <w:t>в том числе:</w:t>
            </w:r>
          </w:p>
          <w:p w14:paraId="509D5CB2" w14:textId="77777777" w:rsidR="00C92196" w:rsidRPr="00C12740" w:rsidRDefault="00C92196" w:rsidP="009D5E9B">
            <w:pPr>
              <w:pStyle w:val="ConsPlusNormal"/>
              <w:ind w:left="284"/>
              <w:rPr>
                <w:sz w:val="18"/>
                <w:szCs w:val="18"/>
              </w:rPr>
            </w:pPr>
            <w:r w:rsidRPr="00C12740">
              <w:rPr>
                <w:sz w:val="18"/>
                <w:szCs w:val="18"/>
              </w:rPr>
              <w:t>израсходованных не по целевому назначению</w:t>
            </w:r>
          </w:p>
        </w:tc>
        <w:tc>
          <w:tcPr>
            <w:tcW w:w="708" w:type="dxa"/>
            <w:vAlign w:val="bottom"/>
          </w:tcPr>
          <w:p w14:paraId="3FFA0815" w14:textId="77777777" w:rsidR="00C92196" w:rsidRPr="00C12740" w:rsidRDefault="00C92196" w:rsidP="009D5E9B">
            <w:pPr>
              <w:pStyle w:val="ConsPlusNormal"/>
              <w:jc w:val="center"/>
              <w:rPr>
                <w:sz w:val="18"/>
                <w:szCs w:val="18"/>
              </w:rPr>
            </w:pPr>
            <w:r w:rsidRPr="00C12740">
              <w:rPr>
                <w:sz w:val="18"/>
                <w:szCs w:val="18"/>
              </w:rPr>
              <w:t>0410</w:t>
            </w:r>
          </w:p>
        </w:tc>
        <w:tc>
          <w:tcPr>
            <w:tcW w:w="2268" w:type="dxa"/>
          </w:tcPr>
          <w:p w14:paraId="7614EB49" w14:textId="77777777" w:rsidR="00C92196" w:rsidRPr="00C12740" w:rsidRDefault="00C92196" w:rsidP="009D5E9B">
            <w:pPr>
              <w:pStyle w:val="ConsPlusNormal"/>
              <w:rPr>
                <w:sz w:val="18"/>
                <w:szCs w:val="18"/>
              </w:rPr>
            </w:pPr>
          </w:p>
        </w:tc>
        <w:tc>
          <w:tcPr>
            <w:tcW w:w="2127" w:type="dxa"/>
          </w:tcPr>
          <w:p w14:paraId="1B9351AC" w14:textId="77777777" w:rsidR="00C92196" w:rsidRPr="00C12740" w:rsidRDefault="00C92196" w:rsidP="009D5E9B">
            <w:pPr>
              <w:pStyle w:val="ConsPlusNormal"/>
              <w:rPr>
                <w:sz w:val="18"/>
                <w:szCs w:val="18"/>
              </w:rPr>
            </w:pPr>
          </w:p>
        </w:tc>
      </w:tr>
      <w:tr w:rsidR="00C92196" w:rsidRPr="00C12740" w14:paraId="2D9AE83C" w14:textId="77777777" w:rsidTr="009D5E9B">
        <w:tblPrEx>
          <w:tblBorders>
            <w:right w:val="single" w:sz="4" w:space="0" w:color="auto"/>
          </w:tblBorders>
        </w:tblPrEx>
        <w:tc>
          <w:tcPr>
            <w:tcW w:w="10060" w:type="dxa"/>
          </w:tcPr>
          <w:p w14:paraId="098A5B29" w14:textId="77777777" w:rsidR="00C92196" w:rsidRPr="00C12740" w:rsidRDefault="00C92196" w:rsidP="009D5E9B">
            <w:pPr>
              <w:pStyle w:val="ConsPlusNormal"/>
              <w:ind w:left="284"/>
              <w:rPr>
                <w:sz w:val="18"/>
                <w:szCs w:val="18"/>
              </w:rPr>
            </w:pPr>
            <w:r w:rsidRPr="00C12740">
              <w:rPr>
                <w:sz w:val="18"/>
                <w:szCs w:val="18"/>
              </w:rPr>
              <w:t>в результате применения штрафных санкций</w:t>
            </w:r>
          </w:p>
        </w:tc>
        <w:tc>
          <w:tcPr>
            <w:tcW w:w="708" w:type="dxa"/>
            <w:vAlign w:val="bottom"/>
          </w:tcPr>
          <w:p w14:paraId="1BD7E161" w14:textId="77777777" w:rsidR="00C92196" w:rsidRPr="00C12740" w:rsidRDefault="00C92196" w:rsidP="009D5E9B">
            <w:pPr>
              <w:pStyle w:val="ConsPlusNormal"/>
              <w:jc w:val="center"/>
              <w:rPr>
                <w:sz w:val="18"/>
                <w:szCs w:val="18"/>
              </w:rPr>
            </w:pPr>
            <w:r w:rsidRPr="00C12740">
              <w:rPr>
                <w:sz w:val="18"/>
                <w:szCs w:val="18"/>
              </w:rPr>
              <w:t>0420</w:t>
            </w:r>
          </w:p>
        </w:tc>
        <w:tc>
          <w:tcPr>
            <w:tcW w:w="2268" w:type="dxa"/>
          </w:tcPr>
          <w:p w14:paraId="43EE0388" w14:textId="77777777" w:rsidR="00C92196" w:rsidRPr="00C12740" w:rsidRDefault="00C92196" w:rsidP="009D5E9B">
            <w:pPr>
              <w:pStyle w:val="ConsPlusNormal"/>
              <w:rPr>
                <w:sz w:val="18"/>
                <w:szCs w:val="18"/>
              </w:rPr>
            </w:pPr>
          </w:p>
        </w:tc>
        <w:tc>
          <w:tcPr>
            <w:tcW w:w="2127" w:type="dxa"/>
          </w:tcPr>
          <w:p w14:paraId="1D0A4237" w14:textId="77777777" w:rsidR="00C92196" w:rsidRPr="00C12740" w:rsidRDefault="00C92196" w:rsidP="009D5E9B">
            <w:pPr>
              <w:pStyle w:val="ConsPlusNormal"/>
              <w:rPr>
                <w:sz w:val="18"/>
                <w:szCs w:val="18"/>
              </w:rPr>
            </w:pPr>
          </w:p>
        </w:tc>
      </w:tr>
      <w:tr w:rsidR="00C92196" w:rsidRPr="00C12740" w14:paraId="700D7F36" w14:textId="77777777" w:rsidTr="009D5E9B">
        <w:tblPrEx>
          <w:tblBorders>
            <w:right w:val="single" w:sz="4" w:space="0" w:color="auto"/>
          </w:tblBorders>
        </w:tblPrEx>
        <w:tc>
          <w:tcPr>
            <w:tcW w:w="10060" w:type="dxa"/>
          </w:tcPr>
          <w:p w14:paraId="2ACC1EBD" w14:textId="77777777" w:rsidR="00C92196" w:rsidRPr="00C12740" w:rsidRDefault="00C92196" w:rsidP="009D5E9B">
            <w:pPr>
              <w:pStyle w:val="ConsPlusNormal"/>
              <w:ind w:left="284"/>
              <w:rPr>
                <w:sz w:val="18"/>
                <w:szCs w:val="18"/>
              </w:rPr>
            </w:pPr>
            <w:r w:rsidRPr="00C12740">
              <w:rPr>
                <w:sz w:val="18"/>
                <w:szCs w:val="18"/>
              </w:rPr>
              <w:t>в сумме остатка гранта на начало года, потребность в которой не подтверждена</w:t>
            </w:r>
          </w:p>
        </w:tc>
        <w:tc>
          <w:tcPr>
            <w:tcW w:w="708" w:type="dxa"/>
            <w:vAlign w:val="bottom"/>
          </w:tcPr>
          <w:p w14:paraId="73C40370" w14:textId="77777777" w:rsidR="00C92196" w:rsidRPr="00C12740" w:rsidRDefault="00C92196" w:rsidP="009D5E9B">
            <w:pPr>
              <w:pStyle w:val="ConsPlusNormal"/>
              <w:jc w:val="center"/>
              <w:rPr>
                <w:sz w:val="18"/>
                <w:szCs w:val="18"/>
              </w:rPr>
            </w:pPr>
            <w:r w:rsidRPr="00C12740">
              <w:rPr>
                <w:sz w:val="18"/>
                <w:szCs w:val="18"/>
              </w:rPr>
              <w:t>0430</w:t>
            </w:r>
          </w:p>
        </w:tc>
        <w:tc>
          <w:tcPr>
            <w:tcW w:w="2268" w:type="dxa"/>
          </w:tcPr>
          <w:p w14:paraId="41C4C42B" w14:textId="77777777" w:rsidR="00C92196" w:rsidRPr="00C12740" w:rsidRDefault="00C92196" w:rsidP="009D5E9B">
            <w:pPr>
              <w:pStyle w:val="ConsPlusNormal"/>
              <w:rPr>
                <w:sz w:val="18"/>
                <w:szCs w:val="18"/>
              </w:rPr>
            </w:pPr>
          </w:p>
        </w:tc>
        <w:tc>
          <w:tcPr>
            <w:tcW w:w="2127" w:type="dxa"/>
          </w:tcPr>
          <w:p w14:paraId="34A66F6D" w14:textId="77777777" w:rsidR="00C92196" w:rsidRPr="00C12740" w:rsidRDefault="00C92196" w:rsidP="009D5E9B">
            <w:pPr>
              <w:pStyle w:val="ConsPlusNormal"/>
              <w:rPr>
                <w:sz w:val="18"/>
                <w:szCs w:val="18"/>
              </w:rPr>
            </w:pPr>
          </w:p>
        </w:tc>
      </w:tr>
      <w:tr w:rsidR="00C92196" w:rsidRPr="00C12740" w14:paraId="77E709EA" w14:textId="77777777" w:rsidTr="009D5E9B">
        <w:tblPrEx>
          <w:tblBorders>
            <w:right w:val="single" w:sz="4" w:space="0" w:color="auto"/>
          </w:tblBorders>
        </w:tblPrEx>
        <w:tc>
          <w:tcPr>
            <w:tcW w:w="10060" w:type="dxa"/>
          </w:tcPr>
          <w:p w14:paraId="50D639EB" w14:textId="77777777" w:rsidR="00C92196" w:rsidRPr="00C12740" w:rsidRDefault="00C92196" w:rsidP="009D5E9B">
            <w:pPr>
              <w:pStyle w:val="ConsPlusNormal"/>
              <w:rPr>
                <w:sz w:val="18"/>
                <w:szCs w:val="18"/>
              </w:rPr>
            </w:pPr>
          </w:p>
        </w:tc>
        <w:tc>
          <w:tcPr>
            <w:tcW w:w="708" w:type="dxa"/>
            <w:vAlign w:val="bottom"/>
          </w:tcPr>
          <w:p w14:paraId="4578DD96" w14:textId="77777777" w:rsidR="00C92196" w:rsidRPr="00C12740" w:rsidRDefault="00C92196" w:rsidP="009D5E9B">
            <w:pPr>
              <w:pStyle w:val="ConsPlusNormal"/>
              <w:jc w:val="center"/>
              <w:rPr>
                <w:sz w:val="18"/>
                <w:szCs w:val="18"/>
              </w:rPr>
            </w:pPr>
            <w:r w:rsidRPr="00C12740">
              <w:rPr>
                <w:sz w:val="18"/>
                <w:szCs w:val="18"/>
              </w:rPr>
              <w:t>0440</w:t>
            </w:r>
          </w:p>
        </w:tc>
        <w:tc>
          <w:tcPr>
            <w:tcW w:w="2268" w:type="dxa"/>
          </w:tcPr>
          <w:p w14:paraId="48D9AEF0" w14:textId="77777777" w:rsidR="00C92196" w:rsidRPr="00C12740" w:rsidRDefault="00C92196" w:rsidP="009D5E9B">
            <w:pPr>
              <w:pStyle w:val="ConsPlusNormal"/>
              <w:rPr>
                <w:sz w:val="18"/>
                <w:szCs w:val="18"/>
              </w:rPr>
            </w:pPr>
          </w:p>
        </w:tc>
        <w:tc>
          <w:tcPr>
            <w:tcW w:w="2127" w:type="dxa"/>
          </w:tcPr>
          <w:p w14:paraId="62191928" w14:textId="77777777" w:rsidR="00C92196" w:rsidRPr="00C12740" w:rsidRDefault="00C92196" w:rsidP="009D5E9B">
            <w:pPr>
              <w:pStyle w:val="ConsPlusNormal"/>
              <w:rPr>
                <w:sz w:val="18"/>
                <w:szCs w:val="18"/>
              </w:rPr>
            </w:pPr>
          </w:p>
        </w:tc>
      </w:tr>
      <w:tr w:rsidR="00C92196" w:rsidRPr="00C12740" w14:paraId="1BCDC767" w14:textId="77777777" w:rsidTr="009D5E9B">
        <w:tblPrEx>
          <w:tblBorders>
            <w:right w:val="single" w:sz="4" w:space="0" w:color="auto"/>
          </w:tblBorders>
        </w:tblPrEx>
        <w:tc>
          <w:tcPr>
            <w:tcW w:w="10060" w:type="dxa"/>
          </w:tcPr>
          <w:p w14:paraId="757455E8" w14:textId="77777777" w:rsidR="00C92196" w:rsidRPr="00C12740" w:rsidRDefault="00C92196" w:rsidP="009D5E9B">
            <w:pPr>
              <w:pStyle w:val="ConsPlusNormal"/>
              <w:rPr>
                <w:sz w:val="18"/>
                <w:szCs w:val="18"/>
              </w:rPr>
            </w:pPr>
            <w:r w:rsidRPr="00C12740">
              <w:rPr>
                <w:sz w:val="18"/>
                <w:szCs w:val="18"/>
              </w:rPr>
              <w:t>Остаток гранта на конец отчетного периода, всего:</w:t>
            </w:r>
          </w:p>
        </w:tc>
        <w:tc>
          <w:tcPr>
            <w:tcW w:w="708" w:type="dxa"/>
            <w:vAlign w:val="bottom"/>
          </w:tcPr>
          <w:p w14:paraId="0B10A7E3" w14:textId="77777777" w:rsidR="00C92196" w:rsidRPr="00C12740" w:rsidRDefault="00C92196" w:rsidP="009D5E9B">
            <w:pPr>
              <w:pStyle w:val="ConsPlusNormal"/>
              <w:jc w:val="center"/>
              <w:rPr>
                <w:sz w:val="18"/>
                <w:szCs w:val="18"/>
              </w:rPr>
            </w:pPr>
            <w:r w:rsidRPr="00C12740">
              <w:rPr>
                <w:sz w:val="18"/>
                <w:szCs w:val="18"/>
              </w:rPr>
              <w:t>0500</w:t>
            </w:r>
          </w:p>
        </w:tc>
        <w:tc>
          <w:tcPr>
            <w:tcW w:w="2268" w:type="dxa"/>
          </w:tcPr>
          <w:p w14:paraId="190553A8" w14:textId="77777777" w:rsidR="00C92196" w:rsidRPr="00C12740" w:rsidRDefault="00C92196" w:rsidP="009D5E9B">
            <w:pPr>
              <w:pStyle w:val="ConsPlusNormal"/>
              <w:rPr>
                <w:sz w:val="18"/>
                <w:szCs w:val="18"/>
              </w:rPr>
            </w:pPr>
          </w:p>
        </w:tc>
        <w:tc>
          <w:tcPr>
            <w:tcW w:w="2127" w:type="dxa"/>
          </w:tcPr>
          <w:p w14:paraId="7C67239A" w14:textId="77777777" w:rsidR="00C92196" w:rsidRPr="00C12740" w:rsidRDefault="00C92196" w:rsidP="009D5E9B">
            <w:pPr>
              <w:pStyle w:val="ConsPlusNormal"/>
              <w:rPr>
                <w:sz w:val="18"/>
                <w:szCs w:val="18"/>
              </w:rPr>
            </w:pPr>
          </w:p>
        </w:tc>
      </w:tr>
      <w:tr w:rsidR="00C92196" w:rsidRPr="00C12740" w14:paraId="29117A24" w14:textId="77777777" w:rsidTr="009D5E9B">
        <w:tblPrEx>
          <w:tblBorders>
            <w:right w:val="single" w:sz="4" w:space="0" w:color="auto"/>
          </w:tblBorders>
        </w:tblPrEx>
        <w:tc>
          <w:tcPr>
            <w:tcW w:w="10060" w:type="dxa"/>
          </w:tcPr>
          <w:p w14:paraId="40678905" w14:textId="77777777" w:rsidR="00C92196" w:rsidRPr="00C12740" w:rsidRDefault="00C92196" w:rsidP="009D5E9B">
            <w:pPr>
              <w:pStyle w:val="ConsPlusNormal"/>
              <w:ind w:left="284"/>
              <w:rPr>
                <w:sz w:val="18"/>
                <w:szCs w:val="18"/>
              </w:rPr>
            </w:pPr>
            <w:r w:rsidRPr="00C12740">
              <w:rPr>
                <w:sz w:val="18"/>
                <w:szCs w:val="18"/>
              </w:rPr>
              <w:t>в том числе:</w:t>
            </w:r>
          </w:p>
          <w:p w14:paraId="5F004D0C" w14:textId="77777777" w:rsidR="00C92196" w:rsidRPr="00C12740" w:rsidRDefault="00C92196" w:rsidP="009D5E9B">
            <w:pPr>
              <w:pStyle w:val="ConsPlusNormal"/>
              <w:ind w:left="284"/>
              <w:rPr>
                <w:sz w:val="18"/>
                <w:szCs w:val="18"/>
              </w:rPr>
            </w:pPr>
            <w:r w:rsidRPr="00C12740">
              <w:rPr>
                <w:sz w:val="18"/>
                <w:szCs w:val="18"/>
              </w:rPr>
              <w:t>требуется для оплаты денежных обязательств</w:t>
            </w:r>
          </w:p>
        </w:tc>
        <w:tc>
          <w:tcPr>
            <w:tcW w:w="708" w:type="dxa"/>
            <w:vAlign w:val="bottom"/>
          </w:tcPr>
          <w:p w14:paraId="2998A319" w14:textId="77777777" w:rsidR="00C92196" w:rsidRPr="00C12740" w:rsidRDefault="00C92196" w:rsidP="009D5E9B">
            <w:pPr>
              <w:pStyle w:val="ConsPlusNormal"/>
              <w:jc w:val="center"/>
              <w:rPr>
                <w:sz w:val="18"/>
                <w:szCs w:val="18"/>
              </w:rPr>
            </w:pPr>
            <w:r w:rsidRPr="00C12740">
              <w:rPr>
                <w:sz w:val="18"/>
                <w:szCs w:val="18"/>
              </w:rPr>
              <w:t>0510</w:t>
            </w:r>
          </w:p>
        </w:tc>
        <w:tc>
          <w:tcPr>
            <w:tcW w:w="2268" w:type="dxa"/>
          </w:tcPr>
          <w:p w14:paraId="5FB5B279" w14:textId="77777777" w:rsidR="00C92196" w:rsidRPr="00C12740" w:rsidRDefault="00C92196" w:rsidP="009D5E9B">
            <w:pPr>
              <w:pStyle w:val="ConsPlusNormal"/>
              <w:rPr>
                <w:sz w:val="18"/>
                <w:szCs w:val="18"/>
              </w:rPr>
            </w:pPr>
          </w:p>
        </w:tc>
        <w:tc>
          <w:tcPr>
            <w:tcW w:w="2127" w:type="dxa"/>
          </w:tcPr>
          <w:p w14:paraId="588CB53B" w14:textId="77777777" w:rsidR="00C92196" w:rsidRPr="00C12740" w:rsidRDefault="00C92196" w:rsidP="009D5E9B">
            <w:pPr>
              <w:pStyle w:val="ConsPlusNormal"/>
              <w:rPr>
                <w:sz w:val="18"/>
                <w:szCs w:val="18"/>
              </w:rPr>
            </w:pPr>
          </w:p>
        </w:tc>
      </w:tr>
      <w:tr w:rsidR="00C92196" w:rsidRPr="00C12740" w14:paraId="55F398FC" w14:textId="77777777" w:rsidTr="009D5E9B">
        <w:tblPrEx>
          <w:tblBorders>
            <w:right w:val="single" w:sz="4" w:space="0" w:color="auto"/>
          </w:tblBorders>
        </w:tblPrEx>
        <w:tc>
          <w:tcPr>
            <w:tcW w:w="10060" w:type="dxa"/>
          </w:tcPr>
          <w:p w14:paraId="1E878B86" w14:textId="77777777" w:rsidR="00C92196" w:rsidRPr="00C12740" w:rsidRDefault="00C92196" w:rsidP="009D5E9B">
            <w:pPr>
              <w:pStyle w:val="ConsPlusNormal"/>
              <w:ind w:left="284"/>
              <w:rPr>
                <w:sz w:val="18"/>
                <w:szCs w:val="18"/>
              </w:rPr>
            </w:pPr>
            <w:r w:rsidRPr="00C12740">
              <w:rPr>
                <w:sz w:val="18"/>
                <w:szCs w:val="18"/>
              </w:rPr>
              <w:t xml:space="preserve">подлежит возврату </w:t>
            </w:r>
            <w:proofErr w:type="spellStart"/>
            <w:r w:rsidRPr="00C12740">
              <w:rPr>
                <w:sz w:val="18"/>
                <w:szCs w:val="18"/>
              </w:rPr>
              <w:t>Грантодателю</w:t>
            </w:r>
            <w:proofErr w:type="spellEnd"/>
          </w:p>
        </w:tc>
        <w:tc>
          <w:tcPr>
            <w:tcW w:w="708" w:type="dxa"/>
            <w:vAlign w:val="bottom"/>
          </w:tcPr>
          <w:p w14:paraId="5100625B" w14:textId="77777777" w:rsidR="00C92196" w:rsidRPr="00C12740" w:rsidRDefault="00C92196" w:rsidP="009D5E9B">
            <w:pPr>
              <w:pStyle w:val="ConsPlusNormal"/>
              <w:jc w:val="center"/>
              <w:rPr>
                <w:sz w:val="18"/>
                <w:szCs w:val="18"/>
              </w:rPr>
            </w:pPr>
            <w:r w:rsidRPr="00C12740">
              <w:rPr>
                <w:sz w:val="18"/>
                <w:szCs w:val="18"/>
              </w:rPr>
              <w:t>0520</w:t>
            </w:r>
          </w:p>
        </w:tc>
        <w:tc>
          <w:tcPr>
            <w:tcW w:w="2268" w:type="dxa"/>
          </w:tcPr>
          <w:p w14:paraId="16CA0C43" w14:textId="77777777" w:rsidR="00C92196" w:rsidRPr="00C12740" w:rsidRDefault="00C92196" w:rsidP="009D5E9B">
            <w:pPr>
              <w:pStyle w:val="ConsPlusNormal"/>
              <w:rPr>
                <w:sz w:val="18"/>
                <w:szCs w:val="18"/>
              </w:rPr>
            </w:pPr>
          </w:p>
        </w:tc>
        <w:tc>
          <w:tcPr>
            <w:tcW w:w="2127" w:type="dxa"/>
          </w:tcPr>
          <w:p w14:paraId="60451997" w14:textId="77777777" w:rsidR="00C92196" w:rsidRPr="00C12740" w:rsidRDefault="00C92196" w:rsidP="009D5E9B">
            <w:pPr>
              <w:pStyle w:val="ConsPlusNormal"/>
              <w:rPr>
                <w:sz w:val="18"/>
                <w:szCs w:val="18"/>
              </w:rPr>
            </w:pPr>
          </w:p>
        </w:tc>
      </w:tr>
    </w:tbl>
    <w:p w14:paraId="7D40E14C" w14:textId="77777777" w:rsidR="00C92196" w:rsidRPr="00C12740" w:rsidRDefault="00C92196" w:rsidP="00C92196">
      <w:pPr>
        <w:pStyle w:val="ConsPlusNormal"/>
        <w:jc w:val="both"/>
        <w:rPr>
          <w:sz w:val="18"/>
          <w:szCs w:val="18"/>
        </w:rPr>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2977"/>
        <w:gridCol w:w="340"/>
        <w:gridCol w:w="1422"/>
        <w:gridCol w:w="340"/>
        <w:gridCol w:w="2439"/>
        <w:gridCol w:w="340"/>
        <w:gridCol w:w="2710"/>
      </w:tblGrid>
      <w:tr w:rsidR="00C92196" w:rsidRPr="00C12740" w14:paraId="65DE64B3" w14:textId="77777777" w:rsidTr="009D5E9B">
        <w:tc>
          <w:tcPr>
            <w:tcW w:w="2977" w:type="dxa"/>
            <w:tcBorders>
              <w:top w:val="nil"/>
              <w:left w:val="nil"/>
              <w:bottom w:val="nil"/>
              <w:right w:val="nil"/>
            </w:tcBorders>
          </w:tcPr>
          <w:p w14:paraId="3D101413" w14:textId="77777777" w:rsidR="00C92196" w:rsidRPr="00C12740" w:rsidRDefault="00C92196" w:rsidP="009D5E9B">
            <w:pPr>
              <w:pStyle w:val="ConsPlusNormal"/>
              <w:rPr>
                <w:sz w:val="18"/>
                <w:szCs w:val="18"/>
              </w:rPr>
            </w:pPr>
            <w:r w:rsidRPr="00C12740">
              <w:rPr>
                <w:sz w:val="18"/>
                <w:szCs w:val="18"/>
              </w:rPr>
              <w:t>Руководитель Получателя гранта (уполномоченное лицо)</w:t>
            </w:r>
          </w:p>
        </w:tc>
        <w:tc>
          <w:tcPr>
            <w:tcW w:w="340" w:type="dxa"/>
            <w:tcBorders>
              <w:top w:val="nil"/>
              <w:left w:val="nil"/>
              <w:bottom w:val="nil"/>
              <w:right w:val="nil"/>
            </w:tcBorders>
          </w:tcPr>
          <w:p w14:paraId="2CDEF34C" w14:textId="77777777" w:rsidR="00C92196" w:rsidRPr="00C12740" w:rsidRDefault="00C92196" w:rsidP="009D5E9B">
            <w:pPr>
              <w:pStyle w:val="ConsPlusNormal"/>
              <w:rPr>
                <w:sz w:val="18"/>
                <w:szCs w:val="18"/>
              </w:rPr>
            </w:pPr>
          </w:p>
        </w:tc>
        <w:tc>
          <w:tcPr>
            <w:tcW w:w="1417" w:type="dxa"/>
            <w:tcBorders>
              <w:top w:val="nil"/>
              <w:left w:val="nil"/>
              <w:bottom w:val="single" w:sz="4" w:space="0" w:color="auto"/>
              <w:right w:val="nil"/>
            </w:tcBorders>
          </w:tcPr>
          <w:p w14:paraId="00286EA6"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2A298716" w14:textId="77777777" w:rsidR="00C92196" w:rsidRPr="00C12740" w:rsidRDefault="00C92196" w:rsidP="009D5E9B">
            <w:pPr>
              <w:pStyle w:val="ConsPlusNormal"/>
              <w:rPr>
                <w:sz w:val="18"/>
                <w:szCs w:val="18"/>
              </w:rPr>
            </w:pPr>
          </w:p>
        </w:tc>
        <w:tc>
          <w:tcPr>
            <w:tcW w:w="2439" w:type="dxa"/>
            <w:tcBorders>
              <w:top w:val="nil"/>
              <w:left w:val="nil"/>
              <w:bottom w:val="single" w:sz="4" w:space="0" w:color="auto"/>
              <w:right w:val="nil"/>
            </w:tcBorders>
          </w:tcPr>
          <w:p w14:paraId="163013FD"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4D7B8D3A" w14:textId="77777777" w:rsidR="00C92196" w:rsidRPr="00C12740" w:rsidRDefault="00C92196" w:rsidP="009D5E9B">
            <w:pPr>
              <w:pStyle w:val="ConsPlusNormal"/>
              <w:rPr>
                <w:sz w:val="18"/>
                <w:szCs w:val="18"/>
              </w:rPr>
            </w:pPr>
          </w:p>
        </w:tc>
        <w:tc>
          <w:tcPr>
            <w:tcW w:w="2710" w:type="dxa"/>
            <w:tcBorders>
              <w:top w:val="nil"/>
              <w:left w:val="nil"/>
              <w:bottom w:val="single" w:sz="4" w:space="0" w:color="auto"/>
              <w:right w:val="nil"/>
            </w:tcBorders>
          </w:tcPr>
          <w:p w14:paraId="17E5CC61" w14:textId="77777777" w:rsidR="00C92196" w:rsidRPr="00C12740" w:rsidRDefault="00C92196" w:rsidP="009D5E9B">
            <w:pPr>
              <w:pStyle w:val="ConsPlusNormal"/>
              <w:rPr>
                <w:sz w:val="18"/>
                <w:szCs w:val="18"/>
              </w:rPr>
            </w:pPr>
          </w:p>
        </w:tc>
      </w:tr>
      <w:tr w:rsidR="00C92196" w:rsidRPr="00C12740" w14:paraId="30F94AD2" w14:textId="77777777" w:rsidTr="009D5E9B">
        <w:tc>
          <w:tcPr>
            <w:tcW w:w="2977" w:type="dxa"/>
            <w:tcBorders>
              <w:top w:val="nil"/>
              <w:left w:val="nil"/>
              <w:bottom w:val="nil"/>
              <w:right w:val="nil"/>
            </w:tcBorders>
          </w:tcPr>
          <w:p w14:paraId="1FCA2176"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28727E11" w14:textId="77777777" w:rsidR="00C92196" w:rsidRPr="00C12740" w:rsidRDefault="00C92196" w:rsidP="009D5E9B">
            <w:pPr>
              <w:pStyle w:val="ConsPlusNormal"/>
              <w:rPr>
                <w:sz w:val="18"/>
                <w:szCs w:val="18"/>
              </w:rPr>
            </w:pPr>
          </w:p>
        </w:tc>
        <w:tc>
          <w:tcPr>
            <w:tcW w:w="1417" w:type="dxa"/>
            <w:tcBorders>
              <w:top w:val="single" w:sz="4" w:space="0" w:color="auto"/>
              <w:left w:val="nil"/>
              <w:bottom w:val="nil"/>
              <w:right w:val="nil"/>
            </w:tcBorders>
          </w:tcPr>
          <w:p w14:paraId="4B5B0F9E" w14:textId="77777777" w:rsidR="00C92196" w:rsidRPr="00C12740" w:rsidRDefault="00C92196" w:rsidP="009D5E9B">
            <w:pPr>
              <w:pStyle w:val="ConsPlusNormal"/>
              <w:jc w:val="center"/>
              <w:rPr>
                <w:sz w:val="18"/>
                <w:szCs w:val="18"/>
              </w:rPr>
            </w:pPr>
            <w:r w:rsidRPr="00C12740">
              <w:rPr>
                <w:sz w:val="18"/>
                <w:szCs w:val="18"/>
              </w:rPr>
              <w:t>(должность)</w:t>
            </w:r>
          </w:p>
        </w:tc>
        <w:tc>
          <w:tcPr>
            <w:tcW w:w="340" w:type="dxa"/>
            <w:tcBorders>
              <w:top w:val="nil"/>
              <w:left w:val="nil"/>
              <w:bottom w:val="nil"/>
              <w:right w:val="nil"/>
            </w:tcBorders>
          </w:tcPr>
          <w:p w14:paraId="7F72F823" w14:textId="77777777" w:rsidR="00C92196" w:rsidRPr="00C12740" w:rsidRDefault="00C92196" w:rsidP="009D5E9B">
            <w:pPr>
              <w:pStyle w:val="ConsPlusNormal"/>
              <w:rPr>
                <w:sz w:val="18"/>
                <w:szCs w:val="18"/>
              </w:rPr>
            </w:pPr>
          </w:p>
        </w:tc>
        <w:tc>
          <w:tcPr>
            <w:tcW w:w="2439" w:type="dxa"/>
            <w:tcBorders>
              <w:top w:val="single" w:sz="4" w:space="0" w:color="auto"/>
              <w:left w:val="nil"/>
              <w:bottom w:val="nil"/>
              <w:right w:val="nil"/>
            </w:tcBorders>
          </w:tcPr>
          <w:p w14:paraId="78A64B73" w14:textId="77777777" w:rsidR="00C92196" w:rsidRPr="00C12740" w:rsidRDefault="00C92196" w:rsidP="009D5E9B">
            <w:pPr>
              <w:pStyle w:val="ConsPlusNormal"/>
              <w:jc w:val="center"/>
              <w:rPr>
                <w:sz w:val="18"/>
                <w:szCs w:val="18"/>
              </w:rPr>
            </w:pPr>
            <w:r w:rsidRPr="00C12740">
              <w:rPr>
                <w:sz w:val="18"/>
                <w:szCs w:val="18"/>
              </w:rPr>
              <w:t>(подпись)</w:t>
            </w:r>
          </w:p>
        </w:tc>
        <w:tc>
          <w:tcPr>
            <w:tcW w:w="340" w:type="dxa"/>
            <w:tcBorders>
              <w:top w:val="nil"/>
              <w:left w:val="nil"/>
              <w:bottom w:val="nil"/>
              <w:right w:val="nil"/>
            </w:tcBorders>
          </w:tcPr>
          <w:p w14:paraId="1EA97AFB" w14:textId="77777777" w:rsidR="00C92196" w:rsidRPr="00C12740" w:rsidRDefault="00C92196" w:rsidP="009D5E9B">
            <w:pPr>
              <w:pStyle w:val="ConsPlusNormal"/>
              <w:rPr>
                <w:sz w:val="18"/>
                <w:szCs w:val="18"/>
              </w:rPr>
            </w:pPr>
          </w:p>
        </w:tc>
        <w:tc>
          <w:tcPr>
            <w:tcW w:w="2710" w:type="dxa"/>
            <w:tcBorders>
              <w:top w:val="single" w:sz="4" w:space="0" w:color="auto"/>
              <w:left w:val="nil"/>
              <w:bottom w:val="nil"/>
              <w:right w:val="nil"/>
            </w:tcBorders>
          </w:tcPr>
          <w:p w14:paraId="66DFC0EE" w14:textId="77777777" w:rsidR="00C92196" w:rsidRPr="00C12740" w:rsidRDefault="00C92196" w:rsidP="009D5E9B">
            <w:pPr>
              <w:pStyle w:val="ConsPlusNormal"/>
              <w:jc w:val="center"/>
              <w:rPr>
                <w:sz w:val="18"/>
                <w:szCs w:val="18"/>
              </w:rPr>
            </w:pPr>
            <w:r w:rsidRPr="00C12740">
              <w:rPr>
                <w:sz w:val="18"/>
                <w:szCs w:val="18"/>
              </w:rPr>
              <w:t>(расшифровка подписи)</w:t>
            </w:r>
          </w:p>
        </w:tc>
      </w:tr>
      <w:tr w:rsidR="00C92196" w:rsidRPr="00C12740" w14:paraId="65C6C942" w14:textId="77777777" w:rsidTr="009D5E9B">
        <w:tc>
          <w:tcPr>
            <w:tcW w:w="2977" w:type="dxa"/>
            <w:tcBorders>
              <w:top w:val="nil"/>
              <w:left w:val="nil"/>
              <w:bottom w:val="nil"/>
              <w:right w:val="nil"/>
            </w:tcBorders>
          </w:tcPr>
          <w:p w14:paraId="66B82464" w14:textId="77777777" w:rsidR="00C92196" w:rsidRPr="00C12740" w:rsidRDefault="00C92196" w:rsidP="009D5E9B">
            <w:pPr>
              <w:pStyle w:val="ConsPlusNormal"/>
              <w:rPr>
                <w:sz w:val="18"/>
                <w:szCs w:val="18"/>
              </w:rPr>
            </w:pPr>
            <w:r w:rsidRPr="00C12740">
              <w:rPr>
                <w:sz w:val="18"/>
                <w:szCs w:val="18"/>
              </w:rPr>
              <w:t>Исполнитель</w:t>
            </w:r>
          </w:p>
        </w:tc>
        <w:tc>
          <w:tcPr>
            <w:tcW w:w="340" w:type="dxa"/>
            <w:tcBorders>
              <w:top w:val="nil"/>
              <w:left w:val="nil"/>
              <w:bottom w:val="nil"/>
              <w:right w:val="nil"/>
            </w:tcBorders>
          </w:tcPr>
          <w:p w14:paraId="415902D2" w14:textId="77777777" w:rsidR="00C92196" w:rsidRPr="00C12740" w:rsidRDefault="00C92196" w:rsidP="009D5E9B">
            <w:pPr>
              <w:pStyle w:val="ConsPlusNormal"/>
              <w:rPr>
                <w:sz w:val="18"/>
                <w:szCs w:val="18"/>
              </w:rPr>
            </w:pPr>
          </w:p>
        </w:tc>
        <w:tc>
          <w:tcPr>
            <w:tcW w:w="1417" w:type="dxa"/>
            <w:tcBorders>
              <w:top w:val="nil"/>
              <w:left w:val="nil"/>
              <w:bottom w:val="single" w:sz="4" w:space="0" w:color="auto"/>
              <w:right w:val="nil"/>
            </w:tcBorders>
          </w:tcPr>
          <w:p w14:paraId="0ECDFAC0"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0F193DAB" w14:textId="77777777" w:rsidR="00C92196" w:rsidRPr="00C12740" w:rsidRDefault="00C92196" w:rsidP="009D5E9B">
            <w:pPr>
              <w:pStyle w:val="ConsPlusNormal"/>
              <w:rPr>
                <w:sz w:val="18"/>
                <w:szCs w:val="18"/>
              </w:rPr>
            </w:pPr>
          </w:p>
        </w:tc>
        <w:tc>
          <w:tcPr>
            <w:tcW w:w="2439" w:type="dxa"/>
            <w:tcBorders>
              <w:top w:val="nil"/>
              <w:left w:val="nil"/>
              <w:bottom w:val="single" w:sz="4" w:space="0" w:color="auto"/>
              <w:right w:val="nil"/>
            </w:tcBorders>
          </w:tcPr>
          <w:p w14:paraId="565F7926"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27B79134" w14:textId="77777777" w:rsidR="00C92196" w:rsidRPr="00C12740" w:rsidRDefault="00C92196" w:rsidP="009D5E9B">
            <w:pPr>
              <w:pStyle w:val="ConsPlusNormal"/>
              <w:rPr>
                <w:sz w:val="18"/>
                <w:szCs w:val="18"/>
              </w:rPr>
            </w:pPr>
          </w:p>
        </w:tc>
        <w:tc>
          <w:tcPr>
            <w:tcW w:w="2710" w:type="dxa"/>
            <w:tcBorders>
              <w:top w:val="nil"/>
              <w:left w:val="nil"/>
              <w:bottom w:val="single" w:sz="4" w:space="0" w:color="auto"/>
              <w:right w:val="nil"/>
            </w:tcBorders>
          </w:tcPr>
          <w:p w14:paraId="484A4F08" w14:textId="77777777" w:rsidR="00C92196" w:rsidRPr="00C12740" w:rsidRDefault="00C92196" w:rsidP="009D5E9B">
            <w:pPr>
              <w:pStyle w:val="ConsPlusNormal"/>
              <w:rPr>
                <w:sz w:val="18"/>
                <w:szCs w:val="18"/>
              </w:rPr>
            </w:pPr>
          </w:p>
        </w:tc>
      </w:tr>
      <w:tr w:rsidR="00C92196" w:rsidRPr="00C12740" w14:paraId="08F05B3E" w14:textId="77777777" w:rsidTr="009D5E9B">
        <w:tc>
          <w:tcPr>
            <w:tcW w:w="2977" w:type="dxa"/>
            <w:tcBorders>
              <w:top w:val="nil"/>
              <w:left w:val="nil"/>
              <w:bottom w:val="nil"/>
              <w:right w:val="nil"/>
            </w:tcBorders>
          </w:tcPr>
          <w:p w14:paraId="1623E3A3"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79E0A4F3" w14:textId="77777777" w:rsidR="00C92196" w:rsidRPr="00C12740" w:rsidRDefault="00C92196" w:rsidP="009D5E9B">
            <w:pPr>
              <w:pStyle w:val="ConsPlusNormal"/>
              <w:rPr>
                <w:sz w:val="18"/>
                <w:szCs w:val="18"/>
              </w:rPr>
            </w:pPr>
          </w:p>
        </w:tc>
        <w:tc>
          <w:tcPr>
            <w:tcW w:w="1417" w:type="dxa"/>
            <w:tcBorders>
              <w:top w:val="single" w:sz="4" w:space="0" w:color="auto"/>
              <w:left w:val="nil"/>
              <w:bottom w:val="nil"/>
              <w:right w:val="nil"/>
            </w:tcBorders>
          </w:tcPr>
          <w:p w14:paraId="3A24FC15" w14:textId="77777777" w:rsidR="00C92196" w:rsidRPr="00C12740" w:rsidRDefault="00C92196" w:rsidP="009D5E9B">
            <w:pPr>
              <w:pStyle w:val="ConsPlusNormal"/>
              <w:jc w:val="center"/>
              <w:rPr>
                <w:sz w:val="18"/>
                <w:szCs w:val="18"/>
              </w:rPr>
            </w:pPr>
            <w:r w:rsidRPr="00C12740">
              <w:rPr>
                <w:sz w:val="18"/>
                <w:szCs w:val="18"/>
              </w:rPr>
              <w:t>(должность)</w:t>
            </w:r>
          </w:p>
        </w:tc>
        <w:tc>
          <w:tcPr>
            <w:tcW w:w="340" w:type="dxa"/>
            <w:tcBorders>
              <w:top w:val="nil"/>
              <w:left w:val="nil"/>
              <w:bottom w:val="nil"/>
              <w:right w:val="nil"/>
            </w:tcBorders>
          </w:tcPr>
          <w:p w14:paraId="37E78A92" w14:textId="77777777" w:rsidR="00C92196" w:rsidRPr="00C12740" w:rsidRDefault="00C92196" w:rsidP="009D5E9B">
            <w:pPr>
              <w:pStyle w:val="ConsPlusNormal"/>
              <w:rPr>
                <w:sz w:val="18"/>
                <w:szCs w:val="18"/>
              </w:rPr>
            </w:pPr>
          </w:p>
        </w:tc>
        <w:tc>
          <w:tcPr>
            <w:tcW w:w="2439" w:type="dxa"/>
            <w:tcBorders>
              <w:top w:val="single" w:sz="4" w:space="0" w:color="auto"/>
              <w:left w:val="nil"/>
              <w:bottom w:val="nil"/>
              <w:right w:val="nil"/>
            </w:tcBorders>
          </w:tcPr>
          <w:p w14:paraId="48BBCDD1" w14:textId="77777777" w:rsidR="00C92196" w:rsidRPr="00C12740" w:rsidRDefault="00C92196" w:rsidP="009D5E9B">
            <w:pPr>
              <w:pStyle w:val="ConsPlusNormal"/>
              <w:jc w:val="center"/>
              <w:rPr>
                <w:sz w:val="18"/>
                <w:szCs w:val="18"/>
              </w:rPr>
            </w:pPr>
            <w:r w:rsidRPr="00C12740">
              <w:rPr>
                <w:sz w:val="18"/>
                <w:szCs w:val="18"/>
              </w:rPr>
              <w:t>(фамилия, инициалы)</w:t>
            </w:r>
          </w:p>
        </w:tc>
        <w:tc>
          <w:tcPr>
            <w:tcW w:w="340" w:type="dxa"/>
            <w:tcBorders>
              <w:top w:val="nil"/>
              <w:left w:val="nil"/>
              <w:bottom w:val="nil"/>
              <w:right w:val="nil"/>
            </w:tcBorders>
          </w:tcPr>
          <w:p w14:paraId="67D3AF67" w14:textId="77777777" w:rsidR="00C92196" w:rsidRPr="00C12740" w:rsidRDefault="00C92196" w:rsidP="009D5E9B">
            <w:pPr>
              <w:pStyle w:val="ConsPlusNormal"/>
              <w:rPr>
                <w:sz w:val="18"/>
                <w:szCs w:val="18"/>
              </w:rPr>
            </w:pPr>
          </w:p>
        </w:tc>
        <w:tc>
          <w:tcPr>
            <w:tcW w:w="2710" w:type="dxa"/>
            <w:tcBorders>
              <w:top w:val="single" w:sz="4" w:space="0" w:color="auto"/>
              <w:left w:val="nil"/>
              <w:bottom w:val="nil"/>
              <w:right w:val="nil"/>
            </w:tcBorders>
          </w:tcPr>
          <w:p w14:paraId="3EFCF283" w14:textId="77777777" w:rsidR="00C92196" w:rsidRPr="00C12740" w:rsidRDefault="00C92196" w:rsidP="009D5E9B">
            <w:pPr>
              <w:pStyle w:val="ConsPlusNormal"/>
              <w:jc w:val="center"/>
              <w:rPr>
                <w:sz w:val="18"/>
                <w:szCs w:val="18"/>
              </w:rPr>
            </w:pPr>
            <w:r w:rsidRPr="00C12740">
              <w:rPr>
                <w:sz w:val="18"/>
                <w:szCs w:val="18"/>
              </w:rPr>
              <w:t>(телефон)</w:t>
            </w:r>
          </w:p>
        </w:tc>
      </w:tr>
      <w:tr w:rsidR="00C92196" w:rsidRPr="00C12740" w14:paraId="54D63AFB" w14:textId="77777777" w:rsidTr="009D5E9B">
        <w:tc>
          <w:tcPr>
            <w:tcW w:w="4739" w:type="dxa"/>
            <w:gridSpan w:val="3"/>
            <w:tcBorders>
              <w:top w:val="nil"/>
              <w:left w:val="nil"/>
              <w:bottom w:val="nil"/>
              <w:right w:val="nil"/>
            </w:tcBorders>
          </w:tcPr>
          <w:p w14:paraId="07E9103A" w14:textId="77777777" w:rsidR="00C92196" w:rsidRPr="00C12740" w:rsidRDefault="00C92196" w:rsidP="009D5E9B">
            <w:pPr>
              <w:pStyle w:val="ConsPlusNormal"/>
              <w:jc w:val="both"/>
              <w:rPr>
                <w:sz w:val="18"/>
                <w:szCs w:val="18"/>
              </w:rPr>
            </w:pPr>
            <w:r w:rsidRPr="00C12740">
              <w:rPr>
                <w:sz w:val="18"/>
                <w:szCs w:val="18"/>
              </w:rPr>
              <w:t>"__" ______ 20__ г.</w:t>
            </w:r>
          </w:p>
        </w:tc>
        <w:tc>
          <w:tcPr>
            <w:tcW w:w="340" w:type="dxa"/>
            <w:tcBorders>
              <w:top w:val="nil"/>
              <w:left w:val="nil"/>
              <w:bottom w:val="nil"/>
              <w:right w:val="nil"/>
            </w:tcBorders>
          </w:tcPr>
          <w:p w14:paraId="1320251D" w14:textId="77777777" w:rsidR="00C92196" w:rsidRPr="00C12740" w:rsidRDefault="00C92196" w:rsidP="009D5E9B">
            <w:pPr>
              <w:pStyle w:val="ConsPlusNormal"/>
              <w:rPr>
                <w:sz w:val="18"/>
                <w:szCs w:val="18"/>
              </w:rPr>
            </w:pPr>
          </w:p>
        </w:tc>
        <w:tc>
          <w:tcPr>
            <w:tcW w:w="2434" w:type="dxa"/>
            <w:tcBorders>
              <w:top w:val="nil"/>
              <w:left w:val="nil"/>
              <w:bottom w:val="nil"/>
              <w:right w:val="nil"/>
            </w:tcBorders>
          </w:tcPr>
          <w:p w14:paraId="533C8B2C" w14:textId="77777777" w:rsidR="00C92196" w:rsidRPr="00C12740" w:rsidRDefault="00C92196" w:rsidP="009D5E9B">
            <w:pPr>
              <w:pStyle w:val="ConsPlusNormal"/>
              <w:rPr>
                <w:sz w:val="18"/>
                <w:szCs w:val="18"/>
              </w:rPr>
            </w:pPr>
          </w:p>
        </w:tc>
        <w:tc>
          <w:tcPr>
            <w:tcW w:w="340" w:type="dxa"/>
            <w:tcBorders>
              <w:top w:val="nil"/>
              <w:left w:val="nil"/>
              <w:bottom w:val="nil"/>
              <w:right w:val="nil"/>
            </w:tcBorders>
          </w:tcPr>
          <w:p w14:paraId="54B3F551" w14:textId="77777777" w:rsidR="00C92196" w:rsidRPr="00C12740" w:rsidRDefault="00C92196" w:rsidP="009D5E9B">
            <w:pPr>
              <w:pStyle w:val="ConsPlusNormal"/>
              <w:rPr>
                <w:sz w:val="18"/>
                <w:szCs w:val="18"/>
              </w:rPr>
            </w:pPr>
          </w:p>
        </w:tc>
        <w:tc>
          <w:tcPr>
            <w:tcW w:w="2710" w:type="dxa"/>
            <w:tcBorders>
              <w:top w:val="nil"/>
              <w:left w:val="nil"/>
              <w:bottom w:val="nil"/>
              <w:right w:val="nil"/>
            </w:tcBorders>
          </w:tcPr>
          <w:p w14:paraId="16D71891" w14:textId="77777777" w:rsidR="00C92196" w:rsidRPr="00C12740" w:rsidRDefault="00C92196" w:rsidP="009D5E9B">
            <w:pPr>
              <w:pStyle w:val="ConsPlusNormal"/>
              <w:rPr>
                <w:sz w:val="18"/>
                <w:szCs w:val="18"/>
              </w:rPr>
            </w:pPr>
          </w:p>
        </w:tc>
      </w:tr>
    </w:tbl>
    <w:p w14:paraId="0ED35F12" w14:textId="77777777" w:rsidR="00066CBD" w:rsidRPr="00C12740" w:rsidRDefault="00066CBD" w:rsidP="00066CBD">
      <w:pPr>
        <w:jc w:val="both"/>
        <w:rPr>
          <w:rFonts w:ascii="Times New Roman" w:hAnsi="Times New Roman" w:cs="Times New Roman"/>
          <w:sz w:val="20"/>
          <w:szCs w:val="20"/>
        </w:rPr>
        <w:sectPr w:rsidR="00066CBD" w:rsidRPr="00C12740" w:rsidSect="00C92196">
          <w:pgSz w:w="16840" w:h="11900" w:orient="landscape"/>
          <w:pgMar w:top="851" w:right="851" w:bottom="1134" w:left="851" w:header="709" w:footer="709" w:gutter="0"/>
          <w:cols w:space="708"/>
          <w:docGrid w:linePitch="360"/>
        </w:sectPr>
      </w:pPr>
    </w:p>
    <w:p w14:paraId="229D3E9C" w14:textId="77777777" w:rsidR="00493F48" w:rsidRPr="00C12740" w:rsidRDefault="00493F48" w:rsidP="00493F48">
      <w:pPr>
        <w:pStyle w:val="ConsPlusNormal"/>
        <w:jc w:val="right"/>
        <w:rPr>
          <w:sz w:val="22"/>
          <w:szCs w:val="22"/>
        </w:rPr>
      </w:pPr>
      <w:r w:rsidRPr="00C12740">
        <w:rPr>
          <w:sz w:val="22"/>
          <w:szCs w:val="22"/>
        </w:rPr>
        <w:lastRenderedPageBreak/>
        <w:t>Приложение № 5 к Договору</w:t>
      </w:r>
    </w:p>
    <w:p w14:paraId="0577AE62" w14:textId="77777777" w:rsidR="00493F48" w:rsidRPr="00C12740" w:rsidRDefault="00493F48" w:rsidP="00493F48">
      <w:pPr>
        <w:pStyle w:val="ConsPlusNormal"/>
        <w:jc w:val="right"/>
        <w:rPr>
          <w:sz w:val="22"/>
          <w:szCs w:val="22"/>
        </w:rPr>
      </w:pPr>
      <w:r w:rsidRPr="00C12740">
        <w:rPr>
          <w:sz w:val="22"/>
          <w:szCs w:val="22"/>
        </w:rPr>
        <w:t>от __________ №_________________</w:t>
      </w:r>
    </w:p>
    <w:p w14:paraId="5B69928F" w14:textId="77777777" w:rsidR="00493F48" w:rsidRPr="00C12740" w:rsidRDefault="00493F48" w:rsidP="00493F48">
      <w:pPr>
        <w:pStyle w:val="ConsPlusNormal"/>
        <w:jc w:val="both"/>
      </w:pPr>
    </w:p>
    <w:p w14:paraId="7C28512F" w14:textId="77777777" w:rsidR="00493F48" w:rsidRPr="00C12740" w:rsidRDefault="00493F48" w:rsidP="00493F48">
      <w:pPr>
        <w:pStyle w:val="ConsPlusNormal"/>
        <w:jc w:val="both"/>
      </w:pPr>
    </w:p>
    <w:p w14:paraId="31BF8517" w14:textId="77777777" w:rsidR="00493F48" w:rsidRPr="00C12740" w:rsidRDefault="00493F48" w:rsidP="00493F48">
      <w:pPr>
        <w:pStyle w:val="ConsPlusNormal"/>
        <w:jc w:val="center"/>
        <w:rPr>
          <w:sz w:val="22"/>
          <w:szCs w:val="22"/>
        </w:rPr>
      </w:pPr>
      <w:r w:rsidRPr="00C12740">
        <w:rPr>
          <w:sz w:val="22"/>
          <w:szCs w:val="22"/>
        </w:rPr>
        <w:t>Отчет о реализации плана мероприятий по достижению результатов предоставления Гранта</w:t>
      </w:r>
    </w:p>
    <w:tbl>
      <w:tblPr>
        <w:tblW w:w="15233" w:type="dxa"/>
        <w:tblInd w:w="-284" w:type="dxa"/>
        <w:tblCellMar>
          <w:top w:w="102" w:type="dxa"/>
          <w:left w:w="62" w:type="dxa"/>
          <w:bottom w:w="102" w:type="dxa"/>
          <w:right w:w="62" w:type="dxa"/>
        </w:tblCellMar>
        <w:tblLook w:val="0000" w:firstRow="0" w:lastRow="0" w:firstColumn="0" w:lastColumn="0" w:noHBand="0" w:noVBand="0"/>
      </w:tblPr>
      <w:tblGrid>
        <w:gridCol w:w="2836"/>
        <w:gridCol w:w="9355"/>
        <w:gridCol w:w="135"/>
        <w:gridCol w:w="1609"/>
        <w:gridCol w:w="1298"/>
      </w:tblGrid>
      <w:tr w:rsidR="00493F48" w:rsidRPr="00C12740" w14:paraId="6BED7370" w14:textId="77777777" w:rsidTr="00493F48">
        <w:tc>
          <w:tcPr>
            <w:tcW w:w="13935" w:type="dxa"/>
            <w:gridSpan w:val="4"/>
            <w:tcBorders>
              <w:right w:val="single" w:sz="4" w:space="0" w:color="auto"/>
            </w:tcBorders>
          </w:tcPr>
          <w:p w14:paraId="1B619781" w14:textId="77777777" w:rsidR="00493F48" w:rsidRPr="00C12740" w:rsidRDefault="00493F48" w:rsidP="00493F48">
            <w:pPr>
              <w:pStyle w:val="ConsPlusNormal"/>
              <w:jc w:val="center"/>
              <w:rPr>
                <w:sz w:val="20"/>
                <w:szCs w:val="20"/>
              </w:rPr>
            </w:pPr>
            <w:r w:rsidRPr="00C12740">
              <w:rPr>
                <w:sz w:val="20"/>
                <w:szCs w:val="20"/>
              </w:rPr>
              <w:t>по состоянию на ___________ 20__ г.</w:t>
            </w:r>
          </w:p>
        </w:tc>
        <w:tc>
          <w:tcPr>
            <w:tcW w:w="1298" w:type="dxa"/>
            <w:tcBorders>
              <w:top w:val="single" w:sz="4" w:space="0" w:color="auto"/>
              <w:left w:val="single" w:sz="4" w:space="0" w:color="auto"/>
              <w:bottom w:val="single" w:sz="4" w:space="0" w:color="auto"/>
              <w:right w:val="single" w:sz="4" w:space="0" w:color="auto"/>
            </w:tcBorders>
          </w:tcPr>
          <w:p w14:paraId="09FDE2AB" w14:textId="77777777" w:rsidR="00493F48" w:rsidRPr="00C12740" w:rsidRDefault="00493F48" w:rsidP="00493F48">
            <w:pPr>
              <w:pStyle w:val="ConsPlusNormal"/>
              <w:jc w:val="center"/>
              <w:rPr>
                <w:sz w:val="16"/>
                <w:szCs w:val="16"/>
              </w:rPr>
            </w:pPr>
            <w:r w:rsidRPr="00C12740">
              <w:rPr>
                <w:sz w:val="16"/>
                <w:szCs w:val="16"/>
              </w:rPr>
              <w:t>Коды</w:t>
            </w:r>
          </w:p>
        </w:tc>
      </w:tr>
      <w:tr w:rsidR="00493F48" w:rsidRPr="00C12740" w14:paraId="0ACD2A6E" w14:textId="77777777" w:rsidTr="00493F48">
        <w:trPr>
          <w:trHeight w:val="183"/>
        </w:trPr>
        <w:tc>
          <w:tcPr>
            <w:tcW w:w="2836" w:type="dxa"/>
          </w:tcPr>
          <w:p w14:paraId="0F728E2B" w14:textId="77777777" w:rsidR="00493F48" w:rsidRPr="00C12740" w:rsidRDefault="00493F48" w:rsidP="00493F48">
            <w:pPr>
              <w:pStyle w:val="ConsPlusNormal"/>
              <w:rPr>
                <w:sz w:val="16"/>
                <w:szCs w:val="16"/>
              </w:rPr>
            </w:pPr>
          </w:p>
        </w:tc>
        <w:tc>
          <w:tcPr>
            <w:tcW w:w="9490" w:type="dxa"/>
            <w:gridSpan w:val="2"/>
          </w:tcPr>
          <w:p w14:paraId="38C4D27A" w14:textId="77777777" w:rsidR="00493F48" w:rsidRPr="00C12740" w:rsidRDefault="00493F48" w:rsidP="00493F48">
            <w:pPr>
              <w:pStyle w:val="ConsPlusNormal"/>
              <w:jc w:val="center"/>
              <w:rPr>
                <w:sz w:val="16"/>
                <w:szCs w:val="16"/>
              </w:rPr>
            </w:pPr>
          </w:p>
        </w:tc>
        <w:tc>
          <w:tcPr>
            <w:tcW w:w="0" w:type="auto"/>
            <w:tcBorders>
              <w:right w:val="single" w:sz="4" w:space="0" w:color="auto"/>
            </w:tcBorders>
            <w:vAlign w:val="bottom"/>
          </w:tcPr>
          <w:p w14:paraId="71CB5767" w14:textId="77777777" w:rsidR="00493F48" w:rsidRPr="00C12740" w:rsidRDefault="00493F48" w:rsidP="00493F48">
            <w:pPr>
              <w:pStyle w:val="ConsPlusNormal"/>
              <w:jc w:val="right"/>
              <w:rPr>
                <w:sz w:val="16"/>
                <w:szCs w:val="16"/>
              </w:rPr>
            </w:pPr>
            <w:r w:rsidRPr="00C12740">
              <w:rPr>
                <w:sz w:val="16"/>
                <w:szCs w:val="16"/>
              </w:rPr>
              <w:t>Дата</w:t>
            </w:r>
          </w:p>
        </w:tc>
        <w:tc>
          <w:tcPr>
            <w:tcW w:w="1298" w:type="dxa"/>
            <w:tcBorders>
              <w:top w:val="single" w:sz="4" w:space="0" w:color="auto"/>
              <w:left w:val="single" w:sz="4" w:space="0" w:color="auto"/>
              <w:bottom w:val="single" w:sz="4" w:space="0" w:color="auto"/>
              <w:right w:val="single" w:sz="4" w:space="0" w:color="auto"/>
            </w:tcBorders>
          </w:tcPr>
          <w:p w14:paraId="20E4F664" w14:textId="77777777" w:rsidR="00493F48" w:rsidRPr="00C12740" w:rsidRDefault="00493F48" w:rsidP="00493F48">
            <w:pPr>
              <w:pStyle w:val="ConsPlusNormal"/>
              <w:rPr>
                <w:sz w:val="16"/>
                <w:szCs w:val="16"/>
              </w:rPr>
            </w:pPr>
          </w:p>
        </w:tc>
      </w:tr>
      <w:tr w:rsidR="00493F48" w:rsidRPr="00C12740" w14:paraId="5559CC91" w14:textId="77777777" w:rsidTr="00493F48">
        <w:trPr>
          <w:trHeight w:val="16"/>
        </w:trPr>
        <w:tc>
          <w:tcPr>
            <w:tcW w:w="2836" w:type="dxa"/>
          </w:tcPr>
          <w:p w14:paraId="7BE1781A" w14:textId="77777777" w:rsidR="00493F48" w:rsidRPr="00C12740" w:rsidRDefault="00493F48" w:rsidP="00493F48">
            <w:pPr>
              <w:pStyle w:val="ConsPlusNormal"/>
              <w:rPr>
                <w:sz w:val="16"/>
                <w:szCs w:val="16"/>
              </w:rPr>
            </w:pPr>
          </w:p>
        </w:tc>
        <w:tc>
          <w:tcPr>
            <w:tcW w:w="9355" w:type="dxa"/>
          </w:tcPr>
          <w:p w14:paraId="13C97BDA" w14:textId="77777777" w:rsidR="00493F48" w:rsidRPr="00C12740" w:rsidRDefault="00493F48" w:rsidP="00493F48">
            <w:pPr>
              <w:pStyle w:val="ConsPlusNormal"/>
              <w:rPr>
                <w:sz w:val="16"/>
                <w:szCs w:val="16"/>
              </w:rPr>
            </w:pPr>
          </w:p>
        </w:tc>
        <w:tc>
          <w:tcPr>
            <w:tcW w:w="0" w:type="auto"/>
          </w:tcPr>
          <w:p w14:paraId="33A11E28" w14:textId="77777777" w:rsidR="00493F48" w:rsidRPr="00C12740" w:rsidRDefault="00493F48" w:rsidP="00493F48">
            <w:pPr>
              <w:pStyle w:val="ConsPlusNormal"/>
              <w:rPr>
                <w:sz w:val="16"/>
                <w:szCs w:val="16"/>
              </w:rPr>
            </w:pPr>
          </w:p>
        </w:tc>
        <w:tc>
          <w:tcPr>
            <w:tcW w:w="0" w:type="auto"/>
            <w:tcBorders>
              <w:right w:val="single" w:sz="4" w:space="0" w:color="auto"/>
            </w:tcBorders>
            <w:vAlign w:val="bottom"/>
          </w:tcPr>
          <w:p w14:paraId="470EB4B4" w14:textId="77777777" w:rsidR="00493F48" w:rsidRPr="00C12740" w:rsidRDefault="00493F48" w:rsidP="00493F48">
            <w:pPr>
              <w:pStyle w:val="ConsPlusNormal"/>
              <w:jc w:val="right"/>
              <w:rPr>
                <w:sz w:val="16"/>
                <w:szCs w:val="16"/>
              </w:rPr>
            </w:pPr>
            <w:r w:rsidRPr="00C12740">
              <w:rPr>
                <w:sz w:val="16"/>
                <w:szCs w:val="16"/>
              </w:rPr>
              <w:t>ИНН</w:t>
            </w:r>
          </w:p>
        </w:tc>
        <w:tc>
          <w:tcPr>
            <w:tcW w:w="1298" w:type="dxa"/>
            <w:tcBorders>
              <w:top w:val="single" w:sz="4" w:space="0" w:color="auto"/>
              <w:left w:val="single" w:sz="4" w:space="0" w:color="auto"/>
              <w:bottom w:val="single" w:sz="4" w:space="0" w:color="auto"/>
              <w:right w:val="single" w:sz="4" w:space="0" w:color="auto"/>
            </w:tcBorders>
          </w:tcPr>
          <w:p w14:paraId="1A3744DF" w14:textId="77777777" w:rsidR="00493F48" w:rsidRPr="00C12740" w:rsidRDefault="00493F48" w:rsidP="00493F48">
            <w:pPr>
              <w:pStyle w:val="ConsPlusNormal"/>
              <w:rPr>
                <w:sz w:val="16"/>
                <w:szCs w:val="16"/>
              </w:rPr>
            </w:pPr>
          </w:p>
        </w:tc>
      </w:tr>
      <w:tr w:rsidR="00493F48" w:rsidRPr="00C12740" w14:paraId="7EC091A8" w14:textId="77777777" w:rsidTr="00493F48">
        <w:trPr>
          <w:trHeight w:val="16"/>
        </w:trPr>
        <w:tc>
          <w:tcPr>
            <w:tcW w:w="2836" w:type="dxa"/>
          </w:tcPr>
          <w:p w14:paraId="7109C14C" w14:textId="77777777" w:rsidR="00493F48" w:rsidRPr="00C12740" w:rsidRDefault="00493F48" w:rsidP="00493F48">
            <w:pPr>
              <w:pStyle w:val="ConsPlusNormal"/>
              <w:rPr>
                <w:sz w:val="16"/>
                <w:szCs w:val="16"/>
              </w:rPr>
            </w:pPr>
          </w:p>
        </w:tc>
        <w:tc>
          <w:tcPr>
            <w:tcW w:w="9355" w:type="dxa"/>
          </w:tcPr>
          <w:p w14:paraId="1E496CA9" w14:textId="77777777" w:rsidR="00493F48" w:rsidRPr="00C12740" w:rsidRDefault="00493F48" w:rsidP="00493F48">
            <w:pPr>
              <w:pStyle w:val="ConsPlusNormal"/>
              <w:rPr>
                <w:sz w:val="16"/>
                <w:szCs w:val="16"/>
              </w:rPr>
            </w:pPr>
          </w:p>
        </w:tc>
        <w:tc>
          <w:tcPr>
            <w:tcW w:w="0" w:type="auto"/>
          </w:tcPr>
          <w:p w14:paraId="01DA402D" w14:textId="77777777" w:rsidR="00493F48" w:rsidRPr="00C12740" w:rsidRDefault="00493F48" w:rsidP="00493F48">
            <w:pPr>
              <w:pStyle w:val="ConsPlusNormal"/>
              <w:rPr>
                <w:sz w:val="16"/>
                <w:szCs w:val="16"/>
              </w:rPr>
            </w:pPr>
          </w:p>
        </w:tc>
        <w:tc>
          <w:tcPr>
            <w:tcW w:w="0" w:type="auto"/>
            <w:tcBorders>
              <w:right w:val="single" w:sz="4" w:space="0" w:color="auto"/>
            </w:tcBorders>
            <w:vAlign w:val="bottom"/>
          </w:tcPr>
          <w:p w14:paraId="2CDCBB57" w14:textId="77777777" w:rsidR="00493F48" w:rsidRPr="00C12740" w:rsidRDefault="00493F48" w:rsidP="00493F48">
            <w:pPr>
              <w:pStyle w:val="ConsPlusNormal"/>
              <w:jc w:val="right"/>
              <w:rPr>
                <w:sz w:val="16"/>
                <w:szCs w:val="16"/>
              </w:rPr>
            </w:pPr>
            <w:r w:rsidRPr="00C12740">
              <w:rPr>
                <w:sz w:val="16"/>
                <w:szCs w:val="16"/>
              </w:rPr>
              <w:t>КПП</w:t>
            </w:r>
          </w:p>
        </w:tc>
        <w:tc>
          <w:tcPr>
            <w:tcW w:w="1298" w:type="dxa"/>
            <w:tcBorders>
              <w:top w:val="single" w:sz="4" w:space="0" w:color="auto"/>
              <w:left w:val="single" w:sz="4" w:space="0" w:color="auto"/>
              <w:bottom w:val="single" w:sz="4" w:space="0" w:color="auto"/>
              <w:right w:val="single" w:sz="4" w:space="0" w:color="auto"/>
            </w:tcBorders>
          </w:tcPr>
          <w:p w14:paraId="2B0BCCE7" w14:textId="77777777" w:rsidR="00493F48" w:rsidRPr="00C12740" w:rsidRDefault="00493F48" w:rsidP="00493F48">
            <w:pPr>
              <w:pStyle w:val="ConsPlusNormal"/>
              <w:rPr>
                <w:sz w:val="16"/>
                <w:szCs w:val="16"/>
              </w:rPr>
            </w:pPr>
          </w:p>
        </w:tc>
      </w:tr>
      <w:tr w:rsidR="00493F48" w:rsidRPr="00C12740" w14:paraId="799DA7C5" w14:textId="77777777" w:rsidTr="00493F48">
        <w:tc>
          <w:tcPr>
            <w:tcW w:w="2836" w:type="dxa"/>
          </w:tcPr>
          <w:p w14:paraId="3CA0CEC5" w14:textId="77777777" w:rsidR="00493F48" w:rsidRPr="00C12740" w:rsidRDefault="00493F48" w:rsidP="00493F48">
            <w:pPr>
              <w:pStyle w:val="ConsPlusNormal"/>
              <w:rPr>
                <w:sz w:val="16"/>
                <w:szCs w:val="16"/>
              </w:rPr>
            </w:pPr>
          </w:p>
        </w:tc>
        <w:tc>
          <w:tcPr>
            <w:tcW w:w="9355" w:type="dxa"/>
          </w:tcPr>
          <w:p w14:paraId="00293569" w14:textId="77777777" w:rsidR="00493F48" w:rsidRPr="00C12740" w:rsidRDefault="00493F48" w:rsidP="00493F48">
            <w:pPr>
              <w:pStyle w:val="ConsPlusNormal"/>
              <w:rPr>
                <w:sz w:val="16"/>
                <w:szCs w:val="16"/>
              </w:rPr>
            </w:pPr>
          </w:p>
        </w:tc>
        <w:tc>
          <w:tcPr>
            <w:tcW w:w="0" w:type="auto"/>
          </w:tcPr>
          <w:p w14:paraId="47F2A874" w14:textId="77777777" w:rsidR="00493F48" w:rsidRPr="00C12740" w:rsidRDefault="00493F48" w:rsidP="00493F48">
            <w:pPr>
              <w:pStyle w:val="ConsPlusNormal"/>
              <w:rPr>
                <w:sz w:val="16"/>
                <w:szCs w:val="16"/>
              </w:rPr>
            </w:pPr>
          </w:p>
        </w:tc>
        <w:tc>
          <w:tcPr>
            <w:tcW w:w="0" w:type="auto"/>
            <w:tcBorders>
              <w:right w:val="single" w:sz="4" w:space="0" w:color="auto"/>
            </w:tcBorders>
          </w:tcPr>
          <w:p w14:paraId="43354388" w14:textId="77777777" w:rsidR="00493F48" w:rsidRPr="00C12740" w:rsidRDefault="00493F48" w:rsidP="00493F48">
            <w:pPr>
              <w:pStyle w:val="ConsPlusNormal"/>
              <w:jc w:val="right"/>
              <w:rPr>
                <w:sz w:val="16"/>
                <w:szCs w:val="16"/>
              </w:rPr>
            </w:pPr>
            <w:r w:rsidRPr="00C12740">
              <w:rPr>
                <w:sz w:val="16"/>
                <w:szCs w:val="16"/>
              </w:rPr>
              <w:t>по Сводному реестру</w:t>
            </w:r>
          </w:p>
        </w:tc>
        <w:tc>
          <w:tcPr>
            <w:tcW w:w="1298" w:type="dxa"/>
            <w:tcBorders>
              <w:top w:val="single" w:sz="4" w:space="0" w:color="auto"/>
              <w:left w:val="single" w:sz="4" w:space="0" w:color="auto"/>
              <w:bottom w:val="single" w:sz="4" w:space="0" w:color="auto"/>
              <w:right w:val="single" w:sz="4" w:space="0" w:color="auto"/>
            </w:tcBorders>
          </w:tcPr>
          <w:p w14:paraId="6D6C9504" w14:textId="77777777" w:rsidR="00493F48" w:rsidRPr="00C12740" w:rsidRDefault="00493F48" w:rsidP="00493F48">
            <w:pPr>
              <w:pStyle w:val="ConsPlusNormal"/>
              <w:rPr>
                <w:sz w:val="16"/>
                <w:szCs w:val="16"/>
              </w:rPr>
            </w:pPr>
          </w:p>
        </w:tc>
      </w:tr>
      <w:tr w:rsidR="00493F48" w:rsidRPr="00C12740" w14:paraId="33C4B601" w14:textId="77777777" w:rsidTr="00493F48">
        <w:tc>
          <w:tcPr>
            <w:tcW w:w="2836" w:type="dxa"/>
          </w:tcPr>
          <w:p w14:paraId="303A315F" w14:textId="77777777" w:rsidR="00493F48" w:rsidRPr="00C12740" w:rsidRDefault="00493F48" w:rsidP="00493F48">
            <w:pPr>
              <w:pStyle w:val="ConsPlusNormal"/>
              <w:rPr>
                <w:sz w:val="16"/>
                <w:szCs w:val="16"/>
              </w:rPr>
            </w:pPr>
            <w:r w:rsidRPr="00C12740">
              <w:rPr>
                <w:sz w:val="16"/>
                <w:szCs w:val="16"/>
              </w:rPr>
              <w:t>Наименование получателя гранта</w:t>
            </w:r>
          </w:p>
        </w:tc>
        <w:tc>
          <w:tcPr>
            <w:tcW w:w="9355" w:type="dxa"/>
            <w:tcBorders>
              <w:bottom w:val="single" w:sz="4" w:space="0" w:color="auto"/>
            </w:tcBorders>
          </w:tcPr>
          <w:p w14:paraId="4384C647" w14:textId="77777777" w:rsidR="00493F48" w:rsidRPr="00C12740" w:rsidRDefault="00493F48" w:rsidP="00493F48">
            <w:pPr>
              <w:pStyle w:val="ConsPlusNormal"/>
              <w:rPr>
                <w:sz w:val="16"/>
                <w:szCs w:val="16"/>
              </w:rPr>
            </w:pPr>
          </w:p>
        </w:tc>
        <w:tc>
          <w:tcPr>
            <w:tcW w:w="0" w:type="auto"/>
          </w:tcPr>
          <w:p w14:paraId="57B7778B" w14:textId="77777777" w:rsidR="00493F48" w:rsidRPr="00C12740" w:rsidRDefault="00493F48" w:rsidP="00493F48">
            <w:pPr>
              <w:pStyle w:val="ConsPlusNormal"/>
              <w:rPr>
                <w:sz w:val="16"/>
                <w:szCs w:val="16"/>
              </w:rPr>
            </w:pPr>
          </w:p>
        </w:tc>
        <w:tc>
          <w:tcPr>
            <w:tcW w:w="0" w:type="auto"/>
            <w:tcBorders>
              <w:right w:val="single" w:sz="4" w:space="0" w:color="auto"/>
            </w:tcBorders>
            <w:vAlign w:val="bottom"/>
          </w:tcPr>
          <w:p w14:paraId="347202F6" w14:textId="77777777" w:rsidR="00493F48" w:rsidRPr="00C12740" w:rsidRDefault="00493F48" w:rsidP="00493F48">
            <w:pPr>
              <w:pStyle w:val="ConsPlusNormal"/>
              <w:rPr>
                <w:sz w:val="16"/>
                <w:szCs w:val="16"/>
              </w:rPr>
            </w:pPr>
            <w:r w:rsidRPr="00C12740">
              <w:rPr>
                <w:sz w:val="16"/>
                <w:szCs w:val="16"/>
              </w:rPr>
              <w:t>номер лицевого счета</w:t>
            </w:r>
          </w:p>
        </w:tc>
        <w:tc>
          <w:tcPr>
            <w:tcW w:w="1298" w:type="dxa"/>
            <w:tcBorders>
              <w:top w:val="single" w:sz="4" w:space="0" w:color="auto"/>
              <w:left w:val="single" w:sz="4" w:space="0" w:color="auto"/>
              <w:bottom w:val="single" w:sz="4" w:space="0" w:color="auto"/>
              <w:right w:val="single" w:sz="4" w:space="0" w:color="auto"/>
            </w:tcBorders>
          </w:tcPr>
          <w:p w14:paraId="14E86DB0" w14:textId="77777777" w:rsidR="00493F48" w:rsidRPr="00C12740" w:rsidRDefault="00493F48" w:rsidP="00493F48">
            <w:pPr>
              <w:pStyle w:val="ConsPlusNormal"/>
              <w:rPr>
                <w:sz w:val="16"/>
                <w:szCs w:val="16"/>
              </w:rPr>
            </w:pPr>
          </w:p>
        </w:tc>
      </w:tr>
      <w:tr w:rsidR="00493F48" w:rsidRPr="00C12740" w14:paraId="011D7E43" w14:textId="77777777" w:rsidTr="00493F48">
        <w:trPr>
          <w:trHeight w:val="16"/>
        </w:trPr>
        <w:tc>
          <w:tcPr>
            <w:tcW w:w="2836" w:type="dxa"/>
          </w:tcPr>
          <w:p w14:paraId="1C871FA1" w14:textId="77777777" w:rsidR="00493F48" w:rsidRPr="00C12740" w:rsidRDefault="00493F48" w:rsidP="00493F48">
            <w:pPr>
              <w:pStyle w:val="ConsPlusNormal"/>
              <w:rPr>
                <w:sz w:val="16"/>
                <w:szCs w:val="16"/>
              </w:rPr>
            </w:pPr>
            <w:r w:rsidRPr="00C12740">
              <w:rPr>
                <w:sz w:val="16"/>
                <w:szCs w:val="16"/>
              </w:rPr>
              <w:t xml:space="preserve">Наименование </w:t>
            </w:r>
            <w:proofErr w:type="spellStart"/>
            <w:r w:rsidRPr="00C12740">
              <w:rPr>
                <w:sz w:val="16"/>
                <w:szCs w:val="16"/>
              </w:rPr>
              <w:t>грантодателя</w:t>
            </w:r>
            <w:proofErr w:type="spellEnd"/>
            <w:r w:rsidRPr="00C12740">
              <w:rPr>
                <w:sz w:val="16"/>
                <w:szCs w:val="16"/>
              </w:rPr>
              <w:t xml:space="preserve"> </w:t>
            </w:r>
          </w:p>
          <w:p w14:paraId="06D5201C" w14:textId="77777777" w:rsidR="00493F48" w:rsidRPr="00C12740" w:rsidRDefault="00493F48" w:rsidP="00493F48">
            <w:pPr>
              <w:pStyle w:val="ConsPlusNormal"/>
              <w:rPr>
                <w:sz w:val="16"/>
                <w:szCs w:val="16"/>
              </w:rPr>
            </w:pPr>
            <w:r w:rsidRPr="00C12740">
              <w:rPr>
                <w:sz w:val="16"/>
                <w:szCs w:val="16"/>
              </w:rPr>
              <w:t>(получателя субсидии)</w:t>
            </w:r>
          </w:p>
        </w:tc>
        <w:tc>
          <w:tcPr>
            <w:tcW w:w="9355" w:type="dxa"/>
            <w:tcBorders>
              <w:top w:val="single" w:sz="4" w:space="0" w:color="auto"/>
              <w:bottom w:val="single" w:sz="4" w:space="0" w:color="auto"/>
            </w:tcBorders>
          </w:tcPr>
          <w:p w14:paraId="393D83A0" w14:textId="77777777" w:rsidR="00493F48" w:rsidRPr="00C12740" w:rsidRDefault="00493F48" w:rsidP="00493F48">
            <w:pPr>
              <w:pStyle w:val="ConsPlusNormal"/>
              <w:rPr>
                <w:sz w:val="16"/>
                <w:szCs w:val="16"/>
              </w:rPr>
            </w:pPr>
          </w:p>
        </w:tc>
        <w:tc>
          <w:tcPr>
            <w:tcW w:w="0" w:type="auto"/>
          </w:tcPr>
          <w:p w14:paraId="07EF6679" w14:textId="77777777" w:rsidR="00493F48" w:rsidRPr="00C12740" w:rsidRDefault="00493F48" w:rsidP="00493F48">
            <w:pPr>
              <w:pStyle w:val="ConsPlusNormal"/>
              <w:rPr>
                <w:sz w:val="16"/>
                <w:szCs w:val="16"/>
              </w:rPr>
            </w:pPr>
          </w:p>
        </w:tc>
        <w:tc>
          <w:tcPr>
            <w:tcW w:w="0" w:type="auto"/>
            <w:tcBorders>
              <w:right w:val="single" w:sz="4" w:space="0" w:color="auto"/>
            </w:tcBorders>
            <w:vAlign w:val="bottom"/>
          </w:tcPr>
          <w:p w14:paraId="063ADF2A" w14:textId="77777777" w:rsidR="00493F48" w:rsidRPr="00C12740" w:rsidRDefault="00493F48" w:rsidP="00493F48">
            <w:pPr>
              <w:pStyle w:val="ConsPlusNormal"/>
              <w:jc w:val="right"/>
              <w:rPr>
                <w:sz w:val="16"/>
                <w:szCs w:val="16"/>
              </w:rPr>
            </w:pPr>
            <w:r w:rsidRPr="00C12740">
              <w:rPr>
                <w:sz w:val="16"/>
                <w:szCs w:val="16"/>
              </w:rPr>
              <w:t>по Сводному реестру</w:t>
            </w:r>
          </w:p>
        </w:tc>
        <w:tc>
          <w:tcPr>
            <w:tcW w:w="1298" w:type="dxa"/>
            <w:tcBorders>
              <w:top w:val="single" w:sz="4" w:space="0" w:color="auto"/>
              <w:left w:val="single" w:sz="4" w:space="0" w:color="auto"/>
              <w:bottom w:val="single" w:sz="4" w:space="0" w:color="auto"/>
              <w:right w:val="single" w:sz="4" w:space="0" w:color="auto"/>
            </w:tcBorders>
          </w:tcPr>
          <w:p w14:paraId="1B90125F" w14:textId="77777777" w:rsidR="00493F48" w:rsidRPr="00C12740" w:rsidRDefault="00493F48" w:rsidP="00493F48">
            <w:pPr>
              <w:pStyle w:val="ConsPlusNormal"/>
              <w:rPr>
                <w:sz w:val="16"/>
                <w:szCs w:val="16"/>
              </w:rPr>
            </w:pPr>
          </w:p>
        </w:tc>
      </w:tr>
      <w:tr w:rsidR="00493F48" w:rsidRPr="00C12740" w14:paraId="740A0D8F" w14:textId="77777777" w:rsidTr="00493F48">
        <w:tc>
          <w:tcPr>
            <w:tcW w:w="2836" w:type="dxa"/>
          </w:tcPr>
          <w:p w14:paraId="63818935" w14:textId="77777777" w:rsidR="00493F48" w:rsidRPr="00C12740" w:rsidRDefault="00493F48" w:rsidP="00493F48">
            <w:pPr>
              <w:pStyle w:val="ConsPlusNormal"/>
              <w:rPr>
                <w:sz w:val="16"/>
                <w:szCs w:val="16"/>
              </w:rPr>
            </w:pPr>
            <w:r w:rsidRPr="00C12740">
              <w:rPr>
                <w:sz w:val="16"/>
                <w:szCs w:val="16"/>
              </w:rPr>
              <w:t xml:space="preserve">Наименование структурного элемента государственной программы </w:t>
            </w:r>
            <w:hyperlink w:anchor="Par300" w:tooltip="&lt;2&gt; В случае, если предоставление субсидии осуществляется в рамках структурного элемента государственной программы Российской Федерации - указывается наименование федерального проекта, комплекса процессных мероприятий, а в случае предоставления субсидии в рамк" w:history="1"/>
          </w:p>
        </w:tc>
        <w:tc>
          <w:tcPr>
            <w:tcW w:w="9355" w:type="dxa"/>
            <w:tcBorders>
              <w:top w:val="single" w:sz="4" w:space="0" w:color="auto"/>
              <w:bottom w:val="single" w:sz="4" w:space="0" w:color="auto"/>
            </w:tcBorders>
          </w:tcPr>
          <w:p w14:paraId="7B79B149" w14:textId="77777777" w:rsidR="00493F48" w:rsidRPr="00C12740" w:rsidRDefault="00493F48" w:rsidP="00493F48">
            <w:pPr>
              <w:pStyle w:val="ConsPlusNormal"/>
              <w:rPr>
                <w:sz w:val="16"/>
                <w:szCs w:val="16"/>
              </w:rPr>
            </w:pPr>
          </w:p>
        </w:tc>
        <w:tc>
          <w:tcPr>
            <w:tcW w:w="0" w:type="auto"/>
          </w:tcPr>
          <w:p w14:paraId="06932C91" w14:textId="77777777" w:rsidR="00493F48" w:rsidRPr="00C12740" w:rsidRDefault="00493F48" w:rsidP="00493F48">
            <w:pPr>
              <w:pStyle w:val="ConsPlusNormal"/>
              <w:rPr>
                <w:sz w:val="16"/>
                <w:szCs w:val="16"/>
              </w:rPr>
            </w:pPr>
          </w:p>
        </w:tc>
        <w:tc>
          <w:tcPr>
            <w:tcW w:w="0" w:type="auto"/>
            <w:tcBorders>
              <w:right w:val="single" w:sz="4" w:space="0" w:color="auto"/>
            </w:tcBorders>
            <w:vAlign w:val="bottom"/>
          </w:tcPr>
          <w:p w14:paraId="572171A5" w14:textId="77777777" w:rsidR="00493F48" w:rsidRPr="00C12740" w:rsidRDefault="00493F48" w:rsidP="00493F48">
            <w:pPr>
              <w:pStyle w:val="ConsPlusNormal"/>
              <w:jc w:val="right"/>
              <w:rPr>
                <w:sz w:val="16"/>
                <w:szCs w:val="16"/>
              </w:rPr>
            </w:pPr>
            <w:r w:rsidRPr="00C12740">
              <w:rPr>
                <w:sz w:val="16"/>
                <w:szCs w:val="16"/>
              </w:rPr>
              <w:t xml:space="preserve">по БК </w:t>
            </w:r>
          </w:p>
        </w:tc>
        <w:tc>
          <w:tcPr>
            <w:tcW w:w="1298" w:type="dxa"/>
            <w:tcBorders>
              <w:top w:val="single" w:sz="4" w:space="0" w:color="auto"/>
              <w:left w:val="single" w:sz="4" w:space="0" w:color="auto"/>
              <w:bottom w:val="single" w:sz="4" w:space="0" w:color="auto"/>
              <w:right w:val="single" w:sz="4" w:space="0" w:color="auto"/>
            </w:tcBorders>
          </w:tcPr>
          <w:p w14:paraId="39119EE8" w14:textId="77777777" w:rsidR="00493F48" w:rsidRPr="00C12740" w:rsidRDefault="00493F48" w:rsidP="00493F48">
            <w:pPr>
              <w:pStyle w:val="ConsPlusNormal"/>
              <w:rPr>
                <w:sz w:val="16"/>
                <w:szCs w:val="16"/>
              </w:rPr>
            </w:pPr>
          </w:p>
        </w:tc>
      </w:tr>
      <w:tr w:rsidR="00493F48" w:rsidRPr="00C12740" w14:paraId="107832BD" w14:textId="77777777" w:rsidTr="00493F48">
        <w:tc>
          <w:tcPr>
            <w:tcW w:w="2836" w:type="dxa"/>
          </w:tcPr>
          <w:p w14:paraId="40B71AA4" w14:textId="77777777" w:rsidR="00493F48" w:rsidRPr="00C12740" w:rsidRDefault="00493F48" w:rsidP="00493F48">
            <w:pPr>
              <w:pStyle w:val="ConsPlusNormal"/>
              <w:rPr>
                <w:sz w:val="16"/>
                <w:szCs w:val="16"/>
              </w:rPr>
            </w:pPr>
            <w:r w:rsidRPr="00C12740">
              <w:rPr>
                <w:sz w:val="16"/>
                <w:szCs w:val="16"/>
              </w:rPr>
              <w:t>Наименование субсидии</w:t>
            </w:r>
          </w:p>
        </w:tc>
        <w:tc>
          <w:tcPr>
            <w:tcW w:w="9355" w:type="dxa"/>
            <w:tcBorders>
              <w:top w:val="single" w:sz="4" w:space="0" w:color="auto"/>
              <w:bottom w:val="single" w:sz="4" w:space="0" w:color="auto"/>
            </w:tcBorders>
          </w:tcPr>
          <w:p w14:paraId="4B85CA70" w14:textId="77777777" w:rsidR="00493F48" w:rsidRPr="00C12740" w:rsidRDefault="00493F48" w:rsidP="00493F48">
            <w:pPr>
              <w:pStyle w:val="ConsPlusNormal"/>
              <w:rPr>
                <w:sz w:val="16"/>
                <w:szCs w:val="16"/>
              </w:rPr>
            </w:pPr>
          </w:p>
        </w:tc>
        <w:tc>
          <w:tcPr>
            <w:tcW w:w="0" w:type="auto"/>
          </w:tcPr>
          <w:p w14:paraId="66B401C1" w14:textId="77777777" w:rsidR="00493F48" w:rsidRPr="00C12740" w:rsidRDefault="00493F48" w:rsidP="00493F48">
            <w:pPr>
              <w:pStyle w:val="ConsPlusNormal"/>
              <w:rPr>
                <w:sz w:val="16"/>
                <w:szCs w:val="16"/>
              </w:rPr>
            </w:pPr>
          </w:p>
        </w:tc>
        <w:tc>
          <w:tcPr>
            <w:tcW w:w="0" w:type="auto"/>
            <w:tcBorders>
              <w:right w:val="single" w:sz="4" w:space="0" w:color="auto"/>
            </w:tcBorders>
            <w:vAlign w:val="bottom"/>
          </w:tcPr>
          <w:p w14:paraId="22B42581" w14:textId="77777777" w:rsidR="00493F48" w:rsidRPr="00C12740" w:rsidRDefault="00493F48" w:rsidP="00493F48">
            <w:pPr>
              <w:pStyle w:val="ConsPlusNormal"/>
              <w:jc w:val="right"/>
              <w:rPr>
                <w:sz w:val="16"/>
                <w:szCs w:val="16"/>
              </w:rPr>
            </w:pPr>
            <w:r w:rsidRPr="00C12740">
              <w:rPr>
                <w:sz w:val="16"/>
                <w:szCs w:val="16"/>
              </w:rPr>
              <w:t xml:space="preserve">по БК </w:t>
            </w:r>
          </w:p>
        </w:tc>
        <w:tc>
          <w:tcPr>
            <w:tcW w:w="1298" w:type="dxa"/>
            <w:tcBorders>
              <w:top w:val="single" w:sz="4" w:space="0" w:color="auto"/>
              <w:left w:val="single" w:sz="4" w:space="0" w:color="auto"/>
              <w:bottom w:val="single" w:sz="4" w:space="0" w:color="auto"/>
              <w:right w:val="single" w:sz="4" w:space="0" w:color="auto"/>
            </w:tcBorders>
          </w:tcPr>
          <w:p w14:paraId="740F77EA" w14:textId="77777777" w:rsidR="00493F48" w:rsidRPr="00C12740" w:rsidRDefault="00493F48" w:rsidP="00493F48">
            <w:pPr>
              <w:pStyle w:val="ConsPlusNormal"/>
              <w:rPr>
                <w:sz w:val="16"/>
                <w:szCs w:val="16"/>
              </w:rPr>
            </w:pPr>
          </w:p>
        </w:tc>
      </w:tr>
      <w:tr w:rsidR="00493F48" w:rsidRPr="00C12740" w14:paraId="7CFC0850" w14:textId="77777777" w:rsidTr="00493F48">
        <w:tc>
          <w:tcPr>
            <w:tcW w:w="2836" w:type="dxa"/>
          </w:tcPr>
          <w:p w14:paraId="6E3F3155" w14:textId="77777777" w:rsidR="00493F48" w:rsidRPr="00C12740" w:rsidRDefault="00493F48" w:rsidP="00493F48">
            <w:pPr>
              <w:pStyle w:val="ConsPlusNormal"/>
              <w:rPr>
                <w:sz w:val="16"/>
                <w:szCs w:val="16"/>
              </w:rPr>
            </w:pPr>
            <w:r w:rsidRPr="00C12740">
              <w:rPr>
                <w:sz w:val="16"/>
                <w:szCs w:val="16"/>
              </w:rPr>
              <w:t>Вид документа</w:t>
            </w:r>
          </w:p>
        </w:tc>
        <w:tc>
          <w:tcPr>
            <w:tcW w:w="9355" w:type="dxa"/>
            <w:tcBorders>
              <w:top w:val="single" w:sz="4" w:space="0" w:color="auto"/>
            </w:tcBorders>
          </w:tcPr>
          <w:p w14:paraId="09547E52" w14:textId="77777777" w:rsidR="00493F48" w:rsidRPr="00C12740" w:rsidRDefault="00493F48" w:rsidP="00493F48">
            <w:pPr>
              <w:pStyle w:val="ConsPlusNormal"/>
              <w:jc w:val="center"/>
              <w:rPr>
                <w:sz w:val="16"/>
                <w:szCs w:val="16"/>
              </w:rPr>
            </w:pPr>
            <w:r w:rsidRPr="00C12740">
              <w:rPr>
                <w:sz w:val="16"/>
                <w:szCs w:val="16"/>
              </w:rPr>
              <w:t xml:space="preserve">(первичный – «0», уточненный – «1», «2», «3», «...») </w:t>
            </w:r>
          </w:p>
        </w:tc>
        <w:tc>
          <w:tcPr>
            <w:tcW w:w="0" w:type="auto"/>
          </w:tcPr>
          <w:p w14:paraId="097ECDC2" w14:textId="77777777" w:rsidR="00493F48" w:rsidRPr="00C12740" w:rsidRDefault="00493F48" w:rsidP="00493F48">
            <w:pPr>
              <w:pStyle w:val="ConsPlusNormal"/>
              <w:rPr>
                <w:sz w:val="16"/>
                <w:szCs w:val="16"/>
              </w:rPr>
            </w:pPr>
          </w:p>
        </w:tc>
        <w:tc>
          <w:tcPr>
            <w:tcW w:w="0" w:type="auto"/>
            <w:tcBorders>
              <w:right w:val="single" w:sz="4" w:space="0" w:color="auto"/>
            </w:tcBorders>
            <w:vAlign w:val="bottom"/>
          </w:tcPr>
          <w:p w14:paraId="60A84745" w14:textId="77777777" w:rsidR="00493F48" w:rsidRPr="00C12740" w:rsidRDefault="00493F48" w:rsidP="00493F48">
            <w:pPr>
              <w:pStyle w:val="ConsPlusNormal"/>
              <w:rPr>
                <w:sz w:val="16"/>
                <w:szCs w:val="16"/>
              </w:rPr>
            </w:pPr>
          </w:p>
        </w:tc>
        <w:tc>
          <w:tcPr>
            <w:tcW w:w="1298" w:type="dxa"/>
            <w:tcBorders>
              <w:top w:val="single" w:sz="4" w:space="0" w:color="auto"/>
              <w:left w:val="single" w:sz="4" w:space="0" w:color="auto"/>
              <w:bottom w:val="single" w:sz="4" w:space="0" w:color="auto"/>
              <w:right w:val="single" w:sz="4" w:space="0" w:color="auto"/>
            </w:tcBorders>
          </w:tcPr>
          <w:p w14:paraId="32C2F9F5" w14:textId="77777777" w:rsidR="00493F48" w:rsidRPr="00C12740" w:rsidRDefault="00493F48" w:rsidP="00493F48">
            <w:pPr>
              <w:pStyle w:val="ConsPlusNormal"/>
              <w:rPr>
                <w:sz w:val="16"/>
                <w:szCs w:val="16"/>
              </w:rPr>
            </w:pPr>
          </w:p>
        </w:tc>
      </w:tr>
      <w:tr w:rsidR="00493F48" w:rsidRPr="00C12740" w14:paraId="36010702" w14:textId="77777777" w:rsidTr="00493F48">
        <w:tc>
          <w:tcPr>
            <w:tcW w:w="2836" w:type="dxa"/>
          </w:tcPr>
          <w:p w14:paraId="6BD7DCDF" w14:textId="77777777" w:rsidR="00493F48" w:rsidRPr="00C12740" w:rsidRDefault="00493F48" w:rsidP="00493F48">
            <w:pPr>
              <w:pStyle w:val="ConsPlusNormal"/>
              <w:jc w:val="both"/>
              <w:rPr>
                <w:sz w:val="16"/>
                <w:szCs w:val="16"/>
              </w:rPr>
            </w:pPr>
            <w:r w:rsidRPr="00C12740">
              <w:rPr>
                <w:sz w:val="16"/>
                <w:szCs w:val="16"/>
              </w:rPr>
              <w:t xml:space="preserve">Периодичность </w:t>
            </w:r>
          </w:p>
        </w:tc>
        <w:tc>
          <w:tcPr>
            <w:tcW w:w="9355" w:type="dxa"/>
            <w:tcBorders>
              <w:bottom w:val="single" w:sz="4" w:space="0" w:color="auto"/>
            </w:tcBorders>
          </w:tcPr>
          <w:p w14:paraId="534141EF" w14:textId="77777777" w:rsidR="00493F48" w:rsidRPr="00C12740" w:rsidRDefault="00493F48" w:rsidP="00493F48">
            <w:pPr>
              <w:pStyle w:val="ConsPlusNormal"/>
              <w:rPr>
                <w:sz w:val="16"/>
                <w:szCs w:val="16"/>
              </w:rPr>
            </w:pPr>
          </w:p>
        </w:tc>
        <w:tc>
          <w:tcPr>
            <w:tcW w:w="0" w:type="auto"/>
          </w:tcPr>
          <w:p w14:paraId="098B4F76" w14:textId="77777777" w:rsidR="00493F48" w:rsidRPr="00C12740" w:rsidRDefault="00493F48" w:rsidP="00493F48">
            <w:pPr>
              <w:pStyle w:val="ConsPlusNormal"/>
              <w:rPr>
                <w:sz w:val="16"/>
                <w:szCs w:val="16"/>
              </w:rPr>
            </w:pPr>
          </w:p>
        </w:tc>
        <w:tc>
          <w:tcPr>
            <w:tcW w:w="0" w:type="auto"/>
            <w:tcBorders>
              <w:right w:val="single" w:sz="4" w:space="0" w:color="auto"/>
            </w:tcBorders>
          </w:tcPr>
          <w:p w14:paraId="407408FB" w14:textId="77777777" w:rsidR="00493F48" w:rsidRPr="00C12740" w:rsidRDefault="00493F48" w:rsidP="00493F48">
            <w:pPr>
              <w:pStyle w:val="ConsPlusNormal"/>
              <w:rPr>
                <w:sz w:val="16"/>
                <w:szCs w:val="16"/>
              </w:rPr>
            </w:pPr>
          </w:p>
        </w:tc>
        <w:tc>
          <w:tcPr>
            <w:tcW w:w="1298" w:type="dxa"/>
            <w:tcBorders>
              <w:top w:val="single" w:sz="4" w:space="0" w:color="auto"/>
              <w:left w:val="single" w:sz="4" w:space="0" w:color="auto"/>
              <w:bottom w:val="single" w:sz="4" w:space="0" w:color="auto"/>
              <w:right w:val="single" w:sz="4" w:space="0" w:color="auto"/>
            </w:tcBorders>
          </w:tcPr>
          <w:p w14:paraId="3E8957FB" w14:textId="77777777" w:rsidR="00493F48" w:rsidRPr="00C12740" w:rsidRDefault="00493F48" w:rsidP="00493F48">
            <w:pPr>
              <w:pStyle w:val="ConsPlusNormal"/>
              <w:rPr>
                <w:sz w:val="16"/>
                <w:szCs w:val="16"/>
              </w:rPr>
            </w:pPr>
          </w:p>
        </w:tc>
      </w:tr>
    </w:tbl>
    <w:p w14:paraId="6076B4DC" w14:textId="77777777" w:rsidR="00493F48" w:rsidRPr="00C12740" w:rsidRDefault="00493F48" w:rsidP="00493F48">
      <w:pPr>
        <w:pStyle w:val="ConsPlusNormal"/>
        <w:rPr>
          <w:sz w:val="16"/>
          <w:szCs w:val="16"/>
        </w:rPr>
      </w:pPr>
    </w:p>
    <w:tbl>
      <w:tblPr>
        <w:tblW w:w="15168" w:type="dxa"/>
        <w:tblInd w:w="-289" w:type="dxa"/>
        <w:tblLayout w:type="fixed"/>
        <w:tblCellMar>
          <w:top w:w="102" w:type="dxa"/>
          <w:left w:w="62" w:type="dxa"/>
          <w:bottom w:w="102" w:type="dxa"/>
          <w:right w:w="62" w:type="dxa"/>
        </w:tblCellMar>
        <w:tblLook w:val="0000" w:firstRow="0" w:lastRow="0" w:firstColumn="0" w:lastColumn="0" w:noHBand="0" w:noVBand="0"/>
      </w:tblPr>
      <w:tblGrid>
        <w:gridCol w:w="2127"/>
        <w:gridCol w:w="1701"/>
        <w:gridCol w:w="1559"/>
        <w:gridCol w:w="1077"/>
        <w:gridCol w:w="1050"/>
        <w:gridCol w:w="1134"/>
        <w:gridCol w:w="1275"/>
        <w:gridCol w:w="1276"/>
        <w:gridCol w:w="1276"/>
        <w:gridCol w:w="1417"/>
        <w:gridCol w:w="1276"/>
      </w:tblGrid>
      <w:tr w:rsidR="00493F48" w:rsidRPr="00C12740" w14:paraId="38E347B9" w14:textId="77777777" w:rsidTr="00493F48">
        <w:tc>
          <w:tcPr>
            <w:tcW w:w="2127" w:type="dxa"/>
            <w:vMerge w:val="restart"/>
            <w:tcBorders>
              <w:top w:val="single" w:sz="4" w:space="0" w:color="auto"/>
              <w:left w:val="single" w:sz="4" w:space="0" w:color="auto"/>
              <w:bottom w:val="single" w:sz="4" w:space="0" w:color="auto"/>
              <w:right w:val="single" w:sz="4" w:space="0" w:color="auto"/>
            </w:tcBorders>
          </w:tcPr>
          <w:p w14:paraId="450553A8" w14:textId="77777777" w:rsidR="00493F48" w:rsidRPr="00C12740" w:rsidRDefault="00493F48" w:rsidP="00493F48">
            <w:pPr>
              <w:pStyle w:val="ConsPlusNormal"/>
              <w:jc w:val="center"/>
              <w:rPr>
                <w:sz w:val="16"/>
                <w:szCs w:val="16"/>
              </w:rPr>
            </w:pPr>
            <w:r w:rsidRPr="00C12740">
              <w:rPr>
                <w:sz w:val="16"/>
                <w:szCs w:val="16"/>
              </w:rPr>
              <w:t xml:space="preserve">Наименование результата предоставления гранта, контрольной точки </w:t>
            </w:r>
          </w:p>
        </w:tc>
        <w:tc>
          <w:tcPr>
            <w:tcW w:w="1701" w:type="dxa"/>
            <w:vMerge w:val="restart"/>
            <w:tcBorders>
              <w:top w:val="single" w:sz="4" w:space="0" w:color="auto"/>
              <w:left w:val="single" w:sz="4" w:space="0" w:color="auto"/>
              <w:bottom w:val="single" w:sz="4" w:space="0" w:color="auto"/>
              <w:right w:val="single" w:sz="4" w:space="0" w:color="auto"/>
            </w:tcBorders>
          </w:tcPr>
          <w:p w14:paraId="786737E8" w14:textId="77777777" w:rsidR="00493F48" w:rsidRPr="00C12740" w:rsidRDefault="00493F48" w:rsidP="00493F48">
            <w:pPr>
              <w:pStyle w:val="ConsPlusNormal"/>
              <w:jc w:val="center"/>
              <w:rPr>
                <w:sz w:val="16"/>
                <w:szCs w:val="16"/>
              </w:rPr>
            </w:pPr>
            <w:r w:rsidRPr="00C12740">
              <w:rPr>
                <w:sz w:val="16"/>
                <w:szCs w:val="16"/>
              </w:rPr>
              <w:t xml:space="preserve">Код результата предоставления гранта, контрольной точки </w:t>
            </w:r>
          </w:p>
        </w:tc>
        <w:tc>
          <w:tcPr>
            <w:tcW w:w="1559" w:type="dxa"/>
            <w:vMerge w:val="restart"/>
            <w:tcBorders>
              <w:top w:val="single" w:sz="4" w:space="0" w:color="auto"/>
              <w:left w:val="single" w:sz="4" w:space="0" w:color="auto"/>
              <w:bottom w:val="single" w:sz="4" w:space="0" w:color="auto"/>
              <w:right w:val="single" w:sz="4" w:space="0" w:color="auto"/>
            </w:tcBorders>
          </w:tcPr>
          <w:p w14:paraId="2AD8C45B" w14:textId="77777777" w:rsidR="00493F48" w:rsidRPr="00C12740" w:rsidRDefault="00493F48" w:rsidP="00493F48">
            <w:pPr>
              <w:pStyle w:val="ConsPlusNormal"/>
              <w:jc w:val="center"/>
              <w:rPr>
                <w:sz w:val="16"/>
                <w:szCs w:val="16"/>
              </w:rPr>
            </w:pPr>
            <w:r w:rsidRPr="00C12740">
              <w:rPr>
                <w:sz w:val="16"/>
                <w:szCs w:val="16"/>
              </w:rPr>
              <w:t xml:space="preserve">Тип результата предоставления гранта, контрольной точки </w:t>
            </w:r>
          </w:p>
        </w:tc>
        <w:tc>
          <w:tcPr>
            <w:tcW w:w="2127" w:type="dxa"/>
            <w:gridSpan w:val="2"/>
            <w:tcBorders>
              <w:top w:val="single" w:sz="4" w:space="0" w:color="auto"/>
              <w:left w:val="single" w:sz="4" w:space="0" w:color="auto"/>
              <w:bottom w:val="single" w:sz="4" w:space="0" w:color="auto"/>
              <w:right w:val="single" w:sz="4" w:space="0" w:color="auto"/>
            </w:tcBorders>
          </w:tcPr>
          <w:p w14:paraId="58F1A150" w14:textId="77777777" w:rsidR="00493F48" w:rsidRPr="00C12740" w:rsidRDefault="00493F48" w:rsidP="00493F48">
            <w:pPr>
              <w:pStyle w:val="ConsPlusNormal"/>
              <w:jc w:val="center"/>
              <w:rPr>
                <w:sz w:val="16"/>
                <w:szCs w:val="16"/>
              </w:rPr>
            </w:pPr>
            <w:r w:rsidRPr="00C12740">
              <w:rPr>
                <w:sz w:val="16"/>
                <w:szCs w:val="16"/>
              </w:rPr>
              <w:t xml:space="preserve">Единица измерения </w:t>
            </w:r>
          </w:p>
        </w:tc>
        <w:tc>
          <w:tcPr>
            <w:tcW w:w="3685" w:type="dxa"/>
            <w:gridSpan w:val="3"/>
            <w:vMerge w:val="restart"/>
            <w:tcBorders>
              <w:top w:val="single" w:sz="4" w:space="0" w:color="auto"/>
              <w:left w:val="single" w:sz="4" w:space="0" w:color="auto"/>
              <w:bottom w:val="single" w:sz="4" w:space="0" w:color="auto"/>
              <w:right w:val="single" w:sz="4" w:space="0" w:color="auto"/>
            </w:tcBorders>
          </w:tcPr>
          <w:p w14:paraId="48C65420" w14:textId="77777777" w:rsidR="00493F48" w:rsidRPr="00C12740" w:rsidRDefault="00493F48" w:rsidP="00493F48">
            <w:pPr>
              <w:pStyle w:val="ConsPlusNormal"/>
              <w:jc w:val="center"/>
              <w:rPr>
                <w:sz w:val="16"/>
                <w:szCs w:val="16"/>
              </w:rPr>
            </w:pPr>
            <w:r w:rsidRPr="00C12740">
              <w:rPr>
                <w:sz w:val="16"/>
                <w:szCs w:val="16"/>
              </w:rPr>
              <w:t>Значение результата предоставления гранта, контрольной точки</w:t>
            </w:r>
          </w:p>
        </w:tc>
        <w:tc>
          <w:tcPr>
            <w:tcW w:w="2693" w:type="dxa"/>
            <w:gridSpan w:val="2"/>
            <w:vMerge w:val="restart"/>
            <w:tcBorders>
              <w:top w:val="single" w:sz="4" w:space="0" w:color="auto"/>
              <w:left w:val="single" w:sz="4" w:space="0" w:color="auto"/>
              <w:bottom w:val="single" w:sz="4" w:space="0" w:color="auto"/>
              <w:right w:val="single" w:sz="4" w:space="0" w:color="auto"/>
            </w:tcBorders>
          </w:tcPr>
          <w:p w14:paraId="7B963633" w14:textId="77777777" w:rsidR="00493F48" w:rsidRPr="00C12740" w:rsidRDefault="00493F48" w:rsidP="00493F48">
            <w:pPr>
              <w:pStyle w:val="ConsPlusNormal"/>
              <w:jc w:val="center"/>
              <w:rPr>
                <w:sz w:val="16"/>
                <w:szCs w:val="16"/>
              </w:rPr>
            </w:pPr>
            <w:r w:rsidRPr="00C12740">
              <w:rPr>
                <w:sz w:val="16"/>
                <w:szCs w:val="16"/>
              </w:rPr>
              <w:t>Срок достижения результата предоставления гранта, контрольной точки</w:t>
            </w:r>
          </w:p>
        </w:tc>
        <w:tc>
          <w:tcPr>
            <w:tcW w:w="1276" w:type="dxa"/>
            <w:vMerge w:val="restart"/>
            <w:tcBorders>
              <w:top w:val="single" w:sz="4" w:space="0" w:color="auto"/>
              <w:left w:val="single" w:sz="4" w:space="0" w:color="auto"/>
              <w:bottom w:val="single" w:sz="4" w:space="0" w:color="auto"/>
              <w:right w:val="single" w:sz="4" w:space="0" w:color="auto"/>
            </w:tcBorders>
          </w:tcPr>
          <w:p w14:paraId="4CAA35EB" w14:textId="77777777" w:rsidR="00493F48" w:rsidRPr="00C12740" w:rsidRDefault="00493F48" w:rsidP="00493F48">
            <w:pPr>
              <w:pStyle w:val="ConsPlusNormal"/>
              <w:jc w:val="center"/>
              <w:rPr>
                <w:sz w:val="16"/>
                <w:szCs w:val="16"/>
              </w:rPr>
            </w:pPr>
            <w:r w:rsidRPr="00C12740">
              <w:rPr>
                <w:sz w:val="16"/>
                <w:szCs w:val="16"/>
              </w:rPr>
              <w:t>Сведения об отклонениях</w:t>
            </w:r>
          </w:p>
        </w:tc>
      </w:tr>
      <w:tr w:rsidR="00493F48" w:rsidRPr="00C12740" w14:paraId="5B2DF2C3" w14:textId="77777777" w:rsidTr="00493F48">
        <w:trPr>
          <w:trHeight w:val="276"/>
        </w:trPr>
        <w:tc>
          <w:tcPr>
            <w:tcW w:w="2127" w:type="dxa"/>
            <w:vMerge/>
            <w:tcBorders>
              <w:top w:val="single" w:sz="4" w:space="0" w:color="auto"/>
              <w:left w:val="single" w:sz="4" w:space="0" w:color="auto"/>
              <w:bottom w:val="single" w:sz="4" w:space="0" w:color="auto"/>
              <w:right w:val="single" w:sz="4" w:space="0" w:color="auto"/>
            </w:tcBorders>
          </w:tcPr>
          <w:p w14:paraId="02434566" w14:textId="77777777" w:rsidR="00493F48" w:rsidRPr="00C12740" w:rsidRDefault="00493F48" w:rsidP="00493F48">
            <w:pPr>
              <w:pStyle w:val="ConsPlusNormal"/>
              <w:jc w:val="center"/>
              <w:rPr>
                <w:sz w:val="16"/>
                <w:szCs w:val="16"/>
              </w:rPr>
            </w:pPr>
          </w:p>
        </w:tc>
        <w:tc>
          <w:tcPr>
            <w:tcW w:w="1701" w:type="dxa"/>
            <w:vMerge/>
            <w:tcBorders>
              <w:top w:val="single" w:sz="4" w:space="0" w:color="auto"/>
              <w:left w:val="single" w:sz="4" w:space="0" w:color="auto"/>
              <w:bottom w:val="single" w:sz="4" w:space="0" w:color="auto"/>
              <w:right w:val="single" w:sz="4" w:space="0" w:color="auto"/>
            </w:tcBorders>
          </w:tcPr>
          <w:p w14:paraId="69CA0E94" w14:textId="77777777" w:rsidR="00493F48" w:rsidRPr="00C12740" w:rsidRDefault="00493F48" w:rsidP="00493F48">
            <w:pPr>
              <w:pStyle w:val="ConsPlusNormal"/>
              <w:jc w:val="center"/>
              <w:rPr>
                <w:sz w:val="16"/>
                <w:szCs w:val="16"/>
              </w:rPr>
            </w:pPr>
          </w:p>
        </w:tc>
        <w:tc>
          <w:tcPr>
            <w:tcW w:w="1559" w:type="dxa"/>
            <w:vMerge/>
            <w:tcBorders>
              <w:top w:val="single" w:sz="4" w:space="0" w:color="auto"/>
              <w:left w:val="single" w:sz="4" w:space="0" w:color="auto"/>
              <w:bottom w:val="single" w:sz="4" w:space="0" w:color="auto"/>
              <w:right w:val="single" w:sz="4" w:space="0" w:color="auto"/>
            </w:tcBorders>
          </w:tcPr>
          <w:p w14:paraId="079E2A46" w14:textId="77777777" w:rsidR="00493F48" w:rsidRPr="00C12740" w:rsidRDefault="00493F48" w:rsidP="00493F48">
            <w:pPr>
              <w:pStyle w:val="ConsPlusNormal"/>
              <w:jc w:val="center"/>
              <w:rPr>
                <w:sz w:val="16"/>
                <w:szCs w:val="16"/>
              </w:rPr>
            </w:pPr>
          </w:p>
        </w:tc>
        <w:tc>
          <w:tcPr>
            <w:tcW w:w="1077" w:type="dxa"/>
            <w:vMerge w:val="restart"/>
            <w:tcBorders>
              <w:top w:val="single" w:sz="4" w:space="0" w:color="auto"/>
              <w:left w:val="single" w:sz="4" w:space="0" w:color="auto"/>
              <w:bottom w:val="single" w:sz="4" w:space="0" w:color="auto"/>
              <w:right w:val="single" w:sz="4" w:space="0" w:color="auto"/>
            </w:tcBorders>
          </w:tcPr>
          <w:p w14:paraId="59C87620" w14:textId="77777777" w:rsidR="00493F48" w:rsidRPr="00C12740" w:rsidRDefault="00493F48" w:rsidP="00493F48">
            <w:pPr>
              <w:pStyle w:val="ConsPlusNormal"/>
              <w:jc w:val="center"/>
              <w:rPr>
                <w:sz w:val="16"/>
                <w:szCs w:val="16"/>
              </w:rPr>
            </w:pPr>
            <w:r w:rsidRPr="00C12740">
              <w:rPr>
                <w:sz w:val="16"/>
                <w:szCs w:val="16"/>
              </w:rPr>
              <w:t>наименование</w:t>
            </w:r>
          </w:p>
        </w:tc>
        <w:tc>
          <w:tcPr>
            <w:tcW w:w="1050" w:type="dxa"/>
            <w:vMerge w:val="restart"/>
            <w:tcBorders>
              <w:top w:val="single" w:sz="4" w:space="0" w:color="auto"/>
              <w:left w:val="single" w:sz="4" w:space="0" w:color="auto"/>
              <w:bottom w:val="single" w:sz="4" w:space="0" w:color="auto"/>
              <w:right w:val="single" w:sz="4" w:space="0" w:color="auto"/>
            </w:tcBorders>
          </w:tcPr>
          <w:p w14:paraId="7A689A64" w14:textId="77777777" w:rsidR="00493F48" w:rsidRPr="00C12740" w:rsidRDefault="00493F48" w:rsidP="00493F48">
            <w:pPr>
              <w:pStyle w:val="ConsPlusNormal"/>
              <w:jc w:val="center"/>
              <w:rPr>
                <w:sz w:val="16"/>
                <w:szCs w:val="16"/>
              </w:rPr>
            </w:pPr>
            <w:r w:rsidRPr="00C12740">
              <w:rPr>
                <w:sz w:val="16"/>
                <w:szCs w:val="16"/>
              </w:rPr>
              <w:t xml:space="preserve">код по </w:t>
            </w:r>
            <w:hyperlink r:id="rId15" w:history="1">
              <w:r w:rsidRPr="00C12740">
                <w:rPr>
                  <w:color w:val="0000FF"/>
                  <w:sz w:val="16"/>
                  <w:szCs w:val="16"/>
                </w:rPr>
                <w:t>ОКЕИ</w:t>
              </w:r>
            </w:hyperlink>
          </w:p>
        </w:tc>
        <w:tc>
          <w:tcPr>
            <w:tcW w:w="3685" w:type="dxa"/>
            <w:gridSpan w:val="3"/>
            <w:vMerge/>
            <w:tcBorders>
              <w:top w:val="single" w:sz="4" w:space="0" w:color="auto"/>
              <w:left w:val="single" w:sz="4" w:space="0" w:color="auto"/>
              <w:bottom w:val="single" w:sz="4" w:space="0" w:color="auto"/>
              <w:right w:val="single" w:sz="4" w:space="0" w:color="auto"/>
            </w:tcBorders>
          </w:tcPr>
          <w:p w14:paraId="19F7D655" w14:textId="77777777" w:rsidR="00493F48" w:rsidRPr="00C12740" w:rsidRDefault="00493F48" w:rsidP="00493F48">
            <w:pPr>
              <w:pStyle w:val="ConsPlusNormal"/>
              <w:jc w:val="center"/>
              <w:rPr>
                <w:sz w:val="16"/>
                <w:szCs w:val="16"/>
              </w:rPr>
            </w:pPr>
          </w:p>
        </w:tc>
        <w:tc>
          <w:tcPr>
            <w:tcW w:w="2693" w:type="dxa"/>
            <w:gridSpan w:val="2"/>
            <w:vMerge/>
            <w:tcBorders>
              <w:top w:val="single" w:sz="4" w:space="0" w:color="auto"/>
              <w:left w:val="single" w:sz="4" w:space="0" w:color="auto"/>
              <w:bottom w:val="single" w:sz="4" w:space="0" w:color="auto"/>
              <w:right w:val="single" w:sz="4" w:space="0" w:color="auto"/>
            </w:tcBorders>
          </w:tcPr>
          <w:p w14:paraId="53E632D9" w14:textId="77777777" w:rsidR="00493F48" w:rsidRPr="00C12740" w:rsidRDefault="00493F48" w:rsidP="00493F48">
            <w:pPr>
              <w:pStyle w:val="ConsPlusNormal"/>
              <w:jc w:val="center"/>
              <w:rPr>
                <w:sz w:val="16"/>
                <w:szCs w:val="16"/>
              </w:rPr>
            </w:pPr>
          </w:p>
        </w:tc>
        <w:tc>
          <w:tcPr>
            <w:tcW w:w="1276" w:type="dxa"/>
            <w:vMerge/>
            <w:tcBorders>
              <w:top w:val="single" w:sz="4" w:space="0" w:color="auto"/>
              <w:left w:val="single" w:sz="4" w:space="0" w:color="auto"/>
              <w:bottom w:val="single" w:sz="4" w:space="0" w:color="auto"/>
              <w:right w:val="single" w:sz="4" w:space="0" w:color="auto"/>
            </w:tcBorders>
          </w:tcPr>
          <w:p w14:paraId="4139A2F9" w14:textId="77777777" w:rsidR="00493F48" w:rsidRPr="00C12740" w:rsidRDefault="00493F48" w:rsidP="00493F48">
            <w:pPr>
              <w:pStyle w:val="ConsPlusNormal"/>
              <w:jc w:val="center"/>
              <w:rPr>
                <w:sz w:val="16"/>
                <w:szCs w:val="16"/>
              </w:rPr>
            </w:pPr>
          </w:p>
        </w:tc>
      </w:tr>
      <w:tr w:rsidR="00493F48" w:rsidRPr="00C12740" w14:paraId="4BAEB1A7" w14:textId="77777777" w:rsidTr="00493F48">
        <w:tc>
          <w:tcPr>
            <w:tcW w:w="2127" w:type="dxa"/>
            <w:vMerge/>
            <w:tcBorders>
              <w:top w:val="single" w:sz="4" w:space="0" w:color="auto"/>
              <w:left w:val="single" w:sz="4" w:space="0" w:color="auto"/>
              <w:bottom w:val="single" w:sz="4" w:space="0" w:color="auto"/>
              <w:right w:val="single" w:sz="4" w:space="0" w:color="auto"/>
            </w:tcBorders>
          </w:tcPr>
          <w:p w14:paraId="0CC7078C" w14:textId="77777777" w:rsidR="00493F48" w:rsidRPr="00C12740" w:rsidRDefault="00493F48" w:rsidP="00493F48">
            <w:pPr>
              <w:pStyle w:val="ConsPlusNormal"/>
              <w:jc w:val="center"/>
              <w:rPr>
                <w:sz w:val="16"/>
                <w:szCs w:val="16"/>
              </w:rPr>
            </w:pPr>
          </w:p>
        </w:tc>
        <w:tc>
          <w:tcPr>
            <w:tcW w:w="1701" w:type="dxa"/>
            <w:vMerge/>
            <w:tcBorders>
              <w:top w:val="single" w:sz="4" w:space="0" w:color="auto"/>
              <w:left w:val="single" w:sz="4" w:space="0" w:color="auto"/>
              <w:bottom w:val="single" w:sz="4" w:space="0" w:color="auto"/>
              <w:right w:val="single" w:sz="4" w:space="0" w:color="auto"/>
            </w:tcBorders>
          </w:tcPr>
          <w:p w14:paraId="4A793E21" w14:textId="77777777" w:rsidR="00493F48" w:rsidRPr="00C12740" w:rsidRDefault="00493F48" w:rsidP="00493F48">
            <w:pPr>
              <w:pStyle w:val="ConsPlusNormal"/>
              <w:jc w:val="center"/>
              <w:rPr>
                <w:sz w:val="16"/>
                <w:szCs w:val="16"/>
              </w:rPr>
            </w:pPr>
          </w:p>
        </w:tc>
        <w:tc>
          <w:tcPr>
            <w:tcW w:w="1559" w:type="dxa"/>
            <w:vMerge/>
            <w:tcBorders>
              <w:top w:val="single" w:sz="4" w:space="0" w:color="auto"/>
              <w:left w:val="single" w:sz="4" w:space="0" w:color="auto"/>
              <w:bottom w:val="single" w:sz="4" w:space="0" w:color="auto"/>
              <w:right w:val="single" w:sz="4" w:space="0" w:color="auto"/>
            </w:tcBorders>
          </w:tcPr>
          <w:p w14:paraId="285161A4" w14:textId="77777777" w:rsidR="00493F48" w:rsidRPr="00C12740" w:rsidRDefault="00493F48" w:rsidP="00493F48">
            <w:pPr>
              <w:pStyle w:val="ConsPlusNormal"/>
              <w:jc w:val="center"/>
              <w:rPr>
                <w:sz w:val="16"/>
                <w:szCs w:val="16"/>
              </w:rPr>
            </w:pPr>
          </w:p>
        </w:tc>
        <w:tc>
          <w:tcPr>
            <w:tcW w:w="1077" w:type="dxa"/>
            <w:vMerge/>
            <w:tcBorders>
              <w:top w:val="single" w:sz="4" w:space="0" w:color="auto"/>
              <w:left w:val="single" w:sz="4" w:space="0" w:color="auto"/>
              <w:bottom w:val="single" w:sz="4" w:space="0" w:color="auto"/>
              <w:right w:val="single" w:sz="4" w:space="0" w:color="auto"/>
            </w:tcBorders>
          </w:tcPr>
          <w:p w14:paraId="551B8866" w14:textId="77777777" w:rsidR="00493F48" w:rsidRPr="00C12740" w:rsidRDefault="00493F48" w:rsidP="00493F48">
            <w:pPr>
              <w:pStyle w:val="ConsPlusNormal"/>
              <w:jc w:val="center"/>
              <w:rPr>
                <w:sz w:val="16"/>
                <w:szCs w:val="16"/>
              </w:rPr>
            </w:pPr>
          </w:p>
        </w:tc>
        <w:tc>
          <w:tcPr>
            <w:tcW w:w="1050" w:type="dxa"/>
            <w:vMerge/>
            <w:tcBorders>
              <w:top w:val="single" w:sz="4" w:space="0" w:color="auto"/>
              <w:left w:val="single" w:sz="4" w:space="0" w:color="auto"/>
              <w:bottom w:val="single" w:sz="4" w:space="0" w:color="auto"/>
              <w:right w:val="single" w:sz="4" w:space="0" w:color="auto"/>
            </w:tcBorders>
          </w:tcPr>
          <w:p w14:paraId="1C4C9742" w14:textId="77777777" w:rsidR="00493F48" w:rsidRPr="00C12740" w:rsidRDefault="00493F48" w:rsidP="00493F48">
            <w:pPr>
              <w:pStyle w:val="ConsPlusNormal"/>
              <w:jc w:val="center"/>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41538F86" w14:textId="77777777" w:rsidR="00493F48" w:rsidRPr="00C12740" w:rsidRDefault="00493F48" w:rsidP="00493F48">
            <w:pPr>
              <w:pStyle w:val="ConsPlusNormal"/>
              <w:jc w:val="center"/>
              <w:rPr>
                <w:sz w:val="16"/>
                <w:szCs w:val="16"/>
              </w:rPr>
            </w:pPr>
            <w:r w:rsidRPr="00C12740">
              <w:rPr>
                <w:sz w:val="16"/>
                <w:szCs w:val="16"/>
              </w:rPr>
              <w:t xml:space="preserve">плановое </w:t>
            </w:r>
          </w:p>
        </w:tc>
        <w:tc>
          <w:tcPr>
            <w:tcW w:w="1275" w:type="dxa"/>
            <w:tcBorders>
              <w:top w:val="single" w:sz="4" w:space="0" w:color="auto"/>
              <w:left w:val="single" w:sz="4" w:space="0" w:color="auto"/>
              <w:bottom w:val="single" w:sz="4" w:space="0" w:color="auto"/>
              <w:right w:val="single" w:sz="4" w:space="0" w:color="auto"/>
            </w:tcBorders>
          </w:tcPr>
          <w:p w14:paraId="3DB5EBA2" w14:textId="77777777" w:rsidR="00493F48" w:rsidRPr="00C12740" w:rsidRDefault="00493F48" w:rsidP="00493F48">
            <w:pPr>
              <w:pStyle w:val="ConsPlusNormal"/>
              <w:jc w:val="center"/>
              <w:rPr>
                <w:sz w:val="16"/>
                <w:szCs w:val="16"/>
              </w:rPr>
            </w:pPr>
            <w:r w:rsidRPr="00C12740">
              <w:rPr>
                <w:sz w:val="16"/>
                <w:szCs w:val="16"/>
              </w:rPr>
              <w:t xml:space="preserve">фактическое </w:t>
            </w:r>
          </w:p>
        </w:tc>
        <w:tc>
          <w:tcPr>
            <w:tcW w:w="1276" w:type="dxa"/>
            <w:tcBorders>
              <w:top w:val="single" w:sz="4" w:space="0" w:color="auto"/>
              <w:left w:val="single" w:sz="4" w:space="0" w:color="auto"/>
              <w:bottom w:val="single" w:sz="4" w:space="0" w:color="auto"/>
              <w:right w:val="single" w:sz="4" w:space="0" w:color="auto"/>
            </w:tcBorders>
          </w:tcPr>
          <w:p w14:paraId="071D8B88" w14:textId="77777777" w:rsidR="00493F48" w:rsidRPr="00C12740" w:rsidRDefault="00493F48" w:rsidP="00493F48">
            <w:pPr>
              <w:pStyle w:val="ConsPlusNormal"/>
              <w:jc w:val="center"/>
              <w:rPr>
                <w:sz w:val="16"/>
                <w:szCs w:val="16"/>
              </w:rPr>
            </w:pPr>
            <w:r w:rsidRPr="00C12740">
              <w:rPr>
                <w:sz w:val="16"/>
                <w:szCs w:val="16"/>
              </w:rPr>
              <w:t xml:space="preserve">прогнозное </w:t>
            </w:r>
          </w:p>
        </w:tc>
        <w:tc>
          <w:tcPr>
            <w:tcW w:w="1276" w:type="dxa"/>
            <w:tcBorders>
              <w:top w:val="single" w:sz="4" w:space="0" w:color="auto"/>
              <w:left w:val="single" w:sz="4" w:space="0" w:color="auto"/>
              <w:bottom w:val="single" w:sz="4" w:space="0" w:color="auto"/>
              <w:right w:val="single" w:sz="4" w:space="0" w:color="auto"/>
            </w:tcBorders>
          </w:tcPr>
          <w:p w14:paraId="137EA68B" w14:textId="77777777" w:rsidR="00493F48" w:rsidRPr="00C12740" w:rsidRDefault="00493F48" w:rsidP="00493F48">
            <w:pPr>
              <w:pStyle w:val="ConsPlusNormal"/>
              <w:jc w:val="center"/>
              <w:rPr>
                <w:sz w:val="16"/>
                <w:szCs w:val="16"/>
              </w:rPr>
            </w:pPr>
            <w:r w:rsidRPr="00C12740">
              <w:rPr>
                <w:sz w:val="16"/>
                <w:szCs w:val="16"/>
              </w:rPr>
              <w:t xml:space="preserve">плановый </w:t>
            </w:r>
          </w:p>
        </w:tc>
        <w:tc>
          <w:tcPr>
            <w:tcW w:w="1417" w:type="dxa"/>
            <w:tcBorders>
              <w:top w:val="single" w:sz="4" w:space="0" w:color="auto"/>
              <w:left w:val="single" w:sz="4" w:space="0" w:color="auto"/>
              <w:bottom w:val="single" w:sz="4" w:space="0" w:color="auto"/>
              <w:right w:val="single" w:sz="4" w:space="0" w:color="auto"/>
            </w:tcBorders>
          </w:tcPr>
          <w:p w14:paraId="7CC7D691" w14:textId="77777777" w:rsidR="00493F48" w:rsidRPr="00C12740" w:rsidRDefault="00493F48" w:rsidP="00493F48">
            <w:pPr>
              <w:pStyle w:val="ConsPlusNormal"/>
              <w:jc w:val="center"/>
              <w:rPr>
                <w:sz w:val="16"/>
                <w:szCs w:val="16"/>
              </w:rPr>
            </w:pPr>
            <w:r w:rsidRPr="00C12740">
              <w:rPr>
                <w:sz w:val="16"/>
                <w:szCs w:val="16"/>
              </w:rPr>
              <w:t xml:space="preserve">фактический/ прогнозный </w:t>
            </w:r>
          </w:p>
        </w:tc>
        <w:tc>
          <w:tcPr>
            <w:tcW w:w="1276" w:type="dxa"/>
            <w:tcBorders>
              <w:top w:val="single" w:sz="4" w:space="0" w:color="auto"/>
              <w:left w:val="single" w:sz="4" w:space="0" w:color="auto"/>
              <w:bottom w:val="single" w:sz="4" w:space="0" w:color="auto"/>
              <w:right w:val="single" w:sz="4" w:space="0" w:color="auto"/>
            </w:tcBorders>
          </w:tcPr>
          <w:p w14:paraId="197F8219" w14:textId="77777777" w:rsidR="00493F48" w:rsidRPr="00C12740" w:rsidRDefault="00493F48" w:rsidP="00493F48">
            <w:pPr>
              <w:pStyle w:val="ConsPlusNormal"/>
              <w:jc w:val="center"/>
              <w:rPr>
                <w:sz w:val="16"/>
                <w:szCs w:val="16"/>
              </w:rPr>
            </w:pPr>
            <w:r w:rsidRPr="00C12740">
              <w:rPr>
                <w:sz w:val="16"/>
                <w:szCs w:val="16"/>
              </w:rPr>
              <w:t xml:space="preserve">Статус </w:t>
            </w:r>
          </w:p>
        </w:tc>
      </w:tr>
      <w:tr w:rsidR="00493F48" w:rsidRPr="00C12740" w14:paraId="7B8B3AAA" w14:textId="77777777" w:rsidTr="00493F48">
        <w:tc>
          <w:tcPr>
            <w:tcW w:w="2127" w:type="dxa"/>
            <w:tcBorders>
              <w:top w:val="single" w:sz="4" w:space="0" w:color="auto"/>
              <w:left w:val="single" w:sz="4" w:space="0" w:color="auto"/>
              <w:bottom w:val="single" w:sz="4" w:space="0" w:color="auto"/>
              <w:right w:val="single" w:sz="4" w:space="0" w:color="auto"/>
            </w:tcBorders>
          </w:tcPr>
          <w:p w14:paraId="07E232D5" w14:textId="77777777" w:rsidR="00493F48" w:rsidRPr="00C12740" w:rsidRDefault="00493F48" w:rsidP="00493F48">
            <w:pPr>
              <w:pStyle w:val="ConsPlusNormal"/>
              <w:jc w:val="center"/>
              <w:rPr>
                <w:sz w:val="16"/>
                <w:szCs w:val="16"/>
              </w:rPr>
            </w:pPr>
            <w:bookmarkStart w:id="87" w:name="Par86"/>
            <w:bookmarkEnd w:id="87"/>
            <w:r w:rsidRPr="00C12740">
              <w:rPr>
                <w:sz w:val="16"/>
                <w:szCs w:val="16"/>
              </w:rPr>
              <w:t>1</w:t>
            </w:r>
          </w:p>
        </w:tc>
        <w:tc>
          <w:tcPr>
            <w:tcW w:w="1701" w:type="dxa"/>
            <w:tcBorders>
              <w:top w:val="single" w:sz="4" w:space="0" w:color="auto"/>
              <w:left w:val="single" w:sz="4" w:space="0" w:color="auto"/>
              <w:bottom w:val="single" w:sz="4" w:space="0" w:color="auto"/>
              <w:right w:val="single" w:sz="4" w:space="0" w:color="auto"/>
            </w:tcBorders>
          </w:tcPr>
          <w:p w14:paraId="0BC4BCB8" w14:textId="77777777" w:rsidR="00493F48" w:rsidRPr="00C12740" w:rsidRDefault="00493F48" w:rsidP="00493F48">
            <w:pPr>
              <w:pStyle w:val="ConsPlusNormal"/>
              <w:jc w:val="center"/>
              <w:rPr>
                <w:sz w:val="16"/>
                <w:szCs w:val="16"/>
              </w:rPr>
            </w:pPr>
            <w:r w:rsidRPr="00C12740">
              <w:rPr>
                <w:sz w:val="16"/>
                <w:szCs w:val="16"/>
              </w:rPr>
              <w:t>2</w:t>
            </w:r>
          </w:p>
        </w:tc>
        <w:tc>
          <w:tcPr>
            <w:tcW w:w="1559" w:type="dxa"/>
            <w:tcBorders>
              <w:top w:val="single" w:sz="4" w:space="0" w:color="auto"/>
              <w:left w:val="single" w:sz="4" w:space="0" w:color="auto"/>
              <w:bottom w:val="single" w:sz="4" w:space="0" w:color="auto"/>
              <w:right w:val="single" w:sz="4" w:space="0" w:color="auto"/>
            </w:tcBorders>
          </w:tcPr>
          <w:p w14:paraId="1588A02F" w14:textId="77777777" w:rsidR="00493F48" w:rsidRPr="00C12740" w:rsidRDefault="00493F48" w:rsidP="00493F48">
            <w:pPr>
              <w:pStyle w:val="ConsPlusNormal"/>
              <w:jc w:val="center"/>
              <w:rPr>
                <w:sz w:val="16"/>
                <w:szCs w:val="16"/>
              </w:rPr>
            </w:pPr>
            <w:r w:rsidRPr="00C12740">
              <w:rPr>
                <w:sz w:val="16"/>
                <w:szCs w:val="16"/>
              </w:rPr>
              <w:t>3</w:t>
            </w:r>
          </w:p>
        </w:tc>
        <w:tc>
          <w:tcPr>
            <w:tcW w:w="1077" w:type="dxa"/>
            <w:tcBorders>
              <w:top w:val="single" w:sz="4" w:space="0" w:color="auto"/>
              <w:left w:val="single" w:sz="4" w:space="0" w:color="auto"/>
              <w:bottom w:val="single" w:sz="4" w:space="0" w:color="auto"/>
              <w:right w:val="single" w:sz="4" w:space="0" w:color="auto"/>
            </w:tcBorders>
          </w:tcPr>
          <w:p w14:paraId="3575ED89" w14:textId="77777777" w:rsidR="00493F48" w:rsidRPr="00C12740" w:rsidRDefault="00493F48" w:rsidP="00493F48">
            <w:pPr>
              <w:pStyle w:val="ConsPlusNormal"/>
              <w:jc w:val="center"/>
              <w:rPr>
                <w:sz w:val="16"/>
                <w:szCs w:val="16"/>
              </w:rPr>
            </w:pPr>
            <w:bookmarkStart w:id="88" w:name="Par89"/>
            <w:bookmarkEnd w:id="88"/>
            <w:r w:rsidRPr="00C12740">
              <w:rPr>
                <w:sz w:val="16"/>
                <w:szCs w:val="16"/>
              </w:rPr>
              <w:t>4</w:t>
            </w:r>
          </w:p>
        </w:tc>
        <w:tc>
          <w:tcPr>
            <w:tcW w:w="1050" w:type="dxa"/>
            <w:tcBorders>
              <w:top w:val="single" w:sz="4" w:space="0" w:color="auto"/>
              <w:left w:val="single" w:sz="4" w:space="0" w:color="auto"/>
              <w:bottom w:val="single" w:sz="4" w:space="0" w:color="auto"/>
              <w:right w:val="single" w:sz="4" w:space="0" w:color="auto"/>
            </w:tcBorders>
          </w:tcPr>
          <w:p w14:paraId="08267F08" w14:textId="77777777" w:rsidR="00493F48" w:rsidRPr="00C12740" w:rsidRDefault="00493F48" w:rsidP="00493F48">
            <w:pPr>
              <w:pStyle w:val="ConsPlusNormal"/>
              <w:jc w:val="center"/>
              <w:rPr>
                <w:sz w:val="16"/>
                <w:szCs w:val="16"/>
              </w:rPr>
            </w:pPr>
            <w:r w:rsidRPr="00C12740">
              <w:rPr>
                <w:sz w:val="16"/>
                <w:szCs w:val="16"/>
              </w:rPr>
              <w:t>5</w:t>
            </w:r>
          </w:p>
        </w:tc>
        <w:tc>
          <w:tcPr>
            <w:tcW w:w="1134" w:type="dxa"/>
            <w:tcBorders>
              <w:top w:val="single" w:sz="4" w:space="0" w:color="auto"/>
              <w:left w:val="single" w:sz="4" w:space="0" w:color="auto"/>
              <w:bottom w:val="single" w:sz="4" w:space="0" w:color="auto"/>
              <w:right w:val="single" w:sz="4" w:space="0" w:color="auto"/>
            </w:tcBorders>
          </w:tcPr>
          <w:p w14:paraId="47E41CB7" w14:textId="77777777" w:rsidR="00493F48" w:rsidRPr="00C12740" w:rsidRDefault="00493F48" w:rsidP="00493F48">
            <w:pPr>
              <w:pStyle w:val="ConsPlusNormal"/>
              <w:jc w:val="center"/>
              <w:rPr>
                <w:sz w:val="16"/>
                <w:szCs w:val="16"/>
              </w:rPr>
            </w:pPr>
            <w:bookmarkStart w:id="89" w:name="Par91"/>
            <w:bookmarkEnd w:id="89"/>
            <w:r w:rsidRPr="00C12740">
              <w:rPr>
                <w:sz w:val="16"/>
                <w:szCs w:val="16"/>
              </w:rPr>
              <w:t>6</w:t>
            </w:r>
          </w:p>
        </w:tc>
        <w:tc>
          <w:tcPr>
            <w:tcW w:w="1275" w:type="dxa"/>
            <w:tcBorders>
              <w:top w:val="single" w:sz="4" w:space="0" w:color="auto"/>
              <w:left w:val="single" w:sz="4" w:space="0" w:color="auto"/>
              <w:bottom w:val="single" w:sz="4" w:space="0" w:color="auto"/>
              <w:right w:val="single" w:sz="4" w:space="0" w:color="auto"/>
            </w:tcBorders>
          </w:tcPr>
          <w:p w14:paraId="152E64E9" w14:textId="77777777" w:rsidR="00493F48" w:rsidRPr="00C12740" w:rsidRDefault="00493F48" w:rsidP="00493F48">
            <w:pPr>
              <w:pStyle w:val="ConsPlusNormal"/>
              <w:jc w:val="center"/>
              <w:rPr>
                <w:sz w:val="16"/>
                <w:szCs w:val="16"/>
              </w:rPr>
            </w:pPr>
            <w:bookmarkStart w:id="90" w:name="Par92"/>
            <w:bookmarkEnd w:id="90"/>
            <w:r w:rsidRPr="00C12740">
              <w:rPr>
                <w:sz w:val="16"/>
                <w:szCs w:val="16"/>
              </w:rPr>
              <w:t>7</w:t>
            </w:r>
          </w:p>
        </w:tc>
        <w:tc>
          <w:tcPr>
            <w:tcW w:w="1276" w:type="dxa"/>
            <w:tcBorders>
              <w:top w:val="single" w:sz="4" w:space="0" w:color="auto"/>
              <w:left w:val="single" w:sz="4" w:space="0" w:color="auto"/>
              <w:bottom w:val="single" w:sz="4" w:space="0" w:color="auto"/>
              <w:right w:val="single" w:sz="4" w:space="0" w:color="auto"/>
            </w:tcBorders>
          </w:tcPr>
          <w:p w14:paraId="2FE1FC9D" w14:textId="77777777" w:rsidR="00493F48" w:rsidRPr="00C12740" w:rsidRDefault="00493F48" w:rsidP="00493F48">
            <w:pPr>
              <w:pStyle w:val="ConsPlusNormal"/>
              <w:jc w:val="center"/>
              <w:rPr>
                <w:sz w:val="16"/>
                <w:szCs w:val="16"/>
              </w:rPr>
            </w:pPr>
            <w:bookmarkStart w:id="91" w:name="Par93"/>
            <w:bookmarkEnd w:id="91"/>
            <w:r w:rsidRPr="00C12740">
              <w:rPr>
                <w:sz w:val="16"/>
                <w:szCs w:val="16"/>
              </w:rPr>
              <w:t>8</w:t>
            </w:r>
          </w:p>
        </w:tc>
        <w:tc>
          <w:tcPr>
            <w:tcW w:w="1276" w:type="dxa"/>
            <w:tcBorders>
              <w:top w:val="single" w:sz="4" w:space="0" w:color="auto"/>
              <w:left w:val="single" w:sz="4" w:space="0" w:color="auto"/>
              <w:bottom w:val="single" w:sz="4" w:space="0" w:color="auto"/>
              <w:right w:val="single" w:sz="4" w:space="0" w:color="auto"/>
            </w:tcBorders>
          </w:tcPr>
          <w:p w14:paraId="0BA4CED5" w14:textId="77777777" w:rsidR="00493F48" w:rsidRPr="00C12740" w:rsidRDefault="00493F48" w:rsidP="00493F48">
            <w:pPr>
              <w:pStyle w:val="ConsPlusNormal"/>
              <w:jc w:val="center"/>
              <w:rPr>
                <w:sz w:val="16"/>
                <w:szCs w:val="16"/>
              </w:rPr>
            </w:pPr>
            <w:bookmarkStart w:id="92" w:name="Par94"/>
            <w:bookmarkEnd w:id="92"/>
            <w:r w:rsidRPr="00C12740">
              <w:rPr>
                <w:sz w:val="16"/>
                <w:szCs w:val="16"/>
              </w:rPr>
              <w:t>9</w:t>
            </w:r>
          </w:p>
        </w:tc>
        <w:tc>
          <w:tcPr>
            <w:tcW w:w="1417" w:type="dxa"/>
            <w:tcBorders>
              <w:top w:val="single" w:sz="4" w:space="0" w:color="auto"/>
              <w:left w:val="single" w:sz="4" w:space="0" w:color="auto"/>
              <w:bottom w:val="single" w:sz="4" w:space="0" w:color="auto"/>
              <w:right w:val="single" w:sz="4" w:space="0" w:color="auto"/>
            </w:tcBorders>
          </w:tcPr>
          <w:p w14:paraId="4C9F72E8" w14:textId="77777777" w:rsidR="00493F48" w:rsidRPr="00C12740" w:rsidRDefault="00493F48" w:rsidP="00493F48">
            <w:pPr>
              <w:pStyle w:val="ConsPlusNormal"/>
              <w:jc w:val="center"/>
              <w:rPr>
                <w:sz w:val="16"/>
                <w:szCs w:val="16"/>
              </w:rPr>
            </w:pPr>
            <w:bookmarkStart w:id="93" w:name="Par95"/>
            <w:bookmarkEnd w:id="93"/>
            <w:r w:rsidRPr="00C12740">
              <w:rPr>
                <w:sz w:val="16"/>
                <w:szCs w:val="16"/>
              </w:rPr>
              <w:t>10</w:t>
            </w:r>
          </w:p>
        </w:tc>
        <w:tc>
          <w:tcPr>
            <w:tcW w:w="1276" w:type="dxa"/>
            <w:tcBorders>
              <w:top w:val="single" w:sz="4" w:space="0" w:color="auto"/>
              <w:left w:val="single" w:sz="4" w:space="0" w:color="auto"/>
              <w:bottom w:val="single" w:sz="4" w:space="0" w:color="auto"/>
              <w:right w:val="single" w:sz="4" w:space="0" w:color="auto"/>
            </w:tcBorders>
          </w:tcPr>
          <w:p w14:paraId="1C080A98" w14:textId="77777777" w:rsidR="00493F48" w:rsidRPr="00C12740" w:rsidRDefault="00493F48" w:rsidP="00493F48">
            <w:pPr>
              <w:pStyle w:val="ConsPlusNormal"/>
              <w:jc w:val="center"/>
              <w:rPr>
                <w:sz w:val="16"/>
                <w:szCs w:val="16"/>
              </w:rPr>
            </w:pPr>
            <w:r w:rsidRPr="00C12740">
              <w:rPr>
                <w:sz w:val="16"/>
                <w:szCs w:val="16"/>
              </w:rPr>
              <w:t>11</w:t>
            </w:r>
          </w:p>
        </w:tc>
      </w:tr>
      <w:tr w:rsidR="00493F48" w:rsidRPr="00C12740" w14:paraId="7368DA7E" w14:textId="77777777" w:rsidTr="00493F48">
        <w:tc>
          <w:tcPr>
            <w:tcW w:w="2127" w:type="dxa"/>
            <w:tcBorders>
              <w:top w:val="single" w:sz="4" w:space="0" w:color="auto"/>
              <w:left w:val="single" w:sz="4" w:space="0" w:color="auto"/>
              <w:bottom w:val="single" w:sz="4" w:space="0" w:color="auto"/>
              <w:right w:val="single" w:sz="4" w:space="0" w:color="auto"/>
            </w:tcBorders>
          </w:tcPr>
          <w:p w14:paraId="2756769B" w14:textId="77777777" w:rsidR="00493F48" w:rsidRPr="00C12740" w:rsidRDefault="00493F48" w:rsidP="00493F48">
            <w:pPr>
              <w:pStyle w:val="ConsPlusNormal"/>
              <w:rPr>
                <w:sz w:val="16"/>
                <w:szCs w:val="16"/>
              </w:rPr>
            </w:pPr>
            <w:r w:rsidRPr="00C12740">
              <w:rPr>
                <w:sz w:val="16"/>
                <w:szCs w:val="16"/>
              </w:rPr>
              <w:t>Результат предоставления гранта 1:</w:t>
            </w:r>
          </w:p>
        </w:tc>
        <w:tc>
          <w:tcPr>
            <w:tcW w:w="1701" w:type="dxa"/>
            <w:tcBorders>
              <w:top w:val="single" w:sz="4" w:space="0" w:color="auto"/>
              <w:left w:val="single" w:sz="4" w:space="0" w:color="auto"/>
              <w:bottom w:val="single" w:sz="4" w:space="0" w:color="auto"/>
              <w:right w:val="single" w:sz="4" w:space="0" w:color="auto"/>
            </w:tcBorders>
          </w:tcPr>
          <w:p w14:paraId="3B10F30C" w14:textId="77777777" w:rsidR="00493F48" w:rsidRPr="00C12740" w:rsidRDefault="00493F48" w:rsidP="00493F48">
            <w:pPr>
              <w:pStyle w:val="ConsPlusNormal"/>
              <w:rPr>
                <w:sz w:val="16"/>
                <w:szCs w:val="16"/>
              </w:rPr>
            </w:pPr>
          </w:p>
        </w:tc>
        <w:tc>
          <w:tcPr>
            <w:tcW w:w="1559" w:type="dxa"/>
            <w:tcBorders>
              <w:top w:val="single" w:sz="4" w:space="0" w:color="auto"/>
              <w:left w:val="single" w:sz="4" w:space="0" w:color="auto"/>
              <w:bottom w:val="single" w:sz="4" w:space="0" w:color="auto"/>
              <w:right w:val="single" w:sz="4" w:space="0" w:color="auto"/>
            </w:tcBorders>
          </w:tcPr>
          <w:p w14:paraId="1448EBED" w14:textId="77777777" w:rsidR="00493F48" w:rsidRPr="00C12740" w:rsidRDefault="00493F48" w:rsidP="00493F48">
            <w:pPr>
              <w:pStyle w:val="ConsPlusNormal"/>
              <w:rPr>
                <w:sz w:val="16"/>
                <w:szCs w:val="16"/>
              </w:rPr>
            </w:pPr>
          </w:p>
        </w:tc>
        <w:tc>
          <w:tcPr>
            <w:tcW w:w="1077" w:type="dxa"/>
            <w:tcBorders>
              <w:top w:val="single" w:sz="4" w:space="0" w:color="auto"/>
              <w:left w:val="single" w:sz="4" w:space="0" w:color="auto"/>
              <w:bottom w:val="single" w:sz="4" w:space="0" w:color="auto"/>
              <w:right w:val="single" w:sz="4" w:space="0" w:color="auto"/>
            </w:tcBorders>
          </w:tcPr>
          <w:p w14:paraId="4C8FB166" w14:textId="77777777" w:rsidR="00493F48" w:rsidRPr="00C12740" w:rsidRDefault="00493F48" w:rsidP="00493F48">
            <w:pPr>
              <w:pStyle w:val="ConsPlusNormal"/>
              <w:rPr>
                <w:sz w:val="16"/>
                <w:szCs w:val="16"/>
              </w:rPr>
            </w:pPr>
          </w:p>
        </w:tc>
        <w:tc>
          <w:tcPr>
            <w:tcW w:w="1050" w:type="dxa"/>
            <w:tcBorders>
              <w:top w:val="single" w:sz="4" w:space="0" w:color="auto"/>
              <w:left w:val="single" w:sz="4" w:space="0" w:color="auto"/>
              <w:bottom w:val="single" w:sz="4" w:space="0" w:color="auto"/>
              <w:right w:val="single" w:sz="4" w:space="0" w:color="auto"/>
            </w:tcBorders>
          </w:tcPr>
          <w:p w14:paraId="3F9568C7" w14:textId="77777777" w:rsidR="00493F48" w:rsidRPr="00C12740" w:rsidRDefault="00493F48" w:rsidP="00493F48">
            <w:pPr>
              <w:pStyle w:val="ConsPlusNorm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61E16226" w14:textId="77777777" w:rsidR="00493F48" w:rsidRPr="00C12740" w:rsidRDefault="00493F48" w:rsidP="00493F48">
            <w:pPr>
              <w:pStyle w:val="ConsPlusNormal"/>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1E7F2D10"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0FF08FD0"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1AC9DF9A" w14:textId="77777777" w:rsidR="00493F48" w:rsidRPr="00C12740" w:rsidRDefault="00493F48" w:rsidP="00493F48">
            <w:pPr>
              <w:pStyle w:val="ConsPlusNormal"/>
              <w:rPr>
                <w:sz w:val="16"/>
                <w:szCs w:val="16"/>
              </w:rPr>
            </w:pPr>
          </w:p>
        </w:tc>
        <w:tc>
          <w:tcPr>
            <w:tcW w:w="1417" w:type="dxa"/>
            <w:tcBorders>
              <w:top w:val="single" w:sz="4" w:space="0" w:color="auto"/>
              <w:left w:val="single" w:sz="4" w:space="0" w:color="auto"/>
              <w:bottom w:val="single" w:sz="4" w:space="0" w:color="auto"/>
              <w:right w:val="single" w:sz="4" w:space="0" w:color="auto"/>
            </w:tcBorders>
          </w:tcPr>
          <w:p w14:paraId="4D93E3E5"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3D9AB6F0" w14:textId="77777777" w:rsidR="00493F48" w:rsidRPr="00C12740" w:rsidRDefault="00493F48" w:rsidP="00493F48">
            <w:pPr>
              <w:pStyle w:val="ConsPlusNormal"/>
              <w:rPr>
                <w:sz w:val="16"/>
                <w:szCs w:val="16"/>
              </w:rPr>
            </w:pPr>
          </w:p>
        </w:tc>
      </w:tr>
      <w:tr w:rsidR="00493F48" w:rsidRPr="00C12740" w14:paraId="7B297A6E" w14:textId="77777777" w:rsidTr="00493F48">
        <w:tc>
          <w:tcPr>
            <w:tcW w:w="2127" w:type="dxa"/>
            <w:tcBorders>
              <w:top w:val="single" w:sz="4" w:space="0" w:color="auto"/>
              <w:left w:val="single" w:sz="4" w:space="0" w:color="auto"/>
              <w:bottom w:val="single" w:sz="4" w:space="0" w:color="auto"/>
              <w:right w:val="single" w:sz="4" w:space="0" w:color="auto"/>
            </w:tcBorders>
          </w:tcPr>
          <w:p w14:paraId="189314A7" w14:textId="77777777" w:rsidR="00493F48" w:rsidRPr="00C12740" w:rsidRDefault="00493F48" w:rsidP="00493F48">
            <w:pPr>
              <w:pStyle w:val="ConsPlusNormal"/>
              <w:rPr>
                <w:sz w:val="16"/>
                <w:szCs w:val="16"/>
              </w:rPr>
            </w:pPr>
            <w:r w:rsidRPr="00C12740">
              <w:rPr>
                <w:sz w:val="16"/>
                <w:szCs w:val="16"/>
              </w:rPr>
              <w:t>Контрольная точка 1.1:</w:t>
            </w:r>
          </w:p>
        </w:tc>
        <w:tc>
          <w:tcPr>
            <w:tcW w:w="1701" w:type="dxa"/>
            <w:tcBorders>
              <w:top w:val="single" w:sz="4" w:space="0" w:color="auto"/>
              <w:left w:val="single" w:sz="4" w:space="0" w:color="auto"/>
              <w:bottom w:val="single" w:sz="4" w:space="0" w:color="auto"/>
              <w:right w:val="single" w:sz="4" w:space="0" w:color="auto"/>
            </w:tcBorders>
          </w:tcPr>
          <w:p w14:paraId="5D8C0E54" w14:textId="77777777" w:rsidR="00493F48" w:rsidRPr="00C12740" w:rsidRDefault="00493F48" w:rsidP="00493F48">
            <w:pPr>
              <w:pStyle w:val="ConsPlusNormal"/>
              <w:rPr>
                <w:sz w:val="16"/>
                <w:szCs w:val="16"/>
              </w:rPr>
            </w:pPr>
          </w:p>
        </w:tc>
        <w:tc>
          <w:tcPr>
            <w:tcW w:w="1559" w:type="dxa"/>
            <w:tcBorders>
              <w:top w:val="single" w:sz="4" w:space="0" w:color="auto"/>
              <w:left w:val="single" w:sz="4" w:space="0" w:color="auto"/>
              <w:bottom w:val="single" w:sz="4" w:space="0" w:color="auto"/>
              <w:right w:val="single" w:sz="4" w:space="0" w:color="auto"/>
            </w:tcBorders>
          </w:tcPr>
          <w:p w14:paraId="610E872D" w14:textId="77777777" w:rsidR="00493F48" w:rsidRPr="00C12740" w:rsidRDefault="00493F48" w:rsidP="00493F48">
            <w:pPr>
              <w:pStyle w:val="ConsPlusNormal"/>
              <w:rPr>
                <w:sz w:val="16"/>
                <w:szCs w:val="16"/>
              </w:rPr>
            </w:pPr>
          </w:p>
        </w:tc>
        <w:tc>
          <w:tcPr>
            <w:tcW w:w="1077" w:type="dxa"/>
            <w:tcBorders>
              <w:top w:val="single" w:sz="4" w:space="0" w:color="auto"/>
              <w:left w:val="single" w:sz="4" w:space="0" w:color="auto"/>
              <w:bottom w:val="single" w:sz="4" w:space="0" w:color="auto"/>
              <w:right w:val="single" w:sz="4" w:space="0" w:color="auto"/>
            </w:tcBorders>
          </w:tcPr>
          <w:p w14:paraId="0564C150" w14:textId="77777777" w:rsidR="00493F48" w:rsidRPr="00C12740" w:rsidRDefault="00493F48" w:rsidP="00493F48">
            <w:pPr>
              <w:pStyle w:val="ConsPlusNormal"/>
              <w:rPr>
                <w:sz w:val="16"/>
                <w:szCs w:val="16"/>
              </w:rPr>
            </w:pPr>
          </w:p>
        </w:tc>
        <w:tc>
          <w:tcPr>
            <w:tcW w:w="1050" w:type="dxa"/>
            <w:tcBorders>
              <w:top w:val="single" w:sz="4" w:space="0" w:color="auto"/>
              <w:left w:val="single" w:sz="4" w:space="0" w:color="auto"/>
              <w:bottom w:val="single" w:sz="4" w:space="0" w:color="auto"/>
              <w:right w:val="single" w:sz="4" w:space="0" w:color="auto"/>
            </w:tcBorders>
          </w:tcPr>
          <w:p w14:paraId="0558C620" w14:textId="77777777" w:rsidR="00493F48" w:rsidRPr="00C12740" w:rsidRDefault="00493F48" w:rsidP="00493F48">
            <w:pPr>
              <w:pStyle w:val="ConsPlusNorm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39B5659C" w14:textId="77777777" w:rsidR="00493F48" w:rsidRPr="00C12740" w:rsidRDefault="00493F48" w:rsidP="00493F48">
            <w:pPr>
              <w:pStyle w:val="ConsPlusNormal"/>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7F07DD0C"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6BB80B38"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0E9358E9" w14:textId="77777777" w:rsidR="00493F48" w:rsidRPr="00C12740" w:rsidRDefault="00493F48" w:rsidP="00493F48">
            <w:pPr>
              <w:pStyle w:val="ConsPlusNormal"/>
              <w:rPr>
                <w:sz w:val="16"/>
                <w:szCs w:val="16"/>
              </w:rPr>
            </w:pPr>
          </w:p>
        </w:tc>
        <w:tc>
          <w:tcPr>
            <w:tcW w:w="1417" w:type="dxa"/>
            <w:tcBorders>
              <w:top w:val="single" w:sz="4" w:space="0" w:color="auto"/>
              <w:left w:val="single" w:sz="4" w:space="0" w:color="auto"/>
              <w:bottom w:val="single" w:sz="4" w:space="0" w:color="auto"/>
              <w:right w:val="single" w:sz="4" w:space="0" w:color="auto"/>
            </w:tcBorders>
          </w:tcPr>
          <w:p w14:paraId="45C695F8"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6E743531" w14:textId="77777777" w:rsidR="00493F48" w:rsidRPr="00C12740" w:rsidRDefault="00493F48" w:rsidP="00493F48">
            <w:pPr>
              <w:pStyle w:val="ConsPlusNormal"/>
              <w:rPr>
                <w:sz w:val="16"/>
                <w:szCs w:val="16"/>
              </w:rPr>
            </w:pPr>
          </w:p>
        </w:tc>
      </w:tr>
      <w:tr w:rsidR="00493F48" w:rsidRPr="00C12740" w14:paraId="0E1529B0" w14:textId="77777777" w:rsidTr="00493F48">
        <w:tc>
          <w:tcPr>
            <w:tcW w:w="2127" w:type="dxa"/>
            <w:tcBorders>
              <w:top w:val="single" w:sz="4" w:space="0" w:color="auto"/>
              <w:left w:val="single" w:sz="4" w:space="0" w:color="auto"/>
              <w:bottom w:val="single" w:sz="4" w:space="0" w:color="auto"/>
              <w:right w:val="single" w:sz="4" w:space="0" w:color="auto"/>
            </w:tcBorders>
          </w:tcPr>
          <w:p w14:paraId="014AC1E1" w14:textId="77777777" w:rsidR="00493F48" w:rsidRPr="00C12740" w:rsidRDefault="00493F48" w:rsidP="00493F48">
            <w:pPr>
              <w:pStyle w:val="ConsPlusNormal"/>
              <w:rPr>
                <w:sz w:val="16"/>
                <w:szCs w:val="16"/>
              </w:rPr>
            </w:pPr>
            <w:r w:rsidRPr="00C12740">
              <w:rPr>
                <w:sz w:val="16"/>
                <w:szCs w:val="16"/>
              </w:rPr>
              <w:t>...</w:t>
            </w:r>
          </w:p>
        </w:tc>
        <w:tc>
          <w:tcPr>
            <w:tcW w:w="1701" w:type="dxa"/>
            <w:tcBorders>
              <w:top w:val="single" w:sz="4" w:space="0" w:color="auto"/>
              <w:left w:val="single" w:sz="4" w:space="0" w:color="auto"/>
              <w:bottom w:val="single" w:sz="4" w:space="0" w:color="auto"/>
              <w:right w:val="single" w:sz="4" w:space="0" w:color="auto"/>
            </w:tcBorders>
          </w:tcPr>
          <w:p w14:paraId="2BFC8837" w14:textId="77777777" w:rsidR="00493F48" w:rsidRPr="00C12740" w:rsidRDefault="00493F48" w:rsidP="00493F48">
            <w:pPr>
              <w:pStyle w:val="ConsPlusNormal"/>
              <w:rPr>
                <w:sz w:val="16"/>
                <w:szCs w:val="16"/>
              </w:rPr>
            </w:pPr>
          </w:p>
        </w:tc>
        <w:tc>
          <w:tcPr>
            <w:tcW w:w="1559" w:type="dxa"/>
            <w:tcBorders>
              <w:top w:val="single" w:sz="4" w:space="0" w:color="auto"/>
              <w:left w:val="single" w:sz="4" w:space="0" w:color="auto"/>
              <w:bottom w:val="single" w:sz="4" w:space="0" w:color="auto"/>
              <w:right w:val="single" w:sz="4" w:space="0" w:color="auto"/>
            </w:tcBorders>
          </w:tcPr>
          <w:p w14:paraId="120277A8" w14:textId="77777777" w:rsidR="00493F48" w:rsidRPr="00C12740" w:rsidRDefault="00493F48" w:rsidP="00493F48">
            <w:pPr>
              <w:pStyle w:val="ConsPlusNormal"/>
              <w:rPr>
                <w:sz w:val="16"/>
                <w:szCs w:val="16"/>
              </w:rPr>
            </w:pPr>
          </w:p>
        </w:tc>
        <w:tc>
          <w:tcPr>
            <w:tcW w:w="1077" w:type="dxa"/>
            <w:tcBorders>
              <w:top w:val="single" w:sz="4" w:space="0" w:color="auto"/>
              <w:left w:val="single" w:sz="4" w:space="0" w:color="auto"/>
              <w:bottom w:val="single" w:sz="4" w:space="0" w:color="auto"/>
              <w:right w:val="single" w:sz="4" w:space="0" w:color="auto"/>
            </w:tcBorders>
          </w:tcPr>
          <w:p w14:paraId="03B52690" w14:textId="77777777" w:rsidR="00493F48" w:rsidRPr="00C12740" w:rsidRDefault="00493F48" w:rsidP="00493F48">
            <w:pPr>
              <w:pStyle w:val="ConsPlusNormal"/>
              <w:rPr>
                <w:sz w:val="16"/>
                <w:szCs w:val="16"/>
              </w:rPr>
            </w:pPr>
          </w:p>
        </w:tc>
        <w:tc>
          <w:tcPr>
            <w:tcW w:w="1050" w:type="dxa"/>
            <w:tcBorders>
              <w:top w:val="single" w:sz="4" w:space="0" w:color="auto"/>
              <w:left w:val="single" w:sz="4" w:space="0" w:color="auto"/>
              <w:bottom w:val="single" w:sz="4" w:space="0" w:color="auto"/>
              <w:right w:val="single" w:sz="4" w:space="0" w:color="auto"/>
            </w:tcBorders>
          </w:tcPr>
          <w:p w14:paraId="579518D2" w14:textId="77777777" w:rsidR="00493F48" w:rsidRPr="00C12740" w:rsidRDefault="00493F48" w:rsidP="00493F48">
            <w:pPr>
              <w:pStyle w:val="ConsPlusNorm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0DE622D2" w14:textId="77777777" w:rsidR="00493F48" w:rsidRPr="00C12740" w:rsidRDefault="00493F48" w:rsidP="00493F48">
            <w:pPr>
              <w:pStyle w:val="ConsPlusNormal"/>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50D28B16"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382E98B2"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6EA4A600" w14:textId="77777777" w:rsidR="00493F48" w:rsidRPr="00C12740" w:rsidRDefault="00493F48" w:rsidP="00493F48">
            <w:pPr>
              <w:pStyle w:val="ConsPlusNormal"/>
              <w:rPr>
                <w:sz w:val="16"/>
                <w:szCs w:val="16"/>
              </w:rPr>
            </w:pPr>
          </w:p>
        </w:tc>
        <w:tc>
          <w:tcPr>
            <w:tcW w:w="1417" w:type="dxa"/>
            <w:tcBorders>
              <w:top w:val="single" w:sz="4" w:space="0" w:color="auto"/>
              <w:left w:val="single" w:sz="4" w:space="0" w:color="auto"/>
              <w:bottom w:val="single" w:sz="4" w:space="0" w:color="auto"/>
              <w:right w:val="single" w:sz="4" w:space="0" w:color="auto"/>
            </w:tcBorders>
          </w:tcPr>
          <w:p w14:paraId="3D8136D3"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21211AFD" w14:textId="77777777" w:rsidR="00493F48" w:rsidRPr="00C12740" w:rsidRDefault="00493F48" w:rsidP="00493F48">
            <w:pPr>
              <w:pStyle w:val="ConsPlusNormal"/>
              <w:rPr>
                <w:sz w:val="16"/>
                <w:szCs w:val="16"/>
              </w:rPr>
            </w:pPr>
          </w:p>
        </w:tc>
      </w:tr>
      <w:tr w:rsidR="00493F48" w:rsidRPr="00C12740" w14:paraId="09922706" w14:textId="77777777" w:rsidTr="00493F48">
        <w:tc>
          <w:tcPr>
            <w:tcW w:w="2127" w:type="dxa"/>
            <w:tcBorders>
              <w:top w:val="single" w:sz="4" w:space="0" w:color="auto"/>
              <w:left w:val="single" w:sz="4" w:space="0" w:color="auto"/>
              <w:bottom w:val="single" w:sz="4" w:space="0" w:color="auto"/>
              <w:right w:val="single" w:sz="4" w:space="0" w:color="auto"/>
            </w:tcBorders>
          </w:tcPr>
          <w:p w14:paraId="5CED0D3E" w14:textId="77777777" w:rsidR="00493F48" w:rsidRPr="00C12740" w:rsidRDefault="00493F48" w:rsidP="00493F48">
            <w:pPr>
              <w:pStyle w:val="ConsPlusNormal"/>
              <w:rPr>
                <w:sz w:val="16"/>
                <w:szCs w:val="16"/>
              </w:rPr>
            </w:pPr>
            <w:r w:rsidRPr="00C12740">
              <w:rPr>
                <w:sz w:val="16"/>
                <w:szCs w:val="16"/>
              </w:rPr>
              <w:t xml:space="preserve">Результат предоставления </w:t>
            </w:r>
            <w:r w:rsidRPr="00C12740">
              <w:rPr>
                <w:sz w:val="16"/>
                <w:szCs w:val="16"/>
              </w:rPr>
              <w:lastRenderedPageBreak/>
              <w:t>гранта 1:</w:t>
            </w:r>
          </w:p>
        </w:tc>
        <w:tc>
          <w:tcPr>
            <w:tcW w:w="1701" w:type="dxa"/>
            <w:tcBorders>
              <w:top w:val="single" w:sz="4" w:space="0" w:color="auto"/>
              <w:left w:val="single" w:sz="4" w:space="0" w:color="auto"/>
              <w:bottom w:val="single" w:sz="4" w:space="0" w:color="auto"/>
              <w:right w:val="single" w:sz="4" w:space="0" w:color="auto"/>
            </w:tcBorders>
          </w:tcPr>
          <w:p w14:paraId="0D21E83B" w14:textId="77777777" w:rsidR="00493F48" w:rsidRPr="00C12740" w:rsidRDefault="00493F48" w:rsidP="00493F48">
            <w:pPr>
              <w:pStyle w:val="ConsPlusNormal"/>
              <w:rPr>
                <w:sz w:val="16"/>
                <w:szCs w:val="16"/>
              </w:rPr>
            </w:pPr>
          </w:p>
        </w:tc>
        <w:tc>
          <w:tcPr>
            <w:tcW w:w="1559" w:type="dxa"/>
            <w:tcBorders>
              <w:top w:val="single" w:sz="4" w:space="0" w:color="auto"/>
              <w:left w:val="single" w:sz="4" w:space="0" w:color="auto"/>
              <w:bottom w:val="single" w:sz="4" w:space="0" w:color="auto"/>
              <w:right w:val="single" w:sz="4" w:space="0" w:color="auto"/>
            </w:tcBorders>
          </w:tcPr>
          <w:p w14:paraId="68D6D7B4" w14:textId="77777777" w:rsidR="00493F48" w:rsidRPr="00C12740" w:rsidRDefault="00493F48" w:rsidP="00493F48">
            <w:pPr>
              <w:pStyle w:val="ConsPlusNormal"/>
              <w:rPr>
                <w:sz w:val="16"/>
                <w:szCs w:val="16"/>
              </w:rPr>
            </w:pPr>
          </w:p>
        </w:tc>
        <w:tc>
          <w:tcPr>
            <w:tcW w:w="1077" w:type="dxa"/>
            <w:tcBorders>
              <w:top w:val="single" w:sz="4" w:space="0" w:color="auto"/>
              <w:left w:val="single" w:sz="4" w:space="0" w:color="auto"/>
              <w:bottom w:val="single" w:sz="4" w:space="0" w:color="auto"/>
              <w:right w:val="single" w:sz="4" w:space="0" w:color="auto"/>
            </w:tcBorders>
          </w:tcPr>
          <w:p w14:paraId="151DFE0B" w14:textId="77777777" w:rsidR="00493F48" w:rsidRPr="00C12740" w:rsidRDefault="00493F48" w:rsidP="00493F48">
            <w:pPr>
              <w:pStyle w:val="ConsPlusNormal"/>
              <w:rPr>
                <w:sz w:val="16"/>
                <w:szCs w:val="16"/>
              </w:rPr>
            </w:pPr>
          </w:p>
        </w:tc>
        <w:tc>
          <w:tcPr>
            <w:tcW w:w="1050" w:type="dxa"/>
            <w:tcBorders>
              <w:top w:val="single" w:sz="4" w:space="0" w:color="auto"/>
              <w:left w:val="single" w:sz="4" w:space="0" w:color="auto"/>
              <w:bottom w:val="single" w:sz="4" w:space="0" w:color="auto"/>
              <w:right w:val="single" w:sz="4" w:space="0" w:color="auto"/>
            </w:tcBorders>
          </w:tcPr>
          <w:p w14:paraId="3AA7A3D1" w14:textId="77777777" w:rsidR="00493F48" w:rsidRPr="00C12740" w:rsidRDefault="00493F48" w:rsidP="00493F48">
            <w:pPr>
              <w:pStyle w:val="ConsPlusNorm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4C446F21" w14:textId="77777777" w:rsidR="00493F48" w:rsidRPr="00C12740" w:rsidRDefault="00493F48" w:rsidP="00493F48">
            <w:pPr>
              <w:pStyle w:val="ConsPlusNormal"/>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78681588"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4C0F0CB9"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7867FB08" w14:textId="77777777" w:rsidR="00493F48" w:rsidRPr="00C12740" w:rsidRDefault="00493F48" w:rsidP="00493F48">
            <w:pPr>
              <w:pStyle w:val="ConsPlusNormal"/>
              <w:rPr>
                <w:sz w:val="16"/>
                <w:szCs w:val="16"/>
              </w:rPr>
            </w:pPr>
          </w:p>
        </w:tc>
        <w:tc>
          <w:tcPr>
            <w:tcW w:w="1417" w:type="dxa"/>
            <w:tcBorders>
              <w:top w:val="single" w:sz="4" w:space="0" w:color="auto"/>
              <w:left w:val="single" w:sz="4" w:space="0" w:color="auto"/>
              <w:bottom w:val="single" w:sz="4" w:space="0" w:color="auto"/>
              <w:right w:val="single" w:sz="4" w:space="0" w:color="auto"/>
            </w:tcBorders>
          </w:tcPr>
          <w:p w14:paraId="48165C57"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1CE147F4" w14:textId="77777777" w:rsidR="00493F48" w:rsidRPr="00C12740" w:rsidRDefault="00493F48" w:rsidP="00493F48">
            <w:pPr>
              <w:pStyle w:val="ConsPlusNormal"/>
              <w:rPr>
                <w:sz w:val="16"/>
                <w:szCs w:val="16"/>
              </w:rPr>
            </w:pPr>
          </w:p>
        </w:tc>
      </w:tr>
      <w:tr w:rsidR="00493F48" w:rsidRPr="00C12740" w14:paraId="21B99B6E" w14:textId="77777777" w:rsidTr="00493F48">
        <w:tc>
          <w:tcPr>
            <w:tcW w:w="2127" w:type="dxa"/>
            <w:tcBorders>
              <w:top w:val="single" w:sz="4" w:space="0" w:color="auto"/>
              <w:left w:val="single" w:sz="4" w:space="0" w:color="auto"/>
              <w:bottom w:val="single" w:sz="4" w:space="0" w:color="auto"/>
              <w:right w:val="single" w:sz="4" w:space="0" w:color="auto"/>
            </w:tcBorders>
          </w:tcPr>
          <w:p w14:paraId="46EFBA51" w14:textId="77777777" w:rsidR="00493F48" w:rsidRPr="00C12740" w:rsidRDefault="00493F48" w:rsidP="00493F48">
            <w:pPr>
              <w:pStyle w:val="ConsPlusNormal"/>
              <w:rPr>
                <w:sz w:val="16"/>
                <w:szCs w:val="16"/>
              </w:rPr>
            </w:pPr>
            <w:r w:rsidRPr="00C12740">
              <w:rPr>
                <w:sz w:val="16"/>
                <w:szCs w:val="16"/>
              </w:rPr>
              <w:t>...</w:t>
            </w:r>
          </w:p>
        </w:tc>
        <w:tc>
          <w:tcPr>
            <w:tcW w:w="1701" w:type="dxa"/>
            <w:tcBorders>
              <w:top w:val="single" w:sz="4" w:space="0" w:color="auto"/>
              <w:left w:val="single" w:sz="4" w:space="0" w:color="auto"/>
              <w:bottom w:val="single" w:sz="4" w:space="0" w:color="auto"/>
              <w:right w:val="single" w:sz="4" w:space="0" w:color="auto"/>
            </w:tcBorders>
          </w:tcPr>
          <w:p w14:paraId="75CB848C" w14:textId="77777777" w:rsidR="00493F48" w:rsidRPr="00C12740" w:rsidRDefault="00493F48" w:rsidP="00493F48">
            <w:pPr>
              <w:pStyle w:val="ConsPlusNormal"/>
              <w:rPr>
                <w:sz w:val="16"/>
                <w:szCs w:val="16"/>
              </w:rPr>
            </w:pPr>
          </w:p>
        </w:tc>
        <w:tc>
          <w:tcPr>
            <w:tcW w:w="1559" w:type="dxa"/>
            <w:tcBorders>
              <w:top w:val="single" w:sz="4" w:space="0" w:color="auto"/>
              <w:left w:val="single" w:sz="4" w:space="0" w:color="auto"/>
              <w:bottom w:val="single" w:sz="4" w:space="0" w:color="auto"/>
              <w:right w:val="single" w:sz="4" w:space="0" w:color="auto"/>
            </w:tcBorders>
          </w:tcPr>
          <w:p w14:paraId="1BA8E7DF" w14:textId="77777777" w:rsidR="00493F48" w:rsidRPr="00C12740" w:rsidRDefault="00493F48" w:rsidP="00493F48">
            <w:pPr>
              <w:pStyle w:val="ConsPlusNormal"/>
              <w:rPr>
                <w:sz w:val="16"/>
                <w:szCs w:val="16"/>
              </w:rPr>
            </w:pPr>
          </w:p>
        </w:tc>
        <w:tc>
          <w:tcPr>
            <w:tcW w:w="1077" w:type="dxa"/>
            <w:tcBorders>
              <w:top w:val="single" w:sz="4" w:space="0" w:color="auto"/>
              <w:left w:val="single" w:sz="4" w:space="0" w:color="auto"/>
              <w:bottom w:val="single" w:sz="4" w:space="0" w:color="auto"/>
              <w:right w:val="single" w:sz="4" w:space="0" w:color="auto"/>
            </w:tcBorders>
          </w:tcPr>
          <w:p w14:paraId="39D416FA" w14:textId="77777777" w:rsidR="00493F48" w:rsidRPr="00C12740" w:rsidRDefault="00493F48" w:rsidP="00493F48">
            <w:pPr>
              <w:pStyle w:val="ConsPlusNormal"/>
              <w:rPr>
                <w:sz w:val="16"/>
                <w:szCs w:val="16"/>
              </w:rPr>
            </w:pPr>
          </w:p>
        </w:tc>
        <w:tc>
          <w:tcPr>
            <w:tcW w:w="1050" w:type="dxa"/>
            <w:tcBorders>
              <w:top w:val="single" w:sz="4" w:space="0" w:color="auto"/>
              <w:left w:val="single" w:sz="4" w:space="0" w:color="auto"/>
              <w:bottom w:val="single" w:sz="4" w:space="0" w:color="auto"/>
              <w:right w:val="single" w:sz="4" w:space="0" w:color="auto"/>
            </w:tcBorders>
          </w:tcPr>
          <w:p w14:paraId="18823ACE" w14:textId="77777777" w:rsidR="00493F48" w:rsidRPr="00C12740" w:rsidRDefault="00493F48" w:rsidP="00493F48">
            <w:pPr>
              <w:pStyle w:val="ConsPlusNorm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5716BD56" w14:textId="77777777" w:rsidR="00493F48" w:rsidRPr="00C12740" w:rsidRDefault="00493F48" w:rsidP="00493F48">
            <w:pPr>
              <w:pStyle w:val="ConsPlusNormal"/>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1E6A778B"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7578C72A"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357D94E3" w14:textId="77777777" w:rsidR="00493F48" w:rsidRPr="00C12740" w:rsidRDefault="00493F48" w:rsidP="00493F48">
            <w:pPr>
              <w:pStyle w:val="ConsPlusNormal"/>
              <w:rPr>
                <w:sz w:val="16"/>
                <w:szCs w:val="16"/>
              </w:rPr>
            </w:pPr>
          </w:p>
        </w:tc>
        <w:tc>
          <w:tcPr>
            <w:tcW w:w="1417" w:type="dxa"/>
            <w:tcBorders>
              <w:top w:val="single" w:sz="4" w:space="0" w:color="auto"/>
              <w:left w:val="single" w:sz="4" w:space="0" w:color="auto"/>
              <w:bottom w:val="single" w:sz="4" w:space="0" w:color="auto"/>
              <w:right w:val="single" w:sz="4" w:space="0" w:color="auto"/>
            </w:tcBorders>
          </w:tcPr>
          <w:p w14:paraId="2DC5A168"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11CDDD90" w14:textId="77777777" w:rsidR="00493F48" w:rsidRPr="00C12740" w:rsidRDefault="00493F48" w:rsidP="00493F48">
            <w:pPr>
              <w:pStyle w:val="ConsPlusNormal"/>
              <w:rPr>
                <w:sz w:val="16"/>
                <w:szCs w:val="16"/>
              </w:rPr>
            </w:pPr>
          </w:p>
        </w:tc>
      </w:tr>
      <w:tr w:rsidR="00493F48" w:rsidRPr="00C12740" w14:paraId="2F154CD3" w14:textId="77777777" w:rsidTr="00493F48">
        <w:tc>
          <w:tcPr>
            <w:tcW w:w="2127" w:type="dxa"/>
            <w:tcBorders>
              <w:top w:val="single" w:sz="4" w:space="0" w:color="auto"/>
              <w:left w:val="single" w:sz="4" w:space="0" w:color="auto"/>
              <w:bottom w:val="single" w:sz="4" w:space="0" w:color="auto"/>
              <w:right w:val="single" w:sz="4" w:space="0" w:color="auto"/>
            </w:tcBorders>
          </w:tcPr>
          <w:p w14:paraId="688C94B0" w14:textId="77777777" w:rsidR="00493F48" w:rsidRPr="00C12740" w:rsidRDefault="00493F48" w:rsidP="00493F48">
            <w:pPr>
              <w:pStyle w:val="ConsPlusNormal"/>
              <w:rPr>
                <w:sz w:val="16"/>
                <w:szCs w:val="16"/>
              </w:rPr>
            </w:pPr>
            <w:r w:rsidRPr="00C12740">
              <w:rPr>
                <w:sz w:val="16"/>
                <w:szCs w:val="16"/>
              </w:rPr>
              <w:t>Результат предоставления гранта 2:</w:t>
            </w:r>
          </w:p>
        </w:tc>
        <w:tc>
          <w:tcPr>
            <w:tcW w:w="1701" w:type="dxa"/>
            <w:tcBorders>
              <w:top w:val="single" w:sz="4" w:space="0" w:color="auto"/>
              <w:left w:val="single" w:sz="4" w:space="0" w:color="auto"/>
              <w:bottom w:val="single" w:sz="4" w:space="0" w:color="auto"/>
              <w:right w:val="single" w:sz="4" w:space="0" w:color="auto"/>
            </w:tcBorders>
          </w:tcPr>
          <w:p w14:paraId="743119F2" w14:textId="77777777" w:rsidR="00493F48" w:rsidRPr="00C12740" w:rsidRDefault="00493F48" w:rsidP="00493F48">
            <w:pPr>
              <w:pStyle w:val="ConsPlusNormal"/>
              <w:rPr>
                <w:sz w:val="16"/>
                <w:szCs w:val="16"/>
              </w:rPr>
            </w:pPr>
          </w:p>
        </w:tc>
        <w:tc>
          <w:tcPr>
            <w:tcW w:w="1559" w:type="dxa"/>
            <w:tcBorders>
              <w:top w:val="single" w:sz="4" w:space="0" w:color="auto"/>
              <w:left w:val="single" w:sz="4" w:space="0" w:color="auto"/>
              <w:bottom w:val="single" w:sz="4" w:space="0" w:color="auto"/>
              <w:right w:val="single" w:sz="4" w:space="0" w:color="auto"/>
            </w:tcBorders>
          </w:tcPr>
          <w:p w14:paraId="1ABD5C57" w14:textId="77777777" w:rsidR="00493F48" w:rsidRPr="00C12740" w:rsidRDefault="00493F48" w:rsidP="00493F48">
            <w:pPr>
              <w:pStyle w:val="ConsPlusNormal"/>
              <w:rPr>
                <w:sz w:val="16"/>
                <w:szCs w:val="16"/>
              </w:rPr>
            </w:pPr>
          </w:p>
        </w:tc>
        <w:tc>
          <w:tcPr>
            <w:tcW w:w="1077" w:type="dxa"/>
            <w:tcBorders>
              <w:top w:val="single" w:sz="4" w:space="0" w:color="auto"/>
              <w:left w:val="single" w:sz="4" w:space="0" w:color="auto"/>
              <w:bottom w:val="single" w:sz="4" w:space="0" w:color="auto"/>
              <w:right w:val="single" w:sz="4" w:space="0" w:color="auto"/>
            </w:tcBorders>
          </w:tcPr>
          <w:p w14:paraId="6D8C4028" w14:textId="77777777" w:rsidR="00493F48" w:rsidRPr="00C12740" w:rsidRDefault="00493F48" w:rsidP="00493F48">
            <w:pPr>
              <w:pStyle w:val="ConsPlusNormal"/>
              <w:rPr>
                <w:sz w:val="16"/>
                <w:szCs w:val="16"/>
              </w:rPr>
            </w:pPr>
          </w:p>
        </w:tc>
        <w:tc>
          <w:tcPr>
            <w:tcW w:w="1050" w:type="dxa"/>
            <w:tcBorders>
              <w:top w:val="single" w:sz="4" w:space="0" w:color="auto"/>
              <w:left w:val="single" w:sz="4" w:space="0" w:color="auto"/>
              <w:bottom w:val="single" w:sz="4" w:space="0" w:color="auto"/>
              <w:right w:val="single" w:sz="4" w:space="0" w:color="auto"/>
            </w:tcBorders>
          </w:tcPr>
          <w:p w14:paraId="38863478" w14:textId="77777777" w:rsidR="00493F48" w:rsidRPr="00C12740" w:rsidRDefault="00493F48" w:rsidP="00493F48">
            <w:pPr>
              <w:pStyle w:val="ConsPlusNorm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0F97B5D7" w14:textId="77777777" w:rsidR="00493F48" w:rsidRPr="00C12740" w:rsidRDefault="00493F48" w:rsidP="00493F48">
            <w:pPr>
              <w:pStyle w:val="ConsPlusNormal"/>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A27AF34"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6F793D46"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1930890A" w14:textId="77777777" w:rsidR="00493F48" w:rsidRPr="00C12740" w:rsidRDefault="00493F48" w:rsidP="00493F48">
            <w:pPr>
              <w:pStyle w:val="ConsPlusNormal"/>
              <w:rPr>
                <w:sz w:val="16"/>
                <w:szCs w:val="16"/>
              </w:rPr>
            </w:pPr>
          </w:p>
        </w:tc>
        <w:tc>
          <w:tcPr>
            <w:tcW w:w="1417" w:type="dxa"/>
            <w:tcBorders>
              <w:top w:val="single" w:sz="4" w:space="0" w:color="auto"/>
              <w:left w:val="single" w:sz="4" w:space="0" w:color="auto"/>
              <w:bottom w:val="single" w:sz="4" w:space="0" w:color="auto"/>
              <w:right w:val="single" w:sz="4" w:space="0" w:color="auto"/>
            </w:tcBorders>
          </w:tcPr>
          <w:p w14:paraId="7605F99B"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5E459941" w14:textId="77777777" w:rsidR="00493F48" w:rsidRPr="00C12740" w:rsidRDefault="00493F48" w:rsidP="00493F48">
            <w:pPr>
              <w:pStyle w:val="ConsPlusNormal"/>
              <w:rPr>
                <w:sz w:val="16"/>
                <w:szCs w:val="16"/>
              </w:rPr>
            </w:pPr>
          </w:p>
        </w:tc>
      </w:tr>
      <w:tr w:rsidR="00493F48" w:rsidRPr="00C12740" w14:paraId="58CF6AC2" w14:textId="77777777" w:rsidTr="00493F48">
        <w:tc>
          <w:tcPr>
            <w:tcW w:w="2127" w:type="dxa"/>
            <w:tcBorders>
              <w:top w:val="single" w:sz="4" w:space="0" w:color="auto"/>
              <w:left w:val="single" w:sz="4" w:space="0" w:color="auto"/>
              <w:bottom w:val="single" w:sz="4" w:space="0" w:color="auto"/>
              <w:right w:val="single" w:sz="4" w:space="0" w:color="auto"/>
            </w:tcBorders>
          </w:tcPr>
          <w:p w14:paraId="5F30F7F1" w14:textId="77777777" w:rsidR="00493F48" w:rsidRPr="00C12740" w:rsidRDefault="00493F48" w:rsidP="00493F48">
            <w:pPr>
              <w:pStyle w:val="ConsPlusNormal"/>
              <w:rPr>
                <w:sz w:val="16"/>
                <w:szCs w:val="16"/>
              </w:rPr>
            </w:pPr>
            <w:r w:rsidRPr="00C12740">
              <w:rPr>
                <w:sz w:val="16"/>
                <w:szCs w:val="16"/>
              </w:rPr>
              <w:t>Контрольная точка 2.1:</w:t>
            </w:r>
          </w:p>
        </w:tc>
        <w:tc>
          <w:tcPr>
            <w:tcW w:w="1701" w:type="dxa"/>
            <w:tcBorders>
              <w:top w:val="single" w:sz="4" w:space="0" w:color="auto"/>
              <w:left w:val="single" w:sz="4" w:space="0" w:color="auto"/>
              <w:bottom w:val="single" w:sz="4" w:space="0" w:color="auto"/>
              <w:right w:val="single" w:sz="4" w:space="0" w:color="auto"/>
            </w:tcBorders>
          </w:tcPr>
          <w:p w14:paraId="74A4C8B7" w14:textId="77777777" w:rsidR="00493F48" w:rsidRPr="00C12740" w:rsidRDefault="00493F48" w:rsidP="00493F48">
            <w:pPr>
              <w:pStyle w:val="ConsPlusNormal"/>
              <w:rPr>
                <w:sz w:val="16"/>
                <w:szCs w:val="16"/>
              </w:rPr>
            </w:pPr>
          </w:p>
        </w:tc>
        <w:tc>
          <w:tcPr>
            <w:tcW w:w="1559" w:type="dxa"/>
            <w:tcBorders>
              <w:top w:val="single" w:sz="4" w:space="0" w:color="auto"/>
              <w:left w:val="single" w:sz="4" w:space="0" w:color="auto"/>
              <w:bottom w:val="single" w:sz="4" w:space="0" w:color="auto"/>
              <w:right w:val="single" w:sz="4" w:space="0" w:color="auto"/>
            </w:tcBorders>
          </w:tcPr>
          <w:p w14:paraId="70B51175" w14:textId="77777777" w:rsidR="00493F48" w:rsidRPr="00C12740" w:rsidRDefault="00493F48" w:rsidP="00493F48">
            <w:pPr>
              <w:pStyle w:val="ConsPlusNormal"/>
              <w:rPr>
                <w:sz w:val="16"/>
                <w:szCs w:val="16"/>
              </w:rPr>
            </w:pPr>
          </w:p>
        </w:tc>
        <w:tc>
          <w:tcPr>
            <w:tcW w:w="1077" w:type="dxa"/>
            <w:tcBorders>
              <w:top w:val="single" w:sz="4" w:space="0" w:color="auto"/>
              <w:left w:val="single" w:sz="4" w:space="0" w:color="auto"/>
              <w:bottom w:val="single" w:sz="4" w:space="0" w:color="auto"/>
              <w:right w:val="single" w:sz="4" w:space="0" w:color="auto"/>
            </w:tcBorders>
          </w:tcPr>
          <w:p w14:paraId="6D6BB4CE" w14:textId="77777777" w:rsidR="00493F48" w:rsidRPr="00C12740" w:rsidRDefault="00493F48" w:rsidP="00493F48">
            <w:pPr>
              <w:pStyle w:val="ConsPlusNormal"/>
              <w:rPr>
                <w:sz w:val="16"/>
                <w:szCs w:val="16"/>
              </w:rPr>
            </w:pPr>
          </w:p>
        </w:tc>
        <w:tc>
          <w:tcPr>
            <w:tcW w:w="1050" w:type="dxa"/>
            <w:tcBorders>
              <w:top w:val="single" w:sz="4" w:space="0" w:color="auto"/>
              <w:left w:val="single" w:sz="4" w:space="0" w:color="auto"/>
              <w:bottom w:val="single" w:sz="4" w:space="0" w:color="auto"/>
              <w:right w:val="single" w:sz="4" w:space="0" w:color="auto"/>
            </w:tcBorders>
          </w:tcPr>
          <w:p w14:paraId="5804340D" w14:textId="77777777" w:rsidR="00493F48" w:rsidRPr="00C12740" w:rsidRDefault="00493F48" w:rsidP="00493F48">
            <w:pPr>
              <w:pStyle w:val="ConsPlusNorm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344DC23F" w14:textId="77777777" w:rsidR="00493F48" w:rsidRPr="00C12740" w:rsidRDefault="00493F48" w:rsidP="00493F48">
            <w:pPr>
              <w:pStyle w:val="ConsPlusNormal"/>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2621B777"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76881C21"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5EAC1E44" w14:textId="77777777" w:rsidR="00493F48" w:rsidRPr="00C12740" w:rsidRDefault="00493F48" w:rsidP="00493F48">
            <w:pPr>
              <w:pStyle w:val="ConsPlusNormal"/>
              <w:rPr>
                <w:sz w:val="16"/>
                <w:szCs w:val="16"/>
              </w:rPr>
            </w:pPr>
          </w:p>
        </w:tc>
        <w:tc>
          <w:tcPr>
            <w:tcW w:w="1417" w:type="dxa"/>
            <w:tcBorders>
              <w:top w:val="single" w:sz="4" w:space="0" w:color="auto"/>
              <w:left w:val="single" w:sz="4" w:space="0" w:color="auto"/>
              <w:bottom w:val="single" w:sz="4" w:space="0" w:color="auto"/>
              <w:right w:val="single" w:sz="4" w:space="0" w:color="auto"/>
            </w:tcBorders>
          </w:tcPr>
          <w:p w14:paraId="0C11EF59"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2717D83D" w14:textId="77777777" w:rsidR="00493F48" w:rsidRPr="00C12740" w:rsidRDefault="00493F48" w:rsidP="00493F48">
            <w:pPr>
              <w:pStyle w:val="ConsPlusNormal"/>
              <w:rPr>
                <w:sz w:val="16"/>
                <w:szCs w:val="16"/>
              </w:rPr>
            </w:pPr>
          </w:p>
        </w:tc>
      </w:tr>
      <w:tr w:rsidR="00493F48" w:rsidRPr="00C12740" w14:paraId="4B256205" w14:textId="77777777" w:rsidTr="00493F48">
        <w:tc>
          <w:tcPr>
            <w:tcW w:w="2127" w:type="dxa"/>
            <w:tcBorders>
              <w:top w:val="single" w:sz="4" w:space="0" w:color="auto"/>
              <w:left w:val="single" w:sz="4" w:space="0" w:color="auto"/>
              <w:bottom w:val="single" w:sz="4" w:space="0" w:color="auto"/>
              <w:right w:val="single" w:sz="4" w:space="0" w:color="auto"/>
            </w:tcBorders>
          </w:tcPr>
          <w:p w14:paraId="283F8313" w14:textId="77777777" w:rsidR="00493F48" w:rsidRPr="00C12740" w:rsidRDefault="00493F48" w:rsidP="00493F48">
            <w:pPr>
              <w:pStyle w:val="ConsPlusNormal"/>
              <w:rPr>
                <w:sz w:val="16"/>
                <w:szCs w:val="16"/>
              </w:rPr>
            </w:pPr>
            <w:r w:rsidRPr="00C12740">
              <w:rPr>
                <w:sz w:val="16"/>
                <w:szCs w:val="16"/>
              </w:rPr>
              <w:t>...</w:t>
            </w:r>
          </w:p>
        </w:tc>
        <w:tc>
          <w:tcPr>
            <w:tcW w:w="1701" w:type="dxa"/>
            <w:tcBorders>
              <w:top w:val="single" w:sz="4" w:space="0" w:color="auto"/>
              <w:left w:val="single" w:sz="4" w:space="0" w:color="auto"/>
              <w:bottom w:val="single" w:sz="4" w:space="0" w:color="auto"/>
              <w:right w:val="single" w:sz="4" w:space="0" w:color="auto"/>
            </w:tcBorders>
          </w:tcPr>
          <w:p w14:paraId="27942747" w14:textId="77777777" w:rsidR="00493F48" w:rsidRPr="00C12740" w:rsidRDefault="00493F48" w:rsidP="00493F48">
            <w:pPr>
              <w:pStyle w:val="ConsPlusNormal"/>
              <w:rPr>
                <w:sz w:val="16"/>
                <w:szCs w:val="16"/>
              </w:rPr>
            </w:pPr>
          </w:p>
        </w:tc>
        <w:tc>
          <w:tcPr>
            <w:tcW w:w="1559" w:type="dxa"/>
            <w:tcBorders>
              <w:top w:val="single" w:sz="4" w:space="0" w:color="auto"/>
              <w:left w:val="single" w:sz="4" w:space="0" w:color="auto"/>
              <w:bottom w:val="single" w:sz="4" w:space="0" w:color="auto"/>
              <w:right w:val="single" w:sz="4" w:space="0" w:color="auto"/>
            </w:tcBorders>
          </w:tcPr>
          <w:p w14:paraId="79B38B2F" w14:textId="77777777" w:rsidR="00493F48" w:rsidRPr="00C12740" w:rsidRDefault="00493F48" w:rsidP="00493F48">
            <w:pPr>
              <w:pStyle w:val="ConsPlusNormal"/>
              <w:rPr>
                <w:sz w:val="16"/>
                <w:szCs w:val="16"/>
              </w:rPr>
            </w:pPr>
          </w:p>
        </w:tc>
        <w:tc>
          <w:tcPr>
            <w:tcW w:w="1077" w:type="dxa"/>
            <w:tcBorders>
              <w:top w:val="single" w:sz="4" w:space="0" w:color="auto"/>
              <w:left w:val="single" w:sz="4" w:space="0" w:color="auto"/>
              <w:bottom w:val="single" w:sz="4" w:space="0" w:color="auto"/>
              <w:right w:val="single" w:sz="4" w:space="0" w:color="auto"/>
            </w:tcBorders>
          </w:tcPr>
          <w:p w14:paraId="77EF7358" w14:textId="77777777" w:rsidR="00493F48" w:rsidRPr="00C12740" w:rsidRDefault="00493F48" w:rsidP="00493F48">
            <w:pPr>
              <w:pStyle w:val="ConsPlusNormal"/>
              <w:rPr>
                <w:sz w:val="16"/>
                <w:szCs w:val="16"/>
              </w:rPr>
            </w:pPr>
          </w:p>
        </w:tc>
        <w:tc>
          <w:tcPr>
            <w:tcW w:w="1050" w:type="dxa"/>
            <w:tcBorders>
              <w:top w:val="single" w:sz="4" w:space="0" w:color="auto"/>
              <w:left w:val="single" w:sz="4" w:space="0" w:color="auto"/>
              <w:bottom w:val="single" w:sz="4" w:space="0" w:color="auto"/>
              <w:right w:val="single" w:sz="4" w:space="0" w:color="auto"/>
            </w:tcBorders>
          </w:tcPr>
          <w:p w14:paraId="3828FF1D" w14:textId="77777777" w:rsidR="00493F48" w:rsidRPr="00C12740" w:rsidRDefault="00493F48" w:rsidP="00493F48">
            <w:pPr>
              <w:pStyle w:val="ConsPlusNorm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17CFD706" w14:textId="77777777" w:rsidR="00493F48" w:rsidRPr="00C12740" w:rsidRDefault="00493F48" w:rsidP="00493F48">
            <w:pPr>
              <w:pStyle w:val="ConsPlusNormal"/>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1B78D2B4"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05380ED9"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529E4AEF" w14:textId="77777777" w:rsidR="00493F48" w:rsidRPr="00C12740" w:rsidRDefault="00493F48" w:rsidP="00493F48">
            <w:pPr>
              <w:pStyle w:val="ConsPlusNormal"/>
              <w:rPr>
                <w:sz w:val="16"/>
                <w:szCs w:val="16"/>
              </w:rPr>
            </w:pPr>
          </w:p>
        </w:tc>
        <w:tc>
          <w:tcPr>
            <w:tcW w:w="1417" w:type="dxa"/>
            <w:tcBorders>
              <w:top w:val="single" w:sz="4" w:space="0" w:color="auto"/>
              <w:left w:val="single" w:sz="4" w:space="0" w:color="auto"/>
              <w:bottom w:val="single" w:sz="4" w:space="0" w:color="auto"/>
              <w:right w:val="single" w:sz="4" w:space="0" w:color="auto"/>
            </w:tcBorders>
          </w:tcPr>
          <w:p w14:paraId="1DADA431"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2980BED3" w14:textId="77777777" w:rsidR="00493F48" w:rsidRPr="00C12740" w:rsidRDefault="00493F48" w:rsidP="00493F48">
            <w:pPr>
              <w:pStyle w:val="ConsPlusNormal"/>
              <w:rPr>
                <w:sz w:val="16"/>
                <w:szCs w:val="16"/>
              </w:rPr>
            </w:pPr>
          </w:p>
        </w:tc>
      </w:tr>
      <w:tr w:rsidR="00493F48" w:rsidRPr="00C12740" w14:paraId="6EB55FB7" w14:textId="77777777" w:rsidTr="00493F48">
        <w:tc>
          <w:tcPr>
            <w:tcW w:w="2127" w:type="dxa"/>
            <w:tcBorders>
              <w:top w:val="single" w:sz="4" w:space="0" w:color="auto"/>
              <w:left w:val="single" w:sz="4" w:space="0" w:color="auto"/>
              <w:bottom w:val="single" w:sz="4" w:space="0" w:color="auto"/>
              <w:right w:val="single" w:sz="4" w:space="0" w:color="auto"/>
            </w:tcBorders>
          </w:tcPr>
          <w:p w14:paraId="742E2A96" w14:textId="77777777" w:rsidR="00493F48" w:rsidRPr="00C12740" w:rsidRDefault="00493F48" w:rsidP="00493F48">
            <w:pPr>
              <w:pStyle w:val="ConsPlusNormal"/>
              <w:rPr>
                <w:sz w:val="16"/>
                <w:szCs w:val="16"/>
              </w:rPr>
            </w:pPr>
            <w:r w:rsidRPr="00C12740">
              <w:rPr>
                <w:sz w:val="16"/>
                <w:szCs w:val="16"/>
              </w:rPr>
              <w:t>Результат предоставления гранта 2:</w:t>
            </w:r>
          </w:p>
        </w:tc>
        <w:tc>
          <w:tcPr>
            <w:tcW w:w="1701" w:type="dxa"/>
            <w:tcBorders>
              <w:top w:val="single" w:sz="4" w:space="0" w:color="auto"/>
              <w:left w:val="single" w:sz="4" w:space="0" w:color="auto"/>
              <w:bottom w:val="single" w:sz="4" w:space="0" w:color="auto"/>
              <w:right w:val="single" w:sz="4" w:space="0" w:color="auto"/>
            </w:tcBorders>
          </w:tcPr>
          <w:p w14:paraId="2A24B55A" w14:textId="77777777" w:rsidR="00493F48" w:rsidRPr="00C12740" w:rsidRDefault="00493F48" w:rsidP="00493F48">
            <w:pPr>
              <w:pStyle w:val="ConsPlusNormal"/>
              <w:rPr>
                <w:sz w:val="16"/>
                <w:szCs w:val="16"/>
              </w:rPr>
            </w:pPr>
          </w:p>
        </w:tc>
        <w:tc>
          <w:tcPr>
            <w:tcW w:w="1559" w:type="dxa"/>
            <w:tcBorders>
              <w:top w:val="single" w:sz="4" w:space="0" w:color="auto"/>
              <w:left w:val="single" w:sz="4" w:space="0" w:color="auto"/>
              <w:bottom w:val="single" w:sz="4" w:space="0" w:color="auto"/>
              <w:right w:val="single" w:sz="4" w:space="0" w:color="auto"/>
            </w:tcBorders>
          </w:tcPr>
          <w:p w14:paraId="5D4E1715" w14:textId="77777777" w:rsidR="00493F48" w:rsidRPr="00C12740" w:rsidRDefault="00493F48" w:rsidP="00493F48">
            <w:pPr>
              <w:pStyle w:val="ConsPlusNormal"/>
              <w:rPr>
                <w:sz w:val="16"/>
                <w:szCs w:val="16"/>
              </w:rPr>
            </w:pPr>
          </w:p>
        </w:tc>
        <w:tc>
          <w:tcPr>
            <w:tcW w:w="1077" w:type="dxa"/>
            <w:tcBorders>
              <w:top w:val="single" w:sz="4" w:space="0" w:color="auto"/>
              <w:left w:val="single" w:sz="4" w:space="0" w:color="auto"/>
              <w:bottom w:val="single" w:sz="4" w:space="0" w:color="auto"/>
              <w:right w:val="single" w:sz="4" w:space="0" w:color="auto"/>
            </w:tcBorders>
          </w:tcPr>
          <w:p w14:paraId="17D87538" w14:textId="77777777" w:rsidR="00493F48" w:rsidRPr="00C12740" w:rsidRDefault="00493F48" w:rsidP="00493F48">
            <w:pPr>
              <w:pStyle w:val="ConsPlusNormal"/>
              <w:rPr>
                <w:sz w:val="16"/>
                <w:szCs w:val="16"/>
              </w:rPr>
            </w:pPr>
          </w:p>
        </w:tc>
        <w:tc>
          <w:tcPr>
            <w:tcW w:w="1050" w:type="dxa"/>
            <w:tcBorders>
              <w:top w:val="single" w:sz="4" w:space="0" w:color="auto"/>
              <w:left w:val="single" w:sz="4" w:space="0" w:color="auto"/>
              <w:bottom w:val="single" w:sz="4" w:space="0" w:color="auto"/>
              <w:right w:val="single" w:sz="4" w:space="0" w:color="auto"/>
            </w:tcBorders>
          </w:tcPr>
          <w:p w14:paraId="6615B118" w14:textId="77777777" w:rsidR="00493F48" w:rsidRPr="00C12740" w:rsidRDefault="00493F48" w:rsidP="00493F48">
            <w:pPr>
              <w:pStyle w:val="ConsPlusNorm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6937D80F" w14:textId="77777777" w:rsidR="00493F48" w:rsidRPr="00C12740" w:rsidRDefault="00493F48" w:rsidP="00493F48">
            <w:pPr>
              <w:pStyle w:val="ConsPlusNormal"/>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1E689855"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2DA8C966"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3F4323B3" w14:textId="77777777" w:rsidR="00493F48" w:rsidRPr="00C12740" w:rsidRDefault="00493F48" w:rsidP="00493F48">
            <w:pPr>
              <w:pStyle w:val="ConsPlusNormal"/>
              <w:rPr>
                <w:sz w:val="16"/>
                <w:szCs w:val="16"/>
              </w:rPr>
            </w:pPr>
          </w:p>
        </w:tc>
        <w:tc>
          <w:tcPr>
            <w:tcW w:w="1417" w:type="dxa"/>
            <w:tcBorders>
              <w:top w:val="single" w:sz="4" w:space="0" w:color="auto"/>
              <w:left w:val="single" w:sz="4" w:space="0" w:color="auto"/>
              <w:bottom w:val="single" w:sz="4" w:space="0" w:color="auto"/>
              <w:right w:val="single" w:sz="4" w:space="0" w:color="auto"/>
            </w:tcBorders>
          </w:tcPr>
          <w:p w14:paraId="0DBD551C"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3376C6CC" w14:textId="77777777" w:rsidR="00493F48" w:rsidRPr="00C12740" w:rsidRDefault="00493F48" w:rsidP="00493F48">
            <w:pPr>
              <w:pStyle w:val="ConsPlusNormal"/>
              <w:rPr>
                <w:sz w:val="16"/>
                <w:szCs w:val="16"/>
              </w:rPr>
            </w:pPr>
          </w:p>
        </w:tc>
      </w:tr>
      <w:tr w:rsidR="00493F48" w:rsidRPr="00C12740" w14:paraId="0643E4B9" w14:textId="77777777" w:rsidTr="00493F48">
        <w:tc>
          <w:tcPr>
            <w:tcW w:w="2127" w:type="dxa"/>
            <w:tcBorders>
              <w:top w:val="single" w:sz="4" w:space="0" w:color="auto"/>
              <w:left w:val="single" w:sz="4" w:space="0" w:color="auto"/>
              <w:bottom w:val="single" w:sz="4" w:space="0" w:color="auto"/>
              <w:right w:val="single" w:sz="4" w:space="0" w:color="auto"/>
            </w:tcBorders>
          </w:tcPr>
          <w:p w14:paraId="3F25E6FE" w14:textId="77777777" w:rsidR="00493F48" w:rsidRPr="00C12740" w:rsidRDefault="00493F48" w:rsidP="00493F48">
            <w:pPr>
              <w:pStyle w:val="ConsPlusNormal"/>
              <w:rPr>
                <w:sz w:val="16"/>
                <w:szCs w:val="16"/>
              </w:rPr>
            </w:pPr>
            <w:r w:rsidRPr="00C12740">
              <w:rPr>
                <w:sz w:val="16"/>
                <w:szCs w:val="16"/>
              </w:rPr>
              <w:t>...</w:t>
            </w:r>
          </w:p>
        </w:tc>
        <w:tc>
          <w:tcPr>
            <w:tcW w:w="1701" w:type="dxa"/>
            <w:tcBorders>
              <w:top w:val="single" w:sz="4" w:space="0" w:color="auto"/>
              <w:left w:val="single" w:sz="4" w:space="0" w:color="auto"/>
              <w:bottom w:val="single" w:sz="4" w:space="0" w:color="auto"/>
              <w:right w:val="single" w:sz="4" w:space="0" w:color="auto"/>
            </w:tcBorders>
          </w:tcPr>
          <w:p w14:paraId="2C1B6D53" w14:textId="77777777" w:rsidR="00493F48" w:rsidRPr="00C12740" w:rsidRDefault="00493F48" w:rsidP="00493F48">
            <w:pPr>
              <w:pStyle w:val="ConsPlusNormal"/>
              <w:rPr>
                <w:sz w:val="16"/>
                <w:szCs w:val="16"/>
              </w:rPr>
            </w:pPr>
          </w:p>
        </w:tc>
        <w:tc>
          <w:tcPr>
            <w:tcW w:w="1559" w:type="dxa"/>
            <w:tcBorders>
              <w:top w:val="single" w:sz="4" w:space="0" w:color="auto"/>
              <w:left w:val="single" w:sz="4" w:space="0" w:color="auto"/>
              <w:bottom w:val="single" w:sz="4" w:space="0" w:color="auto"/>
              <w:right w:val="single" w:sz="4" w:space="0" w:color="auto"/>
            </w:tcBorders>
          </w:tcPr>
          <w:p w14:paraId="333DD4D5" w14:textId="77777777" w:rsidR="00493F48" w:rsidRPr="00C12740" w:rsidRDefault="00493F48" w:rsidP="00493F48">
            <w:pPr>
              <w:pStyle w:val="ConsPlusNormal"/>
              <w:rPr>
                <w:sz w:val="16"/>
                <w:szCs w:val="16"/>
              </w:rPr>
            </w:pPr>
          </w:p>
        </w:tc>
        <w:tc>
          <w:tcPr>
            <w:tcW w:w="1077" w:type="dxa"/>
            <w:tcBorders>
              <w:top w:val="single" w:sz="4" w:space="0" w:color="auto"/>
              <w:left w:val="single" w:sz="4" w:space="0" w:color="auto"/>
              <w:bottom w:val="single" w:sz="4" w:space="0" w:color="auto"/>
              <w:right w:val="single" w:sz="4" w:space="0" w:color="auto"/>
            </w:tcBorders>
          </w:tcPr>
          <w:p w14:paraId="661AB463" w14:textId="77777777" w:rsidR="00493F48" w:rsidRPr="00C12740" w:rsidRDefault="00493F48" w:rsidP="00493F48">
            <w:pPr>
              <w:pStyle w:val="ConsPlusNormal"/>
              <w:rPr>
                <w:sz w:val="16"/>
                <w:szCs w:val="16"/>
              </w:rPr>
            </w:pPr>
          </w:p>
        </w:tc>
        <w:tc>
          <w:tcPr>
            <w:tcW w:w="1050" w:type="dxa"/>
            <w:tcBorders>
              <w:top w:val="single" w:sz="4" w:space="0" w:color="auto"/>
              <w:left w:val="single" w:sz="4" w:space="0" w:color="auto"/>
              <w:bottom w:val="single" w:sz="4" w:space="0" w:color="auto"/>
              <w:right w:val="single" w:sz="4" w:space="0" w:color="auto"/>
            </w:tcBorders>
          </w:tcPr>
          <w:p w14:paraId="29871EF8" w14:textId="77777777" w:rsidR="00493F48" w:rsidRPr="00C12740" w:rsidRDefault="00493F48" w:rsidP="00493F48">
            <w:pPr>
              <w:pStyle w:val="ConsPlusNorm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3FBBE43D" w14:textId="77777777" w:rsidR="00493F48" w:rsidRPr="00C12740" w:rsidRDefault="00493F48" w:rsidP="00493F48">
            <w:pPr>
              <w:pStyle w:val="ConsPlusNormal"/>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262FD154"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137E3CD7"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6CF0B5DB" w14:textId="77777777" w:rsidR="00493F48" w:rsidRPr="00C12740" w:rsidRDefault="00493F48" w:rsidP="00493F48">
            <w:pPr>
              <w:pStyle w:val="ConsPlusNormal"/>
              <w:rPr>
                <w:sz w:val="16"/>
                <w:szCs w:val="16"/>
              </w:rPr>
            </w:pPr>
          </w:p>
        </w:tc>
        <w:tc>
          <w:tcPr>
            <w:tcW w:w="1417" w:type="dxa"/>
            <w:tcBorders>
              <w:top w:val="single" w:sz="4" w:space="0" w:color="auto"/>
              <w:left w:val="single" w:sz="4" w:space="0" w:color="auto"/>
              <w:bottom w:val="single" w:sz="4" w:space="0" w:color="auto"/>
              <w:right w:val="single" w:sz="4" w:space="0" w:color="auto"/>
            </w:tcBorders>
          </w:tcPr>
          <w:p w14:paraId="697D83C6" w14:textId="77777777" w:rsidR="00493F48" w:rsidRPr="00C12740" w:rsidRDefault="00493F48" w:rsidP="00493F48">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0F352E75" w14:textId="77777777" w:rsidR="00493F48" w:rsidRPr="00C12740" w:rsidRDefault="00493F48" w:rsidP="00493F48">
            <w:pPr>
              <w:pStyle w:val="ConsPlusNormal"/>
              <w:rPr>
                <w:sz w:val="16"/>
                <w:szCs w:val="16"/>
              </w:rPr>
            </w:pPr>
          </w:p>
        </w:tc>
      </w:tr>
    </w:tbl>
    <w:p w14:paraId="75AA32BE" w14:textId="77777777" w:rsidR="00493F48" w:rsidRPr="00C12740" w:rsidRDefault="00493F48" w:rsidP="00493F48">
      <w:pPr>
        <w:pStyle w:val="ConsPlusNormal"/>
        <w:jc w:val="both"/>
        <w:rPr>
          <w:sz w:val="16"/>
          <w:szCs w:val="16"/>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061"/>
        <w:gridCol w:w="2041"/>
        <w:gridCol w:w="340"/>
        <w:gridCol w:w="1701"/>
        <w:gridCol w:w="340"/>
        <w:gridCol w:w="1984"/>
        <w:gridCol w:w="340"/>
        <w:gridCol w:w="2041"/>
      </w:tblGrid>
      <w:tr w:rsidR="00493F48" w:rsidRPr="00C12740" w14:paraId="7D86C782" w14:textId="77777777" w:rsidTr="00493F48">
        <w:tc>
          <w:tcPr>
            <w:tcW w:w="3061" w:type="dxa"/>
          </w:tcPr>
          <w:p w14:paraId="1D69A34E" w14:textId="77777777" w:rsidR="00493F48" w:rsidRPr="00C12740" w:rsidRDefault="00493F48" w:rsidP="00493F48">
            <w:pPr>
              <w:pStyle w:val="ConsPlusNormal"/>
              <w:rPr>
                <w:sz w:val="16"/>
                <w:szCs w:val="16"/>
              </w:rPr>
            </w:pPr>
            <w:r w:rsidRPr="00C12740">
              <w:rPr>
                <w:sz w:val="16"/>
                <w:szCs w:val="16"/>
              </w:rPr>
              <w:t>Руководитель (уполномоченное лицо) получателя гранта</w:t>
            </w:r>
          </w:p>
        </w:tc>
        <w:tc>
          <w:tcPr>
            <w:tcW w:w="2041" w:type="dxa"/>
          </w:tcPr>
          <w:p w14:paraId="78AA999C" w14:textId="77777777" w:rsidR="00493F48" w:rsidRPr="00C12740" w:rsidRDefault="00493F48" w:rsidP="00493F48">
            <w:pPr>
              <w:pStyle w:val="ConsPlusNormal"/>
              <w:rPr>
                <w:sz w:val="16"/>
                <w:szCs w:val="16"/>
              </w:rPr>
            </w:pPr>
          </w:p>
        </w:tc>
        <w:tc>
          <w:tcPr>
            <w:tcW w:w="340" w:type="dxa"/>
          </w:tcPr>
          <w:p w14:paraId="43D3F14E" w14:textId="77777777" w:rsidR="00493F48" w:rsidRPr="00C12740" w:rsidRDefault="00493F48" w:rsidP="00493F48">
            <w:pPr>
              <w:pStyle w:val="ConsPlusNormal"/>
              <w:rPr>
                <w:sz w:val="16"/>
                <w:szCs w:val="16"/>
              </w:rPr>
            </w:pPr>
          </w:p>
        </w:tc>
        <w:tc>
          <w:tcPr>
            <w:tcW w:w="1701" w:type="dxa"/>
            <w:tcBorders>
              <w:bottom w:val="single" w:sz="4" w:space="0" w:color="auto"/>
            </w:tcBorders>
          </w:tcPr>
          <w:p w14:paraId="34DD0C16" w14:textId="77777777" w:rsidR="00493F48" w:rsidRPr="00C12740" w:rsidRDefault="00493F48" w:rsidP="00493F48">
            <w:pPr>
              <w:pStyle w:val="ConsPlusNormal"/>
              <w:rPr>
                <w:sz w:val="16"/>
                <w:szCs w:val="16"/>
              </w:rPr>
            </w:pPr>
          </w:p>
        </w:tc>
        <w:tc>
          <w:tcPr>
            <w:tcW w:w="340" w:type="dxa"/>
          </w:tcPr>
          <w:p w14:paraId="1F257E29" w14:textId="77777777" w:rsidR="00493F48" w:rsidRPr="00C12740" w:rsidRDefault="00493F48" w:rsidP="00493F48">
            <w:pPr>
              <w:pStyle w:val="ConsPlusNormal"/>
              <w:rPr>
                <w:sz w:val="16"/>
                <w:szCs w:val="16"/>
              </w:rPr>
            </w:pPr>
          </w:p>
        </w:tc>
        <w:tc>
          <w:tcPr>
            <w:tcW w:w="1984" w:type="dxa"/>
            <w:tcBorders>
              <w:bottom w:val="single" w:sz="4" w:space="0" w:color="auto"/>
            </w:tcBorders>
          </w:tcPr>
          <w:p w14:paraId="7C65C062" w14:textId="77777777" w:rsidR="00493F48" w:rsidRPr="00C12740" w:rsidRDefault="00493F48" w:rsidP="00493F48">
            <w:pPr>
              <w:pStyle w:val="ConsPlusNormal"/>
              <w:rPr>
                <w:sz w:val="16"/>
                <w:szCs w:val="16"/>
              </w:rPr>
            </w:pPr>
          </w:p>
        </w:tc>
        <w:tc>
          <w:tcPr>
            <w:tcW w:w="340" w:type="dxa"/>
          </w:tcPr>
          <w:p w14:paraId="66927978" w14:textId="77777777" w:rsidR="00493F48" w:rsidRPr="00C12740" w:rsidRDefault="00493F48" w:rsidP="00493F48">
            <w:pPr>
              <w:pStyle w:val="ConsPlusNormal"/>
              <w:rPr>
                <w:sz w:val="16"/>
                <w:szCs w:val="16"/>
              </w:rPr>
            </w:pPr>
          </w:p>
        </w:tc>
        <w:tc>
          <w:tcPr>
            <w:tcW w:w="2041" w:type="dxa"/>
            <w:tcBorders>
              <w:bottom w:val="single" w:sz="4" w:space="0" w:color="auto"/>
            </w:tcBorders>
          </w:tcPr>
          <w:p w14:paraId="1C4AD2D4" w14:textId="77777777" w:rsidR="00493F48" w:rsidRPr="00C12740" w:rsidRDefault="00493F48" w:rsidP="00493F48">
            <w:pPr>
              <w:pStyle w:val="ConsPlusNormal"/>
              <w:rPr>
                <w:sz w:val="16"/>
                <w:szCs w:val="16"/>
              </w:rPr>
            </w:pPr>
          </w:p>
        </w:tc>
      </w:tr>
      <w:tr w:rsidR="00493F48" w:rsidRPr="00C12740" w14:paraId="71E64CF9" w14:textId="77777777" w:rsidTr="00493F48">
        <w:tc>
          <w:tcPr>
            <w:tcW w:w="3061" w:type="dxa"/>
          </w:tcPr>
          <w:p w14:paraId="36A0C4C8" w14:textId="77777777" w:rsidR="00493F48" w:rsidRPr="00C12740" w:rsidRDefault="00493F48" w:rsidP="00493F48">
            <w:pPr>
              <w:pStyle w:val="ConsPlusNormal"/>
              <w:rPr>
                <w:sz w:val="16"/>
                <w:szCs w:val="16"/>
              </w:rPr>
            </w:pPr>
          </w:p>
        </w:tc>
        <w:tc>
          <w:tcPr>
            <w:tcW w:w="2041" w:type="dxa"/>
          </w:tcPr>
          <w:p w14:paraId="50A9FE8D" w14:textId="77777777" w:rsidR="00493F48" w:rsidRPr="00C12740" w:rsidRDefault="00493F48" w:rsidP="00493F48">
            <w:pPr>
              <w:pStyle w:val="ConsPlusNormal"/>
              <w:rPr>
                <w:sz w:val="16"/>
                <w:szCs w:val="16"/>
              </w:rPr>
            </w:pPr>
          </w:p>
        </w:tc>
        <w:tc>
          <w:tcPr>
            <w:tcW w:w="340" w:type="dxa"/>
          </w:tcPr>
          <w:p w14:paraId="24975585" w14:textId="77777777" w:rsidR="00493F48" w:rsidRPr="00C12740" w:rsidRDefault="00493F48" w:rsidP="00493F48">
            <w:pPr>
              <w:pStyle w:val="ConsPlusNormal"/>
              <w:rPr>
                <w:sz w:val="16"/>
                <w:szCs w:val="16"/>
              </w:rPr>
            </w:pPr>
          </w:p>
        </w:tc>
        <w:tc>
          <w:tcPr>
            <w:tcW w:w="1701" w:type="dxa"/>
            <w:tcBorders>
              <w:top w:val="single" w:sz="4" w:space="0" w:color="auto"/>
            </w:tcBorders>
          </w:tcPr>
          <w:p w14:paraId="5CB8912D" w14:textId="77777777" w:rsidR="00493F48" w:rsidRPr="00C12740" w:rsidRDefault="00493F48" w:rsidP="00493F48">
            <w:pPr>
              <w:pStyle w:val="ConsPlusNormal"/>
              <w:jc w:val="center"/>
              <w:rPr>
                <w:sz w:val="16"/>
                <w:szCs w:val="16"/>
              </w:rPr>
            </w:pPr>
            <w:r w:rsidRPr="00C12740">
              <w:rPr>
                <w:sz w:val="16"/>
                <w:szCs w:val="16"/>
              </w:rPr>
              <w:t>(должность)</w:t>
            </w:r>
          </w:p>
        </w:tc>
        <w:tc>
          <w:tcPr>
            <w:tcW w:w="340" w:type="dxa"/>
          </w:tcPr>
          <w:p w14:paraId="2FA65E97" w14:textId="77777777" w:rsidR="00493F48" w:rsidRPr="00C12740" w:rsidRDefault="00493F48" w:rsidP="00493F48">
            <w:pPr>
              <w:pStyle w:val="ConsPlusNormal"/>
              <w:rPr>
                <w:sz w:val="16"/>
                <w:szCs w:val="16"/>
              </w:rPr>
            </w:pPr>
          </w:p>
        </w:tc>
        <w:tc>
          <w:tcPr>
            <w:tcW w:w="1984" w:type="dxa"/>
            <w:tcBorders>
              <w:top w:val="single" w:sz="4" w:space="0" w:color="auto"/>
            </w:tcBorders>
          </w:tcPr>
          <w:p w14:paraId="1C878845" w14:textId="77777777" w:rsidR="00493F48" w:rsidRPr="00C12740" w:rsidRDefault="00493F48" w:rsidP="00493F48">
            <w:pPr>
              <w:pStyle w:val="ConsPlusNormal"/>
              <w:jc w:val="center"/>
              <w:rPr>
                <w:sz w:val="16"/>
                <w:szCs w:val="16"/>
              </w:rPr>
            </w:pPr>
            <w:r w:rsidRPr="00C12740">
              <w:rPr>
                <w:sz w:val="16"/>
                <w:szCs w:val="16"/>
              </w:rPr>
              <w:t>(подпись)</w:t>
            </w:r>
          </w:p>
        </w:tc>
        <w:tc>
          <w:tcPr>
            <w:tcW w:w="340" w:type="dxa"/>
          </w:tcPr>
          <w:p w14:paraId="16838880" w14:textId="77777777" w:rsidR="00493F48" w:rsidRPr="00C12740" w:rsidRDefault="00493F48" w:rsidP="00493F48">
            <w:pPr>
              <w:pStyle w:val="ConsPlusNormal"/>
              <w:rPr>
                <w:sz w:val="16"/>
                <w:szCs w:val="16"/>
              </w:rPr>
            </w:pPr>
          </w:p>
        </w:tc>
        <w:tc>
          <w:tcPr>
            <w:tcW w:w="2041" w:type="dxa"/>
            <w:tcBorders>
              <w:top w:val="single" w:sz="4" w:space="0" w:color="auto"/>
            </w:tcBorders>
          </w:tcPr>
          <w:p w14:paraId="4F184A46" w14:textId="77777777" w:rsidR="00493F48" w:rsidRPr="00C12740" w:rsidRDefault="00493F48" w:rsidP="00493F48">
            <w:pPr>
              <w:pStyle w:val="ConsPlusNormal"/>
              <w:jc w:val="center"/>
              <w:rPr>
                <w:sz w:val="16"/>
                <w:szCs w:val="16"/>
              </w:rPr>
            </w:pPr>
            <w:r w:rsidRPr="00C12740">
              <w:rPr>
                <w:sz w:val="16"/>
                <w:szCs w:val="16"/>
              </w:rPr>
              <w:t>(расшифровка подписи)</w:t>
            </w:r>
          </w:p>
        </w:tc>
      </w:tr>
      <w:tr w:rsidR="00493F48" w:rsidRPr="00C12740" w14:paraId="661F0152" w14:textId="77777777" w:rsidTr="00493F48">
        <w:tc>
          <w:tcPr>
            <w:tcW w:w="3061" w:type="dxa"/>
          </w:tcPr>
          <w:p w14:paraId="2B23DBBA" w14:textId="77777777" w:rsidR="00493F48" w:rsidRPr="00C12740" w:rsidRDefault="00493F48" w:rsidP="00493F48">
            <w:pPr>
              <w:pStyle w:val="ConsPlusNormal"/>
              <w:rPr>
                <w:sz w:val="16"/>
                <w:szCs w:val="16"/>
              </w:rPr>
            </w:pPr>
            <w:r w:rsidRPr="00C12740">
              <w:rPr>
                <w:sz w:val="16"/>
                <w:szCs w:val="16"/>
              </w:rPr>
              <w:t>Исполнитель</w:t>
            </w:r>
          </w:p>
        </w:tc>
        <w:tc>
          <w:tcPr>
            <w:tcW w:w="2041" w:type="dxa"/>
          </w:tcPr>
          <w:p w14:paraId="19B13E5F" w14:textId="77777777" w:rsidR="00493F48" w:rsidRPr="00C12740" w:rsidRDefault="00493F48" w:rsidP="00493F48">
            <w:pPr>
              <w:pStyle w:val="ConsPlusNormal"/>
              <w:rPr>
                <w:sz w:val="16"/>
                <w:szCs w:val="16"/>
              </w:rPr>
            </w:pPr>
          </w:p>
        </w:tc>
        <w:tc>
          <w:tcPr>
            <w:tcW w:w="340" w:type="dxa"/>
          </w:tcPr>
          <w:p w14:paraId="3FB28725" w14:textId="77777777" w:rsidR="00493F48" w:rsidRPr="00C12740" w:rsidRDefault="00493F48" w:rsidP="00493F48">
            <w:pPr>
              <w:pStyle w:val="ConsPlusNormal"/>
              <w:rPr>
                <w:sz w:val="16"/>
                <w:szCs w:val="16"/>
              </w:rPr>
            </w:pPr>
          </w:p>
        </w:tc>
        <w:tc>
          <w:tcPr>
            <w:tcW w:w="1701" w:type="dxa"/>
            <w:tcBorders>
              <w:bottom w:val="single" w:sz="4" w:space="0" w:color="auto"/>
            </w:tcBorders>
          </w:tcPr>
          <w:p w14:paraId="3EF77EF7" w14:textId="77777777" w:rsidR="00493F48" w:rsidRPr="00C12740" w:rsidRDefault="00493F48" w:rsidP="00493F48">
            <w:pPr>
              <w:pStyle w:val="ConsPlusNormal"/>
              <w:rPr>
                <w:sz w:val="16"/>
                <w:szCs w:val="16"/>
              </w:rPr>
            </w:pPr>
          </w:p>
        </w:tc>
        <w:tc>
          <w:tcPr>
            <w:tcW w:w="340" w:type="dxa"/>
          </w:tcPr>
          <w:p w14:paraId="37CEB27B" w14:textId="77777777" w:rsidR="00493F48" w:rsidRPr="00C12740" w:rsidRDefault="00493F48" w:rsidP="00493F48">
            <w:pPr>
              <w:pStyle w:val="ConsPlusNormal"/>
              <w:rPr>
                <w:sz w:val="16"/>
                <w:szCs w:val="16"/>
              </w:rPr>
            </w:pPr>
          </w:p>
        </w:tc>
        <w:tc>
          <w:tcPr>
            <w:tcW w:w="1984" w:type="dxa"/>
            <w:tcBorders>
              <w:bottom w:val="single" w:sz="4" w:space="0" w:color="auto"/>
            </w:tcBorders>
          </w:tcPr>
          <w:p w14:paraId="0FA1EFFA" w14:textId="77777777" w:rsidR="00493F48" w:rsidRPr="00C12740" w:rsidRDefault="00493F48" w:rsidP="00493F48">
            <w:pPr>
              <w:pStyle w:val="ConsPlusNormal"/>
              <w:rPr>
                <w:sz w:val="16"/>
                <w:szCs w:val="16"/>
              </w:rPr>
            </w:pPr>
          </w:p>
        </w:tc>
        <w:tc>
          <w:tcPr>
            <w:tcW w:w="340" w:type="dxa"/>
          </w:tcPr>
          <w:p w14:paraId="528014BF" w14:textId="77777777" w:rsidR="00493F48" w:rsidRPr="00C12740" w:rsidRDefault="00493F48" w:rsidP="00493F48">
            <w:pPr>
              <w:pStyle w:val="ConsPlusNormal"/>
              <w:rPr>
                <w:sz w:val="16"/>
                <w:szCs w:val="16"/>
              </w:rPr>
            </w:pPr>
          </w:p>
        </w:tc>
        <w:tc>
          <w:tcPr>
            <w:tcW w:w="2041" w:type="dxa"/>
            <w:tcBorders>
              <w:bottom w:val="single" w:sz="4" w:space="0" w:color="auto"/>
            </w:tcBorders>
          </w:tcPr>
          <w:p w14:paraId="16A8D5CE" w14:textId="77777777" w:rsidR="00493F48" w:rsidRPr="00C12740" w:rsidRDefault="00493F48" w:rsidP="00493F48">
            <w:pPr>
              <w:pStyle w:val="ConsPlusNormal"/>
              <w:rPr>
                <w:sz w:val="16"/>
                <w:szCs w:val="16"/>
              </w:rPr>
            </w:pPr>
          </w:p>
        </w:tc>
      </w:tr>
      <w:tr w:rsidR="00493F48" w:rsidRPr="00C12740" w14:paraId="5DB0FFA3" w14:textId="77777777" w:rsidTr="00493F48">
        <w:tc>
          <w:tcPr>
            <w:tcW w:w="3061" w:type="dxa"/>
          </w:tcPr>
          <w:p w14:paraId="4E829D8D" w14:textId="77777777" w:rsidR="00493F48" w:rsidRPr="00C12740" w:rsidRDefault="00493F48" w:rsidP="00493F48">
            <w:pPr>
              <w:pStyle w:val="ConsPlusNormal"/>
              <w:rPr>
                <w:sz w:val="16"/>
                <w:szCs w:val="16"/>
              </w:rPr>
            </w:pPr>
          </w:p>
        </w:tc>
        <w:tc>
          <w:tcPr>
            <w:tcW w:w="2041" w:type="dxa"/>
          </w:tcPr>
          <w:p w14:paraId="03E3003F" w14:textId="77777777" w:rsidR="00493F48" w:rsidRPr="00C12740" w:rsidRDefault="00493F48" w:rsidP="00493F48">
            <w:pPr>
              <w:pStyle w:val="ConsPlusNormal"/>
              <w:rPr>
                <w:sz w:val="16"/>
                <w:szCs w:val="16"/>
              </w:rPr>
            </w:pPr>
          </w:p>
        </w:tc>
        <w:tc>
          <w:tcPr>
            <w:tcW w:w="340" w:type="dxa"/>
          </w:tcPr>
          <w:p w14:paraId="368D1215" w14:textId="77777777" w:rsidR="00493F48" w:rsidRPr="00C12740" w:rsidRDefault="00493F48" w:rsidP="00493F48">
            <w:pPr>
              <w:pStyle w:val="ConsPlusNormal"/>
              <w:rPr>
                <w:sz w:val="16"/>
                <w:szCs w:val="16"/>
              </w:rPr>
            </w:pPr>
          </w:p>
        </w:tc>
        <w:tc>
          <w:tcPr>
            <w:tcW w:w="1701" w:type="dxa"/>
            <w:tcBorders>
              <w:top w:val="single" w:sz="4" w:space="0" w:color="auto"/>
            </w:tcBorders>
          </w:tcPr>
          <w:p w14:paraId="5CFB7503" w14:textId="77777777" w:rsidR="00493F48" w:rsidRPr="00C12740" w:rsidRDefault="00493F48" w:rsidP="00493F48">
            <w:pPr>
              <w:pStyle w:val="ConsPlusNormal"/>
              <w:jc w:val="center"/>
              <w:rPr>
                <w:sz w:val="16"/>
                <w:szCs w:val="16"/>
              </w:rPr>
            </w:pPr>
            <w:r w:rsidRPr="00C12740">
              <w:rPr>
                <w:sz w:val="16"/>
                <w:szCs w:val="16"/>
              </w:rPr>
              <w:t>(должность)</w:t>
            </w:r>
          </w:p>
        </w:tc>
        <w:tc>
          <w:tcPr>
            <w:tcW w:w="340" w:type="dxa"/>
          </w:tcPr>
          <w:p w14:paraId="35C4D593" w14:textId="77777777" w:rsidR="00493F48" w:rsidRPr="00C12740" w:rsidRDefault="00493F48" w:rsidP="00493F48">
            <w:pPr>
              <w:pStyle w:val="ConsPlusNormal"/>
              <w:rPr>
                <w:sz w:val="16"/>
                <w:szCs w:val="16"/>
              </w:rPr>
            </w:pPr>
          </w:p>
        </w:tc>
        <w:tc>
          <w:tcPr>
            <w:tcW w:w="1984" w:type="dxa"/>
            <w:tcBorders>
              <w:top w:val="single" w:sz="4" w:space="0" w:color="auto"/>
            </w:tcBorders>
          </w:tcPr>
          <w:p w14:paraId="5B4227F1" w14:textId="77777777" w:rsidR="00493F48" w:rsidRPr="00C12740" w:rsidRDefault="00493F48" w:rsidP="00493F48">
            <w:pPr>
              <w:pStyle w:val="ConsPlusNormal"/>
              <w:jc w:val="center"/>
              <w:rPr>
                <w:sz w:val="16"/>
                <w:szCs w:val="16"/>
              </w:rPr>
            </w:pPr>
            <w:r w:rsidRPr="00C12740">
              <w:rPr>
                <w:sz w:val="16"/>
                <w:szCs w:val="16"/>
              </w:rPr>
              <w:t>(фамилия, инициалы)</w:t>
            </w:r>
          </w:p>
        </w:tc>
        <w:tc>
          <w:tcPr>
            <w:tcW w:w="340" w:type="dxa"/>
          </w:tcPr>
          <w:p w14:paraId="14032397" w14:textId="77777777" w:rsidR="00493F48" w:rsidRPr="00C12740" w:rsidRDefault="00493F48" w:rsidP="00493F48">
            <w:pPr>
              <w:pStyle w:val="ConsPlusNormal"/>
              <w:rPr>
                <w:sz w:val="16"/>
                <w:szCs w:val="16"/>
              </w:rPr>
            </w:pPr>
          </w:p>
        </w:tc>
        <w:tc>
          <w:tcPr>
            <w:tcW w:w="2041" w:type="dxa"/>
            <w:tcBorders>
              <w:top w:val="single" w:sz="4" w:space="0" w:color="auto"/>
            </w:tcBorders>
          </w:tcPr>
          <w:p w14:paraId="577925EE" w14:textId="77777777" w:rsidR="00493F48" w:rsidRPr="00C12740" w:rsidRDefault="00493F48" w:rsidP="00493F48">
            <w:pPr>
              <w:pStyle w:val="ConsPlusNormal"/>
              <w:jc w:val="center"/>
              <w:rPr>
                <w:sz w:val="16"/>
                <w:szCs w:val="16"/>
              </w:rPr>
            </w:pPr>
            <w:r w:rsidRPr="00C12740">
              <w:rPr>
                <w:sz w:val="16"/>
                <w:szCs w:val="16"/>
              </w:rPr>
              <w:t>(телефон)</w:t>
            </w:r>
          </w:p>
        </w:tc>
      </w:tr>
      <w:tr w:rsidR="00493F48" w:rsidRPr="00C12740" w14:paraId="72E5A35D" w14:textId="77777777" w:rsidTr="00493F48">
        <w:tc>
          <w:tcPr>
            <w:tcW w:w="3061" w:type="dxa"/>
          </w:tcPr>
          <w:p w14:paraId="6A4C0ACC" w14:textId="77777777" w:rsidR="00493F48" w:rsidRPr="00C12740" w:rsidRDefault="00493F48" w:rsidP="00493F48">
            <w:pPr>
              <w:pStyle w:val="ConsPlusNormal"/>
              <w:rPr>
                <w:sz w:val="16"/>
                <w:szCs w:val="16"/>
              </w:rPr>
            </w:pPr>
            <w:r w:rsidRPr="00C12740">
              <w:rPr>
                <w:sz w:val="16"/>
                <w:szCs w:val="16"/>
              </w:rPr>
              <w:t>«__» ______ 20__ г.</w:t>
            </w:r>
          </w:p>
        </w:tc>
        <w:tc>
          <w:tcPr>
            <w:tcW w:w="2041" w:type="dxa"/>
          </w:tcPr>
          <w:p w14:paraId="0247143F" w14:textId="77777777" w:rsidR="00493F48" w:rsidRPr="00C12740" w:rsidRDefault="00493F48" w:rsidP="00493F48">
            <w:pPr>
              <w:pStyle w:val="ConsPlusNormal"/>
              <w:rPr>
                <w:sz w:val="16"/>
                <w:szCs w:val="16"/>
              </w:rPr>
            </w:pPr>
          </w:p>
        </w:tc>
        <w:tc>
          <w:tcPr>
            <w:tcW w:w="340" w:type="dxa"/>
          </w:tcPr>
          <w:p w14:paraId="7BE06A15" w14:textId="77777777" w:rsidR="00493F48" w:rsidRPr="00C12740" w:rsidRDefault="00493F48" w:rsidP="00493F48">
            <w:pPr>
              <w:pStyle w:val="ConsPlusNormal"/>
              <w:rPr>
                <w:sz w:val="16"/>
                <w:szCs w:val="16"/>
              </w:rPr>
            </w:pPr>
          </w:p>
        </w:tc>
        <w:tc>
          <w:tcPr>
            <w:tcW w:w="1701" w:type="dxa"/>
          </w:tcPr>
          <w:p w14:paraId="6B52A67C" w14:textId="77777777" w:rsidR="00493F48" w:rsidRPr="00C12740" w:rsidRDefault="00493F48" w:rsidP="00493F48">
            <w:pPr>
              <w:pStyle w:val="ConsPlusNormal"/>
              <w:rPr>
                <w:sz w:val="16"/>
                <w:szCs w:val="16"/>
              </w:rPr>
            </w:pPr>
          </w:p>
        </w:tc>
        <w:tc>
          <w:tcPr>
            <w:tcW w:w="340" w:type="dxa"/>
          </w:tcPr>
          <w:p w14:paraId="5CC9C161" w14:textId="77777777" w:rsidR="00493F48" w:rsidRPr="00C12740" w:rsidRDefault="00493F48" w:rsidP="00493F48">
            <w:pPr>
              <w:pStyle w:val="ConsPlusNormal"/>
              <w:rPr>
                <w:sz w:val="16"/>
                <w:szCs w:val="16"/>
              </w:rPr>
            </w:pPr>
          </w:p>
        </w:tc>
        <w:tc>
          <w:tcPr>
            <w:tcW w:w="1984" w:type="dxa"/>
          </w:tcPr>
          <w:p w14:paraId="430C9A74" w14:textId="77777777" w:rsidR="00493F48" w:rsidRPr="00C12740" w:rsidRDefault="00493F48" w:rsidP="00493F48">
            <w:pPr>
              <w:pStyle w:val="ConsPlusNormal"/>
              <w:rPr>
                <w:sz w:val="16"/>
                <w:szCs w:val="16"/>
              </w:rPr>
            </w:pPr>
          </w:p>
        </w:tc>
        <w:tc>
          <w:tcPr>
            <w:tcW w:w="340" w:type="dxa"/>
          </w:tcPr>
          <w:p w14:paraId="558E236A" w14:textId="77777777" w:rsidR="00493F48" w:rsidRPr="00C12740" w:rsidRDefault="00493F48" w:rsidP="00493F48">
            <w:pPr>
              <w:pStyle w:val="ConsPlusNormal"/>
              <w:rPr>
                <w:sz w:val="16"/>
                <w:szCs w:val="16"/>
              </w:rPr>
            </w:pPr>
          </w:p>
        </w:tc>
        <w:tc>
          <w:tcPr>
            <w:tcW w:w="2041" w:type="dxa"/>
          </w:tcPr>
          <w:p w14:paraId="48F17A17" w14:textId="77777777" w:rsidR="00493F48" w:rsidRPr="00C12740" w:rsidRDefault="00493F48" w:rsidP="00493F48">
            <w:pPr>
              <w:pStyle w:val="ConsPlusNormal"/>
              <w:rPr>
                <w:sz w:val="16"/>
                <w:szCs w:val="16"/>
              </w:rPr>
            </w:pPr>
          </w:p>
        </w:tc>
      </w:tr>
      <w:tr w:rsidR="00493F48" w:rsidRPr="00C12740" w14:paraId="11EE337E" w14:textId="77777777" w:rsidTr="00493F48">
        <w:tc>
          <w:tcPr>
            <w:tcW w:w="3061" w:type="dxa"/>
          </w:tcPr>
          <w:p w14:paraId="6EB90CE9" w14:textId="77777777" w:rsidR="00493F48" w:rsidRPr="00C12740" w:rsidRDefault="00493F48" w:rsidP="00493F48">
            <w:pPr>
              <w:pStyle w:val="ConsPlusNormal"/>
              <w:rPr>
                <w:sz w:val="16"/>
                <w:szCs w:val="16"/>
              </w:rPr>
            </w:pPr>
            <w:r w:rsidRPr="00C12740">
              <w:rPr>
                <w:sz w:val="16"/>
                <w:szCs w:val="16"/>
              </w:rPr>
              <w:t>Руководитель (уполномоченное лицо)</w:t>
            </w:r>
          </w:p>
          <w:p w14:paraId="4C3136A9" w14:textId="77777777" w:rsidR="00493F48" w:rsidRPr="00C12740" w:rsidRDefault="00493F48" w:rsidP="00493F48">
            <w:pPr>
              <w:pStyle w:val="ConsPlusNormal"/>
              <w:rPr>
                <w:sz w:val="16"/>
                <w:szCs w:val="16"/>
              </w:rPr>
            </w:pPr>
            <w:proofErr w:type="spellStart"/>
            <w:r w:rsidRPr="00C12740">
              <w:rPr>
                <w:sz w:val="16"/>
                <w:szCs w:val="16"/>
              </w:rPr>
              <w:t>грантодателя</w:t>
            </w:r>
            <w:proofErr w:type="spellEnd"/>
            <w:r w:rsidRPr="00C12740">
              <w:rPr>
                <w:sz w:val="16"/>
                <w:szCs w:val="16"/>
              </w:rPr>
              <w:t xml:space="preserve"> (получателя субсидии)</w:t>
            </w:r>
          </w:p>
        </w:tc>
        <w:tc>
          <w:tcPr>
            <w:tcW w:w="2041" w:type="dxa"/>
            <w:tcBorders>
              <w:bottom w:val="single" w:sz="4" w:space="0" w:color="auto"/>
            </w:tcBorders>
          </w:tcPr>
          <w:p w14:paraId="170AE084" w14:textId="77777777" w:rsidR="00493F48" w:rsidRPr="00C12740" w:rsidRDefault="00493F48" w:rsidP="00493F48">
            <w:pPr>
              <w:pStyle w:val="ConsPlusNormal"/>
              <w:rPr>
                <w:sz w:val="16"/>
                <w:szCs w:val="16"/>
              </w:rPr>
            </w:pPr>
          </w:p>
        </w:tc>
        <w:tc>
          <w:tcPr>
            <w:tcW w:w="340" w:type="dxa"/>
          </w:tcPr>
          <w:p w14:paraId="1753E9BE" w14:textId="77777777" w:rsidR="00493F48" w:rsidRPr="00C12740" w:rsidRDefault="00493F48" w:rsidP="00493F48">
            <w:pPr>
              <w:pStyle w:val="ConsPlusNormal"/>
              <w:rPr>
                <w:sz w:val="16"/>
                <w:szCs w:val="16"/>
              </w:rPr>
            </w:pPr>
          </w:p>
        </w:tc>
        <w:tc>
          <w:tcPr>
            <w:tcW w:w="1701" w:type="dxa"/>
            <w:tcBorders>
              <w:bottom w:val="single" w:sz="4" w:space="0" w:color="auto"/>
            </w:tcBorders>
          </w:tcPr>
          <w:p w14:paraId="093AE3EF" w14:textId="77777777" w:rsidR="00493F48" w:rsidRPr="00C12740" w:rsidRDefault="00493F48" w:rsidP="00493F48">
            <w:pPr>
              <w:pStyle w:val="ConsPlusNormal"/>
              <w:rPr>
                <w:sz w:val="16"/>
                <w:szCs w:val="16"/>
              </w:rPr>
            </w:pPr>
          </w:p>
        </w:tc>
        <w:tc>
          <w:tcPr>
            <w:tcW w:w="340" w:type="dxa"/>
          </w:tcPr>
          <w:p w14:paraId="33470D5C" w14:textId="77777777" w:rsidR="00493F48" w:rsidRPr="00C12740" w:rsidRDefault="00493F48" w:rsidP="00493F48">
            <w:pPr>
              <w:pStyle w:val="ConsPlusNormal"/>
              <w:rPr>
                <w:sz w:val="16"/>
                <w:szCs w:val="16"/>
              </w:rPr>
            </w:pPr>
          </w:p>
        </w:tc>
        <w:tc>
          <w:tcPr>
            <w:tcW w:w="1984" w:type="dxa"/>
            <w:tcBorders>
              <w:bottom w:val="single" w:sz="4" w:space="0" w:color="auto"/>
            </w:tcBorders>
          </w:tcPr>
          <w:p w14:paraId="47D84B7A" w14:textId="77777777" w:rsidR="00493F48" w:rsidRPr="00C12740" w:rsidRDefault="00493F48" w:rsidP="00493F48">
            <w:pPr>
              <w:pStyle w:val="ConsPlusNormal"/>
              <w:rPr>
                <w:sz w:val="16"/>
                <w:szCs w:val="16"/>
              </w:rPr>
            </w:pPr>
          </w:p>
        </w:tc>
        <w:tc>
          <w:tcPr>
            <w:tcW w:w="340" w:type="dxa"/>
          </w:tcPr>
          <w:p w14:paraId="4FD464FB" w14:textId="77777777" w:rsidR="00493F48" w:rsidRPr="00C12740" w:rsidRDefault="00493F48" w:rsidP="00493F48">
            <w:pPr>
              <w:pStyle w:val="ConsPlusNormal"/>
              <w:rPr>
                <w:sz w:val="16"/>
                <w:szCs w:val="16"/>
              </w:rPr>
            </w:pPr>
          </w:p>
        </w:tc>
        <w:tc>
          <w:tcPr>
            <w:tcW w:w="2041" w:type="dxa"/>
            <w:tcBorders>
              <w:bottom w:val="single" w:sz="4" w:space="0" w:color="auto"/>
            </w:tcBorders>
          </w:tcPr>
          <w:p w14:paraId="2232CCF9" w14:textId="77777777" w:rsidR="00493F48" w:rsidRPr="00C12740" w:rsidRDefault="00493F48" w:rsidP="00493F48">
            <w:pPr>
              <w:pStyle w:val="ConsPlusNormal"/>
              <w:rPr>
                <w:sz w:val="16"/>
                <w:szCs w:val="16"/>
              </w:rPr>
            </w:pPr>
          </w:p>
        </w:tc>
      </w:tr>
      <w:tr w:rsidR="00493F48" w:rsidRPr="00C12740" w14:paraId="6122ACA3" w14:textId="77777777" w:rsidTr="00493F48">
        <w:tc>
          <w:tcPr>
            <w:tcW w:w="3061" w:type="dxa"/>
          </w:tcPr>
          <w:p w14:paraId="7A3A23BD" w14:textId="77777777" w:rsidR="00493F48" w:rsidRPr="00C12740" w:rsidRDefault="00493F48" w:rsidP="00493F48">
            <w:pPr>
              <w:pStyle w:val="ConsPlusNormal"/>
              <w:rPr>
                <w:sz w:val="16"/>
                <w:szCs w:val="16"/>
              </w:rPr>
            </w:pPr>
          </w:p>
        </w:tc>
        <w:tc>
          <w:tcPr>
            <w:tcW w:w="2041" w:type="dxa"/>
            <w:tcBorders>
              <w:top w:val="single" w:sz="4" w:space="0" w:color="auto"/>
            </w:tcBorders>
          </w:tcPr>
          <w:p w14:paraId="237A07FE" w14:textId="77777777" w:rsidR="00493F48" w:rsidRPr="00C12740" w:rsidRDefault="00493F48" w:rsidP="00493F48">
            <w:pPr>
              <w:pStyle w:val="ConsPlusNormal"/>
              <w:jc w:val="center"/>
              <w:rPr>
                <w:sz w:val="16"/>
                <w:szCs w:val="16"/>
              </w:rPr>
            </w:pPr>
            <w:r w:rsidRPr="00C12740">
              <w:rPr>
                <w:sz w:val="16"/>
                <w:szCs w:val="16"/>
              </w:rPr>
              <w:t xml:space="preserve">(наименование </w:t>
            </w:r>
            <w:proofErr w:type="spellStart"/>
            <w:r w:rsidRPr="00C12740">
              <w:rPr>
                <w:sz w:val="16"/>
                <w:szCs w:val="16"/>
              </w:rPr>
              <w:t>грантодателя</w:t>
            </w:r>
            <w:proofErr w:type="spellEnd"/>
            <w:r w:rsidRPr="00C12740">
              <w:rPr>
                <w:sz w:val="16"/>
                <w:szCs w:val="16"/>
              </w:rPr>
              <w:t xml:space="preserve"> (получателя субсидии)</w:t>
            </w:r>
          </w:p>
        </w:tc>
        <w:tc>
          <w:tcPr>
            <w:tcW w:w="340" w:type="dxa"/>
          </w:tcPr>
          <w:p w14:paraId="1B915858" w14:textId="77777777" w:rsidR="00493F48" w:rsidRPr="00C12740" w:rsidRDefault="00493F48" w:rsidP="00493F48">
            <w:pPr>
              <w:pStyle w:val="ConsPlusNormal"/>
              <w:rPr>
                <w:sz w:val="16"/>
                <w:szCs w:val="16"/>
              </w:rPr>
            </w:pPr>
          </w:p>
        </w:tc>
        <w:tc>
          <w:tcPr>
            <w:tcW w:w="1701" w:type="dxa"/>
            <w:tcBorders>
              <w:top w:val="single" w:sz="4" w:space="0" w:color="auto"/>
            </w:tcBorders>
          </w:tcPr>
          <w:p w14:paraId="31F6DCDF" w14:textId="77777777" w:rsidR="00493F48" w:rsidRPr="00C12740" w:rsidRDefault="00493F48" w:rsidP="00493F48">
            <w:pPr>
              <w:pStyle w:val="ConsPlusNormal"/>
              <w:jc w:val="center"/>
              <w:rPr>
                <w:sz w:val="16"/>
                <w:szCs w:val="16"/>
              </w:rPr>
            </w:pPr>
            <w:r w:rsidRPr="00C12740">
              <w:rPr>
                <w:sz w:val="16"/>
                <w:szCs w:val="16"/>
              </w:rPr>
              <w:t>(должность)</w:t>
            </w:r>
          </w:p>
        </w:tc>
        <w:tc>
          <w:tcPr>
            <w:tcW w:w="340" w:type="dxa"/>
          </w:tcPr>
          <w:p w14:paraId="668413A0" w14:textId="77777777" w:rsidR="00493F48" w:rsidRPr="00C12740" w:rsidRDefault="00493F48" w:rsidP="00493F48">
            <w:pPr>
              <w:pStyle w:val="ConsPlusNormal"/>
              <w:rPr>
                <w:sz w:val="16"/>
                <w:szCs w:val="16"/>
              </w:rPr>
            </w:pPr>
          </w:p>
        </w:tc>
        <w:tc>
          <w:tcPr>
            <w:tcW w:w="1984" w:type="dxa"/>
            <w:tcBorders>
              <w:top w:val="single" w:sz="4" w:space="0" w:color="auto"/>
            </w:tcBorders>
          </w:tcPr>
          <w:p w14:paraId="73F1DF4D" w14:textId="77777777" w:rsidR="00493F48" w:rsidRPr="00C12740" w:rsidRDefault="00493F48" w:rsidP="00493F48">
            <w:pPr>
              <w:pStyle w:val="ConsPlusNormal"/>
              <w:jc w:val="center"/>
              <w:rPr>
                <w:sz w:val="16"/>
                <w:szCs w:val="16"/>
              </w:rPr>
            </w:pPr>
            <w:r w:rsidRPr="00C12740">
              <w:rPr>
                <w:sz w:val="16"/>
                <w:szCs w:val="16"/>
              </w:rPr>
              <w:t>(подпись)</w:t>
            </w:r>
          </w:p>
        </w:tc>
        <w:tc>
          <w:tcPr>
            <w:tcW w:w="340" w:type="dxa"/>
          </w:tcPr>
          <w:p w14:paraId="211088AE" w14:textId="77777777" w:rsidR="00493F48" w:rsidRPr="00C12740" w:rsidRDefault="00493F48" w:rsidP="00493F48">
            <w:pPr>
              <w:pStyle w:val="ConsPlusNormal"/>
              <w:rPr>
                <w:sz w:val="16"/>
                <w:szCs w:val="16"/>
              </w:rPr>
            </w:pPr>
          </w:p>
        </w:tc>
        <w:tc>
          <w:tcPr>
            <w:tcW w:w="2041" w:type="dxa"/>
            <w:tcBorders>
              <w:top w:val="single" w:sz="4" w:space="0" w:color="auto"/>
            </w:tcBorders>
          </w:tcPr>
          <w:p w14:paraId="125850DB" w14:textId="77777777" w:rsidR="00493F48" w:rsidRPr="00C12740" w:rsidRDefault="00493F48" w:rsidP="00493F48">
            <w:pPr>
              <w:pStyle w:val="ConsPlusNormal"/>
              <w:jc w:val="center"/>
              <w:rPr>
                <w:sz w:val="16"/>
                <w:szCs w:val="16"/>
              </w:rPr>
            </w:pPr>
            <w:r w:rsidRPr="00C12740">
              <w:rPr>
                <w:sz w:val="16"/>
                <w:szCs w:val="16"/>
              </w:rPr>
              <w:t>(расшифровка подписи)</w:t>
            </w:r>
          </w:p>
        </w:tc>
      </w:tr>
      <w:tr w:rsidR="00493F48" w:rsidRPr="00C12740" w14:paraId="76625C06" w14:textId="77777777" w:rsidTr="00493F48">
        <w:tc>
          <w:tcPr>
            <w:tcW w:w="3061" w:type="dxa"/>
          </w:tcPr>
          <w:p w14:paraId="0A45C335" w14:textId="77777777" w:rsidR="00493F48" w:rsidRPr="00C12740" w:rsidRDefault="00493F48" w:rsidP="00493F48">
            <w:pPr>
              <w:pStyle w:val="ConsPlusNormal"/>
              <w:rPr>
                <w:sz w:val="16"/>
                <w:szCs w:val="16"/>
              </w:rPr>
            </w:pPr>
            <w:r w:rsidRPr="00C12740">
              <w:rPr>
                <w:sz w:val="16"/>
                <w:szCs w:val="16"/>
              </w:rPr>
              <w:t>«__» ______ 20__ г.</w:t>
            </w:r>
          </w:p>
        </w:tc>
        <w:tc>
          <w:tcPr>
            <w:tcW w:w="2041" w:type="dxa"/>
          </w:tcPr>
          <w:p w14:paraId="315E8180" w14:textId="77777777" w:rsidR="00493F48" w:rsidRPr="00C12740" w:rsidRDefault="00493F48" w:rsidP="00493F48">
            <w:pPr>
              <w:pStyle w:val="ConsPlusNormal"/>
              <w:rPr>
                <w:sz w:val="16"/>
                <w:szCs w:val="16"/>
              </w:rPr>
            </w:pPr>
          </w:p>
        </w:tc>
        <w:tc>
          <w:tcPr>
            <w:tcW w:w="340" w:type="dxa"/>
          </w:tcPr>
          <w:p w14:paraId="119ADCA7" w14:textId="77777777" w:rsidR="00493F48" w:rsidRPr="00C12740" w:rsidRDefault="00493F48" w:rsidP="00493F48">
            <w:pPr>
              <w:pStyle w:val="ConsPlusNormal"/>
              <w:rPr>
                <w:sz w:val="16"/>
                <w:szCs w:val="16"/>
              </w:rPr>
            </w:pPr>
          </w:p>
        </w:tc>
        <w:tc>
          <w:tcPr>
            <w:tcW w:w="1701" w:type="dxa"/>
          </w:tcPr>
          <w:p w14:paraId="7D0F9B47" w14:textId="77777777" w:rsidR="00493F48" w:rsidRPr="00C12740" w:rsidRDefault="00493F48" w:rsidP="00493F48">
            <w:pPr>
              <w:pStyle w:val="ConsPlusNormal"/>
              <w:rPr>
                <w:sz w:val="16"/>
                <w:szCs w:val="16"/>
              </w:rPr>
            </w:pPr>
          </w:p>
        </w:tc>
        <w:tc>
          <w:tcPr>
            <w:tcW w:w="340" w:type="dxa"/>
          </w:tcPr>
          <w:p w14:paraId="5AC4DDDD" w14:textId="77777777" w:rsidR="00493F48" w:rsidRPr="00C12740" w:rsidRDefault="00493F48" w:rsidP="00493F48">
            <w:pPr>
              <w:pStyle w:val="ConsPlusNormal"/>
              <w:rPr>
                <w:sz w:val="16"/>
                <w:szCs w:val="16"/>
              </w:rPr>
            </w:pPr>
          </w:p>
        </w:tc>
        <w:tc>
          <w:tcPr>
            <w:tcW w:w="1984" w:type="dxa"/>
          </w:tcPr>
          <w:p w14:paraId="4D8056DA" w14:textId="77777777" w:rsidR="00493F48" w:rsidRPr="00C12740" w:rsidRDefault="00493F48" w:rsidP="00493F48">
            <w:pPr>
              <w:pStyle w:val="ConsPlusNormal"/>
              <w:rPr>
                <w:sz w:val="16"/>
                <w:szCs w:val="16"/>
              </w:rPr>
            </w:pPr>
          </w:p>
        </w:tc>
        <w:tc>
          <w:tcPr>
            <w:tcW w:w="340" w:type="dxa"/>
          </w:tcPr>
          <w:p w14:paraId="4F90D4CB" w14:textId="77777777" w:rsidR="00493F48" w:rsidRPr="00C12740" w:rsidRDefault="00493F48" w:rsidP="00493F48">
            <w:pPr>
              <w:pStyle w:val="ConsPlusNormal"/>
              <w:rPr>
                <w:sz w:val="16"/>
                <w:szCs w:val="16"/>
              </w:rPr>
            </w:pPr>
          </w:p>
        </w:tc>
        <w:tc>
          <w:tcPr>
            <w:tcW w:w="2041" w:type="dxa"/>
          </w:tcPr>
          <w:p w14:paraId="0240434C" w14:textId="77777777" w:rsidR="00493F48" w:rsidRPr="00C12740" w:rsidRDefault="00493F48" w:rsidP="00493F48">
            <w:pPr>
              <w:pStyle w:val="ConsPlusNormal"/>
              <w:rPr>
                <w:sz w:val="16"/>
                <w:szCs w:val="16"/>
              </w:rPr>
            </w:pPr>
          </w:p>
        </w:tc>
      </w:tr>
      <w:tr w:rsidR="00493F48" w:rsidRPr="00C12740" w14:paraId="4F248721" w14:textId="77777777" w:rsidTr="00493F48">
        <w:tc>
          <w:tcPr>
            <w:tcW w:w="3061" w:type="dxa"/>
          </w:tcPr>
          <w:p w14:paraId="367152D6" w14:textId="77777777" w:rsidR="00493F48" w:rsidRPr="00C12740" w:rsidRDefault="00493F48" w:rsidP="00493F48">
            <w:pPr>
              <w:pStyle w:val="ConsPlusNormal"/>
              <w:rPr>
                <w:sz w:val="16"/>
                <w:szCs w:val="16"/>
              </w:rPr>
            </w:pPr>
            <w:r w:rsidRPr="00C12740">
              <w:rPr>
                <w:sz w:val="16"/>
                <w:szCs w:val="16"/>
              </w:rPr>
              <w:t>Исполнитель</w:t>
            </w:r>
          </w:p>
        </w:tc>
        <w:tc>
          <w:tcPr>
            <w:tcW w:w="2041" w:type="dxa"/>
          </w:tcPr>
          <w:p w14:paraId="3483A180" w14:textId="77777777" w:rsidR="00493F48" w:rsidRPr="00C12740" w:rsidRDefault="00493F48" w:rsidP="00493F48">
            <w:pPr>
              <w:pStyle w:val="ConsPlusNormal"/>
              <w:rPr>
                <w:sz w:val="16"/>
                <w:szCs w:val="16"/>
              </w:rPr>
            </w:pPr>
          </w:p>
        </w:tc>
        <w:tc>
          <w:tcPr>
            <w:tcW w:w="340" w:type="dxa"/>
          </w:tcPr>
          <w:p w14:paraId="38D78976" w14:textId="77777777" w:rsidR="00493F48" w:rsidRPr="00C12740" w:rsidRDefault="00493F48" w:rsidP="00493F48">
            <w:pPr>
              <w:pStyle w:val="ConsPlusNormal"/>
              <w:rPr>
                <w:sz w:val="16"/>
                <w:szCs w:val="16"/>
              </w:rPr>
            </w:pPr>
          </w:p>
        </w:tc>
        <w:tc>
          <w:tcPr>
            <w:tcW w:w="1701" w:type="dxa"/>
            <w:tcBorders>
              <w:bottom w:val="single" w:sz="4" w:space="0" w:color="auto"/>
            </w:tcBorders>
          </w:tcPr>
          <w:p w14:paraId="3FC1452A" w14:textId="77777777" w:rsidR="00493F48" w:rsidRPr="00C12740" w:rsidRDefault="00493F48" w:rsidP="00493F48">
            <w:pPr>
              <w:pStyle w:val="ConsPlusNormal"/>
              <w:rPr>
                <w:sz w:val="16"/>
                <w:szCs w:val="16"/>
              </w:rPr>
            </w:pPr>
          </w:p>
        </w:tc>
        <w:tc>
          <w:tcPr>
            <w:tcW w:w="340" w:type="dxa"/>
          </w:tcPr>
          <w:p w14:paraId="7487392A" w14:textId="77777777" w:rsidR="00493F48" w:rsidRPr="00C12740" w:rsidRDefault="00493F48" w:rsidP="00493F48">
            <w:pPr>
              <w:pStyle w:val="ConsPlusNormal"/>
              <w:rPr>
                <w:sz w:val="16"/>
                <w:szCs w:val="16"/>
              </w:rPr>
            </w:pPr>
          </w:p>
        </w:tc>
        <w:tc>
          <w:tcPr>
            <w:tcW w:w="1984" w:type="dxa"/>
            <w:tcBorders>
              <w:bottom w:val="single" w:sz="4" w:space="0" w:color="auto"/>
            </w:tcBorders>
          </w:tcPr>
          <w:p w14:paraId="02A90975" w14:textId="77777777" w:rsidR="00493F48" w:rsidRPr="00C12740" w:rsidRDefault="00493F48" w:rsidP="00493F48">
            <w:pPr>
              <w:pStyle w:val="ConsPlusNormal"/>
              <w:rPr>
                <w:sz w:val="16"/>
                <w:szCs w:val="16"/>
              </w:rPr>
            </w:pPr>
          </w:p>
        </w:tc>
        <w:tc>
          <w:tcPr>
            <w:tcW w:w="340" w:type="dxa"/>
          </w:tcPr>
          <w:p w14:paraId="29DC7119" w14:textId="77777777" w:rsidR="00493F48" w:rsidRPr="00C12740" w:rsidRDefault="00493F48" w:rsidP="00493F48">
            <w:pPr>
              <w:pStyle w:val="ConsPlusNormal"/>
              <w:rPr>
                <w:sz w:val="16"/>
                <w:szCs w:val="16"/>
              </w:rPr>
            </w:pPr>
          </w:p>
        </w:tc>
        <w:tc>
          <w:tcPr>
            <w:tcW w:w="2041" w:type="dxa"/>
            <w:tcBorders>
              <w:bottom w:val="single" w:sz="4" w:space="0" w:color="auto"/>
            </w:tcBorders>
          </w:tcPr>
          <w:p w14:paraId="08EB8A47" w14:textId="77777777" w:rsidR="00493F48" w:rsidRPr="00C12740" w:rsidRDefault="00493F48" w:rsidP="00493F48">
            <w:pPr>
              <w:pStyle w:val="ConsPlusNormal"/>
              <w:rPr>
                <w:sz w:val="16"/>
                <w:szCs w:val="16"/>
              </w:rPr>
            </w:pPr>
          </w:p>
        </w:tc>
      </w:tr>
      <w:tr w:rsidR="00493F48" w:rsidRPr="00C12740" w14:paraId="3DCFB1DF" w14:textId="77777777" w:rsidTr="00493F48">
        <w:tc>
          <w:tcPr>
            <w:tcW w:w="3061" w:type="dxa"/>
          </w:tcPr>
          <w:p w14:paraId="4760E5D0" w14:textId="77777777" w:rsidR="00493F48" w:rsidRPr="00C12740" w:rsidRDefault="00493F48" w:rsidP="00493F48">
            <w:pPr>
              <w:pStyle w:val="ConsPlusNormal"/>
              <w:rPr>
                <w:sz w:val="16"/>
                <w:szCs w:val="16"/>
              </w:rPr>
            </w:pPr>
          </w:p>
        </w:tc>
        <w:tc>
          <w:tcPr>
            <w:tcW w:w="2041" w:type="dxa"/>
          </w:tcPr>
          <w:p w14:paraId="6B5D3AD2" w14:textId="77777777" w:rsidR="00493F48" w:rsidRPr="00C12740" w:rsidRDefault="00493F48" w:rsidP="00493F48">
            <w:pPr>
              <w:pStyle w:val="ConsPlusNormal"/>
              <w:rPr>
                <w:sz w:val="16"/>
                <w:szCs w:val="16"/>
              </w:rPr>
            </w:pPr>
          </w:p>
        </w:tc>
        <w:tc>
          <w:tcPr>
            <w:tcW w:w="340" w:type="dxa"/>
          </w:tcPr>
          <w:p w14:paraId="72A67775" w14:textId="77777777" w:rsidR="00493F48" w:rsidRPr="00C12740" w:rsidRDefault="00493F48" w:rsidP="00493F48">
            <w:pPr>
              <w:pStyle w:val="ConsPlusNormal"/>
              <w:rPr>
                <w:sz w:val="16"/>
                <w:szCs w:val="16"/>
              </w:rPr>
            </w:pPr>
          </w:p>
        </w:tc>
        <w:tc>
          <w:tcPr>
            <w:tcW w:w="1701" w:type="dxa"/>
            <w:tcBorders>
              <w:top w:val="single" w:sz="4" w:space="0" w:color="auto"/>
            </w:tcBorders>
          </w:tcPr>
          <w:p w14:paraId="7741B65E" w14:textId="77777777" w:rsidR="00493F48" w:rsidRPr="00C12740" w:rsidRDefault="00493F48" w:rsidP="00493F48">
            <w:pPr>
              <w:pStyle w:val="ConsPlusNormal"/>
              <w:jc w:val="center"/>
              <w:rPr>
                <w:sz w:val="16"/>
                <w:szCs w:val="16"/>
              </w:rPr>
            </w:pPr>
            <w:r w:rsidRPr="00C12740">
              <w:rPr>
                <w:sz w:val="16"/>
                <w:szCs w:val="16"/>
              </w:rPr>
              <w:t>(должность)</w:t>
            </w:r>
          </w:p>
        </w:tc>
        <w:tc>
          <w:tcPr>
            <w:tcW w:w="340" w:type="dxa"/>
          </w:tcPr>
          <w:p w14:paraId="2EFE1F86" w14:textId="77777777" w:rsidR="00493F48" w:rsidRPr="00C12740" w:rsidRDefault="00493F48" w:rsidP="00493F48">
            <w:pPr>
              <w:pStyle w:val="ConsPlusNormal"/>
              <w:rPr>
                <w:sz w:val="16"/>
                <w:szCs w:val="16"/>
              </w:rPr>
            </w:pPr>
          </w:p>
        </w:tc>
        <w:tc>
          <w:tcPr>
            <w:tcW w:w="1984" w:type="dxa"/>
            <w:tcBorders>
              <w:top w:val="single" w:sz="4" w:space="0" w:color="auto"/>
            </w:tcBorders>
          </w:tcPr>
          <w:p w14:paraId="660C1665" w14:textId="77777777" w:rsidR="00493F48" w:rsidRPr="00C12740" w:rsidRDefault="00493F48" w:rsidP="00493F48">
            <w:pPr>
              <w:pStyle w:val="ConsPlusNormal"/>
              <w:jc w:val="center"/>
              <w:rPr>
                <w:sz w:val="16"/>
                <w:szCs w:val="16"/>
              </w:rPr>
            </w:pPr>
            <w:r w:rsidRPr="00C12740">
              <w:rPr>
                <w:sz w:val="16"/>
                <w:szCs w:val="16"/>
              </w:rPr>
              <w:t>(фамилия, инициалы)</w:t>
            </w:r>
          </w:p>
        </w:tc>
        <w:tc>
          <w:tcPr>
            <w:tcW w:w="340" w:type="dxa"/>
          </w:tcPr>
          <w:p w14:paraId="78C3FBCD" w14:textId="77777777" w:rsidR="00493F48" w:rsidRPr="00C12740" w:rsidRDefault="00493F48" w:rsidP="00493F48">
            <w:pPr>
              <w:pStyle w:val="ConsPlusNormal"/>
              <w:rPr>
                <w:sz w:val="16"/>
                <w:szCs w:val="16"/>
              </w:rPr>
            </w:pPr>
          </w:p>
        </w:tc>
        <w:tc>
          <w:tcPr>
            <w:tcW w:w="2041" w:type="dxa"/>
            <w:tcBorders>
              <w:top w:val="single" w:sz="4" w:space="0" w:color="auto"/>
            </w:tcBorders>
          </w:tcPr>
          <w:p w14:paraId="119FE2E2" w14:textId="77777777" w:rsidR="00493F48" w:rsidRPr="00C12740" w:rsidRDefault="00493F48" w:rsidP="00493F48">
            <w:pPr>
              <w:pStyle w:val="ConsPlusNormal"/>
              <w:jc w:val="center"/>
              <w:rPr>
                <w:sz w:val="16"/>
                <w:szCs w:val="16"/>
              </w:rPr>
            </w:pPr>
            <w:r w:rsidRPr="00C12740">
              <w:rPr>
                <w:sz w:val="16"/>
                <w:szCs w:val="16"/>
              </w:rPr>
              <w:t>(телефон)</w:t>
            </w:r>
          </w:p>
        </w:tc>
      </w:tr>
      <w:tr w:rsidR="00493F48" w:rsidRPr="00C12740" w14:paraId="7778B447" w14:textId="77777777" w:rsidTr="00493F48">
        <w:tc>
          <w:tcPr>
            <w:tcW w:w="3061" w:type="dxa"/>
          </w:tcPr>
          <w:p w14:paraId="63E79392" w14:textId="77777777" w:rsidR="00493F48" w:rsidRPr="00C12740" w:rsidRDefault="00493F48" w:rsidP="00493F48">
            <w:pPr>
              <w:pStyle w:val="ConsPlusNormal"/>
              <w:rPr>
                <w:sz w:val="16"/>
                <w:szCs w:val="16"/>
              </w:rPr>
            </w:pPr>
            <w:r w:rsidRPr="00C12740">
              <w:rPr>
                <w:sz w:val="16"/>
                <w:szCs w:val="16"/>
              </w:rPr>
              <w:t>«_</w:t>
            </w:r>
            <w:proofErr w:type="gramStart"/>
            <w:r w:rsidRPr="00C12740">
              <w:rPr>
                <w:sz w:val="16"/>
                <w:szCs w:val="16"/>
              </w:rPr>
              <w:t>_»_</w:t>
            </w:r>
            <w:proofErr w:type="gramEnd"/>
            <w:r w:rsidRPr="00C12740">
              <w:rPr>
                <w:sz w:val="16"/>
                <w:szCs w:val="16"/>
              </w:rPr>
              <w:t>_____ 20__ г.</w:t>
            </w:r>
          </w:p>
        </w:tc>
        <w:tc>
          <w:tcPr>
            <w:tcW w:w="2041" w:type="dxa"/>
          </w:tcPr>
          <w:p w14:paraId="461546E5" w14:textId="77777777" w:rsidR="00493F48" w:rsidRPr="00C12740" w:rsidRDefault="00493F48" w:rsidP="00493F48">
            <w:pPr>
              <w:pStyle w:val="ConsPlusNormal"/>
              <w:rPr>
                <w:sz w:val="16"/>
                <w:szCs w:val="16"/>
              </w:rPr>
            </w:pPr>
          </w:p>
        </w:tc>
        <w:tc>
          <w:tcPr>
            <w:tcW w:w="340" w:type="dxa"/>
          </w:tcPr>
          <w:p w14:paraId="394D8686" w14:textId="77777777" w:rsidR="00493F48" w:rsidRPr="00C12740" w:rsidRDefault="00493F48" w:rsidP="00493F48">
            <w:pPr>
              <w:pStyle w:val="ConsPlusNormal"/>
              <w:rPr>
                <w:sz w:val="16"/>
                <w:szCs w:val="16"/>
              </w:rPr>
            </w:pPr>
          </w:p>
        </w:tc>
        <w:tc>
          <w:tcPr>
            <w:tcW w:w="1701" w:type="dxa"/>
          </w:tcPr>
          <w:p w14:paraId="6E2E9985" w14:textId="77777777" w:rsidR="00493F48" w:rsidRPr="00C12740" w:rsidRDefault="00493F48" w:rsidP="00493F48">
            <w:pPr>
              <w:pStyle w:val="ConsPlusNormal"/>
              <w:rPr>
                <w:sz w:val="16"/>
                <w:szCs w:val="16"/>
              </w:rPr>
            </w:pPr>
          </w:p>
        </w:tc>
        <w:tc>
          <w:tcPr>
            <w:tcW w:w="340" w:type="dxa"/>
          </w:tcPr>
          <w:p w14:paraId="0CC4712A" w14:textId="77777777" w:rsidR="00493F48" w:rsidRPr="00C12740" w:rsidRDefault="00493F48" w:rsidP="00493F48">
            <w:pPr>
              <w:pStyle w:val="ConsPlusNormal"/>
              <w:rPr>
                <w:sz w:val="16"/>
                <w:szCs w:val="16"/>
              </w:rPr>
            </w:pPr>
          </w:p>
        </w:tc>
        <w:tc>
          <w:tcPr>
            <w:tcW w:w="1984" w:type="dxa"/>
          </w:tcPr>
          <w:p w14:paraId="673616D2" w14:textId="77777777" w:rsidR="00493F48" w:rsidRPr="00C12740" w:rsidRDefault="00493F48" w:rsidP="00493F48">
            <w:pPr>
              <w:pStyle w:val="ConsPlusNormal"/>
              <w:rPr>
                <w:sz w:val="16"/>
                <w:szCs w:val="16"/>
              </w:rPr>
            </w:pPr>
          </w:p>
        </w:tc>
        <w:tc>
          <w:tcPr>
            <w:tcW w:w="340" w:type="dxa"/>
          </w:tcPr>
          <w:p w14:paraId="211669D5" w14:textId="77777777" w:rsidR="00493F48" w:rsidRPr="00C12740" w:rsidRDefault="00493F48" w:rsidP="00493F48">
            <w:pPr>
              <w:pStyle w:val="ConsPlusNormal"/>
              <w:rPr>
                <w:sz w:val="16"/>
                <w:szCs w:val="16"/>
              </w:rPr>
            </w:pPr>
          </w:p>
        </w:tc>
        <w:tc>
          <w:tcPr>
            <w:tcW w:w="2041" w:type="dxa"/>
          </w:tcPr>
          <w:p w14:paraId="73E6C74C" w14:textId="77777777" w:rsidR="00493F48" w:rsidRPr="00C12740" w:rsidRDefault="00493F48" w:rsidP="00493F48">
            <w:pPr>
              <w:pStyle w:val="ConsPlusNormal"/>
              <w:rPr>
                <w:sz w:val="16"/>
                <w:szCs w:val="16"/>
              </w:rPr>
            </w:pPr>
          </w:p>
        </w:tc>
      </w:tr>
    </w:tbl>
    <w:p w14:paraId="6CA909CB" w14:textId="77777777" w:rsidR="00493F48" w:rsidRPr="00C12740" w:rsidRDefault="00493F48" w:rsidP="00493F48">
      <w:pPr>
        <w:rPr>
          <w:sz w:val="20"/>
          <w:szCs w:val="20"/>
        </w:rPr>
      </w:pPr>
    </w:p>
    <w:p w14:paraId="495D5462" w14:textId="77777777" w:rsidR="00FD1D67" w:rsidRPr="00C12740" w:rsidRDefault="00FD1D67">
      <w:pPr>
        <w:rPr>
          <w:rFonts w:ascii="Times New Roman" w:hAnsi="Times New Roman" w:cs="Times New Roman"/>
          <w:sz w:val="24"/>
          <w:szCs w:val="24"/>
        </w:rPr>
      </w:pPr>
    </w:p>
    <w:p w14:paraId="1C7AFE02" w14:textId="77777777" w:rsidR="00D10A98" w:rsidRPr="00C12740" w:rsidRDefault="00D10A98">
      <w:pPr>
        <w:rPr>
          <w:rFonts w:ascii="Times New Roman" w:hAnsi="Times New Roman" w:cs="Times New Roman"/>
          <w:sz w:val="24"/>
          <w:szCs w:val="24"/>
        </w:rPr>
        <w:sectPr w:rsidR="00D10A98" w:rsidRPr="00C12740" w:rsidSect="000C5A89">
          <w:pgSz w:w="16838" w:h="11906" w:orient="landscape"/>
          <w:pgMar w:top="993" w:right="993" w:bottom="850" w:left="1134" w:header="708" w:footer="708" w:gutter="0"/>
          <w:cols w:space="708"/>
          <w:docGrid w:linePitch="360"/>
        </w:sectPr>
      </w:pPr>
    </w:p>
    <w:p w14:paraId="46B66D9D" w14:textId="77777777" w:rsidR="00493F48" w:rsidRPr="00C12740" w:rsidRDefault="00493F48" w:rsidP="00493F48">
      <w:pPr>
        <w:pStyle w:val="ConsPlusNormal"/>
        <w:jc w:val="right"/>
      </w:pPr>
      <w:r w:rsidRPr="00C12740">
        <w:lastRenderedPageBreak/>
        <w:t>Приложение № 6 к Договору</w:t>
      </w:r>
    </w:p>
    <w:p w14:paraId="5F98015E" w14:textId="77777777" w:rsidR="00493F48" w:rsidRPr="00C12740" w:rsidRDefault="00493F48" w:rsidP="00493F48">
      <w:pPr>
        <w:pStyle w:val="ConsPlusNormal"/>
        <w:jc w:val="right"/>
      </w:pPr>
      <w:r w:rsidRPr="00C12740">
        <w:t>от ____________ № ___________</w:t>
      </w:r>
    </w:p>
    <w:p w14:paraId="65794B1D" w14:textId="77777777" w:rsidR="00493F48" w:rsidRPr="00C12740" w:rsidRDefault="00493F48" w:rsidP="00493F48">
      <w:pPr>
        <w:pStyle w:val="ae"/>
        <w:rPr>
          <w:sz w:val="20"/>
          <w:lang w:val="ru-RU"/>
        </w:rPr>
      </w:pPr>
    </w:p>
    <w:p w14:paraId="79437AD0" w14:textId="77777777" w:rsidR="00493F48" w:rsidRPr="00C12740" w:rsidRDefault="00493F48" w:rsidP="00493F48">
      <w:pPr>
        <w:pStyle w:val="ae"/>
        <w:spacing w:before="4"/>
        <w:jc w:val="center"/>
        <w:rPr>
          <w:sz w:val="24"/>
          <w:szCs w:val="24"/>
          <w:lang w:val="ru-RU"/>
        </w:rPr>
      </w:pPr>
      <w:r w:rsidRPr="00C12740">
        <w:rPr>
          <w:sz w:val="24"/>
          <w:szCs w:val="24"/>
          <w:lang w:val="ru-RU"/>
        </w:rPr>
        <w:t>Отчет о ходе реализации акселерационной программы</w:t>
      </w:r>
    </w:p>
    <w:p w14:paraId="2CCB7141" w14:textId="77777777" w:rsidR="00493F48" w:rsidRPr="00C12740" w:rsidRDefault="00493F48" w:rsidP="00493F48">
      <w:pPr>
        <w:pStyle w:val="ae"/>
        <w:pBdr>
          <w:top w:val="single" w:sz="4" w:space="1" w:color="auto"/>
          <w:left w:val="single" w:sz="4" w:space="4" w:color="auto"/>
          <w:bottom w:val="single" w:sz="4" w:space="1" w:color="auto"/>
          <w:right w:val="single" w:sz="4" w:space="4" w:color="auto"/>
          <w:between w:val="single" w:sz="4" w:space="1" w:color="auto"/>
          <w:bar w:val="single" w:sz="4" w:color="auto"/>
        </w:pBdr>
        <w:spacing w:before="2"/>
        <w:rPr>
          <w:sz w:val="22"/>
          <w:lang w:val="ru-RU"/>
        </w:rPr>
      </w:pPr>
    </w:p>
    <w:tbl>
      <w:tblPr>
        <w:tblStyle w:val="TableNormal"/>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0"/>
        <w:gridCol w:w="10568"/>
      </w:tblGrid>
      <w:tr w:rsidR="00493F48" w:rsidRPr="00C12740" w14:paraId="622B7E91" w14:textId="77777777" w:rsidTr="00493F48">
        <w:trPr>
          <w:trHeight w:val="251"/>
        </w:trPr>
        <w:tc>
          <w:tcPr>
            <w:tcW w:w="4220" w:type="dxa"/>
            <w:tcBorders>
              <w:left w:val="nil"/>
            </w:tcBorders>
          </w:tcPr>
          <w:p w14:paraId="13C48F7A" w14:textId="77777777" w:rsidR="00493F48" w:rsidRPr="00C12740" w:rsidRDefault="00493F48" w:rsidP="00493F48">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2" w:lineRule="exact"/>
              <w:ind w:left="112"/>
              <w:rPr>
                <w:lang w:val="ru-RU"/>
              </w:rPr>
            </w:pPr>
            <w:proofErr w:type="spellStart"/>
            <w:r w:rsidRPr="00C12740">
              <w:t>Наименование</w:t>
            </w:r>
            <w:proofErr w:type="spellEnd"/>
            <w:r w:rsidRPr="00C12740">
              <w:t xml:space="preserve"> </w:t>
            </w:r>
            <w:r w:rsidRPr="00C12740">
              <w:rPr>
                <w:lang w:val="ru-RU"/>
              </w:rPr>
              <w:t>Получателя гранта</w:t>
            </w:r>
          </w:p>
        </w:tc>
        <w:tc>
          <w:tcPr>
            <w:tcW w:w="10568" w:type="dxa"/>
            <w:tcBorders>
              <w:right w:val="nil"/>
            </w:tcBorders>
          </w:tcPr>
          <w:p w14:paraId="76C0EC05" w14:textId="77777777" w:rsidR="00493F48" w:rsidRPr="00C12740" w:rsidRDefault="00493F48" w:rsidP="00493F48">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p>
        </w:tc>
      </w:tr>
      <w:tr w:rsidR="00493F48" w:rsidRPr="00C12740" w14:paraId="0C72A07C" w14:textId="77777777" w:rsidTr="00493F48">
        <w:trPr>
          <w:trHeight w:val="253"/>
        </w:trPr>
        <w:tc>
          <w:tcPr>
            <w:tcW w:w="4220" w:type="dxa"/>
            <w:tcBorders>
              <w:left w:val="nil"/>
            </w:tcBorders>
          </w:tcPr>
          <w:p w14:paraId="39A3592B" w14:textId="77777777" w:rsidR="00493F48" w:rsidRPr="00C12740" w:rsidRDefault="00493F48"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4" w:lineRule="exact"/>
              <w:ind w:left="112"/>
            </w:pPr>
            <w:r w:rsidRPr="00C12740">
              <w:t xml:space="preserve">ИНН </w:t>
            </w:r>
            <w:proofErr w:type="spellStart"/>
            <w:r w:rsidRPr="00C12740">
              <w:rPr>
                <w:lang w:val="ru-RU"/>
              </w:rPr>
              <w:t>Грантополучателя</w:t>
            </w:r>
            <w:proofErr w:type="spellEnd"/>
          </w:p>
        </w:tc>
        <w:tc>
          <w:tcPr>
            <w:tcW w:w="10568" w:type="dxa"/>
            <w:tcBorders>
              <w:right w:val="nil"/>
            </w:tcBorders>
          </w:tcPr>
          <w:p w14:paraId="4AA08DF4" w14:textId="77777777" w:rsidR="00493F48" w:rsidRPr="00C12740" w:rsidRDefault="00493F48"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p>
        </w:tc>
      </w:tr>
      <w:tr w:rsidR="00493F48" w:rsidRPr="00C12740" w14:paraId="2296FCE5" w14:textId="77777777" w:rsidTr="00493F48">
        <w:trPr>
          <w:trHeight w:val="252"/>
        </w:trPr>
        <w:tc>
          <w:tcPr>
            <w:tcW w:w="4220" w:type="dxa"/>
            <w:tcBorders>
              <w:left w:val="nil"/>
            </w:tcBorders>
          </w:tcPr>
          <w:p w14:paraId="24837C88" w14:textId="77777777" w:rsidR="00493F48" w:rsidRPr="00C12740" w:rsidRDefault="00493F48"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2" w:lineRule="exact"/>
              <w:ind w:left="112"/>
              <w:rPr>
                <w:lang w:val="ru-RU"/>
              </w:rPr>
            </w:pPr>
            <w:r w:rsidRPr="00C12740">
              <w:rPr>
                <w:lang w:val="ru-RU"/>
              </w:rPr>
              <w:t>Дата начала реализации акселерационной программы</w:t>
            </w:r>
          </w:p>
        </w:tc>
        <w:tc>
          <w:tcPr>
            <w:tcW w:w="10568" w:type="dxa"/>
            <w:tcBorders>
              <w:right w:val="nil"/>
            </w:tcBorders>
          </w:tcPr>
          <w:p w14:paraId="634D2BD2" w14:textId="77777777" w:rsidR="00493F48" w:rsidRPr="00C12740" w:rsidRDefault="00493F48"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lang w:val="ru-RU"/>
              </w:rPr>
            </w:pPr>
          </w:p>
        </w:tc>
      </w:tr>
      <w:tr w:rsidR="00493F48" w:rsidRPr="00C12740" w14:paraId="3F81E914" w14:textId="77777777" w:rsidTr="00493F48">
        <w:trPr>
          <w:trHeight w:val="253"/>
        </w:trPr>
        <w:tc>
          <w:tcPr>
            <w:tcW w:w="4220" w:type="dxa"/>
            <w:tcBorders>
              <w:left w:val="nil"/>
            </w:tcBorders>
          </w:tcPr>
          <w:p w14:paraId="15709C5C" w14:textId="77777777" w:rsidR="00493F48" w:rsidRPr="00C12740" w:rsidRDefault="00493F48"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4" w:lineRule="exact"/>
              <w:ind w:left="112"/>
              <w:rPr>
                <w:lang w:val="ru-RU"/>
              </w:rPr>
            </w:pPr>
            <w:r w:rsidRPr="00C12740">
              <w:rPr>
                <w:lang w:val="ru-RU"/>
              </w:rPr>
              <w:t>Дата заключения и номер Договора</w:t>
            </w:r>
          </w:p>
        </w:tc>
        <w:tc>
          <w:tcPr>
            <w:tcW w:w="10568" w:type="dxa"/>
            <w:tcBorders>
              <w:right w:val="nil"/>
            </w:tcBorders>
          </w:tcPr>
          <w:p w14:paraId="1C2B2D9F" w14:textId="77777777" w:rsidR="00493F48" w:rsidRPr="00C12740" w:rsidRDefault="00493F48"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lang w:val="ru-RU"/>
              </w:rPr>
            </w:pPr>
          </w:p>
        </w:tc>
      </w:tr>
      <w:tr w:rsidR="00493F48" w:rsidRPr="00C12740" w14:paraId="3E5A3CCB" w14:textId="77777777" w:rsidTr="00493F48">
        <w:trPr>
          <w:trHeight w:val="251"/>
        </w:trPr>
        <w:tc>
          <w:tcPr>
            <w:tcW w:w="4220" w:type="dxa"/>
            <w:tcBorders>
              <w:left w:val="nil"/>
              <w:bottom w:val="nil"/>
            </w:tcBorders>
          </w:tcPr>
          <w:p w14:paraId="75D78692" w14:textId="77777777" w:rsidR="00493F48" w:rsidRPr="00C12740" w:rsidRDefault="00493F48"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2" w:lineRule="exact"/>
              <w:ind w:left="112"/>
            </w:pPr>
            <w:proofErr w:type="spellStart"/>
            <w:r w:rsidRPr="00C12740">
              <w:t>Отчетный</w:t>
            </w:r>
            <w:proofErr w:type="spellEnd"/>
            <w:r w:rsidRPr="00C12740">
              <w:t xml:space="preserve"> </w:t>
            </w:r>
            <w:proofErr w:type="spellStart"/>
            <w:r w:rsidRPr="00C12740">
              <w:t>период</w:t>
            </w:r>
            <w:proofErr w:type="spellEnd"/>
          </w:p>
        </w:tc>
        <w:tc>
          <w:tcPr>
            <w:tcW w:w="10568" w:type="dxa"/>
            <w:tcBorders>
              <w:bottom w:val="nil"/>
              <w:right w:val="nil"/>
            </w:tcBorders>
          </w:tcPr>
          <w:p w14:paraId="685274DD" w14:textId="77777777" w:rsidR="00493F48" w:rsidRPr="00C12740" w:rsidRDefault="00493F48"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p>
        </w:tc>
      </w:tr>
    </w:tbl>
    <w:p w14:paraId="26DB10EA" w14:textId="5FFBE49E" w:rsidR="00493F48" w:rsidRPr="00C12740" w:rsidRDefault="00493F48" w:rsidP="00F04B70">
      <w:pPr>
        <w:spacing w:after="0"/>
        <w:ind w:right="176"/>
        <w:rPr>
          <w:rFonts w:ascii="Times New Roman" w:hAnsi="Times New Roman" w:cs="Times New Roman"/>
          <w:sz w:val="24"/>
          <w:szCs w:val="24"/>
        </w:rPr>
      </w:pPr>
    </w:p>
    <w:p w14:paraId="3D249A54" w14:textId="77777777" w:rsidR="00493F48" w:rsidRPr="00C12740" w:rsidRDefault="00493F48" w:rsidP="00490E85">
      <w:pPr>
        <w:spacing w:after="0"/>
        <w:ind w:right="176"/>
        <w:rPr>
          <w:rFonts w:ascii="Times New Roman" w:hAnsi="Times New Roman" w:cs="Times New Roman"/>
          <w:sz w:val="24"/>
          <w:szCs w:val="24"/>
        </w:rPr>
      </w:pPr>
    </w:p>
    <w:p w14:paraId="0D551177" w14:textId="590DED24" w:rsidR="002E529A" w:rsidRPr="00C12740" w:rsidRDefault="002E529A" w:rsidP="00AA5266">
      <w:pPr>
        <w:numPr>
          <w:ilvl w:val="0"/>
          <w:numId w:val="5"/>
        </w:numPr>
        <w:spacing w:after="0" w:line="276" w:lineRule="auto"/>
        <w:rPr>
          <w:rFonts w:ascii="Times New Roman" w:eastAsia="Times New Roman" w:hAnsi="Times New Roman" w:cs="Times New Roman"/>
        </w:rPr>
      </w:pPr>
      <w:r w:rsidRPr="00C12740">
        <w:rPr>
          <w:rFonts w:ascii="Times New Roman" w:eastAsia="Times New Roman" w:hAnsi="Times New Roman" w:cs="Times New Roman"/>
        </w:rPr>
        <w:t xml:space="preserve">Достижение плановых значений показателей реализации </w:t>
      </w:r>
      <w:r w:rsidRPr="00C12740">
        <w:rPr>
          <w:rFonts w:ascii="Times New Roman" w:hAnsi="Times New Roman"/>
          <w:lang w:eastAsia="zh-CN"/>
        </w:rPr>
        <w:t>акселерационной программы</w:t>
      </w:r>
    </w:p>
    <w:tbl>
      <w:tblPr>
        <w:tblStyle w:val="af2"/>
        <w:tblW w:w="0" w:type="auto"/>
        <w:tblLook w:val="04A0" w:firstRow="1" w:lastRow="0" w:firstColumn="1" w:lastColumn="0" w:noHBand="0" w:noVBand="1"/>
      </w:tblPr>
      <w:tblGrid>
        <w:gridCol w:w="5472"/>
        <w:gridCol w:w="1327"/>
        <w:gridCol w:w="2727"/>
        <w:gridCol w:w="2858"/>
        <w:gridCol w:w="1582"/>
        <w:gridCol w:w="1392"/>
      </w:tblGrid>
      <w:tr w:rsidR="00CF66A6" w:rsidRPr="00C12740" w14:paraId="1735F241" w14:textId="77777777" w:rsidTr="00CF66A6">
        <w:tc>
          <w:tcPr>
            <w:tcW w:w="5472" w:type="dxa"/>
          </w:tcPr>
          <w:p w14:paraId="4E7C8F4B" w14:textId="3A0803E1" w:rsidR="00CF66A6" w:rsidRPr="00C12740" w:rsidRDefault="00CF66A6" w:rsidP="002E529A">
            <w:pPr>
              <w:jc w:val="center"/>
              <w:rPr>
                <w:rFonts w:ascii="Times New Roman" w:hAnsi="Times New Roman"/>
                <w:lang w:eastAsia="zh-CN"/>
              </w:rPr>
            </w:pPr>
            <w:r w:rsidRPr="00C12740">
              <w:rPr>
                <w:rFonts w:ascii="Times New Roman" w:hAnsi="Times New Roman"/>
                <w:lang w:eastAsia="zh-CN"/>
              </w:rPr>
              <w:t>Наименование показателя</w:t>
            </w:r>
          </w:p>
        </w:tc>
        <w:tc>
          <w:tcPr>
            <w:tcW w:w="1327" w:type="dxa"/>
          </w:tcPr>
          <w:p w14:paraId="02724DA5" w14:textId="76AD9D1A" w:rsidR="00CF66A6" w:rsidRPr="00C12740" w:rsidRDefault="00CF66A6" w:rsidP="002E529A">
            <w:pPr>
              <w:jc w:val="center"/>
              <w:rPr>
                <w:rFonts w:ascii="Times New Roman" w:hAnsi="Times New Roman"/>
                <w:lang w:eastAsia="zh-CN"/>
              </w:rPr>
            </w:pPr>
            <w:r w:rsidRPr="00C12740">
              <w:rPr>
                <w:rFonts w:ascii="Times New Roman" w:hAnsi="Times New Roman"/>
                <w:lang w:eastAsia="zh-CN"/>
              </w:rPr>
              <w:t>Единица измерения</w:t>
            </w:r>
          </w:p>
        </w:tc>
        <w:tc>
          <w:tcPr>
            <w:tcW w:w="2727" w:type="dxa"/>
          </w:tcPr>
          <w:p w14:paraId="1B91FE06" w14:textId="0968542F" w:rsidR="00CF66A6" w:rsidRPr="00C12740" w:rsidRDefault="00CF66A6" w:rsidP="002E529A">
            <w:pPr>
              <w:jc w:val="center"/>
              <w:rPr>
                <w:rFonts w:ascii="Times New Roman" w:hAnsi="Times New Roman"/>
                <w:lang w:eastAsia="zh-CN"/>
              </w:rPr>
            </w:pPr>
            <w:r w:rsidRPr="00C12740">
              <w:rPr>
                <w:rFonts w:ascii="Times New Roman" w:hAnsi="Times New Roman"/>
                <w:lang w:eastAsia="zh-CN"/>
              </w:rPr>
              <w:t>Плановое значение показателя</w:t>
            </w:r>
          </w:p>
        </w:tc>
        <w:tc>
          <w:tcPr>
            <w:tcW w:w="2858" w:type="dxa"/>
          </w:tcPr>
          <w:p w14:paraId="4ACAF47C" w14:textId="622ED757" w:rsidR="00CF66A6" w:rsidRPr="00C12740" w:rsidRDefault="00CF66A6" w:rsidP="002E529A">
            <w:pPr>
              <w:jc w:val="center"/>
              <w:rPr>
                <w:rFonts w:ascii="Times New Roman" w:hAnsi="Times New Roman"/>
                <w:lang w:eastAsia="zh-CN"/>
              </w:rPr>
            </w:pPr>
            <w:r w:rsidRPr="00C12740">
              <w:rPr>
                <w:rFonts w:ascii="Times New Roman" w:hAnsi="Times New Roman"/>
                <w:lang w:eastAsia="zh-CN"/>
              </w:rPr>
              <w:t>Фактически достигнутое значение показателя на отчетную дату</w:t>
            </w:r>
          </w:p>
        </w:tc>
        <w:tc>
          <w:tcPr>
            <w:tcW w:w="1582" w:type="dxa"/>
          </w:tcPr>
          <w:p w14:paraId="67121DC0" w14:textId="461ED1E3" w:rsidR="00CF66A6" w:rsidRPr="00C12740" w:rsidRDefault="00CF66A6" w:rsidP="002E529A">
            <w:pPr>
              <w:jc w:val="center"/>
              <w:rPr>
                <w:rFonts w:ascii="Times New Roman" w:hAnsi="Times New Roman"/>
                <w:lang w:eastAsia="zh-CN"/>
              </w:rPr>
            </w:pPr>
            <w:r w:rsidRPr="00C12740">
              <w:rPr>
                <w:rFonts w:ascii="Times New Roman" w:hAnsi="Times New Roman"/>
                <w:lang w:eastAsia="zh-CN"/>
              </w:rPr>
              <w:t>Процент выполнения</w:t>
            </w:r>
          </w:p>
        </w:tc>
        <w:tc>
          <w:tcPr>
            <w:tcW w:w="1392" w:type="dxa"/>
          </w:tcPr>
          <w:p w14:paraId="3D0C2D63" w14:textId="1DBF6D5D" w:rsidR="00CF66A6" w:rsidRPr="00C12740" w:rsidRDefault="00CF66A6" w:rsidP="002E529A">
            <w:pPr>
              <w:jc w:val="center"/>
              <w:rPr>
                <w:rFonts w:ascii="Times New Roman" w:hAnsi="Times New Roman"/>
                <w:lang w:eastAsia="zh-CN"/>
              </w:rPr>
            </w:pPr>
            <w:r w:rsidRPr="00C12740">
              <w:rPr>
                <w:rFonts w:ascii="Times New Roman" w:hAnsi="Times New Roman"/>
                <w:lang w:eastAsia="zh-CN"/>
              </w:rPr>
              <w:t>Причины отклонения</w:t>
            </w:r>
          </w:p>
        </w:tc>
      </w:tr>
      <w:tr w:rsidR="00CF66A6" w:rsidRPr="00C12740" w14:paraId="5AE155DF" w14:textId="77777777" w:rsidTr="00CF66A6">
        <w:tc>
          <w:tcPr>
            <w:tcW w:w="5472" w:type="dxa"/>
          </w:tcPr>
          <w:p w14:paraId="0B9B5F70" w14:textId="77777777" w:rsidR="00CF66A6" w:rsidRPr="00C12740" w:rsidRDefault="00CF66A6" w:rsidP="00B231EA">
            <w:pPr>
              <w:jc w:val="both"/>
              <w:rPr>
                <w:rFonts w:ascii="Times New Roman" w:hAnsi="Times New Roman"/>
                <w:lang w:eastAsia="zh-CN"/>
              </w:rPr>
            </w:pPr>
            <w:r w:rsidRPr="00C12740">
              <w:rPr>
                <w:rFonts w:ascii="Times New Roman" w:hAnsi="Times New Roman"/>
                <w:lang w:eastAsia="zh-CN"/>
              </w:rPr>
              <w:t xml:space="preserve">Количество мероприятий, реализуемых (реализованных) в том числе с использованием </w:t>
            </w:r>
            <w:r w:rsidRPr="00C12740">
              <w:rPr>
                <w:rFonts w:ascii="Times New Roman" w:hAnsi="Times New Roman" w:cs="Times New Roman"/>
              </w:rPr>
              <w:t>информационной системы «</w:t>
            </w:r>
            <w:r w:rsidRPr="00C12740">
              <w:rPr>
                <w:rFonts w:ascii="Times New Roman" w:hAnsi="Times New Roman" w:cs="Times New Roman"/>
                <w:lang w:val="en-US"/>
              </w:rPr>
              <w:t>Leader</w:t>
            </w:r>
            <w:r w:rsidRPr="00C12740">
              <w:rPr>
                <w:rFonts w:ascii="Times New Roman" w:hAnsi="Times New Roman" w:cs="Times New Roman"/>
              </w:rPr>
              <w:t>-</w:t>
            </w:r>
            <w:r w:rsidRPr="00C12740">
              <w:rPr>
                <w:rFonts w:ascii="Times New Roman" w:hAnsi="Times New Roman" w:cs="Times New Roman"/>
                <w:lang w:val="en-US"/>
              </w:rPr>
              <w:t>ID</w:t>
            </w:r>
            <w:r w:rsidRPr="00C12740">
              <w:rPr>
                <w:rFonts w:ascii="Times New Roman" w:hAnsi="Times New Roman" w:cs="Times New Roman"/>
              </w:rPr>
              <w:t xml:space="preserve">» </w:t>
            </w:r>
            <w:proofErr w:type="spellStart"/>
            <w:r w:rsidRPr="00C12740">
              <w:rPr>
                <w:rFonts w:ascii="Times New Roman" w:hAnsi="Times New Roman" w:cs="Times New Roman"/>
              </w:rPr>
              <w:t>Грантодателя</w:t>
            </w:r>
            <w:proofErr w:type="spellEnd"/>
            <w:r w:rsidRPr="00C12740">
              <w:rPr>
                <w:rFonts w:ascii="Times New Roman" w:hAnsi="Times New Roman" w:cs="Times New Roman"/>
              </w:rPr>
              <w:t>, а также информационной системы «</w:t>
            </w:r>
            <w:r w:rsidRPr="00C12740">
              <w:rPr>
                <w:rFonts w:ascii="Times New Roman" w:hAnsi="Times New Roman" w:cs="Times New Roman"/>
                <w:lang w:val="en-US"/>
              </w:rPr>
              <w:t>Projects</w:t>
            </w:r>
            <w:r w:rsidRPr="00C12740">
              <w:rPr>
                <w:rFonts w:ascii="Times New Roman" w:hAnsi="Times New Roman" w:cs="Times New Roman"/>
              </w:rPr>
              <w:t>» автономной некоммерческой организации «Университет Национальной технологической инициативы 2035»,</w:t>
            </w:r>
            <w:r w:rsidRPr="00C12740">
              <w:rPr>
                <w:rFonts w:ascii="Times New Roman" w:hAnsi="Times New Roman"/>
                <w:lang w:eastAsia="zh-CN"/>
              </w:rPr>
              <w:t xml:space="preserve"> с возможностью очного участия и онлайн-участия</w:t>
            </w:r>
          </w:p>
        </w:tc>
        <w:tc>
          <w:tcPr>
            <w:tcW w:w="1327" w:type="dxa"/>
          </w:tcPr>
          <w:p w14:paraId="45951E67" w14:textId="77777777" w:rsidR="00CF66A6" w:rsidRPr="00C12740" w:rsidRDefault="00CF66A6" w:rsidP="00B231EA">
            <w:pPr>
              <w:jc w:val="both"/>
              <w:rPr>
                <w:rFonts w:ascii="Times New Roman" w:hAnsi="Times New Roman"/>
                <w:lang w:eastAsia="zh-CN"/>
              </w:rPr>
            </w:pPr>
          </w:p>
        </w:tc>
        <w:tc>
          <w:tcPr>
            <w:tcW w:w="2727" w:type="dxa"/>
          </w:tcPr>
          <w:p w14:paraId="62A90B86" w14:textId="761959C0" w:rsidR="00CF66A6" w:rsidRPr="00C12740" w:rsidRDefault="00CF66A6" w:rsidP="00B231EA">
            <w:pPr>
              <w:jc w:val="both"/>
              <w:rPr>
                <w:rFonts w:ascii="Times New Roman" w:hAnsi="Times New Roman"/>
                <w:lang w:eastAsia="zh-CN"/>
              </w:rPr>
            </w:pPr>
          </w:p>
        </w:tc>
        <w:tc>
          <w:tcPr>
            <w:tcW w:w="2858" w:type="dxa"/>
          </w:tcPr>
          <w:p w14:paraId="0A2C0A98" w14:textId="77777777" w:rsidR="00CF66A6" w:rsidRPr="00C12740" w:rsidRDefault="00CF66A6" w:rsidP="00B231EA">
            <w:pPr>
              <w:jc w:val="both"/>
              <w:rPr>
                <w:rFonts w:ascii="Times New Roman" w:hAnsi="Times New Roman"/>
                <w:lang w:eastAsia="zh-CN"/>
              </w:rPr>
            </w:pPr>
          </w:p>
        </w:tc>
        <w:tc>
          <w:tcPr>
            <w:tcW w:w="1582" w:type="dxa"/>
          </w:tcPr>
          <w:p w14:paraId="569F26CF" w14:textId="77777777" w:rsidR="00CF66A6" w:rsidRPr="00C12740" w:rsidRDefault="00CF66A6" w:rsidP="00B231EA">
            <w:pPr>
              <w:jc w:val="both"/>
              <w:rPr>
                <w:rFonts w:ascii="Times New Roman" w:hAnsi="Times New Roman"/>
                <w:lang w:eastAsia="zh-CN"/>
              </w:rPr>
            </w:pPr>
          </w:p>
        </w:tc>
        <w:tc>
          <w:tcPr>
            <w:tcW w:w="1392" w:type="dxa"/>
          </w:tcPr>
          <w:p w14:paraId="32A0B8E1" w14:textId="77777777" w:rsidR="00CF66A6" w:rsidRPr="00C12740" w:rsidRDefault="00CF66A6" w:rsidP="00B231EA">
            <w:pPr>
              <w:jc w:val="both"/>
              <w:rPr>
                <w:rFonts w:ascii="Times New Roman" w:hAnsi="Times New Roman"/>
                <w:lang w:eastAsia="zh-CN"/>
              </w:rPr>
            </w:pPr>
          </w:p>
        </w:tc>
      </w:tr>
      <w:tr w:rsidR="00CF66A6" w:rsidRPr="00C12740" w14:paraId="777798F7" w14:textId="77777777" w:rsidTr="00CF66A6">
        <w:tc>
          <w:tcPr>
            <w:tcW w:w="5472" w:type="dxa"/>
          </w:tcPr>
          <w:p w14:paraId="11A82674" w14:textId="77777777" w:rsidR="00CF66A6" w:rsidRPr="00C12740" w:rsidRDefault="00CF66A6" w:rsidP="00B231EA">
            <w:pPr>
              <w:jc w:val="both"/>
              <w:rPr>
                <w:rFonts w:ascii="Times New Roman" w:hAnsi="Times New Roman"/>
                <w:lang w:eastAsia="zh-CN"/>
              </w:rPr>
            </w:pPr>
            <w:r w:rsidRPr="00C12740">
              <w:rPr>
                <w:rFonts w:ascii="Times New Roman" w:hAnsi="Times New Roman"/>
                <w:lang w:eastAsia="zh-CN"/>
              </w:rPr>
              <w:t>Охват обучившихся по реализованной акселерационной программе</w:t>
            </w:r>
          </w:p>
        </w:tc>
        <w:tc>
          <w:tcPr>
            <w:tcW w:w="1327" w:type="dxa"/>
          </w:tcPr>
          <w:p w14:paraId="40F259B8" w14:textId="77777777" w:rsidR="00CF66A6" w:rsidRPr="00C12740" w:rsidRDefault="00CF66A6" w:rsidP="00B231EA">
            <w:pPr>
              <w:jc w:val="both"/>
              <w:rPr>
                <w:rFonts w:ascii="Times New Roman" w:hAnsi="Times New Roman"/>
                <w:lang w:eastAsia="zh-CN"/>
              </w:rPr>
            </w:pPr>
          </w:p>
        </w:tc>
        <w:tc>
          <w:tcPr>
            <w:tcW w:w="2727" w:type="dxa"/>
          </w:tcPr>
          <w:p w14:paraId="7AD7ECD4" w14:textId="04BC255F" w:rsidR="00CF66A6" w:rsidRPr="00C12740" w:rsidRDefault="00CF66A6" w:rsidP="00B231EA">
            <w:pPr>
              <w:jc w:val="both"/>
              <w:rPr>
                <w:rFonts w:ascii="Times New Roman" w:hAnsi="Times New Roman"/>
                <w:lang w:eastAsia="zh-CN"/>
              </w:rPr>
            </w:pPr>
          </w:p>
        </w:tc>
        <w:tc>
          <w:tcPr>
            <w:tcW w:w="2858" w:type="dxa"/>
          </w:tcPr>
          <w:p w14:paraId="48A5862A" w14:textId="77777777" w:rsidR="00CF66A6" w:rsidRPr="00C12740" w:rsidRDefault="00CF66A6" w:rsidP="00B231EA">
            <w:pPr>
              <w:jc w:val="both"/>
              <w:rPr>
                <w:rFonts w:ascii="Times New Roman" w:hAnsi="Times New Roman"/>
                <w:lang w:eastAsia="zh-CN"/>
              </w:rPr>
            </w:pPr>
          </w:p>
        </w:tc>
        <w:tc>
          <w:tcPr>
            <w:tcW w:w="1582" w:type="dxa"/>
          </w:tcPr>
          <w:p w14:paraId="1118CA8F" w14:textId="77777777" w:rsidR="00CF66A6" w:rsidRPr="00C12740" w:rsidRDefault="00CF66A6" w:rsidP="00B231EA">
            <w:pPr>
              <w:jc w:val="both"/>
              <w:rPr>
                <w:rFonts w:ascii="Times New Roman" w:hAnsi="Times New Roman"/>
                <w:lang w:eastAsia="zh-CN"/>
              </w:rPr>
            </w:pPr>
          </w:p>
        </w:tc>
        <w:tc>
          <w:tcPr>
            <w:tcW w:w="1392" w:type="dxa"/>
          </w:tcPr>
          <w:p w14:paraId="7F1F867E" w14:textId="77777777" w:rsidR="00CF66A6" w:rsidRPr="00C12740" w:rsidRDefault="00CF66A6" w:rsidP="00B231EA">
            <w:pPr>
              <w:jc w:val="both"/>
              <w:rPr>
                <w:rFonts w:ascii="Times New Roman" w:hAnsi="Times New Roman"/>
                <w:lang w:eastAsia="zh-CN"/>
              </w:rPr>
            </w:pPr>
          </w:p>
        </w:tc>
      </w:tr>
      <w:tr w:rsidR="00CF66A6" w:rsidRPr="00C12740" w14:paraId="01214458" w14:textId="77777777" w:rsidTr="00CF66A6">
        <w:tc>
          <w:tcPr>
            <w:tcW w:w="5472" w:type="dxa"/>
          </w:tcPr>
          <w:p w14:paraId="42342C0C" w14:textId="5F84B7D4" w:rsidR="00CF66A6" w:rsidRPr="00C12740" w:rsidRDefault="00CF66A6" w:rsidP="00CF66A6">
            <w:pPr>
              <w:jc w:val="both"/>
              <w:rPr>
                <w:rFonts w:ascii="Times New Roman" w:hAnsi="Times New Roman"/>
                <w:lang w:eastAsia="zh-CN"/>
              </w:rPr>
            </w:pPr>
            <w:r w:rsidRPr="00C12740">
              <w:rPr>
                <w:rFonts w:ascii="Times New Roman" w:hAnsi="Times New Roman"/>
                <w:lang w:eastAsia="zh-CN"/>
              </w:rPr>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w:t>
            </w:r>
          </w:p>
        </w:tc>
        <w:tc>
          <w:tcPr>
            <w:tcW w:w="1327" w:type="dxa"/>
          </w:tcPr>
          <w:p w14:paraId="4AD25D20" w14:textId="77777777" w:rsidR="00CF66A6" w:rsidRPr="00C12740" w:rsidRDefault="00CF66A6" w:rsidP="00B231EA">
            <w:pPr>
              <w:jc w:val="both"/>
              <w:rPr>
                <w:rFonts w:ascii="Times New Roman" w:hAnsi="Times New Roman"/>
                <w:lang w:eastAsia="zh-CN"/>
              </w:rPr>
            </w:pPr>
          </w:p>
        </w:tc>
        <w:tc>
          <w:tcPr>
            <w:tcW w:w="2727" w:type="dxa"/>
          </w:tcPr>
          <w:p w14:paraId="668AACFC" w14:textId="2C68C821" w:rsidR="00CF66A6" w:rsidRPr="00C12740" w:rsidRDefault="00CF66A6" w:rsidP="00B231EA">
            <w:pPr>
              <w:jc w:val="both"/>
              <w:rPr>
                <w:rFonts w:ascii="Times New Roman" w:hAnsi="Times New Roman"/>
                <w:lang w:eastAsia="zh-CN"/>
              </w:rPr>
            </w:pPr>
          </w:p>
        </w:tc>
        <w:tc>
          <w:tcPr>
            <w:tcW w:w="2858" w:type="dxa"/>
          </w:tcPr>
          <w:p w14:paraId="711B3D93" w14:textId="77777777" w:rsidR="00CF66A6" w:rsidRPr="00C12740" w:rsidRDefault="00CF66A6" w:rsidP="00B231EA">
            <w:pPr>
              <w:jc w:val="both"/>
              <w:rPr>
                <w:rFonts w:ascii="Times New Roman" w:hAnsi="Times New Roman"/>
                <w:lang w:eastAsia="zh-CN"/>
              </w:rPr>
            </w:pPr>
          </w:p>
        </w:tc>
        <w:tc>
          <w:tcPr>
            <w:tcW w:w="1582" w:type="dxa"/>
          </w:tcPr>
          <w:p w14:paraId="3D161E2C" w14:textId="77777777" w:rsidR="00CF66A6" w:rsidRPr="00C12740" w:rsidRDefault="00CF66A6" w:rsidP="00B231EA">
            <w:pPr>
              <w:jc w:val="both"/>
              <w:rPr>
                <w:rFonts w:ascii="Times New Roman" w:hAnsi="Times New Roman"/>
                <w:lang w:eastAsia="zh-CN"/>
              </w:rPr>
            </w:pPr>
          </w:p>
        </w:tc>
        <w:tc>
          <w:tcPr>
            <w:tcW w:w="1392" w:type="dxa"/>
          </w:tcPr>
          <w:p w14:paraId="14905BDF" w14:textId="77777777" w:rsidR="00CF66A6" w:rsidRPr="00C12740" w:rsidRDefault="00CF66A6" w:rsidP="00B231EA">
            <w:pPr>
              <w:jc w:val="both"/>
              <w:rPr>
                <w:rFonts w:ascii="Times New Roman" w:hAnsi="Times New Roman"/>
                <w:lang w:eastAsia="zh-CN"/>
              </w:rPr>
            </w:pPr>
          </w:p>
        </w:tc>
      </w:tr>
      <w:tr w:rsidR="00CF66A6" w:rsidRPr="00C12740" w14:paraId="08DEA1D5" w14:textId="77777777" w:rsidTr="00CF66A6">
        <w:tc>
          <w:tcPr>
            <w:tcW w:w="5472" w:type="dxa"/>
          </w:tcPr>
          <w:p w14:paraId="74479EA2" w14:textId="77777777" w:rsidR="00CF66A6" w:rsidRPr="00C12740" w:rsidRDefault="00CF66A6" w:rsidP="00B231EA">
            <w:pPr>
              <w:jc w:val="both"/>
              <w:rPr>
                <w:rFonts w:ascii="Times New Roman" w:hAnsi="Times New Roman"/>
                <w:lang w:eastAsia="zh-CN"/>
              </w:rPr>
            </w:pPr>
            <w:r w:rsidRPr="00C12740">
              <w:rPr>
                <w:rFonts w:ascii="Times New Roman" w:hAnsi="Times New Roman" w:cs="Times New Roman"/>
                <w:lang w:eastAsia="zh-CN"/>
              </w:rPr>
              <w:t xml:space="preserve">Количество </w:t>
            </w:r>
            <w:proofErr w:type="spellStart"/>
            <w:r w:rsidRPr="00C12740">
              <w:rPr>
                <w:rFonts w:ascii="Times New Roman" w:hAnsi="Times New Roman" w:cs="Times New Roman"/>
                <w:lang w:eastAsia="zh-CN"/>
              </w:rPr>
              <w:t>стартап</w:t>
            </w:r>
            <w:proofErr w:type="spellEnd"/>
            <w:r w:rsidRPr="00C12740">
              <w:rPr>
                <w:rFonts w:ascii="Times New Roman" w:hAnsi="Times New Roman" w:cs="Times New Roman"/>
                <w:lang w:eastAsia="zh-CN"/>
              </w:rPr>
              <w:t>-проектов, созданных по результатам реализованной акселерационной программы</w:t>
            </w:r>
          </w:p>
        </w:tc>
        <w:tc>
          <w:tcPr>
            <w:tcW w:w="1327" w:type="dxa"/>
          </w:tcPr>
          <w:p w14:paraId="7E69AD74" w14:textId="77777777" w:rsidR="00CF66A6" w:rsidRPr="00C12740" w:rsidRDefault="00CF66A6" w:rsidP="00B231EA">
            <w:pPr>
              <w:jc w:val="both"/>
              <w:rPr>
                <w:rFonts w:ascii="Times New Roman" w:hAnsi="Times New Roman"/>
                <w:lang w:eastAsia="zh-CN"/>
              </w:rPr>
            </w:pPr>
          </w:p>
        </w:tc>
        <w:tc>
          <w:tcPr>
            <w:tcW w:w="2727" w:type="dxa"/>
          </w:tcPr>
          <w:p w14:paraId="7A9DB5AB" w14:textId="034B64E1" w:rsidR="00CF66A6" w:rsidRPr="00C12740" w:rsidRDefault="00CF66A6" w:rsidP="00B231EA">
            <w:pPr>
              <w:jc w:val="both"/>
              <w:rPr>
                <w:rFonts w:ascii="Times New Roman" w:hAnsi="Times New Roman"/>
                <w:lang w:eastAsia="zh-CN"/>
              </w:rPr>
            </w:pPr>
          </w:p>
        </w:tc>
        <w:tc>
          <w:tcPr>
            <w:tcW w:w="2858" w:type="dxa"/>
          </w:tcPr>
          <w:p w14:paraId="0F4F606D" w14:textId="77777777" w:rsidR="00CF66A6" w:rsidRPr="00C12740" w:rsidRDefault="00CF66A6" w:rsidP="00B231EA">
            <w:pPr>
              <w:jc w:val="both"/>
              <w:rPr>
                <w:rFonts w:ascii="Times New Roman" w:hAnsi="Times New Roman"/>
                <w:lang w:eastAsia="zh-CN"/>
              </w:rPr>
            </w:pPr>
          </w:p>
        </w:tc>
        <w:tc>
          <w:tcPr>
            <w:tcW w:w="1582" w:type="dxa"/>
          </w:tcPr>
          <w:p w14:paraId="73330073" w14:textId="77777777" w:rsidR="00CF66A6" w:rsidRPr="00C12740" w:rsidRDefault="00CF66A6" w:rsidP="00B231EA">
            <w:pPr>
              <w:jc w:val="both"/>
              <w:rPr>
                <w:rFonts w:ascii="Times New Roman" w:hAnsi="Times New Roman"/>
                <w:lang w:eastAsia="zh-CN"/>
              </w:rPr>
            </w:pPr>
          </w:p>
        </w:tc>
        <w:tc>
          <w:tcPr>
            <w:tcW w:w="1392" w:type="dxa"/>
          </w:tcPr>
          <w:p w14:paraId="06A5273A" w14:textId="77777777" w:rsidR="00CF66A6" w:rsidRPr="00C12740" w:rsidRDefault="00CF66A6" w:rsidP="00B231EA">
            <w:pPr>
              <w:jc w:val="both"/>
              <w:rPr>
                <w:rFonts w:ascii="Times New Roman" w:hAnsi="Times New Roman"/>
                <w:lang w:eastAsia="zh-CN"/>
              </w:rPr>
            </w:pPr>
          </w:p>
        </w:tc>
      </w:tr>
    </w:tbl>
    <w:p w14:paraId="33F40AB8" w14:textId="77777777" w:rsidR="002E529A" w:rsidRPr="00C12740" w:rsidRDefault="002E529A" w:rsidP="002E529A">
      <w:pPr>
        <w:spacing w:after="0" w:line="276" w:lineRule="auto"/>
        <w:ind w:left="720"/>
        <w:rPr>
          <w:rFonts w:ascii="Times New Roman" w:eastAsia="Times New Roman" w:hAnsi="Times New Roman" w:cs="Times New Roman"/>
        </w:rPr>
      </w:pPr>
    </w:p>
    <w:p w14:paraId="404160A2" w14:textId="03707C16" w:rsidR="00493F48" w:rsidRPr="00C12740" w:rsidRDefault="00493F48" w:rsidP="00AA5266">
      <w:pPr>
        <w:numPr>
          <w:ilvl w:val="0"/>
          <w:numId w:val="5"/>
        </w:numPr>
        <w:spacing w:after="0" w:line="276" w:lineRule="auto"/>
        <w:rPr>
          <w:rFonts w:ascii="Times New Roman" w:eastAsia="Times New Roman" w:hAnsi="Times New Roman" w:cs="Times New Roman"/>
        </w:rPr>
      </w:pPr>
      <w:r w:rsidRPr="00C12740">
        <w:rPr>
          <w:rFonts w:ascii="Times New Roman" w:eastAsia="Times New Roman" w:hAnsi="Times New Roman" w:cs="Times New Roman"/>
        </w:rPr>
        <w:t>Список уникальных участников, принявших участие в акселерационной программе</w:t>
      </w:r>
    </w:p>
    <w:p w14:paraId="2724F1B5" w14:textId="77777777" w:rsidR="00493F48" w:rsidRPr="00C12740" w:rsidRDefault="00493F48" w:rsidP="00AA5266">
      <w:pPr>
        <w:spacing w:after="0"/>
        <w:rPr>
          <w:rFonts w:ascii="Times New Roman" w:eastAsia="Times New Roman" w:hAnsi="Times New Roman" w:cs="Times New Roman"/>
        </w:rPr>
      </w:pPr>
    </w:p>
    <w:tbl>
      <w:tblPr>
        <w:tblW w:w="13111"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2896"/>
        <w:gridCol w:w="1701"/>
        <w:gridCol w:w="2126"/>
        <w:gridCol w:w="1984"/>
        <w:gridCol w:w="1843"/>
        <w:gridCol w:w="2126"/>
      </w:tblGrid>
      <w:tr w:rsidR="00493F48" w:rsidRPr="00C12740" w14:paraId="5A730D34" w14:textId="77777777" w:rsidTr="00493F48">
        <w:trPr>
          <w:trHeight w:val="420"/>
        </w:trPr>
        <w:tc>
          <w:tcPr>
            <w:tcW w:w="435" w:type="dxa"/>
            <w:shd w:val="clear" w:color="auto" w:fill="auto"/>
            <w:tcMar>
              <w:top w:w="100" w:type="dxa"/>
              <w:left w:w="100" w:type="dxa"/>
              <w:bottom w:w="100" w:type="dxa"/>
              <w:right w:w="100" w:type="dxa"/>
            </w:tcMar>
          </w:tcPr>
          <w:p w14:paraId="4F5971D6"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w:t>
            </w:r>
          </w:p>
        </w:tc>
        <w:tc>
          <w:tcPr>
            <w:tcW w:w="2896" w:type="dxa"/>
            <w:shd w:val="clear" w:color="auto" w:fill="auto"/>
            <w:tcMar>
              <w:top w:w="100" w:type="dxa"/>
              <w:left w:w="100" w:type="dxa"/>
              <w:bottom w:w="100" w:type="dxa"/>
              <w:right w:w="100" w:type="dxa"/>
            </w:tcMar>
          </w:tcPr>
          <w:p w14:paraId="35710AB7"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ФИО</w:t>
            </w:r>
          </w:p>
        </w:tc>
        <w:tc>
          <w:tcPr>
            <w:tcW w:w="1701" w:type="dxa"/>
            <w:shd w:val="clear" w:color="auto" w:fill="auto"/>
            <w:tcMar>
              <w:top w:w="100" w:type="dxa"/>
              <w:left w:w="100" w:type="dxa"/>
              <w:bottom w:w="100" w:type="dxa"/>
              <w:right w:w="100" w:type="dxa"/>
            </w:tcMar>
          </w:tcPr>
          <w:p w14:paraId="4CB4DE81"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 xml:space="preserve">Профиль на </w:t>
            </w:r>
            <w:proofErr w:type="spellStart"/>
            <w:r w:rsidRPr="00C12740">
              <w:rPr>
                <w:rFonts w:ascii="Times New Roman" w:eastAsia="Times New Roman" w:hAnsi="Times New Roman" w:cs="Times New Roman"/>
              </w:rPr>
              <w:t>Leader</w:t>
            </w:r>
            <w:proofErr w:type="spellEnd"/>
            <w:r w:rsidRPr="00C12740">
              <w:rPr>
                <w:rFonts w:ascii="Times New Roman" w:eastAsia="Times New Roman" w:hAnsi="Times New Roman" w:cs="Times New Roman"/>
              </w:rPr>
              <w:t>-ID</w:t>
            </w:r>
          </w:p>
        </w:tc>
        <w:tc>
          <w:tcPr>
            <w:tcW w:w="2126" w:type="dxa"/>
            <w:shd w:val="clear" w:color="auto" w:fill="auto"/>
            <w:tcMar>
              <w:top w:w="100" w:type="dxa"/>
              <w:left w:w="100" w:type="dxa"/>
              <w:bottom w:w="100" w:type="dxa"/>
              <w:right w:w="100" w:type="dxa"/>
            </w:tcMar>
          </w:tcPr>
          <w:p w14:paraId="51C8D467" w14:textId="77777777" w:rsidR="00493F48" w:rsidRPr="00C12740" w:rsidRDefault="00493F48" w:rsidP="00AA5266">
            <w:pPr>
              <w:widowControl w:val="0"/>
              <w:spacing w:after="0"/>
              <w:rPr>
                <w:rFonts w:ascii="Times New Roman" w:eastAsia="Times New Roman" w:hAnsi="Times New Roman" w:cs="Times New Roman"/>
              </w:rPr>
            </w:pPr>
            <w:r w:rsidRPr="00C12740">
              <w:rPr>
                <w:rFonts w:ascii="Times New Roman" w:eastAsia="Times New Roman" w:hAnsi="Times New Roman" w:cs="Times New Roman"/>
              </w:rPr>
              <w:t xml:space="preserve">Образовательная организация обучения или </w:t>
            </w:r>
            <w:r w:rsidRPr="00C12740">
              <w:rPr>
                <w:rFonts w:ascii="Times New Roman" w:eastAsia="Times New Roman" w:hAnsi="Times New Roman" w:cs="Times New Roman"/>
              </w:rPr>
              <w:lastRenderedPageBreak/>
              <w:t xml:space="preserve">трудоустройства </w:t>
            </w:r>
          </w:p>
        </w:tc>
        <w:tc>
          <w:tcPr>
            <w:tcW w:w="1984" w:type="dxa"/>
            <w:shd w:val="clear" w:color="auto" w:fill="auto"/>
            <w:tcMar>
              <w:top w:w="100" w:type="dxa"/>
              <w:left w:w="100" w:type="dxa"/>
              <w:bottom w:w="100" w:type="dxa"/>
              <w:right w:w="100" w:type="dxa"/>
            </w:tcMar>
          </w:tcPr>
          <w:p w14:paraId="20894F95" w14:textId="77777777" w:rsidR="00493F48" w:rsidRPr="00C12740" w:rsidRDefault="00493F48" w:rsidP="00AA5266">
            <w:pPr>
              <w:widowControl w:val="0"/>
              <w:spacing w:after="0"/>
              <w:rPr>
                <w:rFonts w:ascii="Times New Roman" w:eastAsia="Times New Roman" w:hAnsi="Times New Roman" w:cs="Times New Roman"/>
              </w:rPr>
            </w:pPr>
            <w:r w:rsidRPr="00C12740">
              <w:rPr>
                <w:rFonts w:ascii="Times New Roman" w:eastAsia="Times New Roman" w:hAnsi="Times New Roman" w:cs="Times New Roman"/>
              </w:rPr>
              <w:lastRenderedPageBreak/>
              <w:t xml:space="preserve">Специальность, направление подготовки (для </w:t>
            </w:r>
            <w:r w:rsidRPr="00C12740">
              <w:rPr>
                <w:rFonts w:ascii="Times New Roman" w:eastAsia="Times New Roman" w:hAnsi="Times New Roman" w:cs="Times New Roman"/>
              </w:rPr>
              <w:lastRenderedPageBreak/>
              <w:t>студентов)</w:t>
            </w:r>
          </w:p>
        </w:tc>
        <w:tc>
          <w:tcPr>
            <w:tcW w:w="1843" w:type="dxa"/>
            <w:shd w:val="clear" w:color="auto" w:fill="auto"/>
            <w:tcMar>
              <w:top w:w="100" w:type="dxa"/>
              <w:left w:w="100" w:type="dxa"/>
              <w:bottom w:w="100" w:type="dxa"/>
              <w:right w:w="100" w:type="dxa"/>
            </w:tcMar>
          </w:tcPr>
          <w:p w14:paraId="4EBECAA4" w14:textId="77777777" w:rsidR="00493F48" w:rsidRPr="00C12740" w:rsidRDefault="00493F48" w:rsidP="00AA5266">
            <w:pPr>
              <w:widowControl w:val="0"/>
              <w:spacing w:after="0"/>
              <w:rPr>
                <w:rFonts w:ascii="Times New Roman" w:eastAsia="Times New Roman" w:hAnsi="Times New Roman" w:cs="Times New Roman"/>
              </w:rPr>
            </w:pPr>
            <w:r w:rsidRPr="00C12740">
              <w:rPr>
                <w:rFonts w:ascii="Times New Roman" w:eastAsia="Times New Roman" w:hAnsi="Times New Roman" w:cs="Times New Roman"/>
              </w:rPr>
              <w:lastRenderedPageBreak/>
              <w:t>Форма обучения</w:t>
            </w:r>
          </w:p>
          <w:p w14:paraId="0870C24F" w14:textId="77777777" w:rsidR="00493F48" w:rsidRPr="00C12740" w:rsidRDefault="00493F48" w:rsidP="00AA5266">
            <w:pPr>
              <w:widowControl w:val="0"/>
              <w:spacing w:after="0"/>
              <w:rPr>
                <w:rFonts w:ascii="Times New Roman" w:eastAsia="Times New Roman" w:hAnsi="Times New Roman" w:cs="Times New Roman"/>
              </w:rPr>
            </w:pPr>
            <w:r w:rsidRPr="00C12740">
              <w:rPr>
                <w:rFonts w:ascii="Times New Roman" w:eastAsia="Times New Roman" w:hAnsi="Times New Roman" w:cs="Times New Roman"/>
              </w:rPr>
              <w:t xml:space="preserve">(для студентов)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DB042C" w14:textId="77777777" w:rsidR="00493F48" w:rsidRPr="00C12740" w:rsidRDefault="00493F48" w:rsidP="00AA5266">
            <w:pPr>
              <w:widowControl w:val="0"/>
              <w:spacing w:after="0"/>
              <w:rPr>
                <w:rFonts w:ascii="Times New Roman" w:eastAsia="Times New Roman" w:hAnsi="Times New Roman" w:cs="Times New Roman"/>
              </w:rPr>
            </w:pPr>
            <w:r w:rsidRPr="00C12740">
              <w:rPr>
                <w:rFonts w:ascii="Times New Roman" w:eastAsia="Times New Roman" w:hAnsi="Times New Roman" w:cs="Times New Roman"/>
              </w:rPr>
              <w:t>Курс обучения, уровень образования</w:t>
            </w:r>
          </w:p>
          <w:p w14:paraId="353C0405" w14:textId="77777777" w:rsidR="00493F48" w:rsidRPr="00C12740" w:rsidRDefault="00493F48" w:rsidP="00AA5266">
            <w:pPr>
              <w:widowControl w:val="0"/>
              <w:spacing w:after="0"/>
              <w:rPr>
                <w:rFonts w:ascii="Times New Roman" w:eastAsia="Times New Roman" w:hAnsi="Times New Roman" w:cs="Times New Roman"/>
              </w:rPr>
            </w:pPr>
            <w:r w:rsidRPr="00C12740">
              <w:rPr>
                <w:rFonts w:ascii="Times New Roman" w:eastAsia="Times New Roman" w:hAnsi="Times New Roman" w:cs="Times New Roman"/>
              </w:rPr>
              <w:lastRenderedPageBreak/>
              <w:t>(для студентов)</w:t>
            </w:r>
          </w:p>
        </w:tc>
      </w:tr>
      <w:tr w:rsidR="00493F48" w:rsidRPr="00C12740" w14:paraId="6926B84B" w14:textId="77777777" w:rsidTr="00493F48">
        <w:trPr>
          <w:trHeight w:val="420"/>
        </w:trPr>
        <w:tc>
          <w:tcPr>
            <w:tcW w:w="435" w:type="dxa"/>
            <w:shd w:val="clear" w:color="auto" w:fill="auto"/>
            <w:tcMar>
              <w:top w:w="100" w:type="dxa"/>
              <w:left w:w="100" w:type="dxa"/>
              <w:bottom w:w="100" w:type="dxa"/>
              <w:right w:w="100" w:type="dxa"/>
            </w:tcMar>
          </w:tcPr>
          <w:p w14:paraId="0ACE787C"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896" w:type="dxa"/>
            <w:shd w:val="clear" w:color="auto" w:fill="auto"/>
            <w:tcMar>
              <w:top w:w="100" w:type="dxa"/>
              <w:left w:w="100" w:type="dxa"/>
              <w:bottom w:w="100" w:type="dxa"/>
              <w:right w:w="100" w:type="dxa"/>
            </w:tcMar>
          </w:tcPr>
          <w:p w14:paraId="2DF0D270"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701" w:type="dxa"/>
            <w:shd w:val="clear" w:color="auto" w:fill="auto"/>
            <w:tcMar>
              <w:top w:w="100" w:type="dxa"/>
              <w:left w:w="100" w:type="dxa"/>
              <w:bottom w:w="100" w:type="dxa"/>
              <w:right w:w="100" w:type="dxa"/>
            </w:tcMar>
          </w:tcPr>
          <w:p w14:paraId="0AC5DEAB"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126" w:type="dxa"/>
            <w:shd w:val="clear" w:color="auto" w:fill="auto"/>
            <w:tcMar>
              <w:top w:w="100" w:type="dxa"/>
              <w:left w:w="100" w:type="dxa"/>
              <w:bottom w:w="100" w:type="dxa"/>
              <w:right w:w="100" w:type="dxa"/>
            </w:tcMar>
          </w:tcPr>
          <w:p w14:paraId="63FC00A3"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984" w:type="dxa"/>
            <w:shd w:val="clear" w:color="auto" w:fill="auto"/>
            <w:tcMar>
              <w:top w:w="100" w:type="dxa"/>
              <w:left w:w="100" w:type="dxa"/>
              <w:bottom w:w="100" w:type="dxa"/>
              <w:right w:w="100" w:type="dxa"/>
            </w:tcMar>
          </w:tcPr>
          <w:p w14:paraId="55B16819"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843" w:type="dxa"/>
            <w:shd w:val="clear" w:color="auto" w:fill="auto"/>
            <w:tcMar>
              <w:top w:w="100" w:type="dxa"/>
              <w:left w:w="100" w:type="dxa"/>
              <w:bottom w:w="100" w:type="dxa"/>
              <w:right w:w="100" w:type="dxa"/>
            </w:tcMar>
          </w:tcPr>
          <w:p w14:paraId="11F35CBA"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126" w:type="dxa"/>
            <w:shd w:val="clear" w:color="auto" w:fill="auto"/>
            <w:tcMar>
              <w:top w:w="100" w:type="dxa"/>
              <w:left w:w="100" w:type="dxa"/>
              <w:bottom w:w="100" w:type="dxa"/>
              <w:right w:w="100" w:type="dxa"/>
            </w:tcMar>
          </w:tcPr>
          <w:p w14:paraId="403916A6"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493F48" w:rsidRPr="00C12740" w14:paraId="789C4606" w14:textId="77777777" w:rsidTr="00493F48">
        <w:trPr>
          <w:trHeight w:val="420"/>
        </w:trPr>
        <w:tc>
          <w:tcPr>
            <w:tcW w:w="435" w:type="dxa"/>
            <w:shd w:val="clear" w:color="auto" w:fill="auto"/>
            <w:tcMar>
              <w:top w:w="100" w:type="dxa"/>
              <w:left w:w="100" w:type="dxa"/>
              <w:bottom w:w="100" w:type="dxa"/>
              <w:right w:w="100" w:type="dxa"/>
            </w:tcMar>
          </w:tcPr>
          <w:p w14:paraId="0D78F4DC"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896" w:type="dxa"/>
            <w:shd w:val="clear" w:color="auto" w:fill="auto"/>
            <w:tcMar>
              <w:top w:w="100" w:type="dxa"/>
              <w:left w:w="100" w:type="dxa"/>
              <w:bottom w:w="100" w:type="dxa"/>
              <w:right w:w="100" w:type="dxa"/>
            </w:tcMar>
          </w:tcPr>
          <w:p w14:paraId="745646B4"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701" w:type="dxa"/>
            <w:shd w:val="clear" w:color="auto" w:fill="auto"/>
            <w:tcMar>
              <w:top w:w="100" w:type="dxa"/>
              <w:left w:w="100" w:type="dxa"/>
              <w:bottom w:w="100" w:type="dxa"/>
              <w:right w:w="100" w:type="dxa"/>
            </w:tcMar>
          </w:tcPr>
          <w:p w14:paraId="2CE35CBB"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126" w:type="dxa"/>
            <w:shd w:val="clear" w:color="auto" w:fill="auto"/>
            <w:tcMar>
              <w:top w:w="100" w:type="dxa"/>
              <w:left w:w="100" w:type="dxa"/>
              <w:bottom w:w="100" w:type="dxa"/>
              <w:right w:w="100" w:type="dxa"/>
            </w:tcMar>
          </w:tcPr>
          <w:p w14:paraId="296936CB"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984" w:type="dxa"/>
            <w:shd w:val="clear" w:color="auto" w:fill="auto"/>
            <w:tcMar>
              <w:top w:w="100" w:type="dxa"/>
              <w:left w:w="100" w:type="dxa"/>
              <w:bottom w:w="100" w:type="dxa"/>
              <w:right w:w="100" w:type="dxa"/>
            </w:tcMar>
          </w:tcPr>
          <w:p w14:paraId="4467E0D0"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843" w:type="dxa"/>
            <w:shd w:val="clear" w:color="auto" w:fill="auto"/>
            <w:tcMar>
              <w:top w:w="100" w:type="dxa"/>
              <w:left w:w="100" w:type="dxa"/>
              <w:bottom w:w="100" w:type="dxa"/>
              <w:right w:w="100" w:type="dxa"/>
            </w:tcMar>
          </w:tcPr>
          <w:p w14:paraId="602867F3"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126" w:type="dxa"/>
            <w:shd w:val="clear" w:color="auto" w:fill="auto"/>
            <w:tcMar>
              <w:top w:w="100" w:type="dxa"/>
              <w:left w:w="100" w:type="dxa"/>
              <w:bottom w:w="100" w:type="dxa"/>
              <w:right w:w="100" w:type="dxa"/>
            </w:tcMar>
          </w:tcPr>
          <w:p w14:paraId="0928ADB2"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493F48" w:rsidRPr="00C12740" w14:paraId="2698F99B" w14:textId="77777777" w:rsidTr="00493F48">
        <w:trPr>
          <w:trHeight w:val="420"/>
        </w:trPr>
        <w:tc>
          <w:tcPr>
            <w:tcW w:w="435" w:type="dxa"/>
            <w:shd w:val="clear" w:color="auto" w:fill="auto"/>
            <w:tcMar>
              <w:top w:w="100" w:type="dxa"/>
              <w:left w:w="100" w:type="dxa"/>
              <w:bottom w:w="100" w:type="dxa"/>
              <w:right w:w="100" w:type="dxa"/>
            </w:tcMar>
          </w:tcPr>
          <w:p w14:paraId="1E375582"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896" w:type="dxa"/>
            <w:shd w:val="clear" w:color="auto" w:fill="auto"/>
            <w:tcMar>
              <w:top w:w="100" w:type="dxa"/>
              <w:left w:w="100" w:type="dxa"/>
              <w:bottom w:w="100" w:type="dxa"/>
              <w:right w:w="100" w:type="dxa"/>
            </w:tcMar>
          </w:tcPr>
          <w:p w14:paraId="4BD8237C"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701" w:type="dxa"/>
            <w:shd w:val="clear" w:color="auto" w:fill="auto"/>
            <w:tcMar>
              <w:top w:w="100" w:type="dxa"/>
              <w:left w:w="100" w:type="dxa"/>
              <w:bottom w:w="100" w:type="dxa"/>
              <w:right w:w="100" w:type="dxa"/>
            </w:tcMar>
          </w:tcPr>
          <w:p w14:paraId="3DD61BEC"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126" w:type="dxa"/>
            <w:shd w:val="clear" w:color="auto" w:fill="auto"/>
            <w:tcMar>
              <w:top w:w="100" w:type="dxa"/>
              <w:left w:w="100" w:type="dxa"/>
              <w:bottom w:w="100" w:type="dxa"/>
              <w:right w:w="100" w:type="dxa"/>
            </w:tcMar>
          </w:tcPr>
          <w:p w14:paraId="59F9F856"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984" w:type="dxa"/>
            <w:shd w:val="clear" w:color="auto" w:fill="auto"/>
            <w:tcMar>
              <w:top w:w="100" w:type="dxa"/>
              <w:left w:w="100" w:type="dxa"/>
              <w:bottom w:w="100" w:type="dxa"/>
              <w:right w:w="100" w:type="dxa"/>
            </w:tcMar>
          </w:tcPr>
          <w:p w14:paraId="65B8DFA5"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843" w:type="dxa"/>
            <w:shd w:val="clear" w:color="auto" w:fill="auto"/>
            <w:tcMar>
              <w:top w:w="100" w:type="dxa"/>
              <w:left w:w="100" w:type="dxa"/>
              <w:bottom w:w="100" w:type="dxa"/>
              <w:right w:w="100" w:type="dxa"/>
            </w:tcMar>
          </w:tcPr>
          <w:p w14:paraId="0068A612"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126" w:type="dxa"/>
            <w:shd w:val="clear" w:color="auto" w:fill="auto"/>
            <w:tcMar>
              <w:top w:w="100" w:type="dxa"/>
              <w:left w:w="100" w:type="dxa"/>
              <w:bottom w:w="100" w:type="dxa"/>
              <w:right w:w="100" w:type="dxa"/>
            </w:tcMar>
          </w:tcPr>
          <w:p w14:paraId="49B7ADF2"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55AC6542" w14:textId="77777777" w:rsidR="00493F48" w:rsidRPr="00C12740" w:rsidRDefault="00493F48" w:rsidP="00AA5266">
      <w:pPr>
        <w:spacing w:after="0"/>
        <w:rPr>
          <w:rFonts w:ascii="Times New Roman" w:eastAsia="Times New Roman" w:hAnsi="Times New Roman" w:cs="Times New Roman"/>
        </w:rPr>
      </w:pPr>
    </w:p>
    <w:p w14:paraId="74398837" w14:textId="77777777" w:rsidR="00493F48" w:rsidRPr="00C12740" w:rsidRDefault="00493F48" w:rsidP="00AA5266">
      <w:pPr>
        <w:numPr>
          <w:ilvl w:val="0"/>
          <w:numId w:val="5"/>
        </w:numPr>
        <w:spacing w:after="0" w:line="276" w:lineRule="auto"/>
        <w:rPr>
          <w:rFonts w:ascii="Times New Roman" w:eastAsia="Times New Roman" w:hAnsi="Times New Roman" w:cs="Times New Roman"/>
        </w:rPr>
      </w:pPr>
      <w:r w:rsidRPr="00C12740">
        <w:rPr>
          <w:rFonts w:ascii="Times New Roman" w:eastAsia="Times New Roman" w:hAnsi="Times New Roman" w:cs="Times New Roman"/>
        </w:rPr>
        <w:t>Список проведенных мероприятий</w:t>
      </w:r>
    </w:p>
    <w:p w14:paraId="5E2B96F9" w14:textId="77777777" w:rsidR="00493F48" w:rsidRPr="00C12740" w:rsidRDefault="00493F48" w:rsidP="00AA5266">
      <w:pPr>
        <w:spacing w:after="0"/>
        <w:rPr>
          <w:rFonts w:ascii="Times New Roman" w:eastAsia="Times New Roman" w:hAnsi="Times New Roman" w:cs="Times New Roman"/>
        </w:rPr>
      </w:pPr>
    </w:p>
    <w:tbl>
      <w:tblPr>
        <w:tblW w:w="14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
        <w:gridCol w:w="2007"/>
        <w:gridCol w:w="1911"/>
        <w:gridCol w:w="1659"/>
        <w:gridCol w:w="1716"/>
        <w:gridCol w:w="1287"/>
        <w:gridCol w:w="1560"/>
        <w:gridCol w:w="1842"/>
        <w:gridCol w:w="1560"/>
      </w:tblGrid>
      <w:tr w:rsidR="00493F48" w:rsidRPr="00C12740" w14:paraId="721B10CD" w14:textId="77777777" w:rsidTr="00493F48">
        <w:tc>
          <w:tcPr>
            <w:tcW w:w="482" w:type="dxa"/>
            <w:shd w:val="clear" w:color="auto" w:fill="auto"/>
            <w:tcMar>
              <w:top w:w="100" w:type="dxa"/>
              <w:left w:w="100" w:type="dxa"/>
              <w:bottom w:w="100" w:type="dxa"/>
              <w:right w:w="100" w:type="dxa"/>
            </w:tcMar>
          </w:tcPr>
          <w:p w14:paraId="494BA500"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w:t>
            </w:r>
          </w:p>
        </w:tc>
        <w:tc>
          <w:tcPr>
            <w:tcW w:w="2007" w:type="dxa"/>
            <w:shd w:val="clear" w:color="auto" w:fill="auto"/>
            <w:tcMar>
              <w:top w:w="100" w:type="dxa"/>
              <w:left w:w="100" w:type="dxa"/>
              <w:bottom w:w="100" w:type="dxa"/>
              <w:right w:w="100" w:type="dxa"/>
            </w:tcMar>
          </w:tcPr>
          <w:p w14:paraId="7605C2F8"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Название мероприятия</w:t>
            </w:r>
          </w:p>
        </w:tc>
        <w:tc>
          <w:tcPr>
            <w:tcW w:w="1911" w:type="dxa"/>
            <w:shd w:val="clear" w:color="auto" w:fill="auto"/>
            <w:tcMar>
              <w:top w:w="100" w:type="dxa"/>
              <w:left w:w="100" w:type="dxa"/>
              <w:bottom w:w="100" w:type="dxa"/>
              <w:right w:w="100" w:type="dxa"/>
            </w:tcMar>
          </w:tcPr>
          <w:p w14:paraId="5615995B"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Дата мероприятия</w:t>
            </w:r>
          </w:p>
        </w:tc>
        <w:tc>
          <w:tcPr>
            <w:tcW w:w="1659" w:type="dxa"/>
            <w:shd w:val="clear" w:color="auto" w:fill="auto"/>
            <w:tcMar>
              <w:top w:w="100" w:type="dxa"/>
              <w:left w:w="100" w:type="dxa"/>
              <w:bottom w:w="100" w:type="dxa"/>
              <w:right w:w="100" w:type="dxa"/>
            </w:tcMar>
          </w:tcPr>
          <w:p w14:paraId="15A91C3E"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ID мероприятия</w:t>
            </w:r>
          </w:p>
        </w:tc>
        <w:tc>
          <w:tcPr>
            <w:tcW w:w="1716" w:type="dxa"/>
            <w:shd w:val="clear" w:color="auto" w:fill="auto"/>
            <w:tcMar>
              <w:top w:w="100" w:type="dxa"/>
              <w:left w:w="100" w:type="dxa"/>
              <w:bottom w:w="100" w:type="dxa"/>
              <w:right w:w="100" w:type="dxa"/>
            </w:tcMar>
          </w:tcPr>
          <w:p w14:paraId="13AD2462"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Тип мероприятия</w:t>
            </w:r>
          </w:p>
        </w:tc>
        <w:tc>
          <w:tcPr>
            <w:tcW w:w="1287" w:type="dxa"/>
            <w:shd w:val="clear" w:color="auto" w:fill="auto"/>
            <w:tcMar>
              <w:top w:w="100" w:type="dxa"/>
              <w:left w:w="100" w:type="dxa"/>
              <w:bottom w:w="100" w:type="dxa"/>
              <w:right w:w="100" w:type="dxa"/>
            </w:tcMar>
          </w:tcPr>
          <w:p w14:paraId="74597D5E"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Тема</w:t>
            </w:r>
          </w:p>
        </w:tc>
        <w:tc>
          <w:tcPr>
            <w:tcW w:w="1560" w:type="dxa"/>
            <w:shd w:val="clear" w:color="auto" w:fill="auto"/>
            <w:tcMar>
              <w:top w:w="100" w:type="dxa"/>
              <w:left w:w="100" w:type="dxa"/>
              <w:bottom w:w="100" w:type="dxa"/>
              <w:right w:w="100" w:type="dxa"/>
            </w:tcMar>
          </w:tcPr>
          <w:p w14:paraId="282B8113"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Количество фактических участников</w:t>
            </w:r>
          </w:p>
        </w:tc>
        <w:tc>
          <w:tcPr>
            <w:tcW w:w="1842" w:type="dxa"/>
            <w:shd w:val="clear" w:color="auto" w:fill="auto"/>
            <w:tcMar>
              <w:top w:w="100" w:type="dxa"/>
              <w:left w:w="100" w:type="dxa"/>
              <w:bottom w:w="100" w:type="dxa"/>
              <w:right w:w="100" w:type="dxa"/>
            </w:tcMar>
          </w:tcPr>
          <w:p w14:paraId="28038E8B"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Количество команд (при командном типе мероприятий)</w:t>
            </w:r>
          </w:p>
        </w:tc>
        <w:tc>
          <w:tcPr>
            <w:tcW w:w="1560" w:type="dxa"/>
            <w:shd w:val="clear" w:color="auto" w:fill="auto"/>
            <w:tcMar>
              <w:top w:w="100" w:type="dxa"/>
              <w:left w:w="100" w:type="dxa"/>
              <w:bottom w:w="100" w:type="dxa"/>
              <w:right w:w="100" w:type="dxa"/>
            </w:tcMar>
          </w:tcPr>
          <w:p w14:paraId="2B803FC4"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Ссылка на мероприятие</w:t>
            </w:r>
          </w:p>
        </w:tc>
      </w:tr>
      <w:tr w:rsidR="00493F48" w:rsidRPr="00C12740" w14:paraId="1DA84289" w14:textId="77777777" w:rsidTr="00493F48">
        <w:tc>
          <w:tcPr>
            <w:tcW w:w="482" w:type="dxa"/>
            <w:shd w:val="clear" w:color="auto" w:fill="auto"/>
            <w:tcMar>
              <w:top w:w="100" w:type="dxa"/>
              <w:left w:w="100" w:type="dxa"/>
              <w:bottom w:w="100" w:type="dxa"/>
              <w:right w:w="100" w:type="dxa"/>
            </w:tcMar>
          </w:tcPr>
          <w:p w14:paraId="13607712"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007" w:type="dxa"/>
            <w:shd w:val="clear" w:color="auto" w:fill="auto"/>
            <w:tcMar>
              <w:top w:w="100" w:type="dxa"/>
              <w:left w:w="100" w:type="dxa"/>
              <w:bottom w:w="100" w:type="dxa"/>
              <w:right w:w="100" w:type="dxa"/>
            </w:tcMar>
          </w:tcPr>
          <w:p w14:paraId="76C4A4E8"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911" w:type="dxa"/>
            <w:shd w:val="clear" w:color="auto" w:fill="auto"/>
            <w:tcMar>
              <w:top w:w="100" w:type="dxa"/>
              <w:left w:w="100" w:type="dxa"/>
              <w:bottom w:w="100" w:type="dxa"/>
              <w:right w:w="100" w:type="dxa"/>
            </w:tcMar>
          </w:tcPr>
          <w:p w14:paraId="70F76166"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659" w:type="dxa"/>
            <w:shd w:val="clear" w:color="auto" w:fill="auto"/>
            <w:tcMar>
              <w:top w:w="100" w:type="dxa"/>
              <w:left w:w="100" w:type="dxa"/>
              <w:bottom w:w="100" w:type="dxa"/>
              <w:right w:w="100" w:type="dxa"/>
            </w:tcMar>
          </w:tcPr>
          <w:p w14:paraId="5D606F7A"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716" w:type="dxa"/>
            <w:shd w:val="clear" w:color="auto" w:fill="auto"/>
            <w:tcMar>
              <w:top w:w="100" w:type="dxa"/>
              <w:left w:w="100" w:type="dxa"/>
              <w:bottom w:w="100" w:type="dxa"/>
              <w:right w:w="100" w:type="dxa"/>
            </w:tcMar>
          </w:tcPr>
          <w:p w14:paraId="57A18B0A"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287" w:type="dxa"/>
            <w:shd w:val="clear" w:color="auto" w:fill="auto"/>
            <w:tcMar>
              <w:top w:w="100" w:type="dxa"/>
              <w:left w:w="100" w:type="dxa"/>
              <w:bottom w:w="100" w:type="dxa"/>
              <w:right w:w="100" w:type="dxa"/>
            </w:tcMar>
          </w:tcPr>
          <w:p w14:paraId="6B5FD1CD"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56009723"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842" w:type="dxa"/>
            <w:shd w:val="clear" w:color="auto" w:fill="auto"/>
            <w:tcMar>
              <w:top w:w="100" w:type="dxa"/>
              <w:left w:w="100" w:type="dxa"/>
              <w:bottom w:w="100" w:type="dxa"/>
              <w:right w:w="100" w:type="dxa"/>
            </w:tcMar>
          </w:tcPr>
          <w:p w14:paraId="6FB308AE"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4260FBCA"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5B0D468D" w14:textId="77777777" w:rsidR="00493F48" w:rsidRPr="00C12740" w:rsidRDefault="00493F48" w:rsidP="00AA5266">
      <w:pPr>
        <w:spacing w:after="0"/>
        <w:rPr>
          <w:rFonts w:ascii="Times New Roman" w:eastAsia="Times New Roman" w:hAnsi="Times New Roman" w:cs="Times New Roman"/>
        </w:rPr>
      </w:pPr>
    </w:p>
    <w:p w14:paraId="275885B0" w14:textId="77777777" w:rsidR="00493F48" w:rsidRPr="00C12740" w:rsidRDefault="00493F48" w:rsidP="00AA5266">
      <w:pPr>
        <w:numPr>
          <w:ilvl w:val="0"/>
          <w:numId w:val="5"/>
        </w:numPr>
        <w:spacing w:after="0" w:line="276" w:lineRule="auto"/>
        <w:rPr>
          <w:rFonts w:ascii="Times New Roman" w:eastAsia="Times New Roman" w:hAnsi="Times New Roman" w:cs="Times New Roman"/>
        </w:rPr>
      </w:pPr>
      <w:r w:rsidRPr="00C12740">
        <w:rPr>
          <w:rFonts w:ascii="Times New Roman" w:eastAsia="Times New Roman" w:hAnsi="Times New Roman" w:cs="Times New Roman"/>
        </w:rPr>
        <w:t>Ссылки на публикации в информационных источниках/ресурсах:</w:t>
      </w:r>
    </w:p>
    <w:p w14:paraId="0A0D6B16" w14:textId="77777777" w:rsidR="00493F48" w:rsidRPr="00C12740" w:rsidRDefault="00493F48" w:rsidP="00AA5266">
      <w:pPr>
        <w:spacing w:after="0"/>
        <w:rPr>
          <w:rFonts w:ascii="Times New Roman" w:eastAsia="Times New Roman" w:hAnsi="Times New Roman" w:cs="Times New Roman"/>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7"/>
        <w:gridCol w:w="2970"/>
        <w:gridCol w:w="2940"/>
      </w:tblGrid>
      <w:tr w:rsidR="00493F48" w:rsidRPr="00C12740" w14:paraId="38D4CF27" w14:textId="77777777" w:rsidTr="00493F48">
        <w:tc>
          <w:tcPr>
            <w:tcW w:w="3107" w:type="dxa"/>
            <w:shd w:val="clear" w:color="auto" w:fill="auto"/>
            <w:tcMar>
              <w:top w:w="100" w:type="dxa"/>
              <w:left w:w="100" w:type="dxa"/>
              <w:bottom w:w="100" w:type="dxa"/>
              <w:right w:w="100" w:type="dxa"/>
            </w:tcMar>
          </w:tcPr>
          <w:p w14:paraId="3FD1DCAC"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Название мероприятия</w:t>
            </w:r>
          </w:p>
        </w:tc>
        <w:tc>
          <w:tcPr>
            <w:tcW w:w="2970" w:type="dxa"/>
            <w:shd w:val="clear" w:color="auto" w:fill="auto"/>
            <w:tcMar>
              <w:top w:w="100" w:type="dxa"/>
              <w:left w:w="100" w:type="dxa"/>
              <w:bottom w:w="100" w:type="dxa"/>
              <w:right w:w="100" w:type="dxa"/>
            </w:tcMar>
          </w:tcPr>
          <w:p w14:paraId="710B765E"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Наименования информационных источников/ресурсов</w:t>
            </w:r>
          </w:p>
        </w:tc>
        <w:tc>
          <w:tcPr>
            <w:tcW w:w="2940" w:type="dxa"/>
            <w:shd w:val="clear" w:color="auto" w:fill="auto"/>
            <w:tcMar>
              <w:top w:w="100" w:type="dxa"/>
              <w:left w:w="100" w:type="dxa"/>
              <w:bottom w:w="100" w:type="dxa"/>
              <w:right w:w="100" w:type="dxa"/>
            </w:tcMar>
          </w:tcPr>
          <w:p w14:paraId="5FC8E3B7"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 xml:space="preserve">Ссылки на информационные источники/ресурсы </w:t>
            </w:r>
          </w:p>
        </w:tc>
      </w:tr>
      <w:tr w:rsidR="00493F48" w:rsidRPr="00C12740" w14:paraId="4AF71677" w14:textId="77777777" w:rsidTr="00493F48">
        <w:tc>
          <w:tcPr>
            <w:tcW w:w="3107" w:type="dxa"/>
            <w:shd w:val="clear" w:color="auto" w:fill="auto"/>
            <w:tcMar>
              <w:top w:w="100" w:type="dxa"/>
              <w:left w:w="100" w:type="dxa"/>
              <w:bottom w:w="100" w:type="dxa"/>
              <w:right w:w="100" w:type="dxa"/>
            </w:tcMar>
          </w:tcPr>
          <w:p w14:paraId="571BE5AE"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970" w:type="dxa"/>
            <w:shd w:val="clear" w:color="auto" w:fill="auto"/>
            <w:tcMar>
              <w:top w:w="100" w:type="dxa"/>
              <w:left w:w="100" w:type="dxa"/>
              <w:bottom w:w="100" w:type="dxa"/>
              <w:right w:w="100" w:type="dxa"/>
            </w:tcMar>
          </w:tcPr>
          <w:p w14:paraId="64472E3C"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940" w:type="dxa"/>
            <w:shd w:val="clear" w:color="auto" w:fill="auto"/>
            <w:tcMar>
              <w:top w:w="100" w:type="dxa"/>
              <w:left w:w="100" w:type="dxa"/>
              <w:bottom w:w="100" w:type="dxa"/>
              <w:right w:w="100" w:type="dxa"/>
            </w:tcMar>
          </w:tcPr>
          <w:p w14:paraId="19C58E76" w14:textId="77777777" w:rsidR="00493F48" w:rsidRPr="00C12740" w:rsidRDefault="00493F48" w:rsidP="00AA5266">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3350CA04" w14:textId="7C88B2EF" w:rsidR="00493F48" w:rsidRPr="00C12740" w:rsidRDefault="00493F48" w:rsidP="00AA5266">
      <w:pPr>
        <w:spacing w:after="0"/>
      </w:pPr>
      <w:r w:rsidRPr="00C12740">
        <w:br/>
      </w:r>
    </w:p>
    <w:p w14:paraId="3D62C6D5" w14:textId="77777777" w:rsidR="00493F48" w:rsidRPr="00C12740" w:rsidRDefault="00493F48" w:rsidP="00AA5266">
      <w:pPr>
        <w:numPr>
          <w:ilvl w:val="0"/>
          <w:numId w:val="5"/>
        </w:numPr>
        <w:spacing w:after="0" w:line="276" w:lineRule="auto"/>
        <w:rPr>
          <w:rFonts w:ascii="Times New Roman" w:eastAsia="Times New Roman" w:hAnsi="Times New Roman" w:cs="Times New Roman"/>
        </w:rPr>
      </w:pPr>
      <w:r w:rsidRPr="00C12740">
        <w:rPr>
          <w:rFonts w:ascii="Times New Roman" w:eastAsia="Times New Roman" w:hAnsi="Times New Roman" w:cs="Times New Roman"/>
        </w:rPr>
        <w:t>Список экспертов, привлекаемых на мероприятия проводимых в рамках реализации акселерационной программы</w:t>
      </w:r>
    </w:p>
    <w:p w14:paraId="1172A8E2" w14:textId="77777777" w:rsidR="00493F48" w:rsidRPr="00C12740" w:rsidRDefault="00493F48" w:rsidP="00AA5266">
      <w:pPr>
        <w:spacing w:after="0"/>
        <w:rPr>
          <w:rFonts w:ascii="Times New Roman" w:eastAsia="Times New Roman" w:hAnsi="Times New Roman" w:cs="Times New Roman"/>
        </w:rPr>
      </w:pPr>
    </w:p>
    <w:tbl>
      <w:tblPr>
        <w:tblW w:w="14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3720"/>
        <w:gridCol w:w="2730"/>
        <w:gridCol w:w="4245"/>
        <w:gridCol w:w="3313"/>
      </w:tblGrid>
      <w:tr w:rsidR="00493F48" w:rsidRPr="00C12740" w14:paraId="77D8C399" w14:textId="77777777" w:rsidTr="00493F48">
        <w:trPr>
          <w:trHeight w:val="420"/>
        </w:trPr>
        <w:tc>
          <w:tcPr>
            <w:tcW w:w="525" w:type="dxa"/>
            <w:shd w:val="clear" w:color="auto" w:fill="auto"/>
            <w:tcMar>
              <w:top w:w="100" w:type="dxa"/>
              <w:left w:w="100" w:type="dxa"/>
              <w:bottom w:w="100" w:type="dxa"/>
              <w:right w:w="100" w:type="dxa"/>
            </w:tcMar>
          </w:tcPr>
          <w:p w14:paraId="76C58EDC"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w:t>
            </w:r>
          </w:p>
        </w:tc>
        <w:tc>
          <w:tcPr>
            <w:tcW w:w="3720" w:type="dxa"/>
            <w:shd w:val="clear" w:color="auto" w:fill="auto"/>
            <w:tcMar>
              <w:top w:w="100" w:type="dxa"/>
              <w:left w:w="100" w:type="dxa"/>
              <w:bottom w:w="100" w:type="dxa"/>
              <w:right w:w="100" w:type="dxa"/>
            </w:tcMar>
          </w:tcPr>
          <w:p w14:paraId="140686EF"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ФИО</w:t>
            </w:r>
          </w:p>
        </w:tc>
        <w:tc>
          <w:tcPr>
            <w:tcW w:w="2730" w:type="dxa"/>
            <w:shd w:val="clear" w:color="auto" w:fill="auto"/>
            <w:tcMar>
              <w:top w:w="100" w:type="dxa"/>
              <w:left w:w="100" w:type="dxa"/>
              <w:bottom w:w="100" w:type="dxa"/>
              <w:right w:w="100" w:type="dxa"/>
            </w:tcMar>
          </w:tcPr>
          <w:p w14:paraId="59733FC9"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 xml:space="preserve">Профиль на </w:t>
            </w:r>
            <w:proofErr w:type="spellStart"/>
            <w:r w:rsidRPr="00C12740">
              <w:rPr>
                <w:rFonts w:ascii="Times New Roman" w:eastAsia="Times New Roman" w:hAnsi="Times New Roman" w:cs="Times New Roman"/>
              </w:rPr>
              <w:t>Leader</w:t>
            </w:r>
            <w:proofErr w:type="spellEnd"/>
            <w:r w:rsidRPr="00C12740">
              <w:rPr>
                <w:rFonts w:ascii="Times New Roman" w:eastAsia="Times New Roman" w:hAnsi="Times New Roman" w:cs="Times New Roman"/>
              </w:rPr>
              <w:t>-ID</w:t>
            </w:r>
          </w:p>
        </w:tc>
        <w:tc>
          <w:tcPr>
            <w:tcW w:w="4245" w:type="dxa"/>
            <w:shd w:val="clear" w:color="auto" w:fill="auto"/>
            <w:tcMar>
              <w:top w:w="100" w:type="dxa"/>
              <w:left w:w="100" w:type="dxa"/>
              <w:bottom w:w="100" w:type="dxa"/>
              <w:right w:w="100" w:type="dxa"/>
            </w:tcMar>
          </w:tcPr>
          <w:p w14:paraId="3562EE5E"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 xml:space="preserve">Список мероприятий на </w:t>
            </w:r>
            <w:proofErr w:type="spellStart"/>
            <w:r w:rsidRPr="00C12740">
              <w:rPr>
                <w:rFonts w:ascii="Times New Roman" w:eastAsia="Times New Roman" w:hAnsi="Times New Roman" w:cs="Times New Roman"/>
              </w:rPr>
              <w:t>Leader</w:t>
            </w:r>
            <w:proofErr w:type="spellEnd"/>
            <w:r w:rsidRPr="00C12740">
              <w:rPr>
                <w:rFonts w:ascii="Times New Roman" w:eastAsia="Times New Roman" w:hAnsi="Times New Roman" w:cs="Times New Roman"/>
              </w:rPr>
              <w:t>-ID в которых принимал участие</w:t>
            </w:r>
          </w:p>
        </w:tc>
        <w:tc>
          <w:tcPr>
            <w:tcW w:w="3313" w:type="dxa"/>
            <w:shd w:val="clear" w:color="auto" w:fill="auto"/>
            <w:tcMar>
              <w:top w:w="100" w:type="dxa"/>
              <w:left w:w="100" w:type="dxa"/>
              <w:bottom w:w="100" w:type="dxa"/>
              <w:right w:w="100" w:type="dxa"/>
            </w:tcMar>
          </w:tcPr>
          <w:p w14:paraId="2F5F58A7" w14:textId="77777777" w:rsidR="00493F48" w:rsidRPr="00C12740" w:rsidRDefault="00493F48" w:rsidP="00AA5266">
            <w:pPr>
              <w:widowControl w:val="0"/>
              <w:spacing w:after="0" w:line="240" w:lineRule="auto"/>
              <w:rPr>
                <w:rFonts w:ascii="Times New Roman" w:eastAsia="Times New Roman" w:hAnsi="Times New Roman" w:cs="Times New Roman"/>
              </w:rPr>
            </w:pPr>
            <w:r w:rsidRPr="00C12740">
              <w:rPr>
                <w:rFonts w:ascii="Times New Roman" w:eastAsia="Times New Roman" w:hAnsi="Times New Roman" w:cs="Times New Roman"/>
              </w:rPr>
              <w:t>Ссылка на профиль в э</w:t>
            </w:r>
            <w:r w:rsidRPr="00C12740">
              <w:rPr>
                <w:rFonts w:ascii="Times New Roman" w:eastAsia="Times New Roman" w:hAnsi="Times New Roman" w:cs="Times New Roman"/>
                <w:sz w:val="21"/>
                <w:szCs w:val="21"/>
                <w:highlight w:val="white"/>
              </w:rPr>
              <w:t>кспертно-аналитической системе НТИ (</w:t>
            </w:r>
            <w:proofErr w:type="spellStart"/>
            <w:proofErr w:type="gramStart"/>
            <w:r w:rsidRPr="00C12740">
              <w:rPr>
                <w:rFonts w:ascii="Times New Roman" w:eastAsia="Times New Roman" w:hAnsi="Times New Roman" w:cs="Times New Roman"/>
                <w:sz w:val="21"/>
                <w:szCs w:val="21"/>
                <w:highlight w:val="white"/>
              </w:rPr>
              <w:t>experts.nti.work</w:t>
            </w:r>
            <w:proofErr w:type="spellEnd"/>
            <w:proofErr w:type="gramEnd"/>
            <w:r w:rsidRPr="00C12740">
              <w:rPr>
                <w:rFonts w:ascii="Times New Roman" w:eastAsia="Times New Roman" w:hAnsi="Times New Roman" w:cs="Times New Roman"/>
                <w:sz w:val="21"/>
                <w:szCs w:val="21"/>
                <w:highlight w:val="white"/>
              </w:rPr>
              <w:t>)</w:t>
            </w:r>
          </w:p>
        </w:tc>
      </w:tr>
      <w:tr w:rsidR="00493F48" w:rsidRPr="00C12740" w14:paraId="63040D25" w14:textId="77777777" w:rsidTr="00493F48">
        <w:trPr>
          <w:trHeight w:val="420"/>
        </w:trPr>
        <w:tc>
          <w:tcPr>
            <w:tcW w:w="525" w:type="dxa"/>
            <w:shd w:val="clear" w:color="auto" w:fill="auto"/>
            <w:tcMar>
              <w:top w:w="100" w:type="dxa"/>
              <w:left w:w="100" w:type="dxa"/>
              <w:bottom w:w="100" w:type="dxa"/>
              <w:right w:w="100" w:type="dxa"/>
            </w:tcMar>
          </w:tcPr>
          <w:p w14:paraId="51D4C8FB" w14:textId="77777777" w:rsidR="00493F48" w:rsidRPr="00C12740" w:rsidRDefault="00493F48" w:rsidP="00AA5266">
            <w:pPr>
              <w:widowControl w:val="0"/>
              <w:spacing w:after="0" w:line="240" w:lineRule="auto"/>
              <w:rPr>
                <w:rFonts w:ascii="Times New Roman" w:eastAsia="Times New Roman" w:hAnsi="Times New Roman" w:cs="Times New Roman"/>
              </w:rPr>
            </w:pPr>
          </w:p>
        </w:tc>
        <w:tc>
          <w:tcPr>
            <w:tcW w:w="3720" w:type="dxa"/>
            <w:shd w:val="clear" w:color="auto" w:fill="auto"/>
            <w:tcMar>
              <w:top w:w="100" w:type="dxa"/>
              <w:left w:w="100" w:type="dxa"/>
              <w:bottom w:w="100" w:type="dxa"/>
              <w:right w:w="100" w:type="dxa"/>
            </w:tcMar>
          </w:tcPr>
          <w:p w14:paraId="6B2F1D86" w14:textId="77777777" w:rsidR="00493F48" w:rsidRPr="00C12740" w:rsidRDefault="00493F48" w:rsidP="00AA5266">
            <w:pPr>
              <w:widowControl w:val="0"/>
              <w:spacing w:after="0" w:line="240" w:lineRule="auto"/>
              <w:rPr>
                <w:rFonts w:ascii="Times New Roman" w:eastAsia="Times New Roman" w:hAnsi="Times New Roman" w:cs="Times New Roman"/>
              </w:rPr>
            </w:pPr>
          </w:p>
        </w:tc>
        <w:tc>
          <w:tcPr>
            <w:tcW w:w="2730" w:type="dxa"/>
            <w:shd w:val="clear" w:color="auto" w:fill="auto"/>
            <w:tcMar>
              <w:top w:w="100" w:type="dxa"/>
              <w:left w:w="100" w:type="dxa"/>
              <w:bottom w:w="100" w:type="dxa"/>
              <w:right w:w="100" w:type="dxa"/>
            </w:tcMar>
          </w:tcPr>
          <w:p w14:paraId="098C7D71" w14:textId="77777777" w:rsidR="00493F48" w:rsidRPr="00C12740" w:rsidRDefault="00493F48" w:rsidP="00AA5266">
            <w:pPr>
              <w:widowControl w:val="0"/>
              <w:spacing w:after="0" w:line="240" w:lineRule="auto"/>
              <w:rPr>
                <w:rFonts w:ascii="Times New Roman" w:eastAsia="Times New Roman" w:hAnsi="Times New Roman" w:cs="Times New Roman"/>
              </w:rPr>
            </w:pPr>
          </w:p>
        </w:tc>
        <w:tc>
          <w:tcPr>
            <w:tcW w:w="4245" w:type="dxa"/>
            <w:shd w:val="clear" w:color="auto" w:fill="auto"/>
            <w:tcMar>
              <w:top w:w="100" w:type="dxa"/>
              <w:left w:w="100" w:type="dxa"/>
              <w:bottom w:w="100" w:type="dxa"/>
              <w:right w:w="100" w:type="dxa"/>
            </w:tcMar>
          </w:tcPr>
          <w:p w14:paraId="6DB510EB" w14:textId="77777777" w:rsidR="00493F48" w:rsidRPr="00C12740" w:rsidRDefault="00493F48" w:rsidP="00AA5266">
            <w:pPr>
              <w:widowControl w:val="0"/>
              <w:spacing w:after="0" w:line="240" w:lineRule="auto"/>
              <w:rPr>
                <w:rFonts w:ascii="Times New Roman" w:eastAsia="Times New Roman" w:hAnsi="Times New Roman" w:cs="Times New Roman"/>
              </w:rPr>
            </w:pPr>
          </w:p>
        </w:tc>
        <w:tc>
          <w:tcPr>
            <w:tcW w:w="3313" w:type="dxa"/>
            <w:shd w:val="clear" w:color="auto" w:fill="auto"/>
            <w:tcMar>
              <w:top w:w="100" w:type="dxa"/>
              <w:left w:w="100" w:type="dxa"/>
              <w:bottom w:w="100" w:type="dxa"/>
              <w:right w:w="100" w:type="dxa"/>
            </w:tcMar>
          </w:tcPr>
          <w:p w14:paraId="56570267" w14:textId="77777777" w:rsidR="00493F48" w:rsidRPr="00C12740" w:rsidRDefault="00493F48" w:rsidP="00AA5266">
            <w:pPr>
              <w:widowControl w:val="0"/>
              <w:spacing w:after="0" w:line="240" w:lineRule="auto"/>
              <w:rPr>
                <w:rFonts w:ascii="Times New Roman" w:eastAsia="Times New Roman" w:hAnsi="Times New Roman" w:cs="Times New Roman"/>
              </w:rPr>
            </w:pPr>
          </w:p>
        </w:tc>
      </w:tr>
    </w:tbl>
    <w:p w14:paraId="1EEF6F44" w14:textId="77777777" w:rsidR="00493F48" w:rsidRPr="00C12740" w:rsidRDefault="00493F48" w:rsidP="00AA5266">
      <w:pPr>
        <w:spacing w:after="0"/>
        <w:rPr>
          <w:rFonts w:ascii="Times New Roman" w:hAnsi="Times New Roman" w:cs="Times New Roman"/>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685"/>
        <w:gridCol w:w="340"/>
        <w:gridCol w:w="2765"/>
        <w:gridCol w:w="340"/>
        <w:gridCol w:w="2891"/>
      </w:tblGrid>
      <w:tr w:rsidR="00493F48" w:rsidRPr="00C12740" w14:paraId="4628FE3F" w14:textId="77777777" w:rsidTr="00493F48">
        <w:tc>
          <w:tcPr>
            <w:tcW w:w="2685" w:type="dxa"/>
          </w:tcPr>
          <w:p w14:paraId="628C36A7" w14:textId="77777777" w:rsidR="00493F48" w:rsidRPr="00C12740" w:rsidRDefault="00493F48" w:rsidP="00AA5266">
            <w:pPr>
              <w:pStyle w:val="ConsPlusNormal"/>
            </w:pPr>
            <w:r w:rsidRPr="00C12740">
              <w:lastRenderedPageBreak/>
              <w:t>Руководитель (уполномоченное лицо) Получателя гранта</w:t>
            </w:r>
          </w:p>
        </w:tc>
        <w:tc>
          <w:tcPr>
            <w:tcW w:w="340" w:type="dxa"/>
          </w:tcPr>
          <w:p w14:paraId="3819924A" w14:textId="77777777" w:rsidR="00493F48" w:rsidRPr="00C12740" w:rsidRDefault="00493F48" w:rsidP="00AA5266">
            <w:pPr>
              <w:pStyle w:val="ConsPlusNormal"/>
            </w:pPr>
          </w:p>
        </w:tc>
        <w:tc>
          <w:tcPr>
            <w:tcW w:w="2765" w:type="dxa"/>
            <w:tcBorders>
              <w:bottom w:val="single" w:sz="4" w:space="0" w:color="auto"/>
            </w:tcBorders>
          </w:tcPr>
          <w:p w14:paraId="480DF0C2" w14:textId="77777777" w:rsidR="00493F48" w:rsidRPr="00C12740" w:rsidRDefault="00493F48" w:rsidP="00AA5266">
            <w:pPr>
              <w:pStyle w:val="ConsPlusNormal"/>
            </w:pPr>
          </w:p>
        </w:tc>
        <w:tc>
          <w:tcPr>
            <w:tcW w:w="340" w:type="dxa"/>
          </w:tcPr>
          <w:p w14:paraId="59DA0E14" w14:textId="77777777" w:rsidR="00493F48" w:rsidRPr="00C12740" w:rsidRDefault="00493F48" w:rsidP="00AA5266">
            <w:pPr>
              <w:pStyle w:val="ConsPlusNormal"/>
            </w:pPr>
          </w:p>
        </w:tc>
        <w:tc>
          <w:tcPr>
            <w:tcW w:w="2891" w:type="dxa"/>
            <w:tcBorders>
              <w:bottom w:val="single" w:sz="4" w:space="0" w:color="auto"/>
            </w:tcBorders>
          </w:tcPr>
          <w:p w14:paraId="1D5AF9AC" w14:textId="77777777" w:rsidR="00493F48" w:rsidRPr="00C12740" w:rsidRDefault="00493F48" w:rsidP="00AA5266">
            <w:pPr>
              <w:pStyle w:val="ConsPlusNormal"/>
            </w:pPr>
          </w:p>
        </w:tc>
      </w:tr>
      <w:tr w:rsidR="00493F48" w:rsidRPr="00C12740" w14:paraId="0A515DC8" w14:textId="77777777" w:rsidTr="00493F48">
        <w:tc>
          <w:tcPr>
            <w:tcW w:w="2685" w:type="dxa"/>
          </w:tcPr>
          <w:p w14:paraId="2DAE8AA8" w14:textId="77777777" w:rsidR="00493F48" w:rsidRPr="00C12740" w:rsidRDefault="00493F48" w:rsidP="00AA5266">
            <w:pPr>
              <w:pStyle w:val="ConsPlusNormal"/>
            </w:pPr>
          </w:p>
        </w:tc>
        <w:tc>
          <w:tcPr>
            <w:tcW w:w="340" w:type="dxa"/>
          </w:tcPr>
          <w:p w14:paraId="1C0A2BB8" w14:textId="77777777" w:rsidR="00493F48" w:rsidRPr="00C12740" w:rsidRDefault="00493F48" w:rsidP="00AA5266">
            <w:pPr>
              <w:pStyle w:val="ConsPlusNormal"/>
            </w:pPr>
          </w:p>
        </w:tc>
        <w:tc>
          <w:tcPr>
            <w:tcW w:w="2765" w:type="dxa"/>
            <w:tcBorders>
              <w:top w:val="single" w:sz="4" w:space="0" w:color="auto"/>
            </w:tcBorders>
          </w:tcPr>
          <w:p w14:paraId="4D3BFFC5" w14:textId="77777777" w:rsidR="00493F48" w:rsidRPr="00C12740" w:rsidRDefault="00493F48" w:rsidP="00AA5266">
            <w:pPr>
              <w:pStyle w:val="ConsPlusNormal"/>
              <w:jc w:val="center"/>
            </w:pPr>
            <w:r w:rsidRPr="00C12740">
              <w:t>(подпись)</w:t>
            </w:r>
          </w:p>
        </w:tc>
        <w:tc>
          <w:tcPr>
            <w:tcW w:w="340" w:type="dxa"/>
          </w:tcPr>
          <w:p w14:paraId="11CFFED0" w14:textId="77777777" w:rsidR="00493F48" w:rsidRPr="00C12740" w:rsidRDefault="00493F48" w:rsidP="00AA5266">
            <w:pPr>
              <w:pStyle w:val="ConsPlusNormal"/>
            </w:pPr>
          </w:p>
        </w:tc>
        <w:tc>
          <w:tcPr>
            <w:tcW w:w="2891" w:type="dxa"/>
            <w:tcBorders>
              <w:top w:val="single" w:sz="4" w:space="0" w:color="auto"/>
            </w:tcBorders>
          </w:tcPr>
          <w:p w14:paraId="736F27A8" w14:textId="77777777" w:rsidR="00493F48" w:rsidRPr="00C12740" w:rsidRDefault="00493F48" w:rsidP="00AA5266">
            <w:pPr>
              <w:pStyle w:val="ConsPlusNormal"/>
              <w:jc w:val="center"/>
            </w:pPr>
            <w:r w:rsidRPr="00C12740">
              <w:t>(расшифровка подписи)</w:t>
            </w:r>
          </w:p>
        </w:tc>
      </w:tr>
      <w:tr w:rsidR="00493F48" w:rsidRPr="00C12740" w14:paraId="49074B72" w14:textId="77777777" w:rsidTr="00493F48">
        <w:tc>
          <w:tcPr>
            <w:tcW w:w="2685" w:type="dxa"/>
          </w:tcPr>
          <w:p w14:paraId="6E877DF9" w14:textId="77777777" w:rsidR="00493F48" w:rsidRPr="00C12740" w:rsidRDefault="00493F48" w:rsidP="00AA5266">
            <w:pPr>
              <w:pStyle w:val="ConsPlusNormal"/>
            </w:pPr>
            <w:r w:rsidRPr="00C12740">
              <w:t>Исполнитель</w:t>
            </w:r>
          </w:p>
        </w:tc>
        <w:tc>
          <w:tcPr>
            <w:tcW w:w="340" w:type="dxa"/>
          </w:tcPr>
          <w:p w14:paraId="5EF89BC3" w14:textId="77777777" w:rsidR="00493F48" w:rsidRPr="00C12740" w:rsidRDefault="00493F48" w:rsidP="00AA5266">
            <w:pPr>
              <w:pStyle w:val="ConsPlusNormal"/>
            </w:pPr>
          </w:p>
        </w:tc>
        <w:tc>
          <w:tcPr>
            <w:tcW w:w="2765" w:type="dxa"/>
            <w:tcBorders>
              <w:bottom w:val="single" w:sz="4" w:space="0" w:color="auto"/>
            </w:tcBorders>
          </w:tcPr>
          <w:p w14:paraId="027C6DAC" w14:textId="77777777" w:rsidR="00493F48" w:rsidRPr="00C12740" w:rsidRDefault="00493F48" w:rsidP="00AA5266">
            <w:pPr>
              <w:pStyle w:val="ConsPlusNormal"/>
            </w:pPr>
          </w:p>
        </w:tc>
        <w:tc>
          <w:tcPr>
            <w:tcW w:w="340" w:type="dxa"/>
          </w:tcPr>
          <w:p w14:paraId="7A880D30" w14:textId="77777777" w:rsidR="00493F48" w:rsidRPr="00C12740" w:rsidRDefault="00493F48" w:rsidP="00AA5266">
            <w:pPr>
              <w:pStyle w:val="ConsPlusNormal"/>
            </w:pPr>
          </w:p>
        </w:tc>
        <w:tc>
          <w:tcPr>
            <w:tcW w:w="2891" w:type="dxa"/>
            <w:tcBorders>
              <w:bottom w:val="single" w:sz="4" w:space="0" w:color="auto"/>
            </w:tcBorders>
          </w:tcPr>
          <w:p w14:paraId="506EE300" w14:textId="77777777" w:rsidR="00493F48" w:rsidRPr="00C12740" w:rsidRDefault="00493F48" w:rsidP="00AA5266">
            <w:pPr>
              <w:pStyle w:val="ConsPlusNormal"/>
            </w:pPr>
          </w:p>
        </w:tc>
      </w:tr>
      <w:tr w:rsidR="00493F48" w:rsidRPr="00C12740" w14:paraId="7515921F" w14:textId="77777777" w:rsidTr="00493F48">
        <w:tc>
          <w:tcPr>
            <w:tcW w:w="2685" w:type="dxa"/>
          </w:tcPr>
          <w:p w14:paraId="37E62317" w14:textId="77777777" w:rsidR="00493F48" w:rsidRPr="00C12740" w:rsidRDefault="00493F48" w:rsidP="00AA5266">
            <w:pPr>
              <w:pStyle w:val="ConsPlusNormal"/>
            </w:pPr>
          </w:p>
        </w:tc>
        <w:tc>
          <w:tcPr>
            <w:tcW w:w="340" w:type="dxa"/>
          </w:tcPr>
          <w:p w14:paraId="12DCF88F" w14:textId="77777777" w:rsidR="00493F48" w:rsidRPr="00C12740" w:rsidRDefault="00493F48" w:rsidP="00AA5266">
            <w:pPr>
              <w:pStyle w:val="ConsPlusNormal"/>
            </w:pPr>
          </w:p>
        </w:tc>
        <w:tc>
          <w:tcPr>
            <w:tcW w:w="2765" w:type="dxa"/>
            <w:tcBorders>
              <w:top w:val="single" w:sz="4" w:space="0" w:color="auto"/>
            </w:tcBorders>
          </w:tcPr>
          <w:p w14:paraId="42383933" w14:textId="77777777" w:rsidR="00493F48" w:rsidRPr="00C12740" w:rsidRDefault="00493F48" w:rsidP="00AA5266">
            <w:pPr>
              <w:pStyle w:val="ConsPlusNormal"/>
              <w:jc w:val="center"/>
            </w:pPr>
            <w:r w:rsidRPr="00C12740">
              <w:t>(фамилия, инициалы)</w:t>
            </w:r>
          </w:p>
        </w:tc>
        <w:tc>
          <w:tcPr>
            <w:tcW w:w="340" w:type="dxa"/>
          </w:tcPr>
          <w:p w14:paraId="01F73CA9" w14:textId="77777777" w:rsidR="00493F48" w:rsidRPr="00C12740" w:rsidRDefault="00493F48" w:rsidP="00AA5266">
            <w:pPr>
              <w:pStyle w:val="ConsPlusNormal"/>
            </w:pPr>
          </w:p>
        </w:tc>
        <w:tc>
          <w:tcPr>
            <w:tcW w:w="2891" w:type="dxa"/>
            <w:tcBorders>
              <w:top w:val="single" w:sz="4" w:space="0" w:color="auto"/>
            </w:tcBorders>
          </w:tcPr>
          <w:p w14:paraId="04DEDECA" w14:textId="77777777" w:rsidR="00493F48" w:rsidRPr="00C12740" w:rsidRDefault="00493F48" w:rsidP="00AA5266">
            <w:pPr>
              <w:pStyle w:val="ConsPlusNormal"/>
              <w:jc w:val="center"/>
            </w:pPr>
            <w:r w:rsidRPr="00C12740">
              <w:t>(телефон)</w:t>
            </w:r>
          </w:p>
        </w:tc>
      </w:tr>
      <w:tr w:rsidR="00493F48" w:rsidRPr="00C12740" w14:paraId="5640ABFE" w14:textId="77777777" w:rsidTr="00493F48">
        <w:tc>
          <w:tcPr>
            <w:tcW w:w="2685" w:type="dxa"/>
          </w:tcPr>
          <w:p w14:paraId="57939C92" w14:textId="77777777" w:rsidR="00493F48" w:rsidRPr="00C12740" w:rsidRDefault="00493F48" w:rsidP="00AA5266">
            <w:pPr>
              <w:pStyle w:val="ConsPlusNormal"/>
              <w:jc w:val="both"/>
            </w:pPr>
            <w:r w:rsidRPr="00C12740">
              <w:t>«__» ______ 20__ г.</w:t>
            </w:r>
          </w:p>
        </w:tc>
        <w:tc>
          <w:tcPr>
            <w:tcW w:w="340" w:type="dxa"/>
          </w:tcPr>
          <w:p w14:paraId="54EA7E8E" w14:textId="77777777" w:rsidR="00493F48" w:rsidRPr="00C12740" w:rsidRDefault="00493F48" w:rsidP="00AA5266">
            <w:pPr>
              <w:pStyle w:val="ConsPlusNormal"/>
            </w:pPr>
          </w:p>
        </w:tc>
        <w:tc>
          <w:tcPr>
            <w:tcW w:w="2765" w:type="dxa"/>
          </w:tcPr>
          <w:p w14:paraId="4305EE8B" w14:textId="77777777" w:rsidR="00493F48" w:rsidRPr="00C12740" w:rsidRDefault="00493F48" w:rsidP="00AA5266">
            <w:pPr>
              <w:pStyle w:val="ConsPlusNormal"/>
            </w:pPr>
          </w:p>
        </w:tc>
        <w:tc>
          <w:tcPr>
            <w:tcW w:w="340" w:type="dxa"/>
          </w:tcPr>
          <w:p w14:paraId="559D25FC" w14:textId="77777777" w:rsidR="00493F48" w:rsidRPr="00C12740" w:rsidRDefault="00493F48" w:rsidP="00AA5266">
            <w:pPr>
              <w:pStyle w:val="ConsPlusNormal"/>
            </w:pPr>
          </w:p>
        </w:tc>
        <w:tc>
          <w:tcPr>
            <w:tcW w:w="2891" w:type="dxa"/>
          </w:tcPr>
          <w:p w14:paraId="08C70613" w14:textId="77777777" w:rsidR="00493F48" w:rsidRPr="00C12740" w:rsidRDefault="00493F48" w:rsidP="00AA5266">
            <w:pPr>
              <w:pStyle w:val="ConsPlusNormal"/>
            </w:pPr>
          </w:p>
        </w:tc>
      </w:tr>
    </w:tbl>
    <w:p w14:paraId="6CDE9005" w14:textId="77777777" w:rsidR="00AA5266" w:rsidRPr="00C12740" w:rsidRDefault="00AA5266" w:rsidP="00CB225B">
      <w:pPr>
        <w:spacing w:before="91"/>
        <w:ind w:right="176"/>
        <w:jc w:val="center"/>
        <w:rPr>
          <w:rFonts w:ascii="Times New Roman" w:hAnsi="Times New Roman" w:cs="Times New Roman"/>
          <w:sz w:val="24"/>
          <w:szCs w:val="24"/>
        </w:rPr>
        <w:sectPr w:rsidR="00AA5266" w:rsidRPr="00C12740">
          <w:footerReference w:type="default" r:id="rId16"/>
          <w:pgSz w:w="16850" w:h="11900" w:orient="landscape"/>
          <w:pgMar w:top="900" w:right="280" w:bottom="280" w:left="460" w:header="0" w:footer="0" w:gutter="0"/>
          <w:cols w:space="720"/>
        </w:sectPr>
      </w:pPr>
    </w:p>
    <w:p w14:paraId="2AB1CCBB" w14:textId="304F4A35" w:rsidR="002D6AF2" w:rsidRPr="00C12740" w:rsidRDefault="002D6AF2" w:rsidP="00CB225B">
      <w:pPr>
        <w:spacing w:before="91"/>
        <w:ind w:right="176"/>
        <w:jc w:val="center"/>
        <w:rPr>
          <w:rFonts w:ascii="Times New Roman" w:hAnsi="Times New Roman" w:cs="Times New Roman"/>
          <w:sz w:val="24"/>
          <w:szCs w:val="24"/>
        </w:rPr>
      </w:pPr>
    </w:p>
    <w:p w14:paraId="3147F592" w14:textId="77777777" w:rsidR="00AA5266" w:rsidRPr="00C12740" w:rsidRDefault="00AA5266" w:rsidP="00AA5266">
      <w:pPr>
        <w:pStyle w:val="ConsPlusNormal"/>
        <w:jc w:val="right"/>
      </w:pPr>
      <w:r w:rsidRPr="00C12740">
        <w:t>Приложение № 7 к Договору</w:t>
      </w:r>
    </w:p>
    <w:p w14:paraId="30A4AF4B" w14:textId="77777777" w:rsidR="00AA5266" w:rsidRPr="00C12740" w:rsidRDefault="00AA5266" w:rsidP="00AA5266">
      <w:pPr>
        <w:spacing w:before="91"/>
        <w:ind w:right="176"/>
        <w:jc w:val="right"/>
        <w:rPr>
          <w:rFonts w:ascii="Times New Roman" w:hAnsi="Times New Roman" w:cs="Times New Roman"/>
          <w:sz w:val="24"/>
          <w:szCs w:val="24"/>
        </w:rPr>
      </w:pPr>
      <w:r w:rsidRPr="00C12740">
        <w:rPr>
          <w:rFonts w:ascii="Times New Roman" w:hAnsi="Times New Roman" w:cs="Times New Roman"/>
        </w:rPr>
        <w:t>от __________ № ____________</w:t>
      </w:r>
    </w:p>
    <w:p w14:paraId="38E58E23" w14:textId="77777777" w:rsidR="00AA5266" w:rsidRPr="00C12740" w:rsidRDefault="00AA5266" w:rsidP="00AA5266">
      <w:pPr>
        <w:spacing w:before="91"/>
        <w:ind w:right="176"/>
        <w:jc w:val="center"/>
        <w:rPr>
          <w:rFonts w:ascii="Times New Roman" w:hAnsi="Times New Roman" w:cs="Times New Roman"/>
          <w:sz w:val="24"/>
          <w:szCs w:val="24"/>
        </w:rPr>
      </w:pPr>
      <w:r w:rsidRPr="00C12740">
        <w:rPr>
          <w:rFonts w:ascii="Times New Roman" w:hAnsi="Times New Roman" w:cs="Times New Roman"/>
          <w:sz w:val="24"/>
          <w:szCs w:val="24"/>
        </w:rPr>
        <w:t>Отчет о целевом использовании Гранта</w:t>
      </w:r>
    </w:p>
    <w:p w14:paraId="598AAFE7" w14:textId="77777777" w:rsidR="00AA5266" w:rsidRPr="00C12740" w:rsidRDefault="00AA5266" w:rsidP="00AA5266">
      <w:pPr>
        <w:pStyle w:val="ae"/>
        <w:pBdr>
          <w:top w:val="single" w:sz="4" w:space="1" w:color="auto"/>
          <w:left w:val="single" w:sz="4" w:space="4" w:color="auto"/>
          <w:bottom w:val="single" w:sz="4" w:space="1" w:color="auto"/>
          <w:right w:val="single" w:sz="4" w:space="4" w:color="auto"/>
          <w:between w:val="single" w:sz="4" w:space="1" w:color="auto"/>
          <w:bar w:val="single" w:sz="4" w:color="auto"/>
        </w:pBdr>
        <w:spacing w:before="2"/>
        <w:rPr>
          <w:sz w:val="22"/>
          <w:lang w:val="ru-RU"/>
        </w:rPr>
      </w:pPr>
    </w:p>
    <w:tbl>
      <w:tblPr>
        <w:tblStyle w:val="TableNormal"/>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0"/>
        <w:gridCol w:w="10568"/>
      </w:tblGrid>
      <w:tr w:rsidR="00AA5266" w:rsidRPr="00C12740" w14:paraId="30A93806" w14:textId="77777777" w:rsidTr="00AA5266">
        <w:trPr>
          <w:trHeight w:val="251"/>
        </w:trPr>
        <w:tc>
          <w:tcPr>
            <w:tcW w:w="4220" w:type="dxa"/>
            <w:tcBorders>
              <w:left w:val="nil"/>
            </w:tcBorders>
          </w:tcPr>
          <w:p w14:paraId="388B0CEE" w14:textId="77777777" w:rsidR="00AA5266" w:rsidRPr="00C12740" w:rsidRDefault="00AA5266"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2" w:lineRule="exact"/>
              <w:ind w:left="112"/>
              <w:rPr>
                <w:lang w:val="ru-RU"/>
              </w:rPr>
            </w:pPr>
            <w:proofErr w:type="spellStart"/>
            <w:r w:rsidRPr="00C12740">
              <w:t>Наименование</w:t>
            </w:r>
            <w:proofErr w:type="spellEnd"/>
            <w:r w:rsidRPr="00C12740">
              <w:t xml:space="preserve"> </w:t>
            </w:r>
            <w:r w:rsidRPr="00C12740">
              <w:rPr>
                <w:lang w:val="ru-RU"/>
              </w:rPr>
              <w:t>Получателя гранта</w:t>
            </w:r>
          </w:p>
        </w:tc>
        <w:tc>
          <w:tcPr>
            <w:tcW w:w="10568" w:type="dxa"/>
            <w:tcBorders>
              <w:right w:val="nil"/>
            </w:tcBorders>
          </w:tcPr>
          <w:p w14:paraId="497BE266" w14:textId="77777777" w:rsidR="00AA5266" w:rsidRPr="00C12740" w:rsidRDefault="00AA5266"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p>
        </w:tc>
      </w:tr>
      <w:tr w:rsidR="00AA5266" w:rsidRPr="00C12740" w14:paraId="176CF6E5" w14:textId="77777777" w:rsidTr="00AA5266">
        <w:trPr>
          <w:trHeight w:val="253"/>
        </w:trPr>
        <w:tc>
          <w:tcPr>
            <w:tcW w:w="4220" w:type="dxa"/>
            <w:tcBorders>
              <w:left w:val="nil"/>
            </w:tcBorders>
          </w:tcPr>
          <w:p w14:paraId="66D71744" w14:textId="77777777" w:rsidR="00AA5266" w:rsidRPr="00C12740" w:rsidRDefault="00AA5266"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4" w:lineRule="exact"/>
              <w:ind w:left="112"/>
            </w:pPr>
            <w:r w:rsidRPr="00C12740">
              <w:t xml:space="preserve">ИНН </w:t>
            </w:r>
            <w:proofErr w:type="spellStart"/>
            <w:r w:rsidRPr="00C12740">
              <w:rPr>
                <w:lang w:val="ru-RU"/>
              </w:rPr>
              <w:t>Грантополучателя</w:t>
            </w:r>
            <w:proofErr w:type="spellEnd"/>
          </w:p>
        </w:tc>
        <w:tc>
          <w:tcPr>
            <w:tcW w:w="10568" w:type="dxa"/>
            <w:tcBorders>
              <w:right w:val="nil"/>
            </w:tcBorders>
          </w:tcPr>
          <w:p w14:paraId="64A48AC8" w14:textId="77777777" w:rsidR="00AA5266" w:rsidRPr="00C12740" w:rsidRDefault="00AA5266"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p>
        </w:tc>
      </w:tr>
      <w:tr w:rsidR="00AA5266" w:rsidRPr="00C12740" w14:paraId="4C884092" w14:textId="77777777" w:rsidTr="00AA5266">
        <w:trPr>
          <w:trHeight w:val="252"/>
        </w:trPr>
        <w:tc>
          <w:tcPr>
            <w:tcW w:w="4220" w:type="dxa"/>
            <w:tcBorders>
              <w:left w:val="nil"/>
            </w:tcBorders>
          </w:tcPr>
          <w:p w14:paraId="4A4879AB" w14:textId="77777777" w:rsidR="00AA5266" w:rsidRPr="00C12740" w:rsidRDefault="00AA5266"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2" w:lineRule="exact"/>
              <w:ind w:left="112"/>
              <w:rPr>
                <w:lang w:val="ru-RU"/>
              </w:rPr>
            </w:pPr>
            <w:r w:rsidRPr="00C12740">
              <w:rPr>
                <w:lang w:val="ru-RU"/>
              </w:rPr>
              <w:t>Дата начала реализации акселерационной программы</w:t>
            </w:r>
          </w:p>
        </w:tc>
        <w:tc>
          <w:tcPr>
            <w:tcW w:w="10568" w:type="dxa"/>
            <w:tcBorders>
              <w:right w:val="nil"/>
            </w:tcBorders>
          </w:tcPr>
          <w:p w14:paraId="59708417" w14:textId="77777777" w:rsidR="00AA5266" w:rsidRPr="00C12740" w:rsidRDefault="00AA5266"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lang w:val="ru-RU"/>
              </w:rPr>
            </w:pPr>
          </w:p>
        </w:tc>
      </w:tr>
      <w:tr w:rsidR="00AA5266" w:rsidRPr="00C12740" w14:paraId="18B11D98" w14:textId="77777777" w:rsidTr="00AA5266">
        <w:trPr>
          <w:trHeight w:val="253"/>
        </w:trPr>
        <w:tc>
          <w:tcPr>
            <w:tcW w:w="4220" w:type="dxa"/>
            <w:tcBorders>
              <w:left w:val="nil"/>
            </w:tcBorders>
          </w:tcPr>
          <w:p w14:paraId="2221EF31" w14:textId="77777777" w:rsidR="00AA5266" w:rsidRPr="00C12740" w:rsidRDefault="00AA5266"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4" w:lineRule="exact"/>
              <w:ind w:left="112"/>
              <w:rPr>
                <w:lang w:val="ru-RU"/>
              </w:rPr>
            </w:pPr>
            <w:r w:rsidRPr="00C12740">
              <w:rPr>
                <w:lang w:val="ru-RU"/>
              </w:rPr>
              <w:t>Дата заключения и номер Договора</w:t>
            </w:r>
          </w:p>
        </w:tc>
        <w:tc>
          <w:tcPr>
            <w:tcW w:w="10568" w:type="dxa"/>
            <w:tcBorders>
              <w:right w:val="nil"/>
            </w:tcBorders>
          </w:tcPr>
          <w:p w14:paraId="0AE1EF97" w14:textId="77777777" w:rsidR="00AA5266" w:rsidRPr="00C12740" w:rsidRDefault="00AA5266"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lang w:val="ru-RU"/>
              </w:rPr>
            </w:pPr>
          </w:p>
        </w:tc>
      </w:tr>
      <w:tr w:rsidR="00AA5266" w:rsidRPr="00C12740" w14:paraId="72ABADE6" w14:textId="77777777" w:rsidTr="00AA5266">
        <w:trPr>
          <w:trHeight w:val="251"/>
        </w:trPr>
        <w:tc>
          <w:tcPr>
            <w:tcW w:w="4220" w:type="dxa"/>
            <w:tcBorders>
              <w:left w:val="nil"/>
              <w:bottom w:val="nil"/>
            </w:tcBorders>
          </w:tcPr>
          <w:p w14:paraId="5DC90A5D" w14:textId="77777777" w:rsidR="00AA5266" w:rsidRPr="00C12740" w:rsidRDefault="00AA5266"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2" w:lineRule="exact"/>
              <w:ind w:left="112"/>
            </w:pPr>
            <w:proofErr w:type="spellStart"/>
            <w:r w:rsidRPr="00C12740">
              <w:t>Отчетный</w:t>
            </w:r>
            <w:proofErr w:type="spellEnd"/>
            <w:r w:rsidRPr="00C12740">
              <w:t xml:space="preserve"> </w:t>
            </w:r>
            <w:proofErr w:type="spellStart"/>
            <w:r w:rsidRPr="00C12740">
              <w:t>период</w:t>
            </w:r>
            <w:proofErr w:type="spellEnd"/>
          </w:p>
        </w:tc>
        <w:tc>
          <w:tcPr>
            <w:tcW w:w="10568" w:type="dxa"/>
            <w:tcBorders>
              <w:bottom w:val="nil"/>
              <w:right w:val="nil"/>
            </w:tcBorders>
          </w:tcPr>
          <w:p w14:paraId="049F69D4" w14:textId="77777777" w:rsidR="00AA5266" w:rsidRPr="00C12740" w:rsidRDefault="00AA5266" w:rsidP="00AA5266">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p>
        </w:tc>
      </w:tr>
    </w:tbl>
    <w:p w14:paraId="3F3B4020" w14:textId="77777777" w:rsidR="00AA5266" w:rsidRPr="00C12740" w:rsidRDefault="00AA5266" w:rsidP="00AA5266">
      <w:pPr>
        <w:rPr>
          <w:rFonts w:ascii="Times New Roman" w:hAnsi="Times New Roman" w:cs="Times New Roman"/>
          <w:sz w:val="18"/>
        </w:rPr>
        <w:sectPr w:rsidR="00AA5266" w:rsidRPr="00C12740">
          <w:footerReference w:type="default" r:id="rId17"/>
          <w:pgSz w:w="16850" w:h="11900" w:orient="landscape"/>
          <w:pgMar w:top="900" w:right="280" w:bottom="280" w:left="460" w:header="0" w:footer="0" w:gutter="0"/>
          <w:cols w:space="720"/>
        </w:sectPr>
      </w:pPr>
    </w:p>
    <w:p w14:paraId="5F17D0EF" w14:textId="77777777" w:rsidR="00AA5266" w:rsidRPr="00C12740" w:rsidRDefault="00AA5266" w:rsidP="00AA5266">
      <w:pPr>
        <w:pStyle w:val="af3"/>
        <w:numPr>
          <w:ilvl w:val="0"/>
          <w:numId w:val="3"/>
        </w:numPr>
        <w:tabs>
          <w:tab w:val="left" w:pos="870"/>
        </w:tabs>
        <w:spacing w:before="80" w:after="3"/>
        <w:ind w:hanging="198"/>
        <w:rPr>
          <w:lang w:val="ru-RU"/>
        </w:rPr>
      </w:pPr>
      <w:r w:rsidRPr="00C12740">
        <w:rPr>
          <w:lang w:val="ru-RU"/>
        </w:rPr>
        <w:lastRenderedPageBreak/>
        <w:t>Расходы на реализацию акселерационной программы (расшифровка расходов, произведённых за счёт средств</w:t>
      </w:r>
      <w:r w:rsidRPr="00C12740">
        <w:rPr>
          <w:spacing w:val="-14"/>
          <w:lang w:val="ru-RU"/>
        </w:rPr>
        <w:t xml:space="preserve"> </w:t>
      </w:r>
      <w:r w:rsidRPr="00C12740">
        <w:rPr>
          <w:lang w:val="ru-RU"/>
        </w:rPr>
        <w:t>Гранта)</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5"/>
        <w:gridCol w:w="2124"/>
        <w:gridCol w:w="1560"/>
        <w:gridCol w:w="1701"/>
        <w:gridCol w:w="1701"/>
        <w:gridCol w:w="1417"/>
        <w:gridCol w:w="1559"/>
        <w:gridCol w:w="1843"/>
        <w:gridCol w:w="1701"/>
        <w:gridCol w:w="1677"/>
      </w:tblGrid>
      <w:tr w:rsidR="00AA5266" w:rsidRPr="00C12740" w14:paraId="30E42E8F" w14:textId="77777777" w:rsidTr="00AA5266">
        <w:trPr>
          <w:trHeight w:val="299"/>
        </w:trPr>
        <w:tc>
          <w:tcPr>
            <w:tcW w:w="595" w:type="dxa"/>
            <w:vMerge w:val="restart"/>
          </w:tcPr>
          <w:p w14:paraId="2FB73B57" w14:textId="77777777" w:rsidR="00AA5266" w:rsidRPr="00C12740" w:rsidRDefault="00AA5266" w:rsidP="00AA5266">
            <w:pPr>
              <w:pStyle w:val="TableParagraph"/>
              <w:rPr>
                <w:sz w:val="24"/>
                <w:lang w:val="ru-RU"/>
              </w:rPr>
            </w:pPr>
          </w:p>
          <w:p w14:paraId="236C3C45" w14:textId="77777777" w:rsidR="00AA5266" w:rsidRPr="00C12740" w:rsidRDefault="00AA5266" w:rsidP="00AA5266">
            <w:pPr>
              <w:pStyle w:val="TableParagraph"/>
              <w:rPr>
                <w:sz w:val="24"/>
                <w:lang w:val="ru-RU"/>
              </w:rPr>
            </w:pPr>
          </w:p>
          <w:p w14:paraId="0A50D75F" w14:textId="77777777" w:rsidR="00AA5266" w:rsidRPr="00C12740" w:rsidRDefault="00AA5266" w:rsidP="00AA5266">
            <w:pPr>
              <w:pStyle w:val="TableParagraph"/>
              <w:rPr>
                <w:sz w:val="24"/>
                <w:lang w:val="ru-RU"/>
              </w:rPr>
            </w:pPr>
          </w:p>
          <w:p w14:paraId="5A6302BE" w14:textId="77777777" w:rsidR="00AA5266" w:rsidRPr="00C12740" w:rsidRDefault="00AA5266" w:rsidP="00AA5266">
            <w:pPr>
              <w:pStyle w:val="TableParagraph"/>
              <w:spacing w:before="6"/>
              <w:rPr>
                <w:sz w:val="35"/>
                <w:lang w:val="ru-RU"/>
              </w:rPr>
            </w:pPr>
          </w:p>
          <w:p w14:paraId="236D2BCF" w14:textId="77777777" w:rsidR="00AA5266" w:rsidRPr="00C12740" w:rsidRDefault="00AA5266" w:rsidP="00AA5266">
            <w:pPr>
              <w:pStyle w:val="TableParagraph"/>
              <w:ind w:left="148" w:right="120" w:firstLine="43"/>
            </w:pPr>
            <w:r w:rsidRPr="00C12740">
              <w:t>№ п/п</w:t>
            </w:r>
          </w:p>
        </w:tc>
        <w:tc>
          <w:tcPr>
            <w:tcW w:w="2124" w:type="dxa"/>
            <w:vMerge w:val="restart"/>
          </w:tcPr>
          <w:p w14:paraId="2E36768C" w14:textId="77777777" w:rsidR="00AA5266" w:rsidRPr="00C12740" w:rsidRDefault="00AA5266" w:rsidP="00AA5266">
            <w:pPr>
              <w:pStyle w:val="TableParagraph"/>
              <w:rPr>
                <w:sz w:val="24"/>
              </w:rPr>
            </w:pPr>
          </w:p>
          <w:p w14:paraId="7A6EA43C" w14:textId="77777777" w:rsidR="00AA5266" w:rsidRPr="00C12740" w:rsidRDefault="00AA5266" w:rsidP="00AA5266">
            <w:pPr>
              <w:pStyle w:val="TableParagraph"/>
              <w:rPr>
                <w:sz w:val="24"/>
              </w:rPr>
            </w:pPr>
          </w:p>
          <w:p w14:paraId="019F87AA" w14:textId="77777777" w:rsidR="00AA5266" w:rsidRPr="00C12740" w:rsidRDefault="00AA5266" w:rsidP="00AA5266">
            <w:pPr>
              <w:pStyle w:val="TableParagraph"/>
              <w:rPr>
                <w:sz w:val="24"/>
              </w:rPr>
            </w:pPr>
          </w:p>
          <w:p w14:paraId="60242D98" w14:textId="77777777" w:rsidR="00AA5266" w:rsidRPr="00C12740" w:rsidRDefault="00AA5266" w:rsidP="00AA5266">
            <w:pPr>
              <w:pStyle w:val="TableParagraph"/>
              <w:rPr>
                <w:sz w:val="24"/>
              </w:rPr>
            </w:pPr>
          </w:p>
          <w:p w14:paraId="66F5F9D5" w14:textId="77777777" w:rsidR="00AA5266" w:rsidRPr="00C12740" w:rsidRDefault="00AA5266" w:rsidP="00AA5266">
            <w:pPr>
              <w:pStyle w:val="TableParagraph"/>
              <w:spacing w:before="4"/>
            </w:pPr>
          </w:p>
          <w:p w14:paraId="057E4EFA" w14:textId="77777777" w:rsidR="00AA5266" w:rsidRPr="00C12740" w:rsidRDefault="00AA5266" w:rsidP="00AA5266">
            <w:pPr>
              <w:pStyle w:val="TableParagraph"/>
              <w:ind w:left="480"/>
            </w:pPr>
            <w:proofErr w:type="spellStart"/>
            <w:r w:rsidRPr="00C12740">
              <w:t>Вид</w:t>
            </w:r>
            <w:proofErr w:type="spellEnd"/>
            <w:r w:rsidRPr="00C12740">
              <w:t xml:space="preserve"> </w:t>
            </w:r>
            <w:proofErr w:type="spellStart"/>
            <w:r w:rsidRPr="00C12740">
              <w:t>расходов</w:t>
            </w:r>
            <w:proofErr w:type="spellEnd"/>
          </w:p>
        </w:tc>
        <w:tc>
          <w:tcPr>
            <w:tcW w:w="13159" w:type="dxa"/>
            <w:gridSpan w:val="8"/>
          </w:tcPr>
          <w:p w14:paraId="59A88431" w14:textId="77777777" w:rsidR="00AA5266" w:rsidRPr="00C12740" w:rsidRDefault="00AA5266" w:rsidP="00AA5266">
            <w:pPr>
              <w:pStyle w:val="TableParagraph"/>
              <w:spacing w:before="17"/>
              <w:ind w:left="3290" w:right="3282"/>
              <w:jc w:val="center"/>
              <w:rPr>
                <w:lang w:val="ru-RU"/>
              </w:rPr>
            </w:pPr>
            <w:r w:rsidRPr="00C12740">
              <w:rPr>
                <w:lang w:val="ru-RU"/>
              </w:rPr>
              <w:t>Объем финансового обеспечения реализации акселерационной программы (в рублях)</w:t>
            </w:r>
          </w:p>
        </w:tc>
      </w:tr>
      <w:tr w:rsidR="00AA5266" w:rsidRPr="00C12740" w14:paraId="51002280" w14:textId="77777777" w:rsidTr="00AA5266">
        <w:trPr>
          <w:trHeight w:val="299"/>
        </w:trPr>
        <w:tc>
          <w:tcPr>
            <w:tcW w:w="595" w:type="dxa"/>
            <w:vMerge/>
            <w:tcBorders>
              <w:top w:val="nil"/>
            </w:tcBorders>
          </w:tcPr>
          <w:p w14:paraId="3CDAE6DC" w14:textId="77777777" w:rsidR="00AA5266" w:rsidRPr="00C12740" w:rsidRDefault="00AA5266" w:rsidP="00AA5266">
            <w:pPr>
              <w:rPr>
                <w:rFonts w:ascii="Times New Roman" w:hAnsi="Times New Roman" w:cs="Times New Roman"/>
                <w:sz w:val="2"/>
                <w:szCs w:val="2"/>
                <w:lang w:val="ru-RU"/>
              </w:rPr>
            </w:pPr>
          </w:p>
        </w:tc>
        <w:tc>
          <w:tcPr>
            <w:tcW w:w="2124" w:type="dxa"/>
            <w:vMerge/>
            <w:tcBorders>
              <w:top w:val="nil"/>
            </w:tcBorders>
          </w:tcPr>
          <w:p w14:paraId="34D767A1" w14:textId="77777777" w:rsidR="00AA5266" w:rsidRPr="00C12740" w:rsidRDefault="00AA5266" w:rsidP="00AA5266">
            <w:pPr>
              <w:rPr>
                <w:rFonts w:ascii="Times New Roman" w:hAnsi="Times New Roman" w:cs="Times New Roman"/>
                <w:sz w:val="2"/>
                <w:szCs w:val="2"/>
                <w:lang w:val="ru-RU"/>
              </w:rPr>
            </w:pPr>
          </w:p>
        </w:tc>
        <w:tc>
          <w:tcPr>
            <w:tcW w:w="13159" w:type="dxa"/>
            <w:gridSpan w:val="8"/>
          </w:tcPr>
          <w:p w14:paraId="46AF5FEF" w14:textId="77777777" w:rsidR="00AA5266" w:rsidRPr="00C12740" w:rsidRDefault="00AA5266" w:rsidP="00AA5266">
            <w:pPr>
              <w:pStyle w:val="TableParagraph"/>
              <w:spacing w:before="17"/>
              <w:ind w:left="982" w:hanging="979"/>
              <w:jc w:val="center"/>
              <w:rPr>
                <w:lang w:val="ru-RU"/>
              </w:rPr>
            </w:pPr>
            <w:r w:rsidRPr="00C12740">
              <w:t>20</w:t>
            </w:r>
            <w:r w:rsidRPr="00C12740">
              <w:rPr>
                <w:u w:val="single"/>
              </w:rPr>
              <w:t xml:space="preserve"> </w:t>
            </w:r>
            <w:r w:rsidRPr="00C12740">
              <w:rPr>
                <w:u w:val="single"/>
              </w:rPr>
              <w:tab/>
            </w:r>
            <w:r w:rsidRPr="00C12740">
              <w:t>г.</w:t>
            </w:r>
          </w:p>
        </w:tc>
      </w:tr>
      <w:tr w:rsidR="00AA5266" w:rsidRPr="00C12740" w14:paraId="0A7DDE21" w14:textId="77777777" w:rsidTr="00AA5266">
        <w:trPr>
          <w:trHeight w:val="981"/>
        </w:trPr>
        <w:tc>
          <w:tcPr>
            <w:tcW w:w="595" w:type="dxa"/>
            <w:vMerge/>
            <w:tcBorders>
              <w:top w:val="nil"/>
            </w:tcBorders>
          </w:tcPr>
          <w:p w14:paraId="0D3857B4" w14:textId="77777777" w:rsidR="00AA5266" w:rsidRPr="00C12740" w:rsidRDefault="00AA5266" w:rsidP="00AA5266">
            <w:pPr>
              <w:rPr>
                <w:rFonts w:ascii="Times New Roman" w:hAnsi="Times New Roman" w:cs="Times New Roman"/>
                <w:sz w:val="2"/>
                <w:szCs w:val="2"/>
                <w:lang w:val="ru-RU"/>
              </w:rPr>
            </w:pPr>
          </w:p>
        </w:tc>
        <w:tc>
          <w:tcPr>
            <w:tcW w:w="2124" w:type="dxa"/>
            <w:vMerge/>
            <w:tcBorders>
              <w:top w:val="nil"/>
            </w:tcBorders>
          </w:tcPr>
          <w:p w14:paraId="458947A4" w14:textId="77777777" w:rsidR="00AA5266" w:rsidRPr="00C12740" w:rsidRDefault="00AA5266" w:rsidP="00AA5266">
            <w:pPr>
              <w:rPr>
                <w:rFonts w:ascii="Times New Roman" w:hAnsi="Times New Roman" w:cs="Times New Roman"/>
                <w:sz w:val="2"/>
                <w:szCs w:val="2"/>
                <w:lang w:val="ru-RU"/>
              </w:rPr>
            </w:pPr>
          </w:p>
        </w:tc>
        <w:tc>
          <w:tcPr>
            <w:tcW w:w="3261" w:type="dxa"/>
            <w:gridSpan w:val="2"/>
          </w:tcPr>
          <w:p w14:paraId="3E8E41B5" w14:textId="77777777" w:rsidR="00AA5266" w:rsidRPr="00C12740" w:rsidRDefault="00AA5266" w:rsidP="00AA5266">
            <w:pPr>
              <w:pStyle w:val="TableParagraph"/>
              <w:spacing w:before="1"/>
              <w:rPr>
                <w:sz w:val="31"/>
                <w:lang w:val="ru-RU"/>
              </w:rPr>
            </w:pPr>
          </w:p>
          <w:p w14:paraId="727BA281" w14:textId="77777777" w:rsidR="00AA5266" w:rsidRPr="00C12740" w:rsidRDefault="00AA5266" w:rsidP="00AA5266">
            <w:pPr>
              <w:pStyle w:val="TableParagraph"/>
              <w:spacing w:before="1"/>
              <w:ind w:left="281"/>
              <w:jc w:val="center"/>
            </w:pPr>
            <w:proofErr w:type="spellStart"/>
            <w:r w:rsidRPr="00C12740">
              <w:t>Общая</w:t>
            </w:r>
            <w:proofErr w:type="spellEnd"/>
            <w:r w:rsidRPr="00C12740">
              <w:t xml:space="preserve"> </w:t>
            </w:r>
            <w:proofErr w:type="spellStart"/>
            <w:r w:rsidRPr="00C12740">
              <w:t>сумма</w:t>
            </w:r>
            <w:proofErr w:type="spellEnd"/>
          </w:p>
        </w:tc>
        <w:tc>
          <w:tcPr>
            <w:tcW w:w="4677" w:type="dxa"/>
            <w:gridSpan w:val="3"/>
          </w:tcPr>
          <w:p w14:paraId="0C162255" w14:textId="77777777" w:rsidR="00AA5266" w:rsidRPr="00C12740" w:rsidRDefault="00AA5266" w:rsidP="00AA5266">
            <w:pPr>
              <w:pStyle w:val="TableParagraph"/>
              <w:spacing w:before="1"/>
              <w:rPr>
                <w:sz w:val="31"/>
              </w:rPr>
            </w:pPr>
          </w:p>
          <w:p w14:paraId="482FC6E8" w14:textId="77777777" w:rsidR="00AA5266" w:rsidRPr="00C12740" w:rsidRDefault="00AA5266" w:rsidP="00AA5266">
            <w:pPr>
              <w:pStyle w:val="TableParagraph"/>
              <w:spacing w:before="1"/>
              <w:ind w:left="706"/>
              <w:jc w:val="center"/>
            </w:pPr>
            <w:proofErr w:type="spellStart"/>
            <w:r w:rsidRPr="00C12740">
              <w:t>За</w:t>
            </w:r>
            <w:proofErr w:type="spellEnd"/>
            <w:r w:rsidRPr="00C12740">
              <w:t xml:space="preserve"> </w:t>
            </w:r>
            <w:proofErr w:type="spellStart"/>
            <w:r w:rsidRPr="00C12740">
              <w:t>счет</w:t>
            </w:r>
            <w:proofErr w:type="spellEnd"/>
            <w:r w:rsidRPr="00C12740">
              <w:t xml:space="preserve"> </w:t>
            </w:r>
            <w:proofErr w:type="spellStart"/>
            <w:r w:rsidRPr="00C12740">
              <w:t>Гранта</w:t>
            </w:r>
            <w:proofErr w:type="spellEnd"/>
          </w:p>
        </w:tc>
        <w:tc>
          <w:tcPr>
            <w:tcW w:w="5221" w:type="dxa"/>
            <w:gridSpan w:val="3"/>
          </w:tcPr>
          <w:p w14:paraId="6BEE9CAD" w14:textId="77777777" w:rsidR="00AA5266" w:rsidRPr="00C12740" w:rsidRDefault="00AA5266" w:rsidP="00AA5266">
            <w:pPr>
              <w:pStyle w:val="TableParagraph"/>
              <w:spacing w:before="1"/>
              <w:rPr>
                <w:sz w:val="20"/>
              </w:rPr>
            </w:pPr>
          </w:p>
          <w:p w14:paraId="3BFD965A" w14:textId="77777777" w:rsidR="00AA5266" w:rsidRPr="00C12740" w:rsidRDefault="00AA5266" w:rsidP="00AA5266">
            <w:pPr>
              <w:pStyle w:val="TableParagraph"/>
              <w:spacing w:before="106"/>
              <w:ind w:left="244" w:right="231" w:firstLine="1"/>
              <w:jc w:val="center"/>
            </w:pPr>
            <w:proofErr w:type="spellStart"/>
            <w:r w:rsidRPr="00C12740">
              <w:t>За</w:t>
            </w:r>
            <w:proofErr w:type="spellEnd"/>
            <w:r w:rsidRPr="00C12740">
              <w:t xml:space="preserve"> </w:t>
            </w:r>
            <w:proofErr w:type="spellStart"/>
            <w:r w:rsidRPr="00C12740">
              <w:t>счет</w:t>
            </w:r>
            <w:proofErr w:type="spellEnd"/>
            <w:r w:rsidRPr="00C12740">
              <w:t xml:space="preserve"> </w:t>
            </w:r>
            <w:proofErr w:type="spellStart"/>
            <w:r w:rsidRPr="00C12740">
              <w:t>внебюджетных</w:t>
            </w:r>
            <w:proofErr w:type="spellEnd"/>
            <w:r w:rsidRPr="00C12740">
              <w:t xml:space="preserve"> </w:t>
            </w:r>
            <w:proofErr w:type="spellStart"/>
            <w:r w:rsidRPr="00C12740">
              <w:t>средств</w:t>
            </w:r>
            <w:proofErr w:type="spellEnd"/>
          </w:p>
        </w:tc>
      </w:tr>
      <w:tr w:rsidR="00AA5266" w:rsidRPr="00C12740" w14:paraId="6EC45719" w14:textId="77777777" w:rsidTr="00AA5266">
        <w:trPr>
          <w:trHeight w:val="1380"/>
        </w:trPr>
        <w:tc>
          <w:tcPr>
            <w:tcW w:w="595" w:type="dxa"/>
            <w:vMerge/>
            <w:tcBorders>
              <w:top w:val="nil"/>
            </w:tcBorders>
          </w:tcPr>
          <w:p w14:paraId="19BF4CE4" w14:textId="77777777" w:rsidR="00AA5266" w:rsidRPr="00C12740" w:rsidRDefault="00AA5266" w:rsidP="00AA5266">
            <w:pPr>
              <w:rPr>
                <w:rFonts w:ascii="Times New Roman" w:hAnsi="Times New Roman" w:cs="Times New Roman"/>
                <w:sz w:val="2"/>
                <w:szCs w:val="2"/>
              </w:rPr>
            </w:pPr>
          </w:p>
        </w:tc>
        <w:tc>
          <w:tcPr>
            <w:tcW w:w="2124" w:type="dxa"/>
            <w:vMerge/>
            <w:tcBorders>
              <w:top w:val="nil"/>
            </w:tcBorders>
          </w:tcPr>
          <w:p w14:paraId="5AF58372" w14:textId="77777777" w:rsidR="00AA5266" w:rsidRPr="00C12740" w:rsidRDefault="00AA5266" w:rsidP="00AA5266">
            <w:pPr>
              <w:rPr>
                <w:rFonts w:ascii="Times New Roman" w:hAnsi="Times New Roman" w:cs="Times New Roman"/>
                <w:sz w:val="2"/>
                <w:szCs w:val="2"/>
              </w:rPr>
            </w:pPr>
          </w:p>
        </w:tc>
        <w:tc>
          <w:tcPr>
            <w:tcW w:w="1560" w:type="dxa"/>
          </w:tcPr>
          <w:p w14:paraId="17C0843C" w14:textId="77777777" w:rsidR="00AA5266" w:rsidRPr="00C12740" w:rsidRDefault="00AA5266" w:rsidP="00AA5266">
            <w:pPr>
              <w:pStyle w:val="TableParagraph"/>
              <w:ind w:left="211" w:right="202" w:firstLine="24"/>
              <w:jc w:val="center"/>
              <w:rPr>
                <w:sz w:val="20"/>
                <w:lang w:val="ru-RU"/>
              </w:rPr>
            </w:pPr>
            <w:r w:rsidRPr="00C12740">
              <w:rPr>
                <w:sz w:val="20"/>
                <w:lang w:val="ru-RU"/>
              </w:rPr>
              <w:t>План (сог</w:t>
            </w:r>
            <w:r w:rsidRPr="00C12740">
              <w:rPr>
                <w:w w:val="95"/>
                <w:sz w:val="20"/>
                <w:lang w:val="ru-RU"/>
              </w:rPr>
              <w:t xml:space="preserve">ласно </w:t>
            </w:r>
            <w:r w:rsidRPr="00C12740">
              <w:rPr>
                <w:sz w:val="20"/>
                <w:lang w:val="ru-RU"/>
              </w:rPr>
              <w:t>акселерационной программе)</w:t>
            </w:r>
          </w:p>
        </w:tc>
        <w:tc>
          <w:tcPr>
            <w:tcW w:w="1701" w:type="dxa"/>
          </w:tcPr>
          <w:p w14:paraId="4F9DA0C7" w14:textId="77777777" w:rsidR="00AA5266" w:rsidRPr="00C12740" w:rsidRDefault="00AA5266" w:rsidP="00AA5266">
            <w:pPr>
              <w:pStyle w:val="TableParagraph"/>
              <w:spacing w:before="108"/>
              <w:ind w:left="252" w:right="240"/>
              <w:jc w:val="center"/>
              <w:rPr>
                <w:sz w:val="20"/>
                <w:lang w:val="ru-RU"/>
              </w:rPr>
            </w:pPr>
            <w:r w:rsidRPr="00C12740">
              <w:rPr>
                <w:w w:val="95"/>
                <w:sz w:val="20"/>
                <w:lang w:val="ru-RU"/>
              </w:rPr>
              <w:t xml:space="preserve">Факт </w:t>
            </w:r>
            <w:r w:rsidRPr="00C12740">
              <w:rPr>
                <w:sz w:val="20"/>
                <w:lang w:val="ru-RU"/>
              </w:rPr>
              <w:t>(нарастающим итогом)</w:t>
            </w:r>
          </w:p>
        </w:tc>
        <w:tc>
          <w:tcPr>
            <w:tcW w:w="1701" w:type="dxa"/>
          </w:tcPr>
          <w:p w14:paraId="6D2DC7DC" w14:textId="77777777" w:rsidR="00AA5266" w:rsidRPr="00C12740" w:rsidRDefault="00AA5266" w:rsidP="00AA5266">
            <w:pPr>
              <w:pStyle w:val="TableParagraph"/>
              <w:spacing w:before="108"/>
              <w:ind w:left="135" w:right="80" w:firstLine="141"/>
              <w:jc w:val="center"/>
              <w:rPr>
                <w:sz w:val="20"/>
                <w:lang w:val="ru-RU"/>
              </w:rPr>
            </w:pPr>
            <w:r w:rsidRPr="00C12740">
              <w:rPr>
                <w:sz w:val="20"/>
                <w:lang w:val="ru-RU"/>
              </w:rPr>
              <w:t xml:space="preserve">План </w:t>
            </w:r>
            <w:r w:rsidRPr="00C12740">
              <w:rPr>
                <w:w w:val="95"/>
                <w:sz w:val="20"/>
                <w:lang w:val="ru-RU"/>
              </w:rPr>
              <w:t>(согласн</w:t>
            </w:r>
            <w:r w:rsidRPr="00C12740">
              <w:rPr>
                <w:sz w:val="20"/>
                <w:lang w:val="ru-RU"/>
              </w:rPr>
              <w:t>о акселерационной программе)</w:t>
            </w:r>
          </w:p>
        </w:tc>
        <w:tc>
          <w:tcPr>
            <w:tcW w:w="1417" w:type="dxa"/>
          </w:tcPr>
          <w:p w14:paraId="10592D66" w14:textId="77777777" w:rsidR="00AA5266" w:rsidRPr="00C12740" w:rsidRDefault="00AA5266" w:rsidP="00AA5266">
            <w:pPr>
              <w:pStyle w:val="TableParagraph"/>
              <w:ind w:left="294" w:right="180" w:hanging="77"/>
              <w:jc w:val="center"/>
              <w:rPr>
                <w:sz w:val="20"/>
                <w:lang w:val="ru-RU"/>
              </w:rPr>
            </w:pPr>
            <w:r w:rsidRPr="00C12740">
              <w:rPr>
                <w:sz w:val="20"/>
                <w:lang w:val="ru-RU"/>
              </w:rPr>
              <w:t>Факт (</w:t>
            </w:r>
            <w:r w:rsidRPr="00C12740">
              <w:rPr>
                <w:sz w:val="20"/>
                <w:szCs w:val="20"/>
                <w:lang w:val="ru-RU"/>
              </w:rPr>
              <w:t>нарастающи</w:t>
            </w:r>
            <w:r w:rsidRPr="00C12740">
              <w:rPr>
                <w:smallCaps/>
                <w:w w:val="88"/>
                <w:sz w:val="20"/>
                <w:szCs w:val="20"/>
                <w:lang w:val="ru-RU"/>
              </w:rPr>
              <w:t>м</w:t>
            </w:r>
            <w:r w:rsidRPr="00C12740">
              <w:rPr>
                <w:spacing w:val="1"/>
                <w:sz w:val="20"/>
                <w:szCs w:val="20"/>
                <w:lang w:val="ru-RU"/>
              </w:rPr>
              <w:t xml:space="preserve"> </w:t>
            </w:r>
            <w:r w:rsidRPr="00C12740">
              <w:rPr>
                <w:spacing w:val="-8"/>
                <w:w w:val="99"/>
                <w:sz w:val="20"/>
                <w:szCs w:val="20"/>
                <w:lang w:val="ru-RU"/>
              </w:rPr>
              <w:t>и</w:t>
            </w:r>
            <w:r w:rsidRPr="00C12740">
              <w:rPr>
                <w:spacing w:val="-7"/>
                <w:w w:val="99"/>
                <w:sz w:val="20"/>
                <w:szCs w:val="20"/>
                <w:lang w:val="ru-RU"/>
              </w:rPr>
              <w:t>т</w:t>
            </w:r>
            <w:r w:rsidRPr="00C12740">
              <w:rPr>
                <w:spacing w:val="-6"/>
                <w:w w:val="99"/>
                <w:sz w:val="20"/>
                <w:szCs w:val="20"/>
                <w:lang w:val="ru-RU"/>
              </w:rPr>
              <w:t>о</w:t>
            </w:r>
            <w:r w:rsidRPr="00C12740">
              <w:rPr>
                <w:spacing w:val="-1"/>
                <w:w w:val="99"/>
                <w:sz w:val="20"/>
                <w:szCs w:val="20"/>
                <w:lang w:val="ru-RU"/>
              </w:rPr>
              <w:t>г</w:t>
            </w:r>
            <w:r w:rsidRPr="00C12740">
              <w:rPr>
                <w:w w:val="99"/>
                <w:sz w:val="20"/>
                <w:szCs w:val="20"/>
                <w:lang w:val="ru-RU"/>
              </w:rPr>
              <w:t>о</w:t>
            </w:r>
            <w:r w:rsidRPr="00C12740">
              <w:rPr>
                <w:spacing w:val="1"/>
                <w:w w:val="99"/>
                <w:sz w:val="20"/>
                <w:szCs w:val="20"/>
                <w:lang w:val="ru-RU"/>
              </w:rPr>
              <w:t>м</w:t>
            </w:r>
            <w:r w:rsidRPr="00C12740">
              <w:rPr>
                <w:w w:val="99"/>
                <w:sz w:val="20"/>
                <w:szCs w:val="20"/>
                <w:lang w:val="ru-RU"/>
              </w:rPr>
              <w:t>)</w:t>
            </w:r>
          </w:p>
        </w:tc>
        <w:tc>
          <w:tcPr>
            <w:tcW w:w="1559" w:type="dxa"/>
          </w:tcPr>
          <w:p w14:paraId="482F59E0" w14:textId="77777777" w:rsidR="00AA5266" w:rsidRPr="00C12740" w:rsidRDefault="00AA5266" w:rsidP="00AA5266">
            <w:pPr>
              <w:pStyle w:val="TableParagraph"/>
              <w:spacing w:before="108"/>
              <w:ind w:left="181" w:right="167" w:firstLine="1"/>
              <w:jc w:val="center"/>
              <w:rPr>
                <w:sz w:val="20"/>
                <w:lang w:val="ru-RU"/>
              </w:rPr>
            </w:pPr>
            <w:r w:rsidRPr="00C12740">
              <w:rPr>
                <w:sz w:val="20"/>
                <w:lang w:val="ru-RU"/>
              </w:rPr>
              <w:t xml:space="preserve">Факт (за отчетный </w:t>
            </w:r>
            <w:r w:rsidRPr="00C12740">
              <w:rPr>
                <w:w w:val="95"/>
                <w:sz w:val="20"/>
                <w:lang w:val="ru-RU"/>
              </w:rPr>
              <w:t>месяц)</w:t>
            </w:r>
          </w:p>
        </w:tc>
        <w:tc>
          <w:tcPr>
            <w:tcW w:w="1843" w:type="dxa"/>
          </w:tcPr>
          <w:p w14:paraId="5B97CC93" w14:textId="77777777" w:rsidR="00AA5266" w:rsidRPr="00C12740" w:rsidRDefault="00AA5266" w:rsidP="00AA5266">
            <w:pPr>
              <w:pStyle w:val="TableParagraph"/>
              <w:spacing w:before="5"/>
              <w:jc w:val="center"/>
              <w:rPr>
                <w:sz w:val="19"/>
                <w:lang w:val="ru-RU"/>
              </w:rPr>
            </w:pPr>
          </w:p>
          <w:p w14:paraId="69901A50" w14:textId="77777777" w:rsidR="00AA5266" w:rsidRPr="00C12740" w:rsidRDefault="00AA5266" w:rsidP="00AA5266">
            <w:pPr>
              <w:pStyle w:val="TableParagraph"/>
              <w:ind w:left="123" w:right="92" w:firstLine="122"/>
              <w:jc w:val="center"/>
              <w:rPr>
                <w:sz w:val="20"/>
                <w:lang w:val="ru-RU"/>
              </w:rPr>
            </w:pPr>
            <w:r w:rsidRPr="00C12740">
              <w:rPr>
                <w:sz w:val="20"/>
                <w:lang w:val="ru-RU"/>
              </w:rPr>
              <w:t>План (согласно акселерационной программе)</w:t>
            </w:r>
          </w:p>
        </w:tc>
        <w:tc>
          <w:tcPr>
            <w:tcW w:w="1701" w:type="dxa"/>
          </w:tcPr>
          <w:p w14:paraId="584E5304" w14:textId="77777777" w:rsidR="00AA5266" w:rsidRPr="00C12740" w:rsidRDefault="00AA5266" w:rsidP="00AA5266">
            <w:pPr>
              <w:pStyle w:val="TableParagraph"/>
              <w:ind w:left="196" w:right="181" w:firstLine="2"/>
              <w:jc w:val="center"/>
              <w:rPr>
                <w:sz w:val="20"/>
                <w:lang w:val="ru-RU"/>
              </w:rPr>
            </w:pPr>
          </w:p>
          <w:p w14:paraId="4FD3A621" w14:textId="77777777" w:rsidR="00AA5266" w:rsidRPr="00C12740" w:rsidRDefault="00AA5266" w:rsidP="00AA5266">
            <w:pPr>
              <w:pStyle w:val="TableParagraph"/>
              <w:ind w:left="196" w:right="181" w:firstLine="2"/>
              <w:jc w:val="center"/>
              <w:rPr>
                <w:sz w:val="20"/>
                <w:lang w:val="ru-RU"/>
              </w:rPr>
            </w:pPr>
            <w:r w:rsidRPr="00C12740">
              <w:rPr>
                <w:sz w:val="20"/>
                <w:lang w:val="ru-RU"/>
              </w:rPr>
              <w:t xml:space="preserve">Факт </w:t>
            </w:r>
            <w:r w:rsidRPr="00C12740">
              <w:rPr>
                <w:w w:val="95"/>
                <w:sz w:val="20"/>
                <w:lang w:val="ru-RU"/>
              </w:rPr>
              <w:t>(нарас</w:t>
            </w:r>
            <w:r w:rsidRPr="00C12740">
              <w:rPr>
                <w:sz w:val="20"/>
                <w:lang w:val="ru-RU"/>
              </w:rPr>
              <w:t>тающим</w:t>
            </w:r>
          </w:p>
          <w:p w14:paraId="05992C7D" w14:textId="77777777" w:rsidR="00AA5266" w:rsidRPr="00C12740" w:rsidRDefault="00AA5266" w:rsidP="00AA5266">
            <w:pPr>
              <w:pStyle w:val="TableParagraph"/>
              <w:spacing w:line="228" w:lineRule="exact"/>
              <w:ind w:left="277" w:right="263" w:hanging="3"/>
              <w:jc w:val="center"/>
              <w:rPr>
                <w:sz w:val="20"/>
                <w:lang w:val="ru-RU"/>
              </w:rPr>
            </w:pPr>
            <w:r w:rsidRPr="00C12740">
              <w:rPr>
                <w:sz w:val="20"/>
                <w:lang w:val="ru-RU"/>
              </w:rPr>
              <w:t>итогом)</w:t>
            </w:r>
          </w:p>
        </w:tc>
        <w:tc>
          <w:tcPr>
            <w:tcW w:w="1677" w:type="dxa"/>
          </w:tcPr>
          <w:p w14:paraId="604C6B7C" w14:textId="77777777" w:rsidR="00AA5266" w:rsidRPr="00C12740" w:rsidRDefault="00AA5266" w:rsidP="00AA5266">
            <w:pPr>
              <w:pStyle w:val="TableParagraph"/>
              <w:spacing w:before="108"/>
              <w:ind w:left="129" w:right="119" w:firstLine="2"/>
              <w:jc w:val="center"/>
              <w:rPr>
                <w:sz w:val="20"/>
                <w:lang w:val="ru-RU"/>
              </w:rPr>
            </w:pPr>
            <w:r w:rsidRPr="00C12740">
              <w:rPr>
                <w:sz w:val="20"/>
                <w:lang w:val="ru-RU"/>
              </w:rPr>
              <w:t xml:space="preserve">Факт (за отчетный </w:t>
            </w:r>
            <w:r w:rsidRPr="00C12740">
              <w:rPr>
                <w:w w:val="95"/>
                <w:sz w:val="20"/>
                <w:lang w:val="ru-RU"/>
              </w:rPr>
              <w:t>месяц)</w:t>
            </w:r>
          </w:p>
        </w:tc>
      </w:tr>
      <w:tr w:rsidR="00AA5266" w:rsidRPr="00C12740" w14:paraId="43474275" w14:textId="77777777" w:rsidTr="00AA5266">
        <w:trPr>
          <w:trHeight w:val="299"/>
        </w:trPr>
        <w:tc>
          <w:tcPr>
            <w:tcW w:w="595" w:type="dxa"/>
          </w:tcPr>
          <w:p w14:paraId="7D4E5F3A" w14:textId="77777777" w:rsidR="00AA5266" w:rsidRPr="00C12740" w:rsidRDefault="00AA5266" w:rsidP="00AA5266">
            <w:pPr>
              <w:pStyle w:val="TableParagraph"/>
              <w:spacing w:before="17"/>
              <w:ind w:left="9"/>
              <w:jc w:val="center"/>
            </w:pPr>
            <w:r w:rsidRPr="00C12740">
              <w:t>1</w:t>
            </w:r>
          </w:p>
        </w:tc>
        <w:tc>
          <w:tcPr>
            <w:tcW w:w="2124" w:type="dxa"/>
          </w:tcPr>
          <w:p w14:paraId="42A82BBB" w14:textId="77777777" w:rsidR="00AA5266" w:rsidRPr="00C12740" w:rsidRDefault="00AA5266" w:rsidP="00AA5266">
            <w:pPr>
              <w:pStyle w:val="TableParagraph"/>
              <w:spacing w:before="17"/>
              <w:ind w:left="13"/>
              <w:jc w:val="center"/>
            </w:pPr>
            <w:r w:rsidRPr="00C12740">
              <w:t>2</w:t>
            </w:r>
          </w:p>
        </w:tc>
        <w:tc>
          <w:tcPr>
            <w:tcW w:w="1560" w:type="dxa"/>
          </w:tcPr>
          <w:p w14:paraId="48A281EB" w14:textId="77777777" w:rsidR="00AA5266" w:rsidRPr="00C12740" w:rsidRDefault="00AA5266" w:rsidP="00AA5266">
            <w:pPr>
              <w:pStyle w:val="TableParagraph"/>
              <w:spacing w:before="17"/>
              <w:ind w:left="11"/>
              <w:jc w:val="center"/>
            </w:pPr>
            <w:r w:rsidRPr="00C12740">
              <w:t>3</w:t>
            </w:r>
          </w:p>
        </w:tc>
        <w:tc>
          <w:tcPr>
            <w:tcW w:w="1701" w:type="dxa"/>
          </w:tcPr>
          <w:p w14:paraId="1D5EFE2C" w14:textId="77777777" w:rsidR="00AA5266" w:rsidRPr="00C12740" w:rsidRDefault="00AA5266" w:rsidP="00AA5266">
            <w:pPr>
              <w:pStyle w:val="TableParagraph"/>
              <w:spacing w:before="17"/>
              <w:ind w:left="11"/>
              <w:jc w:val="center"/>
            </w:pPr>
            <w:r w:rsidRPr="00C12740">
              <w:t>4</w:t>
            </w:r>
          </w:p>
        </w:tc>
        <w:tc>
          <w:tcPr>
            <w:tcW w:w="1701" w:type="dxa"/>
          </w:tcPr>
          <w:p w14:paraId="6049A3BE" w14:textId="77777777" w:rsidR="00AA5266" w:rsidRPr="00C12740" w:rsidRDefault="00AA5266" w:rsidP="00AA5266">
            <w:pPr>
              <w:pStyle w:val="TableParagraph"/>
              <w:spacing w:before="17"/>
              <w:ind w:left="10"/>
              <w:jc w:val="center"/>
            </w:pPr>
            <w:r w:rsidRPr="00C12740">
              <w:t>5</w:t>
            </w:r>
          </w:p>
        </w:tc>
        <w:tc>
          <w:tcPr>
            <w:tcW w:w="1417" w:type="dxa"/>
          </w:tcPr>
          <w:p w14:paraId="041B8DFD" w14:textId="77777777" w:rsidR="00AA5266" w:rsidRPr="00C12740" w:rsidRDefault="00AA5266" w:rsidP="00AA5266">
            <w:pPr>
              <w:pStyle w:val="TableParagraph"/>
              <w:spacing w:before="17"/>
              <w:ind w:left="18"/>
              <w:jc w:val="center"/>
            </w:pPr>
            <w:r w:rsidRPr="00C12740">
              <w:t>6</w:t>
            </w:r>
          </w:p>
        </w:tc>
        <w:tc>
          <w:tcPr>
            <w:tcW w:w="1559" w:type="dxa"/>
          </w:tcPr>
          <w:p w14:paraId="3022CDD8" w14:textId="77777777" w:rsidR="00AA5266" w:rsidRPr="00C12740" w:rsidRDefault="00AA5266" w:rsidP="00AA5266">
            <w:pPr>
              <w:pStyle w:val="TableParagraph"/>
              <w:spacing w:before="17"/>
              <w:ind w:left="11"/>
              <w:jc w:val="center"/>
            </w:pPr>
            <w:r w:rsidRPr="00C12740">
              <w:t>7</w:t>
            </w:r>
          </w:p>
        </w:tc>
        <w:tc>
          <w:tcPr>
            <w:tcW w:w="1843" w:type="dxa"/>
          </w:tcPr>
          <w:p w14:paraId="423FB461" w14:textId="77777777" w:rsidR="00AA5266" w:rsidRPr="00C12740" w:rsidRDefault="00AA5266" w:rsidP="00AA5266">
            <w:pPr>
              <w:pStyle w:val="TableParagraph"/>
              <w:spacing w:before="17"/>
              <w:ind w:left="10"/>
              <w:jc w:val="center"/>
            </w:pPr>
            <w:r w:rsidRPr="00C12740">
              <w:t>8</w:t>
            </w:r>
          </w:p>
        </w:tc>
        <w:tc>
          <w:tcPr>
            <w:tcW w:w="1701" w:type="dxa"/>
          </w:tcPr>
          <w:p w14:paraId="20F7D012" w14:textId="77777777" w:rsidR="00AA5266" w:rsidRPr="00C12740" w:rsidRDefault="00AA5266" w:rsidP="00AA5266">
            <w:pPr>
              <w:pStyle w:val="TableParagraph"/>
              <w:spacing w:before="17"/>
              <w:ind w:left="11"/>
              <w:jc w:val="center"/>
            </w:pPr>
            <w:r w:rsidRPr="00C12740">
              <w:t>9</w:t>
            </w:r>
          </w:p>
        </w:tc>
        <w:tc>
          <w:tcPr>
            <w:tcW w:w="1677" w:type="dxa"/>
          </w:tcPr>
          <w:p w14:paraId="5DF60C6B" w14:textId="77777777" w:rsidR="00AA5266" w:rsidRPr="00C12740" w:rsidRDefault="00AA5266" w:rsidP="00AA5266">
            <w:pPr>
              <w:pStyle w:val="TableParagraph"/>
              <w:spacing w:before="17"/>
              <w:ind w:left="297" w:right="290"/>
              <w:jc w:val="center"/>
            </w:pPr>
            <w:r w:rsidRPr="00C12740">
              <w:t>10</w:t>
            </w:r>
          </w:p>
        </w:tc>
      </w:tr>
      <w:tr w:rsidR="00AA5266" w:rsidRPr="00C12740" w14:paraId="2E1DD89C" w14:textId="77777777" w:rsidTr="00AA5266">
        <w:trPr>
          <w:trHeight w:val="760"/>
        </w:trPr>
        <w:tc>
          <w:tcPr>
            <w:tcW w:w="595" w:type="dxa"/>
          </w:tcPr>
          <w:p w14:paraId="1FCD5753" w14:textId="77777777" w:rsidR="00AA5266" w:rsidRPr="00C12740" w:rsidRDefault="00AA5266" w:rsidP="00AA5266">
            <w:pPr>
              <w:pStyle w:val="TableParagraph"/>
              <w:spacing w:before="6"/>
              <w:rPr>
                <w:sz w:val="21"/>
              </w:rPr>
            </w:pPr>
          </w:p>
          <w:p w14:paraId="239BD64F" w14:textId="77777777" w:rsidR="00AA5266" w:rsidRPr="00C12740" w:rsidRDefault="00AA5266" w:rsidP="00AA5266">
            <w:pPr>
              <w:pStyle w:val="TableParagraph"/>
              <w:ind w:left="107"/>
            </w:pPr>
            <w:r w:rsidRPr="00C12740">
              <w:t>1</w:t>
            </w:r>
          </w:p>
        </w:tc>
        <w:tc>
          <w:tcPr>
            <w:tcW w:w="2124" w:type="dxa"/>
          </w:tcPr>
          <w:p w14:paraId="2C794F4B" w14:textId="5141AFA3" w:rsidR="00AA5266" w:rsidRPr="00C12740" w:rsidRDefault="00AA5266" w:rsidP="00AA5266">
            <w:pPr>
              <w:pStyle w:val="TableParagraph"/>
              <w:spacing w:line="252" w:lineRule="exact"/>
              <w:ind w:left="110" w:right="347"/>
              <w:rPr>
                <w:lang w:val="ru-RU"/>
              </w:rPr>
            </w:pPr>
            <w:r w:rsidRPr="00C12740">
              <w:rPr>
                <w:sz w:val="20"/>
                <w:lang w:val="ru-RU"/>
              </w:rPr>
              <w:t>Расходы на оплату работников Получателя гранта (включая начисления на фонд оплаты труда)</w:t>
            </w:r>
          </w:p>
        </w:tc>
        <w:tc>
          <w:tcPr>
            <w:tcW w:w="1560" w:type="dxa"/>
          </w:tcPr>
          <w:p w14:paraId="44E3CBBC" w14:textId="77777777" w:rsidR="00AA5266" w:rsidRPr="00C12740" w:rsidRDefault="00AA5266" w:rsidP="00AA5266">
            <w:pPr>
              <w:pStyle w:val="TableParagraph"/>
              <w:rPr>
                <w:sz w:val="20"/>
                <w:lang w:val="ru-RU"/>
              </w:rPr>
            </w:pPr>
          </w:p>
        </w:tc>
        <w:tc>
          <w:tcPr>
            <w:tcW w:w="1701" w:type="dxa"/>
          </w:tcPr>
          <w:p w14:paraId="720BBCD1" w14:textId="77777777" w:rsidR="00AA5266" w:rsidRPr="00C12740" w:rsidRDefault="00AA5266" w:rsidP="00AA5266">
            <w:pPr>
              <w:pStyle w:val="TableParagraph"/>
              <w:rPr>
                <w:sz w:val="20"/>
                <w:lang w:val="ru-RU"/>
              </w:rPr>
            </w:pPr>
          </w:p>
        </w:tc>
        <w:tc>
          <w:tcPr>
            <w:tcW w:w="1701" w:type="dxa"/>
          </w:tcPr>
          <w:p w14:paraId="47578FBE" w14:textId="77777777" w:rsidR="00AA5266" w:rsidRPr="00C12740" w:rsidRDefault="00AA5266" w:rsidP="00AA5266">
            <w:pPr>
              <w:pStyle w:val="TableParagraph"/>
              <w:rPr>
                <w:sz w:val="20"/>
                <w:lang w:val="ru-RU"/>
              </w:rPr>
            </w:pPr>
          </w:p>
        </w:tc>
        <w:tc>
          <w:tcPr>
            <w:tcW w:w="1417" w:type="dxa"/>
          </w:tcPr>
          <w:p w14:paraId="05324292" w14:textId="77777777" w:rsidR="00AA5266" w:rsidRPr="00C12740" w:rsidRDefault="00AA5266" w:rsidP="00AA5266">
            <w:pPr>
              <w:pStyle w:val="TableParagraph"/>
              <w:rPr>
                <w:sz w:val="20"/>
                <w:lang w:val="ru-RU"/>
              </w:rPr>
            </w:pPr>
          </w:p>
        </w:tc>
        <w:tc>
          <w:tcPr>
            <w:tcW w:w="1559" w:type="dxa"/>
          </w:tcPr>
          <w:p w14:paraId="743086A5" w14:textId="77777777" w:rsidR="00AA5266" w:rsidRPr="00C12740" w:rsidRDefault="00AA5266" w:rsidP="00AA5266">
            <w:pPr>
              <w:pStyle w:val="TableParagraph"/>
              <w:rPr>
                <w:sz w:val="20"/>
                <w:lang w:val="ru-RU"/>
              </w:rPr>
            </w:pPr>
          </w:p>
        </w:tc>
        <w:tc>
          <w:tcPr>
            <w:tcW w:w="1843" w:type="dxa"/>
          </w:tcPr>
          <w:p w14:paraId="04AA5D35" w14:textId="77777777" w:rsidR="00AA5266" w:rsidRPr="00C12740" w:rsidRDefault="00AA5266" w:rsidP="00AA5266">
            <w:pPr>
              <w:pStyle w:val="TableParagraph"/>
              <w:rPr>
                <w:sz w:val="20"/>
                <w:lang w:val="ru-RU"/>
              </w:rPr>
            </w:pPr>
          </w:p>
        </w:tc>
        <w:tc>
          <w:tcPr>
            <w:tcW w:w="1701" w:type="dxa"/>
          </w:tcPr>
          <w:p w14:paraId="16C67813" w14:textId="77777777" w:rsidR="00AA5266" w:rsidRPr="00C12740" w:rsidRDefault="00AA5266" w:rsidP="00AA5266">
            <w:pPr>
              <w:pStyle w:val="TableParagraph"/>
              <w:rPr>
                <w:sz w:val="20"/>
                <w:lang w:val="ru-RU"/>
              </w:rPr>
            </w:pPr>
          </w:p>
        </w:tc>
        <w:tc>
          <w:tcPr>
            <w:tcW w:w="1677" w:type="dxa"/>
          </w:tcPr>
          <w:p w14:paraId="56F91EC2" w14:textId="77777777" w:rsidR="00AA5266" w:rsidRPr="00C12740" w:rsidRDefault="00AA5266" w:rsidP="00AA5266">
            <w:pPr>
              <w:pStyle w:val="TableParagraph"/>
              <w:rPr>
                <w:sz w:val="20"/>
                <w:lang w:val="ru-RU"/>
              </w:rPr>
            </w:pPr>
          </w:p>
        </w:tc>
      </w:tr>
      <w:tr w:rsidR="00AA5266" w:rsidRPr="00C12740" w14:paraId="756AC35A" w14:textId="77777777" w:rsidTr="00AA5266">
        <w:trPr>
          <w:trHeight w:val="758"/>
        </w:trPr>
        <w:tc>
          <w:tcPr>
            <w:tcW w:w="595" w:type="dxa"/>
          </w:tcPr>
          <w:p w14:paraId="4A0BB43C" w14:textId="77777777" w:rsidR="00AA5266" w:rsidRPr="00C12740" w:rsidRDefault="00AA5266" w:rsidP="00AA5266">
            <w:pPr>
              <w:pStyle w:val="TableParagraph"/>
              <w:spacing w:before="4"/>
              <w:rPr>
                <w:sz w:val="21"/>
                <w:lang w:val="ru-RU"/>
              </w:rPr>
            </w:pPr>
          </w:p>
          <w:p w14:paraId="3E0E3A4A" w14:textId="77777777" w:rsidR="00AA5266" w:rsidRPr="00C12740" w:rsidRDefault="00AA5266" w:rsidP="00AA5266">
            <w:pPr>
              <w:pStyle w:val="TableParagraph"/>
              <w:ind w:left="107"/>
            </w:pPr>
            <w:r w:rsidRPr="00C12740">
              <w:t>2</w:t>
            </w:r>
          </w:p>
        </w:tc>
        <w:tc>
          <w:tcPr>
            <w:tcW w:w="2124" w:type="dxa"/>
          </w:tcPr>
          <w:p w14:paraId="42DEF037" w14:textId="77777777" w:rsidR="00AA5266" w:rsidRPr="00C12740" w:rsidRDefault="00AA5266" w:rsidP="00AA5266">
            <w:pPr>
              <w:pStyle w:val="TableParagraph"/>
              <w:spacing w:before="1" w:line="254" w:lineRule="exact"/>
              <w:ind w:left="110" w:right="81"/>
              <w:rPr>
                <w:lang w:val="ru-RU"/>
              </w:rPr>
            </w:pPr>
            <w:r w:rsidRPr="00C12740">
              <w:rPr>
                <w:sz w:val="20"/>
                <w:lang w:val="ru-RU"/>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60" w:type="dxa"/>
          </w:tcPr>
          <w:p w14:paraId="7DB244D2" w14:textId="77777777" w:rsidR="00AA5266" w:rsidRPr="00C12740" w:rsidRDefault="00AA5266" w:rsidP="00AA5266">
            <w:pPr>
              <w:pStyle w:val="TableParagraph"/>
              <w:rPr>
                <w:sz w:val="20"/>
                <w:lang w:val="ru-RU"/>
              </w:rPr>
            </w:pPr>
          </w:p>
        </w:tc>
        <w:tc>
          <w:tcPr>
            <w:tcW w:w="1701" w:type="dxa"/>
          </w:tcPr>
          <w:p w14:paraId="3B071A22" w14:textId="77777777" w:rsidR="00AA5266" w:rsidRPr="00C12740" w:rsidRDefault="00AA5266" w:rsidP="00AA5266">
            <w:pPr>
              <w:pStyle w:val="TableParagraph"/>
              <w:rPr>
                <w:sz w:val="20"/>
                <w:lang w:val="ru-RU"/>
              </w:rPr>
            </w:pPr>
          </w:p>
        </w:tc>
        <w:tc>
          <w:tcPr>
            <w:tcW w:w="1701" w:type="dxa"/>
          </w:tcPr>
          <w:p w14:paraId="1A826F48" w14:textId="77777777" w:rsidR="00AA5266" w:rsidRPr="00C12740" w:rsidRDefault="00AA5266" w:rsidP="00AA5266">
            <w:pPr>
              <w:pStyle w:val="TableParagraph"/>
              <w:rPr>
                <w:sz w:val="20"/>
                <w:lang w:val="ru-RU"/>
              </w:rPr>
            </w:pPr>
          </w:p>
        </w:tc>
        <w:tc>
          <w:tcPr>
            <w:tcW w:w="1417" w:type="dxa"/>
          </w:tcPr>
          <w:p w14:paraId="18F3EA56" w14:textId="77777777" w:rsidR="00AA5266" w:rsidRPr="00C12740" w:rsidRDefault="00AA5266" w:rsidP="00AA5266">
            <w:pPr>
              <w:pStyle w:val="TableParagraph"/>
              <w:rPr>
                <w:sz w:val="20"/>
                <w:lang w:val="ru-RU"/>
              </w:rPr>
            </w:pPr>
          </w:p>
        </w:tc>
        <w:tc>
          <w:tcPr>
            <w:tcW w:w="1559" w:type="dxa"/>
          </w:tcPr>
          <w:p w14:paraId="60719C2A" w14:textId="77777777" w:rsidR="00AA5266" w:rsidRPr="00C12740" w:rsidRDefault="00AA5266" w:rsidP="00AA5266">
            <w:pPr>
              <w:pStyle w:val="TableParagraph"/>
              <w:rPr>
                <w:sz w:val="20"/>
                <w:lang w:val="ru-RU"/>
              </w:rPr>
            </w:pPr>
          </w:p>
        </w:tc>
        <w:tc>
          <w:tcPr>
            <w:tcW w:w="1843" w:type="dxa"/>
          </w:tcPr>
          <w:p w14:paraId="0180D692" w14:textId="77777777" w:rsidR="00AA5266" w:rsidRPr="00C12740" w:rsidRDefault="00AA5266" w:rsidP="00AA5266">
            <w:pPr>
              <w:pStyle w:val="TableParagraph"/>
              <w:rPr>
                <w:sz w:val="20"/>
                <w:lang w:val="ru-RU"/>
              </w:rPr>
            </w:pPr>
          </w:p>
        </w:tc>
        <w:tc>
          <w:tcPr>
            <w:tcW w:w="1701" w:type="dxa"/>
          </w:tcPr>
          <w:p w14:paraId="46B45450" w14:textId="77777777" w:rsidR="00AA5266" w:rsidRPr="00C12740" w:rsidRDefault="00AA5266" w:rsidP="00AA5266">
            <w:pPr>
              <w:pStyle w:val="TableParagraph"/>
              <w:rPr>
                <w:sz w:val="20"/>
                <w:lang w:val="ru-RU"/>
              </w:rPr>
            </w:pPr>
          </w:p>
        </w:tc>
        <w:tc>
          <w:tcPr>
            <w:tcW w:w="1677" w:type="dxa"/>
          </w:tcPr>
          <w:p w14:paraId="0F136087" w14:textId="77777777" w:rsidR="00AA5266" w:rsidRPr="00C12740" w:rsidRDefault="00AA5266" w:rsidP="00AA5266">
            <w:pPr>
              <w:pStyle w:val="TableParagraph"/>
              <w:rPr>
                <w:sz w:val="20"/>
                <w:lang w:val="ru-RU"/>
              </w:rPr>
            </w:pPr>
          </w:p>
        </w:tc>
      </w:tr>
      <w:tr w:rsidR="00AA5266" w:rsidRPr="00C12740" w14:paraId="2C59FEB5" w14:textId="77777777" w:rsidTr="00AA5266">
        <w:trPr>
          <w:trHeight w:val="1801"/>
        </w:trPr>
        <w:tc>
          <w:tcPr>
            <w:tcW w:w="595" w:type="dxa"/>
          </w:tcPr>
          <w:p w14:paraId="1BD54943" w14:textId="77777777" w:rsidR="00AA5266" w:rsidRPr="00C12740" w:rsidRDefault="00AA5266" w:rsidP="00AA5266">
            <w:pPr>
              <w:pStyle w:val="TableParagraph"/>
              <w:rPr>
                <w:sz w:val="24"/>
                <w:lang w:val="ru-RU"/>
              </w:rPr>
            </w:pPr>
          </w:p>
          <w:p w14:paraId="606842AA" w14:textId="77777777" w:rsidR="00AA5266" w:rsidRPr="00C12740" w:rsidRDefault="00AA5266" w:rsidP="00AA5266">
            <w:pPr>
              <w:pStyle w:val="TableParagraph"/>
              <w:rPr>
                <w:sz w:val="24"/>
                <w:lang w:val="ru-RU"/>
              </w:rPr>
            </w:pPr>
          </w:p>
          <w:p w14:paraId="1AD25DDC" w14:textId="77777777" w:rsidR="00AA5266" w:rsidRPr="00C12740" w:rsidRDefault="00AA5266" w:rsidP="00AA5266">
            <w:pPr>
              <w:pStyle w:val="TableParagraph"/>
              <w:spacing w:before="6"/>
              <w:rPr>
                <w:sz w:val="26"/>
                <w:lang w:val="ru-RU"/>
              </w:rPr>
            </w:pPr>
          </w:p>
          <w:p w14:paraId="13677C31" w14:textId="77777777" w:rsidR="00AA5266" w:rsidRPr="00C12740" w:rsidRDefault="00AA5266" w:rsidP="00AA5266">
            <w:pPr>
              <w:pStyle w:val="TableParagraph"/>
              <w:ind w:left="107"/>
            </w:pPr>
            <w:r w:rsidRPr="00C12740">
              <w:t>3</w:t>
            </w:r>
          </w:p>
        </w:tc>
        <w:tc>
          <w:tcPr>
            <w:tcW w:w="2124" w:type="dxa"/>
          </w:tcPr>
          <w:p w14:paraId="04143148" w14:textId="77777777" w:rsidR="00AA5266" w:rsidRPr="00C12740" w:rsidRDefault="00AA5266" w:rsidP="00AA5266">
            <w:pPr>
              <w:pStyle w:val="TableParagraph"/>
              <w:spacing w:line="223" w:lineRule="exact"/>
              <w:ind w:left="109"/>
              <w:rPr>
                <w:sz w:val="20"/>
                <w:lang w:val="ru-RU"/>
              </w:rPr>
            </w:pPr>
            <w:r w:rsidRPr="00C12740">
              <w:rPr>
                <w:sz w:val="20"/>
                <w:lang w:val="ru-RU"/>
              </w:rPr>
              <w:t>Расходы на</w:t>
            </w:r>
          </w:p>
          <w:p w14:paraId="15B34397" w14:textId="77777777" w:rsidR="00AA5266" w:rsidRPr="00C12740" w:rsidRDefault="00AA5266" w:rsidP="00AA5266">
            <w:pPr>
              <w:pStyle w:val="TableParagraph"/>
              <w:ind w:left="109"/>
              <w:rPr>
                <w:sz w:val="20"/>
                <w:lang w:val="ru-RU"/>
              </w:rPr>
            </w:pPr>
            <w:r w:rsidRPr="00C12740">
              <w:rPr>
                <w:sz w:val="20"/>
                <w:lang w:val="ru-RU"/>
              </w:rPr>
              <w:t>приобретение изделий, комплектующих, материалов, оборудования,</w:t>
            </w:r>
          </w:p>
          <w:p w14:paraId="1934C6AF" w14:textId="77777777" w:rsidR="00AA5266" w:rsidRPr="00C12740" w:rsidRDefault="00AA5266" w:rsidP="00AA5266">
            <w:pPr>
              <w:pStyle w:val="TableParagraph"/>
              <w:spacing w:line="240" w:lineRule="exact"/>
              <w:ind w:left="110"/>
            </w:pPr>
            <w:proofErr w:type="spellStart"/>
            <w:r w:rsidRPr="00C12740">
              <w:rPr>
                <w:w w:val="95"/>
                <w:sz w:val="20"/>
              </w:rPr>
              <w:t>программного</w:t>
            </w:r>
            <w:proofErr w:type="spellEnd"/>
            <w:r w:rsidRPr="00C12740">
              <w:rPr>
                <w:w w:val="95"/>
                <w:sz w:val="20"/>
              </w:rPr>
              <w:t xml:space="preserve"> </w:t>
            </w:r>
            <w:proofErr w:type="spellStart"/>
            <w:r w:rsidRPr="00C12740">
              <w:rPr>
                <w:sz w:val="20"/>
              </w:rPr>
              <w:t>обеспечения</w:t>
            </w:r>
            <w:proofErr w:type="spellEnd"/>
          </w:p>
        </w:tc>
        <w:tc>
          <w:tcPr>
            <w:tcW w:w="1560" w:type="dxa"/>
          </w:tcPr>
          <w:p w14:paraId="18B6DE59" w14:textId="77777777" w:rsidR="00AA5266" w:rsidRPr="00C12740" w:rsidRDefault="00AA5266" w:rsidP="00AA5266">
            <w:pPr>
              <w:pStyle w:val="TableParagraph"/>
              <w:rPr>
                <w:sz w:val="20"/>
              </w:rPr>
            </w:pPr>
          </w:p>
        </w:tc>
        <w:tc>
          <w:tcPr>
            <w:tcW w:w="1701" w:type="dxa"/>
          </w:tcPr>
          <w:p w14:paraId="3A7CCDB4" w14:textId="77777777" w:rsidR="00AA5266" w:rsidRPr="00C12740" w:rsidRDefault="00AA5266" w:rsidP="00AA5266">
            <w:pPr>
              <w:pStyle w:val="TableParagraph"/>
              <w:rPr>
                <w:sz w:val="20"/>
              </w:rPr>
            </w:pPr>
          </w:p>
        </w:tc>
        <w:tc>
          <w:tcPr>
            <w:tcW w:w="1701" w:type="dxa"/>
          </w:tcPr>
          <w:p w14:paraId="60EC5645" w14:textId="77777777" w:rsidR="00AA5266" w:rsidRPr="00C12740" w:rsidRDefault="00AA5266" w:rsidP="00AA5266">
            <w:pPr>
              <w:pStyle w:val="TableParagraph"/>
              <w:rPr>
                <w:sz w:val="20"/>
              </w:rPr>
            </w:pPr>
          </w:p>
        </w:tc>
        <w:tc>
          <w:tcPr>
            <w:tcW w:w="1417" w:type="dxa"/>
          </w:tcPr>
          <w:p w14:paraId="65B673C6" w14:textId="77777777" w:rsidR="00AA5266" w:rsidRPr="00C12740" w:rsidRDefault="00AA5266" w:rsidP="00AA5266">
            <w:pPr>
              <w:pStyle w:val="TableParagraph"/>
              <w:rPr>
                <w:sz w:val="20"/>
              </w:rPr>
            </w:pPr>
          </w:p>
        </w:tc>
        <w:tc>
          <w:tcPr>
            <w:tcW w:w="1559" w:type="dxa"/>
          </w:tcPr>
          <w:p w14:paraId="2384638D" w14:textId="77777777" w:rsidR="00AA5266" w:rsidRPr="00C12740" w:rsidRDefault="00AA5266" w:rsidP="00AA5266">
            <w:pPr>
              <w:pStyle w:val="TableParagraph"/>
              <w:rPr>
                <w:sz w:val="20"/>
              </w:rPr>
            </w:pPr>
          </w:p>
        </w:tc>
        <w:tc>
          <w:tcPr>
            <w:tcW w:w="1843" w:type="dxa"/>
          </w:tcPr>
          <w:p w14:paraId="28EBCBED" w14:textId="77777777" w:rsidR="00AA5266" w:rsidRPr="00C12740" w:rsidRDefault="00AA5266" w:rsidP="00AA5266">
            <w:pPr>
              <w:pStyle w:val="TableParagraph"/>
              <w:rPr>
                <w:sz w:val="20"/>
              </w:rPr>
            </w:pPr>
          </w:p>
        </w:tc>
        <w:tc>
          <w:tcPr>
            <w:tcW w:w="1701" w:type="dxa"/>
          </w:tcPr>
          <w:p w14:paraId="78FB034F" w14:textId="77777777" w:rsidR="00AA5266" w:rsidRPr="00C12740" w:rsidRDefault="00AA5266" w:rsidP="00AA5266">
            <w:pPr>
              <w:pStyle w:val="TableParagraph"/>
              <w:rPr>
                <w:sz w:val="20"/>
              </w:rPr>
            </w:pPr>
          </w:p>
        </w:tc>
        <w:tc>
          <w:tcPr>
            <w:tcW w:w="1677" w:type="dxa"/>
          </w:tcPr>
          <w:p w14:paraId="50BAE117" w14:textId="77777777" w:rsidR="00AA5266" w:rsidRPr="00C12740" w:rsidRDefault="00AA5266" w:rsidP="00AA5266">
            <w:pPr>
              <w:pStyle w:val="TableParagraph"/>
              <w:rPr>
                <w:sz w:val="20"/>
              </w:rPr>
            </w:pPr>
          </w:p>
        </w:tc>
      </w:tr>
    </w:tbl>
    <w:p w14:paraId="138D26F2" w14:textId="77777777" w:rsidR="00AA5266" w:rsidRPr="00C12740" w:rsidRDefault="00AA5266" w:rsidP="00AA5266">
      <w:pPr>
        <w:rPr>
          <w:rFonts w:ascii="Times New Roman" w:hAnsi="Times New Roman" w:cs="Times New Roman"/>
          <w:sz w:val="20"/>
        </w:rPr>
        <w:sectPr w:rsidR="00AA5266" w:rsidRPr="00C12740">
          <w:footerReference w:type="default" r:id="rId18"/>
          <w:pgSz w:w="16850" w:h="11900" w:orient="landscape"/>
          <w:pgMar w:top="900" w:right="280" w:bottom="280" w:left="460" w:header="0" w:footer="0" w:gutter="0"/>
          <w:cols w:space="720"/>
        </w:sect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5"/>
        <w:gridCol w:w="2124"/>
        <w:gridCol w:w="1560"/>
        <w:gridCol w:w="1701"/>
        <w:gridCol w:w="1701"/>
        <w:gridCol w:w="1417"/>
        <w:gridCol w:w="1559"/>
        <w:gridCol w:w="1843"/>
        <w:gridCol w:w="1701"/>
        <w:gridCol w:w="1677"/>
      </w:tblGrid>
      <w:tr w:rsidR="00AA5266" w:rsidRPr="00C12740" w14:paraId="7582C755" w14:textId="77777777" w:rsidTr="00AA5266">
        <w:trPr>
          <w:trHeight w:val="1407"/>
        </w:trPr>
        <w:tc>
          <w:tcPr>
            <w:tcW w:w="595" w:type="dxa"/>
          </w:tcPr>
          <w:p w14:paraId="291BC671" w14:textId="77777777" w:rsidR="00AA5266" w:rsidRPr="00C12740" w:rsidRDefault="00AA5266" w:rsidP="00AA5266">
            <w:pPr>
              <w:pStyle w:val="TableParagraph"/>
              <w:rPr>
                <w:sz w:val="24"/>
              </w:rPr>
            </w:pPr>
          </w:p>
          <w:p w14:paraId="29989D31" w14:textId="77777777" w:rsidR="00AA5266" w:rsidRPr="00C12740" w:rsidRDefault="00AA5266" w:rsidP="00AA5266">
            <w:pPr>
              <w:pStyle w:val="TableParagraph"/>
              <w:spacing w:before="8"/>
              <w:rPr>
                <w:sz w:val="28"/>
              </w:rPr>
            </w:pPr>
          </w:p>
          <w:p w14:paraId="5ED326DB" w14:textId="77777777" w:rsidR="00AA5266" w:rsidRPr="00C12740" w:rsidRDefault="00AA5266" w:rsidP="00AA5266">
            <w:pPr>
              <w:pStyle w:val="TableParagraph"/>
              <w:ind w:left="162"/>
            </w:pPr>
            <w:r w:rsidRPr="00C12740">
              <w:t>4</w:t>
            </w:r>
          </w:p>
        </w:tc>
        <w:tc>
          <w:tcPr>
            <w:tcW w:w="2124" w:type="dxa"/>
          </w:tcPr>
          <w:p w14:paraId="65869964" w14:textId="77777777" w:rsidR="00AA5266" w:rsidRPr="00C12740" w:rsidRDefault="00AA5266" w:rsidP="00AA5266">
            <w:pPr>
              <w:pStyle w:val="TableParagraph"/>
              <w:ind w:left="109"/>
              <w:rPr>
                <w:sz w:val="20"/>
                <w:lang w:val="ru-RU"/>
              </w:rPr>
            </w:pPr>
            <w:r w:rsidRPr="00C12740">
              <w:rPr>
                <w:w w:val="95"/>
                <w:sz w:val="20"/>
                <w:lang w:val="ru-RU"/>
              </w:rPr>
              <w:t>Командировочные</w:t>
            </w:r>
          </w:p>
          <w:p w14:paraId="77B77880" w14:textId="77777777" w:rsidR="00AA5266" w:rsidRPr="00C12740" w:rsidRDefault="00AA5266" w:rsidP="00AA5266">
            <w:pPr>
              <w:pStyle w:val="TableParagraph"/>
              <w:spacing w:line="238" w:lineRule="exact"/>
              <w:ind w:left="110"/>
              <w:rPr>
                <w:lang w:val="ru-RU"/>
              </w:rPr>
            </w:pPr>
            <w:r w:rsidRPr="00C12740">
              <w:rPr>
                <w:sz w:val="20"/>
                <w:lang w:val="ru-RU"/>
              </w:rPr>
              <w:t>расходы работников Получателя гранта</w:t>
            </w:r>
          </w:p>
        </w:tc>
        <w:tc>
          <w:tcPr>
            <w:tcW w:w="1560" w:type="dxa"/>
          </w:tcPr>
          <w:p w14:paraId="5496CB46" w14:textId="77777777" w:rsidR="00AA5266" w:rsidRPr="00C12740" w:rsidRDefault="00AA5266" w:rsidP="00AA5266">
            <w:pPr>
              <w:pStyle w:val="TableParagraph"/>
              <w:rPr>
                <w:lang w:val="ru-RU"/>
              </w:rPr>
            </w:pPr>
          </w:p>
        </w:tc>
        <w:tc>
          <w:tcPr>
            <w:tcW w:w="1701" w:type="dxa"/>
          </w:tcPr>
          <w:p w14:paraId="3801112D" w14:textId="77777777" w:rsidR="00AA5266" w:rsidRPr="00C12740" w:rsidRDefault="00AA5266" w:rsidP="00AA5266">
            <w:pPr>
              <w:pStyle w:val="TableParagraph"/>
              <w:rPr>
                <w:lang w:val="ru-RU"/>
              </w:rPr>
            </w:pPr>
          </w:p>
        </w:tc>
        <w:tc>
          <w:tcPr>
            <w:tcW w:w="1701" w:type="dxa"/>
          </w:tcPr>
          <w:p w14:paraId="1BFCAF89" w14:textId="77777777" w:rsidR="00AA5266" w:rsidRPr="00C12740" w:rsidRDefault="00AA5266" w:rsidP="00AA5266">
            <w:pPr>
              <w:pStyle w:val="TableParagraph"/>
              <w:rPr>
                <w:lang w:val="ru-RU"/>
              </w:rPr>
            </w:pPr>
          </w:p>
        </w:tc>
        <w:tc>
          <w:tcPr>
            <w:tcW w:w="1417" w:type="dxa"/>
          </w:tcPr>
          <w:p w14:paraId="47E6D97C" w14:textId="77777777" w:rsidR="00AA5266" w:rsidRPr="00C12740" w:rsidRDefault="00AA5266" w:rsidP="00AA5266">
            <w:pPr>
              <w:pStyle w:val="TableParagraph"/>
              <w:rPr>
                <w:lang w:val="ru-RU"/>
              </w:rPr>
            </w:pPr>
          </w:p>
        </w:tc>
        <w:tc>
          <w:tcPr>
            <w:tcW w:w="1559" w:type="dxa"/>
          </w:tcPr>
          <w:p w14:paraId="7E324528" w14:textId="77777777" w:rsidR="00AA5266" w:rsidRPr="00C12740" w:rsidRDefault="00AA5266" w:rsidP="00AA5266">
            <w:pPr>
              <w:pStyle w:val="TableParagraph"/>
              <w:rPr>
                <w:lang w:val="ru-RU"/>
              </w:rPr>
            </w:pPr>
          </w:p>
        </w:tc>
        <w:tc>
          <w:tcPr>
            <w:tcW w:w="1843" w:type="dxa"/>
          </w:tcPr>
          <w:p w14:paraId="69940AF0" w14:textId="77777777" w:rsidR="00AA5266" w:rsidRPr="00C12740" w:rsidRDefault="00AA5266" w:rsidP="00AA5266">
            <w:pPr>
              <w:pStyle w:val="TableParagraph"/>
              <w:rPr>
                <w:lang w:val="ru-RU"/>
              </w:rPr>
            </w:pPr>
          </w:p>
        </w:tc>
        <w:tc>
          <w:tcPr>
            <w:tcW w:w="1701" w:type="dxa"/>
          </w:tcPr>
          <w:p w14:paraId="6F747951" w14:textId="77777777" w:rsidR="00AA5266" w:rsidRPr="00C12740" w:rsidRDefault="00AA5266" w:rsidP="00AA5266">
            <w:pPr>
              <w:pStyle w:val="TableParagraph"/>
              <w:rPr>
                <w:lang w:val="ru-RU"/>
              </w:rPr>
            </w:pPr>
          </w:p>
        </w:tc>
        <w:tc>
          <w:tcPr>
            <w:tcW w:w="1677" w:type="dxa"/>
          </w:tcPr>
          <w:p w14:paraId="625F1A5A" w14:textId="77777777" w:rsidR="00AA5266" w:rsidRPr="00C12740" w:rsidRDefault="00AA5266" w:rsidP="00AA5266">
            <w:pPr>
              <w:pStyle w:val="TableParagraph"/>
              <w:rPr>
                <w:lang w:val="ru-RU"/>
              </w:rPr>
            </w:pPr>
          </w:p>
        </w:tc>
      </w:tr>
      <w:tr w:rsidR="00AA5266" w:rsidRPr="00C12740" w14:paraId="5042C96D" w14:textId="77777777" w:rsidTr="00AA5266">
        <w:trPr>
          <w:trHeight w:val="1013"/>
        </w:trPr>
        <w:tc>
          <w:tcPr>
            <w:tcW w:w="595" w:type="dxa"/>
          </w:tcPr>
          <w:p w14:paraId="35260383" w14:textId="77777777" w:rsidR="00AA5266" w:rsidRPr="00C12740" w:rsidRDefault="00AA5266" w:rsidP="00AA5266">
            <w:pPr>
              <w:pStyle w:val="TableParagraph"/>
              <w:spacing w:before="5"/>
              <w:rPr>
                <w:sz w:val="32"/>
                <w:lang w:val="ru-RU"/>
              </w:rPr>
            </w:pPr>
          </w:p>
          <w:p w14:paraId="0E618758" w14:textId="77777777" w:rsidR="00AA5266" w:rsidRPr="00C12740" w:rsidRDefault="00AA5266" w:rsidP="00AA5266">
            <w:pPr>
              <w:pStyle w:val="TableParagraph"/>
              <w:ind w:left="107"/>
            </w:pPr>
            <w:r w:rsidRPr="00C12740">
              <w:t>5</w:t>
            </w:r>
          </w:p>
        </w:tc>
        <w:tc>
          <w:tcPr>
            <w:tcW w:w="2124" w:type="dxa"/>
          </w:tcPr>
          <w:p w14:paraId="4E91EAC6" w14:textId="77777777" w:rsidR="00AA5266" w:rsidRPr="00C12740" w:rsidRDefault="00AA5266" w:rsidP="00AA5266">
            <w:pPr>
              <w:pStyle w:val="TableParagraph"/>
              <w:ind w:left="109" w:right="508"/>
              <w:rPr>
                <w:sz w:val="20"/>
                <w:lang w:val="ru-RU"/>
              </w:rPr>
            </w:pPr>
            <w:r w:rsidRPr="00C12740">
              <w:rPr>
                <w:sz w:val="20"/>
                <w:lang w:val="ru-RU"/>
              </w:rPr>
              <w:t>Расходы на оплату договоров с организациями и</w:t>
            </w:r>
          </w:p>
          <w:p w14:paraId="4EE8836C" w14:textId="77777777" w:rsidR="00AA5266" w:rsidRPr="00C12740" w:rsidRDefault="00AA5266" w:rsidP="00AA5266">
            <w:pPr>
              <w:pStyle w:val="TableParagraph"/>
              <w:ind w:left="109"/>
              <w:rPr>
                <w:sz w:val="20"/>
                <w:lang w:val="ru-RU"/>
              </w:rPr>
            </w:pPr>
            <w:r w:rsidRPr="00C12740">
              <w:rPr>
                <w:sz w:val="20"/>
                <w:lang w:val="ru-RU"/>
              </w:rPr>
              <w:t>физическими лицами о выполнении работ,</w:t>
            </w:r>
          </w:p>
          <w:p w14:paraId="4906A9BD" w14:textId="77777777" w:rsidR="00AA5266" w:rsidRPr="00C12740" w:rsidRDefault="00AA5266" w:rsidP="00AA5266">
            <w:pPr>
              <w:pStyle w:val="TableParagraph"/>
              <w:spacing w:line="240" w:lineRule="exact"/>
              <w:ind w:left="110"/>
              <w:rPr>
                <w:lang w:val="ru-RU"/>
              </w:rPr>
            </w:pPr>
            <w:proofErr w:type="spellStart"/>
            <w:r w:rsidRPr="00C12740">
              <w:rPr>
                <w:sz w:val="20"/>
              </w:rPr>
              <w:t>оказании</w:t>
            </w:r>
            <w:proofErr w:type="spellEnd"/>
            <w:r w:rsidRPr="00C12740">
              <w:rPr>
                <w:sz w:val="20"/>
              </w:rPr>
              <w:t xml:space="preserve"> </w:t>
            </w:r>
            <w:proofErr w:type="spellStart"/>
            <w:r w:rsidRPr="00C12740">
              <w:rPr>
                <w:sz w:val="20"/>
              </w:rPr>
              <w:t>услуг</w:t>
            </w:r>
            <w:proofErr w:type="spellEnd"/>
          </w:p>
        </w:tc>
        <w:tc>
          <w:tcPr>
            <w:tcW w:w="1560" w:type="dxa"/>
          </w:tcPr>
          <w:p w14:paraId="1FAA99E5" w14:textId="77777777" w:rsidR="00AA5266" w:rsidRPr="00C12740" w:rsidRDefault="00AA5266" w:rsidP="00AA5266">
            <w:pPr>
              <w:pStyle w:val="TableParagraph"/>
              <w:rPr>
                <w:lang w:val="ru-RU"/>
              </w:rPr>
            </w:pPr>
          </w:p>
        </w:tc>
        <w:tc>
          <w:tcPr>
            <w:tcW w:w="1701" w:type="dxa"/>
          </w:tcPr>
          <w:p w14:paraId="6EDE9EAF" w14:textId="77777777" w:rsidR="00AA5266" w:rsidRPr="00C12740" w:rsidRDefault="00AA5266" w:rsidP="00AA5266">
            <w:pPr>
              <w:pStyle w:val="TableParagraph"/>
              <w:rPr>
                <w:lang w:val="ru-RU"/>
              </w:rPr>
            </w:pPr>
          </w:p>
        </w:tc>
        <w:tc>
          <w:tcPr>
            <w:tcW w:w="1701" w:type="dxa"/>
          </w:tcPr>
          <w:p w14:paraId="6D7A9E20" w14:textId="77777777" w:rsidR="00AA5266" w:rsidRPr="00C12740" w:rsidRDefault="00AA5266" w:rsidP="00AA5266">
            <w:pPr>
              <w:pStyle w:val="TableParagraph"/>
              <w:rPr>
                <w:lang w:val="ru-RU"/>
              </w:rPr>
            </w:pPr>
          </w:p>
        </w:tc>
        <w:tc>
          <w:tcPr>
            <w:tcW w:w="1417" w:type="dxa"/>
          </w:tcPr>
          <w:p w14:paraId="141129E3" w14:textId="77777777" w:rsidR="00AA5266" w:rsidRPr="00C12740" w:rsidRDefault="00AA5266" w:rsidP="00AA5266">
            <w:pPr>
              <w:pStyle w:val="TableParagraph"/>
              <w:rPr>
                <w:lang w:val="ru-RU"/>
              </w:rPr>
            </w:pPr>
          </w:p>
        </w:tc>
        <w:tc>
          <w:tcPr>
            <w:tcW w:w="1559" w:type="dxa"/>
          </w:tcPr>
          <w:p w14:paraId="7180B178" w14:textId="77777777" w:rsidR="00AA5266" w:rsidRPr="00C12740" w:rsidRDefault="00AA5266" w:rsidP="00AA5266">
            <w:pPr>
              <w:pStyle w:val="TableParagraph"/>
              <w:rPr>
                <w:lang w:val="ru-RU"/>
              </w:rPr>
            </w:pPr>
          </w:p>
        </w:tc>
        <w:tc>
          <w:tcPr>
            <w:tcW w:w="1843" w:type="dxa"/>
          </w:tcPr>
          <w:p w14:paraId="712537C9" w14:textId="77777777" w:rsidR="00AA5266" w:rsidRPr="00C12740" w:rsidRDefault="00AA5266" w:rsidP="00AA5266">
            <w:pPr>
              <w:pStyle w:val="TableParagraph"/>
              <w:rPr>
                <w:lang w:val="ru-RU"/>
              </w:rPr>
            </w:pPr>
          </w:p>
        </w:tc>
        <w:tc>
          <w:tcPr>
            <w:tcW w:w="1701" w:type="dxa"/>
          </w:tcPr>
          <w:p w14:paraId="3BDA0924" w14:textId="77777777" w:rsidR="00AA5266" w:rsidRPr="00C12740" w:rsidRDefault="00AA5266" w:rsidP="00AA5266">
            <w:pPr>
              <w:pStyle w:val="TableParagraph"/>
              <w:rPr>
                <w:lang w:val="ru-RU"/>
              </w:rPr>
            </w:pPr>
          </w:p>
        </w:tc>
        <w:tc>
          <w:tcPr>
            <w:tcW w:w="1677" w:type="dxa"/>
          </w:tcPr>
          <w:p w14:paraId="369D6BF1" w14:textId="77777777" w:rsidR="00AA5266" w:rsidRPr="00C12740" w:rsidRDefault="00AA5266" w:rsidP="00AA5266">
            <w:pPr>
              <w:pStyle w:val="TableParagraph"/>
              <w:rPr>
                <w:lang w:val="ru-RU"/>
              </w:rPr>
            </w:pPr>
          </w:p>
        </w:tc>
      </w:tr>
      <w:tr w:rsidR="00AA5266" w:rsidRPr="00C12740" w14:paraId="587AE231" w14:textId="77777777" w:rsidTr="00AA5266">
        <w:trPr>
          <w:trHeight w:val="302"/>
        </w:trPr>
        <w:tc>
          <w:tcPr>
            <w:tcW w:w="595" w:type="dxa"/>
          </w:tcPr>
          <w:p w14:paraId="2D364260" w14:textId="77777777" w:rsidR="00AA5266" w:rsidRPr="00C12740" w:rsidRDefault="00AA5266" w:rsidP="00AA5266">
            <w:pPr>
              <w:pStyle w:val="TableParagraph"/>
            </w:pPr>
          </w:p>
        </w:tc>
        <w:tc>
          <w:tcPr>
            <w:tcW w:w="2124" w:type="dxa"/>
          </w:tcPr>
          <w:p w14:paraId="159D264F" w14:textId="77777777" w:rsidR="00AA5266" w:rsidRPr="00C12740" w:rsidRDefault="00AA5266" w:rsidP="00AA5266">
            <w:pPr>
              <w:pStyle w:val="TableParagraph"/>
              <w:spacing w:before="17"/>
              <w:ind w:left="110"/>
            </w:pPr>
            <w:proofErr w:type="spellStart"/>
            <w:r w:rsidRPr="00C12740">
              <w:t>Всего</w:t>
            </w:r>
            <w:proofErr w:type="spellEnd"/>
          </w:p>
        </w:tc>
        <w:tc>
          <w:tcPr>
            <w:tcW w:w="1560" w:type="dxa"/>
          </w:tcPr>
          <w:p w14:paraId="48D35879" w14:textId="77777777" w:rsidR="00AA5266" w:rsidRPr="00C12740" w:rsidRDefault="00AA5266" w:rsidP="00AA5266">
            <w:pPr>
              <w:pStyle w:val="TableParagraph"/>
            </w:pPr>
          </w:p>
        </w:tc>
        <w:tc>
          <w:tcPr>
            <w:tcW w:w="1701" w:type="dxa"/>
          </w:tcPr>
          <w:p w14:paraId="6EF60780" w14:textId="77777777" w:rsidR="00AA5266" w:rsidRPr="00C12740" w:rsidRDefault="00AA5266" w:rsidP="00AA5266">
            <w:pPr>
              <w:pStyle w:val="TableParagraph"/>
            </w:pPr>
          </w:p>
        </w:tc>
        <w:tc>
          <w:tcPr>
            <w:tcW w:w="1701" w:type="dxa"/>
          </w:tcPr>
          <w:p w14:paraId="6F8AA8C4" w14:textId="77777777" w:rsidR="00AA5266" w:rsidRPr="00C12740" w:rsidRDefault="00AA5266" w:rsidP="00AA5266">
            <w:pPr>
              <w:pStyle w:val="TableParagraph"/>
            </w:pPr>
          </w:p>
        </w:tc>
        <w:tc>
          <w:tcPr>
            <w:tcW w:w="1417" w:type="dxa"/>
          </w:tcPr>
          <w:p w14:paraId="35795D5E" w14:textId="77777777" w:rsidR="00AA5266" w:rsidRPr="00C12740" w:rsidRDefault="00AA5266" w:rsidP="00AA5266">
            <w:pPr>
              <w:pStyle w:val="TableParagraph"/>
            </w:pPr>
          </w:p>
        </w:tc>
        <w:tc>
          <w:tcPr>
            <w:tcW w:w="1559" w:type="dxa"/>
          </w:tcPr>
          <w:p w14:paraId="0BFFA3DC" w14:textId="77777777" w:rsidR="00AA5266" w:rsidRPr="00C12740" w:rsidRDefault="00AA5266" w:rsidP="00AA5266">
            <w:pPr>
              <w:pStyle w:val="TableParagraph"/>
            </w:pPr>
          </w:p>
        </w:tc>
        <w:tc>
          <w:tcPr>
            <w:tcW w:w="1843" w:type="dxa"/>
          </w:tcPr>
          <w:p w14:paraId="693DF80D" w14:textId="77777777" w:rsidR="00AA5266" w:rsidRPr="00C12740" w:rsidRDefault="00AA5266" w:rsidP="00AA5266">
            <w:pPr>
              <w:pStyle w:val="TableParagraph"/>
            </w:pPr>
          </w:p>
        </w:tc>
        <w:tc>
          <w:tcPr>
            <w:tcW w:w="1701" w:type="dxa"/>
          </w:tcPr>
          <w:p w14:paraId="0961EF5B" w14:textId="77777777" w:rsidR="00AA5266" w:rsidRPr="00C12740" w:rsidRDefault="00AA5266" w:rsidP="00AA5266">
            <w:pPr>
              <w:pStyle w:val="TableParagraph"/>
            </w:pPr>
          </w:p>
        </w:tc>
        <w:tc>
          <w:tcPr>
            <w:tcW w:w="1677" w:type="dxa"/>
          </w:tcPr>
          <w:p w14:paraId="0D28275D" w14:textId="77777777" w:rsidR="00AA5266" w:rsidRPr="00C12740" w:rsidRDefault="00AA5266" w:rsidP="00AA5266">
            <w:pPr>
              <w:pStyle w:val="TableParagraph"/>
            </w:pPr>
          </w:p>
        </w:tc>
      </w:tr>
    </w:tbl>
    <w:p w14:paraId="7D444F9C" w14:textId="77777777" w:rsidR="00AA5266" w:rsidRPr="00C12740" w:rsidRDefault="00AA5266" w:rsidP="00AA5266">
      <w:pPr>
        <w:pStyle w:val="ae"/>
        <w:spacing w:before="5"/>
        <w:rPr>
          <w:sz w:val="13"/>
        </w:rPr>
      </w:pPr>
    </w:p>
    <w:p w14:paraId="40AEFD65" w14:textId="77777777" w:rsidR="00AA5266" w:rsidRPr="00C12740" w:rsidRDefault="00AA5266" w:rsidP="00AA5266">
      <w:pPr>
        <w:pStyle w:val="af3"/>
        <w:numPr>
          <w:ilvl w:val="0"/>
          <w:numId w:val="3"/>
        </w:numPr>
        <w:tabs>
          <w:tab w:val="left" w:pos="928"/>
        </w:tabs>
        <w:spacing w:before="91" w:after="6"/>
        <w:ind w:left="927" w:hanging="256"/>
        <w:rPr>
          <w:lang w:val="ru-RU"/>
        </w:rPr>
      </w:pPr>
      <w:r w:rsidRPr="00C12740">
        <w:rPr>
          <w:lang w:val="ru-RU"/>
        </w:rPr>
        <w:t>Реестр расходов на реализацию акселерационной программы (за отчетный</w:t>
      </w:r>
      <w:r w:rsidRPr="00C12740">
        <w:rPr>
          <w:spacing w:val="-4"/>
          <w:lang w:val="ru-RU"/>
        </w:rPr>
        <w:t xml:space="preserve"> </w:t>
      </w:r>
      <w:r w:rsidRPr="00C12740">
        <w:rPr>
          <w:lang w:val="ru-RU"/>
        </w:rPr>
        <w:t>период)</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9"/>
        <w:gridCol w:w="2972"/>
        <w:gridCol w:w="2393"/>
        <w:gridCol w:w="2407"/>
        <w:gridCol w:w="2378"/>
        <w:gridCol w:w="2608"/>
        <w:gridCol w:w="2481"/>
      </w:tblGrid>
      <w:tr w:rsidR="00AA5266" w:rsidRPr="00C12740" w14:paraId="4D2F5466" w14:textId="77777777" w:rsidTr="00AA5266">
        <w:trPr>
          <w:trHeight w:val="1518"/>
        </w:trPr>
        <w:tc>
          <w:tcPr>
            <w:tcW w:w="709" w:type="dxa"/>
          </w:tcPr>
          <w:p w14:paraId="143BF0EC" w14:textId="77777777" w:rsidR="00AA5266" w:rsidRPr="00C12740" w:rsidRDefault="00AA5266" w:rsidP="00AA5266">
            <w:pPr>
              <w:pStyle w:val="TableParagraph"/>
              <w:rPr>
                <w:sz w:val="24"/>
                <w:lang w:val="ru-RU"/>
              </w:rPr>
            </w:pPr>
          </w:p>
          <w:p w14:paraId="5A96506B" w14:textId="77777777" w:rsidR="00AA5266" w:rsidRPr="00C12740" w:rsidRDefault="00AA5266" w:rsidP="00AA5266">
            <w:pPr>
              <w:pStyle w:val="TableParagraph"/>
              <w:spacing w:before="6"/>
              <w:rPr>
                <w:sz w:val="30"/>
                <w:lang w:val="ru-RU"/>
              </w:rPr>
            </w:pPr>
          </w:p>
          <w:p w14:paraId="53980C09" w14:textId="77777777" w:rsidR="00AA5266" w:rsidRPr="00C12740" w:rsidRDefault="00AA5266" w:rsidP="00AA5266">
            <w:pPr>
              <w:pStyle w:val="TableParagraph"/>
              <w:ind w:left="10"/>
              <w:jc w:val="center"/>
            </w:pPr>
            <w:r w:rsidRPr="00C12740">
              <w:t>№</w:t>
            </w:r>
          </w:p>
        </w:tc>
        <w:tc>
          <w:tcPr>
            <w:tcW w:w="2972" w:type="dxa"/>
          </w:tcPr>
          <w:p w14:paraId="0B129615" w14:textId="77777777" w:rsidR="00AA5266" w:rsidRPr="00C12740" w:rsidRDefault="00AA5266" w:rsidP="00AA5266">
            <w:pPr>
              <w:pStyle w:val="TableParagraph"/>
              <w:rPr>
                <w:sz w:val="24"/>
              </w:rPr>
            </w:pPr>
          </w:p>
          <w:p w14:paraId="63144AD1" w14:textId="77777777" w:rsidR="00AA5266" w:rsidRPr="00C12740" w:rsidRDefault="00AA5266" w:rsidP="00AA5266">
            <w:pPr>
              <w:pStyle w:val="TableParagraph"/>
              <w:spacing w:before="6"/>
              <w:rPr>
                <w:sz w:val="30"/>
              </w:rPr>
            </w:pPr>
          </w:p>
          <w:p w14:paraId="1C870DB1" w14:textId="77777777" w:rsidR="00AA5266" w:rsidRPr="00C12740" w:rsidRDefault="00AA5266" w:rsidP="00AA5266">
            <w:pPr>
              <w:pStyle w:val="TableParagraph"/>
              <w:ind w:left="501" w:right="487"/>
              <w:jc w:val="center"/>
            </w:pPr>
            <w:proofErr w:type="spellStart"/>
            <w:r w:rsidRPr="00C12740">
              <w:t>Вид</w:t>
            </w:r>
            <w:proofErr w:type="spellEnd"/>
            <w:r w:rsidRPr="00C12740">
              <w:t xml:space="preserve"> </w:t>
            </w:r>
            <w:proofErr w:type="spellStart"/>
            <w:r w:rsidRPr="00C12740">
              <w:t>расходов</w:t>
            </w:r>
            <w:proofErr w:type="spellEnd"/>
            <w:r w:rsidRPr="00C12740">
              <w:t>*</w:t>
            </w:r>
          </w:p>
        </w:tc>
        <w:tc>
          <w:tcPr>
            <w:tcW w:w="2393" w:type="dxa"/>
          </w:tcPr>
          <w:p w14:paraId="04250A02" w14:textId="77777777" w:rsidR="00AA5266" w:rsidRPr="00C12740" w:rsidRDefault="00AA5266" w:rsidP="00AA5266">
            <w:pPr>
              <w:pStyle w:val="TableParagraph"/>
              <w:rPr>
                <w:sz w:val="24"/>
              </w:rPr>
            </w:pPr>
          </w:p>
          <w:p w14:paraId="1BFDA5E0" w14:textId="77777777" w:rsidR="00AA5266" w:rsidRPr="00C12740" w:rsidRDefault="00AA5266" w:rsidP="00AA5266">
            <w:pPr>
              <w:pStyle w:val="TableParagraph"/>
              <w:spacing w:before="6"/>
              <w:rPr>
                <w:sz w:val="30"/>
              </w:rPr>
            </w:pPr>
          </w:p>
          <w:p w14:paraId="6CD15039" w14:textId="77777777" w:rsidR="00AA5266" w:rsidRPr="00C12740" w:rsidRDefault="00AA5266" w:rsidP="00AA5266">
            <w:pPr>
              <w:pStyle w:val="TableParagraph"/>
              <w:ind w:left="97" w:right="81"/>
              <w:jc w:val="center"/>
            </w:pPr>
            <w:proofErr w:type="spellStart"/>
            <w:r w:rsidRPr="00C12740">
              <w:t>Наименование</w:t>
            </w:r>
            <w:proofErr w:type="spellEnd"/>
            <w:r w:rsidRPr="00C12740">
              <w:t xml:space="preserve"> </w:t>
            </w:r>
            <w:proofErr w:type="spellStart"/>
            <w:r w:rsidRPr="00C12740">
              <w:t>расхода</w:t>
            </w:r>
            <w:proofErr w:type="spellEnd"/>
          </w:p>
        </w:tc>
        <w:tc>
          <w:tcPr>
            <w:tcW w:w="2407" w:type="dxa"/>
          </w:tcPr>
          <w:p w14:paraId="34FF9058" w14:textId="77777777" w:rsidR="00AA5266" w:rsidRPr="00C12740" w:rsidRDefault="00AA5266" w:rsidP="00AA5266">
            <w:pPr>
              <w:pStyle w:val="TableParagraph"/>
              <w:spacing w:before="7"/>
              <w:rPr>
                <w:sz w:val="32"/>
                <w:lang w:val="ru-RU"/>
              </w:rPr>
            </w:pPr>
          </w:p>
          <w:p w14:paraId="4B5160B3" w14:textId="77777777" w:rsidR="00AA5266" w:rsidRPr="00C12740" w:rsidRDefault="00AA5266" w:rsidP="00AA5266">
            <w:pPr>
              <w:pStyle w:val="TableParagraph"/>
              <w:spacing w:line="252" w:lineRule="exact"/>
              <w:ind w:left="210" w:right="197"/>
              <w:jc w:val="center"/>
              <w:rPr>
                <w:lang w:val="ru-RU"/>
              </w:rPr>
            </w:pPr>
            <w:r w:rsidRPr="00C12740">
              <w:rPr>
                <w:lang w:val="ru-RU"/>
              </w:rPr>
              <w:t>Дата списания</w:t>
            </w:r>
          </w:p>
          <w:p w14:paraId="0BF79FFA" w14:textId="77777777" w:rsidR="00AA5266" w:rsidRPr="00C12740" w:rsidRDefault="00AA5266" w:rsidP="00AA5266">
            <w:pPr>
              <w:pStyle w:val="TableParagraph"/>
              <w:ind w:left="211" w:right="197"/>
              <w:jc w:val="center"/>
              <w:rPr>
                <w:lang w:val="ru-RU"/>
              </w:rPr>
            </w:pPr>
            <w:r w:rsidRPr="00C12740">
              <w:rPr>
                <w:lang w:val="ru-RU"/>
              </w:rPr>
              <w:t>денежных средств со счета Получателя гранта</w:t>
            </w:r>
          </w:p>
        </w:tc>
        <w:tc>
          <w:tcPr>
            <w:tcW w:w="2378" w:type="dxa"/>
          </w:tcPr>
          <w:p w14:paraId="35C0F158" w14:textId="77777777" w:rsidR="00AA5266" w:rsidRPr="00C12740" w:rsidRDefault="00AA5266" w:rsidP="00AA5266">
            <w:pPr>
              <w:pStyle w:val="TableParagraph"/>
              <w:rPr>
                <w:sz w:val="24"/>
                <w:lang w:val="ru-RU"/>
              </w:rPr>
            </w:pPr>
          </w:p>
          <w:p w14:paraId="45F7874C" w14:textId="77777777" w:rsidR="00AA5266" w:rsidRPr="00C12740" w:rsidRDefault="00AA5266" w:rsidP="00AA5266">
            <w:pPr>
              <w:pStyle w:val="TableParagraph"/>
              <w:spacing w:before="6"/>
              <w:rPr>
                <w:sz w:val="30"/>
                <w:lang w:val="ru-RU"/>
              </w:rPr>
            </w:pPr>
          </w:p>
          <w:p w14:paraId="440E4FA4" w14:textId="77777777" w:rsidR="00AA5266" w:rsidRPr="00C12740" w:rsidRDefault="00AA5266" w:rsidP="00AA5266">
            <w:pPr>
              <w:pStyle w:val="TableParagraph"/>
              <w:ind w:left="347" w:right="334"/>
              <w:jc w:val="center"/>
            </w:pPr>
            <w:proofErr w:type="spellStart"/>
            <w:r w:rsidRPr="00C12740">
              <w:t>Сумма</w:t>
            </w:r>
            <w:proofErr w:type="spellEnd"/>
            <w:r w:rsidRPr="00C12740">
              <w:t xml:space="preserve"> (в </w:t>
            </w:r>
            <w:proofErr w:type="spellStart"/>
            <w:r w:rsidRPr="00C12740">
              <w:t>рублях</w:t>
            </w:r>
            <w:proofErr w:type="spellEnd"/>
            <w:r w:rsidRPr="00C12740">
              <w:t>)</w:t>
            </w:r>
          </w:p>
        </w:tc>
        <w:tc>
          <w:tcPr>
            <w:tcW w:w="2608" w:type="dxa"/>
          </w:tcPr>
          <w:p w14:paraId="74122908" w14:textId="77777777" w:rsidR="00AA5266" w:rsidRPr="00C12740" w:rsidRDefault="00AA5266" w:rsidP="00AA5266">
            <w:pPr>
              <w:pStyle w:val="TableParagraph"/>
              <w:ind w:left="130" w:right="118" w:firstLine="3"/>
              <w:jc w:val="center"/>
              <w:rPr>
                <w:lang w:val="ru-RU"/>
              </w:rPr>
            </w:pPr>
            <w:r w:rsidRPr="00C12740">
              <w:rPr>
                <w:lang w:val="ru-RU"/>
              </w:rPr>
              <w:t>Контрагент, ИНН (не заполняется по расходам на оплату труда, командировочным</w:t>
            </w:r>
          </w:p>
          <w:p w14:paraId="77BD0BAB" w14:textId="77777777" w:rsidR="00AA5266" w:rsidRPr="00C12740" w:rsidRDefault="00AA5266" w:rsidP="00AA5266">
            <w:pPr>
              <w:pStyle w:val="TableParagraph"/>
              <w:spacing w:line="238" w:lineRule="exact"/>
              <w:ind w:left="519" w:right="506"/>
              <w:jc w:val="center"/>
            </w:pPr>
            <w:proofErr w:type="spellStart"/>
            <w:r w:rsidRPr="00C12740">
              <w:t>расходам</w:t>
            </w:r>
            <w:proofErr w:type="spellEnd"/>
            <w:r w:rsidRPr="00C12740">
              <w:t>)</w:t>
            </w:r>
          </w:p>
        </w:tc>
        <w:tc>
          <w:tcPr>
            <w:tcW w:w="2481" w:type="dxa"/>
          </w:tcPr>
          <w:p w14:paraId="2A759163" w14:textId="77777777" w:rsidR="00AA5266" w:rsidRPr="00C12740" w:rsidRDefault="00AA5266" w:rsidP="00AA5266">
            <w:pPr>
              <w:pStyle w:val="TableParagraph"/>
              <w:rPr>
                <w:sz w:val="24"/>
              </w:rPr>
            </w:pPr>
          </w:p>
          <w:p w14:paraId="7B575CF3" w14:textId="77777777" w:rsidR="00AA5266" w:rsidRPr="00C12740" w:rsidRDefault="00AA5266" w:rsidP="00AA5266">
            <w:pPr>
              <w:pStyle w:val="TableParagraph"/>
              <w:spacing w:before="5"/>
              <w:rPr>
                <w:sz w:val="19"/>
              </w:rPr>
            </w:pPr>
          </w:p>
          <w:p w14:paraId="6195DC3F" w14:textId="77777777" w:rsidR="00AA5266" w:rsidRPr="00C12740" w:rsidRDefault="00AA5266" w:rsidP="00AA5266">
            <w:pPr>
              <w:pStyle w:val="TableParagraph"/>
              <w:ind w:left="724" w:right="361" w:hanging="334"/>
            </w:pPr>
            <w:proofErr w:type="spellStart"/>
            <w:r w:rsidRPr="00C12740">
              <w:t>Подтверждающие</w:t>
            </w:r>
            <w:proofErr w:type="spellEnd"/>
            <w:r w:rsidRPr="00C12740">
              <w:t xml:space="preserve"> </w:t>
            </w:r>
            <w:proofErr w:type="spellStart"/>
            <w:r w:rsidRPr="00C12740">
              <w:t>документы</w:t>
            </w:r>
            <w:proofErr w:type="spellEnd"/>
          </w:p>
        </w:tc>
      </w:tr>
      <w:tr w:rsidR="00AA5266" w:rsidRPr="00C12740" w14:paraId="0B469758" w14:textId="77777777" w:rsidTr="00AA5266">
        <w:trPr>
          <w:trHeight w:val="253"/>
        </w:trPr>
        <w:tc>
          <w:tcPr>
            <w:tcW w:w="709" w:type="dxa"/>
          </w:tcPr>
          <w:p w14:paraId="2BC59C08" w14:textId="77777777" w:rsidR="00AA5266" w:rsidRPr="00C12740" w:rsidRDefault="00AA5266" w:rsidP="00AA5266">
            <w:pPr>
              <w:pStyle w:val="TableParagraph"/>
              <w:spacing w:line="234" w:lineRule="exact"/>
              <w:ind w:left="6"/>
              <w:jc w:val="center"/>
            </w:pPr>
            <w:r w:rsidRPr="00C12740">
              <w:t>1</w:t>
            </w:r>
          </w:p>
        </w:tc>
        <w:tc>
          <w:tcPr>
            <w:tcW w:w="2972" w:type="dxa"/>
          </w:tcPr>
          <w:p w14:paraId="56FFA39D" w14:textId="77777777" w:rsidR="00AA5266" w:rsidRPr="00C12740" w:rsidRDefault="00AA5266" w:rsidP="00AA5266">
            <w:pPr>
              <w:pStyle w:val="TableParagraph"/>
              <w:spacing w:line="234" w:lineRule="exact"/>
              <w:ind w:left="11"/>
              <w:jc w:val="center"/>
            </w:pPr>
            <w:r w:rsidRPr="00C12740">
              <w:t>2</w:t>
            </w:r>
          </w:p>
        </w:tc>
        <w:tc>
          <w:tcPr>
            <w:tcW w:w="2393" w:type="dxa"/>
          </w:tcPr>
          <w:p w14:paraId="2834AD88" w14:textId="77777777" w:rsidR="00AA5266" w:rsidRPr="00C12740" w:rsidRDefault="00AA5266" w:rsidP="00AA5266">
            <w:pPr>
              <w:pStyle w:val="TableParagraph"/>
              <w:spacing w:line="234" w:lineRule="exact"/>
              <w:ind w:left="13"/>
              <w:jc w:val="center"/>
            </w:pPr>
            <w:r w:rsidRPr="00C12740">
              <w:t>3</w:t>
            </w:r>
          </w:p>
        </w:tc>
        <w:tc>
          <w:tcPr>
            <w:tcW w:w="2407" w:type="dxa"/>
          </w:tcPr>
          <w:p w14:paraId="07F1F8AD" w14:textId="77777777" w:rsidR="00AA5266" w:rsidRPr="00C12740" w:rsidRDefault="00AA5266" w:rsidP="00AA5266">
            <w:pPr>
              <w:pStyle w:val="TableParagraph"/>
              <w:spacing w:line="234" w:lineRule="exact"/>
              <w:ind w:left="13"/>
              <w:jc w:val="center"/>
            </w:pPr>
            <w:r w:rsidRPr="00C12740">
              <w:t>4</w:t>
            </w:r>
          </w:p>
        </w:tc>
        <w:tc>
          <w:tcPr>
            <w:tcW w:w="2378" w:type="dxa"/>
          </w:tcPr>
          <w:p w14:paraId="68DDB626" w14:textId="77777777" w:rsidR="00AA5266" w:rsidRPr="00C12740" w:rsidRDefault="00AA5266" w:rsidP="00AA5266">
            <w:pPr>
              <w:pStyle w:val="TableParagraph"/>
              <w:spacing w:line="234" w:lineRule="exact"/>
              <w:ind w:left="14"/>
              <w:jc w:val="center"/>
            </w:pPr>
            <w:r w:rsidRPr="00C12740">
              <w:t>5</w:t>
            </w:r>
          </w:p>
        </w:tc>
        <w:tc>
          <w:tcPr>
            <w:tcW w:w="2608" w:type="dxa"/>
          </w:tcPr>
          <w:p w14:paraId="1CA1BD94" w14:textId="77777777" w:rsidR="00AA5266" w:rsidRPr="00C12740" w:rsidRDefault="00AA5266" w:rsidP="00AA5266">
            <w:pPr>
              <w:pStyle w:val="TableParagraph"/>
              <w:spacing w:line="234" w:lineRule="exact"/>
              <w:ind w:left="10"/>
              <w:jc w:val="center"/>
            </w:pPr>
            <w:r w:rsidRPr="00C12740">
              <w:t>6</w:t>
            </w:r>
          </w:p>
        </w:tc>
        <w:tc>
          <w:tcPr>
            <w:tcW w:w="2481" w:type="dxa"/>
          </w:tcPr>
          <w:p w14:paraId="03F28E37" w14:textId="77777777" w:rsidR="00AA5266" w:rsidRPr="00C12740" w:rsidRDefault="00AA5266" w:rsidP="00AA5266">
            <w:pPr>
              <w:pStyle w:val="TableParagraph"/>
              <w:spacing w:line="234" w:lineRule="exact"/>
              <w:ind w:left="1187"/>
            </w:pPr>
            <w:r w:rsidRPr="00C12740">
              <w:t>7</w:t>
            </w:r>
          </w:p>
        </w:tc>
      </w:tr>
      <w:tr w:rsidR="00AA5266" w:rsidRPr="00C12740" w14:paraId="774BFA25" w14:textId="77777777" w:rsidTr="00AA5266">
        <w:trPr>
          <w:trHeight w:val="251"/>
        </w:trPr>
        <w:tc>
          <w:tcPr>
            <w:tcW w:w="709" w:type="dxa"/>
          </w:tcPr>
          <w:p w14:paraId="2E28C9C3" w14:textId="77777777" w:rsidR="00AA5266" w:rsidRPr="00C12740" w:rsidRDefault="00AA5266" w:rsidP="00AA5266">
            <w:pPr>
              <w:pStyle w:val="TableParagraph"/>
              <w:spacing w:line="232" w:lineRule="exact"/>
              <w:ind w:left="6"/>
              <w:jc w:val="center"/>
            </w:pPr>
            <w:r w:rsidRPr="00C12740">
              <w:t>1</w:t>
            </w:r>
          </w:p>
        </w:tc>
        <w:tc>
          <w:tcPr>
            <w:tcW w:w="2972" w:type="dxa"/>
          </w:tcPr>
          <w:p w14:paraId="6DD0F98E" w14:textId="77777777" w:rsidR="00AA5266" w:rsidRPr="00C12740" w:rsidRDefault="00AA5266" w:rsidP="00AA5266">
            <w:pPr>
              <w:pStyle w:val="TableParagraph"/>
              <w:rPr>
                <w:sz w:val="18"/>
              </w:rPr>
            </w:pPr>
          </w:p>
        </w:tc>
        <w:tc>
          <w:tcPr>
            <w:tcW w:w="2393" w:type="dxa"/>
          </w:tcPr>
          <w:p w14:paraId="0502B3E0" w14:textId="77777777" w:rsidR="00AA5266" w:rsidRPr="00C12740" w:rsidRDefault="00AA5266" w:rsidP="00AA5266">
            <w:pPr>
              <w:pStyle w:val="TableParagraph"/>
              <w:rPr>
                <w:sz w:val="18"/>
              </w:rPr>
            </w:pPr>
          </w:p>
        </w:tc>
        <w:tc>
          <w:tcPr>
            <w:tcW w:w="2407" w:type="dxa"/>
          </w:tcPr>
          <w:p w14:paraId="53BB5272" w14:textId="77777777" w:rsidR="00AA5266" w:rsidRPr="00C12740" w:rsidRDefault="00AA5266" w:rsidP="00AA5266">
            <w:pPr>
              <w:pStyle w:val="TableParagraph"/>
              <w:rPr>
                <w:sz w:val="18"/>
              </w:rPr>
            </w:pPr>
          </w:p>
        </w:tc>
        <w:tc>
          <w:tcPr>
            <w:tcW w:w="2378" w:type="dxa"/>
          </w:tcPr>
          <w:p w14:paraId="5456B07C" w14:textId="77777777" w:rsidR="00AA5266" w:rsidRPr="00C12740" w:rsidRDefault="00AA5266" w:rsidP="00AA5266">
            <w:pPr>
              <w:pStyle w:val="TableParagraph"/>
              <w:rPr>
                <w:sz w:val="18"/>
              </w:rPr>
            </w:pPr>
          </w:p>
        </w:tc>
        <w:tc>
          <w:tcPr>
            <w:tcW w:w="2608" w:type="dxa"/>
          </w:tcPr>
          <w:p w14:paraId="1CBD736B" w14:textId="77777777" w:rsidR="00AA5266" w:rsidRPr="00C12740" w:rsidRDefault="00AA5266" w:rsidP="00AA5266">
            <w:pPr>
              <w:pStyle w:val="TableParagraph"/>
              <w:rPr>
                <w:sz w:val="18"/>
              </w:rPr>
            </w:pPr>
          </w:p>
        </w:tc>
        <w:tc>
          <w:tcPr>
            <w:tcW w:w="2481" w:type="dxa"/>
          </w:tcPr>
          <w:p w14:paraId="2B0198B4" w14:textId="77777777" w:rsidR="00AA5266" w:rsidRPr="00C12740" w:rsidRDefault="00AA5266" w:rsidP="00AA5266">
            <w:pPr>
              <w:pStyle w:val="TableParagraph"/>
              <w:rPr>
                <w:sz w:val="18"/>
              </w:rPr>
            </w:pPr>
          </w:p>
        </w:tc>
      </w:tr>
      <w:tr w:rsidR="00AA5266" w:rsidRPr="00C12740" w14:paraId="7B8921AB" w14:textId="77777777" w:rsidTr="00AA5266">
        <w:trPr>
          <w:trHeight w:val="254"/>
        </w:trPr>
        <w:tc>
          <w:tcPr>
            <w:tcW w:w="709" w:type="dxa"/>
          </w:tcPr>
          <w:p w14:paraId="38C84598" w14:textId="77777777" w:rsidR="00AA5266" w:rsidRPr="00C12740" w:rsidRDefault="00AA5266" w:rsidP="00AA5266">
            <w:pPr>
              <w:pStyle w:val="TableParagraph"/>
              <w:spacing w:line="235" w:lineRule="exact"/>
              <w:ind w:left="6"/>
              <w:jc w:val="center"/>
            </w:pPr>
            <w:r w:rsidRPr="00C12740">
              <w:t>2</w:t>
            </w:r>
          </w:p>
        </w:tc>
        <w:tc>
          <w:tcPr>
            <w:tcW w:w="2972" w:type="dxa"/>
          </w:tcPr>
          <w:p w14:paraId="76229E46" w14:textId="77777777" w:rsidR="00AA5266" w:rsidRPr="00C12740" w:rsidRDefault="00AA5266" w:rsidP="00AA5266">
            <w:pPr>
              <w:pStyle w:val="TableParagraph"/>
              <w:rPr>
                <w:sz w:val="18"/>
              </w:rPr>
            </w:pPr>
          </w:p>
        </w:tc>
        <w:tc>
          <w:tcPr>
            <w:tcW w:w="2393" w:type="dxa"/>
          </w:tcPr>
          <w:p w14:paraId="291EDD44" w14:textId="77777777" w:rsidR="00AA5266" w:rsidRPr="00C12740" w:rsidRDefault="00AA5266" w:rsidP="00AA5266">
            <w:pPr>
              <w:pStyle w:val="TableParagraph"/>
              <w:rPr>
                <w:sz w:val="18"/>
              </w:rPr>
            </w:pPr>
          </w:p>
        </w:tc>
        <w:tc>
          <w:tcPr>
            <w:tcW w:w="2407" w:type="dxa"/>
          </w:tcPr>
          <w:p w14:paraId="201B3AAB" w14:textId="77777777" w:rsidR="00AA5266" w:rsidRPr="00C12740" w:rsidRDefault="00AA5266" w:rsidP="00AA5266">
            <w:pPr>
              <w:pStyle w:val="TableParagraph"/>
              <w:rPr>
                <w:sz w:val="18"/>
              </w:rPr>
            </w:pPr>
          </w:p>
        </w:tc>
        <w:tc>
          <w:tcPr>
            <w:tcW w:w="2378" w:type="dxa"/>
          </w:tcPr>
          <w:p w14:paraId="4FA6781A" w14:textId="77777777" w:rsidR="00AA5266" w:rsidRPr="00C12740" w:rsidRDefault="00AA5266" w:rsidP="00AA5266">
            <w:pPr>
              <w:pStyle w:val="TableParagraph"/>
              <w:rPr>
                <w:sz w:val="18"/>
              </w:rPr>
            </w:pPr>
          </w:p>
        </w:tc>
        <w:tc>
          <w:tcPr>
            <w:tcW w:w="2608" w:type="dxa"/>
          </w:tcPr>
          <w:p w14:paraId="405A7050" w14:textId="77777777" w:rsidR="00AA5266" w:rsidRPr="00C12740" w:rsidRDefault="00AA5266" w:rsidP="00AA5266">
            <w:pPr>
              <w:pStyle w:val="TableParagraph"/>
              <w:rPr>
                <w:sz w:val="18"/>
              </w:rPr>
            </w:pPr>
          </w:p>
        </w:tc>
        <w:tc>
          <w:tcPr>
            <w:tcW w:w="2481" w:type="dxa"/>
          </w:tcPr>
          <w:p w14:paraId="689371FF" w14:textId="77777777" w:rsidR="00AA5266" w:rsidRPr="00C12740" w:rsidRDefault="00AA5266" w:rsidP="00AA5266">
            <w:pPr>
              <w:pStyle w:val="TableParagraph"/>
              <w:rPr>
                <w:sz w:val="18"/>
              </w:rPr>
            </w:pPr>
          </w:p>
        </w:tc>
      </w:tr>
      <w:tr w:rsidR="00AA5266" w:rsidRPr="00C12740" w14:paraId="200B0324" w14:textId="77777777" w:rsidTr="00AA5266">
        <w:trPr>
          <w:trHeight w:val="251"/>
        </w:trPr>
        <w:tc>
          <w:tcPr>
            <w:tcW w:w="709" w:type="dxa"/>
          </w:tcPr>
          <w:p w14:paraId="56DD9BC0" w14:textId="77777777" w:rsidR="00AA5266" w:rsidRPr="00C12740" w:rsidRDefault="00AA5266" w:rsidP="00AA5266">
            <w:pPr>
              <w:pStyle w:val="TableParagraph"/>
              <w:spacing w:line="232" w:lineRule="exact"/>
              <w:ind w:left="6"/>
              <w:jc w:val="center"/>
            </w:pPr>
            <w:r w:rsidRPr="00C12740">
              <w:t>3</w:t>
            </w:r>
          </w:p>
        </w:tc>
        <w:tc>
          <w:tcPr>
            <w:tcW w:w="2972" w:type="dxa"/>
          </w:tcPr>
          <w:p w14:paraId="0EACEDB1" w14:textId="77777777" w:rsidR="00AA5266" w:rsidRPr="00C12740" w:rsidRDefault="00AA5266" w:rsidP="00AA5266">
            <w:pPr>
              <w:pStyle w:val="TableParagraph"/>
              <w:rPr>
                <w:sz w:val="18"/>
              </w:rPr>
            </w:pPr>
          </w:p>
        </w:tc>
        <w:tc>
          <w:tcPr>
            <w:tcW w:w="2393" w:type="dxa"/>
          </w:tcPr>
          <w:p w14:paraId="1B276A15" w14:textId="77777777" w:rsidR="00AA5266" w:rsidRPr="00C12740" w:rsidRDefault="00AA5266" w:rsidP="00AA5266">
            <w:pPr>
              <w:pStyle w:val="TableParagraph"/>
              <w:rPr>
                <w:sz w:val="18"/>
              </w:rPr>
            </w:pPr>
          </w:p>
        </w:tc>
        <w:tc>
          <w:tcPr>
            <w:tcW w:w="2407" w:type="dxa"/>
          </w:tcPr>
          <w:p w14:paraId="521D65BE" w14:textId="77777777" w:rsidR="00AA5266" w:rsidRPr="00C12740" w:rsidRDefault="00AA5266" w:rsidP="00AA5266">
            <w:pPr>
              <w:pStyle w:val="TableParagraph"/>
              <w:rPr>
                <w:sz w:val="18"/>
              </w:rPr>
            </w:pPr>
          </w:p>
        </w:tc>
        <w:tc>
          <w:tcPr>
            <w:tcW w:w="2378" w:type="dxa"/>
          </w:tcPr>
          <w:p w14:paraId="4CD51A1E" w14:textId="77777777" w:rsidR="00AA5266" w:rsidRPr="00C12740" w:rsidRDefault="00AA5266" w:rsidP="00AA5266">
            <w:pPr>
              <w:pStyle w:val="TableParagraph"/>
              <w:rPr>
                <w:sz w:val="18"/>
              </w:rPr>
            </w:pPr>
          </w:p>
        </w:tc>
        <w:tc>
          <w:tcPr>
            <w:tcW w:w="2608" w:type="dxa"/>
          </w:tcPr>
          <w:p w14:paraId="2657C08D" w14:textId="77777777" w:rsidR="00AA5266" w:rsidRPr="00C12740" w:rsidRDefault="00AA5266" w:rsidP="00AA5266">
            <w:pPr>
              <w:pStyle w:val="TableParagraph"/>
              <w:rPr>
                <w:sz w:val="18"/>
              </w:rPr>
            </w:pPr>
          </w:p>
        </w:tc>
        <w:tc>
          <w:tcPr>
            <w:tcW w:w="2481" w:type="dxa"/>
          </w:tcPr>
          <w:p w14:paraId="0F8297EC" w14:textId="77777777" w:rsidR="00AA5266" w:rsidRPr="00C12740" w:rsidRDefault="00AA5266" w:rsidP="00AA5266">
            <w:pPr>
              <w:pStyle w:val="TableParagraph"/>
              <w:rPr>
                <w:sz w:val="18"/>
              </w:rPr>
            </w:pPr>
          </w:p>
        </w:tc>
      </w:tr>
      <w:tr w:rsidR="00AA5266" w:rsidRPr="00C12740" w14:paraId="59E0445E" w14:textId="77777777" w:rsidTr="00AA5266">
        <w:trPr>
          <w:trHeight w:val="254"/>
        </w:trPr>
        <w:tc>
          <w:tcPr>
            <w:tcW w:w="8481" w:type="dxa"/>
            <w:gridSpan w:val="4"/>
          </w:tcPr>
          <w:p w14:paraId="61843DB7" w14:textId="77777777" w:rsidR="00AA5266" w:rsidRPr="00C12740" w:rsidRDefault="00AA5266" w:rsidP="00AA5266">
            <w:pPr>
              <w:pStyle w:val="TableParagraph"/>
              <w:spacing w:line="234" w:lineRule="exact"/>
              <w:ind w:left="107"/>
            </w:pPr>
            <w:proofErr w:type="spellStart"/>
            <w:r w:rsidRPr="00C12740">
              <w:t>Всего</w:t>
            </w:r>
            <w:proofErr w:type="spellEnd"/>
          </w:p>
        </w:tc>
        <w:tc>
          <w:tcPr>
            <w:tcW w:w="2378" w:type="dxa"/>
          </w:tcPr>
          <w:p w14:paraId="294073D1" w14:textId="77777777" w:rsidR="00AA5266" w:rsidRPr="00C12740" w:rsidRDefault="00AA5266" w:rsidP="00AA5266">
            <w:pPr>
              <w:pStyle w:val="TableParagraph"/>
              <w:rPr>
                <w:sz w:val="18"/>
              </w:rPr>
            </w:pPr>
          </w:p>
        </w:tc>
        <w:tc>
          <w:tcPr>
            <w:tcW w:w="2608" w:type="dxa"/>
          </w:tcPr>
          <w:p w14:paraId="28A7E6B4" w14:textId="77777777" w:rsidR="00AA5266" w:rsidRPr="00C12740" w:rsidRDefault="00AA5266" w:rsidP="00AA5266">
            <w:pPr>
              <w:pStyle w:val="TableParagraph"/>
              <w:rPr>
                <w:sz w:val="18"/>
              </w:rPr>
            </w:pPr>
          </w:p>
        </w:tc>
        <w:tc>
          <w:tcPr>
            <w:tcW w:w="2481" w:type="dxa"/>
          </w:tcPr>
          <w:p w14:paraId="4C4A4FB2" w14:textId="77777777" w:rsidR="00AA5266" w:rsidRPr="00C12740" w:rsidRDefault="00AA5266" w:rsidP="00AA5266">
            <w:pPr>
              <w:pStyle w:val="TableParagraph"/>
              <w:spacing w:line="234" w:lineRule="exact"/>
              <w:ind w:left="1187"/>
            </w:pPr>
            <w:r w:rsidRPr="00C12740">
              <w:t>х</w:t>
            </w:r>
          </w:p>
        </w:tc>
      </w:tr>
      <w:tr w:rsidR="00AA5266" w:rsidRPr="00C12740" w14:paraId="14C5D2DE" w14:textId="77777777" w:rsidTr="00AA5266">
        <w:trPr>
          <w:trHeight w:val="505"/>
        </w:trPr>
        <w:tc>
          <w:tcPr>
            <w:tcW w:w="8481" w:type="dxa"/>
            <w:gridSpan w:val="4"/>
          </w:tcPr>
          <w:p w14:paraId="0BABA8C9" w14:textId="77777777" w:rsidR="00AA5266" w:rsidRPr="00C12740" w:rsidRDefault="00AA5266" w:rsidP="00AA5266">
            <w:pPr>
              <w:pStyle w:val="TableParagraph"/>
              <w:spacing w:line="247" w:lineRule="exact"/>
              <w:ind w:left="107"/>
              <w:rPr>
                <w:lang w:val="ru-RU"/>
              </w:rPr>
            </w:pPr>
            <w:r w:rsidRPr="00C12740">
              <w:rPr>
                <w:smallCaps/>
                <w:w w:val="88"/>
                <w:lang w:val="ru-RU"/>
              </w:rPr>
              <w:t>в</w:t>
            </w:r>
            <w:r w:rsidRPr="00C12740">
              <w:rPr>
                <w:spacing w:val="-1"/>
                <w:lang w:val="ru-RU"/>
              </w:rPr>
              <w:t xml:space="preserve"> </w:t>
            </w:r>
            <w:r w:rsidRPr="00C12740">
              <w:rPr>
                <w:lang w:val="ru-RU"/>
              </w:rPr>
              <w:t>том</w:t>
            </w:r>
            <w:r w:rsidRPr="00C12740">
              <w:rPr>
                <w:spacing w:val="-1"/>
                <w:lang w:val="ru-RU"/>
              </w:rPr>
              <w:t xml:space="preserve"> числ</w:t>
            </w:r>
            <w:r w:rsidRPr="00C12740">
              <w:rPr>
                <w:lang w:val="ru-RU"/>
              </w:rPr>
              <w:t xml:space="preserve">е </w:t>
            </w:r>
            <w:r w:rsidRPr="00C12740">
              <w:rPr>
                <w:spacing w:val="-1"/>
                <w:lang w:val="ru-RU"/>
              </w:rPr>
              <w:t>п</w:t>
            </w:r>
            <w:r w:rsidRPr="00C12740">
              <w:rPr>
                <w:lang w:val="ru-RU"/>
              </w:rPr>
              <w:t xml:space="preserve">о </w:t>
            </w:r>
            <w:r w:rsidRPr="00C12740">
              <w:rPr>
                <w:spacing w:val="-1"/>
                <w:lang w:val="ru-RU"/>
              </w:rPr>
              <w:t>ист</w:t>
            </w:r>
            <w:r w:rsidRPr="00C12740">
              <w:rPr>
                <w:lang w:val="ru-RU"/>
              </w:rPr>
              <w:t>о</w:t>
            </w:r>
            <w:r w:rsidRPr="00C12740">
              <w:rPr>
                <w:spacing w:val="-1"/>
                <w:lang w:val="ru-RU"/>
              </w:rPr>
              <w:t>чн</w:t>
            </w:r>
            <w:r w:rsidRPr="00C12740">
              <w:rPr>
                <w:spacing w:val="-4"/>
                <w:lang w:val="ru-RU"/>
              </w:rPr>
              <w:t>и</w:t>
            </w:r>
            <w:r w:rsidRPr="00C12740">
              <w:rPr>
                <w:lang w:val="ru-RU"/>
              </w:rPr>
              <w:t>к</w:t>
            </w:r>
            <w:r w:rsidRPr="00C12740">
              <w:rPr>
                <w:spacing w:val="-2"/>
                <w:lang w:val="ru-RU"/>
              </w:rPr>
              <w:t>а</w:t>
            </w:r>
            <w:r w:rsidRPr="00C12740">
              <w:rPr>
                <w:lang w:val="ru-RU"/>
              </w:rPr>
              <w:t>м ф</w:t>
            </w:r>
            <w:r w:rsidRPr="00C12740">
              <w:rPr>
                <w:spacing w:val="-1"/>
                <w:lang w:val="ru-RU"/>
              </w:rPr>
              <w:t>и</w:t>
            </w:r>
            <w:r w:rsidRPr="00C12740">
              <w:rPr>
                <w:spacing w:val="-2"/>
                <w:lang w:val="ru-RU"/>
              </w:rPr>
              <w:t>н</w:t>
            </w:r>
            <w:r w:rsidRPr="00C12740">
              <w:rPr>
                <w:lang w:val="ru-RU"/>
              </w:rPr>
              <w:t>ансо</w:t>
            </w:r>
            <w:r w:rsidRPr="00C12740">
              <w:rPr>
                <w:spacing w:val="-1"/>
                <w:lang w:val="ru-RU"/>
              </w:rPr>
              <w:t>в</w:t>
            </w:r>
            <w:r w:rsidRPr="00C12740">
              <w:rPr>
                <w:spacing w:val="-3"/>
                <w:lang w:val="ru-RU"/>
              </w:rPr>
              <w:t>о</w:t>
            </w:r>
            <w:r w:rsidRPr="00C12740">
              <w:rPr>
                <w:lang w:val="ru-RU"/>
              </w:rPr>
              <w:t>го о</w:t>
            </w:r>
            <w:r w:rsidRPr="00C12740">
              <w:rPr>
                <w:spacing w:val="-2"/>
                <w:lang w:val="ru-RU"/>
              </w:rPr>
              <w:t>б</w:t>
            </w:r>
            <w:r w:rsidRPr="00C12740">
              <w:rPr>
                <w:lang w:val="ru-RU"/>
              </w:rPr>
              <w:t>ес</w:t>
            </w:r>
            <w:r w:rsidRPr="00C12740">
              <w:rPr>
                <w:spacing w:val="-1"/>
                <w:lang w:val="ru-RU"/>
              </w:rPr>
              <w:t>печ</w:t>
            </w:r>
            <w:r w:rsidRPr="00C12740">
              <w:rPr>
                <w:lang w:val="ru-RU"/>
              </w:rPr>
              <w:t>е</w:t>
            </w:r>
            <w:r w:rsidRPr="00C12740">
              <w:rPr>
                <w:spacing w:val="-3"/>
                <w:lang w:val="ru-RU"/>
              </w:rPr>
              <w:t>н</w:t>
            </w:r>
            <w:r w:rsidRPr="00C12740">
              <w:rPr>
                <w:spacing w:val="-1"/>
                <w:lang w:val="ru-RU"/>
              </w:rPr>
              <w:t>и</w:t>
            </w:r>
            <w:r w:rsidRPr="00C12740">
              <w:rPr>
                <w:lang w:val="ru-RU"/>
              </w:rPr>
              <w:t>я</w:t>
            </w:r>
            <w:r w:rsidRPr="00C12740">
              <w:rPr>
                <w:spacing w:val="-2"/>
                <w:lang w:val="ru-RU"/>
              </w:rPr>
              <w:t xml:space="preserve"> </w:t>
            </w:r>
            <w:r w:rsidRPr="00C12740">
              <w:rPr>
                <w:lang w:val="ru-RU"/>
              </w:rPr>
              <w:t>реали</w:t>
            </w:r>
            <w:r w:rsidRPr="00C12740">
              <w:rPr>
                <w:spacing w:val="-2"/>
                <w:lang w:val="ru-RU"/>
              </w:rPr>
              <w:t>з</w:t>
            </w:r>
            <w:r w:rsidRPr="00C12740">
              <w:rPr>
                <w:lang w:val="ru-RU"/>
              </w:rPr>
              <w:t>ац</w:t>
            </w:r>
            <w:r w:rsidRPr="00C12740">
              <w:rPr>
                <w:spacing w:val="-1"/>
                <w:lang w:val="ru-RU"/>
              </w:rPr>
              <w:t>и</w:t>
            </w:r>
            <w:r w:rsidRPr="00C12740">
              <w:rPr>
                <w:lang w:val="ru-RU"/>
              </w:rPr>
              <w:t xml:space="preserve">и </w:t>
            </w:r>
            <w:r w:rsidRPr="00C12740">
              <w:rPr>
                <w:spacing w:val="-2"/>
                <w:lang w:val="ru-RU"/>
              </w:rPr>
              <w:t>акселерационной п</w:t>
            </w:r>
            <w:r w:rsidRPr="00C12740">
              <w:rPr>
                <w:lang w:val="ru-RU"/>
              </w:rPr>
              <w:t>ро</w:t>
            </w:r>
            <w:r w:rsidRPr="00C12740">
              <w:rPr>
                <w:spacing w:val="-2"/>
                <w:lang w:val="ru-RU"/>
              </w:rPr>
              <w:t>г</w:t>
            </w:r>
            <w:r w:rsidRPr="00C12740">
              <w:rPr>
                <w:lang w:val="ru-RU"/>
              </w:rPr>
              <w:t>рам</w:t>
            </w:r>
            <w:r w:rsidRPr="00C12740">
              <w:rPr>
                <w:spacing w:val="-4"/>
                <w:lang w:val="ru-RU"/>
              </w:rPr>
              <w:t>м</w:t>
            </w:r>
            <w:r w:rsidRPr="00C12740">
              <w:rPr>
                <w:lang w:val="ru-RU"/>
              </w:rPr>
              <w:t>ы за счёт субсидии</w:t>
            </w:r>
          </w:p>
        </w:tc>
        <w:tc>
          <w:tcPr>
            <w:tcW w:w="2378" w:type="dxa"/>
          </w:tcPr>
          <w:p w14:paraId="5376EA4E" w14:textId="77777777" w:rsidR="00AA5266" w:rsidRPr="00C12740" w:rsidRDefault="00AA5266" w:rsidP="00AA5266">
            <w:pPr>
              <w:pStyle w:val="TableParagraph"/>
              <w:rPr>
                <w:lang w:val="ru-RU"/>
              </w:rPr>
            </w:pPr>
          </w:p>
        </w:tc>
        <w:tc>
          <w:tcPr>
            <w:tcW w:w="2608" w:type="dxa"/>
          </w:tcPr>
          <w:p w14:paraId="14079086" w14:textId="77777777" w:rsidR="00AA5266" w:rsidRPr="00C12740" w:rsidRDefault="00AA5266" w:rsidP="00AA5266">
            <w:pPr>
              <w:pStyle w:val="TableParagraph"/>
              <w:rPr>
                <w:lang w:val="ru-RU"/>
              </w:rPr>
            </w:pPr>
          </w:p>
        </w:tc>
        <w:tc>
          <w:tcPr>
            <w:tcW w:w="2481" w:type="dxa"/>
          </w:tcPr>
          <w:p w14:paraId="01402486" w14:textId="77777777" w:rsidR="00AA5266" w:rsidRPr="00C12740" w:rsidRDefault="00AA5266" w:rsidP="00AA5266">
            <w:pPr>
              <w:pStyle w:val="TableParagraph"/>
              <w:spacing w:line="247" w:lineRule="exact"/>
              <w:ind w:left="1187"/>
            </w:pPr>
            <w:r w:rsidRPr="00C12740">
              <w:t>х</w:t>
            </w:r>
          </w:p>
        </w:tc>
      </w:tr>
    </w:tbl>
    <w:p w14:paraId="04374C3F" w14:textId="77777777" w:rsidR="00AA5266" w:rsidRPr="00C12740" w:rsidRDefault="00AA5266" w:rsidP="00AA5266">
      <w:pPr>
        <w:ind w:left="672"/>
        <w:rPr>
          <w:rFonts w:ascii="Times New Roman" w:hAnsi="Times New Roman" w:cs="Times New Roman"/>
        </w:rPr>
      </w:pPr>
      <w:r w:rsidRPr="00C12740">
        <w:rPr>
          <w:rFonts w:ascii="Times New Roman" w:hAnsi="Times New Roman" w:cs="Times New Roman"/>
        </w:rPr>
        <w:t>*Виды расходов:</w:t>
      </w:r>
    </w:p>
    <w:p w14:paraId="5874B157" w14:textId="77777777" w:rsidR="00AA5266" w:rsidRPr="00C12740" w:rsidRDefault="00AA5266" w:rsidP="00AA5266">
      <w:pPr>
        <w:pStyle w:val="af3"/>
        <w:numPr>
          <w:ilvl w:val="0"/>
          <w:numId w:val="2"/>
        </w:numPr>
        <w:tabs>
          <w:tab w:val="left" w:pos="1033"/>
        </w:tabs>
        <w:spacing w:before="1"/>
        <w:ind w:hanging="361"/>
        <w:rPr>
          <w:lang w:val="ru-RU"/>
        </w:rPr>
      </w:pPr>
      <w:r w:rsidRPr="00C12740">
        <w:rPr>
          <w:lang w:val="ru-RU"/>
        </w:rPr>
        <w:t>расходы на оплату труда работников</w:t>
      </w:r>
      <w:r w:rsidRPr="00C12740">
        <w:rPr>
          <w:spacing w:val="-5"/>
          <w:lang w:val="ru-RU"/>
        </w:rPr>
        <w:t xml:space="preserve"> </w:t>
      </w:r>
      <w:r w:rsidRPr="00C12740">
        <w:rPr>
          <w:lang w:val="ru-RU"/>
        </w:rPr>
        <w:t>Получателя гранта;</w:t>
      </w:r>
    </w:p>
    <w:p w14:paraId="0FC42B64" w14:textId="77777777" w:rsidR="00AA5266" w:rsidRPr="00C12740" w:rsidRDefault="00AA5266" w:rsidP="00AA5266">
      <w:pPr>
        <w:pStyle w:val="af3"/>
        <w:numPr>
          <w:ilvl w:val="0"/>
          <w:numId w:val="2"/>
        </w:numPr>
        <w:tabs>
          <w:tab w:val="left" w:pos="1033"/>
        </w:tabs>
        <w:spacing w:before="39" w:line="276" w:lineRule="auto"/>
        <w:ind w:right="1619"/>
        <w:rPr>
          <w:lang w:val="ru-RU"/>
        </w:rPr>
      </w:pPr>
      <w:r w:rsidRPr="00C12740">
        <w:rPr>
          <w:lang w:val="ru-RU"/>
        </w:rPr>
        <w:t>расходы на оплату договоров на приобретение исключительных и неисключительных прав на результаты интеллектуальной деятельности или средства</w:t>
      </w:r>
      <w:r w:rsidRPr="00C12740">
        <w:rPr>
          <w:spacing w:val="-1"/>
          <w:lang w:val="ru-RU"/>
        </w:rPr>
        <w:t xml:space="preserve"> </w:t>
      </w:r>
      <w:r w:rsidRPr="00C12740">
        <w:rPr>
          <w:lang w:val="ru-RU"/>
        </w:rPr>
        <w:t>индивидуализации;</w:t>
      </w:r>
    </w:p>
    <w:p w14:paraId="73C14FC6" w14:textId="77777777" w:rsidR="00AA5266" w:rsidRPr="00C12740" w:rsidRDefault="00AA5266" w:rsidP="00AA5266">
      <w:pPr>
        <w:pStyle w:val="af3"/>
        <w:numPr>
          <w:ilvl w:val="0"/>
          <w:numId w:val="2"/>
        </w:numPr>
        <w:tabs>
          <w:tab w:val="left" w:pos="1033"/>
        </w:tabs>
        <w:spacing w:before="0" w:line="252" w:lineRule="exact"/>
        <w:ind w:hanging="361"/>
        <w:rPr>
          <w:lang w:val="ru-RU"/>
        </w:rPr>
      </w:pPr>
      <w:r w:rsidRPr="00C12740">
        <w:rPr>
          <w:lang w:val="ru-RU"/>
        </w:rPr>
        <w:t>расходы на приобретение изделий, комплектующих изделий, материалов, оборудования, программного</w:t>
      </w:r>
      <w:r w:rsidRPr="00C12740">
        <w:rPr>
          <w:spacing w:val="-5"/>
          <w:lang w:val="ru-RU"/>
        </w:rPr>
        <w:t xml:space="preserve"> </w:t>
      </w:r>
      <w:r w:rsidRPr="00C12740">
        <w:rPr>
          <w:lang w:val="ru-RU"/>
        </w:rPr>
        <w:t>обеспечения;</w:t>
      </w:r>
    </w:p>
    <w:p w14:paraId="5A1E64D3" w14:textId="77777777" w:rsidR="00AA5266" w:rsidRPr="00C12740" w:rsidRDefault="00AA5266" w:rsidP="00AA5266">
      <w:pPr>
        <w:pStyle w:val="af3"/>
        <w:numPr>
          <w:ilvl w:val="0"/>
          <w:numId w:val="2"/>
        </w:numPr>
        <w:tabs>
          <w:tab w:val="left" w:pos="1033"/>
        </w:tabs>
        <w:spacing w:before="38"/>
        <w:ind w:hanging="361"/>
        <w:rPr>
          <w:lang w:val="ru-RU"/>
        </w:rPr>
      </w:pPr>
      <w:r w:rsidRPr="00C12740">
        <w:rPr>
          <w:lang w:val="ru-RU"/>
        </w:rPr>
        <w:t>транспортные и командировочные расходы работников</w:t>
      </w:r>
      <w:r w:rsidRPr="00C12740">
        <w:rPr>
          <w:spacing w:val="-2"/>
          <w:lang w:val="ru-RU"/>
        </w:rPr>
        <w:t xml:space="preserve"> </w:t>
      </w:r>
      <w:r w:rsidRPr="00C12740">
        <w:rPr>
          <w:lang w:val="ru-RU"/>
        </w:rPr>
        <w:t>Получателя гранта;</w:t>
      </w:r>
    </w:p>
    <w:p w14:paraId="5B0EE345" w14:textId="77777777" w:rsidR="00AA5266" w:rsidRPr="00C12740" w:rsidRDefault="00AA5266" w:rsidP="00AA5266">
      <w:pPr>
        <w:pStyle w:val="af3"/>
        <w:numPr>
          <w:ilvl w:val="0"/>
          <w:numId w:val="2"/>
        </w:numPr>
        <w:tabs>
          <w:tab w:val="left" w:pos="1033"/>
        </w:tabs>
        <w:spacing w:before="40"/>
        <w:ind w:hanging="361"/>
        <w:rPr>
          <w:lang w:val="ru-RU"/>
        </w:rPr>
      </w:pPr>
      <w:r w:rsidRPr="00C12740">
        <w:rPr>
          <w:lang w:val="ru-RU"/>
        </w:rPr>
        <w:t>расходы на оплату договоров с организациями и физическими лицами о выполнении работ, оказании</w:t>
      </w:r>
      <w:r w:rsidRPr="00C12740">
        <w:rPr>
          <w:spacing w:val="-10"/>
          <w:lang w:val="ru-RU"/>
        </w:rPr>
        <w:t xml:space="preserve"> </w:t>
      </w:r>
      <w:r w:rsidRPr="00C12740">
        <w:rPr>
          <w:lang w:val="ru-RU"/>
        </w:rPr>
        <w:t>услуг</w:t>
      </w:r>
    </w:p>
    <w:p w14:paraId="6531A821" w14:textId="77777777" w:rsidR="00AA5266" w:rsidRPr="00C12740" w:rsidRDefault="00AA5266" w:rsidP="00AA5266">
      <w:pPr>
        <w:pStyle w:val="ae"/>
        <w:spacing w:before="1"/>
        <w:rPr>
          <w:sz w:val="25"/>
          <w:lang w:val="ru-RU"/>
        </w:rPr>
      </w:pPr>
    </w:p>
    <w:p w14:paraId="3D0BE091" w14:textId="77777777" w:rsidR="00AA5266" w:rsidRPr="00C12740" w:rsidRDefault="00AA5266" w:rsidP="00AA5266">
      <w:pPr>
        <w:pStyle w:val="ae"/>
        <w:spacing w:before="1"/>
        <w:rPr>
          <w:sz w:val="25"/>
          <w:lang w:val="ru-RU"/>
        </w:rPr>
      </w:pPr>
    </w:p>
    <w:p w14:paraId="0BB2E7B5" w14:textId="77777777" w:rsidR="00AA5266" w:rsidRPr="00C12740" w:rsidRDefault="00AA5266" w:rsidP="00AA5266">
      <w:pPr>
        <w:pStyle w:val="ae"/>
        <w:spacing w:before="1"/>
        <w:rPr>
          <w:sz w:val="25"/>
          <w:lang w:val="ru-RU"/>
        </w:rPr>
      </w:pPr>
    </w:p>
    <w:p w14:paraId="696FB3BD" w14:textId="77777777" w:rsidR="00AA5266" w:rsidRPr="00C12740" w:rsidRDefault="00AA5266" w:rsidP="00AA5266">
      <w:pPr>
        <w:pStyle w:val="ae"/>
        <w:spacing w:before="1"/>
        <w:rPr>
          <w:sz w:val="25"/>
          <w:lang w:val="ru-RU"/>
        </w:rPr>
      </w:pPr>
    </w:p>
    <w:p w14:paraId="7D4F4135" w14:textId="77777777" w:rsidR="00AA5266" w:rsidRPr="00C12740" w:rsidRDefault="00AA5266" w:rsidP="00AA5266">
      <w:pPr>
        <w:pStyle w:val="af3"/>
        <w:numPr>
          <w:ilvl w:val="0"/>
          <w:numId w:val="3"/>
        </w:numPr>
        <w:tabs>
          <w:tab w:val="left" w:pos="1002"/>
        </w:tabs>
        <w:spacing w:before="1" w:after="7"/>
        <w:ind w:left="1001" w:hanging="330"/>
      </w:pPr>
      <w:proofErr w:type="spellStart"/>
      <w:r w:rsidRPr="00C12740">
        <w:lastRenderedPageBreak/>
        <w:t>Использование</w:t>
      </w:r>
      <w:proofErr w:type="spellEnd"/>
      <w:r w:rsidRPr="00C12740">
        <w:t xml:space="preserve"> </w:t>
      </w:r>
      <w:proofErr w:type="spellStart"/>
      <w:r w:rsidRPr="00C12740">
        <w:t>Гранта</w:t>
      </w:r>
      <w:proofErr w:type="spellEnd"/>
      <w:r w:rsidRPr="00C12740">
        <w:t xml:space="preserve"> (в</w:t>
      </w:r>
      <w:r w:rsidRPr="00C12740">
        <w:rPr>
          <w:spacing w:val="-2"/>
        </w:rPr>
        <w:t xml:space="preserve"> </w:t>
      </w:r>
      <w:proofErr w:type="spellStart"/>
      <w:r w:rsidRPr="00C12740">
        <w:t>рублях</w:t>
      </w:r>
      <w:proofErr w:type="spellEnd"/>
      <w:r w:rsidRPr="00C12740">
        <w:t>)</w:t>
      </w:r>
    </w:p>
    <w:tbl>
      <w:tblPr>
        <w:tblStyle w:val="TableNormal"/>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29"/>
        <w:gridCol w:w="4504"/>
        <w:gridCol w:w="4754"/>
      </w:tblGrid>
      <w:tr w:rsidR="00AA5266" w:rsidRPr="00C12740" w14:paraId="4EE6C6A9" w14:textId="77777777" w:rsidTr="00AA5266">
        <w:trPr>
          <w:trHeight w:val="251"/>
        </w:trPr>
        <w:tc>
          <w:tcPr>
            <w:tcW w:w="5529" w:type="dxa"/>
            <w:vMerge w:val="restart"/>
            <w:tcBorders>
              <w:left w:val="nil"/>
            </w:tcBorders>
          </w:tcPr>
          <w:p w14:paraId="64858F81" w14:textId="77777777" w:rsidR="00AA5266" w:rsidRPr="00C12740" w:rsidRDefault="00AA5266" w:rsidP="00AA5266">
            <w:pPr>
              <w:pStyle w:val="TableParagraph"/>
              <w:spacing w:before="3"/>
              <w:rPr>
                <w:sz w:val="33"/>
              </w:rPr>
            </w:pPr>
          </w:p>
          <w:p w14:paraId="72DF2E70" w14:textId="77777777" w:rsidR="00AA5266" w:rsidRPr="00C12740" w:rsidRDefault="00AA5266" w:rsidP="00AA5266">
            <w:pPr>
              <w:pStyle w:val="TableParagraph"/>
              <w:ind w:left="112"/>
            </w:pPr>
            <w:proofErr w:type="spellStart"/>
            <w:r w:rsidRPr="00C12740">
              <w:t>Полученная</w:t>
            </w:r>
            <w:proofErr w:type="spellEnd"/>
            <w:r w:rsidRPr="00C12740">
              <w:t xml:space="preserve"> </w:t>
            </w:r>
            <w:proofErr w:type="spellStart"/>
            <w:r w:rsidRPr="00C12740">
              <w:t>сумма</w:t>
            </w:r>
            <w:proofErr w:type="spellEnd"/>
            <w:r w:rsidRPr="00C12740">
              <w:t xml:space="preserve"> </w:t>
            </w:r>
            <w:proofErr w:type="spellStart"/>
            <w:r w:rsidRPr="00C12740">
              <w:t>Гранта</w:t>
            </w:r>
            <w:proofErr w:type="spellEnd"/>
          </w:p>
        </w:tc>
        <w:tc>
          <w:tcPr>
            <w:tcW w:w="4504" w:type="dxa"/>
          </w:tcPr>
          <w:p w14:paraId="77057213" w14:textId="77777777" w:rsidR="00AA5266" w:rsidRPr="00C12740" w:rsidRDefault="00AA5266" w:rsidP="00AA5266">
            <w:pPr>
              <w:pStyle w:val="TableParagraph"/>
              <w:spacing w:line="232" w:lineRule="exact"/>
              <w:ind w:right="95"/>
              <w:jc w:val="right"/>
            </w:pPr>
            <w:proofErr w:type="spellStart"/>
            <w:r w:rsidRPr="00C12740">
              <w:t>всего</w:t>
            </w:r>
            <w:proofErr w:type="spellEnd"/>
            <w:r w:rsidRPr="00C12740">
              <w:t xml:space="preserve"> (</w:t>
            </w:r>
            <w:proofErr w:type="spellStart"/>
            <w:r w:rsidRPr="00C12740">
              <w:t>нарастающим</w:t>
            </w:r>
            <w:proofErr w:type="spellEnd"/>
            <w:r w:rsidRPr="00C12740">
              <w:t xml:space="preserve"> </w:t>
            </w:r>
            <w:proofErr w:type="spellStart"/>
            <w:r w:rsidRPr="00C12740">
              <w:t>итогом</w:t>
            </w:r>
            <w:proofErr w:type="spellEnd"/>
            <w:r w:rsidRPr="00C12740">
              <w:t>)</w:t>
            </w:r>
          </w:p>
        </w:tc>
        <w:tc>
          <w:tcPr>
            <w:tcW w:w="4754" w:type="dxa"/>
            <w:tcBorders>
              <w:right w:val="nil"/>
            </w:tcBorders>
          </w:tcPr>
          <w:p w14:paraId="26F6389E" w14:textId="77777777" w:rsidR="00AA5266" w:rsidRPr="00C12740" w:rsidRDefault="00AA5266" w:rsidP="00AA5266">
            <w:pPr>
              <w:pStyle w:val="TableParagraph"/>
              <w:rPr>
                <w:sz w:val="18"/>
              </w:rPr>
            </w:pPr>
          </w:p>
        </w:tc>
      </w:tr>
      <w:tr w:rsidR="00AA5266" w:rsidRPr="00C12740" w14:paraId="2EAE2978" w14:textId="77777777" w:rsidTr="00AA5266">
        <w:trPr>
          <w:trHeight w:val="254"/>
        </w:trPr>
        <w:tc>
          <w:tcPr>
            <w:tcW w:w="5529" w:type="dxa"/>
            <w:vMerge/>
            <w:tcBorders>
              <w:top w:val="nil"/>
              <w:left w:val="nil"/>
            </w:tcBorders>
          </w:tcPr>
          <w:p w14:paraId="06602341" w14:textId="77777777" w:rsidR="00AA5266" w:rsidRPr="00C12740" w:rsidRDefault="00AA5266" w:rsidP="00AA5266">
            <w:pPr>
              <w:rPr>
                <w:rFonts w:ascii="Times New Roman" w:hAnsi="Times New Roman" w:cs="Times New Roman"/>
                <w:sz w:val="2"/>
                <w:szCs w:val="2"/>
              </w:rPr>
            </w:pPr>
          </w:p>
        </w:tc>
        <w:tc>
          <w:tcPr>
            <w:tcW w:w="4504" w:type="dxa"/>
          </w:tcPr>
          <w:p w14:paraId="313530A2" w14:textId="77777777" w:rsidR="00AA5266" w:rsidRPr="00C12740" w:rsidRDefault="00AA5266" w:rsidP="00AA5266">
            <w:pPr>
              <w:pStyle w:val="TableParagraph"/>
              <w:spacing w:line="235" w:lineRule="exact"/>
              <w:ind w:right="94"/>
              <w:jc w:val="right"/>
              <w:rPr>
                <w:lang w:val="ru-RU"/>
              </w:rPr>
            </w:pPr>
            <w:r w:rsidRPr="00C12740">
              <w:rPr>
                <w:lang w:val="ru-RU"/>
              </w:rPr>
              <w:t>в том числе в отчётном году</w:t>
            </w:r>
          </w:p>
        </w:tc>
        <w:tc>
          <w:tcPr>
            <w:tcW w:w="4754" w:type="dxa"/>
            <w:tcBorders>
              <w:right w:val="nil"/>
            </w:tcBorders>
          </w:tcPr>
          <w:p w14:paraId="60977D48" w14:textId="77777777" w:rsidR="00AA5266" w:rsidRPr="00C12740" w:rsidRDefault="00AA5266" w:rsidP="00AA5266">
            <w:pPr>
              <w:pStyle w:val="TableParagraph"/>
              <w:rPr>
                <w:sz w:val="18"/>
                <w:lang w:val="ru-RU"/>
              </w:rPr>
            </w:pPr>
          </w:p>
        </w:tc>
      </w:tr>
      <w:tr w:rsidR="00AA5266" w:rsidRPr="00C12740" w14:paraId="72269186" w14:textId="77777777" w:rsidTr="00AA5266">
        <w:trPr>
          <w:trHeight w:val="506"/>
        </w:trPr>
        <w:tc>
          <w:tcPr>
            <w:tcW w:w="5529" w:type="dxa"/>
            <w:vMerge/>
            <w:tcBorders>
              <w:top w:val="nil"/>
              <w:left w:val="nil"/>
            </w:tcBorders>
          </w:tcPr>
          <w:p w14:paraId="6A79B32A" w14:textId="77777777" w:rsidR="00AA5266" w:rsidRPr="00C12740" w:rsidRDefault="00AA5266" w:rsidP="00AA5266">
            <w:pPr>
              <w:rPr>
                <w:rFonts w:ascii="Times New Roman" w:hAnsi="Times New Roman" w:cs="Times New Roman"/>
                <w:sz w:val="2"/>
                <w:szCs w:val="2"/>
                <w:lang w:val="ru-RU"/>
              </w:rPr>
            </w:pPr>
          </w:p>
        </w:tc>
        <w:tc>
          <w:tcPr>
            <w:tcW w:w="4504" w:type="dxa"/>
          </w:tcPr>
          <w:p w14:paraId="59DB328A" w14:textId="77777777" w:rsidR="00AA5266" w:rsidRPr="00C12740" w:rsidRDefault="00AA5266" w:rsidP="00AA5266">
            <w:pPr>
              <w:pStyle w:val="TableParagraph"/>
              <w:spacing w:line="246" w:lineRule="exact"/>
              <w:ind w:right="96"/>
              <w:jc w:val="right"/>
              <w:rPr>
                <w:lang w:val="ru-RU"/>
              </w:rPr>
            </w:pPr>
            <w:r w:rsidRPr="00C12740">
              <w:rPr>
                <w:lang w:val="ru-RU"/>
              </w:rPr>
              <w:t>в том числе за</w:t>
            </w:r>
            <w:r w:rsidRPr="00C12740">
              <w:rPr>
                <w:spacing w:val="-5"/>
                <w:lang w:val="ru-RU"/>
              </w:rPr>
              <w:t xml:space="preserve"> </w:t>
            </w:r>
            <w:r w:rsidRPr="00C12740">
              <w:rPr>
                <w:lang w:val="ru-RU"/>
              </w:rPr>
              <w:t>отчетный</w:t>
            </w:r>
          </w:p>
          <w:p w14:paraId="492EC1A2" w14:textId="77777777" w:rsidR="00AA5266" w:rsidRPr="00C12740" w:rsidRDefault="00AA5266" w:rsidP="00AA5266">
            <w:pPr>
              <w:pStyle w:val="TableParagraph"/>
              <w:spacing w:line="240" w:lineRule="exact"/>
              <w:ind w:right="93"/>
              <w:jc w:val="right"/>
              <w:rPr>
                <w:lang w:val="ru-RU"/>
              </w:rPr>
            </w:pPr>
            <w:r w:rsidRPr="00C12740">
              <w:rPr>
                <w:spacing w:val="-1"/>
                <w:lang w:val="ru-RU"/>
              </w:rPr>
              <w:t>период</w:t>
            </w:r>
          </w:p>
        </w:tc>
        <w:tc>
          <w:tcPr>
            <w:tcW w:w="4754" w:type="dxa"/>
            <w:tcBorders>
              <w:right w:val="nil"/>
            </w:tcBorders>
          </w:tcPr>
          <w:p w14:paraId="21C7341A" w14:textId="77777777" w:rsidR="00AA5266" w:rsidRPr="00C12740" w:rsidRDefault="00AA5266" w:rsidP="00AA5266">
            <w:pPr>
              <w:pStyle w:val="TableParagraph"/>
              <w:rPr>
                <w:lang w:val="ru-RU"/>
              </w:rPr>
            </w:pPr>
          </w:p>
        </w:tc>
      </w:tr>
      <w:tr w:rsidR="00AA5266" w:rsidRPr="00C12740" w14:paraId="6C491AF6" w14:textId="77777777" w:rsidTr="00AA5266">
        <w:trPr>
          <w:trHeight w:val="251"/>
        </w:trPr>
        <w:tc>
          <w:tcPr>
            <w:tcW w:w="5529" w:type="dxa"/>
            <w:vMerge w:val="restart"/>
            <w:tcBorders>
              <w:left w:val="nil"/>
            </w:tcBorders>
          </w:tcPr>
          <w:p w14:paraId="4CA9B7D7" w14:textId="77777777" w:rsidR="00AA5266" w:rsidRPr="00C12740" w:rsidRDefault="00AA5266" w:rsidP="00AA5266">
            <w:pPr>
              <w:pStyle w:val="TableParagraph"/>
              <w:spacing w:before="2"/>
              <w:rPr>
                <w:sz w:val="33"/>
                <w:lang w:val="ru-RU"/>
              </w:rPr>
            </w:pPr>
          </w:p>
          <w:p w14:paraId="25FE9E2E" w14:textId="77777777" w:rsidR="00AA5266" w:rsidRPr="00C12740" w:rsidRDefault="00AA5266" w:rsidP="00AA5266">
            <w:pPr>
              <w:pStyle w:val="TableParagraph"/>
              <w:spacing w:before="1"/>
              <w:ind w:left="112"/>
              <w:rPr>
                <w:lang w:val="ru-RU"/>
              </w:rPr>
            </w:pPr>
            <w:r w:rsidRPr="00C12740">
              <w:rPr>
                <w:lang w:val="ru-RU"/>
              </w:rPr>
              <w:t>Сумма Гранта, использованная по целевому назначению</w:t>
            </w:r>
          </w:p>
        </w:tc>
        <w:tc>
          <w:tcPr>
            <w:tcW w:w="4504" w:type="dxa"/>
          </w:tcPr>
          <w:p w14:paraId="340713D8" w14:textId="77777777" w:rsidR="00AA5266" w:rsidRPr="00C12740" w:rsidRDefault="00AA5266" w:rsidP="00AA5266">
            <w:pPr>
              <w:pStyle w:val="TableParagraph"/>
              <w:spacing w:line="232" w:lineRule="exact"/>
              <w:ind w:right="95"/>
              <w:jc w:val="right"/>
            </w:pPr>
            <w:proofErr w:type="spellStart"/>
            <w:r w:rsidRPr="00C12740">
              <w:t>всего</w:t>
            </w:r>
            <w:proofErr w:type="spellEnd"/>
            <w:r w:rsidRPr="00C12740">
              <w:t xml:space="preserve"> (</w:t>
            </w:r>
            <w:proofErr w:type="spellStart"/>
            <w:r w:rsidRPr="00C12740">
              <w:t>нарастающим</w:t>
            </w:r>
            <w:proofErr w:type="spellEnd"/>
            <w:r w:rsidRPr="00C12740">
              <w:t xml:space="preserve"> </w:t>
            </w:r>
            <w:proofErr w:type="spellStart"/>
            <w:r w:rsidRPr="00C12740">
              <w:t>итогом</w:t>
            </w:r>
            <w:proofErr w:type="spellEnd"/>
            <w:r w:rsidRPr="00C12740">
              <w:t>)</w:t>
            </w:r>
          </w:p>
        </w:tc>
        <w:tc>
          <w:tcPr>
            <w:tcW w:w="4754" w:type="dxa"/>
            <w:tcBorders>
              <w:right w:val="nil"/>
            </w:tcBorders>
          </w:tcPr>
          <w:p w14:paraId="0E9103BD" w14:textId="77777777" w:rsidR="00AA5266" w:rsidRPr="00C12740" w:rsidRDefault="00AA5266" w:rsidP="00AA5266">
            <w:pPr>
              <w:pStyle w:val="TableParagraph"/>
              <w:rPr>
                <w:sz w:val="18"/>
              </w:rPr>
            </w:pPr>
          </w:p>
        </w:tc>
      </w:tr>
      <w:tr w:rsidR="00AA5266" w:rsidRPr="00C12740" w14:paraId="1EAC3177" w14:textId="77777777" w:rsidTr="00AA5266">
        <w:trPr>
          <w:trHeight w:val="253"/>
        </w:trPr>
        <w:tc>
          <w:tcPr>
            <w:tcW w:w="5529" w:type="dxa"/>
            <w:vMerge/>
            <w:tcBorders>
              <w:top w:val="nil"/>
              <w:left w:val="nil"/>
            </w:tcBorders>
          </w:tcPr>
          <w:p w14:paraId="4B9C3D23" w14:textId="77777777" w:rsidR="00AA5266" w:rsidRPr="00C12740" w:rsidRDefault="00AA5266" w:rsidP="00AA5266">
            <w:pPr>
              <w:rPr>
                <w:rFonts w:ascii="Times New Roman" w:hAnsi="Times New Roman" w:cs="Times New Roman"/>
                <w:sz w:val="2"/>
                <w:szCs w:val="2"/>
              </w:rPr>
            </w:pPr>
          </w:p>
        </w:tc>
        <w:tc>
          <w:tcPr>
            <w:tcW w:w="4504" w:type="dxa"/>
          </w:tcPr>
          <w:p w14:paraId="43E2459A" w14:textId="77777777" w:rsidR="00AA5266" w:rsidRPr="00C12740" w:rsidRDefault="00AA5266" w:rsidP="00AA5266">
            <w:pPr>
              <w:pStyle w:val="TableParagraph"/>
              <w:spacing w:line="234" w:lineRule="exact"/>
              <w:ind w:right="94"/>
              <w:jc w:val="right"/>
              <w:rPr>
                <w:lang w:val="ru-RU"/>
              </w:rPr>
            </w:pPr>
            <w:r w:rsidRPr="00C12740">
              <w:rPr>
                <w:lang w:val="ru-RU"/>
              </w:rPr>
              <w:t>в том числе в отчётном году</w:t>
            </w:r>
          </w:p>
        </w:tc>
        <w:tc>
          <w:tcPr>
            <w:tcW w:w="4754" w:type="dxa"/>
            <w:tcBorders>
              <w:right w:val="nil"/>
            </w:tcBorders>
          </w:tcPr>
          <w:p w14:paraId="5A94EF46" w14:textId="77777777" w:rsidR="00AA5266" w:rsidRPr="00C12740" w:rsidRDefault="00AA5266" w:rsidP="00AA5266">
            <w:pPr>
              <w:pStyle w:val="TableParagraph"/>
              <w:rPr>
                <w:sz w:val="18"/>
                <w:lang w:val="ru-RU"/>
              </w:rPr>
            </w:pPr>
          </w:p>
        </w:tc>
      </w:tr>
      <w:tr w:rsidR="00AA5266" w:rsidRPr="00C12740" w14:paraId="1808D9E8" w14:textId="77777777" w:rsidTr="00AA5266">
        <w:trPr>
          <w:trHeight w:val="506"/>
        </w:trPr>
        <w:tc>
          <w:tcPr>
            <w:tcW w:w="5529" w:type="dxa"/>
            <w:vMerge/>
            <w:tcBorders>
              <w:top w:val="nil"/>
              <w:left w:val="nil"/>
            </w:tcBorders>
          </w:tcPr>
          <w:p w14:paraId="4EF25E53" w14:textId="77777777" w:rsidR="00AA5266" w:rsidRPr="00C12740" w:rsidRDefault="00AA5266" w:rsidP="00AA5266">
            <w:pPr>
              <w:rPr>
                <w:rFonts w:ascii="Times New Roman" w:hAnsi="Times New Roman" w:cs="Times New Roman"/>
                <w:sz w:val="2"/>
                <w:szCs w:val="2"/>
                <w:lang w:val="ru-RU"/>
              </w:rPr>
            </w:pPr>
          </w:p>
        </w:tc>
        <w:tc>
          <w:tcPr>
            <w:tcW w:w="4504" w:type="dxa"/>
          </w:tcPr>
          <w:p w14:paraId="4319638E" w14:textId="77777777" w:rsidR="00AA5266" w:rsidRPr="00C12740" w:rsidRDefault="00AA5266" w:rsidP="00AA5266">
            <w:pPr>
              <w:pStyle w:val="TableParagraph"/>
              <w:spacing w:line="246" w:lineRule="exact"/>
              <w:ind w:right="96"/>
              <w:jc w:val="right"/>
              <w:rPr>
                <w:lang w:val="ru-RU"/>
              </w:rPr>
            </w:pPr>
            <w:r w:rsidRPr="00C12740">
              <w:rPr>
                <w:lang w:val="ru-RU"/>
              </w:rPr>
              <w:t>в том числе за</w:t>
            </w:r>
            <w:r w:rsidRPr="00C12740">
              <w:rPr>
                <w:spacing w:val="-5"/>
                <w:lang w:val="ru-RU"/>
              </w:rPr>
              <w:t xml:space="preserve"> </w:t>
            </w:r>
            <w:r w:rsidRPr="00C12740">
              <w:rPr>
                <w:lang w:val="ru-RU"/>
              </w:rPr>
              <w:t>отчетный</w:t>
            </w:r>
          </w:p>
          <w:p w14:paraId="400D0A6A" w14:textId="77777777" w:rsidR="00AA5266" w:rsidRPr="00C12740" w:rsidRDefault="00AA5266" w:rsidP="00AA5266">
            <w:pPr>
              <w:pStyle w:val="TableParagraph"/>
              <w:spacing w:line="240" w:lineRule="exact"/>
              <w:ind w:right="93"/>
              <w:jc w:val="right"/>
              <w:rPr>
                <w:lang w:val="ru-RU"/>
              </w:rPr>
            </w:pPr>
            <w:r w:rsidRPr="00C12740">
              <w:rPr>
                <w:spacing w:val="-1"/>
                <w:lang w:val="ru-RU"/>
              </w:rPr>
              <w:t>период</w:t>
            </w:r>
          </w:p>
        </w:tc>
        <w:tc>
          <w:tcPr>
            <w:tcW w:w="4754" w:type="dxa"/>
            <w:tcBorders>
              <w:right w:val="nil"/>
            </w:tcBorders>
          </w:tcPr>
          <w:p w14:paraId="4F555774" w14:textId="77777777" w:rsidR="00AA5266" w:rsidRPr="00C12740" w:rsidRDefault="00AA5266" w:rsidP="00AA5266">
            <w:pPr>
              <w:pStyle w:val="TableParagraph"/>
              <w:rPr>
                <w:lang w:val="ru-RU"/>
              </w:rPr>
            </w:pPr>
          </w:p>
        </w:tc>
      </w:tr>
      <w:tr w:rsidR="00AA5266" w:rsidRPr="00C12740" w14:paraId="27EC3CC8" w14:textId="77777777" w:rsidTr="00AA5266">
        <w:trPr>
          <w:trHeight w:val="251"/>
        </w:trPr>
        <w:tc>
          <w:tcPr>
            <w:tcW w:w="5529" w:type="dxa"/>
            <w:vMerge w:val="restart"/>
            <w:tcBorders>
              <w:left w:val="nil"/>
            </w:tcBorders>
          </w:tcPr>
          <w:p w14:paraId="269C47D0" w14:textId="77777777" w:rsidR="00AA5266" w:rsidRPr="00C12740" w:rsidRDefault="00AA5266" w:rsidP="00AA5266">
            <w:pPr>
              <w:pStyle w:val="TableParagraph"/>
              <w:rPr>
                <w:sz w:val="24"/>
                <w:lang w:val="ru-RU"/>
              </w:rPr>
            </w:pPr>
          </w:p>
          <w:p w14:paraId="547BC8AF" w14:textId="77777777" w:rsidR="00AA5266" w:rsidRPr="00C12740" w:rsidRDefault="00AA5266" w:rsidP="00AA5266">
            <w:pPr>
              <w:pStyle w:val="TableParagraph"/>
              <w:spacing w:before="4"/>
              <w:rPr>
                <w:sz w:val="31"/>
                <w:lang w:val="ru-RU"/>
              </w:rPr>
            </w:pPr>
          </w:p>
          <w:p w14:paraId="2BCEBE69" w14:textId="77777777" w:rsidR="00AA5266" w:rsidRPr="00C12740" w:rsidRDefault="00AA5266" w:rsidP="00AA5266">
            <w:pPr>
              <w:pStyle w:val="TableParagraph"/>
              <w:ind w:left="112"/>
              <w:rPr>
                <w:lang w:val="ru-RU"/>
              </w:rPr>
            </w:pPr>
            <w:r w:rsidRPr="00C12740">
              <w:rPr>
                <w:lang w:val="ru-RU"/>
              </w:rPr>
              <w:t>Сумма Гранта, оставшаяся у Получателя гранта на конец отчетного периода</w:t>
            </w:r>
          </w:p>
        </w:tc>
        <w:tc>
          <w:tcPr>
            <w:tcW w:w="4504" w:type="dxa"/>
          </w:tcPr>
          <w:p w14:paraId="356B9E02" w14:textId="77777777" w:rsidR="00AA5266" w:rsidRPr="00C12740" w:rsidRDefault="00AA5266" w:rsidP="00AA5266">
            <w:pPr>
              <w:pStyle w:val="TableParagraph"/>
              <w:spacing w:line="232" w:lineRule="exact"/>
              <w:ind w:right="94"/>
              <w:jc w:val="right"/>
            </w:pPr>
            <w:proofErr w:type="spellStart"/>
            <w:r w:rsidRPr="00C12740">
              <w:t>всего</w:t>
            </w:r>
            <w:proofErr w:type="spellEnd"/>
          </w:p>
        </w:tc>
        <w:tc>
          <w:tcPr>
            <w:tcW w:w="4754" w:type="dxa"/>
            <w:tcBorders>
              <w:right w:val="nil"/>
            </w:tcBorders>
          </w:tcPr>
          <w:p w14:paraId="7C9980B9" w14:textId="77777777" w:rsidR="00AA5266" w:rsidRPr="00C12740" w:rsidRDefault="00AA5266" w:rsidP="00AA5266">
            <w:pPr>
              <w:pStyle w:val="TableParagraph"/>
              <w:rPr>
                <w:sz w:val="18"/>
              </w:rPr>
            </w:pPr>
          </w:p>
        </w:tc>
      </w:tr>
      <w:tr w:rsidR="00AA5266" w:rsidRPr="00C12740" w14:paraId="22BCBA74" w14:textId="77777777" w:rsidTr="00AA5266">
        <w:trPr>
          <w:trHeight w:val="1012"/>
        </w:trPr>
        <w:tc>
          <w:tcPr>
            <w:tcW w:w="5529" w:type="dxa"/>
            <w:vMerge/>
            <w:tcBorders>
              <w:top w:val="nil"/>
              <w:left w:val="nil"/>
            </w:tcBorders>
          </w:tcPr>
          <w:p w14:paraId="2CE49D00" w14:textId="77777777" w:rsidR="00AA5266" w:rsidRPr="00C12740" w:rsidRDefault="00AA5266" w:rsidP="00AA5266">
            <w:pPr>
              <w:rPr>
                <w:rFonts w:ascii="Times New Roman" w:hAnsi="Times New Roman" w:cs="Times New Roman"/>
                <w:sz w:val="2"/>
                <w:szCs w:val="2"/>
              </w:rPr>
            </w:pPr>
          </w:p>
        </w:tc>
        <w:tc>
          <w:tcPr>
            <w:tcW w:w="4504" w:type="dxa"/>
          </w:tcPr>
          <w:p w14:paraId="5967C265" w14:textId="77777777" w:rsidR="00AA5266" w:rsidRPr="00C12740" w:rsidRDefault="00AA5266" w:rsidP="00AA5266">
            <w:pPr>
              <w:pStyle w:val="TableParagraph"/>
              <w:spacing w:line="249" w:lineRule="exact"/>
              <w:ind w:right="96"/>
              <w:jc w:val="right"/>
              <w:rPr>
                <w:lang w:val="ru-RU"/>
              </w:rPr>
            </w:pPr>
            <w:r w:rsidRPr="00C12740">
              <w:rPr>
                <w:lang w:val="ru-RU"/>
              </w:rPr>
              <w:t>в том числе в рамках</w:t>
            </w:r>
            <w:r w:rsidRPr="00C12740">
              <w:rPr>
                <w:spacing w:val="-6"/>
                <w:lang w:val="ru-RU"/>
              </w:rPr>
              <w:t xml:space="preserve"> </w:t>
            </w:r>
            <w:r w:rsidRPr="00C12740">
              <w:rPr>
                <w:lang w:val="ru-RU"/>
              </w:rPr>
              <w:t>средств,</w:t>
            </w:r>
          </w:p>
          <w:p w14:paraId="7C997BC6" w14:textId="77777777" w:rsidR="00AA5266" w:rsidRPr="00C12740" w:rsidRDefault="00AA5266" w:rsidP="00AA5266">
            <w:pPr>
              <w:pStyle w:val="TableParagraph"/>
              <w:ind w:left="419" w:right="94" w:firstLine="1284"/>
              <w:jc w:val="right"/>
              <w:rPr>
                <w:lang w:val="ru-RU"/>
              </w:rPr>
            </w:pPr>
            <w:r w:rsidRPr="00C12740">
              <w:rPr>
                <w:lang w:val="ru-RU"/>
              </w:rPr>
              <w:t>полученных</w:t>
            </w:r>
            <w:r w:rsidRPr="00C12740">
              <w:rPr>
                <w:spacing w:val="-3"/>
                <w:lang w:val="ru-RU"/>
              </w:rPr>
              <w:t xml:space="preserve"> </w:t>
            </w:r>
            <w:r w:rsidRPr="00C12740">
              <w:rPr>
                <w:spacing w:val="-12"/>
                <w:lang w:val="ru-RU"/>
              </w:rPr>
              <w:t>в</w:t>
            </w:r>
            <w:r w:rsidRPr="00C12740">
              <w:rPr>
                <w:lang w:val="ru-RU"/>
              </w:rPr>
              <w:t xml:space="preserve"> предшествующие</w:t>
            </w:r>
            <w:r w:rsidRPr="00C12740">
              <w:rPr>
                <w:spacing w:val="-8"/>
                <w:lang w:val="ru-RU"/>
              </w:rPr>
              <w:t xml:space="preserve"> </w:t>
            </w:r>
            <w:r w:rsidRPr="00C12740">
              <w:rPr>
                <w:lang w:val="ru-RU"/>
              </w:rPr>
              <w:t>отчётные</w:t>
            </w:r>
          </w:p>
          <w:p w14:paraId="272E4807" w14:textId="77777777" w:rsidR="00AA5266" w:rsidRPr="00C12740" w:rsidRDefault="00AA5266" w:rsidP="00AA5266">
            <w:pPr>
              <w:pStyle w:val="TableParagraph"/>
              <w:spacing w:line="238" w:lineRule="exact"/>
              <w:ind w:right="96"/>
              <w:jc w:val="right"/>
              <w:rPr>
                <w:lang w:val="ru-RU"/>
              </w:rPr>
            </w:pPr>
            <w:r w:rsidRPr="00C12740">
              <w:rPr>
                <w:lang w:val="ru-RU"/>
              </w:rPr>
              <w:t>годы</w:t>
            </w:r>
          </w:p>
        </w:tc>
        <w:tc>
          <w:tcPr>
            <w:tcW w:w="4754" w:type="dxa"/>
            <w:tcBorders>
              <w:right w:val="nil"/>
            </w:tcBorders>
          </w:tcPr>
          <w:p w14:paraId="358DFA01" w14:textId="77777777" w:rsidR="00AA5266" w:rsidRPr="00C12740" w:rsidRDefault="00AA5266" w:rsidP="00AA5266">
            <w:pPr>
              <w:pStyle w:val="TableParagraph"/>
              <w:rPr>
                <w:lang w:val="ru-RU"/>
              </w:rPr>
            </w:pPr>
          </w:p>
        </w:tc>
      </w:tr>
      <w:tr w:rsidR="00AA5266" w:rsidRPr="00C12740" w14:paraId="0064272F" w14:textId="77777777" w:rsidTr="00AA5266">
        <w:trPr>
          <w:trHeight w:val="253"/>
        </w:trPr>
        <w:tc>
          <w:tcPr>
            <w:tcW w:w="5529" w:type="dxa"/>
            <w:vMerge/>
            <w:tcBorders>
              <w:top w:val="nil"/>
              <w:left w:val="nil"/>
            </w:tcBorders>
          </w:tcPr>
          <w:p w14:paraId="3D49AF8F" w14:textId="77777777" w:rsidR="00AA5266" w:rsidRPr="00C12740" w:rsidRDefault="00AA5266" w:rsidP="00AA5266">
            <w:pPr>
              <w:rPr>
                <w:rFonts w:ascii="Times New Roman" w:hAnsi="Times New Roman" w:cs="Times New Roman"/>
                <w:sz w:val="2"/>
                <w:szCs w:val="2"/>
                <w:lang w:val="ru-RU"/>
              </w:rPr>
            </w:pPr>
          </w:p>
        </w:tc>
        <w:tc>
          <w:tcPr>
            <w:tcW w:w="4504" w:type="dxa"/>
          </w:tcPr>
          <w:p w14:paraId="4EE0DC5C" w14:textId="77777777" w:rsidR="00AA5266" w:rsidRPr="00C12740" w:rsidRDefault="00AA5266" w:rsidP="00AA5266">
            <w:pPr>
              <w:pStyle w:val="TableParagraph"/>
              <w:spacing w:line="234" w:lineRule="exact"/>
              <w:ind w:right="94"/>
              <w:jc w:val="right"/>
              <w:rPr>
                <w:lang w:val="ru-RU"/>
              </w:rPr>
            </w:pPr>
            <w:r w:rsidRPr="00C12740">
              <w:rPr>
                <w:lang w:val="ru-RU"/>
              </w:rPr>
              <w:t>в том числе за отчётный год</w:t>
            </w:r>
          </w:p>
        </w:tc>
        <w:tc>
          <w:tcPr>
            <w:tcW w:w="4754" w:type="dxa"/>
            <w:tcBorders>
              <w:right w:val="nil"/>
            </w:tcBorders>
          </w:tcPr>
          <w:p w14:paraId="2372A657" w14:textId="77777777" w:rsidR="00AA5266" w:rsidRPr="00C12740" w:rsidRDefault="00AA5266" w:rsidP="00AA5266">
            <w:pPr>
              <w:pStyle w:val="TableParagraph"/>
              <w:rPr>
                <w:sz w:val="18"/>
                <w:lang w:val="ru-RU"/>
              </w:rPr>
            </w:pPr>
          </w:p>
        </w:tc>
      </w:tr>
    </w:tbl>
    <w:p w14:paraId="1D3FE5CE" w14:textId="77777777" w:rsidR="00AA5266" w:rsidRPr="00C12740" w:rsidRDefault="00AA5266" w:rsidP="00AA5266">
      <w:pPr>
        <w:pStyle w:val="ae"/>
        <w:spacing w:before="4"/>
        <w:rPr>
          <w:sz w:val="21"/>
          <w:lang w:val="ru-RU"/>
        </w:rPr>
      </w:pPr>
    </w:p>
    <w:p w14:paraId="375FDE5D" w14:textId="77777777" w:rsidR="00AA5266" w:rsidRPr="00C12740" w:rsidRDefault="00AA5266" w:rsidP="00AA5266">
      <w:pPr>
        <w:pStyle w:val="af3"/>
        <w:numPr>
          <w:ilvl w:val="0"/>
          <w:numId w:val="3"/>
        </w:numPr>
        <w:tabs>
          <w:tab w:val="left" w:pos="1014"/>
        </w:tabs>
        <w:spacing w:before="0" w:after="8"/>
        <w:ind w:left="1013" w:hanging="342"/>
        <w:rPr>
          <w:lang w:val="ru-RU"/>
        </w:rPr>
      </w:pPr>
      <w:r w:rsidRPr="00C12740">
        <w:rPr>
          <w:lang w:val="ru-RU"/>
        </w:rPr>
        <w:t>Привлекаемые внебюджетные источники финансового обеспечения реализации акселерационной программы (в</w:t>
      </w:r>
      <w:r w:rsidRPr="00C12740">
        <w:rPr>
          <w:spacing w:val="-6"/>
          <w:lang w:val="ru-RU"/>
        </w:rPr>
        <w:t xml:space="preserve"> </w:t>
      </w:r>
      <w:r w:rsidRPr="00C12740">
        <w:rPr>
          <w:lang w:val="ru-RU"/>
        </w:rPr>
        <w:t>рублях)</w:t>
      </w:r>
    </w:p>
    <w:tbl>
      <w:tblPr>
        <w:tblStyle w:val="TableNormal"/>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03"/>
        <w:gridCol w:w="4819"/>
        <w:gridCol w:w="5465"/>
      </w:tblGrid>
      <w:tr w:rsidR="00AA5266" w:rsidRPr="00C12740" w14:paraId="41298DE4" w14:textId="77777777" w:rsidTr="00AA5266">
        <w:trPr>
          <w:trHeight w:val="251"/>
        </w:trPr>
        <w:tc>
          <w:tcPr>
            <w:tcW w:w="4503" w:type="dxa"/>
            <w:vMerge w:val="restart"/>
            <w:tcBorders>
              <w:left w:val="nil"/>
            </w:tcBorders>
          </w:tcPr>
          <w:p w14:paraId="73E2656E" w14:textId="77777777" w:rsidR="00AA5266" w:rsidRPr="00C12740" w:rsidRDefault="00AA5266" w:rsidP="00AA5266">
            <w:pPr>
              <w:pStyle w:val="TableParagraph"/>
              <w:tabs>
                <w:tab w:val="left" w:pos="1746"/>
                <w:tab w:val="left" w:pos="3408"/>
              </w:tabs>
              <w:spacing w:before="130"/>
              <w:ind w:left="112" w:right="95"/>
              <w:rPr>
                <w:lang w:val="ru-RU"/>
              </w:rPr>
            </w:pPr>
            <w:r w:rsidRPr="00C12740">
              <w:rPr>
                <w:lang w:val="ru-RU"/>
              </w:rPr>
              <w:t>Привлекаемые</w:t>
            </w:r>
            <w:r w:rsidRPr="00C12740">
              <w:rPr>
                <w:lang w:val="ru-RU"/>
              </w:rPr>
              <w:tab/>
              <w:t>внебюджетные</w:t>
            </w:r>
            <w:r w:rsidRPr="00C12740">
              <w:rPr>
                <w:lang w:val="ru-RU"/>
              </w:rPr>
              <w:tab/>
            </w:r>
            <w:r w:rsidRPr="00C12740">
              <w:rPr>
                <w:spacing w:val="-1"/>
                <w:lang w:val="ru-RU"/>
              </w:rPr>
              <w:t xml:space="preserve">источники </w:t>
            </w:r>
            <w:r w:rsidRPr="00C12740">
              <w:rPr>
                <w:lang w:val="ru-RU"/>
              </w:rPr>
              <w:t>обеспечения реализации</w:t>
            </w:r>
            <w:r w:rsidRPr="00C12740">
              <w:rPr>
                <w:spacing w:val="-4"/>
                <w:lang w:val="ru-RU"/>
              </w:rPr>
              <w:t xml:space="preserve"> акселерационной п</w:t>
            </w:r>
            <w:r w:rsidRPr="00C12740">
              <w:rPr>
                <w:lang w:val="ru-RU"/>
              </w:rPr>
              <w:t>рограммы</w:t>
            </w:r>
          </w:p>
        </w:tc>
        <w:tc>
          <w:tcPr>
            <w:tcW w:w="4819" w:type="dxa"/>
          </w:tcPr>
          <w:p w14:paraId="4F5A3062" w14:textId="77777777" w:rsidR="00AA5266" w:rsidRPr="00C12740" w:rsidRDefault="00AA5266" w:rsidP="00AA5266">
            <w:pPr>
              <w:pStyle w:val="TableParagraph"/>
              <w:spacing w:line="232" w:lineRule="exact"/>
              <w:ind w:right="92"/>
              <w:jc w:val="right"/>
            </w:pPr>
            <w:proofErr w:type="spellStart"/>
            <w:r w:rsidRPr="00C12740">
              <w:t>всего</w:t>
            </w:r>
            <w:proofErr w:type="spellEnd"/>
            <w:r w:rsidRPr="00C12740">
              <w:t xml:space="preserve"> (</w:t>
            </w:r>
            <w:proofErr w:type="spellStart"/>
            <w:r w:rsidRPr="00C12740">
              <w:t>нарастающим</w:t>
            </w:r>
            <w:proofErr w:type="spellEnd"/>
            <w:r w:rsidRPr="00C12740">
              <w:t xml:space="preserve"> </w:t>
            </w:r>
            <w:proofErr w:type="spellStart"/>
            <w:r w:rsidRPr="00C12740">
              <w:t>итогом</w:t>
            </w:r>
            <w:proofErr w:type="spellEnd"/>
            <w:r w:rsidRPr="00C12740">
              <w:t>)</w:t>
            </w:r>
          </w:p>
        </w:tc>
        <w:tc>
          <w:tcPr>
            <w:tcW w:w="5465" w:type="dxa"/>
            <w:tcBorders>
              <w:right w:val="nil"/>
            </w:tcBorders>
          </w:tcPr>
          <w:p w14:paraId="51FF1085" w14:textId="77777777" w:rsidR="00AA5266" w:rsidRPr="00C12740" w:rsidRDefault="00AA5266" w:rsidP="00AA5266">
            <w:pPr>
              <w:pStyle w:val="TableParagraph"/>
              <w:rPr>
                <w:sz w:val="18"/>
              </w:rPr>
            </w:pPr>
          </w:p>
        </w:tc>
      </w:tr>
      <w:tr w:rsidR="00AA5266" w:rsidRPr="00C12740" w14:paraId="5C6E5DE0" w14:textId="77777777" w:rsidTr="00AA5266">
        <w:trPr>
          <w:trHeight w:val="253"/>
        </w:trPr>
        <w:tc>
          <w:tcPr>
            <w:tcW w:w="4503" w:type="dxa"/>
            <w:vMerge/>
            <w:tcBorders>
              <w:top w:val="nil"/>
              <w:left w:val="nil"/>
            </w:tcBorders>
          </w:tcPr>
          <w:p w14:paraId="723539EB" w14:textId="77777777" w:rsidR="00AA5266" w:rsidRPr="00C12740" w:rsidRDefault="00AA5266" w:rsidP="00AA5266">
            <w:pPr>
              <w:rPr>
                <w:rFonts w:ascii="Times New Roman" w:hAnsi="Times New Roman" w:cs="Times New Roman"/>
                <w:sz w:val="2"/>
                <w:szCs w:val="2"/>
              </w:rPr>
            </w:pPr>
          </w:p>
        </w:tc>
        <w:tc>
          <w:tcPr>
            <w:tcW w:w="4819" w:type="dxa"/>
          </w:tcPr>
          <w:p w14:paraId="7EFBE141" w14:textId="77777777" w:rsidR="00AA5266" w:rsidRPr="00C12740" w:rsidRDefault="00AA5266" w:rsidP="00AA5266">
            <w:pPr>
              <w:pStyle w:val="TableParagraph"/>
              <w:spacing w:line="234" w:lineRule="exact"/>
              <w:ind w:right="91"/>
              <w:jc w:val="right"/>
              <w:rPr>
                <w:lang w:val="ru-RU"/>
              </w:rPr>
            </w:pPr>
            <w:r w:rsidRPr="00C12740">
              <w:rPr>
                <w:lang w:val="ru-RU"/>
              </w:rPr>
              <w:t>в том числе в отчётном году</w:t>
            </w:r>
          </w:p>
        </w:tc>
        <w:tc>
          <w:tcPr>
            <w:tcW w:w="5465" w:type="dxa"/>
            <w:tcBorders>
              <w:right w:val="nil"/>
            </w:tcBorders>
          </w:tcPr>
          <w:p w14:paraId="1FFD889B" w14:textId="77777777" w:rsidR="00AA5266" w:rsidRPr="00C12740" w:rsidRDefault="00AA5266" w:rsidP="00AA5266">
            <w:pPr>
              <w:pStyle w:val="TableParagraph"/>
              <w:rPr>
                <w:sz w:val="18"/>
                <w:lang w:val="ru-RU"/>
              </w:rPr>
            </w:pPr>
          </w:p>
        </w:tc>
      </w:tr>
      <w:tr w:rsidR="00AA5266" w:rsidRPr="00C12740" w14:paraId="3C6712A6" w14:textId="77777777" w:rsidTr="00AA5266">
        <w:trPr>
          <w:trHeight w:val="254"/>
        </w:trPr>
        <w:tc>
          <w:tcPr>
            <w:tcW w:w="4503" w:type="dxa"/>
            <w:vMerge/>
            <w:tcBorders>
              <w:top w:val="nil"/>
              <w:left w:val="nil"/>
            </w:tcBorders>
          </w:tcPr>
          <w:p w14:paraId="111443BA" w14:textId="77777777" w:rsidR="00AA5266" w:rsidRPr="00C12740" w:rsidRDefault="00AA5266" w:rsidP="00AA5266">
            <w:pPr>
              <w:rPr>
                <w:rFonts w:ascii="Times New Roman" w:hAnsi="Times New Roman" w:cs="Times New Roman"/>
                <w:sz w:val="2"/>
                <w:szCs w:val="2"/>
                <w:lang w:val="ru-RU"/>
              </w:rPr>
            </w:pPr>
          </w:p>
        </w:tc>
        <w:tc>
          <w:tcPr>
            <w:tcW w:w="4819" w:type="dxa"/>
          </w:tcPr>
          <w:p w14:paraId="5176F8E2" w14:textId="77777777" w:rsidR="00AA5266" w:rsidRPr="00C12740" w:rsidRDefault="00AA5266" w:rsidP="00AA5266">
            <w:pPr>
              <w:pStyle w:val="TableParagraph"/>
              <w:spacing w:line="234" w:lineRule="exact"/>
              <w:ind w:right="91"/>
              <w:jc w:val="right"/>
              <w:rPr>
                <w:lang w:val="ru-RU"/>
              </w:rPr>
            </w:pPr>
            <w:r w:rsidRPr="00C12740">
              <w:rPr>
                <w:lang w:val="ru-RU"/>
              </w:rPr>
              <w:t>в том числе за отчетный период</w:t>
            </w:r>
          </w:p>
        </w:tc>
        <w:tc>
          <w:tcPr>
            <w:tcW w:w="5465" w:type="dxa"/>
            <w:tcBorders>
              <w:right w:val="nil"/>
            </w:tcBorders>
          </w:tcPr>
          <w:p w14:paraId="5C36C66C" w14:textId="77777777" w:rsidR="00AA5266" w:rsidRPr="00C12740" w:rsidRDefault="00AA5266" w:rsidP="00AA5266">
            <w:pPr>
              <w:pStyle w:val="TableParagraph"/>
              <w:rPr>
                <w:sz w:val="18"/>
                <w:lang w:val="ru-RU"/>
              </w:rPr>
            </w:pPr>
          </w:p>
        </w:tc>
      </w:tr>
      <w:tr w:rsidR="00AA5266" w:rsidRPr="00C12740" w14:paraId="3B0AEA2B" w14:textId="77777777" w:rsidTr="00AA5266">
        <w:trPr>
          <w:trHeight w:val="251"/>
        </w:trPr>
        <w:tc>
          <w:tcPr>
            <w:tcW w:w="4503" w:type="dxa"/>
            <w:vMerge w:val="restart"/>
            <w:tcBorders>
              <w:left w:val="nil"/>
            </w:tcBorders>
          </w:tcPr>
          <w:p w14:paraId="594335FB" w14:textId="77777777" w:rsidR="00AA5266" w:rsidRPr="00C12740" w:rsidRDefault="00AA5266" w:rsidP="00AA5266">
            <w:pPr>
              <w:pStyle w:val="TableParagraph"/>
              <w:spacing w:before="2"/>
              <w:rPr>
                <w:lang w:val="ru-RU"/>
              </w:rPr>
            </w:pPr>
          </w:p>
          <w:p w14:paraId="027AC98F" w14:textId="77777777" w:rsidR="00AA5266" w:rsidRPr="00C12740" w:rsidRDefault="00AA5266" w:rsidP="00AA5266">
            <w:pPr>
              <w:pStyle w:val="TableParagraph"/>
              <w:spacing w:before="1"/>
              <w:ind w:left="112"/>
              <w:rPr>
                <w:lang w:val="ru-RU"/>
              </w:rPr>
            </w:pPr>
            <w:r w:rsidRPr="00C12740">
              <w:rPr>
                <w:lang w:val="ru-RU"/>
              </w:rPr>
              <w:t>В том числе привлекаемые заемные средства</w:t>
            </w:r>
          </w:p>
        </w:tc>
        <w:tc>
          <w:tcPr>
            <w:tcW w:w="4819" w:type="dxa"/>
          </w:tcPr>
          <w:p w14:paraId="3B933197" w14:textId="77777777" w:rsidR="00AA5266" w:rsidRPr="00C12740" w:rsidRDefault="00AA5266" w:rsidP="00AA5266">
            <w:pPr>
              <w:pStyle w:val="TableParagraph"/>
              <w:spacing w:line="232" w:lineRule="exact"/>
              <w:ind w:right="92"/>
              <w:jc w:val="right"/>
            </w:pPr>
            <w:proofErr w:type="spellStart"/>
            <w:r w:rsidRPr="00C12740">
              <w:t>всего</w:t>
            </w:r>
            <w:proofErr w:type="spellEnd"/>
            <w:r w:rsidRPr="00C12740">
              <w:t xml:space="preserve"> (</w:t>
            </w:r>
            <w:proofErr w:type="spellStart"/>
            <w:r w:rsidRPr="00C12740">
              <w:t>нарастающим</w:t>
            </w:r>
            <w:proofErr w:type="spellEnd"/>
            <w:r w:rsidRPr="00C12740">
              <w:t xml:space="preserve"> </w:t>
            </w:r>
            <w:proofErr w:type="spellStart"/>
            <w:r w:rsidRPr="00C12740">
              <w:t>итогом</w:t>
            </w:r>
            <w:proofErr w:type="spellEnd"/>
            <w:r w:rsidRPr="00C12740">
              <w:t>)</w:t>
            </w:r>
          </w:p>
        </w:tc>
        <w:tc>
          <w:tcPr>
            <w:tcW w:w="5465" w:type="dxa"/>
            <w:tcBorders>
              <w:right w:val="nil"/>
            </w:tcBorders>
          </w:tcPr>
          <w:p w14:paraId="18E24201" w14:textId="77777777" w:rsidR="00AA5266" w:rsidRPr="00C12740" w:rsidRDefault="00AA5266" w:rsidP="00AA5266">
            <w:pPr>
              <w:pStyle w:val="TableParagraph"/>
              <w:rPr>
                <w:sz w:val="18"/>
              </w:rPr>
            </w:pPr>
          </w:p>
        </w:tc>
      </w:tr>
      <w:tr w:rsidR="00AA5266" w:rsidRPr="00C12740" w14:paraId="7501762F" w14:textId="77777777" w:rsidTr="00AA5266">
        <w:trPr>
          <w:trHeight w:val="254"/>
        </w:trPr>
        <w:tc>
          <w:tcPr>
            <w:tcW w:w="4503" w:type="dxa"/>
            <w:vMerge/>
            <w:tcBorders>
              <w:top w:val="nil"/>
              <w:left w:val="nil"/>
            </w:tcBorders>
          </w:tcPr>
          <w:p w14:paraId="2CC64A3D" w14:textId="77777777" w:rsidR="00AA5266" w:rsidRPr="00C12740" w:rsidRDefault="00AA5266" w:rsidP="00AA5266">
            <w:pPr>
              <w:rPr>
                <w:rFonts w:ascii="Times New Roman" w:hAnsi="Times New Roman" w:cs="Times New Roman"/>
                <w:sz w:val="2"/>
                <w:szCs w:val="2"/>
              </w:rPr>
            </w:pPr>
          </w:p>
        </w:tc>
        <w:tc>
          <w:tcPr>
            <w:tcW w:w="4819" w:type="dxa"/>
          </w:tcPr>
          <w:p w14:paraId="4E1ADF19" w14:textId="77777777" w:rsidR="00AA5266" w:rsidRPr="00C12740" w:rsidRDefault="00AA5266" w:rsidP="00AA5266">
            <w:pPr>
              <w:pStyle w:val="TableParagraph"/>
              <w:spacing w:line="235" w:lineRule="exact"/>
              <w:ind w:right="91"/>
              <w:jc w:val="right"/>
              <w:rPr>
                <w:lang w:val="ru-RU"/>
              </w:rPr>
            </w:pPr>
            <w:r w:rsidRPr="00C12740">
              <w:rPr>
                <w:lang w:val="ru-RU"/>
              </w:rPr>
              <w:t>в том числе в отчётном году</w:t>
            </w:r>
          </w:p>
        </w:tc>
        <w:tc>
          <w:tcPr>
            <w:tcW w:w="5465" w:type="dxa"/>
            <w:tcBorders>
              <w:right w:val="nil"/>
            </w:tcBorders>
          </w:tcPr>
          <w:p w14:paraId="77EDB338" w14:textId="77777777" w:rsidR="00AA5266" w:rsidRPr="00C12740" w:rsidRDefault="00AA5266" w:rsidP="00AA5266">
            <w:pPr>
              <w:pStyle w:val="TableParagraph"/>
              <w:rPr>
                <w:sz w:val="18"/>
                <w:lang w:val="ru-RU"/>
              </w:rPr>
            </w:pPr>
          </w:p>
        </w:tc>
      </w:tr>
      <w:tr w:rsidR="00AA5266" w:rsidRPr="00C12740" w14:paraId="2F0CA07D" w14:textId="77777777" w:rsidTr="00AA5266">
        <w:trPr>
          <w:trHeight w:val="251"/>
        </w:trPr>
        <w:tc>
          <w:tcPr>
            <w:tcW w:w="4503" w:type="dxa"/>
            <w:vMerge/>
            <w:tcBorders>
              <w:top w:val="nil"/>
              <w:left w:val="nil"/>
            </w:tcBorders>
          </w:tcPr>
          <w:p w14:paraId="541FD93E" w14:textId="77777777" w:rsidR="00AA5266" w:rsidRPr="00C12740" w:rsidRDefault="00AA5266" w:rsidP="00AA5266">
            <w:pPr>
              <w:rPr>
                <w:rFonts w:ascii="Times New Roman" w:hAnsi="Times New Roman" w:cs="Times New Roman"/>
                <w:sz w:val="2"/>
                <w:szCs w:val="2"/>
                <w:lang w:val="ru-RU"/>
              </w:rPr>
            </w:pPr>
          </w:p>
        </w:tc>
        <w:tc>
          <w:tcPr>
            <w:tcW w:w="4819" w:type="dxa"/>
          </w:tcPr>
          <w:p w14:paraId="64DDF637" w14:textId="77777777" w:rsidR="00AA5266" w:rsidRPr="00C12740" w:rsidRDefault="00AA5266" w:rsidP="00AA5266">
            <w:pPr>
              <w:pStyle w:val="TableParagraph"/>
              <w:spacing w:line="232" w:lineRule="exact"/>
              <w:ind w:right="91"/>
              <w:jc w:val="right"/>
              <w:rPr>
                <w:lang w:val="ru-RU"/>
              </w:rPr>
            </w:pPr>
            <w:r w:rsidRPr="00C12740">
              <w:rPr>
                <w:lang w:val="ru-RU"/>
              </w:rPr>
              <w:t>в том числе за отчетный период</w:t>
            </w:r>
          </w:p>
        </w:tc>
        <w:tc>
          <w:tcPr>
            <w:tcW w:w="5465" w:type="dxa"/>
            <w:tcBorders>
              <w:right w:val="nil"/>
            </w:tcBorders>
          </w:tcPr>
          <w:p w14:paraId="323B7BE4" w14:textId="77777777" w:rsidR="00AA5266" w:rsidRPr="00C12740" w:rsidRDefault="00AA5266" w:rsidP="00AA5266">
            <w:pPr>
              <w:pStyle w:val="TableParagraph"/>
              <w:rPr>
                <w:sz w:val="18"/>
                <w:lang w:val="ru-RU"/>
              </w:rPr>
            </w:pPr>
          </w:p>
        </w:tc>
      </w:tr>
      <w:tr w:rsidR="00AA5266" w:rsidRPr="00C12740" w14:paraId="58056BD7" w14:textId="77777777" w:rsidTr="00AA5266">
        <w:trPr>
          <w:trHeight w:val="254"/>
        </w:trPr>
        <w:tc>
          <w:tcPr>
            <w:tcW w:w="4503" w:type="dxa"/>
            <w:vMerge w:val="restart"/>
            <w:tcBorders>
              <w:left w:val="nil"/>
            </w:tcBorders>
          </w:tcPr>
          <w:p w14:paraId="127599E7" w14:textId="77777777" w:rsidR="00AA5266" w:rsidRPr="00C12740" w:rsidRDefault="00AA5266" w:rsidP="00AA5266">
            <w:pPr>
              <w:pStyle w:val="TableParagraph"/>
              <w:tabs>
                <w:tab w:val="left" w:pos="535"/>
                <w:tab w:val="left" w:pos="1156"/>
                <w:tab w:val="left" w:pos="1967"/>
                <w:tab w:val="left" w:pos="3588"/>
              </w:tabs>
              <w:spacing w:before="130"/>
              <w:ind w:left="112" w:right="96"/>
              <w:rPr>
                <w:lang w:val="ru-RU"/>
              </w:rPr>
            </w:pPr>
            <w:r w:rsidRPr="00C12740">
              <w:rPr>
                <w:lang w:val="ru-RU"/>
              </w:rPr>
              <w:t>В</w:t>
            </w:r>
            <w:r w:rsidRPr="00C12740">
              <w:rPr>
                <w:lang w:val="ru-RU"/>
              </w:rPr>
              <w:tab/>
              <w:t>том</w:t>
            </w:r>
            <w:r w:rsidRPr="00C12740">
              <w:rPr>
                <w:lang w:val="ru-RU"/>
              </w:rPr>
              <w:tab/>
              <w:t>числе</w:t>
            </w:r>
            <w:r w:rsidRPr="00C12740">
              <w:rPr>
                <w:lang w:val="ru-RU"/>
              </w:rPr>
              <w:tab/>
              <w:t>привлекаемые</w:t>
            </w:r>
            <w:r w:rsidRPr="00C12740">
              <w:rPr>
                <w:lang w:val="ru-RU"/>
              </w:rPr>
              <w:tab/>
            </w:r>
            <w:r w:rsidRPr="00C12740">
              <w:rPr>
                <w:spacing w:val="-3"/>
                <w:lang w:val="ru-RU"/>
              </w:rPr>
              <w:t xml:space="preserve">средства </w:t>
            </w:r>
            <w:r w:rsidRPr="00C12740">
              <w:rPr>
                <w:lang w:val="ru-RU"/>
              </w:rPr>
              <w:t>(</w:t>
            </w:r>
            <w:proofErr w:type="spellStart"/>
            <w:r w:rsidRPr="00C12740">
              <w:rPr>
                <w:lang w:val="ru-RU"/>
              </w:rPr>
              <w:t>софинансирование</w:t>
            </w:r>
            <w:proofErr w:type="spellEnd"/>
            <w:r w:rsidRPr="00C12740">
              <w:rPr>
                <w:lang w:val="ru-RU"/>
              </w:rPr>
              <w:t>)</w:t>
            </w:r>
          </w:p>
        </w:tc>
        <w:tc>
          <w:tcPr>
            <w:tcW w:w="4819" w:type="dxa"/>
          </w:tcPr>
          <w:p w14:paraId="449DF920" w14:textId="77777777" w:rsidR="00AA5266" w:rsidRPr="00C12740" w:rsidRDefault="00AA5266" w:rsidP="00AA5266">
            <w:pPr>
              <w:pStyle w:val="TableParagraph"/>
              <w:spacing w:line="234" w:lineRule="exact"/>
              <w:ind w:right="92"/>
              <w:jc w:val="right"/>
            </w:pPr>
            <w:proofErr w:type="spellStart"/>
            <w:r w:rsidRPr="00C12740">
              <w:t>всего</w:t>
            </w:r>
            <w:proofErr w:type="spellEnd"/>
            <w:r w:rsidRPr="00C12740">
              <w:t xml:space="preserve"> (</w:t>
            </w:r>
            <w:proofErr w:type="spellStart"/>
            <w:r w:rsidRPr="00C12740">
              <w:t>нарастающим</w:t>
            </w:r>
            <w:proofErr w:type="spellEnd"/>
            <w:r w:rsidRPr="00C12740">
              <w:t xml:space="preserve"> </w:t>
            </w:r>
            <w:proofErr w:type="spellStart"/>
            <w:r w:rsidRPr="00C12740">
              <w:t>итогом</w:t>
            </w:r>
            <w:proofErr w:type="spellEnd"/>
            <w:r w:rsidRPr="00C12740">
              <w:t>)</w:t>
            </w:r>
          </w:p>
        </w:tc>
        <w:tc>
          <w:tcPr>
            <w:tcW w:w="5465" w:type="dxa"/>
            <w:tcBorders>
              <w:right w:val="nil"/>
            </w:tcBorders>
          </w:tcPr>
          <w:p w14:paraId="7B6B2207" w14:textId="77777777" w:rsidR="00AA5266" w:rsidRPr="00C12740" w:rsidRDefault="00AA5266" w:rsidP="00AA5266">
            <w:pPr>
              <w:pStyle w:val="TableParagraph"/>
              <w:rPr>
                <w:sz w:val="18"/>
              </w:rPr>
            </w:pPr>
          </w:p>
        </w:tc>
      </w:tr>
      <w:tr w:rsidR="00AA5266" w:rsidRPr="00C12740" w14:paraId="0E798EEE" w14:textId="77777777" w:rsidTr="00AA5266">
        <w:trPr>
          <w:trHeight w:val="251"/>
        </w:trPr>
        <w:tc>
          <w:tcPr>
            <w:tcW w:w="4503" w:type="dxa"/>
            <w:vMerge/>
            <w:tcBorders>
              <w:top w:val="nil"/>
              <w:left w:val="nil"/>
            </w:tcBorders>
          </w:tcPr>
          <w:p w14:paraId="6306F656" w14:textId="77777777" w:rsidR="00AA5266" w:rsidRPr="00C12740" w:rsidRDefault="00AA5266" w:rsidP="00AA5266">
            <w:pPr>
              <w:rPr>
                <w:rFonts w:ascii="Times New Roman" w:hAnsi="Times New Roman" w:cs="Times New Roman"/>
                <w:sz w:val="2"/>
                <w:szCs w:val="2"/>
              </w:rPr>
            </w:pPr>
          </w:p>
        </w:tc>
        <w:tc>
          <w:tcPr>
            <w:tcW w:w="4819" w:type="dxa"/>
          </w:tcPr>
          <w:p w14:paraId="1D253C47" w14:textId="77777777" w:rsidR="00AA5266" w:rsidRPr="00C12740" w:rsidRDefault="00AA5266" w:rsidP="00AA5266">
            <w:pPr>
              <w:pStyle w:val="TableParagraph"/>
              <w:spacing w:line="232" w:lineRule="exact"/>
              <w:ind w:right="91"/>
              <w:jc w:val="right"/>
              <w:rPr>
                <w:lang w:val="ru-RU"/>
              </w:rPr>
            </w:pPr>
            <w:r w:rsidRPr="00C12740">
              <w:rPr>
                <w:lang w:val="ru-RU"/>
              </w:rPr>
              <w:t>в том числе в отчётном году</w:t>
            </w:r>
          </w:p>
        </w:tc>
        <w:tc>
          <w:tcPr>
            <w:tcW w:w="5465" w:type="dxa"/>
            <w:tcBorders>
              <w:right w:val="nil"/>
            </w:tcBorders>
          </w:tcPr>
          <w:p w14:paraId="38862D03" w14:textId="77777777" w:rsidR="00AA5266" w:rsidRPr="00C12740" w:rsidRDefault="00AA5266" w:rsidP="00AA5266">
            <w:pPr>
              <w:pStyle w:val="TableParagraph"/>
              <w:rPr>
                <w:sz w:val="18"/>
                <w:lang w:val="ru-RU"/>
              </w:rPr>
            </w:pPr>
          </w:p>
        </w:tc>
      </w:tr>
      <w:tr w:rsidR="00AA5266" w:rsidRPr="00C12740" w14:paraId="754541B8" w14:textId="77777777" w:rsidTr="00AA5266">
        <w:trPr>
          <w:trHeight w:val="254"/>
        </w:trPr>
        <w:tc>
          <w:tcPr>
            <w:tcW w:w="4503" w:type="dxa"/>
            <w:vMerge/>
            <w:tcBorders>
              <w:top w:val="nil"/>
              <w:left w:val="nil"/>
            </w:tcBorders>
          </w:tcPr>
          <w:p w14:paraId="686CF4D5" w14:textId="77777777" w:rsidR="00AA5266" w:rsidRPr="00C12740" w:rsidRDefault="00AA5266" w:rsidP="00AA5266">
            <w:pPr>
              <w:rPr>
                <w:rFonts w:ascii="Times New Roman" w:hAnsi="Times New Roman" w:cs="Times New Roman"/>
                <w:sz w:val="2"/>
                <w:szCs w:val="2"/>
                <w:lang w:val="ru-RU"/>
              </w:rPr>
            </w:pPr>
          </w:p>
        </w:tc>
        <w:tc>
          <w:tcPr>
            <w:tcW w:w="4819" w:type="dxa"/>
          </w:tcPr>
          <w:p w14:paraId="36F98E4F" w14:textId="77777777" w:rsidR="00AA5266" w:rsidRPr="00C12740" w:rsidRDefault="00AA5266" w:rsidP="00AA5266">
            <w:pPr>
              <w:pStyle w:val="TableParagraph"/>
              <w:spacing w:line="234" w:lineRule="exact"/>
              <w:ind w:right="91"/>
              <w:jc w:val="right"/>
              <w:rPr>
                <w:lang w:val="ru-RU"/>
              </w:rPr>
            </w:pPr>
            <w:r w:rsidRPr="00C12740">
              <w:rPr>
                <w:lang w:val="ru-RU"/>
              </w:rPr>
              <w:t>в том числе за отчетный период</w:t>
            </w:r>
          </w:p>
        </w:tc>
        <w:tc>
          <w:tcPr>
            <w:tcW w:w="5465" w:type="dxa"/>
            <w:tcBorders>
              <w:right w:val="nil"/>
            </w:tcBorders>
          </w:tcPr>
          <w:p w14:paraId="1ED53B00" w14:textId="77777777" w:rsidR="00AA5266" w:rsidRPr="00C12740" w:rsidRDefault="00AA5266" w:rsidP="00AA5266">
            <w:pPr>
              <w:pStyle w:val="TableParagraph"/>
              <w:rPr>
                <w:sz w:val="18"/>
                <w:lang w:val="ru-RU"/>
              </w:rPr>
            </w:pPr>
          </w:p>
        </w:tc>
      </w:tr>
      <w:tr w:rsidR="00AA5266" w:rsidRPr="00C12740" w14:paraId="652CA4EE" w14:textId="77777777" w:rsidTr="00AA5266">
        <w:trPr>
          <w:trHeight w:val="253"/>
        </w:trPr>
        <w:tc>
          <w:tcPr>
            <w:tcW w:w="4503" w:type="dxa"/>
            <w:vMerge w:val="restart"/>
            <w:tcBorders>
              <w:left w:val="nil"/>
            </w:tcBorders>
          </w:tcPr>
          <w:p w14:paraId="7CF71E0F" w14:textId="77777777" w:rsidR="00AA5266" w:rsidRPr="00C12740" w:rsidRDefault="00AA5266" w:rsidP="00AA5266">
            <w:pPr>
              <w:pStyle w:val="TableParagraph"/>
              <w:spacing w:line="254" w:lineRule="exact"/>
              <w:ind w:left="112" w:right="95"/>
              <w:rPr>
                <w:lang w:val="ru-RU"/>
              </w:rPr>
            </w:pPr>
            <w:r w:rsidRPr="00C12740">
              <w:rPr>
                <w:lang w:val="ru-RU"/>
              </w:rPr>
              <w:t>В том числе выплаты по привлеченным заемным средствам</w:t>
            </w:r>
          </w:p>
        </w:tc>
        <w:tc>
          <w:tcPr>
            <w:tcW w:w="4819" w:type="dxa"/>
          </w:tcPr>
          <w:p w14:paraId="2F492D25" w14:textId="77777777" w:rsidR="00AA5266" w:rsidRPr="00C12740" w:rsidRDefault="00AA5266" w:rsidP="00AA5266">
            <w:pPr>
              <w:pStyle w:val="TableParagraph"/>
              <w:spacing w:line="234" w:lineRule="exact"/>
              <w:ind w:right="92"/>
              <w:jc w:val="right"/>
            </w:pPr>
            <w:proofErr w:type="spellStart"/>
            <w:r w:rsidRPr="00C12740">
              <w:t>всего</w:t>
            </w:r>
            <w:proofErr w:type="spellEnd"/>
            <w:r w:rsidRPr="00C12740">
              <w:t xml:space="preserve"> (</w:t>
            </w:r>
            <w:proofErr w:type="spellStart"/>
            <w:r w:rsidRPr="00C12740">
              <w:t>нарастающим</w:t>
            </w:r>
            <w:proofErr w:type="spellEnd"/>
            <w:r w:rsidRPr="00C12740">
              <w:t xml:space="preserve"> </w:t>
            </w:r>
            <w:proofErr w:type="spellStart"/>
            <w:r w:rsidRPr="00C12740">
              <w:t>итогом</w:t>
            </w:r>
            <w:proofErr w:type="spellEnd"/>
            <w:r w:rsidRPr="00C12740">
              <w:t>)</w:t>
            </w:r>
          </w:p>
        </w:tc>
        <w:tc>
          <w:tcPr>
            <w:tcW w:w="5465" w:type="dxa"/>
            <w:tcBorders>
              <w:right w:val="nil"/>
            </w:tcBorders>
          </w:tcPr>
          <w:p w14:paraId="2555BC7C" w14:textId="77777777" w:rsidR="00AA5266" w:rsidRPr="00C12740" w:rsidRDefault="00AA5266" w:rsidP="00AA5266">
            <w:pPr>
              <w:pStyle w:val="TableParagraph"/>
              <w:rPr>
                <w:sz w:val="18"/>
              </w:rPr>
            </w:pPr>
          </w:p>
        </w:tc>
      </w:tr>
      <w:tr w:rsidR="00AA5266" w:rsidRPr="00C12740" w14:paraId="38D3B7FB" w14:textId="77777777" w:rsidTr="00AA5266">
        <w:trPr>
          <w:trHeight w:val="251"/>
        </w:trPr>
        <w:tc>
          <w:tcPr>
            <w:tcW w:w="4503" w:type="dxa"/>
            <w:vMerge/>
            <w:tcBorders>
              <w:top w:val="nil"/>
              <w:left w:val="nil"/>
            </w:tcBorders>
          </w:tcPr>
          <w:p w14:paraId="7CC02E07" w14:textId="77777777" w:rsidR="00AA5266" w:rsidRPr="00C12740" w:rsidRDefault="00AA5266" w:rsidP="00AA5266">
            <w:pPr>
              <w:rPr>
                <w:rFonts w:ascii="Times New Roman" w:hAnsi="Times New Roman" w:cs="Times New Roman"/>
                <w:sz w:val="2"/>
                <w:szCs w:val="2"/>
              </w:rPr>
            </w:pPr>
          </w:p>
        </w:tc>
        <w:tc>
          <w:tcPr>
            <w:tcW w:w="4819" w:type="dxa"/>
          </w:tcPr>
          <w:p w14:paraId="73B2AE23" w14:textId="77777777" w:rsidR="00AA5266" w:rsidRPr="00C12740" w:rsidRDefault="00AA5266" w:rsidP="00AA5266">
            <w:pPr>
              <w:pStyle w:val="TableParagraph"/>
              <w:spacing w:line="232" w:lineRule="exact"/>
              <w:ind w:right="90"/>
              <w:jc w:val="right"/>
              <w:rPr>
                <w:lang w:val="ru-RU"/>
              </w:rPr>
            </w:pPr>
            <w:r w:rsidRPr="00C12740">
              <w:rPr>
                <w:lang w:val="ru-RU"/>
              </w:rPr>
              <w:t>в том числе в отчётном году</w:t>
            </w:r>
          </w:p>
        </w:tc>
        <w:tc>
          <w:tcPr>
            <w:tcW w:w="5465" w:type="dxa"/>
            <w:tcBorders>
              <w:right w:val="nil"/>
            </w:tcBorders>
          </w:tcPr>
          <w:p w14:paraId="28CF6EA0" w14:textId="77777777" w:rsidR="00AA5266" w:rsidRPr="00C12740" w:rsidRDefault="00AA5266" w:rsidP="00AA5266">
            <w:pPr>
              <w:pStyle w:val="TableParagraph"/>
              <w:rPr>
                <w:sz w:val="18"/>
                <w:lang w:val="ru-RU"/>
              </w:rPr>
            </w:pPr>
          </w:p>
        </w:tc>
      </w:tr>
    </w:tbl>
    <w:p w14:paraId="2D45F971" w14:textId="77777777" w:rsidR="00AA5266" w:rsidRPr="00C12740" w:rsidRDefault="00AA5266" w:rsidP="00AA5266">
      <w:pPr>
        <w:rPr>
          <w:rFonts w:ascii="Times New Roman" w:hAnsi="Times New Roman" w:cs="Times New Roman"/>
          <w:sz w:val="18"/>
        </w:rPr>
        <w:sectPr w:rsidR="00AA5266" w:rsidRPr="00C12740">
          <w:footerReference w:type="default" r:id="rId19"/>
          <w:pgSz w:w="16850" w:h="11900" w:orient="landscape"/>
          <w:pgMar w:top="900" w:right="280" w:bottom="280" w:left="460" w:header="0" w:footer="0" w:gutter="0"/>
          <w:cols w:space="720"/>
        </w:sectPr>
      </w:pPr>
    </w:p>
    <w:tbl>
      <w:tblPr>
        <w:tblStyle w:val="TableNormal"/>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03"/>
        <w:gridCol w:w="4819"/>
        <w:gridCol w:w="5465"/>
      </w:tblGrid>
      <w:tr w:rsidR="00AA5266" w:rsidRPr="00C12740" w14:paraId="1EC29921" w14:textId="77777777" w:rsidTr="00AA5266">
        <w:trPr>
          <w:trHeight w:val="254"/>
        </w:trPr>
        <w:tc>
          <w:tcPr>
            <w:tcW w:w="4503" w:type="dxa"/>
            <w:tcBorders>
              <w:left w:val="nil"/>
            </w:tcBorders>
          </w:tcPr>
          <w:p w14:paraId="707F350C" w14:textId="77777777" w:rsidR="00AA5266" w:rsidRPr="00C12740" w:rsidRDefault="00AA5266" w:rsidP="00AA5266">
            <w:pPr>
              <w:pStyle w:val="TableParagraph"/>
              <w:rPr>
                <w:sz w:val="18"/>
                <w:lang w:val="ru-RU"/>
              </w:rPr>
            </w:pPr>
          </w:p>
        </w:tc>
        <w:tc>
          <w:tcPr>
            <w:tcW w:w="4819" w:type="dxa"/>
          </w:tcPr>
          <w:p w14:paraId="5B22F4C2" w14:textId="77777777" w:rsidR="00AA5266" w:rsidRPr="00C12740" w:rsidRDefault="00AA5266" w:rsidP="00AA5266">
            <w:pPr>
              <w:pStyle w:val="TableParagraph"/>
              <w:spacing w:line="234" w:lineRule="exact"/>
              <w:ind w:right="91"/>
              <w:jc w:val="right"/>
              <w:rPr>
                <w:lang w:val="ru-RU"/>
              </w:rPr>
            </w:pPr>
            <w:r w:rsidRPr="00C12740">
              <w:rPr>
                <w:lang w:val="ru-RU"/>
              </w:rPr>
              <w:t>в том числе за отчетный период</w:t>
            </w:r>
          </w:p>
        </w:tc>
        <w:tc>
          <w:tcPr>
            <w:tcW w:w="5465" w:type="dxa"/>
            <w:tcBorders>
              <w:right w:val="nil"/>
            </w:tcBorders>
          </w:tcPr>
          <w:p w14:paraId="6714A9CA" w14:textId="77777777" w:rsidR="00AA5266" w:rsidRPr="00C12740" w:rsidRDefault="00AA5266" w:rsidP="00AA5266">
            <w:pPr>
              <w:pStyle w:val="TableParagraph"/>
              <w:rPr>
                <w:sz w:val="18"/>
                <w:lang w:val="ru-RU"/>
              </w:rPr>
            </w:pPr>
          </w:p>
        </w:tc>
      </w:tr>
      <w:tr w:rsidR="00AA5266" w:rsidRPr="00C12740" w14:paraId="6FBB24AB" w14:textId="77777777" w:rsidTr="00AA5266">
        <w:trPr>
          <w:trHeight w:val="254"/>
        </w:trPr>
        <w:tc>
          <w:tcPr>
            <w:tcW w:w="4503" w:type="dxa"/>
            <w:vMerge w:val="restart"/>
            <w:tcBorders>
              <w:left w:val="nil"/>
            </w:tcBorders>
          </w:tcPr>
          <w:p w14:paraId="2A794C4C" w14:textId="77777777" w:rsidR="00AA5266" w:rsidRPr="00C12740" w:rsidRDefault="00AA5266" w:rsidP="00AA5266">
            <w:pPr>
              <w:pStyle w:val="TableParagraph"/>
              <w:spacing w:before="10"/>
              <w:rPr>
                <w:sz w:val="20"/>
                <w:lang w:val="ru-RU"/>
              </w:rPr>
            </w:pPr>
          </w:p>
          <w:p w14:paraId="0A70DA20" w14:textId="77777777" w:rsidR="00AA5266" w:rsidRPr="00C12740" w:rsidRDefault="00AA5266" w:rsidP="00AA5266">
            <w:pPr>
              <w:pStyle w:val="TableParagraph"/>
              <w:spacing w:before="1"/>
              <w:ind w:left="112" w:right="95"/>
              <w:rPr>
                <w:lang w:val="ru-RU"/>
              </w:rPr>
            </w:pPr>
            <w:r w:rsidRPr="00C12740">
              <w:rPr>
                <w:lang w:val="ru-RU"/>
              </w:rPr>
              <w:t>В том числе выплаты по привлеченным средствам (</w:t>
            </w:r>
            <w:proofErr w:type="spellStart"/>
            <w:r w:rsidRPr="00C12740">
              <w:rPr>
                <w:lang w:val="ru-RU"/>
              </w:rPr>
              <w:t>софинансирование</w:t>
            </w:r>
            <w:proofErr w:type="spellEnd"/>
            <w:r w:rsidRPr="00C12740">
              <w:rPr>
                <w:lang w:val="ru-RU"/>
              </w:rPr>
              <w:t>)</w:t>
            </w:r>
          </w:p>
        </w:tc>
        <w:tc>
          <w:tcPr>
            <w:tcW w:w="4819" w:type="dxa"/>
          </w:tcPr>
          <w:p w14:paraId="266CC14A" w14:textId="77777777" w:rsidR="00AA5266" w:rsidRPr="00C12740" w:rsidRDefault="00AA5266" w:rsidP="00AA5266">
            <w:pPr>
              <w:pStyle w:val="TableParagraph"/>
              <w:spacing w:line="234" w:lineRule="exact"/>
              <w:ind w:right="92"/>
              <w:jc w:val="right"/>
            </w:pPr>
            <w:proofErr w:type="spellStart"/>
            <w:r w:rsidRPr="00C12740">
              <w:t>всего</w:t>
            </w:r>
            <w:proofErr w:type="spellEnd"/>
            <w:r w:rsidRPr="00C12740">
              <w:t xml:space="preserve"> (</w:t>
            </w:r>
            <w:proofErr w:type="spellStart"/>
            <w:r w:rsidRPr="00C12740">
              <w:t>нарастающим</w:t>
            </w:r>
            <w:proofErr w:type="spellEnd"/>
            <w:r w:rsidRPr="00C12740">
              <w:t xml:space="preserve"> </w:t>
            </w:r>
            <w:proofErr w:type="spellStart"/>
            <w:r w:rsidRPr="00C12740">
              <w:t>итогом</w:t>
            </w:r>
            <w:proofErr w:type="spellEnd"/>
            <w:r w:rsidRPr="00C12740">
              <w:t>)</w:t>
            </w:r>
          </w:p>
        </w:tc>
        <w:tc>
          <w:tcPr>
            <w:tcW w:w="5465" w:type="dxa"/>
            <w:tcBorders>
              <w:right w:val="nil"/>
            </w:tcBorders>
          </w:tcPr>
          <w:p w14:paraId="353FE82F" w14:textId="77777777" w:rsidR="00AA5266" w:rsidRPr="00C12740" w:rsidRDefault="00AA5266" w:rsidP="00AA5266">
            <w:pPr>
              <w:pStyle w:val="TableParagraph"/>
              <w:rPr>
                <w:sz w:val="18"/>
              </w:rPr>
            </w:pPr>
          </w:p>
        </w:tc>
      </w:tr>
      <w:tr w:rsidR="00AA5266" w:rsidRPr="00C12740" w14:paraId="505C7518" w14:textId="77777777" w:rsidTr="00AA5266">
        <w:trPr>
          <w:trHeight w:val="251"/>
        </w:trPr>
        <w:tc>
          <w:tcPr>
            <w:tcW w:w="4503" w:type="dxa"/>
            <w:vMerge/>
            <w:tcBorders>
              <w:top w:val="nil"/>
              <w:left w:val="nil"/>
            </w:tcBorders>
          </w:tcPr>
          <w:p w14:paraId="797AACE7" w14:textId="77777777" w:rsidR="00AA5266" w:rsidRPr="00C12740" w:rsidRDefault="00AA5266" w:rsidP="00AA5266">
            <w:pPr>
              <w:rPr>
                <w:rFonts w:ascii="Times New Roman" w:hAnsi="Times New Roman" w:cs="Times New Roman"/>
                <w:sz w:val="2"/>
                <w:szCs w:val="2"/>
              </w:rPr>
            </w:pPr>
          </w:p>
        </w:tc>
        <w:tc>
          <w:tcPr>
            <w:tcW w:w="4819" w:type="dxa"/>
          </w:tcPr>
          <w:p w14:paraId="724812A0" w14:textId="77777777" w:rsidR="00AA5266" w:rsidRPr="00C12740" w:rsidRDefault="00AA5266" w:rsidP="00AA5266">
            <w:pPr>
              <w:pStyle w:val="TableParagraph"/>
              <w:spacing w:line="232" w:lineRule="exact"/>
              <w:ind w:right="91"/>
              <w:jc w:val="right"/>
              <w:rPr>
                <w:lang w:val="ru-RU"/>
              </w:rPr>
            </w:pPr>
            <w:r w:rsidRPr="00C12740">
              <w:rPr>
                <w:lang w:val="ru-RU"/>
              </w:rPr>
              <w:t>в том числе в отчётном году</w:t>
            </w:r>
          </w:p>
        </w:tc>
        <w:tc>
          <w:tcPr>
            <w:tcW w:w="5465" w:type="dxa"/>
            <w:tcBorders>
              <w:right w:val="nil"/>
            </w:tcBorders>
          </w:tcPr>
          <w:p w14:paraId="51FF75F1" w14:textId="77777777" w:rsidR="00AA5266" w:rsidRPr="00C12740" w:rsidRDefault="00AA5266" w:rsidP="00AA5266">
            <w:pPr>
              <w:pStyle w:val="TableParagraph"/>
              <w:rPr>
                <w:sz w:val="18"/>
                <w:lang w:val="ru-RU"/>
              </w:rPr>
            </w:pPr>
          </w:p>
        </w:tc>
      </w:tr>
      <w:tr w:rsidR="00AA5266" w:rsidRPr="00C12740" w14:paraId="6B1DD01A" w14:textId="77777777" w:rsidTr="00AA5266">
        <w:trPr>
          <w:trHeight w:val="472"/>
        </w:trPr>
        <w:tc>
          <w:tcPr>
            <w:tcW w:w="4503" w:type="dxa"/>
            <w:vMerge/>
            <w:tcBorders>
              <w:top w:val="nil"/>
              <w:left w:val="nil"/>
            </w:tcBorders>
          </w:tcPr>
          <w:p w14:paraId="0604EBB2" w14:textId="77777777" w:rsidR="00AA5266" w:rsidRPr="00C12740" w:rsidRDefault="00AA5266" w:rsidP="00AA5266">
            <w:pPr>
              <w:rPr>
                <w:rFonts w:ascii="Times New Roman" w:hAnsi="Times New Roman" w:cs="Times New Roman"/>
                <w:sz w:val="2"/>
                <w:szCs w:val="2"/>
                <w:lang w:val="ru-RU"/>
              </w:rPr>
            </w:pPr>
          </w:p>
        </w:tc>
        <w:tc>
          <w:tcPr>
            <w:tcW w:w="4819" w:type="dxa"/>
          </w:tcPr>
          <w:p w14:paraId="05D2B434" w14:textId="77777777" w:rsidR="00AA5266" w:rsidRPr="00C12740" w:rsidRDefault="00AA5266" w:rsidP="00AA5266">
            <w:pPr>
              <w:pStyle w:val="TableParagraph"/>
              <w:spacing w:before="104"/>
              <w:ind w:right="91"/>
              <w:jc w:val="right"/>
              <w:rPr>
                <w:lang w:val="ru-RU"/>
              </w:rPr>
            </w:pPr>
            <w:r w:rsidRPr="00C12740">
              <w:rPr>
                <w:lang w:val="ru-RU"/>
              </w:rPr>
              <w:t>в том числе за отчетный период</w:t>
            </w:r>
          </w:p>
        </w:tc>
        <w:tc>
          <w:tcPr>
            <w:tcW w:w="5465" w:type="dxa"/>
            <w:tcBorders>
              <w:right w:val="nil"/>
            </w:tcBorders>
          </w:tcPr>
          <w:p w14:paraId="7F57ECA1" w14:textId="77777777" w:rsidR="00AA5266" w:rsidRPr="00C12740" w:rsidRDefault="00AA5266" w:rsidP="00AA5266">
            <w:pPr>
              <w:pStyle w:val="TableParagraph"/>
              <w:rPr>
                <w:lang w:val="ru-RU"/>
              </w:rPr>
            </w:pPr>
          </w:p>
        </w:tc>
      </w:tr>
    </w:tbl>
    <w:p w14:paraId="71C559C6" w14:textId="77777777" w:rsidR="00AA5266" w:rsidRPr="00C12740" w:rsidRDefault="00AA5266" w:rsidP="00AA5266">
      <w:pPr>
        <w:spacing w:line="247" w:lineRule="exact"/>
        <w:ind w:left="672"/>
        <w:rPr>
          <w:rFonts w:ascii="Times New Roman" w:hAnsi="Times New Roman" w:cs="Times New Roman"/>
        </w:rPr>
      </w:pPr>
      <w:r w:rsidRPr="00C12740">
        <w:rPr>
          <w:rFonts w:ascii="Times New Roman" w:hAnsi="Times New Roman" w:cs="Times New Roman"/>
        </w:rPr>
        <w:t>Достоверность и полноту сведений, приведенных в настоящем отчете, подтверждаю.</w:t>
      </w:r>
    </w:p>
    <w:p w14:paraId="3B11E329" w14:textId="77777777" w:rsidR="00AA5266" w:rsidRPr="00C12740" w:rsidRDefault="00AA5266" w:rsidP="00AA5266">
      <w:pPr>
        <w:pStyle w:val="ae"/>
        <w:spacing w:before="1"/>
        <w:rPr>
          <w:sz w:val="19"/>
          <w:lang w:val="ru-RU"/>
        </w:rPr>
      </w:pPr>
      <w:r w:rsidRPr="00C12740">
        <w:rPr>
          <w:noProof/>
          <w:lang w:val="ru-RU" w:eastAsia="ru-RU"/>
        </w:rPr>
        <mc:AlternateContent>
          <mc:Choice Requires="wps">
            <w:drawing>
              <wp:anchor distT="0" distB="0" distL="0" distR="0" simplePos="0" relativeHeight="251659264" behindDoc="1" locked="0" layoutInCell="1" allowOverlap="1" wp14:anchorId="5C78EA0C" wp14:editId="25B7B610">
                <wp:simplePos x="0" y="0"/>
                <wp:positionH relativeFrom="page">
                  <wp:posOffset>650875</wp:posOffset>
                </wp:positionH>
                <wp:positionV relativeFrom="paragraph">
                  <wp:posOffset>167640</wp:posOffset>
                </wp:positionV>
                <wp:extent cx="2085340" cy="1270"/>
                <wp:effectExtent l="12700" t="7620" r="6985" b="10160"/>
                <wp:wrapTopAndBottom/>
                <wp:docPr id="3" name="Полилиния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1025 1025"/>
                            <a:gd name="T1" fmla="*/ T0 w 3284"/>
                            <a:gd name="T2" fmla="+- 0 4308 1025"/>
                            <a:gd name="T3" fmla="*/ T2 w 3284"/>
                          </a:gdLst>
                          <a:ahLst/>
                          <a:cxnLst>
                            <a:cxn ang="0">
                              <a:pos x="T1" y="0"/>
                            </a:cxn>
                            <a:cxn ang="0">
                              <a:pos x="T3" y="0"/>
                            </a:cxn>
                          </a:cxnLst>
                          <a:rect l="0" t="0" r="r" b="b"/>
                          <a:pathLst>
                            <a:path w="3284">
                              <a:moveTo>
                                <a:pt x="0" y="0"/>
                              </a:moveTo>
                              <a:lnTo>
                                <a:pt x="328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38442" id="Полилиния 3" o:spid="_x0000_s1026" style="position:absolute;margin-left:51.25pt;margin-top:13.2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" path="m,l3283,e" filled="f" strokeweight=".48pt">
                <v:path arrowok="t" o:connecttype="custom" o:connectlocs="0,0;2084705,0" o:connectangles="0,0"/>
                <w10:wrap type="topAndBottom" anchorx="page"/>
              </v:shape>
            </w:pict>
          </mc:Fallback>
        </mc:AlternateContent>
      </w:r>
      <w:r w:rsidRPr="00C12740">
        <w:rPr>
          <w:noProof/>
          <w:lang w:val="ru-RU" w:eastAsia="ru-RU"/>
        </w:rPr>
        <mc:AlternateContent>
          <mc:Choice Requires="wps">
            <w:drawing>
              <wp:anchor distT="0" distB="0" distL="0" distR="0" simplePos="0" relativeHeight="251660288" behindDoc="1" locked="0" layoutInCell="1" allowOverlap="1" wp14:anchorId="13D04647" wp14:editId="3824C9B1">
                <wp:simplePos x="0" y="0"/>
                <wp:positionH relativeFrom="page">
                  <wp:posOffset>2886710</wp:posOffset>
                </wp:positionH>
                <wp:positionV relativeFrom="paragraph">
                  <wp:posOffset>167640</wp:posOffset>
                </wp:positionV>
                <wp:extent cx="1786890" cy="1270"/>
                <wp:effectExtent l="10160" t="7620" r="12700" b="10160"/>
                <wp:wrapTopAndBottom/>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86890" cy="1270"/>
                        </a:xfrm>
                        <a:custGeom>
                          <a:avLst/>
                          <a:gdLst>
                            <a:gd name="T0" fmla="+- 0 4546 4546"/>
                            <a:gd name="T1" fmla="*/ T0 w 2814"/>
                            <a:gd name="T2" fmla="+- 0 7359 4546"/>
                            <a:gd name="T3" fmla="*/ T2 w 2814"/>
                          </a:gdLst>
                          <a:ahLst/>
                          <a:cxnLst>
                            <a:cxn ang="0">
                              <a:pos x="T1" y="0"/>
                            </a:cxn>
                            <a:cxn ang="0">
                              <a:pos x="T3" y="0"/>
                            </a:cxn>
                          </a:cxnLst>
                          <a:rect l="0" t="0" r="r" b="b"/>
                          <a:pathLst>
                            <a:path w="2814">
                              <a:moveTo>
                                <a:pt x="0" y="0"/>
                              </a:moveTo>
                              <a:lnTo>
                                <a:pt x="281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98AB5" id="Полилиния 2" o:spid="_x0000_s1026" style="position:absolute;margin-left:227.3pt;margin-top:13.2pt;width:140.7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" path="m,l2813,e" filled="f" strokeweight=".48pt">
                <v:path arrowok="t" o:connecttype="custom" o:connectlocs="0,0;1786255,0" o:connectangles="0,0"/>
                <w10:wrap type="topAndBottom" anchorx="page"/>
              </v:shape>
            </w:pict>
          </mc:Fallback>
        </mc:AlternateContent>
      </w:r>
      <w:r w:rsidRPr="00C12740">
        <w:rPr>
          <w:noProof/>
          <w:lang w:val="ru-RU" w:eastAsia="ru-RU"/>
        </w:rPr>
        <mc:AlternateContent>
          <mc:Choice Requires="wps">
            <w:drawing>
              <wp:anchor distT="0" distB="0" distL="0" distR="0" simplePos="0" relativeHeight="251661312" behindDoc="1" locked="0" layoutInCell="1" allowOverlap="1" wp14:anchorId="765A521B" wp14:editId="020CC89A">
                <wp:simplePos x="0" y="0"/>
                <wp:positionH relativeFrom="page">
                  <wp:posOffset>4822825</wp:posOffset>
                </wp:positionH>
                <wp:positionV relativeFrom="paragraph">
                  <wp:posOffset>167640</wp:posOffset>
                </wp:positionV>
                <wp:extent cx="2086610" cy="1270"/>
                <wp:effectExtent l="12700" t="7620" r="5715" b="10160"/>
                <wp:wrapTopAndBottom/>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6610" cy="1270"/>
                        </a:xfrm>
                        <a:custGeom>
                          <a:avLst/>
                          <a:gdLst>
                            <a:gd name="T0" fmla="+- 0 7595 7595"/>
                            <a:gd name="T1" fmla="*/ T0 w 3286"/>
                            <a:gd name="T2" fmla="+- 0 10881 7595"/>
                            <a:gd name="T3" fmla="*/ T2 w 3286"/>
                          </a:gdLst>
                          <a:ahLst/>
                          <a:cxnLst>
                            <a:cxn ang="0">
                              <a:pos x="T1" y="0"/>
                            </a:cxn>
                            <a:cxn ang="0">
                              <a:pos x="T3" y="0"/>
                            </a:cxn>
                          </a:cxnLst>
                          <a:rect l="0" t="0" r="r" b="b"/>
                          <a:pathLst>
                            <a:path w="3286">
                              <a:moveTo>
                                <a:pt x="0" y="0"/>
                              </a:moveTo>
                              <a:lnTo>
                                <a:pt x="328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93126" id="Полилиния 1" o:spid="_x0000_s1026" style="position:absolute;margin-left:379.75pt;margin-top:13.2pt;width:164.3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" path="m,l3286,e" filled="f" strokeweight=".48pt">
                <v:path arrowok="t" o:connecttype="custom" o:connectlocs="0,0;2086610,0" o:connectangles="0,0"/>
                <w10:wrap type="topAndBottom" anchorx="page"/>
              </v:shape>
            </w:pict>
          </mc:Fallback>
        </mc:AlternateContent>
      </w:r>
    </w:p>
    <w:p w14:paraId="38447AD4" w14:textId="77777777" w:rsidR="00AA5266" w:rsidRPr="00C12740" w:rsidRDefault="00AA5266" w:rsidP="00AA5266">
      <w:pPr>
        <w:tabs>
          <w:tab w:val="left" w:pos="5084"/>
          <w:tab w:val="left" w:pos="7664"/>
        </w:tabs>
        <w:ind w:left="1001"/>
        <w:rPr>
          <w:rFonts w:ascii="Times New Roman" w:hAnsi="Times New Roman" w:cs="Times New Roman"/>
        </w:rPr>
      </w:pPr>
      <w:r w:rsidRPr="00C12740">
        <w:rPr>
          <w:rFonts w:ascii="Times New Roman" w:hAnsi="Times New Roman" w:cs="Times New Roman"/>
        </w:rPr>
        <w:t>наименование</w:t>
      </w:r>
      <w:r w:rsidRPr="00C12740">
        <w:rPr>
          <w:rFonts w:ascii="Times New Roman" w:hAnsi="Times New Roman" w:cs="Times New Roman"/>
          <w:spacing w:val="-2"/>
        </w:rPr>
        <w:t xml:space="preserve"> </w:t>
      </w:r>
      <w:r w:rsidRPr="00C12740">
        <w:rPr>
          <w:rFonts w:ascii="Times New Roman" w:hAnsi="Times New Roman" w:cs="Times New Roman"/>
        </w:rPr>
        <w:t>должности</w:t>
      </w:r>
      <w:r w:rsidRPr="00C12740">
        <w:rPr>
          <w:rFonts w:ascii="Times New Roman" w:hAnsi="Times New Roman" w:cs="Times New Roman"/>
        </w:rPr>
        <w:tab/>
        <w:t>Подпись</w:t>
      </w:r>
      <w:r w:rsidRPr="00C12740">
        <w:rPr>
          <w:rFonts w:ascii="Times New Roman" w:hAnsi="Times New Roman" w:cs="Times New Roman"/>
        </w:rPr>
        <w:tab/>
        <w:t>фамилия, имя, отчество</w:t>
      </w:r>
    </w:p>
    <w:p w14:paraId="3628F62D" w14:textId="77777777" w:rsidR="00AA5266" w:rsidRPr="00C12740" w:rsidRDefault="00AA5266" w:rsidP="00AA5266">
      <w:pPr>
        <w:rPr>
          <w:rFonts w:ascii="Times New Roman" w:hAnsi="Times New Roman" w:cs="Times New Roman"/>
          <w:sz w:val="24"/>
          <w:szCs w:val="24"/>
        </w:rPr>
      </w:pPr>
    </w:p>
    <w:p w14:paraId="1A6872C8" w14:textId="77777777" w:rsidR="00AA5266" w:rsidRPr="00C12740" w:rsidRDefault="00AA5266">
      <w:pPr>
        <w:rPr>
          <w:rFonts w:ascii="Times New Roman" w:hAnsi="Times New Roman" w:cs="Times New Roman"/>
          <w:sz w:val="24"/>
          <w:szCs w:val="24"/>
        </w:rPr>
        <w:sectPr w:rsidR="00AA5266" w:rsidRPr="00C12740" w:rsidSect="000C5A89">
          <w:footerReference w:type="default" r:id="rId20"/>
          <w:pgSz w:w="16840" w:h="11900" w:orient="landscape"/>
          <w:pgMar w:top="1418" w:right="1134" w:bottom="851" w:left="1134" w:header="709" w:footer="709" w:gutter="0"/>
          <w:cols w:space="708"/>
          <w:docGrid w:linePitch="360"/>
        </w:sectPr>
      </w:pPr>
    </w:p>
    <w:p w14:paraId="0428B0D8" w14:textId="77777777" w:rsidR="00AA5266" w:rsidRPr="00C12740" w:rsidRDefault="00AA5266" w:rsidP="00AA5266">
      <w:pPr>
        <w:pStyle w:val="ConsPlusNormal"/>
        <w:jc w:val="right"/>
      </w:pPr>
      <w:r w:rsidRPr="00C12740">
        <w:lastRenderedPageBreak/>
        <w:t>Приложение № 8 к Договору</w:t>
      </w:r>
    </w:p>
    <w:p w14:paraId="2814FC07" w14:textId="77777777" w:rsidR="00AA5266" w:rsidRPr="00C12740" w:rsidRDefault="00AA5266" w:rsidP="00AA5266">
      <w:pPr>
        <w:pStyle w:val="ConsPlusNormal"/>
        <w:jc w:val="right"/>
      </w:pPr>
      <w:r w:rsidRPr="00C12740">
        <w:t>от __________ № ___________</w:t>
      </w:r>
    </w:p>
    <w:p w14:paraId="48155CCD" w14:textId="77777777" w:rsidR="00AA5266" w:rsidRPr="00C12740" w:rsidRDefault="00AA5266" w:rsidP="00AA5266">
      <w:pPr>
        <w:rPr>
          <w:rFonts w:ascii="Times New Roman" w:hAnsi="Times New Roman" w:cs="Times New Roman"/>
          <w:sz w:val="24"/>
          <w:szCs w:val="24"/>
        </w:rPr>
      </w:pPr>
    </w:p>
    <w:p w14:paraId="76961084"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РАСЧЕТ РАЗМЕРА СРЕДСТВ ГРАНТА, ПОДЛЕЖАЩИХ ВОЗВРАТУ ГРАНТОДАТЕЛЮ</w:t>
      </w:r>
    </w:p>
    <w:tbl>
      <w:tblPr>
        <w:tblStyle w:val="af2"/>
        <w:tblW w:w="14879" w:type="dxa"/>
        <w:tblLook w:val="04A0" w:firstRow="1" w:lastRow="0" w:firstColumn="1" w:lastColumn="0" w:noHBand="0" w:noVBand="1"/>
      </w:tblPr>
      <w:tblGrid>
        <w:gridCol w:w="562"/>
        <w:gridCol w:w="3402"/>
        <w:gridCol w:w="1843"/>
        <w:gridCol w:w="1701"/>
        <w:gridCol w:w="1559"/>
        <w:gridCol w:w="1410"/>
        <w:gridCol w:w="992"/>
        <w:gridCol w:w="1709"/>
        <w:gridCol w:w="1701"/>
      </w:tblGrid>
      <w:tr w:rsidR="00AA5266" w:rsidRPr="00C12740" w14:paraId="70DED68A" w14:textId="77777777" w:rsidTr="00AA5266">
        <w:tc>
          <w:tcPr>
            <w:tcW w:w="562" w:type="dxa"/>
            <w:vMerge w:val="restart"/>
          </w:tcPr>
          <w:p w14:paraId="7604954E"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w:t>
            </w:r>
          </w:p>
          <w:p w14:paraId="28E0CD32"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п/п</w:t>
            </w:r>
          </w:p>
        </w:tc>
        <w:tc>
          <w:tcPr>
            <w:tcW w:w="3402" w:type="dxa"/>
            <w:vMerge w:val="restart"/>
          </w:tcPr>
          <w:p w14:paraId="532CB461"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Наименование результата, показателя</w:t>
            </w:r>
          </w:p>
        </w:tc>
        <w:tc>
          <w:tcPr>
            <w:tcW w:w="3544" w:type="dxa"/>
            <w:gridSpan w:val="2"/>
          </w:tcPr>
          <w:p w14:paraId="7510D66F"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Единица измерения по ОКЕИ</w:t>
            </w:r>
          </w:p>
        </w:tc>
        <w:tc>
          <w:tcPr>
            <w:tcW w:w="1559" w:type="dxa"/>
            <w:vMerge w:val="restart"/>
          </w:tcPr>
          <w:p w14:paraId="21FF616E"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Плановое значение результата, показателя</w:t>
            </w:r>
          </w:p>
        </w:tc>
        <w:tc>
          <w:tcPr>
            <w:tcW w:w="1410" w:type="dxa"/>
            <w:vMerge w:val="restart"/>
          </w:tcPr>
          <w:p w14:paraId="5D496B3D" w14:textId="77777777" w:rsidR="00AA5266" w:rsidRPr="00C12740" w:rsidRDefault="00AA5266" w:rsidP="00AA5266">
            <w:pPr>
              <w:autoSpaceDE w:val="0"/>
              <w:autoSpaceDN w:val="0"/>
              <w:adjustRightInd w:val="0"/>
              <w:rPr>
                <w:rFonts w:ascii="Times New Roman" w:eastAsia="TimesNewRomanPSMT" w:hAnsi="Times New Roman" w:cs="Times New Roman"/>
              </w:rPr>
            </w:pPr>
            <w:r w:rsidRPr="00C12740">
              <w:rPr>
                <w:rFonts w:ascii="Times New Roman" w:eastAsia="TimesNewRomanPSMT" w:hAnsi="Times New Roman" w:cs="Times New Roman"/>
              </w:rPr>
              <w:t>Достигнутое значение результата, показателя</w:t>
            </w:r>
          </w:p>
        </w:tc>
        <w:tc>
          <w:tcPr>
            <w:tcW w:w="2701" w:type="dxa"/>
            <w:gridSpan w:val="2"/>
          </w:tcPr>
          <w:p w14:paraId="64A3D86D"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Объем Гранта (тыс. руб.)</w:t>
            </w:r>
          </w:p>
        </w:tc>
        <w:tc>
          <w:tcPr>
            <w:tcW w:w="1701" w:type="dxa"/>
            <w:vMerge w:val="restart"/>
          </w:tcPr>
          <w:p w14:paraId="7CB2C28F"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 xml:space="preserve">Размер возврата (тыс. </w:t>
            </w:r>
            <w:proofErr w:type="gramStart"/>
            <w:r w:rsidRPr="00C12740">
              <w:rPr>
                <w:rFonts w:ascii="Times New Roman" w:eastAsia="TimesNewRomanPSMT" w:hAnsi="Times New Roman" w:cs="Times New Roman"/>
              </w:rPr>
              <w:t>руб.)*</w:t>
            </w:r>
            <w:proofErr w:type="gramEnd"/>
          </w:p>
        </w:tc>
      </w:tr>
      <w:tr w:rsidR="00AA5266" w:rsidRPr="00C12740" w14:paraId="12CFB931" w14:textId="77777777" w:rsidTr="00AA5266">
        <w:tc>
          <w:tcPr>
            <w:tcW w:w="562" w:type="dxa"/>
            <w:vMerge/>
          </w:tcPr>
          <w:p w14:paraId="2FD9703C" w14:textId="77777777" w:rsidR="00AA5266" w:rsidRPr="00C12740" w:rsidRDefault="00AA5266" w:rsidP="00AA5266">
            <w:pPr>
              <w:jc w:val="center"/>
              <w:rPr>
                <w:rFonts w:ascii="Times New Roman" w:eastAsia="TimesNewRomanPSMT" w:hAnsi="Times New Roman" w:cs="Times New Roman"/>
              </w:rPr>
            </w:pPr>
          </w:p>
        </w:tc>
        <w:tc>
          <w:tcPr>
            <w:tcW w:w="3402" w:type="dxa"/>
            <w:vMerge/>
          </w:tcPr>
          <w:p w14:paraId="43B36A44" w14:textId="77777777" w:rsidR="00AA5266" w:rsidRPr="00C12740" w:rsidRDefault="00AA5266" w:rsidP="00AA5266">
            <w:pPr>
              <w:jc w:val="center"/>
              <w:rPr>
                <w:rFonts w:ascii="Times New Roman" w:eastAsia="TimesNewRomanPSMT" w:hAnsi="Times New Roman" w:cs="Times New Roman"/>
              </w:rPr>
            </w:pPr>
          </w:p>
        </w:tc>
        <w:tc>
          <w:tcPr>
            <w:tcW w:w="1843" w:type="dxa"/>
          </w:tcPr>
          <w:p w14:paraId="55007C95"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Наименование</w:t>
            </w:r>
          </w:p>
        </w:tc>
        <w:tc>
          <w:tcPr>
            <w:tcW w:w="1701" w:type="dxa"/>
          </w:tcPr>
          <w:p w14:paraId="0EB83DB8"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Код</w:t>
            </w:r>
          </w:p>
        </w:tc>
        <w:tc>
          <w:tcPr>
            <w:tcW w:w="1559" w:type="dxa"/>
            <w:vMerge/>
          </w:tcPr>
          <w:p w14:paraId="4D246A4C" w14:textId="77777777" w:rsidR="00AA5266" w:rsidRPr="00C12740" w:rsidRDefault="00AA5266" w:rsidP="00AA5266">
            <w:pPr>
              <w:jc w:val="center"/>
              <w:rPr>
                <w:rFonts w:ascii="Times New Roman" w:eastAsia="TimesNewRomanPSMT" w:hAnsi="Times New Roman" w:cs="Times New Roman"/>
              </w:rPr>
            </w:pPr>
          </w:p>
        </w:tc>
        <w:tc>
          <w:tcPr>
            <w:tcW w:w="1410" w:type="dxa"/>
            <w:vMerge/>
          </w:tcPr>
          <w:p w14:paraId="090ED721" w14:textId="77777777" w:rsidR="00AA5266" w:rsidRPr="00C12740" w:rsidRDefault="00AA5266" w:rsidP="00AA5266">
            <w:pPr>
              <w:jc w:val="center"/>
              <w:rPr>
                <w:rFonts w:ascii="Times New Roman" w:eastAsia="TimesNewRomanPSMT" w:hAnsi="Times New Roman" w:cs="Times New Roman"/>
              </w:rPr>
            </w:pPr>
          </w:p>
        </w:tc>
        <w:tc>
          <w:tcPr>
            <w:tcW w:w="992" w:type="dxa"/>
          </w:tcPr>
          <w:p w14:paraId="195FC796"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Всего</w:t>
            </w:r>
          </w:p>
        </w:tc>
        <w:tc>
          <w:tcPr>
            <w:tcW w:w="1709" w:type="dxa"/>
          </w:tcPr>
          <w:p w14:paraId="0A787A9F"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Израсходовано Получателем гранта</w:t>
            </w:r>
          </w:p>
        </w:tc>
        <w:tc>
          <w:tcPr>
            <w:tcW w:w="1701" w:type="dxa"/>
            <w:vMerge/>
          </w:tcPr>
          <w:p w14:paraId="4B04D0EC" w14:textId="77777777" w:rsidR="00AA5266" w:rsidRPr="00C12740" w:rsidRDefault="00AA5266" w:rsidP="00AA5266">
            <w:pPr>
              <w:jc w:val="center"/>
              <w:rPr>
                <w:rFonts w:ascii="Times New Roman" w:eastAsia="TimesNewRomanPSMT" w:hAnsi="Times New Roman" w:cs="Times New Roman"/>
              </w:rPr>
            </w:pPr>
          </w:p>
        </w:tc>
      </w:tr>
      <w:tr w:rsidR="00AA5266" w:rsidRPr="00C12740" w14:paraId="447830EF" w14:textId="77777777" w:rsidTr="00AA5266">
        <w:tc>
          <w:tcPr>
            <w:tcW w:w="562" w:type="dxa"/>
          </w:tcPr>
          <w:p w14:paraId="46003CE8"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1</w:t>
            </w:r>
          </w:p>
        </w:tc>
        <w:tc>
          <w:tcPr>
            <w:tcW w:w="3402" w:type="dxa"/>
          </w:tcPr>
          <w:p w14:paraId="122D5B4A"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2</w:t>
            </w:r>
          </w:p>
        </w:tc>
        <w:tc>
          <w:tcPr>
            <w:tcW w:w="1843" w:type="dxa"/>
          </w:tcPr>
          <w:p w14:paraId="7113D28A"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3</w:t>
            </w:r>
          </w:p>
        </w:tc>
        <w:tc>
          <w:tcPr>
            <w:tcW w:w="1701" w:type="dxa"/>
          </w:tcPr>
          <w:p w14:paraId="2080DBDD"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4</w:t>
            </w:r>
          </w:p>
        </w:tc>
        <w:tc>
          <w:tcPr>
            <w:tcW w:w="1559" w:type="dxa"/>
          </w:tcPr>
          <w:p w14:paraId="0A7F7E23"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5</w:t>
            </w:r>
          </w:p>
        </w:tc>
        <w:tc>
          <w:tcPr>
            <w:tcW w:w="1410" w:type="dxa"/>
          </w:tcPr>
          <w:p w14:paraId="5816B7D1"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6</w:t>
            </w:r>
          </w:p>
        </w:tc>
        <w:tc>
          <w:tcPr>
            <w:tcW w:w="992" w:type="dxa"/>
          </w:tcPr>
          <w:p w14:paraId="7A96A21E"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7</w:t>
            </w:r>
          </w:p>
        </w:tc>
        <w:tc>
          <w:tcPr>
            <w:tcW w:w="1709" w:type="dxa"/>
          </w:tcPr>
          <w:p w14:paraId="7FD646E4"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8</w:t>
            </w:r>
          </w:p>
        </w:tc>
        <w:tc>
          <w:tcPr>
            <w:tcW w:w="1701" w:type="dxa"/>
          </w:tcPr>
          <w:p w14:paraId="5A6A8B8B" w14:textId="77777777" w:rsidR="00AA5266" w:rsidRPr="00C12740" w:rsidRDefault="00AA5266" w:rsidP="00AA5266">
            <w:pPr>
              <w:jc w:val="center"/>
              <w:rPr>
                <w:rFonts w:ascii="Times New Roman" w:eastAsia="TimesNewRomanPSMT" w:hAnsi="Times New Roman" w:cs="Times New Roman"/>
              </w:rPr>
            </w:pPr>
            <w:r w:rsidRPr="00C12740">
              <w:rPr>
                <w:rFonts w:ascii="Times New Roman" w:eastAsia="TimesNewRomanPSMT" w:hAnsi="Times New Roman" w:cs="Times New Roman"/>
              </w:rPr>
              <w:t>9</w:t>
            </w:r>
          </w:p>
        </w:tc>
      </w:tr>
      <w:tr w:rsidR="00AA5266" w:rsidRPr="00C12740" w14:paraId="6DA1430D" w14:textId="77777777" w:rsidTr="00AA5266">
        <w:tc>
          <w:tcPr>
            <w:tcW w:w="562" w:type="dxa"/>
          </w:tcPr>
          <w:p w14:paraId="51FA07B5" w14:textId="77777777" w:rsidR="00AA5266" w:rsidRPr="00C12740" w:rsidRDefault="00AA5266" w:rsidP="00AA5266">
            <w:pPr>
              <w:jc w:val="center"/>
              <w:rPr>
                <w:rFonts w:ascii="Times New Roman" w:eastAsia="TimesNewRomanPSMT" w:hAnsi="Times New Roman" w:cs="Times New Roman"/>
              </w:rPr>
            </w:pPr>
          </w:p>
        </w:tc>
        <w:tc>
          <w:tcPr>
            <w:tcW w:w="3402" w:type="dxa"/>
          </w:tcPr>
          <w:p w14:paraId="00067E27" w14:textId="77777777" w:rsidR="00AA5266" w:rsidRPr="00C12740" w:rsidRDefault="00AA5266" w:rsidP="00AA5266">
            <w:pPr>
              <w:jc w:val="center"/>
              <w:rPr>
                <w:rFonts w:ascii="Times New Roman" w:eastAsia="TimesNewRomanPSMT" w:hAnsi="Times New Roman" w:cs="Times New Roman"/>
              </w:rPr>
            </w:pPr>
          </w:p>
        </w:tc>
        <w:tc>
          <w:tcPr>
            <w:tcW w:w="1843" w:type="dxa"/>
          </w:tcPr>
          <w:p w14:paraId="14225804" w14:textId="77777777" w:rsidR="00AA5266" w:rsidRPr="00C12740" w:rsidRDefault="00AA5266" w:rsidP="00AA5266">
            <w:pPr>
              <w:jc w:val="center"/>
              <w:rPr>
                <w:rFonts w:ascii="Times New Roman" w:eastAsia="TimesNewRomanPSMT" w:hAnsi="Times New Roman" w:cs="Times New Roman"/>
              </w:rPr>
            </w:pPr>
          </w:p>
        </w:tc>
        <w:tc>
          <w:tcPr>
            <w:tcW w:w="1701" w:type="dxa"/>
          </w:tcPr>
          <w:p w14:paraId="04974DA0" w14:textId="77777777" w:rsidR="00AA5266" w:rsidRPr="00C12740" w:rsidRDefault="00AA5266" w:rsidP="00AA5266">
            <w:pPr>
              <w:jc w:val="center"/>
              <w:rPr>
                <w:rFonts w:ascii="Times New Roman" w:eastAsia="TimesNewRomanPSMT" w:hAnsi="Times New Roman" w:cs="Times New Roman"/>
              </w:rPr>
            </w:pPr>
          </w:p>
        </w:tc>
        <w:tc>
          <w:tcPr>
            <w:tcW w:w="1559" w:type="dxa"/>
          </w:tcPr>
          <w:p w14:paraId="3B89AECA" w14:textId="77777777" w:rsidR="00AA5266" w:rsidRPr="00C12740" w:rsidRDefault="00AA5266" w:rsidP="00AA5266">
            <w:pPr>
              <w:jc w:val="center"/>
              <w:rPr>
                <w:rFonts w:ascii="Times New Roman" w:eastAsia="TimesNewRomanPSMT" w:hAnsi="Times New Roman" w:cs="Times New Roman"/>
              </w:rPr>
            </w:pPr>
          </w:p>
        </w:tc>
        <w:tc>
          <w:tcPr>
            <w:tcW w:w="1410" w:type="dxa"/>
          </w:tcPr>
          <w:p w14:paraId="2C033D7D" w14:textId="77777777" w:rsidR="00AA5266" w:rsidRPr="00C12740" w:rsidRDefault="00AA5266" w:rsidP="00AA5266">
            <w:pPr>
              <w:jc w:val="center"/>
              <w:rPr>
                <w:rFonts w:ascii="Times New Roman" w:eastAsia="TimesNewRomanPSMT" w:hAnsi="Times New Roman" w:cs="Times New Roman"/>
              </w:rPr>
            </w:pPr>
          </w:p>
        </w:tc>
        <w:tc>
          <w:tcPr>
            <w:tcW w:w="992" w:type="dxa"/>
          </w:tcPr>
          <w:p w14:paraId="135ABE54" w14:textId="77777777" w:rsidR="00AA5266" w:rsidRPr="00C12740" w:rsidRDefault="00AA5266" w:rsidP="00AA5266">
            <w:pPr>
              <w:jc w:val="center"/>
              <w:rPr>
                <w:rFonts w:ascii="Times New Roman" w:eastAsia="TimesNewRomanPSMT" w:hAnsi="Times New Roman" w:cs="Times New Roman"/>
              </w:rPr>
            </w:pPr>
          </w:p>
        </w:tc>
        <w:tc>
          <w:tcPr>
            <w:tcW w:w="1709" w:type="dxa"/>
          </w:tcPr>
          <w:p w14:paraId="1B444ECC" w14:textId="77777777" w:rsidR="00AA5266" w:rsidRPr="00C12740" w:rsidRDefault="00AA5266" w:rsidP="00AA5266">
            <w:pPr>
              <w:jc w:val="center"/>
              <w:rPr>
                <w:rFonts w:ascii="Times New Roman" w:eastAsia="TimesNewRomanPSMT" w:hAnsi="Times New Roman" w:cs="Times New Roman"/>
              </w:rPr>
            </w:pPr>
          </w:p>
        </w:tc>
        <w:tc>
          <w:tcPr>
            <w:tcW w:w="1701" w:type="dxa"/>
          </w:tcPr>
          <w:p w14:paraId="268F9704" w14:textId="77777777" w:rsidR="00AA5266" w:rsidRPr="00C12740" w:rsidRDefault="00AA5266" w:rsidP="00AA5266">
            <w:pPr>
              <w:jc w:val="center"/>
              <w:rPr>
                <w:rFonts w:ascii="Times New Roman" w:eastAsia="TimesNewRomanPSMT" w:hAnsi="Times New Roman" w:cs="Times New Roman"/>
              </w:rPr>
            </w:pPr>
          </w:p>
        </w:tc>
      </w:tr>
    </w:tbl>
    <w:p w14:paraId="5E963851" w14:textId="77777777" w:rsidR="00AA5266" w:rsidRPr="00C12740" w:rsidRDefault="00AA5266" w:rsidP="00AA5266">
      <w:pPr>
        <w:pStyle w:val="af1"/>
        <w:shd w:val="clear" w:color="auto" w:fill="FFFFFF"/>
        <w:spacing w:before="0" w:beforeAutospacing="0" w:after="0" w:afterAutospacing="0"/>
        <w:ind w:firstLine="539"/>
        <w:jc w:val="both"/>
        <w:rPr>
          <w:color w:val="000000"/>
          <w:sz w:val="22"/>
          <w:szCs w:val="22"/>
        </w:rPr>
      </w:pPr>
      <w:r w:rsidRPr="00C12740">
        <w:rPr>
          <w:sz w:val="22"/>
          <w:szCs w:val="22"/>
        </w:rPr>
        <w:t>*В соответствии с пунктами 28, 29 Правил предоставления субсидии</w:t>
      </w:r>
      <w:r w:rsidRPr="00C12740">
        <w:rPr>
          <w:color w:val="000000"/>
          <w:sz w:val="22"/>
          <w:szCs w:val="22"/>
        </w:rPr>
        <w:t xml:space="preserve"> в случае </w:t>
      </w:r>
      <w:proofErr w:type="spellStart"/>
      <w:r w:rsidRPr="00C12740">
        <w:rPr>
          <w:color w:val="000000"/>
          <w:sz w:val="22"/>
          <w:szCs w:val="22"/>
        </w:rPr>
        <w:t>недостижения</w:t>
      </w:r>
      <w:proofErr w:type="spellEnd"/>
      <w:r w:rsidRPr="00C12740">
        <w:rPr>
          <w:color w:val="000000"/>
          <w:sz w:val="22"/>
          <w:szCs w:val="22"/>
        </w:rPr>
        <w:t xml:space="preserve"> Получателем гранта в отчетном финансовом году значений результата предоставления Гранта и показателей, необходимых для достижения результата предоставления Гранта, установленных в акселерационной программе на отчетный финансовый год, </w:t>
      </w:r>
      <w:r w:rsidRPr="00C12740">
        <w:rPr>
          <w:sz w:val="22"/>
          <w:szCs w:val="22"/>
        </w:rPr>
        <w:t xml:space="preserve">размер средств Гранта </w:t>
      </w:r>
      <w:r w:rsidRPr="00C12740">
        <w:rPr>
          <w:color w:val="000000"/>
          <w:sz w:val="22"/>
          <w:szCs w:val="22"/>
        </w:rPr>
        <w:t>(</w:t>
      </w:r>
      <w:proofErr w:type="spellStart"/>
      <w:r w:rsidRPr="00C12740">
        <w:rPr>
          <w:sz w:val="22"/>
          <w:szCs w:val="22"/>
          <w:lang w:eastAsia="zh-CN"/>
        </w:rPr>
        <w:t>F</w:t>
      </w:r>
      <w:r w:rsidRPr="00C12740">
        <w:rPr>
          <w:sz w:val="22"/>
          <w:szCs w:val="22"/>
          <w:vertAlign w:val="subscript"/>
          <w:lang w:eastAsia="zh-CN"/>
        </w:rPr>
        <w:t>j</w:t>
      </w:r>
      <w:proofErr w:type="spellEnd"/>
      <w:r w:rsidRPr="00C12740">
        <w:rPr>
          <w:color w:val="000000"/>
          <w:sz w:val="22"/>
          <w:szCs w:val="22"/>
        </w:rPr>
        <w:t>)</w:t>
      </w:r>
      <w:r w:rsidRPr="00C12740">
        <w:rPr>
          <w:sz w:val="22"/>
          <w:szCs w:val="22"/>
        </w:rPr>
        <w:t xml:space="preserve">, подлежащих возврату </w:t>
      </w:r>
      <w:proofErr w:type="spellStart"/>
      <w:r w:rsidRPr="00C12740">
        <w:rPr>
          <w:sz w:val="22"/>
          <w:szCs w:val="22"/>
        </w:rPr>
        <w:t>Грантодателю</w:t>
      </w:r>
      <w:proofErr w:type="spellEnd"/>
      <w:r w:rsidRPr="00C12740">
        <w:rPr>
          <w:sz w:val="22"/>
          <w:szCs w:val="22"/>
        </w:rPr>
        <w:t xml:space="preserve"> определяется по формуле:</w:t>
      </w:r>
    </w:p>
    <w:p w14:paraId="43FB5929" w14:textId="77777777" w:rsidR="00AA5266" w:rsidRPr="00C12740" w:rsidRDefault="00AA5266" w:rsidP="00AA5266">
      <w:pPr>
        <w:spacing w:line="360" w:lineRule="atLeast"/>
        <w:rPr>
          <w:rFonts w:ascii="Times New Roman" w:eastAsia="Times New Roman" w:hAnsi="Times New Roman" w:cs="Times New Roman"/>
          <w:sz w:val="24"/>
          <w:szCs w:val="24"/>
          <w:lang w:eastAsia="zh-CN"/>
        </w:rPr>
      </w:pPr>
      <w:proofErr w:type="spellStart"/>
      <w:r w:rsidRPr="00C12740">
        <w:rPr>
          <w:rFonts w:ascii="Times New Roman" w:eastAsia="Times New Roman" w:hAnsi="Times New Roman" w:cs="Times New Roman"/>
          <w:sz w:val="24"/>
          <w:szCs w:val="24"/>
          <w:lang w:eastAsia="zh-CN"/>
        </w:rPr>
        <w:t>F</w:t>
      </w:r>
      <w:r w:rsidRPr="00C12740">
        <w:rPr>
          <w:rFonts w:ascii="Times New Roman" w:eastAsia="Times New Roman" w:hAnsi="Times New Roman" w:cs="Times New Roman"/>
          <w:sz w:val="24"/>
          <w:szCs w:val="24"/>
          <w:vertAlign w:val="subscript"/>
          <w:lang w:eastAsia="zh-CN"/>
        </w:rPr>
        <w:t>j</w:t>
      </w:r>
      <w:proofErr w:type="spellEnd"/>
      <w:r w:rsidRPr="00C12740">
        <w:rPr>
          <w:rFonts w:ascii="Times New Roman" w:eastAsia="Times New Roman" w:hAnsi="Times New Roman" w:cs="Times New Roman"/>
          <w:sz w:val="24"/>
          <w:szCs w:val="24"/>
          <w:vertAlign w:val="subscript"/>
          <w:lang w:eastAsia="zh-CN"/>
        </w:rPr>
        <w:t xml:space="preserve"> </w:t>
      </w:r>
      <w:r w:rsidRPr="00C12740">
        <w:rPr>
          <w:rFonts w:ascii="Times New Roman" w:eastAsia="Times New Roman" w:hAnsi="Times New Roman" w:cs="Times New Roman"/>
          <w:sz w:val="24"/>
          <w:szCs w:val="24"/>
          <w:lang w:eastAsia="zh-CN"/>
        </w:rPr>
        <w:t xml:space="preserve">= </w:t>
      </w:r>
      <w:proofErr w:type="spellStart"/>
      <w:r w:rsidRPr="00C12740">
        <w:rPr>
          <w:rFonts w:ascii="Times New Roman" w:eastAsia="Times New Roman" w:hAnsi="Times New Roman" w:cs="Times New Roman"/>
          <w:sz w:val="24"/>
          <w:szCs w:val="24"/>
          <w:lang w:eastAsia="zh-CN"/>
        </w:rPr>
        <w:t>V</w:t>
      </w:r>
      <w:r w:rsidRPr="00C12740">
        <w:rPr>
          <w:rFonts w:ascii="Times New Roman" w:eastAsia="Times New Roman" w:hAnsi="Times New Roman" w:cs="Times New Roman"/>
          <w:sz w:val="24"/>
          <w:szCs w:val="24"/>
          <w:vertAlign w:val="subscript"/>
          <w:lang w:eastAsia="zh-CN"/>
        </w:rPr>
        <w:t>j</w:t>
      </w:r>
      <w:proofErr w:type="spellEnd"/>
      <w:r w:rsidRPr="00C12740">
        <w:rPr>
          <w:rFonts w:ascii="Times New Roman" w:eastAsia="Times New Roman" w:hAnsi="Times New Roman" w:cs="Times New Roman"/>
          <w:sz w:val="24"/>
          <w:szCs w:val="24"/>
          <w:lang w:eastAsia="zh-CN"/>
        </w:rPr>
        <w:t xml:space="preserve"> × (1 - </w:t>
      </w:r>
      <w:proofErr w:type="spellStart"/>
      <w:r w:rsidRPr="00C12740">
        <w:rPr>
          <w:rFonts w:ascii="Times New Roman" w:eastAsia="Times New Roman" w:hAnsi="Times New Roman" w:cs="Times New Roman"/>
          <w:sz w:val="24"/>
          <w:szCs w:val="24"/>
          <w:lang w:eastAsia="zh-CN"/>
        </w:rPr>
        <w:t>A</w:t>
      </w:r>
      <w:r w:rsidRPr="00C12740">
        <w:rPr>
          <w:rFonts w:ascii="Times New Roman" w:eastAsia="Times New Roman" w:hAnsi="Times New Roman" w:cs="Times New Roman"/>
          <w:sz w:val="24"/>
          <w:szCs w:val="24"/>
          <w:vertAlign w:val="subscript"/>
          <w:lang w:eastAsia="zh-CN"/>
        </w:rPr>
        <w:t>j</w:t>
      </w:r>
      <w:proofErr w:type="spellEnd"/>
      <w:r w:rsidRPr="00C12740">
        <w:rPr>
          <w:rFonts w:ascii="Times New Roman" w:eastAsia="Times New Roman" w:hAnsi="Times New Roman" w:cs="Times New Roman"/>
          <w:sz w:val="24"/>
          <w:szCs w:val="24"/>
          <w:lang w:eastAsia="zh-CN"/>
        </w:rPr>
        <w:t>),</w:t>
      </w:r>
    </w:p>
    <w:p w14:paraId="1C985CA7" w14:textId="77777777" w:rsidR="00AA5266" w:rsidRPr="00C12740" w:rsidRDefault="00AA5266" w:rsidP="00AA5266">
      <w:pPr>
        <w:spacing w:after="0" w:line="360" w:lineRule="atLeast"/>
        <w:ind w:firstLine="709"/>
        <w:jc w:val="both"/>
        <w:rPr>
          <w:rFonts w:ascii="Times New Roman" w:eastAsia="Times New Roman" w:hAnsi="Times New Roman" w:cs="Times New Roman"/>
          <w:lang w:eastAsia="zh-CN"/>
        </w:rPr>
      </w:pPr>
      <w:r w:rsidRPr="00C12740">
        <w:rPr>
          <w:rFonts w:ascii="Times New Roman" w:eastAsia="Times New Roman" w:hAnsi="Times New Roman" w:cs="Times New Roman"/>
          <w:lang w:eastAsia="zh-CN"/>
        </w:rPr>
        <w:t>где:</w:t>
      </w:r>
    </w:p>
    <w:p w14:paraId="1C273595" w14:textId="77777777" w:rsidR="00AA5266" w:rsidRPr="00C12740" w:rsidRDefault="00AA5266" w:rsidP="00AA5266">
      <w:pPr>
        <w:spacing w:after="0" w:line="360" w:lineRule="atLeast"/>
        <w:ind w:firstLine="709"/>
        <w:jc w:val="both"/>
        <w:rPr>
          <w:rFonts w:ascii="Times New Roman" w:eastAsia="Times New Roman" w:hAnsi="Times New Roman" w:cs="Times New Roman"/>
          <w:lang w:eastAsia="zh-CN"/>
        </w:rPr>
      </w:pPr>
      <w:proofErr w:type="spellStart"/>
      <w:r w:rsidRPr="00C12740">
        <w:rPr>
          <w:rFonts w:ascii="Times New Roman" w:eastAsia="Times New Roman" w:hAnsi="Times New Roman" w:cs="Times New Roman"/>
          <w:lang w:eastAsia="zh-CN"/>
        </w:rPr>
        <w:t>V</w:t>
      </w:r>
      <w:r w:rsidRPr="00C12740">
        <w:rPr>
          <w:rFonts w:ascii="Times New Roman" w:eastAsia="Times New Roman" w:hAnsi="Times New Roman" w:cs="Times New Roman"/>
          <w:vertAlign w:val="subscript"/>
          <w:lang w:eastAsia="zh-CN"/>
        </w:rPr>
        <w:t>j</w:t>
      </w:r>
      <w:proofErr w:type="spellEnd"/>
      <w:r w:rsidRPr="00C12740">
        <w:rPr>
          <w:rFonts w:ascii="Times New Roman" w:eastAsia="Times New Roman" w:hAnsi="Times New Roman" w:cs="Times New Roman"/>
          <w:vertAlign w:val="subscript"/>
          <w:lang w:eastAsia="zh-CN"/>
        </w:rPr>
        <w:t xml:space="preserve"> </w:t>
      </w:r>
      <w:r w:rsidRPr="00C12740">
        <w:rPr>
          <w:rFonts w:ascii="Times New Roman" w:eastAsia="Times New Roman" w:hAnsi="Times New Roman" w:cs="Times New Roman"/>
          <w:lang w:eastAsia="zh-CN"/>
        </w:rPr>
        <w:t>- размер средств федерального бюджета, предоставленных в отчетном периоде для финансовой поддержки j-</w:t>
      </w:r>
      <w:proofErr w:type="spellStart"/>
      <w:r w:rsidRPr="00C12740">
        <w:rPr>
          <w:rFonts w:ascii="Times New Roman" w:eastAsia="Times New Roman" w:hAnsi="Times New Roman" w:cs="Times New Roman"/>
          <w:lang w:eastAsia="zh-CN"/>
        </w:rPr>
        <w:t>го</w:t>
      </w:r>
      <w:proofErr w:type="spellEnd"/>
      <w:r w:rsidRPr="00C12740">
        <w:rPr>
          <w:rFonts w:ascii="Times New Roman" w:eastAsia="Times New Roman" w:hAnsi="Times New Roman" w:cs="Times New Roman"/>
          <w:lang w:eastAsia="zh-CN"/>
        </w:rPr>
        <w:t xml:space="preserve"> Получателя гранта;</w:t>
      </w:r>
    </w:p>
    <w:p w14:paraId="273F5079" w14:textId="77777777" w:rsidR="00AA5266" w:rsidRPr="00C12740" w:rsidRDefault="00AA5266" w:rsidP="00AA5266">
      <w:pPr>
        <w:spacing w:after="0" w:line="360" w:lineRule="atLeast"/>
        <w:ind w:firstLine="709"/>
        <w:jc w:val="both"/>
        <w:rPr>
          <w:rFonts w:ascii="Times New Roman" w:eastAsia="Times New Roman" w:hAnsi="Times New Roman" w:cs="Times New Roman"/>
          <w:lang w:eastAsia="zh-CN"/>
        </w:rPr>
      </w:pPr>
      <w:proofErr w:type="spellStart"/>
      <w:r w:rsidRPr="00C12740">
        <w:rPr>
          <w:rFonts w:ascii="Times New Roman" w:eastAsia="Times New Roman" w:hAnsi="Times New Roman" w:cs="Times New Roman"/>
          <w:lang w:eastAsia="zh-CN"/>
        </w:rPr>
        <w:t>A</w:t>
      </w:r>
      <w:r w:rsidRPr="00C12740">
        <w:rPr>
          <w:rFonts w:ascii="Times New Roman" w:eastAsia="Times New Roman" w:hAnsi="Times New Roman" w:cs="Times New Roman"/>
          <w:vertAlign w:val="subscript"/>
          <w:lang w:eastAsia="zh-CN"/>
        </w:rPr>
        <w:t>j</w:t>
      </w:r>
      <w:proofErr w:type="spellEnd"/>
      <w:r w:rsidRPr="00C12740">
        <w:rPr>
          <w:rFonts w:ascii="Times New Roman" w:eastAsia="Times New Roman" w:hAnsi="Times New Roman" w:cs="Times New Roman"/>
          <w:lang w:eastAsia="zh-CN"/>
        </w:rPr>
        <w:t xml:space="preserve"> - достигнутое значение результата предоставления гранта j-м получателем гранта, рассчитанное в соответствии с пунктом 30 Правил предоставления субсидии.</w:t>
      </w:r>
    </w:p>
    <w:p w14:paraId="42FF0667" w14:textId="77777777" w:rsidR="00AA5266" w:rsidRPr="00C12740" w:rsidRDefault="00AA5266" w:rsidP="00AA5266">
      <w:pPr>
        <w:pStyle w:val="af1"/>
        <w:shd w:val="clear" w:color="auto" w:fill="FFFFFF"/>
        <w:spacing w:before="0" w:beforeAutospacing="0" w:after="0" w:afterAutospacing="0" w:line="360" w:lineRule="atLeast"/>
        <w:ind w:firstLine="540"/>
        <w:jc w:val="both"/>
        <w:rPr>
          <w:color w:val="000000"/>
        </w:rPr>
      </w:pPr>
      <w:r w:rsidRPr="00C12740">
        <w:rPr>
          <w:color w:val="000000"/>
          <w:sz w:val="22"/>
          <w:szCs w:val="22"/>
        </w:rPr>
        <w:t>Достигнутое значение результата предоставления гранта j-м Получателем гранта (</w:t>
      </w:r>
      <w:proofErr w:type="spellStart"/>
      <w:r w:rsidRPr="00C12740">
        <w:rPr>
          <w:color w:val="000000"/>
          <w:sz w:val="22"/>
          <w:szCs w:val="22"/>
        </w:rPr>
        <w:t>A</w:t>
      </w:r>
      <w:r w:rsidRPr="00C12740">
        <w:rPr>
          <w:color w:val="000000"/>
          <w:sz w:val="22"/>
          <w:szCs w:val="22"/>
          <w:vertAlign w:val="subscript"/>
        </w:rPr>
        <w:t>j</w:t>
      </w:r>
      <w:proofErr w:type="spellEnd"/>
      <w:r w:rsidRPr="00C12740">
        <w:rPr>
          <w:color w:val="000000"/>
          <w:sz w:val="22"/>
          <w:szCs w:val="22"/>
        </w:rPr>
        <w:t>) определяется с использованием значений показателей реализации акселерационной</w:t>
      </w:r>
      <w:r w:rsidRPr="00C12740">
        <w:rPr>
          <w:color w:val="000000"/>
        </w:rPr>
        <w:t xml:space="preserve"> программы, установленных в акселерационной программе и Договоре о предоставлении гранта, по формуле: </w:t>
      </w:r>
    </w:p>
    <w:p w14:paraId="4CA56C18" w14:textId="77777777" w:rsidR="00AA5266" w:rsidRPr="00C12740" w:rsidRDefault="00AA5266" w:rsidP="00AA5266">
      <w:pPr>
        <w:pStyle w:val="af1"/>
        <w:shd w:val="clear" w:color="auto" w:fill="FFFFFF"/>
        <w:spacing w:before="0" w:beforeAutospacing="0" w:after="0" w:afterAutospacing="0" w:line="360" w:lineRule="atLeast"/>
        <w:ind w:firstLine="540"/>
        <w:jc w:val="both"/>
        <w:rPr>
          <w:color w:val="000000"/>
        </w:rPr>
      </w:pPr>
    </w:p>
    <w:p w14:paraId="0130A3EC" w14:textId="77777777" w:rsidR="00AA5266" w:rsidRPr="00C12740" w:rsidRDefault="00AA5266" w:rsidP="00AA5266">
      <w:pPr>
        <w:pStyle w:val="aligncenter"/>
        <w:shd w:val="clear" w:color="auto" w:fill="FFFFFF"/>
        <w:spacing w:before="0" w:beforeAutospacing="0" w:after="0" w:afterAutospacing="0" w:line="360" w:lineRule="atLeast"/>
        <w:jc w:val="both"/>
        <w:rPr>
          <w:color w:val="000000"/>
        </w:rPr>
      </w:pPr>
      <w:r w:rsidRPr="00C12740">
        <w:rPr>
          <w:noProof/>
          <w:color w:val="000000"/>
        </w:rPr>
        <w:drawing>
          <wp:inline distT="0" distB="0" distL="0" distR="0" wp14:anchorId="2ECC9D4D" wp14:editId="7ABB6C82">
            <wp:extent cx="1078230" cy="436880"/>
            <wp:effectExtent l="0" t="0" r="7620" b="1270"/>
            <wp:docPr id="5" name="Рисунок 5" descr="C:\Users\d.kanunnikov\AppData\Local\Microsoft\Windows\INetCache\Content.MSO\6A4EDC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kanunnikov\AppData\Local\Microsoft\Windows\INetCache\Content.MSO\6A4EDC7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8230" cy="436880"/>
                    </a:xfrm>
                    <a:prstGeom prst="rect">
                      <a:avLst/>
                    </a:prstGeom>
                    <a:noFill/>
                    <a:ln>
                      <a:noFill/>
                    </a:ln>
                  </pic:spPr>
                </pic:pic>
              </a:graphicData>
            </a:graphic>
          </wp:inline>
        </w:drawing>
      </w:r>
    </w:p>
    <w:p w14:paraId="420D47FC" w14:textId="77777777" w:rsidR="00AA5266" w:rsidRPr="00C12740" w:rsidRDefault="00AA5266" w:rsidP="00AA5266">
      <w:pPr>
        <w:pStyle w:val="af1"/>
        <w:shd w:val="clear" w:color="auto" w:fill="FFFFFF"/>
        <w:spacing w:before="0" w:beforeAutospacing="0" w:after="0" w:afterAutospacing="0" w:line="360" w:lineRule="atLeast"/>
        <w:ind w:firstLine="540"/>
        <w:jc w:val="both"/>
        <w:rPr>
          <w:color w:val="000000"/>
        </w:rPr>
      </w:pPr>
      <w:r w:rsidRPr="00C12740">
        <w:rPr>
          <w:color w:val="000000"/>
        </w:rPr>
        <w:t>где:</w:t>
      </w:r>
    </w:p>
    <w:p w14:paraId="128F71AE" w14:textId="77777777" w:rsidR="00AA5266" w:rsidRPr="00C12740" w:rsidRDefault="00AA5266" w:rsidP="00AA5266">
      <w:pPr>
        <w:pStyle w:val="af1"/>
        <w:shd w:val="clear" w:color="auto" w:fill="FFFFFF"/>
        <w:spacing w:before="0" w:beforeAutospacing="0" w:after="0" w:afterAutospacing="0" w:line="360" w:lineRule="atLeast"/>
        <w:ind w:firstLine="540"/>
        <w:jc w:val="both"/>
        <w:rPr>
          <w:color w:val="000000"/>
          <w:sz w:val="22"/>
          <w:szCs w:val="22"/>
        </w:rPr>
      </w:pPr>
      <w:proofErr w:type="spellStart"/>
      <w:r w:rsidRPr="00C12740">
        <w:rPr>
          <w:color w:val="000000"/>
          <w:sz w:val="22"/>
          <w:szCs w:val="22"/>
        </w:rPr>
        <w:t>N</w:t>
      </w:r>
      <w:r w:rsidRPr="00C12740">
        <w:rPr>
          <w:color w:val="000000"/>
          <w:sz w:val="22"/>
          <w:szCs w:val="22"/>
          <w:vertAlign w:val="subscript"/>
        </w:rPr>
        <w:t>j</w:t>
      </w:r>
      <w:proofErr w:type="spellEnd"/>
      <w:r w:rsidRPr="00C12740">
        <w:rPr>
          <w:color w:val="000000"/>
          <w:sz w:val="22"/>
          <w:szCs w:val="22"/>
        </w:rPr>
        <w:t> - число показателей реализации акселерационной программы j-</w:t>
      </w:r>
      <w:proofErr w:type="spellStart"/>
      <w:r w:rsidRPr="00C12740">
        <w:rPr>
          <w:color w:val="000000"/>
          <w:sz w:val="22"/>
          <w:szCs w:val="22"/>
        </w:rPr>
        <w:t>го</w:t>
      </w:r>
      <w:proofErr w:type="spellEnd"/>
      <w:r w:rsidRPr="00C12740">
        <w:rPr>
          <w:color w:val="000000"/>
          <w:sz w:val="22"/>
          <w:szCs w:val="22"/>
        </w:rPr>
        <w:t xml:space="preserve"> Получателя гранта, установленное на отчетный период акселерационной программой j-</w:t>
      </w:r>
      <w:proofErr w:type="spellStart"/>
      <w:r w:rsidRPr="00C12740">
        <w:rPr>
          <w:color w:val="000000"/>
          <w:sz w:val="22"/>
          <w:szCs w:val="22"/>
        </w:rPr>
        <w:t>го</w:t>
      </w:r>
      <w:proofErr w:type="spellEnd"/>
      <w:r w:rsidRPr="00C12740">
        <w:rPr>
          <w:color w:val="000000"/>
          <w:sz w:val="22"/>
          <w:szCs w:val="22"/>
        </w:rPr>
        <w:t xml:space="preserve"> Получателя гранта;</w:t>
      </w:r>
    </w:p>
    <w:p w14:paraId="2408EB11" w14:textId="77777777" w:rsidR="00AA5266" w:rsidRPr="00C12740" w:rsidRDefault="00AA5266" w:rsidP="00AA5266">
      <w:pPr>
        <w:pStyle w:val="af1"/>
        <w:shd w:val="clear" w:color="auto" w:fill="FFFFFF"/>
        <w:spacing w:before="0" w:beforeAutospacing="0" w:after="0" w:afterAutospacing="0" w:line="360" w:lineRule="atLeast"/>
        <w:ind w:firstLine="540"/>
        <w:jc w:val="both"/>
        <w:rPr>
          <w:color w:val="000000"/>
          <w:sz w:val="22"/>
          <w:szCs w:val="22"/>
        </w:rPr>
      </w:pPr>
      <w:proofErr w:type="spellStart"/>
      <w:r w:rsidRPr="00C12740">
        <w:rPr>
          <w:color w:val="000000"/>
          <w:sz w:val="22"/>
          <w:szCs w:val="22"/>
        </w:rPr>
        <w:t>d</w:t>
      </w:r>
      <w:r w:rsidRPr="00C12740">
        <w:rPr>
          <w:color w:val="000000"/>
          <w:sz w:val="22"/>
          <w:szCs w:val="22"/>
          <w:vertAlign w:val="subscript"/>
        </w:rPr>
        <w:t>ij</w:t>
      </w:r>
      <w:proofErr w:type="spellEnd"/>
      <w:r w:rsidRPr="00C12740">
        <w:rPr>
          <w:color w:val="000000"/>
          <w:sz w:val="22"/>
          <w:szCs w:val="22"/>
        </w:rPr>
        <w:t> - фактически достигнутое в отчетный период значение i-</w:t>
      </w:r>
      <w:proofErr w:type="spellStart"/>
      <w:r w:rsidRPr="00C12740">
        <w:rPr>
          <w:color w:val="000000"/>
          <w:sz w:val="22"/>
          <w:szCs w:val="22"/>
        </w:rPr>
        <w:t>го</w:t>
      </w:r>
      <w:proofErr w:type="spellEnd"/>
      <w:r w:rsidRPr="00C12740">
        <w:rPr>
          <w:color w:val="000000"/>
          <w:sz w:val="22"/>
          <w:szCs w:val="22"/>
        </w:rPr>
        <w:t xml:space="preserve"> показателя реализации акселерационной программы (значение </w:t>
      </w:r>
      <w:proofErr w:type="spellStart"/>
      <w:r w:rsidRPr="00C12740">
        <w:rPr>
          <w:color w:val="000000"/>
          <w:sz w:val="22"/>
          <w:szCs w:val="22"/>
        </w:rPr>
        <w:t>d</w:t>
      </w:r>
      <w:r w:rsidRPr="00C12740">
        <w:rPr>
          <w:color w:val="000000"/>
          <w:sz w:val="22"/>
          <w:szCs w:val="22"/>
          <w:vertAlign w:val="subscript"/>
        </w:rPr>
        <w:t>ij</w:t>
      </w:r>
      <w:proofErr w:type="spellEnd"/>
      <w:r w:rsidRPr="00C12740">
        <w:rPr>
          <w:color w:val="000000"/>
          <w:sz w:val="22"/>
          <w:szCs w:val="22"/>
        </w:rPr>
        <w:t xml:space="preserve"> не может быть больше значения </w:t>
      </w:r>
      <w:proofErr w:type="spellStart"/>
      <w:r w:rsidRPr="00C12740">
        <w:rPr>
          <w:color w:val="000000"/>
          <w:sz w:val="22"/>
          <w:szCs w:val="22"/>
        </w:rPr>
        <w:t>D</w:t>
      </w:r>
      <w:r w:rsidRPr="00C12740">
        <w:rPr>
          <w:color w:val="000000"/>
          <w:sz w:val="22"/>
          <w:szCs w:val="22"/>
          <w:vertAlign w:val="subscript"/>
        </w:rPr>
        <w:t>ij</w:t>
      </w:r>
      <w:proofErr w:type="spellEnd"/>
      <w:r w:rsidRPr="00C12740">
        <w:rPr>
          <w:color w:val="000000"/>
          <w:sz w:val="22"/>
          <w:szCs w:val="22"/>
        </w:rPr>
        <w:t>);</w:t>
      </w:r>
    </w:p>
    <w:p w14:paraId="052EB043" w14:textId="77777777" w:rsidR="00AA5266" w:rsidRPr="00C12740" w:rsidRDefault="00AA5266" w:rsidP="00AA5266">
      <w:pPr>
        <w:pStyle w:val="af1"/>
        <w:shd w:val="clear" w:color="auto" w:fill="FFFFFF"/>
        <w:spacing w:before="0" w:beforeAutospacing="0" w:after="0" w:afterAutospacing="0" w:line="360" w:lineRule="atLeast"/>
        <w:ind w:firstLine="540"/>
        <w:jc w:val="both"/>
        <w:rPr>
          <w:color w:val="000000"/>
          <w:sz w:val="22"/>
          <w:szCs w:val="22"/>
        </w:rPr>
      </w:pPr>
      <w:proofErr w:type="spellStart"/>
      <w:r w:rsidRPr="00C12740">
        <w:rPr>
          <w:color w:val="000000"/>
          <w:sz w:val="22"/>
          <w:szCs w:val="22"/>
        </w:rPr>
        <w:t>D</w:t>
      </w:r>
      <w:r w:rsidRPr="00C12740">
        <w:rPr>
          <w:color w:val="000000"/>
          <w:sz w:val="22"/>
          <w:szCs w:val="22"/>
          <w:vertAlign w:val="subscript"/>
        </w:rPr>
        <w:t>ij</w:t>
      </w:r>
      <w:proofErr w:type="spellEnd"/>
      <w:r w:rsidRPr="00C12740">
        <w:rPr>
          <w:color w:val="000000"/>
          <w:sz w:val="22"/>
          <w:szCs w:val="22"/>
        </w:rPr>
        <w:t> - плановое значение i-</w:t>
      </w:r>
      <w:proofErr w:type="spellStart"/>
      <w:r w:rsidRPr="00C12740">
        <w:rPr>
          <w:color w:val="000000"/>
          <w:sz w:val="22"/>
          <w:szCs w:val="22"/>
        </w:rPr>
        <w:t>го</w:t>
      </w:r>
      <w:proofErr w:type="spellEnd"/>
      <w:r w:rsidRPr="00C12740">
        <w:rPr>
          <w:color w:val="000000"/>
          <w:sz w:val="22"/>
          <w:szCs w:val="22"/>
        </w:rPr>
        <w:t xml:space="preserve"> показателя реализации акселерационной программы j-</w:t>
      </w:r>
      <w:proofErr w:type="spellStart"/>
      <w:r w:rsidRPr="00C12740">
        <w:rPr>
          <w:color w:val="000000"/>
          <w:sz w:val="22"/>
          <w:szCs w:val="22"/>
        </w:rPr>
        <w:t>го</w:t>
      </w:r>
      <w:proofErr w:type="spellEnd"/>
      <w:r w:rsidRPr="00C12740">
        <w:rPr>
          <w:color w:val="000000"/>
          <w:sz w:val="22"/>
          <w:szCs w:val="22"/>
        </w:rPr>
        <w:t xml:space="preserve"> Получателя гранта, установленное на отчетный период акселерационной программой j-</w:t>
      </w:r>
      <w:proofErr w:type="spellStart"/>
      <w:r w:rsidRPr="00C12740">
        <w:rPr>
          <w:color w:val="000000"/>
          <w:sz w:val="22"/>
          <w:szCs w:val="22"/>
        </w:rPr>
        <w:t>го</w:t>
      </w:r>
      <w:proofErr w:type="spellEnd"/>
      <w:r w:rsidRPr="00C12740">
        <w:rPr>
          <w:color w:val="000000"/>
          <w:sz w:val="22"/>
          <w:szCs w:val="22"/>
        </w:rPr>
        <w:t xml:space="preserve"> Получателя гранта и Договором о предоставлении гранта.</w:t>
      </w:r>
    </w:p>
    <w:p w14:paraId="39597386" w14:textId="77777777" w:rsidR="00D10A98" w:rsidRPr="00C12740" w:rsidRDefault="00D10A98" w:rsidP="00D10A98">
      <w:pPr>
        <w:pStyle w:val="ConsPlusNormal"/>
        <w:jc w:val="both"/>
      </w:pPr>
    </w:p>
    <w:p w14:paraId="37B1BC1D" w14:textId="77777777" w:rsidR="00CB225B" w:rsidRPr="00C12740" w:rsidRDefault="00CB225B" w:rsidP="00D10A98">
      <w:pPr>
        <w:pStyle w:val="ConsPlusNormal"/>
        <w:jc w:val="both"/>
        <w:sectPr w:rsidR="00CB225B" w:rsidRPr="00C12740" w:rsidSect="00AA5266">
          <w:pgSz w:w="16840" w:h="11900" w:orient="landscape"/>
          <w:pgMar w:top="709" w:right="1134" w:bottom="851" w:left="1134" w:header="709" w:footer="709" w:gutter="0"/>
          <w:cols w:space="708"/>
          <w:docGrid w:linePitch="360"/>
        </w:sectPr>
      </w:pPr>
    </w:p>
    <w:p w14:paraId="40084943" w14:textId="77777777" w:rsidR="00AA5266" w:rsidRPr="00C12740" w:rsidRDefault="00AA5266" w:rsidP="00AA5266">
      <w:pPr>
        <w:pStyle w:val="ConsPlusNormal"/>
        <w:jc w:val="right"/>
      </w:pPr>
      <w:r w:rsidRPr="00C12740">
        <w:lastRenderedPageBreak/>
        <w:t>Приложение № 9 к Договору</w:t>
      </w:r>
    </w:p>
    <w:p w14:paraId="18EF62D0" w14:textId="77777777" w:rsidR="00AA5266" w:rsidRPr="00C12740" w:rsidRDefault="00AA5266" w:rsidP="00AA5266">
      <w:pPr>
        <w:pStyle w:val="ConsPlusNormal"/>
        <w:jc w:val="right"/>
      </w:pPr>
      <w:r w:rsidRPr="00C12740">
        <w:t>от __________ № ______________</w:t>
      </w:r>
    </w:p>
    <w:p w14:paraId="32AE8660" w14:textId="77777777" w:rsidR="00AA5266" w:rsidRPr="00C12740" w:rsidRDefault="00AA5266" w:rsidP="00AA5266">
      <w:pPr>
        <w:pStyle w:val="ConsPlusNormal"/>
        <w:tabs>
          <w:tab w:val="left" w:pos="9923"/>
        </w:tabs>
        <w:jc w:val="right"/>
      </w:pPr>
    </w:p>
    <w:p w14:paraId="6C65EF48" w14:textId="77777777" w:rsidR="00AA5266" w:rsidRPr="00C12740" w:rsidRDefault="00AA5266" w:rsidP="00AA5266">
      <w:pPr>
        <w:pStyle w:val="ConsPlusNormal"/>
        <w:jc w:val="both"/>
        <w:rPr>
          <w:sz w:val="16"/>
          <w:szCs w:val="16"/>
        </w:rPr>
      </w:pPr>
    </w:p>
    <w:p w14:paraId="1D999844" w14:textId="77777777" w:rsidR="00AA5266" w:rsidRPr="00C12740" w:rsidRDefault="00AA5266" w:rsidP="00AA5266">
      <w:pPr>
        <w:pStyle w:val="ConsPlusNormal"/>
        <w:jc w:val="center"/>
        <w:rPr>
          <w:sz w:val="22"/>
          <w:szCs w:val="22"/>
        </w:rPr>
      </w:pPr>
      <w:r w:rsidRPr="00C12740">
        <w:rPr>
          <w:sz w:val="22"/>
          <w:szCs w:val="22"/>
        </w:rPr>
        <w:t>План мероприятий по достижению результатов предоставления Гранта</w:t>
      </w:r>
    </w:p>
    <w:p w14:paraId="28732CF7" w14:textId="77777777" w:rsidR="00AA5266" w:rsidRPr="00C12740" w:rsidRDefault="00AA5266" w:rsidP="00AA5266">
      <w:pPr>
        <w:pStyle w:val="ConsPlusNormal"/>
        <w:jc w:val="center"/>
        <w:rPr>
          <w:sz w:val="22"/>
          <w:szCs w:val="22"/>
        </w:rPr>
      </w:pPr>
      <w:r w:rsidRPr="00C12740">
        <w:rPr>
          <w:sz w:val="22"/>
          <w:szCs w:val="22"/>
        </w:rPr>
        <w:t>на 20__ год</w:t>
      </w:r>
    </w:p>
    <w:tbl>
      <w:tblPr>
        <w:tblW w:w="15064" w:type="dxa"/>
        <w:tblCellMar>
          <w:top w:w="102" w:type="dxa"/>
          <w:left w:w="62" w:type="dxa"/>
          <w:bottom w:w="102" w:type="dxa"/>
          <w:right w:w="62" w:type="dxa"/>
        </w:tblCellMar>
        <w:tblLook w:val="0000" w:firstRow="0" w:lastRow="0" w:firstColumn="0" w:lastColumn="0" w:noHBand="0" w:noVBand="0"/>
      </w:tblPr>
      <w:tblGrid>
        <w:gridCol w:w="2835"/>
        <w:gridCol w:w="9045"/>
        <w:gridCol w:w="144"/>
        <w:gridCol w:w="1934"/>
        <w:gridCol w:w="1106"/>
      </w:tblGrid>
      <w:tr w:rsidR="00AA5266" w:rsidRPr="00C12740" w14:paraId="5320E5EB" w14:textId="77777777" w:rsidTr="00AA5266">
        <w:tc>
          <w:tcPr>
            <w:tcW w:w="13958" w:type="dxa"/>
            <w:gridSpan w:val="4"/>
            <w:tcBorders>
              <w:right w:val="single" w:sz="4" w:space="0" w:color="auto"/>
            </w:tcBorders>
          </w:tcPr>
          <w:p w14:paraId="6590C569" w14:textId="77777777" w:rsidR="00AA5266" w:rsidRPr="00C12740" w:rsidRDefault="00AA5266" w:rsidP="00AA5266">
            <w:pPr>
              <w:pStyle w:val="ConsPlusNormal"/>
              <w:jc w:val="center"/>
              <w:rPr>
                <w:sz w:val="16"/>
                <w:szCs w:val="16"/>
              </w:rPr>
            </w:pPr>
          </w:p>
        </w:tc>
        <w:tc>
          <w:tcPr>
            <w:tcW w:w="1106" w:type="dxa"/>
            <w:tcBorders>
              <w:top w:val="single" w:sz="4" w:space="0" w:color="auto"/>
              <w:left w:val="single" w:sz="4" w:space="0" w:color="auto"/>
              <w:bottom w:val="single" w:sz="4" w:space="0" w:color="auto"/>
              <w:right w:val="single" w:sz="4" w:space="0" w:color="auto"/>
            </w:tcBorders>
          </w:tcPr>
          <w:p w14:paraId="7DF24A7F" w14:textId="77777777" w:rsidR="00AA5266" w:rsidRPr="00C12740" w:rsidRDefault="00AA5266" w:rsidP="00AA5266">
            <w:pPr>
              <w:pStyle w:val="ConsPlusNormal"/>
              <w:rPr>
                <w:sz w:val="16"/>
                <w:szCs w:val="16"/>
              </w:rPr>
            </w:pPr>
            <w:r w:rsidRPr="00C12740">
              <w:rPr>
                <w:sz w:val="16"/>
                <w:szCs w:val="16"/>
              </w:rPr>
              <w:t>Коды</w:t>
            </w:r>
          </w:p>
        </w:tc>
      </w:tr>
      <w:tr w:rsidR="00AA5266" w:rsidRPr="00C12740" w14:paraId="2D7D6012" w14:textId="77777777" w:rsidTr="00AA5266">
        <w:trPr>
          <w:trHeight w:val="16"/>
        </w:trPr>
        <w:tc>
          <w:tcPr>
            <w:tcW w:w="2835" w:type="dxa"/>
          </w:tcPr>
          <w:p w14:paraId="302144E9" w14:textId="77777777" w:rsidR="00AA5266" w:rsidRPr="00C12740" w:rsidRDefault="00AA5266" w:rsidP="00AA5266">
            <w:pPr>
              <w:pStyle w:val="ConsPlusNormal"/>
              <w:rPr>
                <w:sz w:val="16"/>
                <w:szCs w:val="16"/>
              </w:rPr>
            </w:pPr>
          </w:p>
        </w:tc>
        <w:tc>
          <w:tcPr>
            <w:tcW w:w="9189" w:type="dxa"/>
            <w:gridSpan w:val="2"/>
          </w:tcPr>
          <w:p w14:paraId="075D5EA3" w14:textId="77777777" w:rsidR="00AA5266" w:rsidRPr="00C12740" w:rsidRDefault="00AA5266" w:rsidP="00AA5266">
            <w:pPr>
              <w:pStyle w:val="ConsPlusNormal"/>
              <w:tabs>
                <w:tab w:val="left" w:pos="8388"/>
              </w:tabs>
              <w:jc w:val="center"/>
              <w:rPr>
                <w:sz w:val="20"/>
                <w:szCs w:val="20"/>
              </w:rPr>
            </w:pPr>
          </w:p>
        </w:tc>
        <w:tc>
          <w:tcPr>
            <w:tcW w:w="1930" w:type="dxa"/>
            <w:tcBorders>
              <w:right w:val="single" w:sz="4" w:space="0" w:color="auto"/>
            </w:tcBorders>
            <w:vAlign w:val="bottom"/>
          </w:tcPr>
          <w:p w14:paraId="24044B57" w14:textId="77777777" w:rsidR="00AA5266" w:rsidRPr="00C12740" w:rsidRDefault="00AA5266" w:rsidP="00AA5266">
            <w:pPr>
              <w:pStyle w:val="ConsPlusNormal"/>
              <w:jc w:val="right"/>
              <w:rPr>
                <w:sz w:val="16"/>
                <w:szCs w:val="16"/>
              </w:rPr>
            </w:pPr>
            <w:r w:rsidRPr="00C12740">
              <w:rPr>
                <w:sz w:val="16"/>
                <w:szCs w:val="16"/>
              </w:rPr>
              <w:t>Год</w:t>
            </w:r>
          </w:p>
        </w:tc>
        <w:tc>
          <w:tcPr>
            <w:tcW w:w="1106" w:type="dxa"/>
            <w:tcBorders>
              <w:top w:val="single" w:sz="4" w:space="0" w:color="auto"/>
              <w:left w:val="single" w:sz="4" w:space="0" w:color="auto"/>
              <w:bottom w:val="single" w:sz="4" w:space="0" w:color="auto"/>
              <w:right w:val="single" w:sz="4" w:space="0" w:color="auto"/>
            </w:tcBorders>
          </w:tcPr>
          <w:p w14:paraId="53CAFDF4" w14:textId="77777777" w:rsidR="00AA5266" w:rsidRPr="00C12740" w:rsidRDefault="00AA5266" w:rsidP="00AA5266">
            <w:pPr>
              <w:pStyle w:val="ConsPlusNormal"/>
              <w:rPr>
                <w:sz w:val="16"/>
                <w:szCs w:val="16"/>
              </w:rPr>
            </w:pPr>
          </w:p>
        </w:tc>
      </w:tr>
      <w:tr w:rsidR="00AA5266" w:rsidRPr="00C12740" w14:paraId="19693935" w14:textId="77777777" w:rsidTr="00AA5266">
        <w:trPr>
          <w:trHeight w:val="195"/>
        </w:trPr>
        <w:tc>
          <w:tcPr>
            <w:tcW w:w="2835" w:type="dxa"/>
          </w:tcPr>
          <w:p w14:paraId="3DDB51A1" w14:textId="77777777" w:rsidR="00AA5266" w:rsidRPr="00C12740" w:rsidRDefault="00AA5266" w:rsidP="00AA5266">
            <w:pPr>
              <w:pStyle w:val="ConsPlusNormal"/>
              <w:rPr>
                <w:sz w:val="16"/>
                <w:szCs w:val="16"/>
              </w:rPr>
            </w:pPr>
          </w:p>
        </w:tc>
        <w:tc>
          <w:tcPr>
            <w:tcW w:w="9045" w:type="dxa"/>
          </w:tcPr>
          <w:p w14:paraId="21D76515" w14:textId="77777777" w:rsidR="00AA5266" w:rsidRPr="00C12740" w:rsidRDefault="00AA5266" w:rsidP="00AA5266">
            <w:pPr>
              <w:pStyle w:val="ConsPlusNormal"/>
              <w:rPr>
                <w:sz w:val="16"/>
                <w:szCs w:val="16"/>
              </w:rPr>
            </w:pPr>
          </w:p>
        </w:tc>
        <w:tc>
          <w:tcPr>
            <w:tcW w:w="144" w:type="dxa"/>
          </w:tcPr>
          <w:p w14:paraId="5F4D9711" w14:textId="77777777" w:rsidR="00AA5266" w:rsidRPr="00C12740" w:rsidRDefault="00AA5266" w:rsidP="00AA5266">
            <w:pPr>
              <w:pStyle w:val="ConsPlusNormal"/>
              <w:rPr>
                <w:sz w:val="16"/>
                <w:szCs w:val="16"/>
              </w:rPr>
            </w:pPr>
          </w:p>
        </w:tc>
        <w:tc>
          <w:tcPr>
            <w:tcW w:w="1930" w:type="dxa"/>
            <w:tcBorders>
              <w:right w:val="single" w:sz="4" w:space="0" w:color="auto"/>
            </w:tcBorders>
            <w:vAlign w:val="bottom"/>
          </w:tcPr>
          <w:p w14:paraId="3EA9491C" w14:textId="77777777" w:rsidR="00AA5266" w:rsidRPr="00C12740" w:rsidRDefault="00AA5266" w:rsidP="00AA5266">
            <w:pPr>
              <w:pStyle w:val="ConsPlusNormal"/>
              <w:jc w:val="right"/>
              <w:rPr>
                <w:sz w:val="16"/>
                <w:szCs w:val="16"/>
              </w:rPr>
            </w:pPr>
            <w:r w:rsidRPr="00C12740">
              <w:rPr>
                <w:sz w:val="16"/>
                <w:szCs w:val="16"/>
              </w:rPr>
              <w:t>ИНН</w:t>
            </w:r>
          </w:p>
        </w:tc>
        <w:tc>
          <w:tcPr>
            <w:tcW w:w="1106" w:type="dxa"/>
            <w:tcBorders>
              <w:top w:val="single" w:sz="4" w:space="0" w:color="auto"/>
              <w:left w:val="single" w:sz="4" w:space="0" w:color="auto"/>
              <w:bottom w:val="single" w:sz="4" w:space="0" w:color="auto"/>
              <w:right w:val="single" w:sz="4" w:space="0" w:color="auto"/>
            </w:tcBorders>
          </w:tcPr>
          <w:p w14:paraId="7F667A27" w14:textId="77777777" w:rsidR="00AA5266" w:rsidRPr="00C12740" w:rsidRDefault="00AA5266" w:rsidP="00AA5266">
            <w:pPr>
              <w:pStyle w:val="ConsPlusNormal"/>
              <w:rPr>
                <w:sz w:val="16"/>
                <w:szCs w:val="16"/>
              </w:rPr>
            </w:pPr>
          </w:p>
        </w:tc>
      </w:tr>
      <w:tr w:rsidR="00AA5266" w:rsidRPr="00C12740" w14:paraId="4B533D03" w14:textId="77777777" w:rsidTr="00AA5266">
        <w:trPr>
          <w:trHeight w:val="16"/>
        </w:trPr>
        <w:tc>
          <w:tcPr>
            <w:tcW w:w="2835" w:type="dxa"/>
          </w:tcPr>
          <w:p w14:paraId="74C476A6" w14:textId="77777777" w:rsidR="00AA5266" w:rsidRPr="00C12740" w:rsidRDefault="00AA5266" w:rsidP="00AA5266">
            <w:pPr>
              <w:pStyle w:val="ConsPlusNormal"/>
              <w:rPr>
                <w:sz w:val="16"/>
                <w:szCs w:val="16"/>
              </w:rPr>
            </w:pPr>
          </w:p>
        </w:tc>
        <w:tc>
          <w:tcPr>
            <w:tcW w:w="9045" w:type="dxa"/>
          </w:tcPr>
          <w:p w14:paraId="3008BAB0" w14:textId="77777777" w:rsidR="00AA5266" w:rsidRPr="00C12740" w:rsidRDefault="00AA5266" w:rsidP="00AA5266">
            <w:pPr>
              <w:pStyle w:val="ConsPlusNormal"/>
              <w:rPr>
                <w:sz w:val="16"/>
                <w:szCs w:val="16"/>
              </w:rPr>
            </w:pPr>
          </w:p>
        </w:tc>
        <w:tc>
          <w:tcPr>
            <w:tcW w:w="144" w:type="dxa"/>
          </w:tcPr>
          <w:p w14:paraId="59EEB97E" w14:textId="77777777" w:rsidR="00AA5266" w:rsidRPr="00C12740" w:rsidRDefault="00AA5266" w:rsidP="00AA5266">
            <w:pPr>
              <w:pStyle w:val="ConsPlusNormal"/>
              <w:rPr>
                <w:sz w:val="16"/>
                <w:szCs w:val="16"/>
              </w:rPr>
            </w:pPr>
          </w:p>
        </w:tc>
        <w:tc>
          <w:tcPr>
            <w:tcW w:w="1930" w:type="dxa"/>
            <w:tcBorders>
              <w:right w:val="single" w:sz="4" w:space="0" w:color="auto"/>
            </w:tcBorders>
            <w:vAlign w:val="bottom"/>
          </w:tcPr>
          <w:p w14:paraId="364F0285" w14:textId="77777777" w:rsidR="00AA5266" w:rsidRPr="00C12740" w:rsidRDefault="00AA5266" w:rsidP="00AA5266">
            <w:pPr>
              <w:pStyle w:val="ConsPlusNormal"/>
              <w:jc w:val="right"/>
              <w:rPr>
                <w:sz w:val="16"/>
                <w:szCs w:val="16"/>
              </w:rPr>
            </w:pPr>
            <w:r w:rsidRPr="00C12740">
              <w:rPr>
                <w:sz w:val="16"/>
                <w:szCs w:val="16"/>
              </w:rPr>
              <w:t>КПП</w:t>
            </w:r>
          </w:p>
        </w:tc>
        <w:tc>
          <w:tcPr>
            <w:tcW w:w="1106" w:type="dxa"/>
            <w:tcBorders>
              <w:top w:val="single" w:sz="4" w:space="0" w:color="auto"/>
              <w:left w:val="single" w:sz="4" w:space="0" w:color="auto"/>
              <w:bottom w:val="single" w:sz="4" w:space="0" w:color="auto"/>
              <w:right w:val="single" w:sz="4" w:space="0" w:color="auto"/>
            </w:tcBorders>
          </w:tcPr>
          <w:p w14:paraId="102089CD" w14:textId="77777777" w:rsidR="00AA5266" w:rsidRPr="00C12740" w:rsidRDefault="00AA5266" w:rsidP="00AA5266">
            <w:pPr>
              <w:pStyle w:val="ConsPlusNormal"/>
              <w:rPr>
                <w:sz w:val="16"/>
                <w:szCs w:val="16"/>
              </w:rPr>
            </w:pPr>
          </w:p>
        </w:tc>
      </w:tr>
      <w:tr w:rsidR="00AA5266" w:rsidRPr="00C12740" w14:paraId="190418D9" w14:textId="77777777" w:rsidTr="00AA5266">
        <w:trPr>
          <w:trHeight w:val="16"/>
        </w:trPr>
        <w:tc>
          <w:tcPr>
            <w:tcW w:w="2835" w:type="dxa"/>
          </w:tcPr>
          <w:p w14:paraId="53587720" w14:textId="77777777" w:rsidR="00AA5266" w:rsidRPr="00C12740" w:rsidRDefault="00AA5266" w:rsidP="00AA5266">
            <w:pPr>
              <w:pStyle w:val="ConsPlusNormal"/>
              <w:rPr>
                <w:sz w:val="16"/>
                <w:szCs w:val="16"/>
              </w:rPr>
            </w:pPr>
          </w:p>
        </w:tc>
        <w:tc>
          <w:tcPr>
            <w:tcW w:w="9045" w:type="dxa"/>
          </w:tcPr>
          <w:p w14:paraId="03DEFB11" w14:textId="77777777" w:rsidR="00AA5266" w:rsidRPr="00C12740" w:rsidRDefault="00AA5266" w:rsidP="00AA5266">
            <w:pPr>
              <w:pStyle w:val="ConsPlusNormal"/>
              <w:rPr>
                <w:sz w:val="16"/>
                <w:szCs w:val="16"/>
              </w:rPr>
            </w:pPr>
          </w:p>
        </w:tc>
        <w:tc>
          <w:tcPr>
            <w:tcW w:w="144" w:type="dxa"/>
          </w:tcPr>
          <w:p w14:paraId="1C5278FE" w14:textId="77777777" w:rsidR="00AA5266" w:rsidRPr="00C12740" w:rsidRDefault="00AA5266" w:rsidP="00AA5266">
            <w:pPr>
              <w:pStyle w:val="ConsPlusNormal"/>
              <w:rPr>
                <w:sz w:val="16"/>
                <w:szCs w:val="16"/>
              </w:rPr>
            </w:pPr>
          </w:p>
        </w:tc>
        <w:tc>
          <w:tcPr>
            <w:tcW w:w="1930" w:type="dxa"/>
            <w:tcBorders>
              <w:right w:val="single" w:sz="4" w:space="0" w:color="auto"/>
            </w:tcBorders>
            <w:vAlign w:val="bottom"/>
          </w:tcPr>
          <w:p w14:paraId="22F87C7F" w14:textId="77777777" w:rsidR="00AA5266" w:rsidRPr="00C12740" w:rsidRDefault="00AA5266" w:rsidP="00AA5266">
            <w:pPr>
              <w:pStyle w:val="ConsPlusNormal"/>
              <w:jc w:val="right"/>
              <w:rPr>
                <w:sz w:val="16"/>
                <w:szCs w:val="16"/>
              </w:rPr>
            </w:pPr>
            <w:r w:rsidRPr="00C12740">
              <w:rPr>
                <w:sz w:val="16"/>
                <w:szCs w:val="16"/>
              </w:rPr>
              <w:t>по Сводному реестру</w:t>
            </w:r>
          </w:p>
        </w:tc>
        <w:tc>
          <w:tcPr>
            <w:tcW w:w="1106" w:type="dxa"/>
            <w:tcBorders>
              <w:top w:val="single" w:sz="4" w:space="0" w:color="auto"/>
              <w:left w:val="single" w:sz="4" w:space="0" w:color="auto"/>
              <w:bottom w:val="single" w:sz="4" w:space="0" w:color="auto"/>
              <w:right w:val="single" w:sz="4" w:space="0" w:color="auto"/>
            </w:tcBorders>
          </w:tcPr>
          <w:p w14:paraId="31CCCDE8" w14:textId="77777777" w:rsidR="00AA5266" w:rsidRPr="00C12740" w:rsidRDefault="00AA5266" w:rsidP="00AA5266">
            <w:pPr>
              <w:pStyle w:val="ConsPlusNormal"/>
              <w:rPr>
                <w:sz w:val="16"/>
                <w:szCs w:val="16"/>
              </w:rPr>
            </w:pPr>
          </w:p>
        </w:tc>
      </w:tr>
      <w:tr w:rsidR="00AA5266" w:rsidRPr="00C12740" w14:paraId="35FABDD4" w14:textId="77777777" w:rsidTr="00AA5266">
        <w:trPr>
          <w:trHeight w:val="16"/>
        </w:trPr>
        <w:tc>
          <w:tcPr>
            <w:tcW w:w="2835" w:type="dxa"/>
          </w:tcPr>
          <w:p w14:paraId="4D39EEF5" w14:textId="77777777" w:rsidR="00AA5266" w:rsidRPr="00C12740" w:rsidRDefault="00AA5266" w:rsidP="00AA5266">
            <w:pPr>
              <w:pStyle w:val="ConsPlusNormal"/>
              <w:rPr>
                <w:sz w:val="16"/>
                <w:szCs w:val="16"/>
              </w:rPr>
            </w:pPr>
            <w:r w:rsidRPr="00C12740">
              <w:rPr>
                <w:sz w:val="16"/>
                <w:szCs w:val="16"/>
              </w:rPr>
              <w:t>Наименование получателя гранта</w:t>
            </w:r>
          </w:p>
        </w:tc>
        <w:tc>
          <w:tcPr>
            <w:tcW w:w="9045" w:type="dxa"/>
            <w:tcBorders>
              <w:bottom w:val="single" w:sz="4" w:space="0" w:color="auto"/>
            </w:tcBorders>
          </w:tcPr>
          <w:p w14:paraId="42911AB3" w14:textId="77777777" w:rsidR="00AA5266" w:rsidRPr="00C12740" w:rsidRDefault="00AA5266" w:rsidP="00AA5266">
            <w:pPr>
              <w:pStyle w:val="ConsPlusNormal"/>
              <w:rPr>
                <w:sz w:val="16"/>
                <w:szCs w:val="16"/>
              </w:rPr>
            </w:pPr>
          </w:p>
        </w:tc>
        <w:tc>
          <w:tcPr>
            <w:tcW w:w="144" w:type="dxa"/>
          </w:tcPr>
          <w:p w14:paraId="53BA1BDE" w14:textId="77777777" w:rsidR="00AA5266" w:rsidRPr="00C12740" w:rsidRDefault="00AA5266" w:rsidP="00AA5266">
            <w:pPr>
              <w:pStyle w:val="ConsPlusNormal"/>
              <w:rPr>
                <w:sz w:val="16"/>
                <w:szCs w:val="16"/>
              </w:rPr>
            </w:pPr>
          </w:p>
        </w:tc>
        <w:tc>
          <w:tcPr>
            <w:tcW w:w="1930" w:type="dxa"/>
            <w:tcBorders>
              <w:right w:val="single" w:sz="4" w:space="0" w:color="auto"/>
            </w:tcBorders>
            <w:vAlign w:val="bottom"/>
          </w:tcPr>
          <w:p w14:paraId="25CC017F" w14:textId="77777777" w:rsidR="00AA5266" w:rsidRPr="00C12740" w:rsidRDefault="00AA5266" w:rsidP="00AA5266">
            <w:pPr>
              <w:pStyle w:val="ConsPlusNormal"/>
              <w:jc w:val="right"/>
              <w:rPr>
                <w:sz w:val="16"/>
                <w:szCs w:val="16"/>
              </w:rPr>
            </w:pPr>
            <w:r w:rsidRPr="00C12740">
              <w:rPr>
                <w:sz w:val="16"/>
                <w:szCs w:val="16"/>
              </w:rPr>
              <w:t>номер лицевого счета</w:t>
            </w:r>
          </w:p>
        </w:tc>
        <w:tc>
          <w:tcPr>
            <w:tcW w:w="1106" w:type="dxa"/>
            <w:tcBorders>
              <w:top w:val="single" w:sz="4" w:space="0" w:color="auto"/>
              <w:left w:val="single" w:sz="4" w:space="0" w:color="auto"/>
              <w:bottom w:val="single" w:sz="4" w:space="0" w:color="auto"/>
              <w:right w:val="single" w:sz="4" w:space="0" w:color="auto"/>
            </w:tcBorders>
          </w:tcPr>
          <w:p w14:paraId="1E62238E" w14:textId="77777777" w:rsidR="00AA5266" w:rsidRPr="00C12740" w:rsidRDefault="00AA5266" w:rsidP="00AA5266">
            <w:pPr>
              <w:pStyle w:val="ConsPlusNormal"/>
              <w:rPr>
                <w:sz w:val="16"/>
                <w:szCs w:val="16"/>
              </w:rPr>
            </w:pPr>
          </w:p>
        </w:tc>
      </w:tr>
      <w:tr w:rsidR="00AA5266" w:rsidRPr="00C12740" w14:paraId="52527462" w14:textId="77777777" w:rsidTr="00AA5266">
        <w:trPr>
          <w:trHeight w:val="147"/>
        </w:trPr>
        <w:tc>
          <w:tcPr>
            <w:tcW w:w="2835" w:type="dxa"/>
          </w:tcPr>
          <w:p w14:paraId="6F512D2D" w14:textId="77777777" w:rsidR="00AA5266" w:rsidRPr="00C12740" w:rsidRDefault="00AA5266" w:rsidP="00AA5266">
            <w:pPr>
              <w:pStyle w:val="ConsPlusNormal"/>
              <w:rPr>
                <w:sz w:val="16"/>
                <w:szCs w:val="16"/>
              </w:rPr>
            </w:pPr>
            <w:r w:rsidRPr="00C12740">
              <w:rPr>
                <w:sz w:val="16"/>
                <w:szCs w:val="16"/>
              </w:rPr>
              <w:t xml:space="preserve">Наименование </w:t>
            </w:r>
            <w:proofErr w:type="spellStart"/>
            <w:r w:rsidRPr="00C12740">
              <w:rPr>
                <w:sz w:val="16"/>
                <w:szCs w:val="16"/>
              </w:rPr>
              <w:t>грантодателя</w:t>
            </w:r>
            <w:proofErr w:type="spellEnd"/>
            <w:r w:rsidRPr="00C12740">
              <w:rPr>
                <w:sz w:val="16"/>
                <w:szCs w:val="16"/>
              </w:rPr>
              <w:t xml:space="preserve"> </w:t>
            </w:r>
          </w:p>
          <w:p w14:paraId="183F1C46" w14:textId="77777777" w:rsidR="00AA5266" w:rsidRPr="00C12740" w:rsidRDefault="00AA5266" w:rsidP="00AA5266">
            <w:pPr>
              <w:pStyle w:val="ConsPlusNormal"/>
              <w:rPr>
                <w:sz w:val="16"/>
                <w:szCs w:val="16"/>
              </w:rPr>
            </w:pPr>
            <w:r w:rsidRPr="00C12740">
              <w:rPr>
                <w:sz w:val="16"/>
                <w:szCs w:val="16"/>
              </w:rPr>
              <w:t>(получателя субсидии)</w:t>
            </w:r>
          </w:p>
        </w:tc>
        <w:tc>
          <w:tcPr>
            <w:tcW w:w="9045" w:type="dxa"/>
            <w:tcBorders>
              <w:top w:val="single" w:sz="4" w:space="0" w:color="auto"/>
              <w:bottom w:val="single" w:sz="4" w:space="0" w:color="auto"/>
            </w:tcBorders>
          </w:tcPr>
          <w:p w14:paraId="482C65E6" w14:textId="77777777" w:rsidR="00AA5266" w:rsidRPr="00C12740" w:rsidRDefault="00AA5266" w:rsidP="00AA5266">
            <w:pPr>
              <w:pStyle w:val="ConsPlusNormal"/>
              <w:rPr>
                <w:sz w:val="16"/>
                <w:szCs w:val="16"/>
              </w:rPr>
            </w:pPr>
          </w:p>
        </w:tc>
        <w:tc>
          <w:tcPr>
            <w:tcW w:w="144" w:type="dxa"/>
          </w:tcPr>
          <w:p w14:paraId="6A4DF26F" w14:textId="77777777" w:rsidR="00AA5266" w:rsidRPr="00C12740" w:rsidRDefault="00AA5266" w:rsidP="00AA5266">
            <w:pPr>
              <w:pStyle w:val="ConsPlusNormal"/>
              <w:rPr>
                <w:sz w:val="16"/>
                <w:szCs w:val="16"/>
              </w:rPr>
            </w:pPr>
          </w:p>
        </w:tc>
        <w:tc>
          <w:tcPr>
            <w:tcW w:w="1930" w:type="dxa"/>
            <w:tcBorders>
              <w:right w:val="single" w:sz="4" w:space="0" w:color="auto"/>
            </w:tcBorders>
            <w:vAlign w:val="bottom"/>
          </w:tcPr>
          <w:p w14:paraId="4B5A69E9" w14:textId="77777777" w:rsidR="00AA5266" w:rsidRPr="00C12740" w:rsidRDefault="00AA5266" w:rsidP="00AA5266">
            <w:pPr>
              <w:pStyle w:val="ConsPlusNormal"/>
              <w:jc w:val="right"/>
              <w:rPr>
                <w:sz w:val="16"/>
                <w:szCs w:val="16"/>
              </w:rPr>
            </w:pPr>
            <w:r w:rsidRPr="00C12740">
              <w:rPr>
                <w:sz w:val="16"/>
                <w:szCs w:val="16"/>
              </w:rPr>
              <w:t>по Сводному реестру</w:t>
            </w:r>
          </w:p>
        </w:tc>
        <w:tc>
          <w:tcPr>
            <w:tcW w:w="1106" w:type="dxa"/>
            <w:tcBorders>
              <w:top w:val="single" w:sz="4" w:space="0" w:color="auto"/>
              <w:left w:val="single" w:sz="4" w:space="0" w:color="auto"/>
              <w:bottom w:val="single" w:sz="4" w:space="0" w:color="auto"/>
              <w:right w:val="single" w:sz="4" w:space="0" w:color="auto"/>
            </w:tcBorders>
          </w:tcPr>
          <w:p w14:paraId="669DE476" w14:textId="77777777" w:rsidR="00AA5266" w:rsidRPr="00C12740" w:rsidRDefault="00AA5266" w:rsidP="00AA5266">
            <w:pPr>
              <w:pStyle w:val="ConsPlusNormal"/>
              <w:rPr>
                <w:sz w:val="16"/>
                <w:szCs w:val="16"/>
              </w:rPr>
            </w:pPr>
          </w:p>
        </w:tc>
      </w:tr>
      <w:tr w:rsidR="00AA5266" w:rsidRPr="00C12740" w14:paraId="74D756BA" w14:textId="77777777" w:rsidTr="00AA5266">
        <w:trPr>
          <w:trHeight w:val="282"/>
        </w:trPr>
        <w:tc>
          <w:tcPr>
            <w:tcW w:w="2835" w:type="dxa"/>
          </w:tcPr>
          <w:p w14:paraId="4047B48F" w14:textId="77777777" w:rsidR="00AA5266" w:rsidRPr="00C12740" w:rsidRDefault="00AA5266" w:rsidP="00AA5266">
            <w:pPr>
              <w:pStyle w:val="ConsPlusNormal"/>
              <w:rPr>
                <w:sz w:val="16"/>
                <w:szCs w:val="16"/>
              </w:rPr>
            </w:pPr>
            <w:r w:rsidRPr="00C12740">
              <w:rPr>
                <w:sz w:val="16"/>
                <w:szCs w:val="16"/>
              </w:rPr>
              <w:t xml:space="preserve">Наименование структурного элемента государственной программы </w:t>
            </w:r>
          </w:p>
        </w:tc>
        <w:tc>
          <w:tcPr>
            <w:tcW w:w="9045" w:type="dxa"/>
            <w:tcBorders>
              <w:top w:val="single" w:sz="4" w:space="0" w:color="auto"/>
              <w:bottom w:val="single" w:sz="4" w:space="0" w:color="auto"/>
            </w:tcBorders>
          </w:tcPr>
          <w:p w14:paraId="19E6AD70" w14:textId="77777777" w:rsidR="00AA5266" w:rsidRPr="00C12740" w:rsidRDefault="00AA5266" w:rsidP="00AA5266">
            <w:pPr>
              <w:pStyle w:val="ConsPlusNormal"/>
              <w:rPr>
                <w:sz w:val="16"/>
                <w:szCs w:val="16"/>
              </w:rPr>
            </w:pPr>
          </w:p>
        </w:tc>
        <w:tc>
          <w:tcPr>
            <w:tcW w:w="144" w:type="dxa"/>
          </w:tcPr>
          <w:p w14:paraId="41987336" w14:textId="77777777" w:rsidR="00AA5266" w:rsidRPr="00C12740" w:rsidRDefault="00AA5266" w:rsidP="00AA5266">
            <w:pPr>
              <w:pStyle w:val="ConsPlusNormal"/>
              <w:rPr>
                <w:sz w:val="16"/>
                <w:szCs w:val="16"/>
              </w:rPr>
            </w:pPr>
          </w:p>
        </w:tc>
        <w:tc>
          <w:tcPr>
            <w:tcW w:w="1930" w:type="dxa"/>
            <w:tcBorders>
              <w:right w:val="single" w:sz="4" w:space="0" w:color="auto"/>
            </w:tcBorders>
            <w:vAlign w:val="bottom"/>
          </w:tcPr>
          <w:p w14:paraId="1088AA13" w14:textId="77777777" w:rsidR="00AA5266" w:rsidRPr="00C12740" w:rsidRDefault="00AA5266" w:rsidP="00AA5266">
            <w:pPr>
              <w:pStyle w:val="ConsPlusNormal"/>
              <w:jc w:val="right"/>
              <w:rPr>
                <w:sz w:val="16"/>
                <w:szCs w:val="16"/>
              </w:rPr>
            </w:pPr>
            <w:r w:rsidRPr="00C12740">
              <w:rPr>
                <w:sz w:val="16"/>
                <w:szCs w:val="16"/>
              </w:rPr>
              <w:t xml:space="preserve">по БК </w:t>
            </w:r>
          </w:p>
        </w:tc>
        <w:tc>
          <w:tcPr>
            <w:tcW w:w="1106" w:type="dxa"/>
            <w:tcBorders>
              <w:top w:val="single" w:sz="4" w:space="0" w:color="auto"/>
              <w:left w:val="single" w:sz="4" w:space="0" w:color="auto"/>
              <w:bottom w:val="single" w:sz="4" w:space="0" w:color="auto"/>
              <w:right w:val="single" w:sz="4" w:space="0" w:color="auto"/>
            </w:tcBorders>
          </w:tcPr>
          <w:p w14:paraId="65F14B01" w14:textId="77777777" w:rsidR="00AA5266" w:rsidRPr="00C12740" w:rsidRDefault="00AA5266" w:rsidP="00AA5266">
            <w:pPr>
              <w:pStyle w:val="ConsPlusNormal"/>
              <w:rPr>
                <w:sz w:val="16"/>
                <w:szCs w:val="16"/>
              </w:rPr>
            </w:pPr>
          </w:p>
        </w:tc>
      </w:tr>
      <w:tr w:rsidR="00AA5266" w:rsidRPr="00C12740" w14:paraId="35AA24D3" w14:textId="77777777" w:rsidTr="00AA5266">
        <w:trPr>
          <w:trHeight w:val="16"/>
        </w:trPr>
        <w:tc>
          <w:tcPr>
            <w:tcW w:w="2835" w:type="dxa"/>
          </w:tcPr>
          <w:p w14:paraId="042716F5" w14:textId="77777777" w:rsidR="00AA5266" w:rsidRPr="00C12740" w:rsidRDefault="00AA5266" w:rsidP="00AA5266">
            <w:pPr>
              <w:pStyle w:val="ConsPlusNormal"/>
              <w:rPr>
                <w:sz w:val="16"/>
                <w:szCs w:val="16"/>
              </w:rPr>
            </w:pPr>
            <w:r w:rsidRPr="00C12740">
              <w:rPr>
                <w:sz w:val="16"/>
                <w:szCs w:val="16"/>
              </w:rPr>
              <w:t>Наименование субсидии</w:t>
            </w:r>
          </w:p>
        </w:tc>
        <w:tc>
          <w:tcPr>
            <w:tcW w:w="9045" w:type="dxa"/>
            <w:tcBorders>
              <w:top w:val="single" w:sz="4" w:space="0" w:color="auto"/>
              <w:bottom w:val="single" w:sz="4" w:space="0" w:color="auto"/>
            </w:tcBorders>
          </w:tcPr>
          <w:p w14:paraId="6AA8725E" w14:textId="77777777" w:rsidR="00AA5266" w:rsidRPr="00C12740" w:rsidRDefault="00AA5266" w:rsidP="00AA5266">
            <w:pPr>
              <w:pStyle w:val="ConsPlusNormal"/>
              <w:rPr>
                <w:sz w:val="16"/>
                <w:szCs w:val="16"/>
              </w:rPr>
            </w:pPr>
          </w:p>
        </w:tc>
        <w:tc>
          <w:tcPr>
            <w:tcW w:w="144" w:type="dxa"/>
          </w:tcPr>
          <w:p w14:paraId="5B387748" w14:textId="77777777" w:rsidR="00AA5266" w:rsidRPr="00C12740" w:rsidRDefault="00AA5266" w:rsidP="00AA5266">
            <w:pPr>
              <w:pStyle w:val="ConsPlusNormal"/>
              <w:rPr>
                <w:sz w:val="16"/>
                <w:szCs w:val="16"/>
              </w:rPr>
            </w:pPr>
          </w:p>
        </w:tc>
        <w:tc>
          <w:tcPr>
            <w:tcW w:w="1930" w:type="dxa"/>
            <w:tcBorders>
              <w:right w:val="single" w:sz="4" w:space="0" w:color="auto"/>
            </w:tcBorders>
            <w:vAlign w:val="bottom"/>
          </w:tcPr>
          <w:p w14:paraId="2044FE05" w14:textId="77777777" w:rsidR="00AA5266" w:rsidRPr="00C12740" w:rsidRDefault="00AA5266" w:rsidP="00AA5266">
            <w:pPr>
              <w:pStyle w:val="ConsPlusNormal"/>
              <w:jc w:val="right"/>
              <w:rPr>
                <w:sz w:val="16"/>
                <w:szCs w:val="16"/>
              </w:rPr>
            </w:pPr>
            <w:r w:rsidRPr="00C12740">
              <w:rPr>
                <w:sz w:val="16"/>
                <w:szCs w:val="16"/>
              </w:rPr>
              <w:t xml:space="preserve">по БК </w:t>
            </w:r>
          </w:p>
        </w:tc>
        <w:tc>
          <w:tcPr>
            <w:tcW w:w="1106" w:type="dxa"/>
            <w:tcBorders>
              <w:top w:val="single" w:sz="4" w:space="0" w:color="auto"/>
              <w:left w:val="single" w:sz="4" w:space="0" w:color="auto"/>
              <w:bottom w:val="single" w:sz="4" w:space="0" w:color="auto"/>
              <w:right w:val="single" w:sz="4" w:space="0" w:color="auto"/>
            </w:tcBorders>
          </w:tcPr>
          <w:p w14:paraId="11D1B8C5" w14:textId="77777777" w:rsidR="00AA5266" w:rsidRPr="00C12740" w:rsidRDefault="00AA5266" w:rsidP="00AA5266">
            <w:pPr>
              <w:pStyle w:val="ConsPlusNormal"/>
              <w:rPr>
                <w:sz w:val="16"/>
                <w:szCs w:val="16"/>
              </w:rPr>
            </w:pPr>
          </w:p>
        </w:tc>
      </w:tr>
      <w:tr w:rsidR="00AA5266" w:rsidRPr="00C12740" w14:paraId="2364CB19" w14:textId="77777777" w:rsidTr="00AA5266">
        <w:trPr>
          <w:trHeight w:val="16"/>
        </w:trPr>
        <w:tc>
          <w:tcPr>
            <w:tcW w:w="2835" w:type="dxa"/>
          </w:tcPr>
          <w:p w14:paraId="5B538286" w14:textId="77777777" w:rsidR="00AA5266" w:rsidRPr="00C12740" w:rsidRDefault="00AA5266" w:rsidP="00AA5266">
            <w:pPr>
              <w:pStyle w:val="ConsPlusNormal"/>
              <w:rPr>
                <w:sz w:val="16"/>
                <w:szCs w:val="16"/>
              </w:rPr>
            </w:pPr>
            <w:r w:rsidRPr="00C12740">
              <w:rPr>
                <w:sz w:val="16"/>
                <w:szCs w:val="16"/>
              </w:rPr>
              <w:t>Вид документа</w:t>
            </w:r>
          </w:p>
        </w:tc>
        <w:tc>
          <w:tcPr>
            <w:tcW w:w="9045" w:type="dxa"/>
            <w:tcBorders>
              <w:top w:val="single" w:sz="4" w:space="0" w:color="auto"/>
            </w:tcBorders>
          </w:tcPr>
          <w:p w14:paraId="2DC340A6" w14:textId="77777777" w:rsidR="00AA5266" w:rsidRPr="00C12740" w:rsidRDefault="00AA5266" w:rsidP="00AA5266">
            <w:pPr>
              <w:pStyle w:val="ConsPlusNormal"/>
              <w:jc w:val="center"/>
              <w:rPr>
                <w:sz w:val="16"/>
                <w:szCs w:val="16"/>
              </w:rPr>
            </w:pPr>
            <w:r w:rsidRPr="00C12740">
              <w:rPr>
                <w:sz w:val="16"/>
                <w:szCs w:val="16"/>
              </w:rPr>
              <w:t xml:space="preserve">(первичный – «0», уточненный – «1», «2», «3», «...») </w:t>
            </w:r>
          </w:p>
        </w:tc>
        <w:tc>
          <w:tcPr>
            <w:tcW w:w="144" w:type="dxa"/>
          </w:tcPr>
          <w:p w14:paraId="3693DE59" w14:textId="77777777" w:rsidR="00AA5266" w:rsidRPr="00C12740" w:rsidRDefault="00AA5266" w:rsidP="00AA5266">
            <w:pPr>
              <w:pStyle w:val="ConsPlusNormal"/>
              <w:rPr>
                <w:sz w:val="16"/>
                <w:szCs w:val="16"/>
              </w:rPr>
            </w:pPr>
          </w:p>
        </w:tc>
        <w:tc>
          <w:tcPr>
            <w:tcW w:w="1930" w:type="dxa"/>
            <w:tcBorders>
              <w:right w:val="single" w:sz="4" w:space="0" w:color="auto"/>
            </w:tcBorders>
          </w:tcPr>
          <w:p w14:paraId="61C5BF17" w14:textId="77777777" w:rsidR="00AA5266" w:rsidRPr="00C12740" w:rsidRDefault="00AA5266" w:rsidP="00AA5266">
            <w:pPr>
              <w:pStyle w:val="ConsPlusNormal"/>
              <w:rPr>
                <w:sz w:val="16"/>
                <w:szCs w:val="16"/>
              </w:rPr>
            </w:pPr>
          </w:p>
        </w:tc>
        <w:tc>
          <w:tcPr>
            <w:tcW w:w="1106" w:type="dxa"/>
            <w:tcBorders>
              <w:top w:val="single" w:sz="4" w:space="0" w:color="auto"/>
              <w:left w:val="single" w:sz="4" w:space="0" w:color="auto"/>
              <w:bottom w:val="single" w:sz="4" w:space="0" w:color="auto"/>
              <w:right w:val="single" w:sz="4" w:space="0" w:color="auto"/>
            </w:tcBorders>
          </w:tcPr>
          <w:p w14:paraId="7A40CF7C" w14:textId="77777777" w:rsidR="00AA5266" w:rsidRPr="00C12740" w:rsidRDefault="00AA5266" w:rsidP="00AA5266">
            <w:pPr>
              <w:pStyle w:val="ConsPlusNormal"/>
              <w:rPr>
                <w:sz w:val="16"/>
                <w:szCs w:val="16"/>
              </w:rPr>
            </w:pPr>
          </w:p>
        </w:tc>
      </w:tr>
    </w:tbl>
    <w:p w14:paraId="6CD04C14" w14:textId="77777777" w:rsidR="00AA5266" w:rsidRPr="00C12740" w:rsidRDefault="00AA5266" w:rsidP="00AA5266">
      <w:pPr>
        <w:pStyle w:val="ConsPlusNormal"/>
        <w:rPr>
          <w:sz w:val="16"/>
          <w:szCs w:val="16"/>
        </w:rPr>
      </w:pPr>
    </w:p>
    <w:p w14:paraId="0E039ED8" w14:textId="77777777" w:rsidR="00AA5266" w:rsidRPr="00C12740" w:rsidRDefault="00AA5266" w:rsidP="00AA5266">
      <w:pPr>
        <w:pStyle w:val="ConsPlusNormal"/>
        <w:rPr>
          <w:sz w:val="16"/>
          <w:szCs w:val="16"/>
        </w:rPr>
      </w:pPr>
    </w:p>
    <w:tbl>
      <w:tblPr>
        <w:tblW w:w="0" w:type="auto"/>
        <w:tblCellMar>
          <w:top w:w="102" w:type="dxa"/>
          <w:left w:w="62" w:type="dxa"/>
          <w:bottom w:w="102" w:type="dxa"/>
          <w:right w:w="62" w:type="dxa"/>
        </w:tblCellMar>
        <w:tblLook w:val="0000" w:firstRow="0" w:lastRow="0" w:firstColumn="0" w:lastColumn="0" w:noHBand="0" w:noVBand="0"/>
      </w:tblPr>
      <w:tblGrid>
        <w:gridCol w:w="2971"/>
        <w:gridCol w:w="2319"/>
        <w:gridCol w:w="2450"/>
        <w:gridCol w:w="1262"/>
        <w:gridCol w:w="1184"/>
        <w:gridCol w:w="2057"/>
        <w:gridCol w:w="2319"/>
      </w:tblGrid>
      <w:tr w:rsidR="00AA5266" w:rsidRPr="00C12740" w14:paraId="42F75BCA" w14:textId="77777777" w:rsidTr="00AA5266">
        <w:tc>
          <w:tcPr>
            <w:tcW w:w="3114" w:type="dxa"/>
            <w:vMerge w:val="restart"/>
            <w:tcBorders>
              <w:top w:val="single" w:sz="4" w:space="0" w:color="auto"/>
              <w:left w:val="single" w:sz="4" w:space="0" w:color="auto"/>
              <w:bottom w:val="single" w:sz="4" w:space="0" w:color="auto"/>
              <w:right w:val="single" w:sz="4" w:space="0" w:color="auto"/>
            </w:tcBorders>
          </w:tcPr>
          <w:p w14:paraId="3BF17672" w14:textId="77777777" w:rsidR="00AA5266" w:rsidRPr="00C12740" w:rsidRDefault="00AA5266" w:rsidP="00AA5266">
            <w:pPr>
              <w:pStyle w:val="ConsPlusNormal"/>
              <w:jc w:val="center"/>
              <w:rPr>
                <w:sz w:val="16"/>
                <w:szCs w:val="16"/>
              </w:rPr>
            </w:pPr>
            <w:r w:rsidRPr="00C12740">
              <w:rPr>
                <w:sz w:val="16"/>
                <w:szCs w:val="16"/>
              </w:rPr>
              <w:t xml:space="preserve">Наименование результата предоставления гранта, контрольной точки </w:t>
            </w:r>
          </w:p>
        </w:tc>
        <w:tc>
          <w:tcPr>
            <w:tcW w:w="2410" w:type="dxa"/>
            <w:vMerge w:val="restart"/>
            <w:tcBorders>
              <w:top w:val="single" w:sz="4" w:space="0" w:color="auto"/>
              <w:left w:val="single" w:sz="4" w:space="0" w:color="auto"/>
              <w:bottom w:val="single" w:sz="4" w:space="0" w:color="auto"/>
              <w:right w:val="single" w:sz="4" w:space="0" w:color="auto"/>
            </w:tcBorders>
          </w:tcPr>
          <w:p w14:paraId="3959D32C" w14:textId="77777777" w:rsidR="00AA5266" w:rsidRPr="00C12740" w:rsidRDefault="00AA5266" w:rsidP="00AA5266">
            <w:pPr>
              <w:pStyle w:val="ConsPlusNormal"/>
              <w:jc w:val="center"/>
              <w:rPr>
                <w:sz w:val="16"/>
                <w:szCs w:val="16"/>
              </w:rPr>
            </w:pPr>
            <w:r w:rsidRPr="00C12740">
              <w:rPr>
                <w:sz w:val="16"/>
                <w:szCs w:val="16"/>
              </w:rPr>
              <w:t xml:space="preserve">Код результата предоставления гранта, контрольной точки </w:t>
            </w:r>
          </w:p>
        </w:tc>
        <w:tc>
          <w:tcPr>
            <w:tcW w:w="2551" w:type="dxa"/>
            <w:vMerge w:val="restart"/>
            <w:tcBorders>
              <w:top w:val="single" w:sz="4" w:space="0" w:color="auto"/>
              <w:left w:val="single" w:sz="4" w:space="0" w:color="auto"/>
              <w:bottom w:val="single" w:sz="4" w:space="0" w:color="auto"/>
              <w:right w:val="single" w:sz="4" w:space="0" w:color="auto"/>
            </w:tcBorders>
          </w:tcPr>
          <w:p w14:paraId="46071E11" w14:textId="77777777" w:rsidR="00AA5266" w:rsidRPr="00C12740" w:rsidRDefault="00AA5266" w:rsidP="00AA5266">
            <w:pPr>
              <w:pStyle w:val="ConsPlusNormal"/>
              <w:jc w:val="center"/>
              <w:rPr>
                <w:sz w:val="16"/>
                <w:szCs w:val="16"/>
              </w:rPr>
            </w:pPr>
            <w:r w:rsidRPr="00C12740">
              <w:rPr>
                <w:sz w:val="16"/>
                <w:szCs w:val="16"/>
              </w:rPr>
              <w:t xml:space="preserve">Тип результата предоставления гранта, контрольной точки </w:t>
            </w:r>
          </w:p>
        </w:tc>
        <w:tc>
          <w:tcPr>
            <w:tcW w:w="2511" w:type="dxa"/>
            <w:gridSpan w:val="2"/>
            <w:tcBorders>
              <w:top w:val="single" w:sz="4" w:space="0" w:color="auto"/>
              <w:left w:val="single" w:sz="4" w:space="0" w:color="auto"/>
              <w:bottom w:val="single" w:sz="4" w:space="0" w:color="auto"/>
              <w:right w:val="single" w:sz="4" w:space="0" w:color="auto"/>
            </w:tcBorders>
          </w:tcPr>
          <w:p w14:paraId="1A195F46" w14:textId="77777777" w:rsidR="00AA5266" w:rsidRPr="00C12740" w:rsidRDefault="00AA5266" w:rsidP="00AA5266">
            <w:pPr>
              <w:pStyle w:val="ConsPlusNormal"/>
              <w:jc w:val="center"/>
              <w:rPr>
                <w:sz w:val="16"/>
                <w:szCs w:val="16"/>
              </w:rPr>
            </w:pPr>
            <w:r w:rsidRPr="00C12740">
              <w:rPr>
                <w:sz w:val="16"/>
                <w:szCs w:val="16"/>
              </w:rPr>
              <w:t xml:space="preserve">Единица измерения </w:t>
            </w:r>
          </w:p>
        </w:tc>
        <w:tc>
          <w:tcPr>
            <w:tcW w:w="2126" w:type="dxa"/>
            <w:vMerge w:val="restart"/>
            <w:tcBorders>
              <w:top w:val="single" w:sz="4" w:space="0" w:color="auto"/>
              <w:left w:val="single" w:sz="4" w:space="0" w:color="auto"/>
              <w:bottom w:val="single" w:sz="4" w:space="0" w:color="auto"/>
              <w:right w:val="single" w:sz="4" w:space="0" w:color="auto"/>
            </w:tcBorders>
          </w:tcPr>
          <w:p w14:paraId="5A68C5E3" w14:textId="77777777" w:rsidR="00AA5266" w:rsidRPr="00C12740" w:rsidRDefault="00AA5266" w:rsidP="00AA5266">
            <w:pPr>
              <w:pStyle w:val="ConsPlusNormal"/>
              <w:jc w:val="center"/>
              <w:rPr>
                <w:sz w:val="16"/>
                <w:szCs w:val="16"/>
              </w:rPr>
            </w:pPr>
            <w:r w:rsidRPr="00C12740">
              <w:rPr>
                <w:sz w:val="16"/>
                <w:szCs w:val="16"/>
              </w:rPr>
              <w:t xml:space="preserve">Плановое значение результата предоставления гранта, контрольной точки </w:t>
            </w:r>
          </w:p>
        </w:tc>
        <w:tc>
          <w:tcPr>
            <w:tcW w:w="2410" w:type="dxa"/>
            <w:vMerge w:val="restart"/>
            <w:tcBorders>
              <w:top w:val="single" w:sz="4" w:space="0" w:color="auto"/>
              <w:left w:val="single" w:sz="4" w:space="0" w:color="auto"/>
              <w:bottom w:val="single" w:sz="4" w:space="0" w:color="auto"/>
              <w:right w:val="single" w:sz="4" w:space="0" w:color="auto"/>
            </w:tcBorders>
          </w:tcPr>
          <w:p w14:paraId="007C7DEB" w14:textId="77777777" w:rsidR="00AA5266" w:rsidRPr="00C12740" w:rsidRDefault="00AA5266" w:rsidP="00AA5266">
            <w:pPr>
              <w:pStyle w:val="ConsPlusNormal"/>
              <w:jc w:val="center"/>
              <w:rPr>
                <w:sz w:val="16"/>
                <w:szCs w:val="16"/>
              </w:rPr>
            </w:pPr>
            <w:r w:rsidRPr="00C12740">
              <w:rPr>
                <w:sz w:val="16"/>
                <w:szCs w:val="16"/>
              </w:rPr>
              <w:t xml:space="preserve">Плановый срок достижения результата предоставления гранта, контрольной точки на текущий финансовый год </w:t>
            </w:r>
          </w:p>
        </w:tc>
      </w:tr>
      <w:tr w:rsidR="00AA5266" w:rsidRPr="00C12740" w14:paraId="54456D78" w14:textId="77777777" w:rsidTr="00AA5266">
        <w:tc>
          <w:tcPr>
            <w:tcW w:w="3114" w:type="dxa"/>
            <w:vMerge/>
            <w:tcBorders>
              <w:top w:val="single" w:sz="4" w:space="0" w:color="auto"/>
              <w:left w:val="single" w:sz="4" w:space="0" w:color="auto"/>
              <w:bottom w:val="single" w:sz="4" w:space="0" w:color="auto"/>
              <w:right w:val="single" w:sz="4" w:space="0" w:color="auto"/>
            </w:tcBorders>
          </w:tcPr>
          <w:p w14:paraId="26892FCC" w14:textId="77777777" w:rsidR="00AA5266" w:rsidRPr="00C12740" w:rsidRDefault="00AA5266" w:rsidP="00AA5266">
            <w:pPr>
              <w:pStyle w:val="ConsPlusNormal"/>
              <w:jc w:val="center"/>
              <w:rPr>
                <w:sz w:val="16"/>
                <w:szCs w:val="16"/>
              </w:rPr>
            </w:pPr>
          </w:p>
        </w:tc>
        <w:tc>
          <w:tcPr>
            <w:tcW w:w="2410" w:type="dxa"/>
            <w:vMerge/>
            <w:tcBorders>
              <w:top w:val="single" w:sz="4" w:space="0" w:color="auto"/>
              <w:left w:val="single" w:sz="4" w:space="0" w:color="auto"/>
              <w:bottom w:val="single" w:sz="4" w:space="0" w:color="auto"/>
              <w:right w:val="single" w:sz="4" w:space="0" w:color="auto"/>
            </w:tcBorders>
          </w:tcPr>
          <w:p w14:paraId="77FB7B20" w14:textId="77777777" w:rsidR="00AA5266" w:rsidRPr="00C12740" w:rsidRDefault="00AA5266" w:rsidP="00AA5266">
            <w:pPr>
              <w:pStyle w:val="ConsPlusNormal"/>
              <w:jc w:val="center"/>
              <w:rPr>
                <w:sz w:val="16"/>
                <w:szCs w:val="16"/>
              </w:rPr>
            </w:pPr>
          </w:p>
        </w:tc>
        <w:tc>
          <w:tcPr>
            <w:tcW w:w="2551" w:type="dxa"/>
            <w:vMerge/>
            <w:tcBorders>
              <w:top w:val="single" w:sz="4" w:space="0" w:color="auto"/>
              <w:left w:val="single" w:sz="4" w:space="0" w:color="auto"/>
              <w:bottom w:val="single" w:sz="4" w:space="0" w:color="auto"/>
              <w:right w:val="single" w:sz="4" w:space="0" w:color="auto"/>
            </w:tcBorders>
          </w:tcPr>
          <w:p w14:paraId="05AF688C" w14:textId="77777777" w:rsidR="00AA5266" w:rsidRPr="00C12740" w:rsidRDefault="00AA5266" w:rsidP="00AA5266">
            <w:pPr>
              <w:pStyle w:val="ConsPlusNormal"/>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354A8852" w14:textId="77777777" w:rsidR="00AA5266" w:rsidRPr="00C12740" w:rsidRDefault="00AA5266" w:rsidP="00AA5266">
            <w:pPr>
              <w:pStyle w:val="ConsPlusNormal"/>
              <w:jc w:val="center"/>
              <w:rPr>
                <w:sz w:val="16"/>
                <w:szCs w:val="16"/>
              </w:rPr>
            </w:pPr>
            <w:r w:rsidRPr="00C12740">
              <w:rPr>
                <w:sz w:val="16"/>
                <w:szCs w:val="16"/>
              </w:rPr>
              <w:t>наименование</w:t>
            </w:r>
          </w:p>
        </w:tc>
        <w:tc>
          <w:tcPr>
            <w:tcW w:w="1235" w:type="dxa"/>
            <w:tcBorders>
              <w:top w:val="single" w:sz="4" w:space="0" w:color="auto"/>
              <w:left w:val="single" w:sz="4" w:space="0" w:color="auto"/>
              <w:bottom w:val="single" w:sz="4" w:space="0" w:color="auto"/>
              <w:right w:val="single" w:sz="4" w:space="0" w:color="auto"/>
            </w:tcBorders>
          </w:tcPr>
          <w:p w14:paraId="075C73E1" w14:textId="77777777" w:rsidR="00AA5266" w:rsidRPr="00C12740" w:rsidRDefault="00AA5266" w:rsidP="00AA5266">
            <w:pPr>
              <w:pStyle w:val="ConsPlusNormal"/>
              <w:jc w:val="center"/>
              <w:rPr>
                <w:sz w:val="16"/>
                <w:szCs w:val="16"/>
              </w:rPr>
            </w:pPr>
            <w:r w:rsidRPr="00C12740">
              <w:rPr>
                <w:sz w:val="16"/>
                <w:szCs w:val="16"/>
              </w:rPr>
              <w:t xml:space="preserve">код по </w:t>
            </w:r>
            <w:hyperlink r:id="rId22" w:history="1">
              <w:r w:rsidRPr="00C12740">
                <w:rPr>
                  <w:color w:val="0000FF"/>
                  <w:sz w:val="16"/>
                  <w:szCs w:val="16"/>
                </w:rPr>
                <w:t>ОКЕИ</w:t>
              </w:r>
            </w:hyperlink>
          </w:p>
        </w:tc>
        <w:tc>
          <w:tcPr>
            <w:tcW w:w="2126" w:type="dxa"/>
            <w:vMerge/>
            <w:tcBorders>
              <w:top w:val="single" w:sz="4" w:space="0" w:color="auto"/>
              <w:left w:val="single" w:sz="4" w:space="0" w:color="auto"/>
              <w:bottom w:val="single" w:sz="4" w:space="0" w:color="auto"/>
              <w:right w:val="single" w:sz="4" w:space="0" w:color="auto"/>
            </w:tcBorders>
          </w:tcPr>
          <w:p w14:paraId="00D63A29" w14:textId="77777777" w:rsidR="00AA5266" w:rsidRPr="00C12740" w:rsidRDefault="00AA5266" w:rsidP="00AA5266">
            <w:pPr>
              <w:pStyle w:val="ConsPlusNormal"/>
              <w:jc w:val="center"/>
              <w:rPr>
                <w:sz w:val="16"/>
                <w:szCs w:val="16"/>
              </w:rPr>
            </w:pPr>
          </w:p>
        </w:tc>
        <w:tc>
          <w:tcPr>
            <w:tcW w:w="2410" w:type="dxa"/>
            <w:vMerge/>
            <w:tcBorders>
              <w:top w:val="single" w:sz="4" w:space="0" w:color="auto"/>
              <w:left w:val="single" w:sz="4" w:space="0" w:color="auto"/>
              <w:bottom w:val="single" w:sz="4" w:space="0" w:color="auto"/>
              <w:right w:val="single" w:sz="4" w:space="0" w:color="auto"/>
            </w:tcBorders>
          </w:tcPr>
          <w:p w14:paraId="3581EBF2" w14:textId="77777777" w:rsidR="00AA5266" w:rsidRPr="00C12740" w:rsidRDefault="00AA5266" w:rsidP="00AA5266">
            <w:pPr>
              <w:pStyle w:val="ConsPlusNormal"/>
              <w:jc w:val="center"/>
              <w:rPr>
                <w:sz w:val="16"/>
                <w:szCs w:val="16"/>
              </w:rPr>
            </w:pPr>
          </w:p>
        </w:tc>
      </w:tr>
      <w:tr w:rsidR="00AA5266" w:rsidRPr="00C12740" w14:paraId="3F770C06" w14:textId="77777777" w:rsidTr="00AA5266">
        <w:trPr>
          <w:trHeight w:val="16"/>
        </w:trPr>
        <w:tc>
          <w:tcPr>
            <w:tcW w:w="3114" w:type="dxa"/>
            <w:tcBorders>
              <w:top w:val="single" w:sz="4" w:space="0" w:color="auto"/>
              <w:left w:val="single" w:sz="4" w:space="0" w:color="auto"/>
              <w:bottom w:val="single" w:sz="4" w:space="0" w:color="auto"/>
              <w:right w:val="single" w:sz="4" w:space="0" w:color="auto"/>
            </w:tcBorders>
          </w:tcPr>
          <w:p w14:paraId="06856FA3" w14:textId="77777777" w:rsidR="00AA5266" w:rsidRPr="00C12740" w:rsidRDefault="00AA5266" w:rsidP="00AA5266">
            <w:pPr>
              <w:pStyle w:val="ConsPlusNormal"/>
              <w:jc w:val="center"/>
              <w:rPr>
                <w:sz w:val="16"/>
                <w:szCs w:val="16"/>
              </w:rPr>
            </w:pPr>
            <w:bookmarkStart w:id="94" w:name="Par73"/>
            <w:bookmarkEnd w:id="94"/>
            <w:r w:rsidRPr="00C12740">
              <w:rPr>
                <w:sz w:val="16"/>
                <w:szCs w:val="16"/>
              </w:rPr>
              <w:t>1</w:t>
            </w:r>
          </w:p>
        </w:tc>
        <w:tc>
          <w:tcPr>
            <w:tcW w:w="2410" w:type="dxa"/>
            <w:tcBorders>
              <w:top w:val="single" w:sz="4" w:space="0" w:color="auto"/>
              <w:left w:val="single" w:sz="4" w:space="0" w:color="auto"/>
              <w:bottom w:val="single" w:sz="4" w:space="0" w:color="auto"/>
              <w:right w:val="single" w:sz="4" w:space="0" w:color="auto"/>
            </w:tcBorders>
          </w:tcPr>
          <w:p w14:paraId="481867ED" w14:textId="77777777" w:rsidR="00AA5266" w:rsidRPr="00C12740" w:rsidRDefault="00AA5266" w:rsidP="00AA5266">
            <w:pPr>
              <w:pStyle w:val="ConsPlusNormal"/>
              <w:jc w:val="center"/>
              <w:rPr>
                <w:sz w:val="16"/>
                <w:szCs w:val="16"/>
              </w:rPr>
            </w:pPr>
            <w:bookmarkStart w:id="95" w:name="Par74"/>
            <w:bookmarkEnd w:id="95"/>
            <w:r w:rsidRPr="00C12740">
              <w:rPr>
                <w:sz w:val="16"/>
                <w:szCs w:val="16"/>
              </w:rPr>
              <w:t>2</w:t>
            </w:r>
          </w:p>
        </w:tc>
        <w:tc>
          <w:tcPr>
            <w:tcW w:w="2551" w:type="dxa"/>
            <w:tcBorders>
              <w:top w:val="single" w:sz="4" w:space="0" w:color="auto"/>
              <w:left w:val="single" w:sz="4" w:space="0" w:color="auto"/>
              <w:bottom w:val="single" w:sz="4" w:space="0" w:color="auto"/>
              <w:right w:val="single" w:sz="4" w:space="0" w:color="auto"/>
            </w:tcBorders>
          </w:tcPr>
          <w:p w14:paraId="6B57D346" w14:textId="77777777" w:rsidR="00AA5266" w:rsidRPr="00C12740" w:rsidRDefault="00AA5266" w:rsidP="00AA5266">
            <w:pPr>
              <w:pStyle w:val="ConsPlusNormal"/>
              <w:jc w:val="center"/>
              <w:rPr>
                <w:sz w:val="16"/>
                <w:szCs w:val="16"/>
              </w:rPr>
            </w:pPr>
            <w:bookmarkStart w:id="96" w:name="Par75"/>
            <w:bookmarkEnd w:id="96"/>
            <w:r w:rsidRPr="00C12740">
              <w:rPr>
                <w:sz w:val="16"/>
                <w:szCs w:val="16"/>
              </w:rPr>
              <w:t>3</w:t>
            </w:r>
          </w:p>
        </w:tc>
        <w:tc>
          <w:tcPr>
            <w:tcW w:w="1276" w:type="dxa"/>
            <w:tcBorders>
              <w:top w:val="single" w:sz="4" w:space="0" w:color="auto"/>
              <w:left w:val="single" w:sz="4" w:space="0" w:color="auto"/>
              <w:bottom w:val="single" w:sz="4" w:space="0" w:color="auto"/>
              <w:right w:val="single" w:sz="4" w:space="0" w:color="auto"/>
            </w:tcBorders>
          </w:tcPr>
          <w:p w14:paraId="23511F04" w14:textId="77777777" w:rsidR="00AA5266" w:rsidRPr="00C12740" w:rsidRDefault="00AA5266" w:rsidP="00AA5266">
            <w:pPr>
              <w:pStyle w:val="ConsPlusNormal"/>
              <w:jc w:val="center"/>
              <w:rPr>
                <w:sz w:val="16"/>
                <w:szCs w:val="16"/>
              </w:rPr>
            </w:pPr>
            <w:bookmarkStart w:id="97" w:name="Par76"/>
            <w:bookmarkEnd w:id="97"/>
            <w:r w:rsidRPr="00C12740">
              <w:rPr>
                <w:sz w:val="16"/>
                <w:szCs w:val="16"/>
              </w:rPr>
              <w:t>4</w:t>
            </w:r>
          </w:p>
        </w:tc>
        <w:tc>
          <w:tcPr>
            <w:tcW w:w="1235" w:type="dxa"/>
            <w:tcBorders>
              <w:top w:val="single" w:sz="4" w:space="0" w:color="auto"/>
              <w:left w:val="single" w:sz="4" w:space="0" w:color="auto"/>
              <w:bottom w:val="single" w:sz="4" w:space="0" w:color="auto"/>
              <w:right w:val="single" w:sz="4" w:space="0" w:color="auto"/>
            </w:tcBorders>
          </w:tcPr>
          <w:p w14:paraId="7A1F9638" w14:textId="77777777" w:rsidR="00AA5266" w:rsidRPr="00C12740" w:rsidRDefault="00AA5266" w:rsidP="00AA5266">
            <w:pPr>
              <w:pStyle w:val="ConsPlusNormal"/>
              <w:jc w:val="center"/>
              <w:rPr>
                <w:sz w:val="16"/>
                <w:szCs w:val="16"/>
              </w:rPr>
            </w:pPr>
            <w:r w:rsidRPr="00C12740">
              <w:rPr>
                <w:sz w:val="16"/>
                <w:szCs w:val="16"/>
              </w:rPr>
              <w:t>5</w:t>
            </w:r>
          </w:p>
        </w:tc>
        <w:tc>
          <w:tcPr>
            <w:tcW w:w="2126" w:type="dxa"/>
            <w:tcBorders>
              <w:top w:val="single" w:sz="4" w:space="0" w:color="auto"/>
              <w:left w:val="single" w:sz="4" w:space="0" w:color="auto"/>
              <w:bottom w:val="single" w:sz="4" w:space="0" w:color="auto"/>
              <w:right w:val="single" w:sz="4" w:space="0" w:color="auto"/>
            </w:tcBorders>
          </w:tcPr>
          <w:p w14:paraId="28D2E445" w14:textId="77777777" w:rsidR="00AA5266" w:rsidRPr="00C12740" w:rsidRDefault="00AA5266" w:rsidP="00AA5266">
            <w:pPr>
              <w:pStyle w:val="ConsPlusNormal"/>
              <w:jc w:val="center"/>
              <w:rPr>
                <w:sz w:val="16"/>
                <w:szCs w:val="16"/>
              </w:rPr>
            </w:pPr>
            <w:bookmarkStart w:id="98" w:name="Par78"/>
            <w:bookmarkEnd w:id="98"/>
            <w:r w:rsidRPr="00C12740">
              <w:rPr>
                <w:sz w:val="16"/>
                <w:szCs w:val="16"/>
              </w:rPr>
              <w:t>6</w:t>
            </w:r>
          </w:p>
        </w:tc>
        <w:tc>
          <w:tcPr>
            <w:tcW w:w="2410" w:type="dxa"/>
            <w:tcBorders>
              <w:top w:val="single" w:sz="4" w:space="0" w:color="auto"/>
              <w:left w:val="single" w:sz="4" w:space="0" w:color="auto"/>
              <w:bottom w:val="single" w:sz="4" w:space="0" w:color="auto"/>
              <w:right w:val="single" w:sz="4" w:space="0" w:color="auto"/>
            </w:tcBorders>
          </w:tcPr>
          <w:p w14:paraId="3D8C03B5" w14:textId="77777777" w:rsidR="00AA5266" w:rsidRPr="00C12740" w:rsidRDefault="00AA5266" w:rsidP="00AA5266">
            <w:pPr>
              <w:pStyle w:val="ConsPlusNormal"/>
              <w:jc w:val="center"/>
              <w:rPr>
                <w:sz w:val="16"/>
                <w:szCs w:val="16"/>
              </w:rPr>
            </w:pPr>
            <w:bookmarkStart w:id="99" w:name="Par79"/>
            <w:bookmarkEnd w:id="99"/>
            <w:r w:rsidRPr="00C12740">
              <w:rPr>
                <w:sz w:val="16"/>
                <w:szCs w:val="16"/>
              </w:rPr>
              <w:t>7</w:t>
            </w:r>
          </w:p>
        </w:tc>
      </w:tr>
      <w:tr w:rsidR="00AA5266" w:rsidRPr="00C12740" w14:paraId="2CA1B25A" w14:textId="77777777" w:rsidTr="00AA5266">
        <w:tc>
          <w:tcPr>
            <w:tcW w:w="3114" w:type="dxa"/>
            <w:tcBorders>
              <w:top w:val="single" w:sz="4" w:space="0" w:color="auto"/>
              <w:left w:val="single" w:sz="4" w:space="0" w:color="auto"/>
              <w:bottom w:val="single" w:sz="4" w:space="0" w:color="auto"/>
              <w:right w:val="single" w:sz="4" w:space="0" w:color="auto"/>
            </w:tcBorders>
          </w:tcPr>
          <w:p w14:paraId="551510C7" w14:textId="77777777" w:rsidR="00AA5266" w:rsidRPr="00C12740" w:rsidRDefault="00AA5266" w:rsidP="00AA5266">
            <w:pPr>
              <w:pStyle w:val="ConsPlusNormal"/>
              <w:rPr>
                <w:sz w:val="16"/>
                <w:szCs w:val="16"/>
              </w:rPr>
            </w:pPr>
            <w:r w:rsidRPr="00C12740">
              <w:rPr>
                <w:sz w:val="16"/>
                <w:szCs w:val="16"/>
              </w:rPr>
              <w:t>Результат предоставления гранта 1:</w:t>
            </w:r>
          </w:p>
        </w:tc>
        <w:tc>
          <w:tcPr>
            <w:tcW w:w="2410" w:type="dxa"/>
            <w:tcBorders>
              <w:top w:val="single" w:sz="4" w:space="0" w:color="auto"/>
              <w:left w:val="single" w:sz="4" w:space="0" w:color="auto"/>
              <w:bottom w:val="single" w:sz="4" w:space="0" w:color="auto"/>
              <w:right w:val="single" w:sz="4" w:space="0" w:color="auto"/>
            </w:tcBorders>
          </w:tcPr>
          <w:p w14:paraId="243190E4" w14:textId="77777777" w:rsidR="00AA5266" w:rsidRPr="00C12740" w:rsidRDefault="00AA5266" w:rsidP="00AA5266">
            <w:pPr>
              <w:pStyle w:val="ConsPlusNormal"/>
              <w:rPr>
                <w:sz w:val="16"/>
                <w:szCs w:val="16"/>
              </w:rPr>
            </w:pPr>
          </w:p>
        </w:tc>
        <w:tc>
          <w:tcPr>
            <w:tcW w:w="2551" w:type="dxa"/>
            <w:tcBorders>
              <w:top w:val="single" w:sz="4" w:space="0" w:color="auto"/>
              <w:left w:val="single" w:sz="4" w:space="0" w:color="auto"/>
              <w:bottom w:val="single" w:sz="4" w:space="0" w:color="auto"/>
              <w:right w:val="single" w:sz="4" w:space="0" w:color="auto"/>
            </w:tcBorders>
          </w:tcPr>
          <w:p w14:paraId="1C903234" w14:textId="77777777" w:rsidR="00AA5266" w:rsidRPr="00C12740" w:rsidRDefault="00AA5266" w:rsidP="00AA5266">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62E2B148" w14:textId="77777777" w:rsidR="00AA5266" w:rsidRPr="00C12740" w:rsidRDefault="00AA5266" w:rsidP="00AA5266">
            <w:pPr>
              <w:pStyle w:val="ConsPlusNormal"/>
              <w:rPr>
                <w:sz w:val="16"/>
                <w:szCs w:val="16"/>
              </w:rPr>
            </w:pPr>
          </w:p>
        </w:tc>
        <w:tc>
          <w:tcPr>
            <w:tcW w:w="1235" w:type="dxa"/>
            <w:tcBorders>
              <w:top w:val="single" w:sz="4" w:space="0" w:color="auto"/>
              <w:left w:val="single" w:sz="4" w:space="0" w:color="auto"/>
              <w:bottom w:val="single" w:sz="4" w:space="0" w:color="auto"/>
              <w:right w:val="single" w:sz="4" w:space="0" w:color="auto"/>
            </w:tcBorders>
          </w:tcPr>
          <w:p w14:paraId="2DB8006F" w14:textId="77777777" w:rsidR="00AA5266" w:rsidRPr="00C12740" w:rsidRDefault="00AA5266" w:rsidP="00AA5266">
            <w:pPr>
              <w:pStyle w:val="ConsPlusNorm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06F55DAC" w14:textId="77777777" w:rsidR="00AA5266" w:rsidRPr="00C12740" w:rsidRDefault="00AA5266" w:rsidP="00AA5266">
            <w:pPr>
              <w:pStyle w:val="ConsPlusNormal"/>
              <w:rPr>
                <w:sz w:val="16"/>
                <w:szCs w:val="16"/>
              </w:rPr>
            </w:pPr>
          </w:p>
        </w:tc>
        <w:tc>
          <w:tcPr>
            <w:tcW w:w="2410" w:type="dxa"/>
            <w:tcBorders>
              <w:top w:val="single" w:sz="4" w:space="0" w:color="auto"/>
              <w:left w:val="single" w:sz="4" w:space="0" w:color="auto"/>
              <w:bottom w:val="single" w:sz="4" w:space="0" w:color="auto"/>
              <w:right w:val="single" w:sz="4" w:space="0" w:color="auto"/>
            </w:tcBorders>
          </w:tcPr>
          <w:p w14:paraId="0E173D92" w14:textId="77777777" w:rsidR="00AA5266" w:rsidRPr="00C12740" w:rsidRDefault="00AA5266" w:rsidP="00AA5266">
            <w:pPr>
              <w:pStyle w:val="ConsPlusNormal"/>
              <w:rPr>
                <w:sz w:val="16"/>
                <w:szCs w:val="16"/>
              </w:rPr>
            </w:pPr>
          </w:p>
        </w:tc>
      </w:tr>
      <w:tr w:rsidR="00AA5266" w:rsidRPr="00C12740" w14:paraId="287C94A4" w14:textId="77777777" w:rsidTr="00AA5266">
        <w:tc>
          <w:tcPr>
            <w:tcW w:w="3114" w:type="dxa"/>
            <w:tcBorders>
              <w:top w:val="single" w:sz="4" w:space="0" w:color="auto"/>
              <w:left w:val="single" w:sz="4" w:space="0" w:color="auto"/>
              <w:bottom w:val="single" w:sz="4" w:space="0" w:color="auto"/>
              <w:right w:val="single" w:sz="4" w:space="0" w:color="auto"/>
            </w:tcBorders>
          </w:tcPr>
          <w:p w14:paraId="5243F5E5" w14:textId="77777777" w:rsidR="00AA5266" w:rsidRPr="00C12740" w:rsidRDefault="00AA5266" w:rsidP="00AA5266">
            <w:pPr>
              <w:pStyle w:val="ConsPlusNormal"/>
              <w:rPr>
                <w:sz w:val="16"/>
                <w:szCs w:val="16"/>
              </w:rPr>
            </w:pPr>
            <w:r w:rsidRPr="00C12740">
              <w:rPr>
                <w:sz w:val="16"/>
                <w:szCs w:val="16"/>
              </w:rPr>
              <w:t>Контрольная точка 1.1:</w:t>
            </w:r>
          </w:p>
        </w:tc>
        <w:tc>
          <w:tcPr>
            <w:tcW w:w="2410" w:type="dxa"/>
            <w:tcBorders>
              <w:top w:val="single" w:sz="4" w:space="0" w:color="auto"/>
              <w:left w:val="single" w:sz="4" w:space="0" w:color="auto"/>
              <w:bottom w:val="single" w:sz="4" w:space="0" w:color="auto"/>
              <w:right w:val="single" w:sz="4" w:space="0" w:color="auto"/>
            </w:tcBorders>
          </w:tcPr>
          <w:p w14:paraId="143D2BCF" w14:textId="77777777" w:rsidR="00AA5266" w:rsidRPr="00C12740" w:rsidRDefault="00AA5266" w:rsidP="00AA5266">
            <w:pPr>
              <w:pStyle w:val="ConsPlusNormal"/>
              <w:rPr>
                <w:sz w:val="16"/>
                <w:szCs w:val="16"/>
              </w:rPr>
            </w:pPr>
          </w:p>
        </w:tc>
        <w:tc>
          <w:tcPr>
            <w:tcW w:w="2551" w:type="dxa"/>
            <w:tcBorders>
              <w:top w:val="single" w:sz="4" w:space="0" w:color="auto"/>
              <w:left w:val="single" w:sz="4" w:space="0" w:color="auto"/>
              <w:bottom w:val="single" w:sz="4" w:space="0" w:color="auto"/>
              <w:right w:val="single" w:sz="4" w:space="0" w:color="auto"/>
            </w:tcBorders>
          </w:tcPr>
          <w:p w14:paraId="09C660F8" w14:textId="77777777" w:rsidR="00AA5266" w:rsidRPr="00C12740" w:rsidRDefault="00AA5266" w:rsidP="00AA5266">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1A82C97C" w14:textId="77777777" w:rsidR="00AA5266" w:rsidRPr="00C12740" w:rsidRDefault="00AA5266" w:rsidP="00AA5266">
            <w:pPr>
              <w:pStyle w:val="ConsPlusNormal"/>
              <w:rPr>
                <w:sz w:val="16"/>
                <w:szCs w:val="16"/>
              </w:rPr>
            </w:pPr>
          </w:p>
        </w:tc>
        <w:tc>
          <w:tcPr>
            <w:tcW w:w="1235" w:type="dxa"/>
            <w:tcBorders>
              <w:top w:val="single" w:sz="4" w:space="0" w:color="auto"/>
              <w:left w:val="single" w:sz="4" w:space="0" w:color="auto"/>
              <w:bottom w:val="single" w:sz="4" w:space="0" w:color="auto"/>
              <w:right w:val="single" w:sz="4" w:space="0" w:color="auto"/>
            </w:tcBorders>
          </w:tcPr>
          <w:p w14:paraId="26786726" w14:textId="77777777" w:rsidR="00AA5266" w:rsidRPr="00C12740" w:rsidRDefault="00AA5266" w:rsidP="00AA5266">
            <w:pPr>
              <w:pStyle w:val="ConsPlusNorm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7419F31F" w14:textId="77777777" w:rsidR="00AA5266" w:rsidRPr="00C12740" w:rsidRDefault="00AA5266" w:rsidP="00AA5266">
            <w:pPr>
              <w:pStyle w:val="ConsPlusNormal"/>
              <w:rPr>
                <w:sz w:val="16"/>
                <w:szCs w:val="16"/>
              </w:rPr>
            </w:pPr>
          </w:p>
        </w:tc>
        <w:tc>
          <w:tcPr>
            <w:tcW w:w="2410" w:type="dxa"/>
            <w:tcBorders>
              <w:top w:val="single" w:sz="4" w:space="0" w:color="auto"/>
              <w:left w:val="single" w:sz="4" w:space="0" w:color="auto"/>
              <w:bottom w:val="single" w:sz="4" w:space="0" w:color="auto"/>
              <w:right w:val="single" w:sz="4" w:space="0" w:color="auto"/>
            </w:tcBorders>
          </w:tcPr>
          <w:p w14:paraId="2290CFB2" w14:textId="77777777" w:rsidR="00AA5266" w:rsidRPr="00C12740" w:rsidRDefault="00AA5266" w:rsidP="00AA5266">
            <w:pPr>
              <w:pStyle w:val="ConsPlusNormal"/>
              <w:rPr>
                <w:sz w:val="16"/>
                <w:szCs w:val="16"/>
              </w:rPr>
            </w:pPr>
          </w:p>
        </w:tc>
      </w:tr>
      <w:tr w:rsidR="00AA5266" w:rsidRPr="00C12740" w14:paraId="6B4FA205" w14:textId="77777777" w:rsidTr="00AA5266">
        <w:tc>
          <w:tcPr>
            <w:tcW w:w="3114" w:type="dxa"/>
            <w:tcBorders>
              <w:top w:val="single" w:sz="4" w:space="0" w:color="auto"/>
              <w:left w:val="single" w:sz="4" w:space="0" w:color="auto"/>
              <w:bottom w:val="single" w:sz="4" w:space="0" w:color="auto"/>
              <w:right w:val="single" w:sz="4" w:space="0" w:color="auto"/>
            </w:tcBorders>
          </w:tcPr>
          <w:p w14:paraId="4E5F1B2A" w14:textId="77777777" w:rsidR="00AA5266" w:rsidRPr="00C12740" w:rsidRDefault="00AA5266" w:rsidP="00AA5266">
            <w:pPr>
              <w:pStyle w:val="ConsPlusNormal"/>
              <w:rPr>
                <w:sz w:val="16"/>
                <w:szCs w:val="16"/>
              </w:rPr>
            </w:pPr>
            <w:r w:rsidRPr="00C12740">
              <w:rPr>
                <w:sz w:val="16"/>
                <w:szCs w:val="16"/>
              </w:rPr>
              <w:t>...</w:t>
            </w:r>
          </w:p>
        </w:tc>
        <w:tc>
          <w:tcPr>
            <w:tcW w:w="2410" w:type="dxa"/>
            <w:tcBorders>
              <w:top w:val="single" w:sz="4" w:space="0" w:color="auto"/>
              <w:left w:val="single" w:sz="4" w:space="0" w:color="auto"/>
              <w:bottom w:val="single" w:sz="4" w:space="0" w:color="auto"/>
              <w:right w:val="single" w:sz="4" w:space="0" w:color="auto"/>
            </w:tcBorders>
          </w:tcPr>
          <w:p w14:paraId="31A1EDF4" w14:textId="77777777" w:rsidR="00AA5266" w:rsidRPr="00C12740" w:rsidRDefault="00AA5266" w:rsidP="00AA5266">
            <w:pPr>
              <w:pStyle w:val="ConsPlusNormal"/>
              <w:rPr>
                <w:sz w:val="16"/>
                <w:szCs w:val="16"/>
              </w:rPr>
            </w:pPr>
          </w:p>
        </w:tc>
        <w:tc>
          <w:tcPr>
            <w:tcW w:w="2551" w:type="dxa"/>
            <w:tcBorders>
              <w:top w:val="single" w:sz="4" w:space="0" w:color="auto"/>
              <w:left w:val="single" w:sz="4" w:space="0" w:color="auto"/>
              <w:bottom w:val="single" w:sz="4" w:space="0" w:color="auto"/>
              <w:right w:val="single" w:sz="4" w:space="0" w:color="auto"/>
            </w:tcBorders>
          </w:tcPr>
          <w:p w14:paraId="2C327F5C" w14:textId="77777777" w:rsidR="00AA5266" w:rsidRPr="00C12740" w:rsidRDefault="00AA5266" w:rsidP="00AA5266">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284CBE78" w14:textId="77777777" w:rsidR="00AA5266" w:rsidRPr="00C12740" w:rsidRDefault="00AA5266" w:rsidP="00AA5266">
            <w:pPr>
              <w:pStyle w:val="ConsPlusNormal"/>
              <w:rPr>
                <w:sz w:val="16"/>
                <w:szCs w:val="16"/>
              </w:rPr>
            </w:pPr>
          </w:p>
        </w:tc>
        <w:tc>
          <w:tcPr>
            <w:tcW w:w="1235" w:type="dxa"/>
            <w:tcBorders>
              <w:top w:val="single" w:sz="4" w:space="0" w:color="auto"/>
              <w:left w:val="single" w:sz="4" w:space="0" w:color="auto"/>
              <w:bottom w:val="single" w:sz="4" w:space="0" w:color="auto"/>
              <w:right w:val="single" w:sz="4" w:space="0" w:color="auto"/>
            </w:tcBorders>
          </w:tcPr>
          <w:p w14:paraId="2333D777" w14:textId="77777777" w:rsidR="00AA5266" w:rsidRPr="00C12740" w:rsidRDefault="00AA5266" w:rsidP="00AA5266">
            <w:pPr>
              <w:pStyle w:val="ConsPlusNorm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16DDA9DA" w14:textId="77777777" w:rsidR="00AA5266" w:rsidRPr="00C12740" w:rsidRDefault="00AA5266" w:rsidP="00AA5266">
            <w:pPr>
              <w:pStyle w:val="ConsPlusNormal"/>
              <w:rPr>
                <w:sz w:val="16"/>
                <w:szCs w:val="16"/>
              </w:rPr>
            </w:pPr>
          </w:p>
        </w:tc>
        <w:tc>
          <w:tcPr>
            <w:tcW w:w="2410" w:type="dxa"/>
            <w:tcBorders>
              <w:top w:val="single" w:sz="4" w:space="0" w:color="auto"/>
              <w:left w:val="single" w:sz="4" w:space="0" w:color="auto"/>
              <w:bottom w:val="single" w:sz="4" w:space="0" w:color="auto"/>
              <w:right w:val="single" w:sz="4" w:space="0" w:color="auto"/>
            </w:tcBorders>
          </w:tcPr>
          <w:p w14:paraId="50C9DDD2" w14:textId="77777777" w:rsidR="00AA5266" w:rsidRPr="00C12740" w:rsidRDefault="00AA5266" w:rsidP="00AA5266">
            <w:pPr>
              <w:pStyle w:val="ConsPlusNormal"/>
              <w:rPr>
                <w:sz w:val="16"/>
                <w:szCs w:val="16"/>
              </w:rPr>
            </w:pPr>
          </w:p>
        </w:tc>
      </w:tr>
      <w:tr w:rsidR="00AA5266" w:rsidRPr="00C12740" w14:paraId="3B0441E4" w14:textId="77777777" w:rsidTr="00AA5266">
        <w:tc>
          <w:tcPr>
            <w:tcW w:w="3114" w:type="dxa"/>
            <w:tcBorders>
              <w:top w:val="single" w:sz="4" w:space="0" w:color="auto"/>
              <w:left w:val="single" w:sz="4" w:space="0" w:color="auto"/>
              <w:bottom w:val="single" w:sz="4" w:space="0" w:color="auto"/>
              <w:right w:val="single" w:sz="4" w:space="0" w:color="auto"/>
            </w:tcBorders>
          </w:tcPr>
          <w:p w14:paraId="690786C3" w14:textId="77777777" w:rsidR="00AA5266" w:rsidRPr="00C12740" w:rsidRDefault="00AA5266" w:rsidP="00AA5266">
            <w:pPr>
              <w:pStyle w:val="ConsPlusNormal"/>
              <w:rPr>
                <w:sz w:val="16"/>
                <w:szCs w:val="16"/>
              </w:rPr>
            </w:pPr>
            <w:r w:rsidRPr="00C12740">
              <w:rPr>
                <w:sz w:val="16"/>
                <w:szCs w:val="16"/>
              </w:rPr>
              <w:t>Результат предоставления гранта 1:</w:t>
            </w:r>
          </w:p>
        </w:tc>
        <w:tc>
          <w:tcPr>
            <w:tcW w:w="2410" w:type="dxa"/>
            <w:tcBorders>
              <w:top w:val="single" w:sz="4" w:space="0" w:color="auto"/>
              <w:left w:val="single" w:sz="4" w:space="0" w:color="auto"/>
              <w:bottom w:val="single" w:sz="4" w:space="0" w:color="auto"/>
              <w:right w:val="single" w:sz="4" w:space="0" w:color="auto"/>
            </w:tcBorders>
          </w:tcPr>
          <w:p w14:paraId="60C9C4E0" w14:textId="77777777" w:rsidR="00AA5266" w:rsidRPr="00C12740" w:rsidRDefault="00AA5266" w:rsidP="00AA5266">
            <w:pPr>
              <w:pStyle w:val="ConsPlusNormal"/>
              <w:rPr>
                <w:sz w:val="16"/>
                <w:szCs w:val="16"/>
              </w:rPr>
            </w:pPr>
          </w:p>
        </w:tc>
        <w:tc>
          <w:tcPr>
            <w:tcW w:w="2551" w:type="dxa"/>
            <w:tcBorders>
              <w:top w:val="single" w:sz="4" w:space="0" w:color="auto"/>
              <w:left w:val="single" w:sz="4" w:space="0" w:color="auto"/>
              <w:bottom w:val="single" w:sz="4" w:space="0" w:color="auto"/>
              <w:right w:val="single" w:sz="4" w:space="0" w:color="auto"/>
            </w:tcBorders>
          </w:tcPr>
          <w:p w14:paraId="37929DA4" w14:textId="77777777" w:rsidR="00AA5266" w:rsidRPr="00C12740" w:rsidRDefault="00AA5266" w:rsidP="00AA5266">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0EB6755F" w14:textId="77777777" w:rsidR="00AA5266" w:rsidRPr="00C12740" w:rsidRDefault="00AA5266" w:rsidP="00AA5266">
            <w:pPr>
              <w:pStyle w:val="ConsPlusNormal"/>
              <w:rPr>
                <w:sz w:val="16"/>
                <w:szCs w:val="16"/>
              </w:rPr>
            </w:pPr>
          </w:p>
        </w:tc>
        <w:tc>
          <w:tcPr>
            <w:tcW w:w="1235" w:type="dxa"/>
            <w:tcBorders>
              <w:top w:val="single" w:sz="4" w:space="0" w:color="auto"/>
              <w:left w:val="single" w:sz="4" w:space="0" w:color="auto"/>
              <w:bottom w:val="single" w:sz="4" w:space="0" w:color="auto"/>
              <w:right w:val="single" w:sz="4" w:space="0" w:color="auto"/>
            </w:tcBorders>
          </w:tcPr>
          <w:p w14:paraId="08C17A5B" w14:textId="77777777" w:rsidR="00AA5266" w:rsidRPr="00C12740" w:rsidRDefault="00AA5266" w:rsidP="00AA5266">
            <w:pPr>
              <w:pStyle w:val="ConsPlusNorm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017FBB6C" w14:textId="77777777" w:rsidR="00AA5266" w:rsidRPr="00C12740" w:rsidRDefault="00AA5266" w:rsidP="00AA5266">
            <w:pPr>
              <w:pStyle w:val="ConsPlusNormal"/>
              <w:rPr>
                <w:sz w:val="16"/>
                <w:szCs w:val="16"/>
              </w:rPr>
            </w:pPr>
          </w:p>
        </w:tc>
        <w:tc>
          <w:tcPr>
            <w:tcW w:w="2410" w:type="dxa"/>
            <w:tcBorders>
              <w:top w:val="single" w:sz="4" w:space="0" w:color="auto"/>
              <w:left w:val="single" w:sz="4" w:space="0" w:color="auto"/>
              <w:bottom w:val="single" w:sz="4" w:space="0" w:color="auto"/>
              <w:right w:val="single" w:sz="4" w:space="0" w:color="auto"/>
            </w:tcBorders>
          </w:tcPr>
          <w:p w14:paraId="1C45C0DB" w14:textId="77777777" w:rsidR="00AA5266" w:rsidRPr="00C12740" w:rsidRDefault="00AA5266" w:rsidP="00AA5266">
            <w:pPr>
              <w:pStyle w:val="ConsPlusNormal"/>
              <w:rPr>
                <w:sz w:val="16"/>
                <w:szCs w:val="16"/>
              </w:rPr>
            </w:pPr>
          </w:p>
        </w:tc>
      </w:tr>
      <w:tr w:rsidR="00AA5266" w:rsidRPr="00C12740" w14:paraId="48D9BA90" w14:textId="77777777" w:rsidTr="00AA5266">
        <w:tc>
          <w:tcPr>
            <w:tcW w:w="3114" w:type="dxa"/>
            <w:tcBorders>
              <w:top w:val="single" w:sz="4" w:space="0" w:color="auto"/>
              <w:left w:val="single" w:sz="4" w:space="0" w:color="auto"/>
              <w:bottom w:val="single" w:sz="4" w:space="0" w:color="auto"/>
              <w:right w:val="single" w:sz="4" w:space="0" w:color="auto"/>
            </w:tcBorders>
          </w:tcPr>
          <w:p w14:paraId="2D608CE0" w14:textId="77777777" w:rsidR="00AA5266" w:rsidRPr="00C12740" w:rsidRDefault="00AA5266" w:rsidP="00AA5266">
            <w:pPr>
              <w:pStyle w:val="ConsPlusNormal"/>
              <w:rPr>
                <w:sz w:val="16"/>
                <w:szCs w:val="16"/>
              </w:rPr>
            </w:pPr>
            <w:r w:rsidRPr="00C12740">
              <w:rPr>
                <w:sz w:val="16"/>
                <w:szCs w:val="16"/>
              </w:rPr>
              <w:t>...</w:t>
            </w:r>
          </w:p>
        </w:tc>
        <w:tc>
          <w:tcPr>
            <w:tcW w:w="2410" w:type="dxa"/>
            <w:tcBorders>
              <w:top w:val="single" w:sz="4" w:space="0" w:color="auto"/>
              <w:left w:val="single" w:sz="4" w:space="0" w:color="auto"/>
              <w:bottom w:val="single" w:sz="4" w:space="0" w:color="auto"/>
              <w:right w:val="single" w:sz="4" w:space="0" w:color="auto"/>
            </w:tcBorders>
          </w:tcPr>
          <w:p w14:paraId="6C0942A4" w14:textId="77777777" w:rsidR="00AA5266" w:rsidRPr="00C12740" w:rsidRDefault="00AA5266" w:rsidP="00AA5266">
            <w:pPr>
              <w:pStyle w:val="ConsPlusNormal"/>
              <w:rPr>
                <w:sz w:val="16"/>
                <w:szCs w:val="16"/>
              </w:rPr>
            </w:pPr>
          </w:p>
        </w:tc>
        <w:tc>
          <w:tcPr>
            <w:tcW w:w="2551" w:type="dxa"/>
            <w:tcBorders>
              <w:top w:val="single" w:sz="4" w:space="0" w:color="auto"/>
              <w:left w:val="single" w:sz="4" w:space="0" w:color="auto"/>
              <w:bottom w:val="single" w:sz="4" w:space="0" w:color="auto"/>
              <w:right w:val="single" w:sz="4" w:space="0" w:color="auto"/>
            </w:tcBorders>
          </w:tcPr>
          <w:p w14:paraId="3A4E828B" w14:textId="77777777" w:rsidR="00AA5266" w:rsidRPr="00C12740" w:rsidRDefault="00AA5266" w:rsidP="00AA5266">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70F2D6CD" w14:textId="77777777" w:rsidR="00AA5266" w:rsidRPr="00C12740" w:rsidRDefault="00AA5266" w:rsidP="00AA5266">
            <w:pPr>
              <w:pStyle w:val="ConsPlusNormal"/>
              <w:rPr>
                <w:sz w:val="16"/>
                <w:szCs w:val="16"/>
              </w:rPr>
            </w:pPr>
          </w:p>
        </w:tc>
        <w:tc>
          <w:tcPr>
            <w:tcW w:w="1235" w:type="dxa"/>
            <w:tcBorders>
              <w:top w:val="single" w:sz="4" w:space="0" w:color="auto"/>
              <w:left w:val="single" w:sz="4" w:space="0" w:color="auto"/>
              <w:bottom w:val="single" w:sz="4" w:space="0" w:color="auto"/>
              <w:right w:val="single" w:sz="4" w:space="0" w:color="auto"/>
            </w:tcBorders>
          </w:tcPr>
          <w:p w14:paraId="2F275B2D" w14:textId="77777777" w:rsidR="00AA5266" w:rsidRPr="00C12740" w:rsidRDefault="00AA5266" w:rsidP="00AA5266">
            <w:pPr>
              <w:pStyle w:val="ConsPlusNorm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13E1ABFC" w14:textId="77777777" w:rsidR="00AA5266" w:rsidRPr="00C12740" w:rsidRDefault="00AA5266" w:rsidP="00AA5266">
            <w:pPr>
              <w:pStyle w:val="ConsPlusNormal"/>
              <w:rPr>
                <w:sz w:val="16"/>
                <w:szCs w:val="16"/>
              </w:rPr>
            </w:pPr>
          </w:p>
        </w:tc>
        <w:tc>
          <w:tcPr>
            <w:tcW w:w="2410" w:type="dxa"/>
            <w:tcBorders>
              <w:top w:val="single" w:sz="4" w:space="0" w:color="auto"/>
              <w:left w:val="single" w:sz="4" w:space="0" w:color="auto"/>
              <w:bottom w:val="single" w:sz="4" w:space="0" w:color="auto"/>
              <w:right w:val="single" w:sz="4" w:space="0" w:color="auto"/>
            </w:tcBorders>
          </w:tcPr>
          <w:p w14:paraId="538FA5D5" w14:textId="77777777" w:rsidR="00AA5266" w:rsidRPr="00C12740" w:rsidRDefault="00AA5266" w:rsidP="00AA5266">
            <w:pPr>
              <w:pStyle w:val="ConsPlusNormal"/>
              <w:rPr>
                <w:sz w:val="16"/>
                <w:szCs w:val="16"/>
              </w:rPr>
            </w:pPr>
          </w:p>
        </w:tc>
      </w:tr>
      <w:tr w:rsidR="00AA5266" w:rsidRPr="00C12740" w14:paraId="1739ADEB" w14:textId="77777777" w:rsidTr="00AA5266">
        <w:tc>
          <w:tcPr>
            <w:tcW w:w="3114" w:type="dxa"/>
            <w:tcBorders>
              <w:top w:val="single" w:sz="4" w:space="0" w:color="auto"/>
              <w:left w:val="single" w:sz="4" w:space="0" w:color="auto"/>
              <w:bottom w:val="single" w:sz="4" w:space="0" w:color="auto"/>
              <w:right w:val="single" w:sz="4" w:space="0" w:color="auto"/>
            </w:tcBorders>
          </w:tcPr>
          <w:p w14:paraId="63D70C83" w14:textId="77777777" w:rsidR="00AA5266" w:rsidRPr="00C12740" w:rsidRDefault="00AA5266" w:rsidP="00AA5266">
            <w:pPr>
              <w:pStyle w:val="ConsPlusNormal"/>
              <w:rPr>
                <w:sz w:val="16"/>
                <w:szCs w:val="16"/>
              </w:rPr>
            </w:pPr>
            <w:r w:rsidRPr="00C12740">
              <w:rPr>
                <w:sz w:val="16"/>
                <w:szCs w:val="16"/>
              </w:rPr>
              <w:t>Результат предоставления гранта 2:</w:t>
            </w:r>
          </w:p>
        </w:tc>
        <w:tc>
          <w:tcPr>
            <w:tcW w:w="2410" w:type="dxa"/>
            <w:tcBorders>
              <w:top w:val="single" w:sz="4" w:space="0" w:color="auto"/>
              <w:left w:val="single" w:sz="4" w:space="0" w:color="auto"/>
              <w:bottom w:val="single" w:sz="4" w:space="0" w:color="auto"/>
              <w:right w:val="single" w:sz="4" w:space="0" w:color="auto"/>
            </w:tcBorders>
          </w:tcPr>
          <w:p w14:paraId="4C07F480" w14:textId="77777777" w:rsidR="00AA5266" w:rsidRPr="00C12740" w:rsidRDefault="00AA5266" w:rsidP="00AA5266">
            <w:pPr>
              <w:pStyle w:val="ConsPlusNormal"/>
              <w:rPr>
                <w:sz w:val="16"/>
                <w:szCs w:val="16"/>
              </w:rPr>
            </w:pPr>
          </w:p>
        </w:tc>
        <w:tc>
          <w:tcPr>
            <w:tcW w:w="2551" w:type="dxa"/>
            <w:tcBorders>
              <w:top w:val="single" w:sz="4" w:space="0" w:color="auto"/>
              <w:left w:val="single" w:sz="4" w:space="0" w:color="auto"/>
              <w:bottom w:val="single" w:sz="4" w:space="0" w:color="auto"/>
              <w:right w:val="single" w:sz="4" w:space="0" w:color="auto"/>
            </w:tcBorders>
          </w:tcPr>
          <w:p w14:paraId="683BB674" w14:textId="77777777" w:rsidR="00AA5266" w:rsidRPr="00C12740" w:rsidRDefault="00AA5266" w:rsidP="00AA5266">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55D365D1" w14:textId="77777777" w:rsidR="00AA5266" w:rsidRPr="00C12740" w:rsidRDefault="00AA5266" w:rsidP="00AA5266">
            <w:pPr>
              <w:pStyle w:val="ConsPlusNormal"/>
              <w:rPr>
                <w:sz w:val="16"/>
                <w:szCs w:val="16"/>
              </w:rPr>
            </w:pPr>
          </w:p>
        </w:tc>
        <w:tc>
          <w:tcPr>
            <w:tcW w:w="1235" w:type="dxa"/>
            <w:tcBorders>
              <w:top w:val="single" w:sz="4" w:space="0" w:color="auto"/>
              <w:left w:val="single" w:sz="4" w:space="0" w:color="auto"/>
              <w:bottom w:val="single" w:sz="4" w:space="0" w:color="auto"/>
              <w:right w:val="single" w:sz="4" w:space="0" w:color="auto"/>
            </w:tcBorders>
          </w:tcPr>
          <w:p w14:paraId="29F5EF6C" w14:textId="77777777" w:rsidR="00AA5266" w:rsidRPr="00C12740" w:rsidRDefault="00AA5266" w:rsidP="00AA5266">
            <w:pPr>
              <w:pStyle w:val="ConsPlusNorm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5AEEDCAC" w14:textId="77777777" w:rsidR="00AA5266" w:rsidRPr="00C12740" w:rsidRDefault="00AA5266" w:rsidP="00AA5266">
            <w:pPr>
              <w:pStyle w:val="ConsPlusNormal"/>
              <w:rPr>
                <w:sz w:val="16"/>
                <w:szCs w:val="16"/>
              </w:rPr>
            </w:pPr>
          </w:p>
        </w:tc>
        <w:tc>
          <w:tcPr>
            <w:tcW w:w="2410" w:type="dxa"/>
            <w:tcBorders>
              <w:top w:val="single" w:sz="4" w:space="0" w:color="auto"/>
              <w:left w:val="single" w:sz="4" w:space="0" w:color="auto"/>
              <w:bottom w:val="single" w:sz="4" w:space="0" w:color="auto"/>
              <w:right w:val="single" w:sz="4" w:space="0" w:color="auto"/>
            </w:tcBorders>
          </w:tcPr>
          <w:p w14:paraId="1894958B" w14:textId="77777777" w:rsidR="00AA5266" w:rsidRPr="00C12740" w:rsidRDefault="00AA5266" w:rsidP="00AA5266">
            <w:pPr>
              <w:pStyle w:val="ConsPlusNormal"/>
              <w:rPr>
                <w:sz w:val="16"/>
                <w:szCs w:val="16"/>
              </w:rPr>
            </w:pPr>
          </w:p>
        </w:tc>
      </w:tr>
      <w:tr w:rsidR="00AA5266" w:rsidRPr="00C12740" w14:paraId="4ECC8B9E" w14:textId="77777777" w:rsidTr="00AA5266">
        <w:tc>
          <w:tcPr>
            <w:tcW w:w="3114" w:type="dxa"/>
            <w:tcBorders>
              <w:top w:val="single" w:sz="4" w:space="0" w:color="auto"/>
              <w:left w:val="single" w:sz="4" w:space="0" w:color="auto"/>
              <w:bottom w:val="single" w:sz="4" w:space="0" w:color="auto"/>
              <w:right w:val="single" w:sz="4" w:space="0" w:color="auto"/>
            </w:tcBorders>
          </w:tcPr>
          <w:p w14:paraId="1AD1E199" w14:textId="77777777" w:rsidR="00AA5266" w:rsidRPr="00C12740" w:rsidRDefault="00AA5266" w:rsidP="00AA5266">
            <w:pPr>
              <w:pStyle w:val="ConsPlusNormal"/>
              <w:rPr>
                <w:sz w:val="16"/>
                <w:szCs w:val="16"/>
              </w:rPr>
            </w:pPr>
            <w:r w:rsidRPr="00C12740">
              <w:rPr>
                <w:sz w:val="16"/>
                <w:szCs w:val="16"/>
              </w:rPr>
              <w:lastRenderedPageBreak/>
              <w:t>Контрольная точка 2.1:</w:t>
            </w:r>
          </w:p>
        </w:tc>
        <w:tc>
          <w:tcPr>
            <w:tcW w:w="2410" w:type="dxa"/>
            <w:tcBorders>
              <w:top w:val="single" w:sz="4" w:space="0" w:color="auto"/>
              <w:left w:val="single" w:sz="4" w:space="0" w:color="auto"/>
              <w:bottom w:val="single" w:sz="4" w:space="0" w:color="auto"/>
              <w:right w:val="single" w:sz="4" w:space="0" w:color="auto"/>
            </w:tcBorders>
          </w:tcPr>
          <w:p w14:paraId="00C85A2A" w14:textId="77777777" w:rsidR="00AA5266" w:rsidRPr="00C12740" w:rsidRDefault="00AA5266" w:rsidP="00AA5266">
            <w:pPr>
              <w:pStyle w:val="ConsPlusNormal"/>
              <w:rPr>
                <w:sz w:val="16"/>
                <w:szCs w:val="16"/>
              </w:rPr>
            </w:pPr>
          </w:p>
        </w:tc>
        <w:tc>
          <w:tcPr>
            <w:tcW w:w="2551" w:type="dxa"/>
            <w:tcBorders>
              <w:top w:val="single" w:sz="4" w:space="0" w:color="auto"/>
              <w:left w:val="single" w:sz="4" w:space="0" w:color="auto"/>
              <w:bottom w:val="single" w:sz="4" w:space="0" w:color="auto"/>
              <w:right w:val="single" w:sz="4" w:space="0" w:color="auto"/>
            </w:tcBorders>
          </w:tcPr>
          <w:p w14:paraId="2137BDD9" w14:textId="77777777" w:rsidR="00AA5266" w:rsidRPr="00C12740" w:rsidRDefault="00AA5266" w:rsidP="00AA5266">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727AF756" w14:textId="77777777" w:rsidR="00AA5266" w:rsidRPr="00C12740" w:rsidRDefault="00AA5266" w:rsidP="00AA5266">
            <w:pPr>
              <w:pStyle w:val="ConsPlusNormal"/>
              <w:rPr>
                <w:sz w:val="16"/>
                <w:szCs w:val="16"/>
              </w:rPr>
            </w:pPr>
          </w:p>
        </w:tc>
        <w:tc>
          <w:tcPr>
            <w:tcW w:w="1235" w:type="dxa"/>
            <w:tcBorders>
              <w:top w:val="single" w:sz="4" w:space="0" w:color="auto"/>
              <w:left w:val="single" w:sz="4" w:space="0" w:color="auto"/>
              <w:bottom w:val="single" w:sz="4" w:space="0" w:color="auto"/>
              <w:right w:val="single" w:sz="4" w:space="0" w:color="auto"/>
            </w:tcBorders>
          </w:tcPr>
          <w:p w14:paraId="726F8AD9" w14:textId="77777777" w:rsidR="00AA5266" w:rsidRPr="00C12740" w:rsidRDefault="00AA5266" w:rsidP="00AA5266">
            <w:pPr>
              <w:pStyle w:val="ConsPlusNorm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3C2E9EF1" w14:textId="77777777" w:rsidR="00AA5266" w:rsidRPr="00C12740" w:rsidRDefault="00AA5266" w:rsidP="00AA5266">
            <w:pPr>
              <w:pStyle w:val="ConsPlusNormal"/>
              <w:rPr>
                <w:sz w:val="16"/>
                <w:szCs w:val="16"/>
              </w:rPr>
            </w:pPr>
          </w:p>
        </w:tc>
        <w:tc>
          <w:tcPr>
            <w:tcW w:w="2410" w:type="dxa"/>
            <w:tcBorders>
              <w:top w:val="single" w:sz="4" w:space="0" w:color="auto"/>
              <w:left w:val="single" w:sz="4" w:space="0" w:color="auto"/>
              <w:bottom w:val="single" w:sz="4" w:space="0" w:color="auto"/>
              <w:right w:val="single" w:sz="4" w:space="0" w:color="auto"/>
            </w:tcBorders>
          </w:tcPr>
          <w:p w14:paraId="639463FB" w14:textId="77777777" w:rsidR="00AA5266" w:rsidRPr="00C12740" w:rsidRDefault="00AA5266" w:rsidP="00AA5266">
            <w:pPr>
              <w:pStyle w:val="ConsPlusNormal"/>
              <w:rPr>
                <w:sz w:val="16"/>
                <w:szCs w:val="16"/>
              </w:rPr>
            </w:pPr>
          </w:p>
        </w:tc>
      </w:tr>
      <w:tr w:rsidR="00AA5266" w:rsidRPr="00C12740" w14:paraId="11814F95" w14:textId="77777777" w:rsidTr="00AA5266">
        <w:tc>
          <w:tcPr>
            <w:tcW w:w="3114" w:type="dxa"/>
            <w:tcBorders>
              <w:top w:val="single" w:sz="4" w:space="0" w:color="auto"/>
              <w:left w:val="single" w:sz="4" w:space="0" w:color="auto"/>
              <w:bottom w:val="single" w:sz="4" w:space="0" w:color="auto"/>
              <w:right w:val="single" w:sz="4" w:space="0" w:color="auto"/>
            </w:tcBorders>
          </w:tcPr>
          <w:p w14:paraId="18151AC5" w14:textId="77777777" w:rsidR="00AA5266" w:rsidRPr="00C12740" w:rsidRDefault="00AA5266" w:rsidP="00AA5266">
            <w:pPr>
              <w:pStyle w:val="ConsPlusNormal"/>
              <w:rPr>
                <w:sz w:val="16"/>
                <w:szCs w:val="16"/>
              </w:rPr>
            </w:pPr>
            <w:r w:rsidRPr="00C12740">
              <w:rPr>
                <w:sz w:val="16"/>
                <w:szCs w:val="16"/>
              </w:rPr>
              <w:t>...</w:t>
            </w:r>
          </w:p>
        </w:tc>
        <w:tc>
          <w:tcPr>
            <w:tcW w:w="2410" w:type="dxa"/>
            <w:tcBorders>
              <w:top w:val="single" w:sz="4" w:space="0" w:color="auto"/>
              <w:left w:val="single" w:sz="4" w:space="0" w:color="auto"/>
              <w:bottom w:val="single" w:sz="4" w:space="0" w:color="auto"/>
              <w:right w:val="single" w:sz="4" w:space="0" w:color="auto"/>
            </w:tcBorders>
          </w:tcPr>
          <w:p w14:paraId="7CB0C065" w14:textId="77777777" w:rsidR="00AA5266" w:rsidRPr="00C12740" w:rsidRDefault="00AA5266" w:rsidP="00AA5266">
            <w:pPr>
              <w:pStyle w:val="ConsPlusNormal"/>
              <w:rPr>
                <w:sz w:val="16"/>
                <w:szCs w:val="16"/>
              </w:rPr>
            </w:pPr>
          </w:p>
        </w:tc>
        <w:tc>
          <w:tcPr>
            <w:tcW w:w="2551" w:type="dxa"/>
            <w:tcBorders>
              <w:top w:val="single" w:sz="4" w:space="0" w:color="auto"/>
              <w:left w:val="single" w:sz="4" w:space="0" w:color="auto"/>
              <w:bottom w:val="single" w:sz="4" w:space="0" w:color="auto"/>
              <w:right w:val="single" w:sz="4" w:space="0" w:color="auto"/>
            </w:tcBorders>
          </w:tcPr>
          <w:p w14:paraId="23D1D1D0" w14:textId="77777777" w:rsidR="00AA5266" w:rsidRPr="00C12740" w:rsidRDefault="00AA5266" w:rsidP="00AA5266">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436ADA6D" w14:textId="77777777" w:rsidR="00AA5266" w:rsidRPr="00C12740" w:rsidRDefault="00AA5266" w:rsidP="00AA5266">
            <w:pPr>
              <w:pStyle w:val="ConsPlusNormal"/>
              <w:rPr>
                <w:sz w:val="16"/>
                <w:szCs w:val="16"/>
              </w:rPr>
            </w:pPr>
          </w:p>
        </w:tc>
        <w:tc>
          <w:tcPr>
            <w:tcW w:w="1235" w:type="dxa"/>
            <w:tcBorders>
              <w:top w:val="single" w:sz="4" w:space="0" w:color="auto"/>
              <w:left w:val="single" w:sz="4" w:space="0" w:color="auto"/>
              <w:bottom w:val="single" w:sz="4" w:space="0" w:color="auto"/>
              <w:right w:val="single" w:sz="4" w:space="0" w:color="auto"/>
            </w:tcBorders>
          </w:tcPr>
          <w:p w14:paraId="754A5479" w14:textId="77777777" w:rsidR="00AA5266" w:rsidRPr="00C12740" w:rsidRDefault="00AA5266" w:rsidP="00AA5266">
            <w:pPr>
              <w:pStyle w:val="ConsPlusNorm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3F978DBC" w14:textId="77777777" w:rsidR="00AA5266" w:rsidRPr="00C12740" w:rsidRDefault="00AA5266" w:rsidP="00AA5266">
            <w:pPr>
              <w:pStyle w:val="ConsPlusNormal"/>
              <w:rPr>
                <w:sz w:val="16"/>
                <w:szCs w:val="16"/>
              </w:rPr>
            </w:pPr>
          </w:p>
        </w:tc>
        <w:tc>
          <w:tcPr>
            <w:tcW w:w="2410" w:type="dxa"/>
            <w:tcBorders>
              <w:top w:val="single" w:sz="4" w:space="0" w:color="auto"/>
              <w:left w:val="single" w:sz="4" w:space="0" w:color="auto"/>
              <w:bottom w:val="single" w:sz="4" w:space="0" w:color="auto"/>
              <w:right w:val="single" w:sz="4" w:space="0" w:color="auto"/>
            </w:tcBorders>
          </w:tcPr>
          <w:p w14:paraId="34252ECD" w14:textId="77777777" w:rsidR="00AA5266" w:rsidRPr="00C12740" w:rsidRDefault="00AA5266" w:rsidP="00AA5266">
            <w:pPr>
              <w:pStyle w:val="ConsPlusNormal"/>
              <w:rPr>
                <w:sz w:val="16"/>
                <w:szCs w:val="16"/>
              </w:rPr>
            </w:pPr>
          </w:p>
        </w:tc>
      </w:tr>
      <w:tr w:rsidR="00AA5266" w:rsidRPr="00C12740" w14:paraId="145FD121" w14:textId="77777777" w:rsidTr="00AA5266">
        <w:tc>
          <w:tcPr>
            <w:tcW w:w="3114" w:type="dxa"/>
            <w:tcBorders>
              <w:top w:val="single" w:sz="4" w:space="0" w:color="auto"/>
              <w:left w:val="single" w:sz="4" w:space="0" w:color="auto"/>
              <w:bottom w:val="single" w:sz="4" w:space="0" w:color="auto"/>
              <w:right w:val="single" w:sz="4" w:space="0" w:color="auto"/>
            </w:tcBorders>
          </w:tcPr>
          <w:p w14:paraId="28D6CA31" w14:textId="77777777" w:rsidR="00AA5266" w:rsidRPr="00C12740" w:rsidRDefault="00AA5266" w:rsidP="00AA5266">
            <w:pPr>
              <w:pStyle w:val="ConsPlusNormal"/>
              <w:rPr>
                <w:sz w:val="16"/>
                <w:szCs w:val="16"/>
              </w:rPr>
            </w:pPr>
            <w:r w:rsidRPr="00C12740">
              <w:rPr>
                <w:sz w:val="16"/>
                <w:szCs w:val="16"/>
              </w:rPr>
              <w:t>Результат предоставления гранта 2:</w:t>
            </w:r>
          </w:p>
        </w:tc>
        <w:tc>
          <w:tcPr>
            <w:tcW w:w="2410" w:type="dxa"/>
            <w:tcBorders>
              <w:top w:val="single" w:sz="4" w:space="0" w:color="auto"/>
              <w:left w:val="single" w:sz="4" w:space="0" w:color="auto"/>
              <w:bottom w:val="single" w:sz="4" w:space="0" w:color="auto"/>
              <w:right w:val="single" w:sz="4" w:space="0" w:color="auto"/>
            </w:tcBorders>
          </w:tcPr>
          <w:p w14:paraId="53178314" w14:textId="77777777" w:rsidR="00AA5266" w:rsidRPr="00C12740" w:rsidRDefault="00AA5266" w:rsidP="00AA5266">
            <w:pPr>
              <w:pStyle w:val="ConsPlusNormal"/>
              <w:rPr>
                <w:sz w:val="16"/>
                <w:szCs w:val="16"/>
              </w:rPr>
            </w:pPr>
          </w:p>
        </w:tc>
        <w:tc>
          <w:tcPr>
            <w:tcW w:w="2551" w:type="dxa"/>
            <w:tcBorders>
              <w:top w:val="single" w:sz="4" w:space="0" w:color="auto"/>
              <w:left w:val="single" w:sz="4" w:space="0" w:color="auto"/>
              <w:bottom w:val="single" w:sz="4" w:space="0" w:color="auto"/>
              <w:right w:val="single" w:sz="4" w:space="0" w:color="auto"/>
            </w:tcBorders>
          </w:tcPr>
          <w:p w14:paraId="480C88D5" w14:textId="77777777" w:rsidR="00AA5266" w:rsidRPr="00C12740" w:rsidRDefault="00AA5266" w:rsidP="00AA5266">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23EA22CE" w14:textId="77777777" w:rsidR="00AA5266" w:rsidRPr="00C12740" w:rsidRDefault="00AA5266" w:rsidP="00AA5266">
            <w:pPr>
              <w:pStyle w:val="ConsPlusNormal"/>
              <w:rPr>
                <w:sz w:val="16"/>
                <w:szCs w:val="16"/>
              </w:rPr>
            </w:pPr>
          </w:p>
        </w:tc>
        <w:tc>
          <w:tcPr>
            <w:tcW w:w="1235" w:type="dxa"/>
            <w:tcBorders>
              <w:top w:val="single" w:sz="4" w:space="0" w:color="auto"/>
              <w:left w:val="single" w:sz="4" w:space="0" w:color="auto"/>
              <w:bottom w:val="single" w:sz="4" w:space="0" w:color="auto"/>
              <w:right w:val="single" w:sz="4" w:space="0" w:color="auto"/>
            </w:tcBorders>
          </w:tcPr>
          <w:p w14:paraId="684600FD" w14:textId="77777777" w:rsidR="00AA5266" w:rsidRPr="00C12740" w:rsidRDefault="00AA5266" w:rsidP="00AA5266">
            <w:pPr>
              <w:pStyle w:val="ConsPlusNorm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60A0E70A" w14:textId="77777777" w:rsidR="00AA5266" w:rsidRPr="00C12740" w:rsidRDefault="00AA5266" w:rsidP="00AA5266">
            <w:pPr>
              <w:pStyle w:val="ConsPlusNormal"/>
              <w:rPr>
                <w:sz w:val="16"/>
                <w:szCs w:val="16"/>
              </w:rPr>
            </w:pPr>
          </w:p>
        </w:tc>
        <w:tc>
          <w:tcPr>
            <w:tcW w:w="2410" w:type="dxa"/>
            <w:tcBorders>
              <w:top w:val="single" w:sz="4" w:space="0" w:color="auto"/>
              <w:left w:val="single" w:sz="4" w:space="0" w:color="auto"/>
              <w:bottom w:val="single" w:sz="4" w:space="0" w:color="auto"/>
              <w:right w:val="single" w:sz="4" w:space="0" w:color="auto"/>
            </w:tcBorders>
          </w:tcPr>
          <w:p w14:paraId="17CC5183" w14:textId="77777777" w:rsidR="00AA5266" w:rsidRPr="00C12740" w:rsidRDefault="00AA5266" w:rsidP="00AA5266">
            <w:pPr>
              <w:pStyle w:val="ConsPlusNormal"/>
              <w:rPr>
                <w:sz w:val="16"/>
                <w:szCs w:val="16"/>
              </w:rPr>
            </w:pPr>
          </w:p>
        </w:tc>
      </w:tr>
      <w:tr w:rsidR="00AA5266" w:rsidRPr="00C12740" w14:paraId="31DB968E" w14:textId="77777777" w:rsidTr="00AA5266">
        <w:tc>
          <w:tcPr>
            <w:tcW w:w="3114" w:type="dxa"/>
            <w:tcBorders>
              <w:top w:val="single" w:sz="4" w:space="0" w:color="auto"/>
              <w:left w:val="single" w:sz="4" w:space="0" w:color="auto"/>
              <w:bottom w:val="single" w:sz="4" w:space="0" w:color="auto"/>
              <w:right w:val="single" w:sz="4" w:space="0" w:color="auto"/>
            </w:tcBorders>
          </w:tcPr>
          <w:p w14:paraId="3AE69DDB" w14:textId="77777777" w:rsidR="00AA5266" w:rsidRPr="00C12740" w:rsidRDefault="00AA5266" w:rsidP="00AA5266">
            <w:pPr>
              <w:pStyle w:val="ConsPlusNormal"/>
              <w:rPr>
                <w:sz w:val="16"/>
                <w:szCs w:val="16"/>
              </w:rPr>
            </w:pPr>
            <w:r w:rsidRPr="00C12740">
              <w:rPr>
                <w:sz w:val="16"/>
                <w:szCs w:val="16"/>
              </w:rPr>
              <w:t>...</w:t>
            </w:r>
          </w:p>
        </w:tc>
        <w:tc>
          <w:tcPr>
            <w:tcW w:w="2410" w:type="dxa"/>
            <w:tcBorders>
              <w:top w:val="single" w:sz="4" w:space="0" w:color="auto"/>
              <w:left w:val="single" w:sz="4" w:space="0" w:color="auto"/>
              <w:bottom w:val="single" w:sz="4" w:space="0" w:color="auto"/>
              <w:right w:val="single" w:sz="4" w:space="0" w:color="auto"/>
            </w:tcBorders>
          </w:tcPr>
          <w:p w14:paraId="3C429D3F" w14:textId="77777777" w:rsidR="00AA5266" w:rsidRPr="00C12740" w:rsidRDefault="00AA5266" w:rsidP="00AA5266">
            <w:pPr>
              <w:pStyle w:val="ConsPlusNormal"/>
              <w:rPr>
                <w:sz w:val="16"/>
                <w:szCs w:val="16"/>
              </w:rPr>
            </w:pPr>
          </w:p>
        </w:tc>
        <w:tc>
          <w:tcPr>
            <w:tcW w:w="2551" w:type="dxa"/>
            <w:tcBorders>
              <w:top w:val="single" w:sz="4" w:space="0" w:color="auto"/>
              <w:left w:val="single" w:sz="4" w:space="0" w:color="auto"/>
              <w:bottom w:val="single" w:sz="4" w:space="0" w:color="auto"/>
              <w:right w:val="single" w:sz="4" w:space="0" w:color="auto"/>
            </w:tcBorders>
          </w:tcPr>
          <w:p w14:paraId="629746B0" w14:textId="77777777" w:rsidR="00AA5266" w:rsidRPr="00C12740" w:rsidRDefault="00AA5266" w:rsidP="00AA5266">
            <w:pPr>
              <w:pStyle w:val="ConsPlusNormal"/>
              <w:rPr>
                <w:sz w:val="16"/>
                <w:szCs w:val="16"/>
              </w:rPr>
            </w:pPr>
          </w:p>
        </w:tc>
        <w:tc>
          <w:tcPr>
            <w:tcW w:w="1276" w:type="dxa"/>
            <w:tcBorders>
              <w:top w:val="single" w:sz="4" w:space="0" w:color="auto"/>
              <w:left w:val="single" w:sz="4" w:space="0" w:color="auto"/>
              <w:bottom w:val="single" w:sz="4" w:space="0" w:color="auto"/>
              <w:right w:val="single" w:sz="4" w:space="0" w:color="auto"/>
            </w:tcBorders>
          </w:tcPr>
          <w:p w14:paraId="607FAEBE" w14:textId="77777777" w:rsidR="00AA5266" w:rsidRPr="00C12740" w:rsidRDefault="00AA5266" w:rsidP="00AA5266">
            <w:pPr>
              <w:pStyle w:val="ConsPlusNormal"/>
              <w:rPr>
                <w:sz w:val="16"/>
                <w:szCs w:val="16"/>
              </w:rPr>
            </w:pPr>
          </w:p>
        </w:tc>
        <w:tc>
          <w:tcPr>
            <w:tcW w:w="1235" w:type="dxa"/>
            <w:tcBorders>
              <w:top w:val="single" w:sz="4" w:space="0" w:color="auto"/>
              <w:left w:val="single" w:sz="4" w:space="0" w:color="auto"/>
              <w:bottom w:val="single" w:sz="4" w:space="0" w:color="auto"/>
              <w:right w:val="single" w:sz="4" w:space="0" w:color="auto"/>
            </w:tcBorders>
          </w:tcPr>
          <w:p w14:paraId="1D5FA2F1" w14:textId="77777777" w:rsidR="00AA5266" w:rsidRPr="00C12740" w:rsidRDefault="00AA5266" w:rsidP="00AA5266">
            <w:pPr>
              <w:pStyle w:val="ConsPlusNorm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78FAAAF3" w14:textId="77777777" w:rsidR="00AA5266" w:rsidRPr="00C12740" w:rsidRDefault="00AA5266" w:rsidP="00AA5266">
            <w:pPr>
              <w:pStyle w:val="ConsPlusNormal"/>
              <w:rPr>
                <w:sz w:val="16"/>
                <w:szCs w:val="16"/>
              </w:rPr>
            </w:pPr>
          </w:p>
        </w:tc>
        <w:tc>
          <w:tcPr>
            <w:tcW w:w="2410" w:type="dxa"/>
            <w:tcBorders>
              <w:top w:val="single" w:sz="4" w:space="0" w:color="auto"/>
              <w:left w:val="single" w:sz="4" w:space="0" w:color="auto"/>
              <w:bottom w:val="single" w:sz="4" w:space="0" w:color="auto"/>
              <w:right w:val="single" w:sz="4" w:space="0" w:color="auto"/>
            </w:tcBorders>
          </w:tcPr>
          <w:p w14:paraId="437D1D58" w14:textId="77777777" w:rsidR="00AA5266" w:rsidRPr="00C12740" w:rsidRDefault="00AA5266" w:rsidP="00AA5266">
            <w:pPr>
              <w:pStyle w:val="ConsPlusNormal"/>
              <w:rPr>
                <w:sz w:val="16"/>
                <w:szCs w:val="16"/>
              </w:rPr>
            </w:pPr>
          </w:p>
        </w:tc>
      </w:tr>
    </w:tbl>
    <w:p w14:paraId="502B9A67" w14:textId="77777777" w:rsidR="00AA5266" w:rsidRPr="00C12740" w:rsidRDefault="00AA5266" w:rsidP="00AA5266">
      <w:pPr>
        <w:pStyle w:val="ConsPlusNormal"/>
        <w:jc w:val="both"/>
        <w:rPr>
          <w:sz w:val="16"/>
          <w:szCs w:val="16"/>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061"/>
        <w:gridCol w:w="1928"/>
        <w:gridCol w:w="340"/>
        <w:gridCol w:w="1701"/>
        <w:gridCol w:w="340"/>
        <w:gridCol w:w="1814"/>
        <w:gridCol w:w="340"/>
        <w:gridCol w:w="1814"/>
      </w:tblGrid>
      <w:tr w:rsidR="00AA5266" w:rsidRPr="00C12740" w14:paraId="07FF40EC" w14:textId="77777777" w:rsidTr="00AA5266">
        <w:tc>
          <w:tcPr>
            <w:tcW w:w="3061" w:type="dxa"/>
          </w:tcPr>
          <w:p w14:paraId="33CF52EF" w14:textId="77777777" w:rsidR="00AA5266" w:rsidRPr="00C12740" w:rsidRDefault="00AA5266" w:rsidP="00AA5266">
            <w:pPr>
              <w:pStyle w:val="ConsPlusNormal"/>
              <w:rPr>
                <w:sz w:val="16"/>
                <w:szCs w:val="16"/>
              </w:rPr>
            </w:pPr>
            <w:r w:rsidRPr="00C12740">
              <w:rPr>
                <w:sz w:val="16"/>
                <w:szCs w:val="16"/>
              </w:rPr>
              <w:t>Руководитель (уполномоченное лицо) получателя гранта</w:t>
            </w:r>
          </w:p>
        </w:tc>
        <w:tc>
          <w:tcPr>
            <w:tcW w:w="1928" w:type="dxa"/>
          </w:tcPr>
          <w:p w14:paraId="33AD7BC8" w14:textId="77777777" w:rsidR="00AA5266" w:rsidRPr="00C12740" w:rsidRDefault="00AA5266" w:rsidP="00AA5266">
            <w:pPr>
              <w:pStyle w:val="ConsPlusNormal"/>
              <w:rPr>
                <w:sz w:val="16"/>
                <w:szCs w:val="16"/>
              </w:rPr>
            </w:pPr>
          </w:p>
        </w:tc>
        <w:tc>
          <w:tcPr>
            <w:tcW w:w="340" w:type="dxa"/>
          </w:tcPr>
          <w:p w14:paraId="21728325" w14:textId="77777777" w:rsidR="00AA5266" w:rsidRPr="00C12740" w:rsidRDefault="00AA5266" w:rsidP="00AA5266">
            <w:pPr>
              <w:pStyle w:val="ConsPlusNormal"/>
              <w:rPr>
                <w:sz w:val="16"/>
                <w:szCs w:val="16"/>
              </w:rPr>
            </w:pPr>
          </w:p>
        </w:tc>
        <w:tc>
          <w:tcPr>
            <w:tcW w:w="1701" w:type="dxa"/>
            <w:tcBorders>
              <w:bottom w:val="single" w:sz="4" w:space="0" w:color="auto"/>
            </w:tcBorders>
          </w:tcPr>
          <w:p w14:paraId="411DF3F7" w14:textId="77777777" w:rsidR="00AA5266" w:rsidRPr="00C12740" w:rsidRDefault="00AA5266" w:rsidP="00AA5266">
            <w:pPr>
              <w:pStyle w:val="ConsPlusNormal"/>
              <w:rPr>
                <w:sz w:val="16"/>
                <w:szCs w:val="16"/>
              </w:rPr>
            </w:pPr>
          </w:p>
        </w:tc>
        <w:tc>
          <w:tcPr>
            <w:tcW w:w="340" w:type="dxa"/>
          </w:tcPr>
          <w:p w14:paraId="3525162F" w14:textId="77777777" w:rsidR="00AA5266" w:rsidRPr="00C12740" w:rsidRDefault="00AA5266" w:rsidP="00AA5266">
            <w:pPr>
              <w:pStyle w:val="ConsPlusNormal"/>
              <w:rPr>
                <w:sz w:val="16"/>
                <w:szCs w:val="16"/>
              </w:rPr>
            </w:pPr>
          </w:p>
        </w:tc>
        <w:tc>
          <w:tcPr>
            <w:tcW w:w="1814" w:type="dxa"/>
            <w:tcBorders>
              <w:bottom w:val="single" w:sz="4" w:space="0" w:color="auto"/>
            </w:tcBorders>
          </w:tcPr>
          <w:p w14:paraId="6AD0DF8A" w14:textId="77777777" w:rsidR="00AA5266" w:rsidRPr="00C12740" w:rsidRDefault="00AA5266" w:rsidP="00AA5266">
            <w:pPr>
              <w:pStyle w:val="ConsPlusNormal"/>
              <w:rPr>
                <w:sz w:val="16"/>
                <w:szCs w:val="16"/>
              </w:rPr>
            </w:pPr>
          </w:p>
        </w:tc>
        <w:tc>
          <w:tcPr>
            <w:tcW w:w="340" w:type="dxa"/>
          </w:tcPr>
          <w:p w14:paraId="6A1CA27F" w14:textId="77777777" w:rsidR="00AA5266" w:rsidRPr="00C12740" w:rsidRDefault="00AA5266" w:rsidP="00AA5266">
            <w:pPr>
              <w:pStyle w:val="ConsPlusNormal"/>
              <w:rPr>
                <w:sz w:val="16"/>
                <w:szCs w:val="16"/>
              </w:rPr>
            </w:pPr>
          </w:p>
        </w:tc>
        <w:tc>
          <w:tcPr>
            <w:tcW w:w="1814" w:type="dxa"/>
            <w:tcBorders>
              <w:bottom w:val="single" w:sz="4" w:space="0" w:color="auto"/>
            </w:tcBorders>
          </w:tcPr>
          <w:p w14:paraId="6792DB98" w14:textId="77777777" w:rsidR="00AA5266" w:rsidRPr="00C12740" w:rsidRDefault="00AA5266" w:rsidP="00AA5266">
            <w:pPr>
              <w:pStyle w:val="ConsPlusNormal"/>
              <w:rPr>
                <w:sz w:val="16"/>
                <w:szCs w:val="16"/>
              </w:rPr>
            </w:pPr>
          </w:p>
        </w:tc>
      </w:tr>
      <w:tr w:rsidR="00AA5266" w:rsidRPr="00C12740" w14:paraId="11556AF8" w14:textId="77777777" w:rsidTr="00AA5266">
        <w:tc>
          <w:tcPr>
            <w:tcW w:w="3061" w:type="dxa"/>
          </w:tcPr>
          <w:p w14:paraId="666A4405" w14:textId="77777777" w:rsidR="00AA5266" w:rsidRPr="00C12740" w:rsidRDefault="00AA5266" w:rsidP="00AA5266">
            <w:pPr>
              <w:pStyle w:val="ConsPlusNormal"/>
              <w:rPr>
                <w:sz w:val="16"/>
                <w:szCs w:val="16"/>
              </w:rPr>
            </w:pPr>
          </w:p>
        </w:tc>
        <w:tc>
          <w:tcPr>
            <w:tcW w:w="1928" w:type="dxa"/>
          </w:tcPr>
          <w:p w14:paraId="15C06D0E" w14:textId="77777777" w:rsidR="00AA5266" w:rsidRPr="00C12740" w:rsidRDefault="00AA5266" w:rsidP="00AA5266">
            <w:pPr>
              <w:pStyle w:val="ConsPlusNormal"/>
              <w:rPr>
                <w:sz w:val="16"/>
                <w:szCs w:val="16"/>
              </w:rPr>
            </w:pPr>
          </w:p>
        </w:tc>
        <w:tc>
          <w:tcPr>
            <w:tcW w:w="340" w:type="dxa"/>
          </w:tcPr>
          <w:p w14:paraId="12246185" w14:textId="77777777" w:rsidR="00AA5266" w:rsidRPr="00C12740" w:rsidRDefault="00AA5266" w:rsidP="00AA5266">
            <w:pPr>
              <w:pStyle w:val="ConsPlusNormal"/>
              <w:rPr>
                <w:sz w:val="16"/>
                <w:szCs w:val="16"/>
              </w:rPr>
            </w:pPr>
          </w:p>
        </w:tc>
        <w:tc>
          <w:tcPr>
            <w:tcW w:w="1701" w:type="dxa"/>
            <w:tcBorders>
              <w:top w:val="single" w:sz="4" w:space="0" w:color="auto"/>
            </w:tcBorders>
          </w:tcPr>
          <w:p w14:paraId="18BDDDF8" w14:textId="77777777" w:rsidR="00AA5266" w:rsidRPr="00C12740" w:rsidRDefault="00AA5266" w:rsidP="00AA5266">
            <w:pPr>
              <w:pStyle w:val="ConsPlusNormal"/>
              <w:jc w:val="center"/>
              <w:rPr>
                <w:sz w:val="16"/>
                <w:szCs w:val="16"/>
              </w:rPr>
            </w:pPr>
            <w:r w:rsidRPr="00C12740">
              <w:rPr>
                <w:sz w:val="16"/>
                <w:szCs w:val="16"/>
              </w:rPr>
              <w:t>(должность)</w:t>
            </w:r>
          </w:p>
        </w:tc>
        <w:tc>
          <w:tcPr>
            <w:tcW w:w="340" w:type="dxa"/>
          </w:tcPr>
          <w:p w14:paraId="46F944D7" w14:textId="77777777" w:rsidR="00AA5266" w:rsidRPr="00C12740" w:rsidRDefault="00AA5266" w:rsidP="00AA5266">
            <w:pPr>
              <w:pStyle w:val="ConsPlusNormal"/>
              <w:rPr>
                <w:sz w:val="16"/>
                <w:szCs w:val="16"/>
              </w:rPr>
            </w:pPr>
          </w:p>
        </w:tc>
        <w:tc>
          <w:tcPr>
            <w:tcW w:w="1814" w:type="dxa"/>
            <w:tcBorders>
              <w:top w:val="single" w:sz="4" w:space="0" w:color="auto"/>
            </w:tcBorders>
          </w:tcPr>
          <w:p w14:paraId="63D2CC76" w14:textId="77777777" w:rsidR="00AA5266" w:rsidRPr="00C12740" w:rsidRDefault="00AA5266" w:rsidP="00AA5266">
            <w:pPr>
              <w:pStyle w:val="ConsPlusNormal"/>
              <w:jc w:val="center"/>
              <w:rPr>
                <w:sz w:val="16"/>
                <w:szCs w:val="16"/>
              </w:rPr>
            </w:pPr>
            <w:r w:rsidRPr="00C12740">
              <w:rPr>
                <w:sz w:val="16"/>
                <w:szCs w:val="16"/>
              </w:rPr>
              <w:t>(подпись)</w:t>
            </w:r>
          </w:p>
        </w:tc>
        <w:tc>
          <w:tcPr>
            <w:tcW w:w="340" w:type="dxa"/>
          </w:tcPr>
          <w:p w14:paraId="28FABB56" w14:textId="77777777" w:rsidR="00AA5266" w:rsidRPr="00C12740" w:rsidRDefault="00AA5266" w:rsidP="00AA5266">
            <w:pPr>
              <w:pStyle w:val="ConsPlusNormal"/>
              <w:rPr>
                <w:sz w:val="16"/>
                <w:szCs w:val="16"/>
              </w:rPr>
            </w:pPr>
          </w:p>
        </w:tc>
        <w:tc>
          <w:tcPr>
            <w:tcW w:w="1814" w:type="dxa"/>
            <w:tcBorders>
              <w:top w:val="single" w:sz="4" w:space="0" w:color="auto"/>
            </w:tcBorders>
          </w:tcPr>
          <w:p w14:paraId="35F19E5F" w14:textId="77777777" w:rsidR="00AA5266" w:rsidRPr="00C12740" w:rsidRDefault="00AA5266" w:rsidP="00AA5266">
            <w:pPr>
              <w:pStyle w:val="ConsPlusNormal"/>
              <w:jc w:val="center"/>
              <w:rPr>
                <w:sz w:val="16"/>
                <w:szCs w:val="16"/>
              </w:rPr>
            </w:pPr>
            <w:r w:rsidRPr="00C12740">
              <w:rPr>
                <w:sz w:val="16"/>
                <w:szCs w:val="16"/>
              </w:rPr>
              <w:t>(расшифровка подписи)</w:t>
            </w:r>
          </w:p>
        </w:tc>
      </w:tr>
      <w:tr w:rsidR="00AA5266" w:rsidRPr="00C12740" w14:paraId="7B249837" w14:textId="77777777" w:rsidTr="00AA5266">
        <w:tc>
          <w:tcPr>
            <w:tcW w:w="3061" w:type="dxa"/>
          </w:tcPr>
          <w:p w14:paraId="14F57860" w14:textId="77777777" w:rsidR="00AA5266" w:rsidRPr="00C12740" w:rsidRDefault="00AA5266" w:rsidP="00AA5266">
            <w:pPr>
              <w:pStyle w:val="ConsPlusNormal"/>
              <w:rPr>
                <w:sz w:val="16"/>
                <w:szCs w:val="16"/>
              </w:rPr>
            </w:pPr>
            <w:r w:rsidRPr="00C12740">
              <w:rPr>
                <w:sz w:val="16"/>
                <w:szCs w:val="16"/>
              </w:rPr>
              <w:t>Исполнитель</w:t>
            </w:r>
          </w:p>
        </w:tc>
        <w:tc>
          <w:tcPr>
            <w:tcW w:w="1928" w:type="dxa"/>
          </w:tcPr>
          <w:p w14:paraId="2817AAE8" w14:textId="77777777" w:rsidR="00AA5266" w:rsidRPr="00C12740" w:rsidRDefault="00AA5266" w:rsidP="00AA5266">
            <w:pPr>
              <w:pStyle w:val="ConsPlusNormal"/>
              <w:rPr>
                <w:sz w:val="16"/>
                <w:szCs w:val="16"/>
              </w:rPr>
            </w:pPr>
          </w:p>
        </w:tc>
        <w:tc>
          <w:tcPr>
            <w:tcW w:w="340" w:type="dxa"/>
          </w:tcPr>
          <w:p w14:paraId="2F044A51" w14:textId="77777777" w:rsidR="00AA5266" w:rsidRPr="00C12740" w:rsidRDefault="00AA5266" w:rsidP="00AA5266">
            <w:pPr>
              <w:pStyle w:val="ConsPlusNormal"/>
              <w:rPr>
                <w:sz w:val="16"/>
                <w:szCs w:val="16"/>
              </w:rPr>
            </w:pPr>
          </w:p>
        </w:tc>
        <w:tc>
          <w:tcPr>
            <w:tcW w:w="1701" w:type="dxa"/>
            <w:tcBorders>
              <w:bottom w:val="single" w:sz="4" w:space="0" w:color="auto"/>
            </w:tcBorders>
          </w:tcPr>
          <w:p w14:paraId="52A3DC91" w14:textId="77777777" w:rsidR="00AA5266" w:rsidRPr="00C12740" w:rsidRDefault="00AA5266" w:rsidP="00AA5266">
            <w:pPr>
              <w:pStyle w:val="ConsPlusNormal"/>
              <w:rPr>
                <w:sz w:val="16"/>
                <w:szCs w:val="16"/>
              </w:rPr>
            </w:pPr>
          </w:p>
        </w:tc>
        <w:tc>
          <w:tcPr>
            <w:tcW w:w="340" w:type="dxa"/>
          </w:tcPr>
          <w:p w14:paraId="73518A07" w14:textId="77777777" w:rsidR="00AA5266" w:rsidRPr="00C12740" w:rsidRDefault="00AA5266" w:rsidP="00AA5266">
            <w:pPr>
              <w:pStyle w:val="ConsPlusNormal"/>
              <w:rPr>
                <w:sz w:val="16"/>
                <w:szCs w:val="16"/>
              </w:rPr>
            </w:pPr>
          </w:p>
        </w:tc>
        <w:tc>
          <w:tcPr>
            <w:tcW w:w="1814" w:type="dxa"/>
            <w:tcBorders>
              <w:bottom w:val="single" w:sz="4" w:space="0" w:color="auto"/>
            </w:tcBorders>
          </w:tcPr>
          <w:p w14:paraId="1A292934" w14:textId="77777777" w:rsidR="00AA5266" w:rsidRPr="00C12740" w:rsidRDefault="00AA5266" w:rsidP="00AA5266">
            <w:pPr>
              <w:pStyle w:val="ConsPlusNormal"/>
              <w:rPr>
                <w:sz w:val="16"/>
                <w:szCs w:val="16"/>
              </w:rPr>
            </w:pPr>
          </w:p>
        </w:tc>
        <w:tc>
          <w:tcPr>
            <w:tcW w:w="340" w:type="dxa"/>
          </w:tcPr>
          <w:p w14:paraId="381E70B4" w14:textId="77777777" w:rsidR="00AA5266" w:rsidRPr="00C12740" w:rsidRDefault="00AA5266" w:rsidP="00AA5266">
            <w:pPr>
              <w:pStyle w:val="ConsPlusNormal"/>
              <w:rPr>
                <w:sz w:val="16"/>
                <w:szCs w:val="16"/>
              </w:rPr>
            </w:pPr>
          </w:p>
        </w:tc>
        <w:tc>
          <w:tcPr>
            <w:tcW w:w="1814" w:type="dxa"/>
            <w:tcBorders>
              <w:bottom w:val="single" w:sz="4" w:space="0" w:color="auto"/>
            </w:tcBorders>
          </w:tcPr>
          <w:p w14:paraId="02D687CE" w14:textId="77777777" w:rsidR="00AA5266" w:rsidRPr="00C12740" w:rsidRDefault="00AA5266" w:rsidP="00AA5266">
            <w:pPr>
              <w:pStyle w:val="ConsPlusNormal"/>
              <w:rPr>
                <w:sz w:val="16"/>
                <w:szCs w:val="16"/>
              </w:rPr>
            </w:pPr>
          </w:p>
        </w:tc>
      </w:tr>
      <w:tr w:rsidR="00AA5266" w:rsidRPr="00C12740" w14:paraId="635060B9" w14:textId="77777777" w:rsidTr="00AA5266">
        <w:tc>
          <w:tcPr>
            <w:tcW w:w="3061" w:type="dxa"/>
          </w:tcPr>
          <w:p w14:paraId="45F06088" w14:textId="77777777" w:rsidR="00AA5266" w:rsidRPr="00C12740" w:rsidRDefault="00AA5266" w:rsidP="00AA5266">
            <w:pPr>
              <w:pStyle w:val="ConsPlusNormal"/>
              <w:rPr>
                <w:sz w:val="16"/>
                <w:szCs w:val="16"/>
              </w:rPr>
            </w:pPr>
          </w:p>
        </w:tc>
        <w:tc>
          <w:tcPr>
            <w:tcW w:w="1928" w:type="dxa"/>
          </w:tcPr>
          <w:p w14:paraId="31B41733" w14:textId="77777777" w:rsidR="00AA5266" w:rsidRPr="00C12740" w:rsidRDefault="00AA5266" w:rsidP="00AA5266">
            <w:pPr>
              <w:pStyle w:val="ConsPlusNormal"/>
              <w:rPr>
                <w:sz w:val="16"/>
                <w:szCs w:val="16"/>
              </w:rPr>
            </w:pPr>
          </w:p>
        </w:tc>
        <w:tc>
          <w:tcPr>
            <w:tcW w:w="340" w:type="dxa"/>
          </w:tcPr>
          <w:p w14:paraId="64EAD88A" w14:textId="77777777" w:rsidR="00AA5266" w:rsidRPr="00C12740" w:rsidRDefault="00AA5266" w:rsidP="00AA5266">
            <w:pPr>
              <w:pStyle w:val="ConsPlusNormal"/>
              <w:rPr>
                <w:sz w:val="16"/>
                <w:szCs w:val="16"/>
              </w:rPr>
            </w:pPr>
          </w:p>
        </w:tc>
        <w:tc>
          <w:tcPr>
            <w:tcW w:w="1701" w:type="dxa"/>
            <w:tcBorders>
              <w:top w:val="single" w:sz="4" w:space="0" w:color="auto"/>
            </w:tcBorders>
          </w:tcPr>
          <w:p w14:paraId="20821E3F" w14:textId="77777777" w:rsidR="00AA5266" w:rsidRPr="00C12740" w:rsidRDefault="00AA5266" w:rsidP="00AA5266">
            <w:pPr>
              <w:pStyle w:val="ConsPlusNormal"/>
              <w:jc w:val="center"/>
              <w:rPr>
                <w:sz w:val="16"/>
                <w:szCs w:val="16"/>
              </w:rPr>
            </w:pPr>
            <w:r w:rsidRPr="00C12740">
              <w:rPr>
                <w:sz w:val="16"/>
                <w:szCs w:val="16"/>
              </w:rPr>
              <w:t>(должность)</w:t>
            </w:r>
          </w:p>
        </w:tc>
        <w:tc>
          <w:tcPr>
            <w:tcW w:w="340" w:type="dxa"/>
          </w:tcPr>
          <w:p w14:paraId="3ACF10E2" w14:textId="77777777" w:rsidR="00AA5266" w:rsidRPr="00C12740" w:rsidRDefault="00AA5266" w:rsidP="00AA5266">
            <w:pPr>
              <w:pStyle w:val="ConsPlusNormal"/>
              <w:rPr>
                <w:sz w:val="16"/>
                <w:szCs w:val="16"/>
              </w:rPr>
            </w:pPr>
          </w:p>
        </w:tc>
        <w:tc>
          <w:tcPr>
            <w:tcW w:w="1814" w:type="dxa"/>
            <w:tcBorders>
              <w:top w:val="single" w:sz="4" w:space="0" w:color="auto"/>
            </w:tcBorders>
          </w:tcPr>
          <w:p w14:paraId="34C77835" w14:textId="77777777" w:rsidR="00AA5266" w:rsidRPr="00C12740" w:rsidRDefault="00AA5266" w:rsidP="00AA5266">
            <w:pPr>
              <w:pStyle w:val="ConsPlusNormal"/>
              <w:jc w:val="center"/>
              <w:rPr>
                <w:sz w:val="16"/>
                <w:szCs w:val="16"/>
              </w:rPr>
            </w:pPr>
            <w:r w:rsidRPr="00C12740">
              <w:rPr>
                <w:sz w:val="16"/>
                <w:szCs w:val="16"/>
              </w:rPr>
              <w:t>(фамилия, инициалы)</w:t>
            </w:r>
          </w:p>
        </w:tc>
        <w:tc>
          <w:tcPr>
            <w:tcW w:w="340" w:type="dxa"/>
          </w:tcPr>
          <w:p w14:paraId="635B5561" w14:textId="77777777" w:rsidR="00AA5266" w:rsidRPr="00C12740" w:rsidRDefault="00AA5266" w:rsidP="00AA5266">
            <w:pPr>
              <w:pStyle w:val="ConsPlusNormal"/>
              <w:rPr>
                <w:sz w:val="16"/>
                <w:szCs w:val="16"/>
              </w:rPr>
            </w:pPr>
          </w:p>
        </w:tc>
        <w:tc>
          <w:tcPr>
            <w:tcW w:w="1814" w:type="dxa"/>
            <w:tcBorders>
              <w:top w:val="single" w:sz="4" w:space="0" w:color="auto"/>
            </w:tcBorders>
          </w:tcPr>
          <w:p w14:paraId="41E7590F" w14:textId="77777777" w:rsidR="00AA5266" w:rsidRPr="00C12740" w:rsidRDefault="00AA5266" w:rsidP="00AA5266">
            <w:pPr>
              <w:pStyle w:val="ConsPlusNormal"/>
              <w:jc w:val="center"/>
              <w:rPr>
                <w:sz w:val="16"/>
                <w:szCs w:val="16"/>
              </w:rPr>
            </w:pPr>
            <w:r w:rsidRPr="00C12740">
              <w:rPr>
                <w:sz w:val="16"/>
                <w:szCs w:val="16"/>
              </w:rPr>
              <w:t>(телефон)</w:t>
            </w:r>
          </w:p>
        </w:tc>
      </w:tr>
      <w:tr w:rsidR="00AA5266" w:rsidRPr="00C12740" w14:paraId="38D3398F" w14:textId="77777777" w:rsidTr="00AA5266">
        <w:tc>
          <w:tcPr>
            <w:tcW w:w="3061" w:type="dxa"/>
          </w:tcPr>
          <w:p w14:paraId="1D9B95F7" w14:textId="77777777" w:rsidR="00AA5266" w:rsidRPr="00C12740" w:rsidRDefault="00AA5266" w:rsidP="00AA5266">
            <w:pPr>
              <w:pStyle w:val="ConsPlusNormal"/>
              <w:rPr>
                <w:sz w:val="16"/>
                <w:szCs w:val="16"/>
              </w:rPr>
            </w:pPr>
            <w:r w:rsidRPr="00C12740">
              <w:rPr>
                <w:sz w:val="16"/>
                <w:szCs w:val="16"/>
              </w:rPr>
              <w:t>«__» ______ 20__ г.</w:t>
            </w:r>
          </w:p>
        </w:tc>
        <w:tc>
          <w:tcPr>
            <w:tcW w:w="1928" w:type="dxa"/>
          </w:tcPr>
          <w:p w14:paraId="74D4E8C3" w14:textId="77777777" w:rsidR="00AA5266" w:rsidRPr="00C12740" w:rsidRDefault="00AA5266" w:rsidP="00AA5266">
            <w:pPr>
              <w:pStyle w:val="ConsPlusNormal"/>
              <w:rPr>
                <w:sz w:val="16"/>
                <w:szCs w:val="16"/>
              </w:rPr>
            </w:pPr>
          </w:p>
        </w:tc>
        <w:tc>
          <w:tcPr>
            <w:tcW w:w="340" w:type="dxa"/>
          </w:tcPr>
          <w:p w14:paraId="26F27E59" w14:textId="77777777" w:rsidR="00AA5266" w:rsidRPr="00C12740" w:rsidRDefault="00AA5266" w:rsidP="00AA5266">
            <w:pPr>
              <w:pStyle w:val="ConsPlusNormal"/>
              <w:rPr>
                <w:sz w:val="16"/>
                <w:szCs w:val="16"/>
              </w:rPr>
            </w:pPr>
          </w:p>
        </w:tc>
        <w:tc>
          <w:tcPr>
            <w:tcW w:w="1701" w:type="dxa"/>
          </w:tcPr>
          <w:p w14:paraId="3FE5D966" w14:textId="77777777" w:rsidR="00AA5266" w:rsidRPr="00C12740" w:rsidRDefault="00AA5266" w:rsidP="00AA5266">
            <w:pPr>
              <w:pStyle w:val="ConsPlusNormal"/>
              <w:rPr>
                <w:sz w:val="16"/>
                <w:szCs w:val="16"/>
              </w:rPr>
            </w:pPr>
          </w:p>
        </w:tc>
        <w:tc>
          <w:tcPr>
            <w:tcW w:w="340" w:type="dxa"/>
          </w:tcPr>
          <w:p w14:paraId="6FD1F951" w14:textId="77777777" w:rsidR="00AA5266" w:rsidRPr="00C12740" w:rsidRDefault="00AA5266" w:rsidP="00AA5266">
            <w:pPr>
              <w:pStyle w:val="ConsPlusNormal"/>
              <w:rPr>
                <w:sz w:val="16"/>
                <w:szCs w:val="16"/>
              </w:rPr>
            </w:pPr>
          </w:p>
        </w:tc>
        <w:tc>
          <w:tcPr>
            <w:tcW w:w="1814" w:type="dxa"/>
          </w:tcPr>
          <w:p w14:paraId="65567B67" w14:textId="77777777" w:rsidR="00AA5266" w:rsidRPr="00C12740" w:rsidRDefault="00AA5266" w:rsidP="00AA5266">
            <w:pPr>
              <w:pStyle w:val="ConsPlusNormal"/>
              <w:rPr>
                <w:sz w:val="16"/>
                <w:szCs w:val="16"/>
              </w:rPr>
            </w:pPr>
          </w:p>
        </w:tc>
        <w:tc>
          <w:tcPr>
            <w:tcW w:w="340" w:type="dxa"/>
          </w:tcPr>
          <w:p w14:paraId="41C91CAC" w14:textId="77777777" w:rsidR="00AA5266" w:rsidRPr="00C12740" w:rsidRDefault="00AA5266" w:rsidP="00AA5266">
            <w:pPr>
              <w:pStyle w:val="ConsPlusNormal"/>
              <w:rPr>
                <w:sz w:val="16"/>
                <w:szCs w:val="16"/>
              </w:rPr>
            </w:pPr>
          </w:p>
        </w:tc>
        <w:tc>
          <w:tcPr>
            <w:tcW w:w="1814" w:type="dxa"/>
          </w:tcPr>
          <w:p w14:paraId="5B5DCECB" w14:textId="77777777" w:rsidR="00AA5266" w:rsidRPr="00C12740" w:rsidRDefault="00AA5266" w:rsidP="00AA5266">
            <w:pPr>
              <w:pStyle w:val="ConsPlusNormal"/>
              <w:rPr>
                <w:sz w:val="16"/>
                <w:szCs w:val="16"/>
              </w:rPr>
            </w:pPr>
          </w:p>
        </w:tc>
      </w:tr>
      <w:tr w:rsidR="00AA5266" w:rsidRPr="00C12740" w14:paraId="5B46C9E9" w14:textId="77777777" w:rsidTr="00AA5266">
        <w:tc>
          <w:tcPr>
            <w:tcW w:w="3061" w:type="dxa"/>
          </w:tcPr>
          <w:p w14:paraId="1A53E770" w14:textId="77777777" w:rsidR="00AA5266" w:rsidRPr="00C12740" w:rsidRDefault="00AA5266" w:rsidP="00AA5266">
            <w:pPr>
              <w:pStyle w:val="ConsPlusNormal"/>
              <w:rPr>
                <w:sz w:val="16"/>
                <w:szCs w:val="16"/>
              </w:rPr>
            </w:pPr>
            <w:r w:rsidRPr="00C12740">
              <w:rPr>
                <w:sz w:val="16"/>
                <w:szCs w:val="16"/>
              </w:rPr>
              <w:t>Руководитель (уполномоченное лицо)</w:t>
            </w:r>
          </w:p>
          <w:p w14:paraId="1FE267EA" w14:textId="77777777" w:rsidR="00AA5266" w:rsidRPr="00C12740" w:rsidRDefault="00AA5266" w:rsidP="00AA5266">
            <w:pPr>
              <w:pStyle w:val="ConsPlusNormal"/>
              <w:rPr>
                <w:sz w:val="16"/>
                <w:szCs w:val="16"/>
              </w:rPr>
            </w:pPr>
            <w:proofErr w:type="spellStart"/>
            <w:r w:rsidRPr="00C12740">
              <w:rPr>
                <w:sz w:val="16"/>
                <w:szCs w:val="16"/>
              </w:rPr>
              <w:t>грантодателя</w:t>
            </w:r>
            <w:proofErr w:type="spellEnd"/>
            <w:r w:rsidRPr="00C12740">
              <w:rPr>
                <w:sz w:val="16"/>
                <w:szCs w:val="16"/>
              </w:rPr>
              <w:t xml:space="preserve"> (получателя субсидии)</w:t>
            </w:r>
          </w:p>
        </w:tc>
        <w:tc>
          <w:tcPr>
            <w:tcW w:w="1928" w:type="dxa"/>
            <w:tcBorders>
              <w:bottom w:val="single" w:sz="4" w:space="0" w:color="auto"/>
            </w:tcBorders>
          </w:tcPr>
          <w:p w14:paraId="4BB946A3" w14:textId="77777777" w:rsidR="00AA5266" w:rsidRPr="00C12740" w:rsidRDefault="00AA5266" w:rsidP="00AA5266">
            <w:pPr>
              <w:pStyle w:val="ConsPlusNormal"/>
              <w:rPr>
                <w:sz w:val="16"/>
                <w:szCs w:val="16"/>
              </w:rPr>
            </w:pPr>
          </w:p>
        </w:tc>
        <w:tc>
          <w:tcPr>
            <w:tcW w:w="340" w:type="dxa"/>
          </w:tcPr>
          <w:p w14:paraId="1DD7B1C2" w14:textId="77777777" w:rsidR="00AA5266" w:rsidRPr="00C12740" w:rsidRDefault="00AA5266" w:rsidP="00AA5266">
            <w:pPr>
              <w:pStyle w:val="ConsPlusNormal"/>
              <w:rPr>
                <w:sz w:val="16"/>
                <w:szCs w:val="16"/>
              </w:rPr>
            </w:pPr>
          </w:p>
        </w:tc>
        <w:tc>
          <w:tcPr>
            <w:tcW w:w="1701" w:type="dxa"/>
            <w:tcBorders>
              <w:bottom w:val="single" w:sz="4" w:space="0" w:color="auto"/>
            </w:tcBorders>
          </w:tcPr>
          <w:p w14:paraId="76CB3172" w14:textId="77777777" w:rsidR="00AA5266" w:rsidRPr="00C12740" w:rsidRDefault="00AA5266" w:rsidP="00AA5266">
            <w:pPr>
              <w:pStyle w:val="ConsPlusNormal"/>
              <w:rPr>
                <w:sz w:val="16"/>
                <w:szCs w:val="16"/>
              </w:rPr>
            </w:pPr>
          </w:p>
        </w:tc>
        <w:tc>
          <w:tcPr>
            <w:tcW w:w="340" w:type="dxa"/>
          </w:tcPr>
          <w:p w14:paraId="6C34D7AD" w14:textId="77777777" w:rsidR="00AA5266" w:rsidRPr="00C12740" w:rsidRDefault="00AA5266" w:rsidP="00AA5266">
            <w:pPr>
              <w:pStyle w:val="ConsPlusNormal"/>
              <w:rPr>
                <w:sz w:val="16"/>
                <w:szCs w:val="16"/>
              </w:rPr>
            </w:pPr>
          </w:p>
        </w:tc>
        <w:tc>
          <w:tcPr>
            <w:tcW w:w="1814" w:type="dxa"/>
            <w:tcBorders>
              <w:bottom w:val="single" w:sz="4" w:space="0" w:color="auto"/>
            </w:tcBorders>
          </w:tcPr>
          <w:p w14:paraId="4242EC07" w14:textId="77777777" w:rsidR="00AA5266" w:rsidRPr="00C12740" w:rsidRDefault="00AA5266" w:rsidP="00AA5266">
            <w:pPr>
              <w:pStyle w:val="ConsPlusNormal"/>
              <w:rPr>
                <w:sz w:val="16"/>
                <w:szCs w:val="16"/>
              </w:rPr>
            </w:pPr>
          </w:p>
        </w:tc>
        <w:tc>
          <w:tcPr>
            <w:tcW w:w="340" w:type="dxa"/>
          </w:tcPr>
          <w:p w14:paraId="1C659CD7" w14:textId="77777777" w:rsidR="00AA5266" w:rsidRPr="00C12740" w:rsidRDefault="00AA5266" w:rsidP="00AA5266">
            <w:pPr>
              <w:pStyle w:val="ConsPlusNormal"/>
              <w:rPr>
                <w:sz w:val="16"/>
                <w:szCs w:val="16"/>
              </w:rPr>
            </w:pPr>
          </w:p>
        </w:tc>
        <w:tc>
          <w:tcPr>
            <w:tcW w:w="1814" w:type="dxa"/>
            <w:tcBorders>
              <w:bottom w:val="single" w:sz="4" w:space="0" w:color="auto"/>
            </w:tcBorders>
          </w:tcPr>
          <w:p w14:paraId="013EA4D9" w14:textId="77777777" w:rsidR="00AA5266" w:rsidRPr="00C12740" w:rsidRDefault="00AA5266" w:rsidP="00AA5266">
            <w:pPr>
              <w:pStyle w:val="ConsPlusNormal"/>
              <w:rPr>
                <w:sz w:val="16"/>
                <w:szCs w:val="16"/>
              </w:rPr>
            </w:pPr>
          </w:p>
        </w:tc>
      </w:tr>
      <w:tr w:rsidR="00AA5266" w:rsidRPr="00C12740" w14:paraId="0BEF0C2F" w14:textId="77777777" w:rsidTr="00AA5266">
        <w:tc>
          <w:tcPr>
            <w:tcW w:w="3061" w:type="dxa"/>
          </w:tcPr>
          <w:p w14:paraId="45BCC883" w14:textId="77777777" w:rsidR="00AA5266" w:rsidRPr="00C12740" w:rsidRDefault="00AA5266" w:rsidP="00AA5266">
            <w:pPr>
              <w:pStyle w:val="ConsPlusNormal"/>
              <w:rPr>
                <w:sz w:val="16"/>
                <w:szCs w:val="16"/>
              </w:rPr>
            </w:pPr>
          </w:p>
        </w:tc>
        <w:tc>
          <w:tcPr>
            <w:tcW w:w="1928" w:type="dxa"/>
            <w:tcBorders>
              <w:top w:val="single" w:sz="4" w:space="0" w:color="auto"/>
            </w:tcBorders>
          </w:tcPr>
          <w:p w14:paraId="766518DC" w14:textId="77777777" w:rsidR="00AA5266" w:rsidRPr="00C12740" w:rsidRDefault="00AA5266" w:rsidP="00AA5266">
            <w:pPr>
              <w:pStyle w:val="ConsPlusNormal"/>
              <w:jc w:val="center"/>
              <w:rPr>
                <w:sz w:val="16"/>
                <w:szCs w:val="16"/>
              </w:rPr>
            </w:pPr>
            <w:r w:rsidRPr="00C12740">
              <w:rPr>
                <w:sz w:val="16"/>
                <w:szCs w:val="16"/>
              </w:rPr>
              <w:t xml:space="preserve">(наименование </w:t>
            </w:r>
            <w:proofErr w:type="spellStart"/>
            <w:r w:rsidRPr="00C12740">
              <w:rPr>
                <w:sz w:val="16"/>
                <w:szCs w:val="16"/>
              </w:rPr>
              <w:t>грантодателя</w:t>
            </w:r>
            <w:proofErr w:type="spellEnd"/>
            <w:r w:rsidRPr="00C12740">
              <w:rPr>
                <w:sz w:val="16"/>
                <w:szCs w:val="16"/>
              </w:rPr>
              <w:t xml:space="preserve"> (получателя субсидии)</w:t>
            </w:r>
          </w:p>
        </w:tc>
        <w:tc>
          <w:tcPr>
            <w:tcW w:w="340" w:type="dxa"/>
          </w:tcPr>
          <w:p w14:paraId="1F77B6DF" w14:textId="77777777" w:rsidR="00AA5266" w:rsidRPr="00C12740" w:rsidRDefault="00AA5266" w:rsidP="00AA5266">
            <w:pPr>
              <w:pStyle w:val="ConsPlusNormal"/>
              <w:rPr>
                <w:sz w:val="16"/>
                <w:szCs w:val="16"/>
              </w:rPr>
            </w:pPr>
          </w:p>
        </w:tc>
        <w:tc>
          <w:tcPr>
            <w:tcW w:w="1701" w:type="dxa"/>
            <w:tcBorders>
              <w:top w:val="single" w:sz="4" w:space="0" w:color="auto"/>
            </w:tcBorders>
          </w:tcPr>
          <w:p w14:paraId="4EAF41BB" w14:textId="77777777" w:rsidR="00AA5266" w:rsidRPr="00C12740" w:rsidRDefault="00AA5266" w:rsidP="00AA5266">
            <w:pPr>
              <w:pStyle w:val="ConsPlusNormal"/>
              <w:jc w:val="center"/>
              <w:rPr>
                <w:sz w:val="16"/>
                <w:szCs w:val="16"/>
              </w:rPr>
            </w:pPr>
            <w:r w:rsidRPr="00C12740">
              <w:rPr>
                <w:sz w:val="16"/>
                <w:szCs w:val="16"/>
              </w:rPr>
              <w:t>(должность)</w:t>
            </w:r>
          </w:p>
        </w:tc>
        <w:tc>
          <w:tcPr>
            <w:tcW w:w="340" w:type="dxa"/>
          </w:tcPr>
          <w:p w14:paraId="34799008" w14:textId="77777777" w:rsidR="00AA5266" w:rsidRPr="00C12740" w:rsidRDefault="00AA5266" w:rsidP="00AA5266">
            <w:pPr>
              <w:pStyle w:val="ConsPlusNormal"/>
              <w:rPr>
                <w:sz w:val="16"/>
                <w:szCs w:val="16"/>
              </w:rPr>
            </w:pPr>
          </w:p>
        </w:tc>
        <w:tc>
          <w:tcPr>
            <w:tcW w:w="1814" w:type="dxa"/>
            <w:tcBorders>
              <w:top w:val="single" w:sz="4" w:space="0" w:color="auto"/>
            </w:tcBorders>
          </w:tcPr>
          <w:p w14:paraId="3697485E" w14:textId="77777777" w:rsidR="00AA5266" w:rsidRPr="00C12740" w:rsidRDefault="00AA5266" w:rsidP="00AA5266">
            <w:pPr>
              <w:pStyle w:val="ConsPlusNormal"/>
              <w:jc w:val="center"/>
              <w:rPr>
                <w:sz w:val="16"/>
                <w:szCs w:val="16"/>
              </w:rPr>
            </w:pPr>
            <w:r w:rsidRPr="00C12740">
              <w:rPr>
                <w:sz w:val="16"/>
                <w:szCs w:val="16"/>
              </w:rPr>
              <w:t>(подпись)</w:t>
            </w:r>
          </w:p>
        </w:tc>
        <w:tc>
          <w:tcPr>
            <w:tcW w:w="340" w:type="dxa"/>
          </w:tcPr>
          <w:p w14:paraId="64C0003C" w14:textId="77777777" w:rsidR="00AA5266" w:rsidRPr="00C12740" w:rsidRDefault="00AA5266" w:rsidP="00AA5266">
            <w:pPr>
              <w:pStyle w:val="ConsPlusNormal"/>
              <w:rPr>
                <w:sz w:val="16"/>
                <w:szCs w:val="16"/>
              </w:rPr>
            </w:pPr>
          </w:p>
        </w:tc>
        <w:tc>
          <w:tcPr>
            <w:tcW w:w="1814" w:type="dxa"/>
            <w:tcBorders>
              <w:top w:val="single" w:sz="4" w:space="0" w:color="auto"/>
            </w:tcBorders>
          </w:tcPr>
          <w:p w14:paraId="34D5DF94" w14:textId="77777777" w:rsidR="00AA5266" w:rsidRPr="00C12740" w:rsidRDefault="00AA5266" w:rsidP="00AA5266">
            <w:pPr>
              <w:pStyle w:val="ConsPlusNormal"/>
              <w:jc w:val="center"/>
              <w:rPr>
                <w:sz w:val="16"/>
                <w:szCs w:val="16"/>
              </w:rPr>
            </w:pPr>
            <w:r w:rsidRPr="00C12740">
              <w:rPr>
                <w:sz w:val="16"/>
                <w:szCs w:val="16"/>
              </w:rPr>
              <w:t>(расшифровка подписи)</w:t>
            </w:r>
          </w:p>
        </w:tc>
      </w:tr>
      <w:tr w:rsidR="00AA5266" w:rsidRPr="00C12740" w14:paraId="433CD0CD" w14:textId="77777777" w:rsidTr="00AA5266">
        <w:tc>
          <w:tcPr>
            <w:tcW w:w="3061" w:type="dxa"/>
          </w:tcPr>
          <w:p w14:paraId="6CB30B43" w14:textId="77777777" w:rsidR="00AA5266" w:rsidRPr="00C12740" w:rsidRDefault="00AA5266" w:rsidP="00AA5266">
            <w:pPr>
              <w:pStyle w:val="ConsPlusNormal"/>
              <w:rPr>
                <w:sz w:val="16"/>
                <w:szCs w:val="16"/>
              </w:rPr>
            </w:pPr>
            <w:r w:rsidRPr="00C12740">
              <w:rPr>
                <w:sz w:val="16"/>
                <w:szCs w:val="16"/>
              </w:rPr>
              <w:t>"__" ______ 20__ г.</w:t>
            </w:r>
          </w:p>
        </w:tc>
        <w:tc>
          <w:tcPr>
            <w:tcW w:w="1928" w:type="dxa"/>
          </w:tcPr>
          <w:p w14:paraId="2BC3FF47" w14:textId="77777777" w:rsidR="00AA5266" w:rsidRPr="00C12740" w:rsidRDefault="00AA5266" w:rsidP="00AA5266">
            <w:pPr>
              <w:pStyle w:val="ConsPlusNormal"/>
              <w:rPr>
                <w:sz w:val="16"/>
                <w:szCs w:val="16"/>
              </w:rPr>
            </w:pPr>
          </w:p>
        </w:tc>
        <w:tc>
          <w:tcPr>
            <w:tcW w:w="340" w:type="dxa"/>
          </w:tcPr>
          <w:p w14:paraId="19251D0A" w14:textId="77777777" w:rsidR="00AA5266" w:rsidRPr="00C12740" w:rsidRDefault="00AA5266" w:rsidP="00AA5266">
            <w:pPr>
              <w:pStyle w:val="ConsPlusNormal"/>
              <w:rPr>
                <w:sz w:val="16"/>
                <w:szCs w:val="16"/>
              </w:rPr>
            </w:pPr>
          </w:p>
        </w:tc>
        <w:tc>
          <w:tcPr>
            <w:tcW w:w="1701" w:type="dxa"/>
          </w:tcPr>
          <w:p w14:paraId="3FD7BEBB" w14:textId="77777777" w:rsidR="00AA5266" w:rsidRPr="00C12740" w:rsidRDefault="00AA5266" w:rsidP="00AA5266">
            <w:pPr>
              <w:pStyle w:val="ConsPlusNormal"/>
              <w:rPr>
                <w:sz w:val="16"/>
                <w:szCs w:val="16"/>
              </w:rPr>
            </w:pPr>
          </w:p>
        </w:tc>
        <w:tc>
          <w:tcPr>
            <w:tcW w:w="340" w:type="dxa"/>
          </w:tcPr>
          <w:p w14:paraId="52BCEB51" w14:textId="77777777" w:rsidR="00AA5266" w:rsidRPr="00C12740" w:rsidRDefault="00AA5266" w:rsidP="00AA5266">
            <w:pPr>
              <w:pStyle w:val="ConsPlusNormal"/>
              <w:rPr>
                <w:sz w:val="16"/>
                <w:szCs w:val="16"/>
              </w:rPr>
            </w:pPr>
          </w:p>
        </w:tc>
        <w:tc>
          <w:tcPr>
            <w:tcW w:w="1814" w:type="dxa"/>
          </w:tcPr>
          <w:p w14:paraId="349C6508" w14:textId="77777777" w:rsidR="00AA5266" w:rsidRPr="00C12740" w:rsidRDefault="00AA5266" w:rsidP="00AA5266">
            <w:pPr>
              <w:pStyle w:val="ConsPlusNormal"/>
              <w:rPr>
                <w:sz w:val="16"/>
                <w:szCs w:val="16"/>
              </w:rPr>
            </w:pPr>
          </w:p>
        </w:tc>
        <w:tc>
          <w:tcPr>
            <w:tcW w:w="340" w:type="dxa"/>
          </w:tcPr>
          <w:p w14:paraId="6EDCBF3E" w14:textId="77777777" w:rsidR="00AA5266" w:rsidRPr="00C12740" w:rsidRDefault="00AA5266" w:rsidP="00AA5266">
            <w:pPr>
              <w:pStyle w:val="ConsPlusNormal"/>
              <w:rPr>
                <w:sz w:val="16"/>
                <w:szCs w:val="16"/>
              </w:rPr>
            </w:pPr>
          </w:p>
        </w:tc>
        <w:tc>
          <w:tcPr>
            <w:tcW w:w="1814" w:type="dxa"/>
          </w:tcPr>
          <w:p w14:paraId="25A19779" w14:textId="77777777" w:rsidR="00AA5266" w:rsidRPr="00C12740" w:rsidRDefault="00AA5266" w:rsidP="00AA5266">
            <w:pPr>
              <w:pStyle w:val="ConsPlusNormal"/>
              <w:rPr>
                <w:sz w:val="16"/>
                <w:szCs w:val="16"/>
              </w:rPr>
            </w:pPr>
          </w:p>
        </w:tc>
      </w:tr>
    </w:tbl>
    <w:p w14:paraId="0F232C21" w14:textId="77777777" w:rsidR="00AA5266" w:rsidRPr="00C12740" w:rsidRDefault="00AA5266" w:rsidP="00AA5266"/>
    <w:p w14:paraId="22869017" w14:textId="77777777" w:rsidR="00D10A98" w:rsidRPr="00C12740" w:rsidRDefault="00D10A98" w:rsidP="00D10A98">
      <w:pPr>
        <w:pStyle w:val="ConsPlusNormal"/>
        <w:jc w:val="both"/>
      </w:pPr>
    </w:p>
    <w:p w14:paraId="1F528C9D" w14:textId="77777777" w:rsidR="000C5A89" w:rsidRPr="00C12740" w:rsidRDefault="000C5A89">
      <w:pPr>
        <w:rPr>
          <w:rFonts w:ascii="Times New Roman" w:hAnsi="Times New Roman" w:cs="Times New Roman"/>
          <w:sz w:val="24"/>
          <w:szCs w:val="24"/>
        </w:rPr>
        <w:sectPr w:rsidR="000C5A89" w:rsidRPr="00C12740" w:rsidSect="00C92196">
          <w:pgSz w:w="16840" w:h="11900" w:orient="landscape"/>
          <w:pgMar w:top="851" w:right="1134" w:bottom="851" w:left="1134" w:header="709" w:footer="709" w:gutter="0"/>
          <w:cols w:space="708"/>
          <w:docGrid w:linePitch="360"/>
        </w:sectPr>
      </w:pPr>
    </w:p>
    <w:p w14:paraId="3BF0208F" w14:textId="77777777" w:rsidR="00AA5266" w:rsidRPr="00C12740" w:rsidRDefault="00AA5266" w:rsidP="00AA5266">
      <w:pPr>
        <w:pStyle w:val="ConsPlusNormal"/>
        <w:jc w:val="right"/>
      </w:pPr>
      <w:r w:rsidRPr="00C12740">
        <w:lastRenderedPageBreak/>
        <w:t>Приложение № 10 к Договору</w:t>
      </w:r>
    </w:p>
    <w:p w14:paraId="061DEEEA" w14:textId="77777777" w:rsidR="00AA5266" w:rsidRPr="00C12740" w:rsidRDefault="00AA5266" w:rsidP="00AA5266">
      <w:pPr>
        <w:pStyle w:val="ConsPlusNormal"/>
        <w:jc w:val="right"/>
      </w:pPr>
      <w:r w:rsidRPr="00C12740">
        <w:t>от _________ № _______________</w:t>
      </w:r>
    </w:p>
    <w:p w14:paraId="45632CC6" w14:textId="77777777" w:rsidR="00AA5266" w:rsidRPr="00C12740" w:rsidRDefault="00AA5266" w:rsidP="00AA5266">
      <w:pPr>
        <w:pStyle w:val="ConsPlusNormal"/>
        <w:jc w:val="both"/>
      </w:pPr>
    </w:p>
    <w:p w14:paraId="08B97064" w14:textId="77777777" w:rsidR="00AA5266" w:rsidRPr="00C12740" w:rsidRDefault="00AA5266" w:rsidP="00AA5266">
      <w:pPr>
        <w:pStyle w:val="ConsPlusNormal"/>
        <w:jc w:val="both"/>
      </w:pPr>
    </w:p>
    <w:p w14:paraId="4D19523E" w14:textId="77777777" w:rsidR="00AA5266" w:rsidRPr="00C12740" w:rsidRDefault="00AA5266" w:rsidP="00AA5266">
      <w:pPr>
        <w:pStyle w:val="ConsPlusNormal"/>
        <w:jc w:val="center"/>
      </w:pPr>
      <w:r w:rsidRPr="00C12740">
        <w:t>Технологические направления</w:t>
      </w:r>
    </w:p>
    <w:p w14:paraId="5F74EAEA" w14:textId="77777777" w:rsidR="00AA5266" w:rsidRPr="00C12740" w:rsidRDefault="00AA5266" w:rsidP="00AA5266">
      <w:pPr>
        <w:spacing w:before="240" w:after="240"/>
        <w:rPr>
          <w:rFonts w:ascii="Times New Roman" w:hAnsi="Times New Roman" w:cs="Times New Roman"/>
        </w:rPr>
      </w:pPr>
      <w:r w:rsidRPr="00C12740">
        <w:rPr>
          <w:rFonts w:ascii="Times New Roman" w:hAnsi="Times New Roman" w:cs="Times New Roman"/>
        </w:rPr>
        <w:t>Технологические направления в соответствии с перечнем критических технологий Российской Федерации (утв. Указом Президента РФ от 7 июля 2011 г. N 899):</w:t>
      </w:r>
    </w:p>
    <w:p w14:paraId="2364FD68" w14:textId="77777777" w:rsidR="00AA5266" w:rsidRPr="00C12740" w:rsidRDefault="00AA5266" w:rsidP="00AA5266">
      <w:pPr>
        <w:pStyle w:val="ConsPlusNormal"/>
        <w:numPr>
          <w:ilvl w:val="0"/>
          <w:numId w:val="4"/>
        </w:numPr>
        <w:adjustRightInd/>
        <w:spacing w:before="60" w:after="60"/>
        <w:jc w:val="both"/>
      </w:pPr>
      <w:r w:rsidRPr="00C12740">
        <w:t>Базовые и критические военные и промышленные технологии для создания перспективных видов вооружения, военной и специальной техники.</w:t>
      </w:r>
    </w:p>
    <w:p w14:paraId="745A55EC" w14:textId="77777777" w:rsidR="00AA5266" w:rsidRPr="00C12740" w:rsidRDefault="00AA5266" w:rsidP="00AA5266">
      <w:pPr>
        <w:pStyle w:val="ConsPlusNormal"/>
        <w:numPr>
          <w:ilvl w:val="0"/>
          <w:numId w:val="4"/>
        </w:numPr>
        <w:adjustRightInd/>
        <w:spacing w:before="60" w:after="60"/>
        <w:jc w:val="both"/>
      </w:pPr>
      <w:r w:rsidRPr="00C12740">
        <w:t>Базовые технологии силовой электротехники.</w:t>
      </w:r>
    </w:p>
    <w:p w14:paraId="489F2217" w14:textId="77777777" w:rsidR="00AA5266" w:rsidRPr="00C12740" w:rsidRDefault="00AA5266" w:rsidP="00AA5266">
      <w:pPr>
        <w:pStyle w:val="ConsPlusNormal"/>
        <w:numPr>
          <w:ilvl w:val="0"/>
          <w:numId w:val="4"/>
        </w:numPr>
        <w:adjustRightInd/>
        <w:spacing w:before="60" w:after="60"/>
        <w:jc w:val="both"/>
      </w:pPr>
      <w:proofErr w:type="spellStart"/>
      <w:r w:rsidRPr="00C12740">
        <w:t>Биокаталитические</w:t>
      </w:r>
      <w:proofErr w:type="spellEnd"/>
      <w:r w:rsidRPr="00C12740">
        <w:t xml:space="preserve">, биосинтетические и </w:t>
      </w:r>
      <w:proofErr w:type="spellStart"/>
      <w:r w:rsidRPr="00C12740">
        <w:t>биосенсорные</w:t>
      </w:r>
      <w:proofErr w:type="spellEnd"/>
      <w:r w:rsidRPr="00C12740">
        <w:t xml:space="preserve"> технологии.</w:t>
      </w:r>
    </w:p>
    <w:p w14:paraId="1BEBA0CD" w14:textId="77777777" w:rsidR="00AA5266" w:rsidRPr="00C12740" w:rsidRDefault="00AA5266" w:rsidP="00AA5266">
      <w:pPr>
        <w:pStyle w:val="ConsPlusNormal"/>
        <w:numPr>
          <w:ilvl w:val="0"/>
          <w:numId w:val="4"/>
        </w:numPr>
        <w:adjustRightInd/>
        <w:spacing w:before="60" w:after="60"/>
        <w:jc w:val="both"/>
      </w:pPr>
      <w:r w:rsidRPr="00C12740">
        <w:t>Биомедицинские и ветеринарные технологии.</w:t>
      </w:r>
    </w:p>
    <w:p w14:paraId="3984A726" w14:textId="77777777" w:rsidR="00AA5266" w:rsidRPr="00C12740" w:rsidRDefault="00AA5266" w:rsidP="00AA5266">
      <w:pPr>
        <w:pStyle w:val="ConsPlusNormal"/>
        <w:numPr>
          <w:ilvl w:val="0"/>
          <w:numId w:val="4"/>
        </w:numPr>
        <w:adjustRightInd/>
        <w:spacing w:before="60" w:after="60"/>
        <w:jc w:val="both"/>
      </w:pPr>
      <w:r w:rsidRPr="00C12740">
        <w:t xml:space="preserve">Геномные, </w:t>
      </w:r>
      <w:proofErr w:type="spellStart"/>
      <w:r w:rsidRPr="00C12740">
        <w:t>протеомные</w:t>
      </w:r>
      <w:proofErr w:type="spellEnd"/>
      <w:r w:rsidRPr="00C12740">
        <w:t xml:space="preserve"> и </w:t>
      </w:r>
      <w:proofErr w:type="spellStart"/>
      <w:r w:rsidRPr="00C12740">
        <w:t>постгеномные</w:t>
      </w:r>
      <w:proofErr w:type="spellEnd"/>
      <w:r w:rsidRPr="00C12740">
        <w:t xml:space="preserve"> технологии.</w:t>
      </w:r>
    </w:p>
    <w:p w14:paraId="310D2C01" w14:textId="77777777" w:rsidR="00AA5266" w:rsidRPr="00C12740" w:rsidRDefault="00AA5266" w:rsidP="00AA5266">
      <w:pPr>
        <w:pStyle w:val="ConsPlusNormal"/>
        <w:numPr>
          <w:ilvl w:val="0"/>
          <w:numId w:val="4"/>
        </w:numPr>
        <w:adjustRightInd/>
        <w:spacing w:before="60" w:after="60"/>
        <w:jc w:val="both"/>
      </w:pPr>
      <w:r w:rsidRPr="00C12740">
        <w:t>Клеточные технологии.</w:t>
      </w:r>
    </w:p>
    <w:p w14:paraId="615DFBFA" w14:textId="77777777" w:rsidR="00AA5266" w:rsidRPr="00C12740" w:rsidRDefault="00AA5266" w:rsidP="00AA5266">
      <w:pPr>
        <w:pStyle w:val="ConsPlusNormal"/>
        <w:numPr>
          <w:ilvl w:val="0"/>
          <w:numId w:val="4"/>
        </w:numPr>
        <w:adjustRightInd/>
        <w:spacing w:before="60" w:after="60"/>
        <w:jc w:val="both"/>
      </w:pPr>
      <w:r w:rsidRPr="00C12740">
        <w:t xml:space="preserve">Компьютерное моделирование </w:t>
      </w:r>
      <w:proofErr w:type="spellStart"/>
      <w:r w:rsidRPr="00C12740">
        <w:t>наноматериалов</w:t>
      </w:r>
      <w:proofErr w:type="spellEnd"/>
      <w:r w:rsidRPr="00C12740">
        <w:t xml:space="preserve">, </w:t>
      </w:r>
      <w:proofErr w:type="spellStart"/>
      <w:r w:rsidRPr="00C12740">
        <w:t>наноустройств</w:t>
      </w:r>
      <w:proofErr w:type="spellEnd"/>
      <w:r w:rsidRPr="00C12740">
        <w:t xml:space="preserve"> и </w:t>
      </w:r>
      <w:proofErr w:type="spellStart"/>
      <w:r w:rsidRPr="00C12740">
        <w:t>нанотехнологий</w:t>
      </w:r>
      <w:proofErr w:type="spellEnd"/>
      <w:r w:rsidRPr="00C12740">
        <w:t>.</w:t>
      </w:r>
    </w:p>
    <w:p w14:paraId="6D9888F3" w14:textId="77777777" w:rsidR="00AA5266" w:rsidRPr="00C12740" w:rsidRDefault="00AA5266" w:rsidP="00AA5266">
      <w:pPr>
        <w:pStyle w:val="ConsPlusNormal"/>
        <w:numPr>
          <w:ilvl w:val="0"/>
          <w:numId w:val="4"/>
        </w:numPr>
        <w:adjustRightInd/>
        <w:spacing w:before="60" w:after="60"/>
        <w:jc w:val="both"/>
      </w:pPr>
      <w:r w:rsidRPr="00C12740">
        <w:t xml:space="preserve">Нано-, </w:t>
      </w:r>
      <w:proofErr w:type="spellStart"/>
      <w:r w:rsidRPr="00C12740">
        <w:t>био</w:t>
      </w:r>
      <w:proofErr w:type="spellEnd"/>
      <w:r w:rsidRPr="00C12740">
        <w:t>-, информационные, когнитивные технологии.</w:t>
      </w:r>
    </w:p>
    <w:p w14:paraId="0FCAB809" w14:textId="77777777" w:rsidR="00AA5266" w:rsidRPr="00C12740" w:rsidRDefault="00AA5266" w:rsidP="00AA5266">
      <w:pPr>
        <w:pStyle w:val="ConsPlusNormal"/>
        <w:numPr>
          <w:ilvl w:val="0"/>
          <w:numId w:val="4"/>
        </w:numPr>
        <w:adjustRightInd/>
        <w:spacing w:before="60" w:after="60"/>
        <w:jc w:val="both"/>
      </w:pPr>
      <w:r w:rsidRPr="00C12740">
        <w:t>Технологии атомной энергетики, ядерного топливного цикла, безопасного обращения с радиоактивными отходами и отработавшим ядерным топливом.</w:t>
      </w:r>
    </w:p>
    <w:p w14:paraId="6F02D828" w14:textId="77777777" w:rsidR="00AA5266" w:rsidRPr="00C12740" w:rsidRDefault="00AA5266" w:rsidP="00AA5266">
      <w:pPr>
        <w:pStyle w:val="ConsPlusNormal"/>
        <w:numPr>
          <w:ilvl w:val="0"/>
          <w:numId w:val="4"/>
        </w:numPr>
        <w:adjustRightInd/>
        <w:spacing w:before="60" w:after="60"/>
        <w:jc w:val="both"/>
      </w:pPr>
      <w:r w:rsidRPr="00C12740">
        <w:t>Технологии биоинженерии.</w:t>
      </w:r>
    </w:p>
    <w:p w14:paraId="5B2B5AC9" w14:textId="77777777" w:rsidR="00AA5266" w:rsidRPr="00C12740" w:rsidRDefault="00AA5266" w:rsidP="00AA5266">
      <w:pPr>
        <w:pStyle w:val="ConsPlusNormal"/>
        <w:numPr>
          <w:ilvl w:val="0"/>
          <w:numId w:val="4"/>
        </w:numPr>
        <w:adjustRightInd/>
        <w:spacing w:before="60" w:after="60"/>
        <w:jc w:val="both"/>
      </w:pPr>
      <w:r w:rsidRPr="00C12740">
        <w:t xml:space="preserve">Технологии диагностики </w:t>
      </w:r>
      <w:proofErr w:type="spellStart"/>
      <w:r w:rsidRPr="00C12740">
        <w:t>наноматериалов</w:t>
      </w:r>
      <w:proofErr w:type="spellEnd"/>
      <w:r w:rsidRPr="00C12740">
        <w:t xml:space="preserve"> и </w:t>
      </w:r>
      <w:proofErr w:type="spellStart"/>
      <w:r w:rsidRPr="00C12740">
        <w:t>наноустройств</w:t>
      </w:r>
      <w:proofErr w:type="spellEnd"/>
      <w:r w:rsidRPr="00C12740">
        <w:t>.</w:t>
      </w:r>
    </w:p>
    <w:p w14:paraId="2946AC5C" w14:textId="77777777" w:rsidR="00AA5266" w:rsidRPr="00C12740" w:rsidRDefault="00AA5266" w:rsidP="00AA5266">
      <w:pPr>
        <w:pStyle w:val="ConsPlusNormal"/>
        <w:numPr>
          <w:ilvl w:val="0"/>
          <w:numId w:val="4"/>
        </w:numPr>
        <w:adjustRightInd/>
        <w:spacing w:before="60" w:after="60"/>
        <w:jc w:val="both"/>
      </w:pPr>
      <w:r w:rsidRPr="00C12740">
        <w:t>Технологии доступа к широкополосным мультимедийным услугам.</w:t>
      </w:r>
    </w:p>
    <w:p w14:paraId="174F0903" w14:textId="77777777" w:rsidR="00AA5266" w:rsidRPr="00C12740" w:rsidRDefault="00AA5266" w:rsidP="00AA5266">
      <w:pPr>
        <w:pStyle w:val="ConsPlusNormal"/>
        <w:numPr>
          <w:ilvl w:val="0"/>
          <w:numId w:val="4"/>
        </w:numPr>
        <w:adjustRightInd/>
        <w:spacing w:before="60" w:after="60"/>
        <w:jc w:val="both"/>
      </w:pPr>
      <w:r w:rsidRPr="00C12740">
        <w:t>Технологии информационных, управляющих, навигационных систем.</w:t>
      </w:r>
    </w:p>
    <w:p w14:paraId="4E19656C" w14:textId="77777777" w:rsidR="00AA5266" w:rsidRPr="00C12740" w:rsidRDefault="00AA5266" w:rsidP="00AA5266">
      <w:pPr>
        <w:pStyle w:val="ConsPlusNormal"/>
        <w:numPr>
          <w:ilvl w:val="0"/>
          <w:numId w:val="4"/>
        </w:numPr>
        <w:adjustRightInd/>
        <w:spacing w:before="60" w:after="60"/>
        <w:jc w:val="both"/>
      </w:pPr>
      <w:r w:rsidRPr="00C12740">
        <w:t xml:space="preserve">Технологии </w:t>
      </w:r>
      <w:proofErr w:type="spellStart"/>
      <w:r w:rsidRPr="00C12740">
        <w:t>наноустройств</w:t>
      </w:r>
      <w:proofErr w:type="spellEnd"/>
      <w:r w:rsidRPr="00C12740">
        <w:t xml:space="preserve"> и микросистемной техники.</w:t>
      </w:r>
    </w:p>
    <w:p w14:paraId="3F54B5F4" w14:textId="77777777" w:rsidR="00AA5266" w:rsidRPr="00C12740" w:rsidRDefault="00AA5266" w:rsidP="00AA5266">
      <w:pPr>
        <w:pStyle w:val="ConsPlusNormal"/>
        <w:numPr>
          <w:ilvl w:val="0"/>
          <w:numId w:val="4"/>
        </w:numPr>
        <w:adjustRightInd/>
        <w:spacing w:before="60" w:after="60"/>
        <w:jc w:val="both"/>
      </w:pPr>
      <w:r w:rsidRPr="00C12740">
        <w:t>Технологии новых и возобновляемых источников энергии, включая водородную энергетику.</w:t>
      </w:r>
    </w:p>
    <w:p w14:paraId="2FD523B0" w14:textId="77777777" w:rsidR="00AA5266" w:rsidRPr="00C12740" w:rsidRDefault="00AA5266" w:rsidP="00AA5266">
      <w:pPr>
        <w:pStyle w:val="ConsPlusNormal"/>
        <w:numPr>
          <w:ilvl w:val="0"/>
          <w:numId w:val="4"/>
        </w:numPr>
        <w:adjustRightInd/>
        <w:spacing w:before="60" w:after="60"/>
        <w:jc w:val="both"/>
      </w:pPr>
      <w:r w:rsidRPr="00C12740">
        <w:t xml:space="preserve">Технологии получения и обработки конструкционных </w:t>
      </w:r>
      <w:proofErr w:type="spellStart"/>
      <w:r w:rsidRPr="00C12740">
        <w:t>наноматериалов</w:t>
      </w:r>
      <w:proofErr w:type="spellEnd"/>
      <w:r w:rsidRPr="00C12740">
        <w:t>.</w:t>
      </w:r>
    </w:p>
    <w:p w14:paraId="1EC6ECCF" w14:textId="77777777" w:rsidR="00AA5266" w:rsidRPr="00C12740" w:rsidRDefault="00AA5266" w:rsidP="00AA5266">
      <w:pPr>
        <w:pStyle w:val="ConsPlusNormal"/>
        <w:numPr>
          <w:ilvl w:val="0"/>
          <w:numId w:val="4"/>
        </w:numPr>
        <w:adjustRightInd/>
        <w:spacing w:before="60" w:after="60"/>
        <w:jc w:val="both"/>
      </w:pPr>
      <w:r w:rsidRPr="00C12740">
        <w:t xml:space="preserve">Технологии получения и обработки функциональных </w:t>
      </w:r>
      <w:proofErr w:type="spellStart"/>
      <w:r w:rsidRPr="00C12740">
        <w:t>наноматериалов</w:t>
      </w:r>
      <w:proofErr w:type="spellEnd"/>
      <w:r w:rsidRPr="00C12740">
        <w:t>.</w:t>
      </w:r>
    </w:p>
    <w:p w14:paraId="50777AD2" w14:textId="77777777" w:rsidR="00AA5266" w:rsidRPr="00C12740" w:rsidRDefault="00AA5266" w:rsidP="00AA5266">
      <w:pPr>
        <w:pStyle w:val="ConsPlusNormal"/>
        <w:numPr>
          <w:ilvl w:val="0"/>
          <w:numId w:val="4"/>
        </w:numPr>
        <w:adjustRightInd/>
        <w:spacing w:before="60" w:after="60"/>
        <w:jc w:val="both"/>
      </w:pPr>
      <w:r w:rsidRPr="00C12740">
        <w:t>Технологии и программное обеспечение распределенных и высокопроизводительных вычислительных систем.</w:t>
      </w:r>
    </w:p>
    <w:p w14:paraId="12AF97EB" w14:textId="77777777" w:rsidR="00AA5266" w:rsidRPr="00C12740" w:rsidRDefault="00AA5266" w:rsidP="00AA5266">
      <w:pPr>
        <w:pStyle w:val="ConsPlusNormal"/>
        <w:numPr>
          <w:ilvl w:val="0"/>
          <w:numId w:val="4"/>
        </w:numPr>
        <w:adjustRightInd/>
        <w:spacing w:before="60" w:after="60"/>
        <w:jc w:val="both"/>
      </w:pPr>
      <w:r w:rsidRPr="00C12740">
        <w:t>Технологии мониторинга и прогнозирования состояния окружающей среды, предотвращения и ликвидации ее загрязнения.</w:t>
      </w:r>
    </w:p>
    <w:p w14:paraId="7563CCBD" w14:textId="77777777" w:rsidR="00AA5266" w:rsidRPr="00C12740" w:rsidRDefault="00AA5266" w:rsidP="00AA5266">
      <w:pPr>
        <w:pStyle w:val="ConsPlusNormal"/>
        <w:numPr>
          <w:ilvl w:val="0"/>
          <w:numId w:val="4"/>
        </w:numPr>
        <w:adjustRightInd/>
        <w:spacing w:before="60" w:after="60"/>
        <w:jc w:val="both"/>
      </w:pPr>
      <w:r w:rsidRPr="00C12740">
        <w:t>Технологии поиска, разведки, разработки месторождений полезных ископаемых и их добычи.</w:t>
      </w:r>
    </w:p>
    <w:p w14:paraId="10B25B9C" w14:textId="77777777" w:rsidR="00AA5266" w:rsidRPr="00C12740" w:rsidRDefault="00AA5266" w:rsidP="00AA5266">
      <w:pPr>
        <w:pStyle w:val="ConsPlusNormal"/>
        <w:numPr>
          <w:ilvl w:val="0"/>
          <w:numId w:val="4"/>
        </w:numPr>
        <w:adjustRightInd/>
        <w:spacing w:before="60" w:after="60"/>
        <w:jc w:val="both"/>
      </w:pPr>
      <w:r w:rsidRPr="00C12740">
        <w:t>Технологии предупреждения и ликвидации чрезвычайных ситуаций природного и техногенного характера.</w:t>
      </w:r>
    </w:p>
    <w:p w14:paraId="25712758" w14:textId="77777777" w:rsidR="00AA5266" w:rsidRPr="00C12740" w:rsidRDefault="00AA5266" w:rsidP="00AA5266">
      <w:pPr>
        <w:pStyle w:val="ConsPlusNormal"/>
        <w:numPr>
          <w:ilvl w:val="0"/>
          <w:numId w:val="4"/>
        </w:numPr>
        <w:adjustRightInd/>
        <w:spacing w:before="60" w:after="60"/>
        <w:jc w:val="both"/>
      </w:pPr>
      <w:r w:rsidRPr="00C12740">
        <w:t>Технологии снижения потерь от социально значимых заболеваний.</w:t>
      </w:r>
    </w:p>
    <w:p w14:paraId="00FF333D" w14:textId="77777777" w:rsidR="00AA5266" w:rsidRPr="00C12740" w:rsidRDefault="00AA5266" w:rsidP="00AA5266">
      <w:pPr>
        <w:pStyle w:val="ConsPlusNormal"/>
        <w:numPr>
          <w:ilvl w:val="0"/>
          <w:numId w:val="4"/>
        </w:numPr>
        <w:adjustRightInd/>
        <w:spacing w:before="60" w:after="60"/>
        <w:jc w:val="both"/>
      </w:pPr>
      <w:r w:rsidRPr="00C12740">
        <w:t>Технологии создания высокоскоростных транспортных средств и интеллектуальных систем управления новыми видами транспорта.</w:t>
      </w:r>
    </w:p>
    <w:p w14:paraId="595D5D96" w14:textId="77777777" w:rsidR="00AA5266" w:rsidRPr="00C12740" w:rsidRDefault="00AA5266" w:rsidP="00AA5266">
      <w:pPr>
        <w:pStyle w:val="ConsPlusNormal"/>
        <w:numPr>
          <w:ilvl w:val="0"/>
          <w:numId w:val="4"/>
        </w:numPr>
        <w:adjustRightInd/>
        <w:spacing w:before="60" w:after="60"/>
        <w:jc w:val="both"/>
      </w:pPr>
      <w:r w:rsidRPr="00C12740">
        <w:t>Технологии создания ракетно-космической и транспортной техники нового поколения.</w:t>
      </w:r>
    </w:p>
    <w:p w14:paraId="6DDC26B2" w14:textId="77777777" w:rsidR="00AA5266" w:rsidRPr="00C12740" w:rsidRDefault="00AA5266" w:rsidP="00AA5266">
      <w:pPr>
        <w:pStyle w:val="ConsPlusNormal"/>
        <w:numPr>
          <w:ilvl w:val="0"/>
          <w:numId w:val="4"/>
        </w:numPr>
        <w:adjustRightInd/>
        <w:spacing w:before="60" w:after="60"/>
        <w:jc w:val="both"/>
      </w:pPr>
      <w:r w:rsidRPr="00C12740">
        <w:t xml:space="preserve">Технологии создания электронной компонентной базы и </w:t>
      </w:r>
      <w:proofErr w:type="spellStart"/>
      <w:r w:rsidRPr="00C12740">
        <w:t>энергоэффективных</w:t>
      </w:r>
      <w:proofErr w:type="spellEnd"/>
      <w:r w:rsidRPr="00C12740">
        <w:t xml:space="preserve"> световых устройств.</w:t>
      </w:r>
    </w:p>
    <w:p w14:paraId="31C572DA" w14:textId="77777777" w:rsidR="00AA5266" w:rsidRPr="00C12740" w:rsidRDefault="00AA5266" w:rsidP="00AA5266">
      <w:pPr>
        <w:pStyle w:val="ConsPlusNormal"/>
        <w:numPr>
          <w:ilvl w:val="0"/>
          <w:numId w:val="4"/>
        </w:numPr>
        <w:adjustRightInd/>
        <w:spacing w:before="60" w:after="60"/>
        <w:jc w:val="both"/>
      </w:pPr>
      <w:r w:rsidRPr="00C12740">
        <w:t>Технологии создания энергосберегающих систем транспортировки, распределения и использования энергии.</w:t>
      </w:r>
    </w:p>
    <w:p w14:paraId="7ED3D628" w14:textId="77777777" w:rsidR="00AA5266" w:rsidRPr="00C12740" w:rsidRDefault="00AA5266" w:rsidP="00AA5266">
      <w:pPr>
        <w:pStyle w:val="ConsPlusNormal"/>
        <w:numPr>
          <w:ilvl w:val="0"/>
          <w:numId w:val="4"/>
        </w:numPr>
        <w:adjustRightInd/>
        <w:spacing w:before="60" w:after="60"/>
        <w:jc w:val="both"/>
      </w:pPr>
      <w:r w:rsidRPr="00C12740">
        <w:t xml:space="preserve">Технологии </w:t>
      </w:r>
      <w:proofErr w:type="spellStart"/>
      <w:r w:rsidRPr="00C12740">
        <w:t>энергоэффективного</w:t>
      </w:r>
      <w:proofErr w:type="spellEnd"/>
      <w:r w:rsidRPr="00C12740">
        <w:t xml:space="preserve"> производства и преобразования энергии на органическом топливе.</w:t>
      </w:r>
    </w:p>
    <w:p w14:paraId="24C16DEE" w14:textId="77777777" w:rsidR="002D6AF2" w:rsidRPr="00C12740" w:rsidRDefault="002D6AF2" w:rsidP="00001F43">
      <w:pPr>
        <w:jc w:val="both"/>
        <w:rPr>
          <w:rFonts w:ascii="Times New Roman" w:hAnsi="Times New Roman" w:cs="Times New Roman"/>
        </w:rPr>
      </w:pPr>
    </w:p>
    <w:p w14:paraId="2B7C6A9D" w14:textId="32E987E2" w:rsidR="00001F43" w:rsidRPr="00C12740" w:rsidRDefault="00001F43" w:rsidP="00001F43">
      <w:pPr>
        <w:pStyle w:val="ConsPlusNormal"/>
        <w:jc w:val="right"/>
      </w:pPr>
      <w:r w:rsidRPr="00C12740">
        <w:t xml:space="preserve">Приложение № </w:t>
      </w:r>
      <w:r w:rsidR="002D6AF2" w:rsidRPr="00C12740">
        <w:t>11</w:t>
      </w:r>
      <w:r w:rsidR="00E32AC1" w:rsidRPr="00C12740">
        <w:t xml:space="preserve"> </w:t>
      </w:r>
      <w:r w:rsidRPr="00C12740">
        <w:t>к Договору</w:t>
      </w:r>
    </w:p>
    <w:p w14:paraId="5F12C1B8" w14:textId="77777777" w:rsidR="00001F43" w:rsidRPr="00C12740" w:rsidRDefault="00001F43" w:rsidP="00001F43">
      <w:pPr>
        <w:pStyle w:val="ConsPlusNormal"/>
        <w:jc w:val="right"/>
      </w:pPr>
      <w:r w:rsidRPr="00C12740">
        <w:t>от __________ №____</w:t>
      </w:r>
    </w:p>
    <w:p w14:paraId="6D9E8645" w14:textId="77777777" w:rsidR="00001F43" w:rsidRPr="00C12740" w:rsidRDefault="00001F43" w:rsidP="00001F43">
      <w:pPr>
        <w:jc w:val="center"/>
        <w:rPr>
          <w:rFonts w:ascii="Times New Roman" w:hAnsi="Times New Roman" w:cs="Times New Roman"/>
          <w:color w:val="000000" w:themeColor="text1"/>
        </w:rPr>
      </w:pPr>
    </w:p>
    <w:p w14:paraId="75920617" w14:textId="0AB338EE" w:rsidR="00001F43" w:rsidRPr="00C12740" w:rsidRDefault="002D6AF2" w:rsidP="00001F43">
      <w:pPr>
        <w:jc w:val="center"/>
        <w:rPr>
          <w:rFonts w:ascii="Times New Roman" w:hAnsi="Times New Roman" w:cs="Times New Roman"/>
          <w:color w:val="000000" w:themeColor="text1"/>
          <w:sz w:val="24"/>
          <w:szCs w:val="24"/>
        </w:rPr>
      </w:pPr>
      <w:r w:rsidRPr="00C12740">
        <w:rPr>
          <w:rFonts w:ascii="Times New Roman" w:hAnsi="Times New Roman" w:cs="Times New Roman"/>
          <w:color w:val="000000" w:themeColor="text1"/>
          <w:sz w:val="24"/>
          <w:szCs w:val="24"/>
        </w:rPr>
        <w:t>План реализации акселерационной программы</w:t>
      </w:r>
    </w:p>
    <w:p w14:paraId="7E009876" w14:textId="77777777" w:rsidR="00001F43" w:rsidRPr="00C12740" w:rsidRDefault="00001F43" w:rsidP="00001F43">
      <w:pPr>
        <w:jc w:val="center"/>
        <w:rPr>
          <w:rFonts w:ascii="Times New Roman" w:hAnsi="Times New Roman" w:cs="Times New Roman"/>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995"/>
        <w:gridCol w:w="1435"/>
        <w:gridCol w:w="1435"/>
        <w:gridCol w:w="3330"/>
      </w:tblGrid>
      <w:tr w:rsidR="00001F43" w:rsidRPr="00C12740" w14:paraId="40344002" w14:textId="77777777" w:rsidTr="00F47B5C">
        <w:trPr>
          <w:trHeight w:val="509"/>
        </w:trPr>
        <w:tc>
          <w:tcPr>
            <w:tcW w:w="190" w:type="pct"/>
            <w:vAlign w:val="center"/>
          </w:tcPr>
          <w:p w14:paraId="77E5EDA9" w14:textId="77777777" w:rsidR="00001F43" w:rsidRPr="00C12740" w:rsidRDefault="00001F43" w:rsidP="00F47B5C">
            <w:pPr>
              <w:jc w:val="center"/>
              <w:rPr>
                <w:rFonts w:ascii="Times New Roman" w:hAnsi="Times New Roman" w:cs="Times New Roman"/>
                <w:color w:val="000000" w:themeColor="text1"/>
              </w:rPr>
            </w:pPr>
            <w:r w:rsidRPr="00C12740">
              <w:rPr>
                <w:rFonts w:ascii="Times New Roman" w:hAnsi="Times New Roman" w:cs="Times New Roman"/>
                <w:color w:val="000000" w:themeColor="text1"/>
              </w:rPr>
              <w:t>№</w:t>
            </w:r>
          </w:p>
        </w:tc>
        <w:tc>
          <w:tcPr>
            <w:tcW w:w="1807" w:type="pct"/>
            <w:vAlign w:val="center"/>
          </w:tcPr>
          <w:p w14:paraId="4ADB63E8" w14:textId="77777777" w:rsidR="00001F43" w:rsidRPr="00C12740" w:rsidRDefault="00001F43" w:rsidP="00F47B5C">
            <w:pPr>
              <w:jc w:val="center"/>
              <w:rPr>
                <w:rFonts w:ascii="Times New Roman" w:hAnsi="Times New Roman" w:cs="Times New Roman"/>
                <w:color w:val="000000" w:themeColor="text1"/>
              </w:rPr>
            </w:pPr>
            <w:r w:rsidRPr="00C12740">
              <w:rPr>
                <w:rFonts w:ascii="Times New Roman" w:hAnsi="Times New Roman" w:cs="Times New Roman"/>
                <w:color w:val="000000" w:themeColor="text1"/>
              </w:rPr>
              <w:t>Мероприятие</w:t>
            </w:r>
          </w:p>
        </w:tc>
        <w:tc>
          <w:tcPr>
            <w:tcW w:w="484" w:type="pct"/>
            <w:vAlign w:val="center"/>
          </w:tcPr>
          <w:p w14:paraId="5D948A54" w14:textId="41B51132" w:rsidR="00001F43" w:rsidRPr="00C12740" w:rsidRDefault="00F04B70" w:rsidP="00F47B5C">
            <w:pPr>
              <w:jc w:val="center"/>
              <w:rPr>
                <w:rFonts w:ascii="Times New Roman" w:hAnsi="Times New Roman" w:cs="Times New Roman"/>
                <w:color w:val="000000" w:themeColor="text1"/>
              </w:rPr>
            </w:pPr>
            <w:r w:rsidRPr="00C12740">
              <w:rPr>
                <w:rFonts w:ascii="Times New Roman" w:hAnsi="Times New Roman" w:cs="Times New Roman"/>
                <w:color w:val="000000" w:themeColor="text1"/>
              </w:rPr>
              <w:t>Дата мероприятия</w:t>
            </w:r>
          </w:p>
        </w:tc>
        <w:tc>
          <w:tcPr>
            <w:tcW w:w="528" w:type="pct"/>
            <w:vAlign w:val="center"/>
          </w:tcPr>
          <w:p w14:paraId="268BAA8F" w14:textId="6063019C" w:rsidR="00001F43" w:rsidRPr="00C12740" w:rsidRDefault="00F04B70" w:rsidP="00F47B5C">
            <w:pPr>
              <w:jc w:val="center"/>
              <w:rPr>
                <w:rFonts w:ascii="Times New Roman" w:hAnsi="Times New Roman" w:cs="Times New Roman"/>
                <w:color w:val="000000" w:themeColor="text1"/>
              </w:rPr>
            </w:pPr>
            <w:r w:rsidRPr="00C12740">
              <w:rPr>
                <w:rFonts w:ascii="Times New Roman" w:hAnsi="Times New Roman" w:cs="Times New Roman"/>
                <w:color w:val="000000" w:themeColor="text1"/>
              </w:rPr>
              <w:t>Формат мероприятия</w:t>
            </w:r>
          </w:p>
        </w:tc>
        <w:tc>
          <w:tcPr>
            <w:tcW w:w="1991" w:type="pct"/>
            <w:vAlign w:val="center"/>
          </w:tcPr>
          <w:p w14:paraId="571AF4F5" w14:textId="77777777" w:rsidR="00001F43" w:rsidRPr="00C12740" w:rsidRDefault="00001F43" w:rsidP="00F47B5C">
            <w:pPr>
              <w:jc w:val="center"/>
              <w:rPr>
                <w:rFonts w:ascii="Times New Roman" w:hAnsi="Times New Roman" w:cs="Times New Roman"/>
                <w:color w:val="000000" w:themeColor="text1"/>
              </w:rPr>
            </w:pPr>
            <w:r w:rsidRPr="00C12740">
              <w:rPr>
                <w:rFonts w:ascii="Times New Roman" w:hAnsi="Times New Roman" w:cs="Times New Roman"/>
                <w:color w:val="000000" w:themeColor="text1"/>
              </w:rPr>
              <w:t>Ожидаемый результат</w:t>
            </w:r>
          </w:p>
        </w:tc>
      </w:tr>
      <w:tr w:rsidR="00001F43" w:rsidRPr="00C12740" w14:paraId="1327885B" w14:textId="77777777" w:rsidTr="00F47B5C">
        <w:tc>
          <w:tcPr>
            <w:tcW w:w="190" w:type="pct"/>
          </w:tcPr>
          <w:p w14:paraId="2F8860DF" w14:textId="77777777" w:rsidR="00001F43" w:rsidRPr="00C12740" w:rsidRDefault="00001F43" w:rsidP="00F47B5C">
            <w:pPr>
              <w:rPr>
                <w:rFonts w:ascii="Times New Roman" w:hAnsi="Times New Roman" w:cs="Times New Roman"/>
                <w:color w:val="000000" w:themeColor="text1"/>
              </w:rPr>
            </w:pPr>
          </w:p>
        </w:tc>
        <w:tc>
          <w:tcPr>
            <w:tcW w:w="1812" w:type="pct"/>
          </w:tcPr>
          <w:p w14:paraId="1DF9242E" w14:textId="77777777" w:rsidR="00001F43" w:rsidRPr="00C12740" w:rsidRDefault="00001F43" w:rsidP="00F47B5C">
            <w:pPr>
              <w:rPr>
                <w:rFonts w:ascii="Times New Roman" w:hAnsi="Times New Roman" w:cs="Times New Roman"/>
                <w:color w:val="000000" w:themeColor="text1"/>
              </w:rPr>
            </w:pPr>
            <w:r w:rsidRPr="00C12740">
              <w:rPr>
                <w:rFonts w:ascii="Times New Roman" w:hAnsi="Times New Roman" w:cs="Times New Roman"/>
                <w:color w:val="000000" w:themeColor="text1"/>
              </w:rPr>
              <w:t>…</w:t>
            </w:r>
          </w:p>
        </w:tc>
        <w:tc>
          <w:tcPr>
            <w:tcW w:w="479" w:type="pct"/>
          </w:tcPr>
          <w:p w14:paraId="79EDB207" w14:textId="77777777" w:rsidR="00001F43" w:rsidRPr="00C12740" w:rsidRDefault="00001F43" w:rsidP="00F47B5C">
            <w:pPr>
              <w:rPr>
                <w:rFonts w:ascii="Times New Roman" w:hAnsi="Times New Roman" w:cs="Times New Roman"/>
                <w:color w:val="000000" w:themeColor="text1"/>
              </w:rPr>
            </w:pPr>
          </w:p>
        </w:tc>
        <w:tc>
          <w:tcPr>
            <w:tcW w:w="528" w:type="pct"/>
          </w:tcPr>
          <w:p w14:paraId="2ED3B506" w14:textId="77777777" w:rsidR="00001F43" w:rsidRPr="00C12740" w:rsidRDefault="00001F43" w:rsidP="00F47B5C">
            <w:pPr>
              <w:rPr>
                <w:rFonts w:ascii="Times New Roman" w:hAnsi="Times New Roman" w:cs="Times New Roman"/>
                <w:color w:val="000000" w:themeColor="text1"/>
              </w:rPr>
            </w:pPr>
          </w:p>
        </w:tc>
        <w:tc>
          <w:tcPr>
            <w:tcW w:w="1991" w:type="pct"/>
          </w:tcPr>
          <w:p w14:paraId="0AD47209" w14:textId="77777777" w:rsidR="00001F43" w:rsidRPr="00C12740" w:rsidRDefault="00001F43" w:rsidP="00F47B5C">
            <w:pPr>
              <w:rPr>
                <w:rFonts w:ascii="Times New Roman" w:hAnsi="Times New Roman" w:cs="Times New Roman"/>
                <w:color w:val="000000" w:themeColor="text1"/>
              </w:rPr>
            </w:pPr>
          </w:p>
        </w:tc>
      </w:tr>
      <w:tr w:rsidR="00001F43" w:rsidRPr="00C12740" w14:paraId="7C703531" w14:textId="77777777" w:rsidTr="00F47B5C">
        <w:tc>
          <w:tcPr>
            <w:tcW w:w="190" w:type="pct"/>
          </w:tcPr>
          <w:p w14:paraId="6EA6D0AA" w14:textId="77777777" w:rsidR="00001F43" w:rsidRPr="00C12740" w:rsidRDefault="00001F43" w:rsidP="00F47B5C">
            <w:pPr>
              <w:rPr>
                <w:rFonts w:ascii="Times New Roman" w:hAnsi="Times New Roman" w:cs="Times New Roman"/>
                <w:color w:val="000000" w:themeColor="text1"/>
              </w:rPr>
            </w:pPr>
          </w:p>
        </w:tc>
        <w:tc>
          <w:tcPr>
            <w:tcW w:w="1812" w:type="pct"/>
          </w:tcPr>
          <w:p w14:paraId="10A00026" w14:textId="77777777" w:rsidR="00001F43" w:rsidRPr="00C12740" w:rsidRDefault="00001F43" w:rsidP="00F47B5C">
            <w:pPr>
              <w:rPr>
                <w:rFonts w:ascii="Times New Roman" w:hAnsi="Times New Roman" w:cs="Times New Roman"/>
                <w:color w:val="000000" w:themeColor="text1"/>
              </w:rPr>
            </w:pPr>
          </w:p>
        </w:tc>
        <w:tc>
          <w:tcPr>
            <w:tcW w:w="479" w:type="pct"/>
          </w:tcPr>
          <w:p w14:paraId="653264FB" w14:textId="77777777" w:rsidR="00001F43" w:rsidRPr="00C12740" w:rsidRDefault="00001F43" w:rsidP="00F47B5C">
            <w:pPr>
              <w:rPr>
                <w:rFonts w:ascii="Times New Roman" w:hAnsi="Times New Roman" w:cs="Times New Roman"/>
                <w:color w:val="000000" w:themeColor="text1"/>
              </w:rPr>
            </w:pPr>
          </w:p>
        </w:tc>
        <w:tc>
          <w:tcPr>
            <w:tcW w:w="528" w:type="pct"/>
          </w:tcPr>
          <w:p w14:paraId="5958CD58" w14:textId="77777777" w:rsidR="00001F43" w:rsidRPr="00C12740" w:rsidRDefault="00001F43" w:rsidP="00F47B5C">
            <w:pPr>
              <w:rPr>
                <w:rFonts w:ascii="Times New Roman" w:hAnsi="Times New Roman" w:cs="Times New Roman"/>
                <w:color w:val="000000" w:themeColor="text1"/>
              </w:rPr>
            </w:pPr>
          </w:p>
        </w:tc>
        <w:tc>
          <w:tcPr>
            <w:tcW w:w="1991" w:type="pct"/>
          </w:tcPr>
          <w:p w14:paraId="3ECA92D8" w14:textId="77777777" w:rsidR="00001F43" w:rsidRPr="00C12740" w:rsidRDefault="00001F43" w:rsidP="00F47B5C">
            <w:pPr>
              <w:rPr>
                <w:rFonts w:ascii="Times New Roman" w:hAnsi="Times New Roman" w:cs="Times New Roman"/>
                <w:color w:val="000000" w:themeColor="text1"/>
              </w:rPr>
            </w:pPr>
          </w:p>
        </w:tc>
      </w:tr>
      <w:tr w:rsidR="00001F43" w:rsidRPr="00C12740" w14:paraId="56727E80" w14:textId="77777777" w:rsidTr="00F47B5C">
        <w:tc>
          <w:tcPr>
            <w:tcW w:w="190" w:type="pct"/>
          </w:tcPr>
          <w:p w14:paraId="77B59900" w14:textId="77777777" w:rsidR="00001F43" w:rsidRPr="00C12740" w:rsidRDefault="00001F43" w:rsidP="00F47B5C">
            <w:pPr>
              <w:rPr>
                <w:rFonts w:ascii="Times New Roman" w:hAnsi="Times New Roman" w:cs="Times New Roman"/>
                <w:color w:val="000000" w:themeColor="text1"/>
              </w:rPr>
            </w:pPr>
          </w:p>
        </w:tc>
        <w:tc>
          <w:tcPr>
            <w:tcW w:w="1812" w:type="pct"/>
          </w:tcPr>
          <w:p w14:paraId="0CBB8D1D" w14:textId="77777777" w:rsidR="00001F43" w:rsidRPr="00C12740" w:rsidRDefault="00001F43" w:rsidP="00F47B5C">
            <w:pPr>
              <w:rPr>
                <w:rFonts w:ascii="Times New Roman" w:hAnsi="Times New Roman" w:cs="Times New Roman"/>
                <w:color w:val="000000" w:themeColor="text1"/>
              </w:rPr>
            </w:pPr>
          </w:p>
        </w:tc>
        <w:tc>
          <w:tcPr>
            <w:tcW w:w="479" w:type="pct"/>
          </w:tcPr>
          <w:p w14:paraId="12214B9C" w14:textId="77777777" w:rsidR="00001F43" w:rsidRPr="00C12740" w:rsidRDefault="00001F43" w:rsidP="00F47B5C">
            <w:pPr>
              <w:rPr>
                <w:rFonts w:ascii="Times New Roman" w:hAnsi="Times New Roman" w:cs="Times New Roman"/>
                <w:color w:val="000000" w:themeColor="text1"/>
              </w:rPr>
            </w:pPr>
          </w:p>
        </w:tc>
        <w:tc>
          <w:tcPr>
            <w:tcW w:w="528" w:type="pct"/>
          </w:tcPr>
          <w:p w14:paraId="225E4A62" w14:textId="77777777" w:rsidR="00001F43" w:rsidRPr="00C12740" w:rsidRDefault="00001F43" w:rsidP="00F47B5C">
            <w:pPr>
              <w:rPr>
                <w:rFonts w:ascii="Times New Roman" w:hAnsi="Times New Roman" w:cs="Times New Roman"/>
                <w:color w:val="000000" w:themeColor="text1"/>
              </w:rPr>
            </w:pPr>
          </w:p>
        </w:tc>
        <w:tc>
          <w:tcPr>
            <w:tcW w:w="1991" w:type="pct"/>
          </w:tcPr>
          <w:p w14:paraId="1658599C" w14:textId="77777777" w:rsidR="00001F43" w:rsidRPr="00C12740" w:rsidRDefault="00001F43" w:rsidP="00F47B5C">
            <w:pPr>
              <w:rPr>
                <w:rFonts w:ascii="Times New Roman" w:hAnsi="Times New Roman" w:cs="Times New Roman"/>
                <w:color w:val="000000" w:themeColor="text1"/>
              </w:rPr>
            </w:pPr>
          </w:p>
        </w:tc>
      </w:tr>
      <w:tr w:rsidR="00001F43" w:rsidRPr="00C12740" w14:paraId="207E973C" w14:textId="77777777" w:rsidTr="00F47B5C">
        <w:tc>
          <w:tcPr>
            <w:tcW w:w="190" w:type="pct"/>
          </w:tcPr>
          <w:p w14:paraId="016BE39F" w14:textId="77777777" w:rsidR="00001F43" w:rsidRPr="00C12740" w:rsidRDefault="00001F43" w:rsidP="00F47B5C">
            <w:pPr>
              <w:rPr>
                <w:rFonts w:ascii="Times New Roman" w:hAnsi="Times New Roman" w:cs="Times New Roman"/>
                <w:color w:val="000000" w:themeColor="text1"/>
              </w:rPr>
            </w:pPr>
          </w:p>
        </w:tc>
        <w:tc>
          <w:tcPr>
            <w:tcW w:w="1812" w:type="pct"/>
          </w:tcPr>
          <w:p w14:paraId="23080C8D" w14:textId="77777777" w:rsidR="00001F43" w:rsidRPr="00C12740" w:rsidRDefault="00001F43" w:rsidP="00F47B5C">
            <w:pPr>
              <w:rPr>
                <w:rFonts w:ascii="Times New Roman" w:hAnsi="Times New Roman" w:cs="Times New Roman"/>
                <w:color w:val="000000" w:themeColor="text1"/>
              </w:rPr>
            </w:pPr>
          </w:p>
        </w:tc>
        <w:tc>
          <w:tcPr>
            <w:tcW w:w="479" w:type="pct"/>
          </w:tcPr>
          <w:p w14:paraId="06D64323" w14:textId="77777777" w:rsidR="00001F43" w:rsidRPr="00C12740" w:rsidRDefault="00001F43" w:rsidP="00F47B5C">
            <w:pPr>
              <w:rPr>
                <w:rFonts w:ascii="Times New Roman" w:hAnsi="Times New Roman" w:cs="Times New Roman"/>
                <w:color w:val="000000" w:themeColor="text1"/>
              </w:rPr>
            </w:pPr>
          </w:p>
        </w:tc>
        <w:tc>
          <w:tcPr>
            <w:tcW w:w="528" w:type="pct"/>
          </w:tcPr>
          <w:p w14:paraId="64DA4062" w14:textId="77777777" w:rsidR="00001F43" w:rsidRPr="00C12740" w:rsidRDefault="00001F43" w:rsidP="00F47B5C">
            <w:pPr>
              <w:rPr>
                <w:rFonts w:ascii="Times New Roman" w:hAnsi="Times New Roman" w:cs="Times New Roman"/>
                <w:color w:val="000000" w:themeColor="text1"/>
              </w:rPr>
            </w:pPr>
          </w:p>
        </w:tc>
        <w:tc>
          <w:tcPr>
            <w:tcW w:w="1991" w:type="pct"/>
          </w:tcPr>
          <w:p w14:paraId="23E4EDAC" w14:textId="77777777" w:rsidR="00001F43" w:rsidRPr="00C12740" w:rsidRDefault="00001F43" w:rsidP="00F47B5C">
            <w:pPr>
              <w:rPr>
                <w:rFonts w:ascii="Times New Roman" w:hAnsi="Times New Roman" w:cs="Times New Roman"/>
                <w:color w:val="000000" w:themeColor="text1"/>
              </w:rPr>
            </w:pPr>
          </w:p>
        </w:tc>
      </w:tr>
      <w:tr w:rsidR="00001F43" w:rsidRPr="00C12740" w14:paraId="79040B25" w14:textId="77777777" w:rsidTr="00F47B5C">
        <w:tc>
          <w:tcPr>
            <w:tcW w:w="190" w:type="pct"/>
          </w:tcPr>
          <w:p w14:paraId="337C91AB" w14:textId="77777777" w:rsidR="00001F43" w:rsidRPr="00C12740" w:rsidRDefault="00001F43" w:rsidP="00F47B5C">
            <w:pPr>
              <w:rPr>
                <w:rFonts w:ascii="Times New Roman" w:hAnsi="Times New Roman" w:cs="Times New Roman"/>
                <w:color w:val="000000" w:themeColor="text1"/>
              </w:rPr>
            </w:pPr>
          </w:p>
        </w:tc>
        <w:tc>
          <w:tcPr>
            <w:tcW w:w="1812" w:type="pct"/>
          </w:tcPr>
          <w:p w14:paraId="4CED21CA" w14:textId="77777777" w:rsidR="00001F43" w:rsidRPr="00C12740" w:rsidRDefault="00001F43" w:rsidP="00F47B5C">
            <w:pPr>
              <w:rPr>
                <w:rFonts w:ascii="Times New Roman" w:hAnsi="Times New Roman" w:cs="Times New Roman"/>
                <w:color w:val="000000" w:themeColor="text1"/>
              </w:rPr>
            </w:pPr>
            <w:r w:rsidRPr="00C12740">
              <w:rPr>
                <w:rFonts w:ascii="Times New Roman" w:hAnsi="Times New Roman" w:cs="Times New Roman"/>
                <w:color w:val="000000" w:themeColor="text1"/>
              </w:rPr>
              <w:t>…</w:t>
            </w:r>
          </w:p>
        </w:tc>
        <w:tc>
          <w:tcPr>
            <w:tcW w:w="479" w:type="pct"/>
          </w:tcPr>
          <w:p w14:paraId="403625F6" w14:textId="77777777" w:rsidR="00001F43" w:rsidRPr="00C12740" w:rsidRDefault="00001F43" w:rsidP="00F47B5C">
            <w:pPr>
              <w:rPr>
                <w:rFonts w:ascii="Times New Roman" w:hAnsi="Times New Roman" w:cs="Times New Roman"/>
                <w:color w:val="000000" w:themeColor="text1"/>
              </w:rPr>
            </w:pPr>
          </w:p>
        </w:tc>
        <w:tc>
          <w:tcPr>
            <w:tcW w:w="528" w:type="pct"/>
          </w:tcPr>
          <w:p w14:paraId="785B3790" w14:textId="77777777" w:rsidR="00001F43" w:rsidRPr="00C12740" w:rsidRDefault="00001F43" w:rsidP="00F47B5C">
            <w:pPr>
              <w:rPr>
                <w:rFonts w:ascii="Times New Roman" w:hAnsi="Times New Roman" w:cs="Times New Roman"/>
                <w:color w:val="000000" w:themeColor="text1"/>
              </w:rPr>
            </w:pPr>
          </w:p>
        </w:tc>
        <w:tc>
          <w:tcPr>
            <w:tcW w:w="1991" w:type="pct"/>
          </w:tcPr>
          <w:p w14:paraId="5E6F906A" w14:textId="77777777" w:rsidR="00001F43" w:rsidRPr="00C12740" w:rsidRDefault="00001F43" w:rsidP="00F47B5C">
            <w:pPr>
              <w:rPr>
                <w:rFonts w:ascii="Times New Roman" w:hAnsi="Times New Roman" w:cs="Times New Roman"/>
                <w:color w:val="000000" w:themeColor="text1"/>
              </w:rPr>
            </w:pPr>
          </w:p>
        </w:tc>
      </w:tr>
    </w:tbl>
    <w:p w14:paraId="2B2C8613" w14:textId="77777777" w:rsidR="00001F43" w:rsidRPr="00C12740" w:rsidRDefault="00001F43">
      <w:pPr>
        <w:rPr>
          <w:rFonts w:ascii="Times New Roman" w:hAnsi="Times New Roman" w:cs="Times New Roman"/>
          <w:sz w:val="24"/>
          <w:szCs w:val="24"/>
        </w:rPr>
      </w:pPr>
    </w:p>
    <w:p w14:paraId="662055A6" w14:textId="77777777" w:rsidR="00001F43" w:rsidRPr="00C12740" w:rsidRDefault="00001F43">
      <w:pPr>
        <w:rPr>
          <w:rFonts w:ascii="Times New Roman" w:hAnsi="Times New Roman" w:cs="Times New Roman"/>
          <w:sz w:val="24"/>
          <w:szCs w:val="24"/>
        </w:rPr>
      </w:pPr>
    </w:p>
    <w:p w14:paraId="0182BDD7" w14:textId="77777777" w:rsidR="00001F43" w:rsidRPr="00C12740" w:rsidRDefault="00001F43">
      <w:pPr>
        <w:rPr>
          <w:rFonts w:ascii="Times New Roman" w:hAnsi="Times New Roman" w:cs="Times New Roman"/>
          <w:sz w:val="24"/>
          <w:szCs w:val="24"/>
        </w:rPr>
      </w:pPr>
    </w:p>
    <w:p w14:paraId="0FB9903D" w14:textId="77777777" w:rsidR="00001F43" w:rsidRPr="00C12740" w:rsidRDefault="00001F43">
      <w:pPr>
        <w:rPr>
          <w:rFonts w:ascii="Times New Roman" w:hAnsi="Times New Roman" w:cs="Times New Roman"/>
          <w:sz w:val="24"/>
          <w:szCs w:val="24"/>
        </w:rPr>
      </w:pPr>
    </w:p>
    <w:p w14:paraId="5CDF314D" w14:textId="77777777" w:rsidR="00001F43" w:rsidRPr="00C12740" w:rsidRDefault="00001F43">
      <w:pPr>
        <w:rPr>
          <w:rFonts w:ascii="Times New Roman" w:hAnsi="Times New Roman" w:cs="Times New Roman"/>
          <w:sz w:val="24"/>
          <w:szCs w:val="24"/>
        </w:rPr>
      </w:pPr>
    </w:p>
    <w:p w14:paraId="797344B4" w14:textId="77777777" w:rsidR="00D10A98" w:rsidRPr="00C12740" w:rsidRDefault="00D10A98">
      <w:pPr>
        <w:rPr>
          <w:rFonts w:ascii="Times New Roman" w:hAnsi="Times New Roman" w:cs="Times New Roman"/>
          <w:sz w:val="24"/>
          <w:szCs w:val="24"/>
        </w:rPr>
      </w:pPr>
    </w:p>
    <w:p w14:paraId="561F9AEF" w14:textId="77777777" w:rsidR="00D10A98" w:rsidRPr="00C12740" w:rsidRDefault="00D10A98">
      <w:pPr>
        <w:rPr>
          <w:rFonts w:ascii="Times New Roman" w:hAnsi="Times New Roman" w:cs="Times New Roman"/>
          <w:sz w:val="24"/>
          <w:szCs w:val="24"/>
        </w:rPr>
      </w:pPr>
    </w:p>
    <w:p w14:paraId="1587B23F" w14:textId="77777777" w:rsidR="00D10A98" w:rsidRPr="00C12740" w:rsidRDefault="00D10A98">
      <w:pPr>
        <w:rPr>
          <w:rFonts w:ascii="Times New Roman" w:hAnsi="Times New Roman" w:cs="Times New Roman"/>
          <w:sz w:val="24"/>
          <w:szCs w:val="24"/>
        </w:rPr>
      </w:pPr>
    </w:p>
    <w:p w14:paraId="11CDD230" w14:textId="77777777" w:rsidR="00001F43" w:rsidRPr="00C12740" w:rsidRDefault="00001F43">
      <w:pPr>
        <w:rPr>
          <w:rFonts w:ascii="Times New Roman" w:hAnsi="Times New Roman" w:cs="Times New Roman"/>
          <w:sz w:val="24"/>
          <w:szCs w:val="24"/>
        </w:rPr>
      </w:pPr>
    </w:p>
    <w:p w14:paraId="200530DD" w14:textId="77777777" w:rsidR="00001F43" w:rsidRPr="00C12740" w:rsidRDefault="00001F43">
      <w:pPr>
        <w:rPr>
          <w:rFonts w:ascii="Times New Roman" w:hAnsi="Times New Roman" w:cs="Times New Roman"/>
          <w:sz w:val="24"/>
          <w:szCs w:val="24"/>
        </w:rPr>
      </w:pPr>
    </w:p>
    <w:p w14:paraId="02305552" w14:textId="77777777" w:rsidR="00D10A98" w:rsidRPr="00C12740" w:rsidRDefault="00D10A98">
      <w:pPr>
        <w:rPr>
          <w:rFonts w:ascii="Times New Roman" w:hAnsi="Times New Roman" w:cs="Times New Roman"/>
          <w:sz w:val="24"/>
          <w:szCs w:val="24"/>
        </w:rPr>
      </w:pPr>
    </w:p>
    <w:p w14:paraId="1345E5C3" w14:textId="77777777" w:rsidR="00D10A98" w:rsidRPr="00C12740" w:rsidRDefault="00D10A98">
      <w:pPr>
        <w:rPr>
          <w:rFonts w:ascii="Times New Roman" w:hAnsi="Times New Roman" w:cs="Times New Roman"/>
          <w:sz w:val="24"/>
          <w:szCs w:val="24"/>
        </w:rPr>
      </w:pPr>
    </w:p>
    <w:p w14:paraId="7B8C1B71" w14:textId="77777777" w:rsidR="002D6AF2" w:rsidRPr="00C12740" w:rsidRDefault="002D6AF2">
      <w:pPr>
        <w:rPr>
          <w:rFonts w:ascii="Times New Roman" w:hAnsi="Times New Roman" w:cs="Times New Roman"/>
          <w:sz w:val="24"/>
          <w:szCs w:val="24"/>
        </w:rPr>
      </w:pPr>
    </w:p>
    <w:p w14:paraId="4905B855" w14:textId="77777777" w:rsidR="002D6AF2" w:rsidRPr="00C12740" w:rsidRDefault="002D6AF2">
      <w:pPr>
        <w:rPr>
          <w:rFonts w:ascii="Times New Roman" w:hAnsi="Times New Roman" w:cs="Times New Roman"/>
          <w:sz w:val="24"/>
          <w:szCs w:val="24"/>
        </w:rPr>
      </w:pPr>
    </w:p>
    <w:p w14:paraId="7B7D7F80" w14:textId="77777777" w:rsidR="002D6AF2" w:rsidRPr="00C12740" w:rsidRDefault="002D6AF2">
      <w:pPr>
        <w:rPr>
          <w:rFonts w:ascii="Times New Roman" w:hAnsi="Times New Roman" w:cs="Times New Roman"/>
          <w:sz w:val="24"/>
          <w:szCs w:val="24"/>
        </w:rPr>
      </w:pPr>
    </w:p>
    <w:p w14:paraId="18913D8D" w14:textId="77777777" w:rsidR="002D6AF2" w:rsidRPr="00C12740" w:rsidRDefault="002D6AF2">
      <w:pPr>
        <w:rPr>
          <w:rFonts w:ascii="Times New Roman" w:hAnsi="Times New Roman" w:cs="Times New Roman"/>
          <w:sz w:val="24"/>
          <w:szCs w:val="24"/>
        </w:rPr>
      </w:pPr>
    </w:p>
    <w:p w14:paraId="16F2FB01" w14:textId="61EBCA75" w:rsidR="002D6AF2" w:rsidRPr="00C12740" w:rsidRDefault="002D6AF2">
      <w:pPr>
        <w:rPr>
          <w:rFonts w:ascii="Times New Roman" w:hAnsi="Times New Roman" w:cs="Times New Roman"/>
          <w:sz w:val="24"/>
          <w:szCs w:val="24"/>
        </w:rPr>
      </w:pPr>
    </w:p>
    <w:p w14:paraId="2DC2DF3E" w14:textId="77777777" w:rsidR="00C5469E" w:rsidRPr="00C12740" w:rsidRDefault="00C5469E">
      <w:pPr>
        <w:rPr>
          <w:rFonts w:ascii="Times New Roman" w:hAnsi="Times New Roman" w:cs="Times New Roman"/>
          <w:sz w:val="24"/>
          <w:szCs w:val="24"/>
        </w:rPr>
      </w:pPr>
    </w:p>
    <w:p w14:paraId="0294125C" w14:textId="77777777" w:rsidR="002D6AF2" w:rsidRPr="00C12740" w:rsidRDefault="002D6AF2">
      <w:pPr>
        <w:rPr>
          <w:rFonts w:ascii="Times New Roman" w:hAnsi="Times New Roman" w:cs="Times New Roman"/>
          <w:sz w:val="24"/>
          <w:szCs w:val="24"/>
        </w:rPr>
      </w:pPr>
    </w:p>
    <w:p w14:paraId="0591015B" w14:textId="77777777" w:rsidR="002D6AF2" w:rsidRPr="00C12740" w:rsidRDefault="002D6AF2">
      <w:pPr>
        <w:rPr>
          <w:rFonts w:ascii="Times New Roman" w:hAnsi="Times New Roman" w:cs="Times New Roman"/>
          <w:sz w:val="24"/>
          <w:szCs w:val="24"/>
        </w:rPr>
      </w:pPr>
    </w:p>
    <w:p w14:paraId="465AFB69" w14:textId="03C5E66A" w:rsidR="00B0598B" w:rsidRPr="00C12740" w:rsidRDefault="00B0598B" w:rsidP="00B0598B">
      <w:pPr>
        <w:pStyle w:val="ConsPlusNormal"/>
        <w:jc w:val="right"/>
      </w:pPr>
      <w:r w:rsidRPr="00C12740">
        <w:lastRenderedPageBreak/>
        <w:t xml:space="preserve">Приложение № </w:t>
      </w:r>
      <w:r w:rsidR="002D6AF2" w:rsidRPr="00C12740">
        <w:t>12</w:t>
      </w:r>
      <w:r w:rsidR="00AA5266" w:rsidRPr="00C12740">
        <w:t xml:space="preserve"> </w:t>
      </w:r>
      <w:r w:rsidRPr="00C12740">
        <w:t>к Договору</w:t>
      </w:r>
    </w:p>
    <w:p w14:paraId="2B6BC459" w14:textId="77777777" w:rsidR="00B0598B" w:rsidRPr="00C12740" w:rsidRDefault="00B0598B" w:rsidP="00B0598B">
      <w:pPr>
        <w:pStyle w:val="ConsPlusNormal"/>
        <w:jc w:val="right"/>
      </w:pPr>
      <w:r w:rsidRPr="00C12740">
        <w:t>от __________ № ____</w:t>
      </w:r>
    </w:p>
    <w:p w14:paraId="60585A5B" w14:textId="77777777" w:rsidR="00B0598B" w:rsidRPr="00C12740" w:rsidRDefault="00B0598B" w:rsidP="00B0598B">
      <w:pPr>
        <w:pStyle w:val="ConsPlusNormal"/>
        <w:jc w:val="center"/>
        <w:rPr>
          <w:sz w:val="22"/>
          <w:szCs w:val="22"/>
        </w:rPr>
      </w:pPr>
      <w:bookmarkStart w:id="100" w:name="Par1353"/>
      <w:bookmarkEnd w:id="100"/>
    </w:p>
    <w:p w14:paraId="388F2E99" w14:textId="77777777" w:rsidR="00B0598B" w:rsidRPr="00C12740" w:rsidRDefault="00B0598B" w:rsidP="00B0598B">
      <w:pPr>
        <w:pStyle w:val="ConsPlusNormal"/>
        <w:jc w:val="center"/>
        <w:rPr>
          <w:sz w:val="22"/>
          <w:szCs w:val="22"/>
        </w:rPr>
      </w:pPr>
      <w:r w:rsidRPr="00C12740">
        <w:rPr>
          <w:sz w:val="22"/>
          <w:szCs w:val="22"/>
        </w:rPr>
        <w:t>Дополнительное соглашение к договору</w:t>
      </w:r>
    </w:p>
    <w:p w14:paraId="67FB7FBE" w14:textId="77777777" w:rsidR="00B0598B" w:rsidRPr="00C12740" w:rsidRDefault="00B0598B" w:rsidP="00B0598B">
      <w:pPr>
        <w:pStyle w:val="ConsPlusNormal"/>
        <w:jc w:val="center"/>
        <w:rPr>
          <w:sz w:val="22"/>
          <w:szCs w:val="22"/>
        </w:rPr>
      </w:pPr>
      <w:r w:rsidRPr="00C12740">
        <w:rPr>
          <w:sz w:val="22"/>
          <w:szCs w:val="22"/>
        </w:rPr>
        <w:t>о предоставлении средств юридическому лицу, индивидуальному</w:t>
      </w:r>
    </w:p>
    <w:p w14:paraId="366085E6" w14:textId="77777777" w:rsidR="00B0598B" w:rsidRPr="00C12740" w:rsidRDefault="00B0598B" w:rsidP="00B0598B">
      <w:pPr>
        <w:pStyle w:val="ConsPlusNormal"/>
        <w:jc w:val="center"/>
        <w:rPr>
          <w:sz w:val="22"/>
          <w:szCs w:val="22"/>
        </w:rPr>
      </w:pPr>
      <w:r w:rsidRPr="00C12740">
        <w:rPr>
          <w:sz w:val="22"/>
          <w:szCs w:val="22"/>
        </w:rPr>
        <w:t>предпринимателю на безвозмездной и безвозвратной основе</w:t>
      </w:r>
    </w:p>
    <w:p w14:paraId="2FFD9548" w14:textId="77777777" w:rsidR="00B0598B" w:rsidRPr="00C12740" w:rsidRDefault="00B0598B" w:rsidP="00B0598B">
      <w:pPr>
        <w:pStyle w:val="ConsPlusNormal"/>
        <w:jc w:val="center"/>
        <w:rPr>
          <w:sz w:val="22"/>
          <w:szCs w:val="22"/>
        </w:rPr>
      </w:pPr>
      <w:r w:rsidRPr="00C12740">
        <w:rPr>
          <w:sz w:val="22"/>
          <w:szCs w:val="22"/>
        </w:rPr>
        <w:t>в форме гранта, источником финансового обеспечения которых</w:t>
      </w:r>
    </w:p>
    <w:p w14:paraId="2E54C4FF" w14:textId="77777777" w:rsidR="00B0598B" w:rsidRPr="00C12740" w:rsidRDefault="00B0598B" w:rsidP="00B0598B">
      <w:pPr>
        <w:pStyle w:val="ConsPlusNormal"/>
        <w:jc w:val="center"/>
        <w:rPr>
          <w:sz w:val="22"/>
          <w:szCs w:val="22"/>
        </w:rPr>
      </w:pPr>
      <w:r w:rsidRPr="00C12740">
        <w:rPr>
          <w:sz w:val="22"/>
          <w:szCs w:val="22"/>
        </w:rPr>
        <w:t>полностью или частично является субсидия, предоставленная</w:t>
      </w:r>
    </w:p>
    <w:p w14:paraId="05163C50" w14:textId="77777777" w:rsidR="00B0598B" w:rsidRPr="00C12740" w:rsidRDefault="00B0598B" w:rsidP="00B0598B">
      <w:pPr>
        <w:pStyle w:val="ConsPlusNormal"/>
        <w:jc w:val="center"/>
        <w:rPr>
          <w:sz w:val="22"/>
          <w:szCs w:val="22"/>
        </w:rPr>
      </w:pPr>
      <w:r w:rsidRPr="00C12740">
        <w:rPr>
          <w:sz w:val="22"/>
          <w:szCs w:val="22"/>
        </w:rPr>
        <w:t>из федерального бюджета</w:t>
      </w:r>
    </w:p>
    <w:p w14:paraId="41147C17" w14:textId="77777777" w:rsidR="00B0598B" w:rsidRPr="00C12740" w:rsidRDefault="00B0598B" w:rsidP="00B0598B">
      <w:pPr>
        <w:pStyle w:val="ConsPlusNormal"/>
        <w:jc w:val="center"/>
        <w:rPr>
          <w:sz w:val="22"/>
          <w:szCs w:val="22"/>
        </w:rPr>
      </w:pPr>
      <w:r w:rsidRPr="00C12740">
        <w:rPr>
          <w:sz w:val="22"/>
          <w:szCs w:val="22"/>
        </w:rPr>
        <w:t xml:space="preserve">от «__» ________ № ______ </w:t>
      </w:r>
      <w:hyperlink w:anchor="Par1573" w:tooltip="&lt;1&gt; В случае, если Договор содержит сведения, составляющие государственную и иную охраняемую в соответствии с федеральными законами, нормативными правовыми актами Президента Российской Федерации и Правительства Российской Федерации тайну, проставляется соответ" w:history="1">
        <w:r w:rsidRPr="00C12740">
          <w:rPr>
            <w:color w:val="0000FF"/>
            <w:sz w:val="22"/>
            <w:szCs w:val="22"/>
          </w:rPr>
          <w:t>&lt;1&gt;</w:t>
        </w:r>
      </w:hyperlink>
    </w:p>
    <w:p w14:paraId="49E94C95" w14:textId="77777777" w:rsidR="00B0598B" w:rsidRPr="00C12740" w:rsidRDefault="00B0598B" w:rsidP="00B0598B">
      <w:pPr>
        <w:pStyle w:val="ConsPlusNormal"/>
        <w:jc w:val="both"/>
        <w:rPr>
          <w:sz w:val="22"/>
          <w:szCs w:val="22"/>
        </w:rPr>
      </w:pPr>
    </w:p>
    <w:p w14:paraId="162BBBE2" w14:textId="77777777" w:rsidR="00B0598B" w:rsidRPr="00C12740" w:rsidRDefault="00B0598B" w:rsidP="00B0598B">
      <w:pPr>
        <w:pStyle w:val="ConsPlusNormal"/>
        <w:jc w:val="center"/>
        <w:rPr>
          <w:sz w:val="22"/>
          <w:szCs w:val="22"/>
        </w:rPr>
      </w:pPr>
      <w:r w:rsidRPr="00C12740">
        <w:rPr>
          <w:sz w:val="22"/>
          <w:szCs w:val="22"/>
        </w:rPr>
        <w:t>г. ___________________________________________________</w:t>
      </w:r>
    </w:p>
    <w:p w14:paraId="26D39915" w14:textId="77777777" w:rsidR="00B0598B" w:rsidRPr="00C12740" w:rsidRDefault="00B0598B" w:rsidP="00B0598B">
      <w:pPr>
        <w:pStyle w:val="ConsPlusNormal"/>
        <w:jc w:val="center"/>
        <w:rPr>
          <w:sz w:val="22"/>
          <w:szCs w:val="22"/>
        </w:rPr>
      </w:pPr>
      <w:r w:rsidRPr="00C12740">
        <w:rPr>
          <w:sz w:val="22"/>
          <w:szCs w:val="22"/>
        </w:rPr>
        <w:t>(место заключения дополнительного соглашения)</w:t>
      </w:r>
    </w:p>
    <w:p w14:paraId="1EA47526" w14:textId="77777777" w:rsidR="00B0598B" w:rsidRPr="00C12740" w:rsidRDefault="00B0598B" w:rsidP="00B0598B">
      <w:pPr>
        <w:pStyle w:val="ConsPlusNormal"/>
        <w:jc w:val="both"/>
        <w:rPr>
          <w:sz w:val="22"/>
          <w:szCs w:val="22"/>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659"/>
        <w:gridCol w:w="1021"/>
        <w:gridCol w:w="340"/>
        <w:gridCol w:w="340"/>
        <w:gridCol w:w="3672"/>
      </w:tblGrid>
      <w:tr w:rsidR="00B0598B" w:rsidRPr="00C12740" w14:paraId="098A1B30" w14:textId="77777777" w:rsidTr="00F47B5C">
        <w:tc>
          <w:tcPr>
            <w:tcW w:w="3659" w:type="dxa"/>
          </w:tcPr>
          <w:p w14:paraId="262F0753" w14:textId="77777777" w:rsidR="00B0598B" w:rsidRPr="00C12740" w:rsidRDefault="00B0598B" w:rsidP="00F47B5C">
            <w:pPr>
              <w:pStyle w:val="ConsPlusNormal"/>
              <w:jc w:val="both"/>
              <w:rPr>
                <w:sz w:val="22"/>
                <w:szCs w:val="22"/>
              </w:rPr>
            </w:pPr>
            <w:r w:rsidRPr="00C12740">
              <w:rPr>
                <w:sz w:val="22"/>
                <w:szCs w:val="22"/>
              </w:rPr>
              <w:t>«__» ________________ 20__ г.</w:t>
            </w:r>
          </w:p>
        </w:tc>
        <w:tc>
          <w:tcPr>
            <w:tcW w:w="1021" w:type="dxa"/>
          </w:tcPr>
          <w:p w14:paraId="7538D0CB" w14:textId="77777777" w:rsidR="00B0598B" w:rsidRPr="00C12740" w:rsidRDefault="00B0598B" w:rsidP="00F47B5C">
            <w:pPr>
              <w:pStyle w:val="ConsPlusNormal"/>
              <w:rPr>
                <w:sz w:val="22"/>
                <w:szCs w:val="22"/>
              </w:rPr>
            </w:pPr>
          </w:p>
        </w:tc>
        <w:tc>
          <w:tcPr>
            <w:tcW w:w="340" w:type="dxa"/>
          </w:tcPr>
          <w:p w14:paraId="1FAEED31" w14:textId="77777777" w:rsidR="00B0598B" w:rsidRPr="00C12740" w:rsidRDefault="00B0598B" w:rsidP="00F47B5C">
            <w:pPr>
              <w:pStyle w:val="ConsPlusNormal"/>
              <w:jc w:val="right"/>
              <w:rPr>
                <w:sz w:val="22"/>
                <w:szCs w:val="22"/>
              </w:rPr>
            </w:pPr>
            <w:r w:rsidRPr="00C12740">
              <w:rPr>
                <w:sz w:val="22"/>
                <w:szCs w:val="22"/>
              </w:rPr>
              <w:t>№</w:t>
            </w:r>
          </w:p>
        </w:tc>
        <w:tc>
          <w:tcPr>
            <w:tcW w:w="340" w:type="dxa"/>
          </w:tcPr>
          <w:p w14:paraId="14CE2494" w14:textId="77777777" w:rsidR="00B0598B" w:rsidRPr="00C12740" w:rsidRDefault="00B0598B" w:rsidP="00F47B5C">
            <w:pPr>
              <w:pStyle w:val="ConsPlusNormal"/>
              <w:rPr>
                <w:sz w:val="22"/>
                <w:szCs w:val="22"/>
              </w:rPr>
            </w:pPr>
          </w:p>
        </w:tc>
        <w:tc>
          <w:tcPr>
            <w:tcW w:w="3672" w:type="dxa"/>
            <w:tcBorders>
              <w:bottom w:val="single" w:sz="4" w:space="0" w:color="auto"/>
            </w:tcBorders>
          </w:tcPr>
          <w:p w14:paraId="435E08F3" w14:textId="77777777" w:rsidR="00B0598B" w:rsidRPr="00C12740" w:rsidRDefault="00B0598B" w:rsidP="00F47B5C">
            <w:pPr>
              <w:pStyle w:val="ConsPlusNormal"/>
              <w:rPr>
                <w:sz w:val="22"/>
                <w:szCs w:val="22"/>
              </w:rPr>
            </w:pPr>
          </w:p>
        </w:tc>
      </w:tr>
      <w:tr w:rsidR="00B0598B" w:rsidRPr="00C12740" w14:paraId="65FAE80C" w14:textId="77777777" w:rsidTr="00F47B5C">
        <w:tc>
          <w:tcPr>
            <w:tcW w:w="3659" w:type="dxa"/>
          </w:tcPr>
          <w:p w14:paraId="1241A9CD" w14:textId="77777777" w:rsidR="00B0598B" w:rsidRPr="00C12740" w:rsidRDefault="00B0598B" w:rsidP="00F47B5C">
            <w:pPr>
              <w:pStyle w:val="ConsPlusNormal"/>
              <w:jc w:val="center"/>
              <w:rPr>
                <w:sz w:val="22"/>
                <w:szCs w:val="22"/>
              </w:rPr>
            </w:pPr>
            <w:r w:rsidRPr="00C12740">
              <w:rPr>
                <w:sz w:val="22"/>
                <w:szCs w:val="22"/>
              </w:rPr>
              <w:t>(дата заключения дополнительного соглашения)</w:t>
            </w:r>
          </w:p>
        </w:tc>
        <w:tc>
          <w:tcPr>
            <w:tcW w:w="1021" w:type="dxa"/>
          </w:tcPr>
          <w:p w14:paraId="7C1BDB23" w14:textId="77777777" w:rsidR="00B0598B" w:rsidRPr="00C12740" w:rsidRDefault="00B0598B" w:rsidP="00F47B5C">
            <w:pPr>
              <w:pStyle w:val="ConsPlusNormal"/>
              <w:rPr>
                <w:sz w:val="22"/>
                <w:szCs w:val="22"/>
              </w:rPr>
            </w:pPr>
          </w:p>
        </w:tc>
        <w:tc>
          <w:tcPr>
            <w:tcW w:w="340" w:type="dxa"/>
          </w:tcPr>
          <w:p w14:paraId="53B2BA5C" w14:textId="77777777" w:rsidR="00B0598B" w:rsidRPr="00C12740" w:rsidRDefault="00B0598B" w:rsidP="00F47B5C">
            <w:pPr>
              <w:pStyle w:val="ConsPlusNormal"/>
              <w:rPr>
                <w:sz w:val="22"/>
                <w:szCs w:val="22"/>
              </w:rPr>
            </w:pPr>
          </w:p>
        </w:tc>
        <w:tc>
          <w:tcPr>
            <w:tcW w:w="340" w:type="dxa"/>
          </w:tcPr>
          <w:p w14:paraId="0AA443F3" w14:textId="77777777" w:rsidR="00B0598B" w:rsidRPr="00C12740" w:rsidRDefault="00B0598B" w:rsidP="00F47B5C">
            <w:pPr>
              <w:pStyle w:val="ConsPlusNormal"/>
              <w:rPr>
                <w:sz w:val="22"/>
                <w:szCs w:val="22"/>
              </w:rPr>
            </w:pPr>
          </w:p>
        </w:tc>
        <w:tc>
          <w:tcPr>
            <w:tcW w:w="3672" w:type="dxa"/>
            <w:tcBorders>
              <w:top w:val="single" w:sz="4" w:space="0" w:color="auto"/>
            </w:tcBorders>
          </w:tcPr>
          <w:p w14:paraId="5ACF83AA" w14:textId="77777777" w:rsidR="00B0598B" w:rsidRPr="00C12740" w:rsidRDefault="00B0598B" w:rsidP="00F47B5C">
            <w:pPr>
              <w:pStyle w:val="ConsPlusNormal"/>
              <w:jc w:val="center"/>
              <w:rPr>
                <w:sz w:val="22"/>
                <w:szCs w:val="22"/>
              </w:rPr>
            </w:pPr>
            <w:r w:rsidRPr="00C12740">
              <w:rPr>
                <w:sz w:val="22"/>
                <w:szCs w:val="22"/>
              </w:rPr>
              <w:t>(номер дополнительного соглашения)</w:t>
            </w:r>
          </w:p>
        </w:tc>
      </w:tr>
    </w:tbl>
    <w:p w14:paraId="65A505A6" w14:textId="77777777" w:rsidR="00B0598B" w:rsidRPr="00C12740" w:rsidRDefault="00B0598B" w:rsidP="00B0598B">
      <w:pPr>
        <w:pStyle w:val="ConsPlusNormal"/>
        <w:jc w:val="both"/>
        <w:rPr>
          <w:sz w:val="22"/>
          <w:szCs w:val="22"/>
        </w:rPr>
      </w:pPr>
    </w:p>
    <w:p w14:paraId="06D6A3B9"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__________________________________________________________________________(наименование юридического лица),  именуемое в дальнейшем «</w:t>
      </w:r>
      <w:proofErr w:type="spellStart"/>
      <w:r w:rsidRPr="00C12740">
        <w:rPr>
          <w:rFonts w:ascii="Times New Roman" w:hAnsi="Times New Roman" w:cs="Times New Roman"/>
          <w:sz w:val="22"/>
          <w:szCs w:val="22"/>
        </w:rPr>
        <w:t>Грантодатель</w:t>
      </w:r>
      <w:proofErr w:type="spellEnd"/>
      <w:r w:rsidRPr="00C12740">
        <w:rPr>
          <w:rFonts w:ascii="Times New Roman" w:hAnsi="Times New Roman" w:cs="Times New Roman"/>
          <w:sz w:val="22"/>
          <w:szCs w:val="22"/>
        </w:rPr>
        <w:t>», в лице _____________________________</w:t>
      </w:r>
    </w:p>
    <w:p w14:paraId="7353B1B1"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 xml:space="preserve">(наименование должности, а также фамилия, имя, отчество (при наличии) руководителя </w:t>
      </w:r>
      <w:proofErr w:type="spellStart"/>
      <w:r w:rsidRPr="00C12740">
        <w:rPr>
          <w:rFonts w:ascii="Times New Roman" w:hAnsi="Times New Roman" w:cs="Times New Roman"/>
          <w:sz w:val="22"/>
          <w:szCs w:val="22"/>
        </w:rPr>
        <w:t>Грантодателя</w:t>
      </w:r>
      <w:proofErr w:type="spellEnd"/>
      <w:r w:rsidRPr="00C12740">
        <w:rPr>
          <w:rFonts w:ascii="Times New Roman" w:hAnsi="Times New Roman" w:cs="Times New Roman"/>
          <w:sz w:val="22"/>
          <w:szCs w:val="22"/>
        </w:rPr>
        <w:t xml:space="preserve"> или уполномоченного им лица), действующего на основании _________________________________________</w:t>
      </w:r>
    </w:p>
    <w:p w14:paraId="6CD4CA0F"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 xml:space="preserve">(реквизиты учредительного документа (устава, положения) </w:t>
      </w:r>
      <w:proofErr w:type="spellStart"/>
      <w:r w:rsidRPr="00C12740">
        <w:rPr>
          <w:rFonts w:ascii="Times New Roman" w:hAnsi="Times New Roman" w:cs="Times New Roman"/>
          <w:sz w:val="22"/>
          <w:szCs w:val="22"/>
        </w:rPr>
        <w:t>Грантодателя</w:t>
      </w:r>
      <w:proofErr w:type="spellEnd"/>
      <w:r w:rsidRPr="00C12740">
        <w:rPr>
          <w:rFonts w:ascii="Times New Roman" w:hAnsi="Times New Roman" w:cs="Times New Roman"/>
          <w:sz w:val="22"/>
          <w:szCs w:val="22"/>
        </w:rPr>
        <w:t xml:space="preserve">, доверенности, приказа или иного документа, удостоверяющего полномочия), с одной стороны, и _______________________________________________________ (наименование юридического лица), именуемое в дальнейшем «Получатель гранта», в лице ________________________ (наименование должности, а также фамилия, имя, отчество (при наличии)  руководителя Получателя гранта, или уполномоченного им лица), действующего на основании ____________ (реквизиты учредительного документа (устава, положения, свидетельства о государственной регистрации) Получателя гранта, доверенности,  приказа или иного документа, удостоверяющего  полномочия), с  другой  стороны, далее именуемые «Стороны», в соответствии с </w:t>
      </w:r>
      <w:hyperlink w:anchor="Par258" w:tooltip="    7.3.  Изменение настоящего Договора осуществляется по соглашению Сторон" w:history="1">
        <w:r w:rsidRPr="00C12740">
          <w:rPr>
            <w:rFonts w:ascii="Times New Roman" w:hAnsi="Times New Roman" w:cs="Times New Roman"/>
            <w:color w:val="0000FF"/>
            <w:sz w:val="22"/>
            <w:szCs w:val="22"/>
          </w:rPr>
          <w:t>пунктом 7.3</w:t>
        </w:r>
      </w:hyperlink>
      <w:r w:rsidRPr="00C12740">
        <w:rPr>
          <w:rFonts w:ascii="Times New Roman" w:hAnsi="Times New Roman" w:cs="Times New Roman"/>
          <w:sz w:val="22"/>
          <w:szCs w:val="22"/>
        </w:rPr>
        <w:t xml:space="preserve"> договора о предоставлении  средств  юридическому  лицу,  на  безвозмездной  и  безвозвратной основе в форме гранта, источником  финансового обеспечения которых полностью или частично является субсидия,  предоставленная  из федерального бюджета (далее соответственно - Договор,  Грант) заключили настоящее Дополнительное соглашение к Договору о</w:t>
      </w:r>
    </w:p>
    <w:p w14:paraId="3A589DE8"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нижеследующем.</w:t>
      </w:r>
    </w:p>
    <w:p w14:paraId="74AE9BE1" w14:textId="77777777" w:rsidR="00B0598B" w:rsidRPr="00C12740" w:rsidRDefault="00B0598B" w:rsidP="00B0598B">
      <w:pPr>
        <w:pStyle w:val="ConsPlusNormal"/>
        <w:jc w:val="both"/>
        <w:rPr>
          <w:sz w:val="22"/>
          <w:szCs w:val="22"/>
        </w:rPr>
      </w:pPr>
      <w:r w:rsidRPr="00C12740">
        <w:rPr>
          <w:sz w:val="22"/>
          <w:szCs w:val="22"/>
        </w:rPr>
        <w:t xml:space="preserve">1. Внести в Договор следующие изменения </w:t>
      </w:r>
      <w:hyperlink w:anchor="Par1574" w:tooltip="&lt;2&gt; Указываются пункты и (или) разделы Договора, в которые вносятся изменения." w:history="1">
        <w:r w:rsidRPr="00C12740">
          <w:rPr>
            <w:color w:val="0000FF"/>
            <w:sz w:val="22"/>
            <w:szCs w:val="22"/>
          </w:rPr>
          <w:t>&lt;2&gt;</w:t>
        </w:r>
      </w:hyperlink>
      <w:r w:rsidRPr="00C12740">
        <w:rPr>
          <w:sz w:val="22"/>
          <w:szCs w:val="22"/>
        </w:rPr>
        <w:t>:</w:t>
      </w:r>
    </w:p>
    <w:p w14:paraId="699EF555" w14:textId="77777777" w:rsidR="00B0598B" w:rsidRPr="00C12740" w:rsidRDefault="00B0598B" w:rsidP="00B0598B">
      <w:pPr>
        <w:pStyle w:val="ConsPlusNormal"/>
        <w:jc w:val="both"/>
        <w:rPr>
          <w:sz w:val="22"/>
          <w:szCs w:val="22"/>
        </w:rPr>
      </w:pPr>
      <w:r w:rsidRPr="00C12740">
        <w:rPr>
          <w:sz w:val="22"/>
          <w:szCs w:val="22"/>
        </w:rPr>
        <w:t>1.1. В преамбуле:</w:t>
      </w:r>
    </w:p>
    <w:p w14:paraId="12369B9E"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1.1.1. _______________________________________________________________;</w:t>
      </w:r>
    </w:p>
    <w:p w14:paraId="53FCB8CA"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1.1.2. _______________________________________________________________.</w:t>
      </w:r>
    </w:p>
    <w:p w14:paraId="214A06A9" w14:textId="77777777" w:rsidR="00B0598B" w:rsidRPr="00C12740" w:rsidRDefault="00B0598B" w:rsidP="00B0598B">
      <w:pPr>
        <w:pStyle w:val="ConsPlusNormal"/>
        <w:jc w:val="both"/>
        <w:rPr>
          <w:sz w:val="22"/>
          <w:szCs w:val="22"/>
        </w:rPr>
      </w:pPr>
      <w:r w:rsidRPr="00C12740">
        <w:rPr>
          <w:sz w:val="22"/>
          <w:szCs w:val="22"/>
        </w:rPr>
        <w:t xml:space="preserve">1.2. В </w:t>
      </w:r>
      <w:hyperlink w:anchor="Par107" w:tooltip="I. Предмет Договора" w:history="1">
        <w:r w:rsidRPr="00C12740">
          <w:rPr>
            <w:color w:val="0000FF"/>
            <w:sz w:val="22"/>
            <w:szCs w:val="22"/>
          </w:rPr>
          <w:t>разделе I</w:t>
        </w:r>
      </w:hyperlink>
      <w:r w:rsidRPr="00C12740">
        <w:rPr>
          <w:sz w:val="22"/>
          <w:szCs w:val="22"/>
        </w:rPr>
        <w:t xml:space="preserve"> «Предмет Договора»:</w:t>
      </w:r>
    </w:p>
    <w:p w14:paraId="2FEE3CBD" w14:textId="77777777" w:rsidR="00B0598B" w:rsidRPr="00C12740" w:rsidRDefault="00B0598B" w:rsidP="00B0598B">
      <w:pPr>
        <w:pStyle w:val="ConsPlusNormal"/>
        <w:jc w:val="both"/>
        <w:rPr>
          <w:sz w:val="22"/>
          <w:szCs w:val="22"/>
        </w:rPr>
      </w:pPr>
      <w:r w:rsidRPr="00C12740">
        <w:rPr>
          <w:sz w:val="22"/>
          <w:szCs w:val="22"/>
        </w:rPr>
        <w:t xml:space="preserve">1.2.1. </w:t>
      </w:r>
      <w:hyperlink w:anchor="Par109" w:tooltip="    1.1.  Предметом  настоящего  Договора  является  предоставление  в 20__" w:history="1">
        <w:r w:rsidRPr="00C12740">
          <w:rPr>
            <w:color w:val="0000FF"/>
            <w:sz w:val="22"/>
            <w:szCs w:val="22"/>
          </w:rPr>
          <w:t>пункт 1.1</w:t>
        </w:r>
      </w:hyperlink>
      <w:r w:rsidRPr="00C12740">
        <w:rPr>
          <w:sz w:val="22"/>
          <w:szCs w:val="22"/>
        </w:rPr>
        <w:t xml:space="preserve"> изложить в следующей редакции:</w:t>
      </w:r>
    </w:p>
    <w:p w14:paraId="619CF31A"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«1.1.  Предметом  настоящего  Договора  является  предоставление в 20__ году/20__  -  20__  годах  Получателю  гранта  средств  на  безвозмездной и безвозвратной основе в форме гранта (далее - Грант), в целях __________________________________________(цель предоставления Гранта);»;</w:t>
      </w:r>
    </w:p>
    <w:p w14:paraId="5D27217B" w14:textId="77777777" w:rsidR="00B0598B" w:rsidRPr="00C12740" w:rsidRDefault="00B0598B" w:rsidP="00B0598B">
      <w:pPr>
        <w:pStyle w:val="ConsPlusNormal"/>
        <w:jc w:val="both"/>
        <w:rPr>
          <w:sz w:val="22"/>
          <w:szCs w:val="22"/>
        </w:rPr>
      </w:pPr>
      <w:r w:rsidRPr="00C12740">
        <w:rPr>
          <w:sz w:val="22"/>
          <w:szCs w:val="22"/>
        </w:rPr>
        <w:t xml:space="preserve">1.2.2. </w:t>
      </w:r>
      <w:hyperlink w:anchor="Par114" w:tooltip="    1.1.1. достижения результата федерального проекта ________________ &lt;6&gt;." w:history="1">
        <w:r w:rsidRPr="00C12740">
          <w:rPr>
            <w:color w:val="0000FF"/>
            <w:sz w:val="22"/>
            <w:szCs w:val="22"/>
          </w:rPr>
          <w:t>пункт 1.1.1</w:t>
        </w:r>
      </w:hyperlink>
      <w:r w:rsidRPr="00C12740">
        <w:rPr>
          <w:sz w:val="22"/>
          <w:szCs w:val="22"/>
        </w:rPr>
        <w:t xml:space="preserve"> изложить в следующей редакции:</w:t>
      </w:r>
    </w:p>
    <w:p w14:paraId="413C613F"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«1.1.1. для достижения результата федерального проекта _______________________ (наименование федерального проекта).».</w:t>
      </w:r>
    </w:p>
    <w:p w14:paraId="446B8780" w14:textId="77777777" w:rsidR="00B0598B" w:rsidRPr="00C12740" w:rsidRDefault="00B0598B" w:rsidP="00B0598B">
      <w:pPr>
        <w:pStyle w:val="ConsPlusNormal"/>
        <w:jc w:val="both"/>
        <w:rPr>
          <w:sz w:val="22"/>
          <w:szCs w:val="22"/>
        </w:rPr>
      </w:pPr>
      <w:r w:rsidRPr="00C12740">
        <w:rPr>
          <w:sz w:val="22"/>
          <w:szCs w:val="22"/>
        </w:rPr>
        <w:t xml:space="preserve">1.3. В </w:t>
      </w:r>
      <w:hyperlink w:anchor="Par119" w:tooltip="II. Финансовое обеспечение предоставления Гранта" w:history="1">
        <w:r w:rsidRPr="00C12740">
          <w:rPr>
            <w:color w:val="0000FF"/>
            <w:sz w:val="22"/>
            <w:szCs w:val="22"/>
          </w:rPr>
          <w:t>разделе II</w:t>
        </w:r>
      </w:hyperlink>
      <w:r w:rsidRPr="00C12740">
        <w:rPr>
          <w:sz w:val="22"/>
          <w:szCs w:val="22"/>
        </w:rPr>
        <w:t xml:space="preserve"> «Финансовое обеспечение предоставления Гранта»:</w:t>
      </w:r>
    </w:p>
    <w:p w14:paraId="6C3A1CA1"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 xml:space="preserve">1.3.1. в абзаце </w:t>
      </w:r>
      <w:hyperlink w:anchor="Par121" w:tooltip="    2.1. Грант   предоставляется  Получателю   гранта   в   общем   размере" w:history="1">
        <w:r w:rsidRPr="00C12740">
          <w:rPr>
            <w:rFonts w:ascii="Times New Roman" w:hAnsi="Times New Roman" w:cs="Times New Roman"/>
            <w:color w:val="0000FF"/>
            <w:sz w:val="22"/>
            <w:szCs w:val="22"/>
          </w:rPr>
          <w:t>пункта 2.1</w:t>
        </w:r>
      </w:hyperlink>
      <w:r w:rsidRPr="00C12740">
        <w:rPr>
          <w:rFonts w:ascii="Times New Roman" w:hAnsi="Times New Roman" w:cs="Times New Roman"/>
          <w:sz w:val="22"/>
          <w:szCs w:val="22"/>
        </w:rPr>
        <w:t xml:space="preserve"> сумму Гранта в 20__ году ________ (сумма цифрой) (________________________) (сумма прописью) рублей __ копеек увеличить/уменьшить на ________ (сумма цифрой) (________________________) (сумма прописью) рублей __ копеек </w:t>
      </w:r>
      <w:hyperlink w:anchor="Par1575" w:tooltip="&lt;3&gt; Указываются изменения сумм, подлежащих перечислению: со знаком &quot;плюс&quot; при их увеличении и со знаком &quot;минус&quot; при их уменьшении." w:history="1">
        <w:r w:rsidRPr="00C12740">
          <w:rPr>
            <w:rFonts w:ascii="Times New Roman" w:hAnsi="Times New Roman" w:cs="Times New Roman"/>
            <w:color w:val="0000FF"/>
            <w:sz w:val="22"/>
            <w:szCs w:val="22"/>
          </w:rPr>
          <w:t>&lt;3&gt;</w:t>
        </w:r>
      </w:hyperlink>
      <w:r w:rsidRPr="00C12740">
        <w:rPr>
          <w:rFonts w:ascii="Times New Roman" w:hAnsi="Times New Roman" w:cs="Times New Roman"/>
          <w:sz w:val="22"/>
          <w:szCs w:val="22"/>
        </w:rPr>
        <w:t>.</w:t>
      </w:r>
    </w:p>
    <w:p w14:paraId="0C69323F" w14:textId="77777777" w:rsidR="00B0598B" w:rsidRPr="00C12740" w:rsidRDefault="00B0598B" w:rsidP="00B0598B">
      <w:pPr>
        <w:pStyle w:val="ConsPlusNormal"/>
        <w:jc w:val="both"/>
        <w:rPr>
          <w:sz w:val="22"/>
          <w:szCs w:val="22"/>
        </w:rPr>
      </w:pPr>
      <w:r w:rsidRPr="00C12740">
        <w:rPr>
          <w:sz w:val="22"/>
          <w:szCs w:val="22"/>
        </w:rPr>
        <w:t xml:space="preserve">1.4. В </w:t>
      </w:r>
      <w:hyperlink w:anchor="Par131" w:tooltip="III. Условия предоставления Гранта" w:history="1">
        <w:r w:rsidRPr="00C12740">
          <w:rPr>
            <w:color w:val="0000FF"/>
            <w:sz w:val="22"/>
            <w:szCs w:val="22"/>
          </w:rPr>
          <w:t>разделе III</w:t>
        </w:r>
      </w:hyperlink>
      <w:r w:rsidRPr="00C12740">
        <w:rPr>
          <w:sz w:val="22"/>
          <w:szCs w:val="22"/>
        </w:rPr>
        <w:t xml:space="preserve"> «Условия предоставления Гранта»:</w:t>
      </w:r>
    </w:p>
    <w:p w14:paraId="3AB941C6"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lastRenderedPageBreak/>
        <w:t xml:space="preserve">1.4.1. в </w:t>
      </w:r>
      <w:hyperlink w:anchor="Par137" w:tooltip="    3.2.1. на счет ______________________________________________, открытый" w:history="1">
        <w:r w:rsidRPr="00C12740">
          <w:rPr>
            <w:rFonts w:ascii="Times New Roman" w:hAnsi="Times New Roman" w:cs="Times New Roman"/>
            <w:color w:val="0000FF"/>
            <w:sz w:val="22"/>
            <w:szCs w:val="22"/>
          </w:rPr>
          <w:t>пункте 3.2.1</w:t>
        </w:r>
      </w:hyperlink>
      <w:r w:rsidRPr="00C12740">
        <w:rPr>
          <w:rFonts w:ascii="Times New Roman" w:hAnsi="Times New Roman" w:cs="Times New Roman"/>
          <w:sz w:val="22"/>
          <w:szCs w:val="22"/>
        </w:rPr>
        <w:t xml:space="preserve"> слова «________________________» (наименование территориального органа Федерального казначейства) заменить словами «______________________________» (наименование территориального органа Федерального казначейства);</w:t>
      </w:r>
    </w:p>
    <w:p w14:paraId="701D2D2E"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 xml:space="preserve">1.4.2. в </w:t>
      </w:r>
      <w:hyperlink w:anchor="Par143" w:tooltip="    3.2.2. на счет Получателя гранта, открытый в __________________________" w:history="1">
        <w:r w:rsidRPr="00C12740">
          <w:rPr>
            <w:rFonts w:ascii="Times New Roman" w:hAnsi="Times New Roman" w:cs="Times New Roman"/>
            <w:color w:val="0000FF"/>
            <w:sz w:val="22"/>
            <w:szCs w:val="22"/>
          </w:rPr>
          <w:t>пункте 3.2.2</w:t>
        </w:r>
      </w:hyperlink>
      <w:r w:rsidRPr="00C12740">
        <w:rPr>
          <w:rFonts w:ascii="Times New Roman" w:hAnsi="Times New Roman" w:cs="Times New Roman"/>
          <w:sz w:val="22"/>
          <w:szCs w:val="22"/>
        </w:rPr>
        <w:t xml:space="preserve"> слова «______________________________» (наименование учреждения Банка России или кредитной организации) заменить словами «_______________________________» (наименование учреждения Банка России или кредитной организации) . </w:t>
      </w:r>
    </w:p>
    <w:p w14:paraId="2A5B3F43" w14:textId="77777777" w:rsidR="00B0598B" w:rsidRPr="00C12740" w:rsidRDefault="00B0598B" w:rsidP="00B0598B">
      <w:pPr>
        <w:pStyle w:val="ConsPlusNormal"/>
        <w:jc w:val="both"/>
        <w:rPr>
          <w:sz w:val="22"/>
          <w:szCs w:val="22"/>
        </w:rPr>
      </w:pPr>
      <w:r w:rsidRPr="00C12740">
        <w:rPr>
          <w:sz w:val="22"/>
          <w:szCs w:val="22"/>
        </w:rPr>
        <w:t xml:space="preserve">1.5. В </w:t>
      </w:r>
      <w:hyperlink w:anchor="Par158" w:tooltip="IV. Взаимодействие Сторон" w:history="1">
        <w:r w:rsidRPr="00C12740">
          <w:rPr>
            <w:color w:val="0000FF"/>
            <w:sz w:val="22"/>
            <w:szCs w:val="22"/>
          </w:rPr>
          <w:t>разделе IV</w:t>
        </w:r>
      </w:hyperlink>
      <w:r w:rsidRPr="00C12740">
        <w:rPr>
          <w:sz w:val="22"/>
          <w:szCs w:val="22"/>
        </w:rPr>
        <w:t xml:space="preserve"> «Взаимодействие Сторон»:</w:t>
      </w:r>
    </w:p>
    <w:p w14:paraId="0996C96E" w14:textId="77777777" w:rsidR="00B0598B" w:rsidRPr="00C12740" w:rsidRDefault="00B0598B" w:rsidP="00B0598B">
      <w:pPr>
        <w:pStyle w:val="ConsPlusNormal"/>
        <w:jc w:val="both"/>
        <w:rPr>
          <w:sz w:val="22"/>
          <w:szCs w:val="22"/>
        </w:rPr>
      </w:pPr>
      <w:r w:rsidRPr="00C12740">
        <w:rPr>
          <w:sz w:val="22"/>
          <w:szCs w:val="22"/>
        </w:rPr>
        <w:t xml:space="preserve">1.5.1. в </w:t>
      </w:r>
      <w:hyperlink w:anchor="Par162" w:tooltip="4.1.2. утверждать Сведения, Сведения с учетом внесенных изменений не позднее ____ рабочих дней со дня получения указанных документов от Получателя гранта в соответствии с пунктом 4.3.1 настоящего Договора &lt;17&gt;;" w:history="1">
        <w:r w:rsidRPr="00C12740">
          <w:rPr>
            <w:color w:val="0000FF"/>
            <w:sz w:val="22"/>
            <w:szCs w:val="22"/>
          </w:rPr>
          <w:t>пункте 4.1.2</w:t>
        </w:r>
      </w:hyperlink>
      <w:r w:rsidRPr="00C12740">
        <w:rPr>
          <w:sz w:val="22"/>
          <w:szCs w:val="22"/>
        </w:rPr>
        <w:t xml:space="preserve"> слова «не позднее _____ рабочих дней» заменить словами «не позднее _____ рабочих дней»;</w:t>
      </w:r>
    </w:p>
    <w:p w14:paraId="78BA3D80" w14:textId="77777777" w:rsidR="00B0598B" w:rsidRPr="00C12740" w:rsidRDefault="00B0598B" w:rsidP="00B0598B">
      <w:pPr>
        <w:pStyle w:val="ConsPlusNormal"/>
        <w:jc w:val="both"/>
        <w:rPr>
          <w:sz w:val="22"/>
          <w:szCs w:val="22"/>
        </w:rPr>
      </w:pPr>
      <w:r w:rsidRPr="00C12740">
        <w:rPr>
          <w:sz w:val="22"/>
          <w:szCs w:val="22"/>
        </w:rPr>
        <w:t xml:space="preserve">1.5.2. в </w:t>
      </w:r>
      <w:hyperlink w:anchor="Par163" w:tooltip="4.1.3. в срок не позднее ____ рабочих дней со дня подписания настоящего Договора предоставить Получателю гранта разрешение на утверждение Сведений, Сведений с учетом внесенных изменений &lt;18&gt;;" w:history="1">
        <w:r w:rsidRPr="00C12740">
          <w:rPr>
            <w:color w:val="0000FF"/>
            <w:sz w:val="22"/>
            <w:szCs w:val="22"/>
          </w:rPr>
          <w:t>пункте 4.1.3</w:t>
        </w:r>
      </w:hyperlink>
      <w:r w:rsidRPr="00C12740">
        <w:rPr>
          <w:sz w:val="22"/>
          <w:szCs w:val="22"/>
        </w:rPr>
        <w:t xml:space="preserve"> слова «не позднее _____ рабочих дней» заменить словами «не позднее _____ рабочих дней»;</w:t>
      </w:r>
    </w:p>
    <w:p w14:paraId="1BD64EB7" w14:textId="77777777" w:rsidR="00B0598B" w:rsidRPr="00C12740" w:rsidRDefault="00B0598B" w:rsidP="00B0598B">
      <w:pPr>
        <w:pStyle w:val="ConsPlusNormal"/>
        <w:jc w:val="both"/>
        <w:rPr>
          <w:sz w:val="22"/>
          <w:szCs w:val="22"/>
        </w:rPr>
      </w:pPr>
      <w:r w:rsidRPr="00C12740">
        <w:rPr>
          <w:sz w:val="22"/>
          <w:szCs w:val="22"/>
        </w:rPr>
        <w:t xml:space="preserve">1.5.3. в </w:t>
      </w:r>
      <w:hyperlink w:anchor="Par165" w:tooltip="4.1.5. устанавливать значения результатов предоставления Гранта в соответствии с приложением N ___ к настоящему Договору, являющимся неотъемлемой частью настоящего Договора &lt;19&gt;;" w:history="1">
        <w:r w:rsidRPr="00C12740">
          <w:rPr>
            <w:color w:val="0000FF"/>
            <w:sz w:val="22"/>
            <w:szCs w:val="22"/>
          </w:rPr>
          <w:t>пункте 4.1.5</w:t>
        </w:r>
      </w:hyperlink>
      <w:r w:rsidRPr="00C12740">
        <w:rPr>
          <w:sz w:val="22"/>
          <w:szCs w:val="22"/>
        </w:rPr>
        <w:t xml:space="preserve"> слова «в соответствии с приложением № ____» заменить словами «в соответствии с приложением № ____»;</w:t>
      </w:r>
    </w:p>
    <w:p w14:paraId="079675A9" w14:textId="77777777" w:rsidR="00B0598B" w:rsidRPr="00C12740" w:rsidRDefault="00B0598B" w:rsidP="00B0598B">
      <w:pPr>
        <w:pStyle w:val="ConsPlusNormal"/>
        <w:jc w:val="both"/>
        <w:rPr>
          <w:sz w:val="22"/>
          <w:szCs w:val="22"/>
        </w:rPr>
      </w:pPr>
      <w:r w:rsidRPr="00C12740">
        <w:rPr>
          <w:sz w:val="22"/>
          <w:szCs w:val="22"/>
        </w:rPr>
        <w:t xml:space="preserve">1.5.4. в </w:t>
      </w:r>
      <w:hyperlink w:anchor="Par167" w:tooltip="4.1.6.1. отчета о достижении установленных при предоставлении Гранта значений результатов предоставления Гранта по форме в соответствии с приложением N ___ к настоящему Договору, являющимся неотъемлемой частью настоящего Договора, представленного в соответстви" w:history="1">
        <w:r w:rsidRPr="00C12740">
          <w:rPr>
            <w:color w:val="0000FF"/>
            <w:sz w:val="22"/>
            <w:szCs w:val="22"/>
          </w:rPr>
          <w:t>пункте 4.1.6.1</w:t>
        </w:r>
      </w:hyperlink>
      <w:r w:rsidRPr="00C12740">
        <w:rPr>
          <w:sz w:val="22"/>
          <w:szCs w:val="22"/>
        </w:rPr>
        <w:t xml:space="preserve"> слова «в соответствии с приложением № ____» заменить словами «в соответствии с приложением № ____»;</w:t>
      </w:r>
    </w:p>
    <w:p w14:paraId="322C8A32" w14:textId="77777777" w:rsidR="00B0598B" w:rsidRPr="00C12740" w:rsidRDefault="00B0598B" w:rsidP="00B0598B">
      <w:pPr>
        <w:pStyle w:val="ConsPlusNormal"/>
        <w:jc w:val="both"/>
        <w:rPr>
          <w:sz w:val="22"/>
          <w:szCs w:val="22"/>
        </w:rPr>
      </w:pPr>
      <w:r w:rsidRPr="00C12740">
        <w:rPr>
          <w:sz w:val="22"/>
          <w:szCs w:val="22"/>
        </w:rPr>
        <w:t xml:space="preserve">1.5.5. в </w:t>
      </w:r>
      <w:hyperlink w:anchor="Par170" w:tooltip="4.1.7.1.1. отчета о расходах Получателя гранта, источником финансового обеспечения которых являются средства Гранта, по форме в соответствии с приложением N ___ к настоящему Договору &lt;22&gt;, являющимся неотъемлемой частью настоящего Договора, представленного Пол" w:history="1">
        <w:r w:rsidRPr="00C12740">
          <w:rPr>
            <w:color w:val="0000FF"/>
            <w:sz w:val="22"/>
            <w:szCs w:val="22"/>
          </w:rPr>
          <w:t>пункте 4.1.7.1.1</w:t>
        </w:r>
      </w:hyperlink>
      <w:r w:rsidRPr="00C12740">
        <w:rPr>
          <w:sz w:val="22"/>
          <w:szCs w:val="22"/>
        </w:rPr>
        <w:t xml:space="preserve"> слова «в соответствии с приложением № ____» заменить словами «в соответствии с приложением № ____»;</w:t>
      </w:r>
    </w:p>
    <w:p w14:paraId="71BE63AC" w14:textId="77777777" w:rsidR="00B0598B" w:rsidRPr="00C12740" w:rsidRDefault="00B0598B" w:rsidP="00B0598B">
      <w:pPr>
        <w:pStyle w:val="ConsPlusNormal"/>
        <w:jc w:val="both"/>
        <w:rPr>
          <w:sz w:val="22"/>
          <w:szCs w:val="22"/>
        </w:rPr>
      </w:pPr>
      <w:r w:rsidRPr="00C12740">
        <w:rPr>
          <w:sz w:val="22"/>
          <w:szCs w:val="22"/>
        </w:rPr>
        <w:t xml:space="preserve">1.5.6. в </w:t>
      </w:r>
      <w:hyperlink w:anchor="Par177" w:tooltip="4.1.9. в случае, если Получателем гранта не достигнуты значения результатов предоставления Гранта, установленные в соответствии с пунктом 4.1.5 настоящего Договора, применять штрафные санкции, расчет размера которых приведен в приложении N ____ к настоящему До" w:history="1">
        <w:r w:rsidRPr="00C12740">
          <w:rPr>
            <w:color w:val="0000FF"/>
            <w:sz w:val="22"/>
            <w:szCs w:val="22"/>
          </w:rPr>
          <w:t>пункте 4.1.9</w:t>
        </w:r>
      </w:hyperlink>
      <w:r w:rsidRPr="00C12740">
        <w:rPr>
          <w:sz w:val="22"/>
          <w:szCs w:val="22"/>
        </w:rPr>
        <w:t>:</w:t>
      </w:r>
    </w:p>
    <w:p w14:paraId="3002B093" w14:textId="77777777" w:rsidR="00B0598B" w:rsidRPr="00C12740" w:rsidRDefault="00B0598B" w:rsidP="00B0598B">
      <w:pPr>
        <w:pStyle w:val="ConsPlusNormal"/>
        <w:jc w:val="both"/>
        <w:rPr>
          <w:sz w:val="22"/>
          <w:szCs w:val="22"/>
        </w:rPr>
      </w:pPr>
      <w:r w:rsidRPr="00C12740">
        <w:rPr>
          <w:sz w:val="22"/>
          <w:szCs w:val="22"/>
        </w:rPr>
        <w:t>1.5.6.1. слова «в приложении № ____» заменить словами «в приложении № ____»;</w:t>
      </w:r>
    </w:p>
    <w:p w14:paraId="723CD13D" w14:textId="77777777" w:rsidR="00B0598B" w:rsidRPr="00C12740" w:rsidRDefault="00B0598B" w:rsidP="00B0598B">
      <w:pPr>
        <w:pStyle w:val="ConsPlusNormal"/>
        <w:jc w:val="both"/>
        <w:rPr>
          <w:sz w:val="22"/>
          <w:szCs w:val="22"/>
        </w:rPr>
      </w:pPr>
      <w:r w:rsidRPr="00C12740">
        <w:rPr>
          <w:sz w:val="22"/>
          <w:szCs w:val="22"/>
        </w:rPr>
        <w:t>1.5.6.2. слова «в течение _____ рабочих дней» заменить словами «в течение _____ рабочих дней»;</w:t>
      </w:r>
    </w:p>
    <w:p w14:paraId="22340933" w14:textId="77777777" w:rsidR="00B0598B" w:rsidRPr="00C12740" w:rsidRDefault="00B0598B" w:rsidP="00B0598B">
      <w:pPr>
        <w:pStyle w:val="ConsPlusNormal"/>
        <w:jc w:val="both"/>
        <w:rPr>
          <w:sz w:val="22"/>
          <w:szCs w:val="22"/>
        </w:rPr>
      </w:pPr>
      <w:r w:rsidRPr="00C12740">
        <w:rPr>
          <w:sz w:val="22"/>
          <w:szCs w:val="22"/>
        </w:rPr>
        <w:t xml:space="preserve">1.5.7. в </w:t>
      </w:r>
      <w:hyperlink w:anchor="Par178" w:tooltip="4.1.10. рассматривать предложения, документы и иную информацию, направленную Получателем гранта, в том числе в соответствии с пунктом 4.4.1 настоящего Договора, в течение ____ рабочих дней со дня их получения и уведомлять Получателя гранта о принятом решении (" w:history="1">
        <w:r w:rsidRPr="00C12740">
          <w:rPr>
            <w:color w:val="0000FF"/>
            <w:sz w:val="22"/>
            <w:szCs w:val="22"/>
          </w:rPr>
          <w:t>пункте 4.1.10</w:t>
        </w:r>
      </w:hyperlink>
      <w:r w:rsidRPr="00C12740">
        <w:rPr>
          <w:sz w:val="22"/>
          <w:szCs w:val="22"/>
        </w:rPr>
        <w:t xml:space="preserve"> слова «в течение _____ рабочих дней» заменить словами «в течение _____ рабочих дней»;</w:t>
      </w:r>
    </w:p>
    <w:p w14:paraId="41519CB4" w14:textId="77777777" w:rsidR="00B0598B" w:rsidRPr="00C12740" w:rsidRDefault="00B0598B" w:rsidP="00B0598B">
      <w:pPr>
        <w:pStyle w:val="ConsPlusNormal"/>
        <w:jc w:val="both"/>
        <w:rPr>
          <w:sz w:val="22"/>
          <w:szCs w:val="22"/>
        </w:rPr>
      </w:pPr>
      <w:r w:rsidRPr="00C12740">
        <w:rPr>
          <w:sz w:val="22"/>
          <w:szCs w:val="22"/>
        </w:rPr>
        <w:t xml:space="preserve">1.5.8. в </w:t>
      </w:r>
      <w:hyperlink w:anchor="Par179" w:tooltip="4.1.11. направлять разъяснения Получателю гранта по вопросам, связанным с исполнением настоящего Договора, в течение _____ рабочих дней со дня получения обращения Получателя гранта в соответствии с пунктом 4.4.2 настоящего Договора;" w:history="1">
        <w:r w:rsidRPr="00C12740">
          <w:rPr>
            <w:color w:val="0000FF"/>
            <w:sz w:val="22"/>
            <w:szCs w:val="22"/>
          </w:rPr>
          <w:t>пункте 4.1.11</w:t>
        </w:r>
      </w:hyperlink>
      <w:r w:rsidRPr="00C12740">
        <w:rPr>
          <w:sz w:val="22"/>
          <w:szCs w:val="22"/>
        </w:rPr>
        <w:t xml:space="preserve"> слова «в течение _____ рабочих дней» заменить словами «в течение _____ рабочих дней»;</w:t>
      </w:r>
    </w:p>
    <w:p w14:paraId="72F5818D" w14:textId="77777777" w:rsidR="00B0598B" w:rsidRPr="00C12740" w:rsidRDefault="00B0598B" w:rsidP="00B0598B">
      <w:pPr>
        <w:pStyle w:val="ConsPlusNormal"/>
        <w:jc w:val="both"/>
        <w:rPr>
          <w:sz w:val="22"/>
          <w:szCs w:val="22"/>
        </w:rPr>
      </w:pPr>
      <w:r w:rsidRPr="00C12740">
        <w:rPr>
          <w:sz w:val="22"/>
          <w:szCs w:val="22"/>
        </w:rPr>
        <w:t xml:space="preserve">1.5.9. в </w:t>
      </w:r>
      <w:hyperlink w:anchor="Par186" w:tooltip="4.2.2. принимать в соответствии с бюджетным законодательством Российской Федерации решение о наличии или отсутствии потребности в направлении в 20__ году &lt;27&gt; остатка Гранта, не использованного в 20__ году &lt;28&gt;, на цели, указанные в разделе I настоящего Догово" w:history="1">
        <w:r w:rsidRPr="00C12740">
          <w:rPr>
            <w:color w:val="0000FF"/>
            <w:sz w:val="22"/>
            <w:szCs w:val="22"/>
          </w:rPr>
          <w:t>пункте 4.2.2</w:t>
        </w:r>
      </w:hyperlink>
      <w:r w:rsidRPr="00C12740">
        <w:rPr>
          <w:sz w:val="22"/>
          <w:szCs w:val="22"/>
        </w:rPr>
        <w:t>:</w:t>
      </w:r>
    </w:p>
    <w:p w14:paraId="4F77E819" w14:textId="77777777" w:rsidR="00B0598B" w:rsidRPr="00C12740" w:rsidRDefault="00B0598B" w:rsidP="00B0598B">
      <w:pPr>
        <w:pStyle w:val="ConsPlusNormal"/>
        <w:jc w:val="both"/>
        <w:rPr>
          <w:sz w:val="22"/>
          <w:szCs w:val="22"/>
        </w:rPr>
      </w:pPr>
      <w:r w:rsidRPr="00C12740">
        <w:rPr>
          <w:sz w:val="22"/>
          <w:szCs w:val="22"/>
        </w:rPr>
        <w:t>1.5.9.1. слова «в направлении в 20__ году» заменить словами «в направлении в 20__ году»;</w:t>
      </w:r>
    </w:p>
    <w:p w14:paraId="460FD3E2" w14:textId="77777777" w:rsidR="00B0598B" w:rsidRPr="00C12740" w:rsidRDefault="00B0598B" w:rsidP="00B0598B">
      <w:pPr>
        <w:pStyle w:val="ConsPlusNormal"/>
        <w:jc w:val="both"/>
        <w:rPr>
          <w:sz w:val="22"/>
          <w:szCs w:val="22"/>
        </w:rPr>
      </w:pPr>
      <w:r w:rsidRPr="00C12740">
        <w:rPr>
          <w:sz w:val="22"/>
          <w:szCs w:val="22"/>
        </w:rPr>
        <w:t>1.5.9.2. слова «не использованного в 20__ году» заменить словами «не использованного в 20__ году»;</w:t>
      </w:r>
    </w:p>
    <w:p w14:paraId="684065E8" w14:textId="77777777" w:rsidR="00B0598B" w:rsidRPr="00C12740" w:rsidRDefault="00B0598B" w:rsidP="00B0598B">
      <w:pPr>
        <w:pStyle w:val="ConsPlusNormal"/>
        <w:jc w:val="both"/>
        <w:rPr>
          <w:sz w:val="22"/>
          <w:szCs w:val="22"/>
        </w:rPr>
      </w:pPr>
      <w:r w:rsidRPr="00C12740">
        <w:rPr>
          <w:sz w:val="22"/>
          <w:szCs w:val="22"/>
        </w:rPr>
        <w:t>1.5.9.3. слова «не позднее _____ рабочих дней» заменить словами «не позднее _____ рабочих дней»;</w:t>
      </w:r>
    </w:p>
    <w:p w14:paraId="09926933" w14:textId="77777777" w:rsidR="00B0598B" w:rsidRPr="00C12740" w:rsidRDefault="00B0598B" w:rsidP="00B0598B">
      <w:pPr>
        <w:pStyle w:val="ConsPlusNormal"/>
        <w:jc w:val="both"/>
        <w:rPr>
          <w:sz w:val="22"/>
          <w:szCs w:val="22"/>
        </w:rPr>
      </w:pPr>
      <w:r w:rsidRPr="00C12740">
        <w:rPr>
          <w:sz w:val="22"/>
          <w:szCs w:val="22"/>
        </w:rPr>
        <w:t xml:space="preserve">1.5.10. в </w:t>
      </w:r>
      <w:hyperlink w:anchor="Par189" w:tooltip="4.2.3. приостанавливать предоставление Гранта в случае установления Грантодателем или получения от органа государственного финансового контроля информации о факте нарушения Получателем гранта порядка, целей и условий предоставления Гранта, предусмотренных Прав" w:history="1">
        <w:r w:rsidRPr="00C12740">
          <w:rPr>
            <w:color w:val="0000FF"/>
            <w:sz w:val="22"/>
            <w:szCs w:val="22"/>
          </w:rPr>
          <w:t>пункте 4.2.3</w:t>
        </w:r>
      </w:hyperlink>
      <w:r w:rsidRPr="00C12740">
        <w:rPr>
          <w:sz w:val="22"/>
          <w:szCs w:val="22"/>
        </w:rPr>
        <w:t xml:space="preserve"> слова «не позднее рабочего дня» заменить словами «не позднее рабочего дня»;</w:t>
      </w:r>
    </w:p>
    <w:p w14:paraId="50DA7CED" w14:textId="77777777" w:rsidR="00B0598B" w:rsidRPr="00C12740" w:rsidRDefault="00B0598B" w:rsidP="00B0598B">
      <w:pPr>
        <w:pStyle w:val="ConsPlusNormal"/>
        <w:jc w:val="both"/>
        <w:rPr>
          <w:sz w:val="22"/>
          <w:szCs w:val="22"/>
        </w:rPr>
      </w:pPr>
      <w:r w:rsidRPr="00C12740">
        <w:rPr>
          <w:sz w:val="22"/>
          <w:szCs w:val="22"/>
        </w:rPr>
        <w:t xml:space="preserve">1.5.11. в </w:t>
      </w:r>
      <w:hyperlink w:anchor="Par209" w:tooltip="    4.3.8.1. отчет о расходах  Получателя  гранта,  источником  финансового" w:history="1">
        <w:r w:rsidRPr="00C12740">
          <w:rPr>
            <w:color w:val="0000FF"/>
            <w:sz w:val="22"/>
            <w:szCs w:val="22"/>
          </w:rPr>
          <w:t>пункте 4.3.8.1</w:t>
        </w:r>
      </w:hyperlink>
      <w:r w:rsidRPr="00C12740">
        <w:rPr>
          <w:sz w:val="22"/>
          <w:szCs w:val="22"/>
        </w:rPr>
        <w:t>:</w:t>
      </w:r>
    </w:p>
    <w:p w14:paraId="68F7812A" w14:textId="77777777" w:rsidR="00B0598B" w:rsidRPr="00C12740" w:rsidRDefault="00B0598B" w:rsidP="00B0598B">
      <w:pPr>
        <w:pStyle w:val="ConsPlusNormal"/>
        <w:jc w:val="both"/>
        <w:rPr>
          <w:sz w:val="22"/>
          <w:szCs w:val="22"/>
        </w:rPr>
      </w:pPr>
      <w:r w:rsidRPr="00C12740">
        <w:rPr>
          <w:sz w:val="22"/>
          <w:szCs w:val="22"/>
        </w:rPr>
        <w:t>1.5.11.1. слова «не позднее _____ рабочего дня» заменить словами «не позднее _____ рабочего дня»;</w:t>
      </w:r>
    </w:p>
    <w:p w14:paraId="7A2305C4"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1.5.11.2. слова «отчетным ________ (месяц, квартал, полугодие, год)» заменить словами «отчетным ________ (месяц, квартал, полугодие, год)»;</w:t>
      </w:r>
    </w:p>
    <w:p w14:paraId="2CA1246B" w14:textId="77777777" w:rsidR="00B0598B" w:rsidRPr="00C12740" w:rsidRDefault="00B0598B" w:rsidP="00B0598B">
      <w:pPr>
        <w:pStyle w:val="ConsPlusNormal"/>
        <w:jc w:val="both"/>
        <w:rPr>
          <w:sz w:val="22"/>
          <w:szCs w:val="22"/>
        </w:rPr>
      </w:pPr>
      <w:r w:rsidRPr="00C12740">
        <w:rPr>
          <w:sz w:val="22"/>
          <w:szCs w:val="22"/>
        </w:rPr>
        <w:t xml:space="preserve">1.5.12. в </w:t>
      </w:r>
      <w:hyperlink w:anchor="Par215" w:tooltip="   4.3.8.2. отчет о достижении значений результатов предоставления Гранта в" w:history="1">
        <w:r w:rsidRPr="00C12740">
          <w:rPr>
            <w:color w:val="0000FF"/>
            <w:sz w:val="22"/>
            <w:szCs w:val="22"/>
          </w:rPr>
          <w:t>пункте 4.3.8.2</w:t>
        </w:r>
      </w:hyperlink>
      <w:r w:rsidRPr="00C12740">
        <w:rPr>
          <w:sz w:val="22"/>
          <w:szCs w:val="22"/>
        </w:rPr>
        <w:t>:</w:t>
      </w:r>
    </w:p>
    <w:p w14:paraId="3CFEEC38" w14:textId="77777777" w:rsidR="00B0598B" w:rsidRPr="00C12740" w:rsidRDefault="00B0598B" w:rsidP="00B0598B">
      <w:pPr>
        <w:pStyle w:val="ConsPlusNormal"/>
        <w:jc w:val="both"/>
        <w:rPr>
          <w:sz w:val="22"/>
          <w:szCs w:val="22"/>
        </w:rPr>
      </w:pPr>
      <w:r w:rsidRPr="00C12740">
        <w:rPr>
          <w:sz w:val="22"/>
          <w:szCs w:val="22"/>
        </w:rPr>
        <w:t>1.5.12.1. слова «не позднее ___ рабочего дня» заменить словами «не позднее ___ рабочего дня»;</w:t>
      </w:r>
    </w:p>
    <w:p w14:paraId="1AB907E6"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1.5.12.2. слова «отчетным ________ месяц, квартал, полугодие, год)» заменить словами «</w:t>
      </w:r>
      <w:proofErr w:type="gramStart"/>
      <w:r w:rsidRPr="00C12740">
        <w:rPr>
          <w:rFonts w:ascii="Times New Roman" w:hAnsi="Times New Roman" w:cs="Times New Roman"/>
          <w:sz w:val="22"/>
          <w:szCs w:val="22"/>
        </w:rPr>
        <w:t>отчетным  _</w:t>
      </w:r>
      <w:proofErr w:type="gramEnd"/>
      <w:r w:rsidRPr="00C12740">
        <w:rPr>
          <w:rFonts w:ascii="Times New Roman" w:hAnsi="Times New Roman" w:cs="Times New Roman"/>
          <w:sz w:val="22"/>
          <w:szCs w:val="22"/>
        </w:rPr>
        <w:t>_______ (месяц, квартал, полугодие, год)»;</w:t>
      </w:r>
    </w:p>
    <w:p w14:paraId="4770B714" w14:textId="77777777" w:rsidR="00B0598B" w:rsidRPr="00C12740" w:rsidRDefault="00B0598B" w:rsidP="00B0598B">
      <w:pPr>
        <w:pStyle w:val="ConsPlusNormal"/>
        <w:jc w:val="both"/>
        <w:rPr>
          <w:sz w:val="22"/>
          <w:szCs w:val="22"/>
        </w:rPr>
      </w:pPr>
      <w:r w:rsidRPr="00C12740">
        <w:rPr>
          <w:sz w:val="22"/>
          <w:szCs w:val="22"/>
        </w:rPr>
        <w:t xml:space="preserve">1.5.13. в </w:t>
      </w:r>
      <w:hyperlink w:anchor="Par222" w:tooltip="4.3.9. направлять по запросу Грантодателя документы и информацию, необходимые для осуществления контроля за соблюдением порядка, целей и условий предоставления Гранта в соответствии с пунктом 4.2.4 настоящего Договора, в течение ____ рабочих дней со дня получе" w:history="1">
        <w:r w:rsidRPr="00C12740">
          <w:rPr>
            <w:color w:val="0000FF"/>
            <w:sz w:val="22"/>
            <w:szCs w:val="22"/>
          </w:rPr>
          <w:t>пункте 4.3.9</w:t>
        </w:r>
      </w:hyperlink>
      <w:r w:rsidRPr="00C12740">
        <w:rPr>
          <w:sz w:val="22"/>
          <w:szCs w:val="22"/>
        </w:rPr>
        <w:t xml:space="preserve"> слова «в течение _____ рабочих дней» заменить словами «в течение рабочих дней»;</w:t>
      </w:r>
    </w:p>
    <w:p w14:paraId="4A2C60C4" w14:textId="77777777" w:rsidR="00B0598B" w:rsidRPr="00C12740" w:rsidRDefault="00B0598B" w:rsidP="00B0598B">
      <w:pPr>
        <w:pStyle w:val="ConsPlusNormal"/>
        <w:jc w:val="both"/>
        <w:rPr>
          <w:sz w:val="22"/>
          <w:szCs w:val="22"/>
        </w:rPr>
      </w:pPr>
      <w:r w:rsidRPr="00C12740">
        <w:rPr>
          <w:sz w:val="22"/>
          <w:szCs w:val="22"/>
        </w:rPr>
        <w:t xml:space="preserve">1.5.14. в </w:t>
      </w:r>
      <w:hyperlink w:anchor="Par226" w:tooltip="4.3.11. перечислять Грантодателю денежные средства в размере, определенном по форме в соответствии с приложением N ____ к настоящему Договору, являющемуся неотъемлемой частью настоящего Договора, в случае принятия Грантодателем решения о применении к Получател" w:history="1">
        <w:r w:rsidRPr="00C12740">
          <w:rPr>
            <w:color w:val="0000FF"/>
            <w:sz w:val="22"/>
            <w:szCs w:val="22"/>
          </w:rPr>
          <w:t>пункте 4.3.11</w:t>
        </w:r>
      </w:hyperlink>
      <w:r w:rsidRPr="00C12740">
        <w:rPr>
          <w:sz w:val="22"/>
          <w:szCs w:val="22"/>
        </w:rPr>
        <w:t xml:space="preserve"> слова «в соответствии с приложением № ____» заменить словами «в соответствии с приложением № ____»;</w:t>
      </w:r>
    </w:p>
    <w:p w14:paraId="23892BA0" w14:textId="77777777" w:rsidR="00B0598B" w:rsidRPr="00C12740" w:rsidRDefault="00B0598B" w:rsidP="00B0598B">
      <w:pPr>
        <w:pStyle w:val="ConsPlusNormal"/>
        <w:jc w:val="both"/>
        <w:rPr>
          <w:sz w:val="22"/>
          <w:szCs w:val="22"/>
        </w:rPr>
      </w:pPr>
      <w:r w:rsidRPr="00C12740">
        <w:rPr>
          <w:sz w:val="22"/>
          <w:szCs w:val="22"/>
        </w:rPr>
        <w:t xml:space="preserve">1.5.15. в </w:t>
      </w:r>
      <w:hyperlink w:anchor="Par227" w:tooltip="4.3.12. возвращать неиспользованный остаток Гранта Грантодателю в случае отсутствия решения Грантодателя о наличии потребности в направлении не использованного в 20__ году &lt;42&gt; остатка Гранта на цели, указанные в разделе I настоящего Договора, в срок до &quot;__&quot; _" w:history="1">
        <w:r w:rsidRPr="00C12740">
          <w:rPr>
            <w:color w:val="0000FF"/>
            <w:sz w:val="22"/>
            <w:szCs w:val="22"/>
          </w:rPr>
          <w:t>пункте 4.3.12</w:t>
        </w:r>
      </w:hyperlink>
      <w:r w:rsidRPr="00C12740">
        <w:rPr>
          <w:sz w:val="22"/>
          <w:szCs w:val="22"/>
        </w:rPr>
        <w:t>:</w:t>
      </w:r>
    </w:p>
    <w:p w14:paraId="605B6C98" w14:textId="77777777" w:rsidR="00B0598B" w:rsidRPr="00C12740" w:rsidRDefault="00B0598B" w:rsidP="00B0598B">
      <w:pPr>
        <w:pStyle w:val="ConsPlusNormal"/>
        <w:jc w:val="both"/>
        <w:rPr>
          <w:sz w:val="22"/>
          <w:szCs w:val="22"/>
        </w:rPr>
      </w:pPr>
      <w:r w:rsidRPr="00C12740">
        <w:rPr>
          <w:sz w:val="22"/>
          <w:szCs w:val="22"/>
        </w:rPr>
        <w:t>1.5.15.1. слова «в 20__ году» заменить словами «в 20__ году»;</w:t>
      </w:r>
    </w:p>
    <w:p w14:paraId="2E61EA65" w14:textId="77777777" w:rsidR="00B0598B" w:rsidRPr="00C12740" w:rsidRDefault="00B0598B" w:rsidP="00B0598B">
      <w:pPr>
        <w:pStyle w:val="ConsPlusNormal"/>
        <w:jc w:val="both"/>
        <w:rPr>
          <w:sz w:val="22"/>
          <w:szCs w:val="22"/>
        </w:rPr>
      </w:pPr>
      <w:r w:rsidRPr="00C12740">
        <w:rPr>
          <w:sz w:val="22"/>
          <w:szCs w:val="22"/>
        </w:rPr>
        <w:t>1.5.15.2. слова «до «__» _________ 20__ г.» заменить словами «до «__» _________ 20__ г.»;</w:t>
      </w:r>
    </w:p>
    <w:p w14:paraId="7D6A0319" w14:textId="77777777" w:rsidR="00B0598B" w:rsidRPr="00C12740" w:rsidRDefault="00B0598B" w:rsidP="00B0598B">
      <w:pPr>
        <w:pStyle w:val="ConsPlusNormal"/>
        <w:jc w:val="both"/>
        <w:rPr>
          <w:sz w:val="22"/>
          <w:szCs w:val="22"/>
        </w:rPr>
      </w:pPr>
      <w:r w:rsidRPr="00C12740">
        <w:rPr>
          <w:sz w:val="22"/>
          <w:szCs w:val="22"/>
        </w:rPr>
        <w:t xml:space="preserve">1.5.16. в </w:t>
      </w:r>
      <w:hyperlink w:anchor="Par235" w:tooltip="4.4.3. направлять в 20__ году &lt;45&gt; неиспользованный остаток Гранта, полученного в соответствии с настоящим Договором (при наличии), на осуществление выплат в соответствии с целями, указанными в разделе I настоящего Договора, в случае принятия Грантодателем соо" w:history="1">
        <w:r w:rsidRPr="00C12740">
          <w:rPr>
            <w:color w:val="0000FF"/>
            <w:sz w:val="22"/>
            <w:szCs w:val="22"/>
          </w:rPr>
          <w:t>пункте 4.4.3</w:t>
        </w:r>
      </w:hyperlink>
      <w:r w:rsidRPr="00C12740">
        <w:rPr>
          <w:sz w:val="22"/>
          <w:szCs w:val="22"/>
        </w:rPr>
        <w:t xml:space="preserve"> слова «в 20__ году» заменить словами «в 20__ году».</w:t>
      </w:r>
    </w:p>
    <w:p w14:paraId="6705D130" w14:textId="77777777" w:rsidR="00B0598B" w:rsidRPr="00C12740" w:rsidRDefault="00B0598B" w:rsidP="00B0598B">
      <w:pPr>
        <w:pStyle w:val="ConsPlusNormal"/>
        <w:jc w:val="both"/>
        <w:rPr>
          <w:sz w:val="22"/>
          <w:szCs w:val="22"/>
        </w:rPr>
      </w:pPr>
      <w:r w:rsidRPr="00C12740">
        <w:rPr>
          <w:sz w:val="22"/>
          <w:szCs w:val="22"/>
        </w:rPr>
        <w:t xml:space="preserve">1.6. В </w:t>
      </w:r>
      <w:hyperlink w:anchor="Par254" w:tooltip="VII. Заключительные положения" w:history="1">
        <w:r w:rsidRPr="00C12740">
          <w:rPr>
            <w:color w:val="0000FF"/>
            <w:sz w:val="22"/>
            <w:szCs w:val="22"/>
          </w:rPr>
          <w:t>разделе VII</w:t>
        </w:r>
      </w:hyperlink>
      <w:r w:rsidRPr="00C12740">
        <w:rPr>
          <w:sz w:val="22"/>
          <w:szCs w:val="22"/>
        </w:rPr>
        <w:t xml:space="preserve"> «Заключительные положения»:</w:t>
      </w:r>
    </w:p>
    <w:p w14:paraId="6537090F" w14:textId="77777777" w:rsidR="00B0598B" w:rsidRPr="00C12740" w:rsidRDefault="00B0598B" w:rsidP="00B0598B">
      <w:pPr>
        <w:pStyle w:val="ConsPlusNormal"/>
        <w:jc w:val="both"/>
        <w:rPr>
          <w:sz w:val="22"/>
          <w:szCs w:val="22"/>
        </w:rPr>
      </w:pPr>
      <w:r w:rsidRPr="00C12740">
        <w:rPr>
          <w:sz w:val="22"/>
          <w:szCs w:val="22"/>
        </w:rPr>
        <w:t xml:space="preserve">1.6.1. в </w:t>
      </w:r>
      <w:hyperlink w:anchor="Par258" w:tooltip="    7.3.  Изменение настоящего Договора осуществляется по соглашению Сторон" w:history="1">
        <w:r w:rsidRPr="00C12740">
          <w:rPr>
            <w:color w:val="0000FF"/>
            <w:sz w:val="22"/>
            <w:szCs w:val="22"/>
          </w:rPr>
          <w:t>пункте 7.3</w:t>
        </w:r>
      </w:hyperlink>
      <w:r w:rsidRPr="00C12740">
        <w:rPr>
          <w:sz w:val="22"/>
          <w:szCs w:val="22"/>
        </w:rPr>
        <w:t xml:space="preserve"> слова «приложению № ___» заменить словами «приложению № ___».</w:t>
      </w:r>
    </w:p>
    <w:p w14:paraId="0B637080" w14:textId="77777777" w:rsidR="00B0598B" w:rsidRPr="00C12740" w:rsidRDefault="00B0598B" w:rsidP="00B0598B">
      <w:pPr>
        <w:pStyle w:val="ConsPlusNormal"/>
        <w:jc w:val="both"/>
        <w:rPr>
          <w:sz w:val="22"/>
          <w:szCs w:val="22"/>
        </w:rPr>
      </w:pPr>
      <w:r w:rsidRPr="00C12740">
        <w:rPr>
          <w:sz w:val="22"/>
          <w:szCs w:val="22"/>
        </w:rPr>
        <w:t xml:space="preserve">1.7. </w:t>
      </w:r>
      <w:hyperlink w:anchor="Par274" w:tooltip="    7.6.2. __________________________________________________________ &lt;52&gt;." w:history="1">
        <w:r w:rsidRPr="00C12740">
          <w:rPr>
            <w:color w:val="0000FF"/>
            <w:sz w:val="22"/>
            <w:szCs w:val="22"/>
          </w:rPr>
          <w:t>Пункт 7.6.2</w:t>
        </w:r>
      </w:hyperlink>
      <w:r w:rsidRPr="00C12740">
        <w:rPr>
          <w:sz w:val="22"/>
          <w:szCs w:val="22"/>
        </w:rPr>
        <w:t xml:space="preserve"> изложить в следующей редакции: «____________________________________________.».</w:t>
      </w:r>
    </w:p>
    <w:p w14:paraId="00DF8F22" w14:textId="77777777" w:rsidR="00B0598B" w:rsidRPr="00C12740" w:rsidRDefault="00B0598B" w:rsidP="00B0598B">
      <w:pPr>
        <w:pStyle w:val="ConsPlusNormal"/>
        <w:jc w:val="both"/>
        <w:rPr>
          <w:sz w:val="22"/>
          <w:szCs w:val="22"/>
        </w:rPr>
      </w:pPr>
      <w:r w:rsidRPr="00C12740">
        <w:rPr>
          <w:sz w:val="22"/>
          <w:szCs w:val="22"/>
        </w:rPr>
        <w:t xml:space="preserve">1.8. Иные положения по настоящему Дополнительному соглашению к Договору </w:t>
      </w:r>
      <w:hyperlink w:anchor="Par1576" w:tooltip="&lt;4&gt; Указываются изменения, вносимые в пункты 3.1.1, 3.1.2, 3.2.3, 3.2.4, 3.3.1, 3.3.2, 3.5, 3.6.1, 3.6.2, 4.1.7.1.2.1, 4.1.7.1.2.2, 4.1.13.1, 4.1.13.2, 4.2.2.1, 4.2.2.2, 4.2.5.1, 4.2.5.2, 4.3.1, 4.3.2.1, 4.3.3, 4.3.4, 4.3.8.3.1, 4.3.8.3.2, 4.3.14.1, 4.3.14.2, " w:history="1">
        <w:r w:rsidRPr="00C12740">
          <w:rPr>
            <w:color w:val="0000FF"/>
            <w:sz w:val="22"/>
            <w:szCs w:val="22"/>
          </w:rPr>
          <w:t>&lt;4&gt;</w:t>
        </w:r>
      </w:hyperlink>
      <w:r w:rsidRPr="00C12740">
        <w:rPr>
          <w:sz w:val="22"/>
          <w:szCs w:val="22"/>
        </w:rPr>
        <w:t>:</w:t>
      </w:r>
    </w:p>
    <w:p w14:paraId="1B82BA69"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1.8.1. _______________________________________________________________;</w:t>
      </w:r>
    </w:p>
    <w:p w14:paraId="01360453" w14:textId="77777777" w:rsidR="00B0598B" w:rsidRPr="00C12740" w:rsidRDefault="00B0598B" w:rsidP="00B0598B">
      <w:pPr>
        <w:pStyle w:val="ConsPlusNonformat"/>
        <w:jc w:val="both"/>
        <w:rPr>
          <w:rFonts w:ascii="Times New Roman" w:hAnsi="Times New Roman" w:cs="Times New Roman"/>
          <w:sz w:val="22"/>
          <w:szCs w:val="22"/>
        </w:rPr>
      </w:pPr>
      <w:r w:rsidRPr="00C12740">
        <w:rPr>
          <w:rFonts w:ascii="Times New Roman" w:hAnsi="Times New Roman" w:cs="Times New Roman"/>
          <w:sz w:val="22"/>
          <w:szCs w:val="22"/>
        </w:rPr>
        <w:t>1.8.2. _______________________________________________________________.</w:t>
      </w:r>
    </w:p>
    <w:p w14:paraId="10508948" w14:textId="77777777" w:rsidR="00B0598B" w:rsidRPr="00C12740" w:rsidRDefault="00B0598B" w:rsidP="00B0598B">
      <w:pPr>
        <w:pStyle w:val="ConsPlusNormal"/>
        <w:jc w:val="both"/>
        <w:rPr>
          <w:sz w:val="22"/>
          <w:szCs w:val="22"/>
        </w:rPr>
      </w:pPr>
      <w:r w:rsidRPr="00C12740">
        <w:rPr>
          <w:sz w:val="22"/>
          <w:szCs w:val="22"/>
        </w:rPr>
        <w:t xml:space="preserve">1.9. </w:t>
      </w:r>
      <w:hyperlink w:anchor="Par283" w:tooltip="VIII. Платежные реквизиты Сторон" w:history="1">
        <w:r w:rsidRPr="00C12740">
          <w:rPr>
            <w:color w:val="0000FF"/>
            <w:sz w:val="22"/>
            <w:szCs w:val="22"/>
          </w:rPr>
          <w:t>Раздел VIII</w:t>
        </w:r>
      </w:hyperlink>
      <w:r w:rsidRPr="00C12740">
        <w:rPr>
          <w:sz w:val="22"/>
          <w:szCs w:val="22"/>
        </w:rPr>
        <w:t xml:space="preserve"> «Платежные реквизиты Сторон» изложить в следующей редакции:</w:t>
      </w:r>
    </w:p>
    <w:p w14:paraId="7CAF55EC" w14:textId="77777777" w:rsidR="00B0598B" w:rsidRPr="00C12740" w:rsidRDefault="00B0598B" w:rsidP="00B0598B">
      <w:pPr>
        <w:pStyle w:val="ConsPlusNormal"/>
        <w:jc w:val="both"/>
        <w:rPr>
          <w:sz w:val="22"/>
          <w:szCs w:val="22"/>
        </w:rPr>
      </w:pPr>
    </w:p>
    <w:p w14:paraId="6D804CB9" w14:textId="77777777" w:rsidR="00B0598B" w:rsidRPr="00C12740" w:rsidRDefault="00B0598B" w:rsidP="00B0598B">
      <w:pPr>
        <w:pStyle w:val="ConsPlusNormal"/>
        <w:jc w:val="center"/>
        <w:rPr>
          <w:sz w:val="22"/>
          <w:szCs w:val="22"/>
        </w:rPr>
      </w:pPr>
      <w:r w:rsidRPr="00C12740">
        <w:rPr>
          <w:sz w:val="22"/>
          <w:szCs w:val="22"/>
        </w:rPr>
        <w:t>«VIII. Платежные реквизиты Сторон</w:t>
      </w:r>
    </w:p>
    <w:p w14:paraId="6E0C3723" w14:textId="77777777" w:rsidR="00B0598B" w:rsidRPr="00C12740" w:rsidRDefault="00B0598B" w:rsidP="00B0598B">
      <w:pPr>
        <w:pStyle w:val="ConsPlusNormal"/>
        <w:jc w:val="both"/>
        <w:rPr>
          <w:sz w:val="22"/>
          <w:szCs w:val="22"/>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40"/>
        <w:gridCol w:w="4174"/>
        <w:gridCol w:w="397"/>
        <w:gridCol w:w="340"/>
        <w:gridCol w:w="4159"/>
        <w:gridCol w:w="340"/>
      </w:tblGrid>
      <w:tr w:rsidR="00B0598B" w:rsidRPr="00C12740" w14:paraId="2A8AA67F" w14:textId="77777777" w:rsidTr="00F47B5C">
        <w:tc>
          <w:tcPr>
            <w:tcW w:w="4911" w:type="dxa"/>
            <w:gridSpan w:val="3"/>
            <w:tcBorders>
              <w:top w:val="single" w:sz="4" w:space="0" w:color="auto"/>
              <w:left w:val="single" w:sz="4" w:space="0" w:color="auto"/>
              <w:bottom w:val="single" w:sz="4" w:space="0" w:color="auto"/>
              <w:right w:val="single" w:sz="4" w:space="0" w:color="auto"/>
            </w:tcBorders>
            <w:vAlign w:val="center"/>
          </w:tcPr>
          <w:p w14:paraId="65AC2323" w14:textId="77777777" w:rsidR="00B0598B" w:rsidRPr="00C12740" w:rsidRDefault="00B0598B" w:rsidP="00F47B5C">
            <w:pPr>
              <w:pStyle w:val="ConsPlusNormal"/>
              <w:jc w:val="center"/>
              <w:rPr>
                <w:sz w:val="22"/>
                <w:szCs w:val="22"/>
              </w:rPr>
            </w:pPr>
            <w:r w:rsidRPr="00C12740">
              <w:rPr>
                <w:sz w:val="22"/>
                <w:szCs w:val="22"/>
              </w:rPr>
              <w:lastRenderedPageBreak/>
              <w:t xml:space="preserve">Полное и сокращенное (при наличии) наименования </w:t>
            </w:r>
            <w:proofErr w:type="spellStart"/>
            <w:r w:rsidRPr="00C12740">
              <w:rPr>
                <w:sz w:val="22"/>
                <w:szCs w:val="22"/>
              </w:rPr>
              <w:t>Грантодателя</w:t>
            </w:r>
            <w:proofErr w:type="spellEnd"/>
          </w:p>
        </w:tc>
        <w:tc>
          <w:tcPr>
            <w:tcW w:w="4839" w:type="dxa"/>
            <w:gridSpan w:val="3"/>
            <w:tcBorders>
              <w:top w:val="single" w:sz="4" w:space="0" w:color="auto"/>
              <w:left w:val="single" w:sz="4" w:space="0" w:color="auto"/>
              <w:bottom w:val="single" w:sz="4" w:space="0" w:color="auto"/>
              <w:right w:val="single" w:sz="4" w:space="0" w:color="auto"/>
            </w:tcBorders>
            <w:vAlign w:val="center"/>
          </w:tcPr>
          <w:p w14:paraId="17CCE570" w14:textId="77777777" w:rsidR="00B0598B" w:rsidRPr="00C12740" w:rsidRDefault="00B0598B" w:rsidP="00F47B5C">
            <w:pPr>
              <w:pStyle w:val="ConsPlusNormal"/>
              <w:jc w:val="center"/>
              <w:rPr>
                <w:sz w:val="22"/>
                <w:szCs w:val="22"/>
              </w:rPr>
            </w:pPr>
            <w:r w:rsidRPr="00C12740">
              <w:rPr>
                <w:sz w:val="22"/>
                <w:szCs w:val="22"/>
              </w:rPr>
              <w:t>Полное и сокращенное (при наличии) наименования Получателя гранта</w:t>
            </w:r>
          </w:p>
        </w:tc>
      </w:tr>
      <w:tr w:rsidR="00B0598B" w:rsidRPr="00C12740" w14:paraId="594D39B2" w14:textId="77777777" w:rsidTr="00F47B5C">
        <w:tc>
          <w:tcPr>
            <w:tcW w:w="340" w:type="dxa"/>
            <w:tcBorders>
              <w:top w:val="single" w:sz="4" w:space="0" w:color="auto"/>
              <w:left w:val="single" w:sz="4" w:space="0" w:color="auto"/>
            </w:tcBorders>
          </w:tcPr>
          <w:p w14:paraId="24222171" w14:textId="77777777" w:rsidR="00B0598B" w:rsidRPr="00C12740" w:rsidRDefault="00B0598B" w:rsidP="00F47B5C">
            <w:pPr>
              <w:pStyle w:val="ConsPlusNormal"/>
              <w:rPr>
                <w:sz w:val="22"/>
                <w:szCs w:val="22"/>
              </w:rPr>
            </w:pPr>
          </w:p>
        </w:tc>
        <w:tc>
          <w:tcPr>
            <w:tcW w:w="4174" w:type="dxa"/>
            <w:tcBorders>
              <w:top w:val="single" w:sz="4" w:space="0" w:color="auto"/>
              <w:bottom w:val="single" w:sz="4" w:space="0" w:color="auto"/>
            </w:tcBorders>
          </w:tcPr>
          <w:p w14:paraId="4C69B495" w14:textId="77777777" w:rsidR="00B0598B" w:rsidRPr="00C12740" w:rsidRDefault="00B0598B" w:rsidP="00F47B5C">
            <w:pPr>
              <w:pStyle w:val="ConsPlusNormal"/>
              <w:rPr>
                <w:sz w:val="22"/>
                <w:szCs w:val="22"/>
              </w:rPr>
            </w:pPr>
          </w:p>
        </w:tc>
        <w:tc>
          <w:tcPr>
            <w:tcW w:w="397" w:type="dxa"/>
            <w:tcBorders>
              <w:top w:val="single" w:sz="4" w:space="0" w:color="auto"/>
              <w:right w:val="single" w:sz="4" w:space="0" w:color="auto"/>
            </w:tcBorders>
          </w:tcPr>
          <w:p w14:paraId="0E418B61" w14:textId="77777777" w:rsidR="00B0598B" w:rsidRPr="00C12740" w:rsidRDefault="00B0598B" w:rsidP="00F47B5C">
            <w:pPr>
              <w:pStyle w:val="ConsPlusNormal"/>
              <w:rPr>
                <w:sz w:val="22"/>
                <w:szCs w:val="22"/>
              </w:rPr>
            </w:pPr>
          </w:p>
        </w:tc>
        <w:tc>
          <w:tcPr>
            <w:tcW w:w="340" w:type="dxa"/>
            <w:tcBorders>
              <w:top w:val="single" w:sz="4" w:space="0" w:color="auto"/>
              <w:left w:val="single" w:sz="4" w:space="0" w:color="auto"/>
            </w:tcBorders>
          </w:tcPr>
          <w:p w14:paraId="038CB426" w14:textId="77777777" w:rsidR="00B0598B" w:rsidRPr="00C12740" w:rsidRDefault="00B0598B" w:rsidP="00F47B5C">
            <w:pPr>
              <w:pStyle w:val="ConsPlusNormal"/>
              <w:rPr>
                <w:sz w:val="22"/>
                <w:szCs w:val="22"/>
              </w:rPr>
            </w:pPr>
          </w:p>
        </w:tc>
        <w:tc>
          <w:tcPr>
            <w:tcW w:w="4159" w:type="dxa"/>
            <w:tcBorders>
              <w:top w:val="single" w:sz="4" w:space="0" w:color="auto"/>
              <w:bottom w:val="single" w:sz="4" w:space="0" w:color="auto"/>
            </w:tcBorders>
          </w:tcPr>
          <w:p w14:paraId="47E7DA37" w14:textId="77777777" w:rsidR="00B0598B" w:rsidRPr="00C12740" w:rsidRDefault="00B0598B" w:rsidP="00F47B5C">
            <w:pPr>
              <w:pStyle w:val="ConsPlusNormal"/>
              <w:rPr>
                <w:sz w:val="22"/>
                <w:szCs w:val="22"/>
              </w:rPr>
            </w:pPr>
          </w:p>
        </w:tc>
        <w:tc>
          <w:tcPr>
            <w:tcW w:w="340" w:type="dxa"/>
            <w:tcBorders>
              <w:top w:val="single" w:sz="4" w:space="0" w:color="auto"/>
              <w:right w:val="single" w:sz="4" w:space="0" w:color="auto"/>
            </w:tcBorders>
          </w:tcPr>
          <w:p w14:paraId="24AB439A" w14:textId="77777777" w:rsidR="00B0598B" w:rsidRPr="00C12740" w:rsidRDefault="00B0598B" w:rsidP="00F47B5C">
            <w:pPr>
              <w:pStyle w:val="ConsPlusNormal"/>
              <w:rPr>
                <w:sz w:val="22"/>
                <w:szCs w:val="22"/>
              </w:rPr>
            </w:pPr>
          </w:p>
        </w:tc>
      </w:tr>
      <w:tr w:rsidR="00B0598B" w:rsidRPr="00C12740" w14:paraId="2DC15EBA" w14:textId="77777777" w:rsidTr="00F47B5C">
        <w:tc>
          <w:tcPr>
            <w:tcW w:w="340" w:type="dxa"/>
            <w:tcBorders>
              <w:left w:val="single" w:sz="4" w:space="0" w:color="auto"/>
              <w:bottom w:val="single" w:sz="4" w:space="0" w:color="auto"/>
            </w:tcBorders>
          </w:tcPr>
          <w:p w14:paraId="02AB37D6" w14:textId="77777777" w:rsidR="00B0598B" w:rsidRPr="00C12740" w:rsidRDefault="00B0598B" w:rsidP="00F47B5C">
            <w:pPr>
              <w:pStyle w:val="ConsPlusNormal"/>
              <w:rPr>
                <w:sz w:val="22"/>
                <w:szCs w:val="22"/>
              </w:rPr>
            </w:pPr>
          </w:p>
        </w:tc>
        <w:tc>
          <w:tcPr>
            <w:tcW w:w="4174" w:type="dxa"/>
            <w:tcBorders>
              <w:top w:val="single" w:sz="4" w:space="0" w:color="auto"/>
              <w:bottom w:val="single" w:sz="4" w:space="0" w:color="auto"/>
            </w:tcBorders>
          </w:tcPr>
          <w:p w14:paraId="7D89BBDE" w14:textId="77777777" w:rsidR="00B0598B" w:rsidRPr="00C12740" w:rsidRDefault="00B0598B" w:rsidP="00F47B5C">
            <w:pPr>
              <w:pStyle w:val="ConsPlusNormal"/>
              <w:rPr>
                <w:sz w:val="22"/>
                <w:szCs w:val="22"/>
              </w:rPr>
            </w:pPr>
            <w:r w:rsidRPr="00C12740">
              <w:rPr>
                <w:sz w:val="22"/>
                <w:szCs w:val="22"/>
              </w:rPr>
              <w:t>ОГРН, ОКТМО</w:t>
            </w:r>
          </w:p>
        </w:tc>
        <w:tc>
          <w:tcPr>
            <w:tcW w:w="397" w:type="dxa"/>
            <w:tcBorders>
              <w:bottom w:val="single" w:sz="4" w:space="0" w:color="auto"/>
              <w:right w:val="single" w:sz="4" w:space="0" w:color="auto"/>
            </w:tcBorders>
          </w:tcPr>
          <w:p w14:paraId="27F93D85" w14:textId="77777777" w:rsidR="00B0598B" w:rsidRPr="00C12740" w:rsidRDefault="00B0598B" w:rsidP="00F47B5C">
            <w:pPr>
              <w:pStyle w:val="ConsPlusNormal"/>
              <w:rPr>
                <w:sz w:val="22"/>
                <w:szCs w:val="22"/>
              </w:rPr>
            </w:pPr>
          </w:p>
        </w:tc>
        <w:tc>
          <w:tcPr>
            <w:tcW w:w="340" w:type="dxa"/>
            <w:tcBorders>
              <w:left w:val="single" w:sz="4" w:space="0" w:color="auto"/>
              <w:bottom w:val="single" w:sz="4" w:space="0" w:color="auto"/>
            </w:tcBorders>
          </w:tcPr>
          <w:p w14:paraId="1FB9EA44" w14:textId="77777777" w:rsidR="00B0598B" w:rsidRPr="00C12740" w:rsidRDefault="00B0598B" w:rsidP="00F47B5C">
            <w:pPr>
              <w:pStyle w:val="ConsPlusNormal"/>
              <w:rPr>
                <w:sz w:val="22"/>
                <w:szCs w:val="22"/>
              </w:rPr>
            </w:pPr>
          </w:p>
        </w:tc>
        <w:tc>
          <w:tcPr>
            <w:tcW w:w="4159" w:type="dxa"/>
            <w:tcBorders>
              <w:top w:val="single" w:sz="4" w:space="0" w:color="auto"/>
              <w:bottom w:val="single" w:sz="4" w:space="0" w:color="auto"/>
            </w:tcBorders>
          </w:tcPr>
          <w:p w14:paraId="3A5CE91A" w14:textId="77777777" w:rsidR="00B0598B" w:rsidRPr="00C12740" w:rsidRDefault="00B0598B" w:rsidP="00F47B5C">
            <w:pPr>
              <w:pStyle w:val="ConsPlusNormal"/>
              <w:rPr>
                <w:sz w:val="22"/>
                <w:szCs w:val="22"/>
              </w:rPr>
            </w:pPr>
            <w:r w:rsidRPr="00C12740">
              <w:rPr>
                <w:sz w:val="22"/>
                <w:szCs w:val="22"/>
              </w:rPr>
              <w:t>ОГРН, ОКТМО</w:t>
            </w:r>
          </w:p>
        </w:tc>
        <w:tc>
          <w:tcPr>
            <w:tcW w:w="340" w:type="dxa"/>
            <w:tcBorders>
              <w:bottom w:val="single" w:sz="4" w:space="0" w:color="auto"/>
              <w:right w:val="single" w:sz="4" w:space="0" w:color="auto"/>
            </w:tcBorders>
          </w:tcPr>
          <w:p w14:paraId="19675F57" w14:textId="77777777" w:rsidR="00B0598B" w:rsidRPr="00C12740" w:rsidRDefault="00B0598B" w:rsidP="00F47B5C">
            <w:pPr>
              <w:pStyle w:val="ConsPlusNormal"/>
              <w:rPr>
                <w:sz w:val="22"/>
                <w:szCs w:val="22"/>
              </w:rPr>
            </w:pPr>
          </w:p>
        </w:tc>
      </w:tr>
      <w:tr w:rsidR="00B0598B" w:rsidRPr="00C12740" w14:paraId="473F0717" w14:textId="77777777" w:rsidTr="00F47B5C">
        <w:tc>
          <w:tcPr>
            <w:tcW w:w="4911" w:type="dxa"/>
            <w:gridSpan w:val="3"/>
            <w:tcBorders>
              <w:top w:val="single" w:sz="4" w:space="0" w:color="auto"/>
              <w:left w:val="single" w:sz="4" w:space="0" w:color="auto"/>
              <w:bottom w:val="single" w:sz="4" w:space="0" w:color="auto"/>
              <w:right w:val="single" w:sz="4" w:space="0" w:color="auto"/>
            </w:tcBorders>
          </w:tcPr>
          <w:p w14:paraId="6E5BE267" w14:textId="77777777" w:rsidR="00B0598B" w:rsidRPr="00C12740" w:rsidRDefault="00B0598B" w:rsidP="00F47B5C">
            <w:pPr>
              <w:pStyle w:val="ConsPlusNormal"/>
              <w:rPr>
                <w:sz w:val="22"/>
                <w:szCs w:val="22"/>
              </w:rPr>
            </w:pPr>
            <w:r w:rsidRPr="00C12740">
              <w:rPr>
                <w:sz w:val="22"/>
                <w:szCs w:val="22"/>
              </w:rPr>
              <w:t>Место нахождения:</w:t>
            </w:r>
          </w:p>
        </w:tc>
        <w:tc>
          <w:tcPr>
            <w:tcW w:w="4839" w:type="dxa"/>
            <w:gridSpan w:val="3"/>
            <w:tcBorders>
              <w:top w:val="single" w:sz="4" w:space="0" w:color="auto"/>
              <w:left w:val="single" w:sz="4" w:space="0" w:color="auto"/>
              <w:bottom w:val="single" w:sz="4" w:space="0" w:color="auto"/>
              <w:right w:val="single" w:sz="4" w:space="0" w:color="auto"/>
            </w:tcBorders>
          </w:tcPr>
          <w:p w14:paraId="56098BA4" w14:textId="77777777" w:rsidR="00B0598B" w:rsidRPr="00C12740" w:rsidRDefault="00B0598B" w:rsidP="00F47B5C">
            <w:pPr>
              <w:pStyle w:val="ConsPlusNormal"/>
              <w:rPr>
                <w:sz w:val="22"/>
                <w:szCs w:val="22"/>
              </w:rPr>
            </w:pPr>
            <w:r w:rsidRPr="00C12740">
              <w:rPr>
                <w:sz w:val="22"/>
                <w:szCs w:val="22"/>
              </w:rPr>
              <w:t>Место нахождения:</w:t>
            </w:r>
          </w:p>
        </w:tc>
      </w:tr>
      <w:tr w:rsidR="00B0598B" w:rsidRPr="00C12740" w14:paraId="596BF9E0" w14:textId="77777777" w:rsidTr="00F47B5C">
        <w:tc>
          <w:tcPr>
            <w:tcW w:w="4911" w:type="dxa"/>
            <w:gridSpan w:val="3"/>
            <w:tcBorders>
              <w:top w:val="single" w:sz="4" w:space="0" w:color="auto"/>
              <w:left w:val="single" w:sz="4" w:space="0" w:color="auto"/>
              <w:bottom w:val="single" w:sz="4" w:space="0" w:color="auto"/>
              <w:right w:val="single" w:sz="4" w:space="0" w:color="auto"/>
            </w:tcBorders>
            <w:vAlign w:val="center"/>
          </w:tcPr>
          <w:p w14:paraId="57FFE880" w14:textId="77777777" w:rsidR="00B0598B" w:rsidRPr="00C12740" w:rsidRDefault="00B0598B" w:rsidP="00F47B5C">
            <w:pPr>
              <w:pStyle w:val="ConsPlusNormal"/>
              <w:rPr>
                <w:sz w:val="22"/>
                <w:szCs w:val="22"/>
              </w:rPr>
            </w:pPr>
            <w:r w:rsidRPr="00C12740">
              <w:rPr>
                <w:sz w:val="22"/>
                <w:szCs w:val="22"/>
              </w:rPr>
              <w:t>ИНН/КПП</w:t>
            </w:r>
          </w:p>
        </w:tc>
        <w:tc>
          <w:tcPr>
            <w:tcW w:w="4839" w:type="dxa"/>
            <w:gridSpan w:val="3"/>
            <w:tcBorders>
              <w:top w:val="single" w:sz="4" w:space="0" w:color="auto"/>
              <w:left w:val="single" w:sz="4" w:space="0" w:color="auto"/>
              <w:bottom w:val="single" w:sz="4" w:space="0" w:color="auto"/>
              <w:right w:val="single" w:sz="4" w:space="0" w:color="auto"/>
            </w:tcBorders>
            <w:vAlign w:val="center"/>
          </w:tcPr>
          <w:p w14:paraId="0F876CF7" w14:textId="77777777" w:rsidR="00B0598B" w:rsidRPr="00C12740" w:rsidRDefault="00B0598B" w:rsidP="00F47B5C">
            <w:pPr>
              <w:pStyle w:val="ConsPlusNormal"/>
              <w:rPr>
                <w:sz w:val="22"/>
                <w:szCs w:val="22"/>
              </w:rPr>
            </w:pPr>
            <w:r w:rsidRPr="00C12740">
              <w:rPr>
                <w:sz w:val="22"/>
                <w:szCs w:val="22"/>
              </w:rPr>
              <w:t>ИНН/КПП</w:t>
            </w:r>
          </w:p>
        </w:tc>
      </w:tr>
      <w:tr w:rsidR="00B0598B" w:rsidRPr="00C12740" w14:paraId="5B7A4BBE" w14:textId="77777777" w:rsidTr="00F47B5C">
        <w:tc>
          <w:tcPr>
            <w:tcW w:w="4911" w:type="dxa"/>
            <w:gridSpan w:val="3"/>
            <w:tcBorders>
              <w:top w:val="single" w:sz="4" w:space="0" w:color="auto"/>
              <w:left w:val="single" w:sz="4" w:space="0" w:color="auto"/>
              <w:bottom w:val="single" w:sz="4" w:space="0" w:color="auto"/>
              <w:right w:val="single" w:sz="4" w:space="0" w:color="auto"/>
            </w:tcBorders>
            <w:vAlign w:val="center"/>
          </w:tcPr>
          <w:p w14:paraId="1E5DDE6B" w14:textId="77777777" w:rsidR="00B0598B" w:rsidRPr="00C12740" w:rsidRDefault="00B0598B" w:rsidP="00F47B5C">
            <w:pPr>
              <w:pStyle w:val="ConsPlusNormal"/>
              <w:rPr>
                <w:sz w:val="22"/>
                <w:szCs w:val="22"/>
              </w:rPr>
            </w:pPr>
            <w:r w:rsidRPr="00C12740">
              <w:rPr>
                <w:sz w:val="22"/>
                <w:szCs w:val="22"/>
              </w:rPr>
              <w:t>Платежные реквизиты:</w:t>
            </w:r>
          </w:p>
          <w:p w14:paraId="122A72C2" w14:textId="77777777" w:rsidR="00B0598B" w:rsidRPr="00C12740" w:rsidRDefault="00B0598B" w:rsidP="00F47B5C">
            <w:pPr>
              <w:pStyle w:val="ConsPlusNormal"/>
              <w:rPr>
                <w:sz w:val="22"/>
                <w:szCs w:val="22"/>
              </w:rPr>
            </w:pPr>
            <w:r w:rsidRPr="00C12740">
              <w:rPr>
                <w:sz w:val="22"/>
                <w:szCs w:val="22"/>
              </w:rPr>
              <w:t>Наименование учреждения Банка России (наименование кредитной организации), БИК,</w:t>
            </w:r>
          </w:p>
        </w:tc>
        <w:tc>
          <w:tcPr>
            <w:tcW w:w="4839" w:type="dxa"/>
            <w:gridSpan w:val="3"/>
            <w:tcBorders>
              <w:top w:val="single" w:sz="4" w:space="0" w:color="auto"/>
              <w:left w:val="single" w:sz="4" w:space="0" w:color="auto"/>
              <w:bottom w:val="single" w:sz="4" w:space="0" w:color="auto"/>
              <w:right w:val="single" w:sz="4" w:space="0" w:color="auto"/>
            </w:tcBorders>
            <w:vAlign w:val="center"/>
          </w:tcPr>
          <w:p w14:paraId="018145B0" w14:textId="77777777" w:rsidR="00B0598B" w:rsidRPr="00C12740" w:rsidRDefault="00B0598B" w:rsidP="00F47B5C">
            <w:pPr>
              <w:pStyle w:val="ConsPlusNormal"/>
              <w:rPr>
                <w:sz w:val="22"/>
                <w:szCs w:val="22"/>
              </w:rPr>
            </w:pPr>
            <w:r w:rsidRPr="00C12740">
              <w:rPr>
                <w:sz w:val="22"/>
                <w:szCs w:val="22"/>
              </w:rPr>
              <w:t>Платежные реквизиты:</w:t>
            </w:r>
          </w:p>
          <w:p w14:paraId="575B0FCF" w14:textId="77777777" w:rsidR="00B0598B" w:rsidRPr="00C12740" w:rsidRDefault="00B0598B" w:rsidP="00F47B5C">
            <w:pPr>
              <w:pStyle w:val="ConsPlusNormal"/>
              <w:rPr>
                <w:sz w:val="22"/>
                <w:szCs w:val="22"/>
              </w:rPr>
            </w:pPr>
            <w:r w:rsidRPr="00C12740">
              <w:rPr>
                <w:sz w:val="22"/>
                <w:szCs w:val="22"/>
              </w:rPr>
              <w:t>Наименование учреждения Банка России (наименование кредитной организации), БИК,</w:t>
            </w:r>
          </w:p>
        </w:tc>
      </w:tr>
      <w:tr w:rsidR="00B0598B" w:rsidRPr="00C12740" w14:paraId="030EF2E0" w14:textId="77777777" w:rsidTr="00F47B5C">
        <w:tc>
          <w:tcPr>
            <w:tcW w:w="4911" w:type="dxa"/>
            <w:gridSpan w:val="3"/>
            <w:tcBorders>
              <w:top w:val="single" w:sz="4" w:space="0" w:color="auto"/>
              <w:left w:val="single" w:sz="4" w:space="0" w:color="auto"/>
              <w:bottom w:val="single" w:sz="4" w:space="0" w:color="auto"/>
              <w:right w:val="single" w:sz="4" w:space="0" w:color="auto"/>
            </w:tcBorders>
          </w:tcPr>
          <w:p w14:paraId="7DB8B1A1" w14:textId="77777777" w:rsidR="00B0598B" w:rsidRPr="00C12740" w:rsidRDefault="00B0598B" w:rsidP="00F47B5C">
            <w:pPr>
              <w:pStyle w:val="ConsPlusNormal"/>
              <w:rPr>
                <w:sz w:val="22"/>
                <w:szCs w:val="22"/>
              </w:rPr>
            </w:pPr>
            <w:r w:rsidRPr="00C12740">
              <w:rPr>
                <w:sz w:val="22"/>
                <w:szCs w:val="22"/>
              </w:rPr>
              <w:t>корреспондентский счет</w:t>
            </w:r>
          </w:p>
          <w:p w14:paraId="31836620" w14:textId="77777777" w:rsidR="00B0598B" w:rsidRPr="00C12740" w:rsidRDefault="00B0598B" w:rsidP="00F47B5C">
            <w:pPr>
              <w:pStyle w:val="ConsPlusNormal"/>
              <w:rPr>
                <w:sz w:val="22"/>
                <w:szCs w:val="22"/>
              </w:rPr>
            </w:pPr>
            <w:r w:rsidRPr="00C12740">
              <w:rPr>
                <w:sz w:val="22"/>
                <w:szCs w:val="22"/>
              </w:rPr>
              <w:t>Расчетный счет</w:t>
            </w:r>
          </w:p>
          <w:p w14:paraId="18F19E30" w14:textId="77777777" w:rsidR="00B0598B" w:rsidRPr="00C12740" w:rsidRDefault="00B0598B" w:rsidP="00F47B5C">
            <w:pPr>
              <w:pStyle w:val="ConsPlusNormal"/>
              <w:rPr>
                <w:sz w:val="22"/>
                <w:szCs w:val="22"/>
              </w:rPr>
            </w:pPr>
            <w:r w:rsidRPr="00C12740">
              <w:rPr>
                <w:sz w:val="22"/>
                <w:szCs w:val="22"/>
              </w:rPr>
              <w:t>Наименование территориального органа Федерального казначейства, в котором открыт лицевой счет</w:t>
            </w:r>
          </w:p>
          <w:p w14:paraId="084E52A2" w14:textId="77777777" w:rsidR="00B0598B" w:rsidRPr="00C12740" w:rsidRDefault="00B0598B" w:rsidP="00F47B5C">
            <w:pPr>
              <w:pStyle w:val="ConsPlusNormal"/>
              <w:rPr>
                <w:sz w:val="22"/>
                <w:szCs w:val="22"/>
              </w:rPr>
            </w:pPr>
            <w:r w:rsidRPr="00C12740">
              <w:rPr>
                <w:sz w:val="22"/>
                <w:szCs w:val="22"/>
              </w:rPr>
              <w:t>Лицевой счет</w:t>
            </w:r>
          </w:p>
        </w:tc>
        <w:tc>
          <w:tcPr>
            <w:tcW w:w="4839" w:type="dxa"/>
            <w:gridSpan w:val="3"/>
            <w:tcBorders>
              <w:top w:val="single" w:sz="4" w:space="0" w:color="auto"/>
              <w:left w:val="single" w:sz="4" w:space="0" w:color="auto"/>
              <w:bottom w:val="single" w:sz="4" w:space="0" w:color="auto"/>
              <w:right w:val="single" w:sz="4" w:space="0" w:color="auto"/>
            </w:tcBorders>
          </w:tcPr>
          <w:p w14:paraId="3FC4D75C" w14:textId="77777777" w:rsidR="00B0598B" w:rsidRPr="00C12740" w:rsidRDefault="00B0598B" w:rsidP="00F47B5C">
            <w:pPr>
              <w:pStyle w:val="ConsPlusNormal"/>
              <w:rPr>
                <w:sz w:val="22"/>
                <w:szCs w:val="22"/>
              </w:rPr>
            </w:pPr>
            <w:r w:rsidRPr="00C12740">
              <w:rPr>
                <w:sz w:val="22"/>
                <w:szCs w:val="22"/>
              </w:rPr>
              <w:t>корреспондентский счет</w:t>
            </w:r>
          </w:p>
          <w:p w14:paraId="7D86BB56" w14:textId="77777777" w:rsidR="00B0598B" w:rsidRPr="00C12740" w:rsidRDefault="00B0598B" w:rsidP="00F47B5C">
            <w:pPr>
              <w:pStyle w:val="ConsPlusNormal"/>
              <w:rPr>
                <w:sz w:val="22"/>
                <w:szCs w:val="22"/>
              </w:rPr>
            </w:pPr>
            <w:r w:rsidRPr="00C12740">
              <w:rPr>
                <w:sz w:val="22"/>
                <w:szCs w:val="22"/>
              </w:rPr>
              <w:t>Расчетный счет</w:t>
            </w:r>
          </w:p>
          <w:p w14:paraId="34CDC70E" w14:textId="77777777" w:rsidR="00B0598B" w:rsidRPr="00C12740" w:rsidRDefault="00B0598B" w:rsidP="00F47B5C">
            <w:pPr>
              <w:pStyle w:val="ConsPlusNormal"/>
              <w:rPr>
                <w:sz w:val="22"/>
                <w:szCs w:val="22"/>
              </w:rPr>
            </w:pPr>
            <w:r w:rsidRPr="00C12740">
              <w:rPr>
                <w:sz w:val="22"/>
                <w:szCs w:val="22"/>
              </w:rPr>
              <w:t>Наименование территориального органа Федерального казначейства, в котором открыт лицевой счет</w:t>
            </w:r>
          </w:p>
          <w:p w14:paraId="555A44D1" w14:textId="77777777" w:rsidR="00B0598B" w:rsidRPr="00C12740" w:rsidRDefault="00B0598B" w:rsidP="00F47B5C">
            <w:pPr>
              <w:pStyle w:val="ConsPlusNormal"/>
              <w:rPr>
                <w:sz w:val="22"/>
                <w:szCs w:val="22"/>
              </w:rPr>
            </w:pPr>
            <w:r w:rsidRPr="00C12740">
              <w:rPr>
                <w:sz w:val="22"/>
                <w:szCs w:val="22"/>
              </w:rPr>
              <w:t>Лицевой счет</w:t>
            </w:r>
          </w:p>
        </w:tc>
      </w:tr>
    </w:tbl>
    <w:p w14:paraId="6F8832E5" w14:textId="77777777" w:rsidR="00B0598B" w:rsidRPr="00C12740" w:rsidRDefault="00B0598B" w:rsidP="00B0598B">
      <w:pPr>
        <w:pStyle w:val="ConsPlusNormal"/>
        <w:jc w:val="right"/>
        <w:rPr>
          <w:sz w:val="22"/>
          <w:szCs w:val="22"/>
        </w:rPr>
      </w:pPr>
      <w:r w:rsidRPr="00C12740">
        <w:rPr>
          <w:sz w:val="22"/>
          <w:szCs w:val="22"/>
        </w:rPr>
        <w:t>» ;</w:t>
      </w:r>
    </w:p>
    <w:p w14:paraId="57156BE3" w14:textId="77777777" w:rsidR="00B0598B" w:rsidRPr="00C12740" w:rsidRDefault="00B0598B" w:rsidP="00B0598B">
      <w:pPr>
        <w:pStyle w:val="ConsPlusNormal"/>
        <w:jc w:val="both"/>
        <w:rPr>
          <w:sz w:val="22"/>
          <w:szCs w:val="22"/>
        </w:rPr>
      </w:pPr>
      <w:r w:rsidRPr="00C12740">
        <w:rPr>
          <w:sz w:val="22"/>
          <w:szCs w:val="22"/>
        </w:rPr>
        <w:t>1.10. Приложение № ____ к Договору изложить в редакции согласно приложению № ____ к настоящему Дополнительному соглашению к Договору, которое является его неотъемлемой частью.</w:t>
      </w:r>
    </w:p>
    <w:p w14:paraId="6BD8B536" w14:textId="77777777" w:rsidR="00B0598B" w:rsidRPr="00C12740" w:rsidRDefault="00B0598B" w:rsidP="00B0598B">
      <w:pPr>
        <w:pStyle w:val="ConsPlusNormal"/>
        <w:jc w:val="both"/>
        <w:rPr>
          <w:sz w:val="22"/>
          <w:szCs w:val="22"/>
        </w:rPr>
      </w:pPr>
      <w:r w:rsidRPr="00C12740">
        <w:rPr>
          <w:sz w:val="22"/>
          <w:szCs w:val="22"/>
        </w:rPr>
        <w:t>1.11. Дополнить приложением № ____ к Договору согласно приложению № ____ к настоящему Дополнительному соглашению к Договору, которое является его неотъемлемой частью.</w:t>
      </w:r>
    </w:p>
    <w:p w14:paraId="73ACB8F9" w14:textId="77777777" w:rsidR="00B0598B" w:rsidRPr="00C12740" w:rsidRDefault="00B0598B" w:rsidP="00B0598B">
      <w:pPr>
        <w:pStyle w:val="ConsPlusNormal"/>
        <w:jc w:val="both"/>
        <w:rPr>
          <w:sz w:val="22"/>
          <w:szCs w:val="22"/>
        </w:rPr>
      </w:pPr>
      <w:r w:rsidRPr="00C12740">
        <w:rPr>
          <w:sz w:val="22"/>
          <w:szCs w:val="22"/>
        </w:rPr>
        <w:t>1.12. Внести изменения в приложение № ____ к Договору согласно приложению № ____ к настоящему Дополнительному соглашению к Договору, которое является его неотъемлемой частью.</w:t>
      </w:r>
    </w:p>
    <w:p w14:paraId="44411913" w14:textId="77777777" w:rsidR="00B0598B" w:rsidRPr="00C12740" w:rsidRDefault="00B0598B" w:rsidP="00B0598B">
      <w:pPr>
        <w:pStyle w:val="ConsPlusNormal"/>
        <w:jc w:val="both"/>
        <w:rPr>
          <w:sz w:val="22"/>
          <w:szCs w:val="22"/>
        </w:rPr>
      </w:pPr>
      <w:r w:rsidRPr="00C12740">
        <w:rPr>
          <w:sz w:val="22"/>
          <w:szCs w:val="22"/>
        </w:rPr>
        <w:t>2. Настоящее Дополнительное соглашение к Договору является неотъемлемой частью Договора.</w:t>
      </w:r>
    </w:p>
    <w:p w14:paraId="106BC80B" w14:textId="77777777" w:rsidR="00B0598B" w:rsidRPr="00C12740" w:rsidRDefault="00B0598B" w:rsidP="00B0598B">
      <w:pPr>
        <w:pStyle w:val="ConsPlusNormal"/>
        <w:jc w:val="both"/>
        <w:rPr>
          <w:sz w:val="22"/>
          <w:szCs w:val="22"/>
        </w:rPr>
      </w:pPr>
      <w:r w:rsidRPr="00C12740">
        <w:rPr>
          <w:sz w:val="22"/>
          <w:szCs w:val="22"/>
        </w:rPr>
        <w:t>3. Настоящее Дополнительное соглашение к Договору вступает в силу с даты его подписания лицами, имеющими право действовать от имени каждой из Сторон, и действует до полного исполнения Сторонами своих обязательств по настоящему Договору.</w:t>
      </w:r>
    </w:p>
    <w:p w14:paraId="11E6152E" w14:textId="77777777" w:rsidR="00B0598B" w:rsidRPr="00C12740" w:rsidRDefault="00B0598B" w:rsidP="00B0598B">
      <w:pPr>
        <w:pStyle w:val="ConsPlusNormal"/>
        <w:jc w:val="both"/>
        <w:rPr>
          <w:sz w:val="22"/>
          <w:szCs w:val="22"/>
        </w:rPr>
      </w:pPr>
      <w:r w:rsidRPr="00C12740">
        <w:rPr>
          <w:sz w:val="22"/>
          <w:szCs w:val="22"/>
        </w:rPr>
        <w:t>4. Условия Договора, не затронутые настоящим Дополнительным соглашением к Договору, остаются неизменными.</w:t>
      </w:r>
    </w:p>
    <w:p w14:paraId="42C74E9E" w14:textId="77777777" w:rsidR="00B0598B" w:rsidRPr="00C12740" w:rsidRDefault="00B0598B" w:rsidP="00B0598B">
      <w:pPr>
        <w:pStyle w:val="ConsPlusNormal"/>
        <w:jc w:val="both"/>
        <w:rPr>
          <w:sz w:val="22"/>
          <w:szCs w:val="22"/>
        </w:rPr>
      </w:pPr>
      <w:r w:rsidRPr="00C12740">
        <w:rPr>
          <w:sz w:val="22"/>
          <w:szCs w:val="22"/>
        </w:rPr>
        <w:t>5. Иные заключительные положения по настоящему Дополнительному Соглашению к Договору:</w:t>
      </w:r>
    </w:p>
    <w:p w14:paraId="731FD31F" w14:textId="77777777" w:rsidR="00B0598B" w:rsidRPr="00C12740" w:rsidRDefault="00B0598B" w:rsidP="00B0598B">
      <w:pPr>
        <w:pStyle w:val="ConsPlusNormal"/>
        <w:jc w:val="both"/>
        <w:rPr>
          <w:sz w:val="22"/>
          <w:szCs w:val="22"/>
        </w:rPr>
      </w:pPr>
      <w:bookmarkStart w:id="101" w:name="Par1527"/>
      <w:bookmarkEnd w:id="101"/>
      <w:r w:rsidRPr="00C12740">
        <w:rPr>
          <w:sz w:val="22"/>
          <w:szCs w:val="22"/>
        </w:rPr>
        <w:t xml:space="preserve">5.1. настоящее Дополнительное соглашение к Договору заключено Сторонами в форме электронного документа в государственной интегрированной информационной системе управления общественными финансами «Электронный бюджет» и подписано усиленными квалифицированными электронными подписями лиц, имеющих право действовать от имени каждой из Сторон </w:t>
      </w:r>
      <w:hyperlink w:anchor="Par1577" w:tooltip="&lt;5&gt; Пункт 5.1 включается в Дополнительное соглашение к Договору в случае формирования и подписания Договора в государственной интегрированной информационной системе управления общественными финансами &quot;Электронный бюджет&quot;." w:history="1">
        <w:r w:rsidRPr="00C12740">
          <w:rPr>
            <w:color w:val="0000FF"/>
            <w:sz w:val="22"/>
            <w:szCs w:val="22"/>
          </w:rPr>
          <w:t>&lt;5&gt;</w:t>
        </w:r>
      </w:hyperlink>
      <w:r w:rsidRPr="00C12740">
        <w:rPr>
          <w:sz w:val="22"/>
          <w:szCs w:val="22"/>
        </w:rPr>
        <w:t>;</w:t>
      </w:r>
    </w:p>
    <w:p w14:paraId="26F3304B" w14:textId="77777777" w:rsidR="00B0598B" w:rsidRPr="00C12740" w:rsidRDefault="00B0598B" w:rsidP="00B0598B">
      <w:pPr>
        <w:pStyle w:val="ConsPlusNormal"/>
        <w:jc w:val="both"/>
        <w:rPr>
          <w:sz w:val="22"/>
          <w:szCs w:val="22"/>
        </w:rPr>
      </w:pPr>
      <w:bookmarkStart w:id="102" w:name="Par1528"/>
      <w:bookmarkEnd w:id="102"/>
      <w:r w:rsidRPr="00C12740">
        <w:rPr>
          <w:sz w:val="22"/>
          <w:szCs w:val="22"/>
        </w:rPr>
        <w:t xml:space="preserve">5.2. настоящее Дополнительное соглашение к Договору составлено в форме бумажного документа в двух экземплярах, по одному экземпляру для каждой из Сторон </w:t>
      </w:r>
      <w:hyperlink w:anchor="Par1578" w:tooltip="&lt;6&gt; Пункт 5.2 включается в Дополнительное соглашение к Договору в случае формирования и подписания Договора в форме бумажного документа." w:history="1">
        <w:r w:rsidRPr="00C12740">
          <w:rPr>
            <w:color w:val="0000FF"/>
            <w:sz w:val="22"/>
            <w:szCs w:val="22"/>
          </w:rPr>
          <w:t>&lt;6&gt;</w:t>
        </w:r>
      </w:hyperlink>
      <w:r w:rsidRPr="00C12740">
        <w:rPr>
          <w:sz w:val="22"/>
          <w:szCs w:val="22"/>
        </w:rPr>
        <w:t>;</w:t>
      </w:r>
    </w:p>
    <w:p w14:paraId="5A90739A" w14:textId="77777777" w:rsidR="00B0598B" w:rsidRPr="00C12740" w:rsidRDefault="00B0598B" w:rsidP="00B0598B">
      <w:pPr>
        <w:pStyle w:val="ConsPlusNormal"/>
        <w:jc w:val="both"/>
        <w:rPr>
          <w:sz w:val="22"/>
          <w:szCs w:val="22"/>
        </w:rPr>
      </w:pPr>
      <w:r w:rsidRPr="00C12740">
        <w:rPr>
          <w:sz w:val="22"/>
          <w:szCs w:val="22"/>
        </w:rPr>
        <w:t xml:space="preserve"> 5.3. _____________________________________________________________ </w:t>
      </w:r>
      <w:hyperlink w:anchor="Par1579" w:tooltip="&lt;7&gt; Указываются иные конкретные условия (при необходимости)." w:history="1">
        <w:r w:rsidRPr="00C12740">
          <w:rPr>
            <w:color w:val="0000FF"/>
            <w:sz w:val="22"/>
            <w:szCs w:val="22"/>
          </w:rPr>
          <w:t>&lt;7&gt;</w:t>
        </w:r>
      </w:hyperlink>
      <w:r w:rsidRPr="00C12740">
        <w:rPr>
          <w:sz w:val="22"/>
          <w:szCs w:val="22"/>
        </w:rPr>
        <w:t>.</w:t>
      </w:r>
    </w:p>
    <w:p w14:paraId="72AFCA49" w14:textId="77777777" w:rsidR="00B0598B" w:rsidRPr="00C12740" w:rsidRDefault="00B0598B" w:rsidP="00B0598B">
      <w:pPr>
        <w:pStyle w:val="ConsPlusNormal"/>
        <w:jc w:val="both"/>
        <w:rPr>
          <w:sz w:val="22"/>
          <w:szCs w:val="22"/>
        </w:rPr>
      </w:pPr>
    </w:p>
    <w:p w14:paraId="5CF04F93" w14:textId="77777777" w:rsidR="00B0598B" w:rsidRPr="00C12740" w:rsidRDefault="00B0598B" w:rsidP="00B0598B">
      <w:pPr>
        <w:pStyle w:val="ConsPlusNormal"/>
        <w:jc w:val="center"/>
        <w:outlineLvl w:val="2"/>
        <w:rPr>
          <w:sz w:val="22"/>
          <w:szCs w:val="22"/>
        </w:rPr>
      </w:pPr>
      <w:r w:rsidRPr="00C12740">
        <w:rPr>
          <w:sz w:val="22"/>
          <w:szCs w:val="22"/>
        </w:rPr>
        <w:t>6. Подписи Сторон:</w:t>
      </w:r>
    </w:p>
    <w:tbl>
      <w:tblPr>
        <w:tblW w:w="9578" w:type="dxa"/>
        <w:tblInd w:w="62" w:type="dxa"/>
        <w:tblLayout w:type="fixed"/>
        <w:tblCellMar>
          <w:top w:w="102" w:type="dxa"/>
          <w:left w:w="62" w:type="dxa"/>
          <w:bottom w:w="102" w:type="dxa"/>
          <w:right w:w="62" w:type="dxa"/>
        </w:tblCellMar>
        <w:tblLook w:val="0000" w:firstRow="0" w:lastRow="0" w:firstColumn="0" w:lastColumn="0" w:noHBand="0" w:noVBand="0"/>
      </w:tblPr>
      <w:tblGrid>
        <w:gridCol w:w="360"/>
        <w:gridCol w:w="1858"/>
        <w:gridCol w:w="381"/>
        <w:gridCol w:w="1846"/>
        <w:gridCol w:w="360"/>
        <w:gridCol w:w="360"/>
        <w:gridCol w:w="1875"/>
        <w:gridCol w:w="365"/>
        <w:gridCol w:w="1813"/>
        <w:gridCol w:w="360"/>
      </w:tblGrid>
      <w:tr w:rsidR="00B0598B" w:rsidRPr="00C12740" w14:paraId="4E7CBF2B" w14:textId="77777777" w:rsidTr="00F47B5C">
        <w:trPr>
          <w:trHeight w:val="20"/>
        </w:trPr>
        <w:tc>
          <w:tcPr>
            <w:tcW w:w="360" w:type="dxa"/>
            <w:tcBorders>
              <w:top w:val="single" w:sz="4" w:space="0" w:color="auto"/>
              <w:left w:val="single" w:sz="4" w:space="0" w:color="auto"/>
              <w:bottom w:val="single" w:sz="4" w:space="0" w:color="auto"/>
            </w:tcBorders>
          </w:tcPr>
          <w:p w14:paraId="0A299A64" w14:textId="77777777" w:rsidR="00B0598B" w:rsidRPr="00C12740" w:rsidRDefault="00B0598B" w:rsidP="00F47B5C">
            <w:pPr>
              <w:pStyle w:val="ConsPlusNormal"/>
              <w:rPr>
                <w:sz w:val="22"/>
                <w:szCs w:val="22"/>
              </w:rPr>
            </w:pPr>
          </w:p>
        </w:tc>
        <w:tc>
          <w:tcPr>
            <w:tcW w:w="4085" w:type="dxa"/>
            <w:gridSpan w:val="3"/>
            <w:tcBorders>
              <w:top w:val="single" w:sz="4" w:space="0" w:color="auto"/>
              <w:bottom w:val="single" w:sz="4" w:space="0" w:color="auto"/>
            </w:tcBorders>
          </w:tcPr>
          <w:p w14:paraId="79149596" w14:textId="77777777" w:rsidR="00B0598B" w:rsidRPr="00C12740" w:rsidRDefault="00B0598B" w:rsidP="00F47B5C">
            <w:pPr>
              <w:pStyle w:val="ConsPlusNormal"/>
              <w:jc w:val="center"/>
              <w:rPr>
                <w:sz w:val="22"/>
                <w:szCs w:val="22"/>
              </w:rPr>
            </w:pPr>
            <w:r w:rsidRPr="00C12740">
              <w:rPr>
                <w:sz w:val="22"/>
                <w:szCs w:val="22"/>
              </w:rPr>
              <w:t xml:space="preserve">Полное и сокращенное (при наличии) наименования </w:t>
            </w:r>
            <w:proofErr w:type="spellStart"/>
            <w:r w:rsidRPr="00C12740">
              <w:rPr>
                <w:sz w:val="22"/>
                <w:szCs w:val="22"/>
              </w:rPr>
              <w:t>Грантодателя</w:t>
            </w:r>
            <w:proofErr w:type="spellEnd"/>
          </w:p>
        </w:tc>
        <w:tc>
          <w:tcPr>
            <w:tcW w:w="360" w:type="dxa"/>
            <w:tcBorders>
              <w:top w:val="single" w:sz="4" w:space="0" w:color="auto"/>
              <w:bottom w:val="single" w:sz="4" w:space="0" w:color="auto"/>
              <w:right w:val="single" w:sz="4" w:space="0" w:color="auto"/>
            </w:tcBorders>
          </w:tcPr>
          <w:p w14:paraId="25BBA297" w14:textId="77777777" w:rsidR="00B0598B" w:rsidRPr="00C12740" w:rsidRDefault="00B0598B" w:rsidP="00F47B5C">
            <w:pPr>
              <w:pStyle w:val="ConsPlusNormal"/>
              <w:rPr>
                <w:sz w:val="22"/>
                <w:szCs w:val="22"/>
              </w:rPr>
            </w:pPr>
          </w:p>
        </w:tc>
        <w:tc>
          <w:tcPr>
            <w:tcW w:w="360" w:type="dxa"/>
            <w:tcBorders>
              <w:top w:val="single" w:sz="4" w:space="0" w:color="auto"/>
              <w:left w:val="single" w:sz="4" w:space="0" w:color="auto"/>
              <w:bottom w:val="single" w:sz="4" w:space="0" w:color="auto"/>
            </w:tcBorders>
          </w:tcPr>
          <w:p w14:paraId="2A594184" w14:textId="77777777" w:rsidR="00B0598B" w:rsidRPr="00C12740" w:rsidRDefault="00B0598B" w:rsidP="00F47B5C">
            <w:pPr>
              <w:pStyle w:val="ConsPlusNormal"/>
              <w:rPr>
                <w:sz w:val="22"/>
                <w:szCs w:val="22"/>
              </w:rPr>
            </w:pPr>
          </w:p>
        </w:tc>
        <w:tc>
          <w:tcPr>
            <w:tcW w:w="4053" w:type="dxa"/>
            <w:gridSpan w:val="3"/>
            <w:tcBorders>
              <w:top w:val="single" w:sz="4" w:space="0" w:color="auto"/>
              <w:bottom w:val="single" w:sz="4" w:space="0" w:color="auto"/>
            </w:tcBorders>
          </w:tcPr>
          <w:p w14:paraId="3D332372" w14:textId="77777777" w:rsidR="00B0598B" w:rsidRPr="00C12740" w:rsidRDefault="00B0598B" w:rsidP="00F47B5C">
            <w:pPr>
              <w:pStyle w:val="ConsPlusNormal"/>
              <w:jc w:val="center"/>
              <w:rPr>
                <w:sz w:val="22"/>
                <w:szCs w:val="22"/>
              </w:rPr>
            </w:pPr>
            <w:r w:rsidRPr="00C12740">
              <w:rPr>
                <w:sz w:val="22"/>
                <w:szCs w:val="22"/>
              </w:rPr>
              <w:t>Полное и сокращенное (при наличии) наименования Получателя гранта</w:t>
            </w:r>
          </w:p>
        </w:tc>
        <w:tc>
          <w:tcPr>
            <w:tcW w:w="360" w:type="dxa"/>
            <w:tcBorders>
              <w:top w:val="single" w:sz="4" w:space="0" w:color="auto"/>
              <w:bottom w:val="single" w:sz="4" w:space="0" w:color="auto"/>
              <w:right w:val="single" w:sz="4" w:space="0" w:color="auto"/>
            </w:tcBorders>
          </w:tcPr>
          <w:p w14:paraId="6DE3929F" w14:textId="77777777" w:rsidR="00B0598B" w:rsidRPr="00C12740" w:rsidRDefault="00B0598B" w:rsidP="00F47B5C">
            <w:pPr>
              <w:pStyle w:val="ConsPlusNormal"/>
              <w:rPr>
                <w:sz w:val="22"/>
                <w:szCs w:val="22"/>
              </w:rPr>
            </w:pPr>
          </w:p>
        </w:tc>
      </w:tr>
      <w:tr w:rsidR="00B0598B" w:rsidRPr="00C12740" w14:paraId="5B02FC45" w14:textId="77777777" w:rsidTr="00F47B5C">
        <w:trPr>
          <w:trHeight w:val="20"/>
        </w:trPr>
        <w:tc>
          <w:tcPr>
            <w:tcW w:w="360" w:type="dxa"/>
            <w:tcBorders>
              <w:top w:val="single" w:sz="4" w:space="0" w:color="auto"/>
              <w:left w:val="single" w:sz="4" w:space="0" w:color="auto"/>
            </w:tcBorders>
          </w:tcPr>
          <w:p w14:paraId="22BEB38F" w14:textId="77777777" w:rsidR="00B0598B" w:rsidRPr="00C12740" w:rsidRDefault="00B0598B" w:rsidP="00F47B5C">
            <w:pPr>
              <w:pStyle w:val="ConsPlusNormal"/>
              <w:rPr>
                <w:sz w:val="22"/>
                <w:szCs w:val="22"/>
              </w:rPr>
            </w:pPr>
          </w:p>
        </w:tc>
        <w:tc>
          <w:tcPr>
            <w:tcW w:w="4085" w:type="dxa"/>
            <w:gridSpan w:val="3"/>
            <w:tcBorders>
              <w:top w:val="single" w:sz="4" w:space="0" w:color="auto"/>
              <w:bottom w:val="single" w:sz="4" w:space="0" w:color="auto"/>
            </w:tcBorders>
          </w:tcPr>
          <w:p w14:paraId="08FB2DC0" w14:textId="77777777" w:rsidR="00B0598B" w:rsidRPr="00C12740" w:rsidRDefault="00B0598B" w:rsidP="00F47B5C">
            <w:pPr>
              <w:pStyle w:val="ConsPlusNormal"/>
              <w:rPr>
                <w:sz w:val="22"/>
                <w:szCs w:val="22"/>
              </w:rPr>
            </w:pPr>
          </w:p>
        </w:tc>
        <w:tc>
          <w:tcPr>
            <w:tcW w:w="360" w:type="dxa"/>
            <w:tcBorders>
              <w:top w:val="single" w:sz="4" w:space="0" w:color="auto"/>
              <w:right w:val="single" w:sz="4" w:space="0" w:color="auto"/>
            </w:tcBorders>
          </w:tcPr>
          <w:p w14:paraId="2716C617" w14:textId="77777777" w:rsidR="00B0598B" w:rsidRPr="00C12740" w:rsidRDefault="00B0598B" w:rsidP="00F47B5C">
            <w:pPr>
              <w:pStyle w:val="ConsPlusNormal"/>
              <w:rPr>
                <w:sz w:val="22"/>
                <w:szCs w:val="22"/>
              </w:rPr>
            </w:pPr>
          </w:p>
        </w:tc>
        <w:tc>
          <w:tcPr>
            <w:tcW w:w="360" w:type="dxa"/>
            <w:tcBorders>
              <w:top w:val="single" w:sz="4" w:space="0" w:color="auto"/>
              <w:left w:val="single" w:sz="4" w:space="0" w:color="auto"/>
            </w:tcBorders>
          </w:tcPr>
          <w:p w14:paraId="2FBA21B2" w14:textId="77777777" w:rsidR="00B0598B" w:rsidRPr="00C12740" w:rsidRDefault="00B0598B" w:rsidP="00F47B5C">
            <w:pPr>
              <w:pStyle w:val="ConsPlusNormal"/>
              <w:rPr>
                <w:sz w:val="22"/>
                <w:szCs w:val="22"/>
              </w:rPr>
            </w:pPr>
          </w:p>
        </w:tc>
        <w:tc>
          <w:tcPr>
            <w:tcW w:w="4053" w:type="dxa"/>
            <w:gridSpan w:val="3"/>
            <w:tcBorders>
              <w:top w:val="single" w:sz="4" w:space="0" w:color="auto"/>
              <w:bottom w:val="single" w:sz="4" w:space="0" w:color="auto"/>
            </w:tcBorders>
          </w:tcPr>
          <w:p w14:paraId="12AB6C21" w14:textId="77777777" w:rsidR="00B0598B" w:rsidRPr="00C12740" w:rsidRDefault="00B0598B" w:rsidP="00F47B5C">
            <w:pPr>
              <w:pStyle w:val="ConsPlusNormal"/>
              <w:rPr>
                <w:sz w:val="22"/>
                <w:szCs w:val="22"/>
              </w:rPr>
            </w:pPr>
          </w:p>
        </w:tc>
        <w:tc>
          <w:tcPr>
            <w:tcW w:w="360" w:type="dxa"/>
            <w:tcBorders>
              <w:top w:val="single" w:sz="4" w:space="0" w:color="auto"/>
              <w:right w:val="single" w:sz="4" w:space="0" w:color="auto"/>
            </w:tcBorders>
          </w:tcPr>
          <w:p w14:paraId="555FE5E2" w14:textId="77777777" w:rsidR="00B0598B" w:rsidRPr="00C12740" w:rsidRDefault="00B0598B" w:rsidP="00F47B5C">
            <w:pPr>
              <w:pStyle w:val="ConsPlusNormal"/>
              <w:rPr>
                <w:sz w:val="22"/>
                <w:szCs w:val="22"/>
              </w:rPr>
            </w:pPr>
          </w:p>
        </w:tc>
      </w:tr>
      <w:tr w:rsidR="00B0598B" w:rsidRPr="00C12740" w14:paraId="70169A6B" w14:textId="77777777" w:rsidTr="00F47B5C">
        <w:trPr>
          <w:trHeight w:val="20"/>
        </w:trPr>
        <w:tc>
          <w:tcPr>
            <w:tcW w:w="360" w:type="dxa"/>
            <w:tcBorders>
              <w:left w:val="single" w:sz="4" w:space="0" w:color="auto"/>
            </w:tcBorders>
          </w:tcPr>
          <w:p w14:paraId="1C94D5DC" w14:textId="77777777" w:rsidR="00B0598B" w:rsidRPr="00C12740" w:rsidRDefault="00B0598B" w:rsidP="00F47B5C">
            <w:pPr>
              <w:pStyle w:val="ConsPlusNormal"/>
              <w:rPr>
                <w:sz w:val="22"/>
                <w:szCs w:val="22"/>
              </w:rPr>
            </w:pPr>
          </w:p>
        </w:tc>
        <w:tc>
          <w:tcPr>
            <w:tcW w:w="4085" w:type="dxa"/>
            <w:gridSpan w:val="3"/>
            <w:tcBorders>
              <w:top w:val="single" w:sz="4" w:space="0" w:color="auto"/>
            </w:tcBorders>
          </w:tcPr>
          <w:p w14:paraId="14DD16E4" w14:textId="77777777" w:rsidR="00B0598B" w:rsidRPr="00C12740" w:rsidRDefault="00B0598B" w:rsidP="00F47B5C">
            <w:pPr>
              <w:pStyle w:val="ConsPlusNormal"/>
              <w:jc w:val="center"/>
              <w:rPr>
                <w:sz w:val="22"/>
                <w:szCs w:val="22"/>
              </w:rPr>
            </w:pPr>
            <w:r w:rsidRPr="00C12740">
              <w:rPr>
                <w:sz w:val="22"/>
                <w:szCs w:val="22"/>
              </w:rPr>
              <w:t xml:space="preserve">(наименование должности руководителя </w:t>
            </w:r>
            <w:proofErr w:type="spellStart"/>
            <w:r w:rsidRPr="00C12740">
              <w:rPr>
                <w:sz w:val="22"/>
                <w:szCs w:val="22"/>
              </w:rPr>
              <w:t>Грантодателя</w:t>
            </w:r>
            <w:proofErr w:type="spellEnd"/>
            <w:r w:rsidRPr="00C12740">
              <w:rPr>
                <w:sz w:val="22"/>
                <w:szCs w:val="22"/>
              </w:rPr>
              <w:t xml:space="preserve"> или уполномоченного им лица)</w:t>
            </w:r>
          </w:p>
        </w:tc>
        <w:tc>
          <w:tcPr>
            <w:tcW w:w="360" w:type="dxa"/>
            <w:tcBorders>
              <w:right w:val="single" w:sz="4" w:space="0" w:color="auto"/>
            </w:tcBorders>
          </w:tcPr>
          <w:p w14:paraId="00C3E4A0" w14:textId="77777777" w:rsidR="00B0598B" w:rsidRPr="00C12740" w:rsidRDefault="00B0598B" w:rsidP="00F47B5C">
            <w:pPr>
              <w:pStyle w:val="ConsPlusNormal"/>
              <w:rPr>
                <w:sz w:val="22"/>
                <w:szCs w:val="22"/>
              </w:rPr>
            </w:pPr>
          </w:p>
        </w:tc>
        <w:tc>
          <w:tcPr>
            <w:tcW w:w="360" w:type="dxa"/>
            <w:tcBorders>
              <w:left w:val="single" w:sz="4" w:space="0" w:color="auto"/>
            </w:tcBorders>
          </w:tcPr>
          <w:p w14:paraId="76267FA6" w14:textId="77777777" w:rsidR="00B0598B" w:rsidRPr="00C12740" w:rsidRDefault="00B0598B" w:rsidP="00F47B5C">
            <w:pPr>
              <w:pStyle w:val="ConsPlusNormal"/>
              <w:rPr>
                <w:sz w:val="22"/>
                <w:szCs w:val="22"/>
              </w:rPr>
            </w:pPr>
          </w:p>
        </w:tc>
        <w:tc>
          <w:tcPr>
            <w:tcW w:w="4053" w:type="dxa"/>
            <w:gridSpan w:val="3"/>
            <w:tcBorders>
              <w:top w:val="single" w:sz="4" w:space="0" w:color="auto"/>
            </w:tcBorders>
          </w:tcPr>
          <w:p w14:paraId="3DFC05FB" w14:textId="77777777" w:rsidR="00B0598B" w:rsidRPr="00C12740" w:rsidRDefault="00B0598B" w:rsidP="00F47B5C">
            <w:pPr>
              <w:pStyle w:val="ConsPlusNormal"/>
              <w:jc w:val="center"/>
              <w:rPr>
                <w:sz w:val="22"/>
                <w:szCs w:val="22"/>
              </w:rPr>
            </w:pPr>
            <w:r w:rsidRPr="00C12740">
              <w:rPr>
                <w:sz w:val="22"/>
                <w:szCs w:val="22"/>
              </w:rPr>
              <w:t>(наименование должности руководителя Получателя гранта, или уполномоченного им лица (при наличии)</w:t>
            </w:r>
          </w:p>
        </w:tc>
        <w:tc>
          <w:tcPr>
            <w:tcW w:w="360" w:type="dxa"/>
            <w:tcBorders>
              <w:right w:val="single" w:sz="4" w:space="0" w:color="auto"/>
            </w:tcBorders>
          </w:tcPr>
          <w:p w14:paraId="087E4B2C" w14:textId="77777777" w:rsidR="00B0598B" w:rsidRPr="00C12740" w:rsidRDefault="00B0598B" w:rsidP="00F47B5C">
            <w:pPr>
              <w:pStyle w:val="ConsPlusNormal"/>
              <w:rPr>
                <w:sz w:val="22"/>
                <w:szCs w:val="22"/>
              </w:rPr>
            </w:pPr>
          </w:p>
        </w:tc>
      </w:tr>
      <w:tr w:rsidR="00B0598B" w:rsidRPr="00C12740" w14:paraId="1D221BB6" w14:textId="77777777" w:rsidTr="00F47B5C">
        <w:trPr>
          <w:trHeight w:val="20"/>
        </w:trPr>
        <w:tc>
          <w:tcPr>
            <w:tcW w:w="360" w:type="dxa"/>
            <w:tcBorders>
              <w:left w:val="single" w:sz="4" w:space="0" w:color="auto"/>
            </w:tcBorders>
          </w:tcPr>
          <w:p w14:paraId="2E2EE6FE" w14:textId="77777777" w:rsidR="00B0598B" w:rsidRPr="00C12740" w:rsidRDefault="00B0598B" w:rsidP="00F47B5C">
            <w:pPr>
              <w:pStyle w:val="ConsPlusNormal"/>
              <w:rPr>
                <w:sz w:val="22"/>
                <w:szCs w:val="22"/>
              </w:rPr>
            </w:pPr>
          </w:p>
        </w:tc>
        <w:tc>
          <w:tcPr>
            <w:tcW w:w="1858" w:type="dxa"/>
            <w:tcBorders>
              <w:bottom w:val="single" w:sz="4" w:space="0" w:color="auto"/>
            </w:tcBorders>
          </w:tcPr>
          <w:p w14:paraId="58607C4F" w14:textId="77777777" w:rsidR="00B0598B" w:rsidRPr="00C12740" w:rsidRDefault="00B0598B" w:rsidP="00F47B5C">
            <w:pPr>
              <w:pStyle w:val="ConsPlusNormal"/>
              <w:rPr>
                <w:sz w:val="22"/>
                <w:szCs w:val="22"/>
              </w:rPr>
            </w:pPr>
          </w:p>
        </w:tc>
        <w:tc>
          <w:tcPr>
            <w:tcW w:w="381" w:type="dxa"/>
          </w:tcPr>
          <w:p w14:paraId="088DBAF8" w14:textId="77777777" w:rsidR="00B0598B" w:rsidRPr="00C12740" w:rsidRDefault="00B0598B" w:rsidP="00F47B5C">
            <w:pPr>
              <w:pStyle w:val="ConsPlusNormal"/>
              <w:jc w:val="center"/>
              <w:rPr>
                <w:sz w:val="22"/>
                <w:szCs w:val="22"/>
              </w:rPr>
            </w:pPr>
            <w:r w:rsidRPr="00C12740">
              <w:rPr>
                <w:sz w:val="22"/>
                <w:szCs w:val="22"/>
              </w:rPr>
              <w:t>/</w:t>
            </w:r>
          </w:p>
        </w:tc>
        <w:tc>
          <w:tcPr>
            <w:tcW w:w="1846" w:type="dxa"/>
            <w:tcBorders>
              <w:bottom w:val="single" w:sz="4" w:space="0" w:color="auto"/>
            </w:tcBorders>
          </w:tcPr>
          <w:p w14:paraId="404A6E85" w14:textId="77777777" w:rsidR="00B0598B" w:rsidRPr="00C12740" w:rsidRDefault="00B0598B" w:rsidP="00F47B5C">
            <w:pPr>
              <w:pStyle w:val="ConsPlusNormal"/>
              <w:rPr>
                <w:sz w:val="22"/>
                <w:szCs w:val="22"/>
              </w:rPr>
            </w:pPr>
          </w:p>
        </w:tc>
        <w:tc>
          <w:tcPr>
            <w:tcW w:w="360" w:type="dxa"/>
            <w:tcBorders>
              <w:right w:val="single" w:sz="4" w:space="0" w:color="auto"/>
            </w:tcBorders>
          </w:tcPr>
          <w:p w14:paraId="027EC787" w14:textId="77777777" w:rsidR="00B0598B" w:rsidRPr="00C12740" w:rsidRDefault="00B0598B" w:rsidP="00F47B5C">
            <w:pPr>
              <w:pStyle w:val="ConsPlusNormal"/>
              <w:rPr>
                <w:sz w:val="22"/>
                <w:szCs w:val="22"/>
              </w:rPr>
            </w:pPr>
          </w:p>
        </w:tc>
        <w:tc>
          <w:tcPr>
            <w:tcW w:w="360" w:type="dxa"/>
            <w:tcBorders>
              <w:left w:val="single" w:sz="4" w:space="0" w:color="auto"/>
            </w:tcBorders>
          </w:tcPr>
          <w:p w14:paraId="54B92609" w14:textId="77777777" w:rsidR="00B0598B" w:rsidRPr="00C12740" w:rsidRDefault="00B0598B" w:rsidP="00F47B5C">
            <w:pPr>
              <w:pStyle w:val="ConsPlusNormal"/>
              <w:rPr>
                <w:sz w:val="22"/>
                <w:szCs w:val="22"/>
              </w:rPr>
            </w:pPr>
          </w:p>
        </w:tc>
        <w:tc>
          <w:tcPr>
            <w:tcW w:w="1875" w:type="dxa"/>
            <w:tcBorders>
              <w:bottom w:val="single" w:sz="4" w:space="0" w:color="auto"/>
            </w:tcBorders>
          </w:tcPr>
          <w:p w14:paraId="5DF5169D" w14:textId="77777777" w:rsidR="00B0598B" w:rsidRPr="00C12740" w:rsidRDefault="00B0598B" w:rsidP="00F47B5C">
            <w:pPr>
              <w:pStyle w:val="ConsPlusNormal"/>
              <w:rPr>
                <w:sz w:val="22"/>
                <w:szCs w:val="22"/>
              </w:rPr>
            </w:pPr>
          </w:p>
        </w:tc>
        <w:tc>
          <w:tcPr>
            <w:tcW w:w="365" w:type="dxa"/>
          </w:tcPr>
          <w:p w14:paraId="1E7172BC" w14:textId="77777777" w:rsidR="00B0598B" w:rsidRPr="00C12740" w:rsidRDefault="00B0598B" w:rsidP="00F47B5C">
            <w:pPr>
              <w:pStyle w:val="ConsPlusNormal"/>
              <w:jc w:val="center"/>
              <w:rPr>
                <w:sz w:val="22"/>
                <w:szCs w:val="22"/>
              </w:rPr>
            </w:pPr>
            <w:r w:rsidRPr="00C12740">
              <w:rPr>
                <w:sz w:val="22"/>
                <w:szCs w:val="22"/>
              </w:rPr>
              <w:t>/</w:t>
            </w:r>
          </w:p>
        </w:tc>
        <w:tc>
          <w:tcPr>
            <w:tcW w:w="1813" w:type="dxa"/>
            <w:tcBorders>
              <w:bottom w:val="single" w:sz="4" w:space="0" w:color="auto"/>
            </w:tcBorders>
          </w:tcPr>
          <w:p w14:paraId="014B46C8" w14:textId="77777777" w:rsidR="00B0598B" w:rsidRPr="00C12740" w:rsidRDefault="00B0598B" w:rsidP="00F47B5C">
            <w:pPr>
              <w:pStyle w:val="ConsPlusNormal"/>
              <w:rPr>
                <w:sz w:val="22"/>
                <w:szCs w:val="22"/>
              </w:rPr>
            </w:pPr>
          </w:p>
        </w:tc>
        <w:tc>
          <w:tcPr>
            <w:tcW w:w="360" w:type="dxa"/>
            <w:tcBorders>
              <w:right w:val="single" w:sz="4" w:space="0" w:color="auto"/>
            </w:tcBorders>
          </w:tcPr>
          <w:p w14:paraId="3FE707C6" w14:textId="77777777" w:rsidR="00B0598B" w:rsidRPr="00C12740" w:rsidRDefault="00B0598B" w:rsidP="00F47B5C">
            <w:pPr>
              <w:pStyle w:val="ConsPlusNormal"/>
              <w:rPr>
                <w:sz w:val="22"/>
                <w:szCs w:val="22"/>
              </w:rPr>
            </w:pPr>
          </w:p>
        </w:tc>
      </w:tr>
      <w:tr w:rsidR="00B0598B" w:rsidRPr="00C12740" w14:paraId="26A380F5" w14:textId="77777777" w:rsidTr="00F47B5C">
        <w:trPr>
          <w:trHeight w:val="20"/>
        </w:trPr>
        <w:tc>
          <w:tcPr>
            <w:tcW w:w="360" w:type="dxa"/>
            <w:tcBorders>
              <w:left w:val="single" w:sz="4" w:space="0" w:color="auto"/>
              <w:bottom w:val="single" w:sz="4" w:space="0" w:color="auto"/>
            </w:tcBorders>
          </w:tcPr>
          <w:p w14:paraId="408DDFD2" w14:textId="77777777" w:rsidR="00B0598B" w:rsidRPr="00C12740" w:rsidRDefault="00B0598B" w:rsidP="00F47B5C">
            <w:pPr>
              <w:pStyle w:val="ConsPlusNormal"/>
              <w:rPr>
                <w:sz w:val="22"/>
                <w:szCs w:val="22"/>
              </w:rPr>
            </w:pPr>
          </w:p>
        </w:tc>
        <w:tc>
          <w:tcPr>
            <w:tcW w:w="1858" w:type="dxa"/>
            <w:tcBorders>
              <w:top w:val="single" w:sz="4" w:space="0" w:color="auto"/>
              <w:bottom w:val="single" w:sz="4" w:space="0" w:color="auto"/>
            </w:tcBorders>
          </w:tcPr>
          <w:p w14:paraId="1DD058CD" w14:textId="77777777" w:rsidR="00B0598B" w:rsidRPr="00C12740" w:rsidRDefault="00B0598B" w:rsidP="00F47B5C">
            <w:pPr>
              <w:pStyle w:val="ConsPlusNormal"/>
              <w:jc w:val="center"/>
              <w:rPr>
                <w:sz w:val="22"/>
                <w:szCs w:val="22"/>
              </w:rPr>
            </w:pPr>
            <w:r w:rsidRPr="00C12740">
              <w:rPr>
                <w:sz w:val="22"/>
                <w:szCs w:val="22"/>
              </w:rPr>
              <w:t>(подпись)</w:t>
            </w:r>
          </w:p>
        </w:tc>
        <w:tc>
          <w:tcPr>
            <w:tcW w:w="381" w:type="dxa"/>
            <w:tcBorders>
              <w:bottom w:val="single" w:sz="4" w:space="0" w:color="auto"/>
            </w:tcBorders>
          </w:tcPr>
          <w:p w14:paraId="5CEB7E52" w14:textId="77777777" w:rsidR="00B0598B" w:rsidRPr="00C12740" w:rsidRDefault="00B0598B" w:rsidP="00F47B5C">
            <w:pPr>
              <w:pStyle w:val="ConsPlusNormal"/>
              <w:rPr>
                <w:sz w:val="22"/>
                <w:szCs w:val="22"/>
              </w:rPr>
            </w:pPr>
          </w:p>
        </w:tc>
        <w:tc>
          <w:tcPr>
            <w:tcW w:w="1846" w:type="dxa"/>
            <w:tcBorders>
              <w:top w:val="single" w:sz="4" w:space="0" w:color="auto"/>
              <w:bottom w:val="single" w:sz="4" w:space="0" w:color="auto"/>
            </w:tcBorders>
          </w:tcPr>
          <w:p w14:paraId="515A056D" w14:textId="77777777" w:rsidR="00B0598B" w:rsidRPr="00C12740" w:rsidRDefault="00B0598B" w:rsidP="00F47B5C">
            <w:pPr>
              <w:pStyle w:val="ConsPlusNormal"/>
              <w:jc w:val="center"/>
              <w:rPr>
                <w:sz w:val="22"/>
                <w:szCs w:val="22"/>
              </w:rPr>
            </w:pPr>
            <w:r w:rsidRPr="00C12740">
              <w:rPr>
                <w:sz w:val="22"/>
                <w:szCs w:val="22"/>
              </w:rPr>
              <w:t>(ФИО)</w:t>
            </w:r>
          </w:p>
        </w:tc>
        <w:tc>
          <w:tcPr>
            <w:tcW w:w="360" w:type="dxa"/>
            <w:tcBorders>
              <w:bottom w:val="single" w:sz="4" w:space="0" w:color="auto"/>
              <w:right w:val="single" w:sz="4" w:space="0" w:color="auto"/>
            </w:tcBorders>
          </w:tcPr>
          <w:p w14:paraId="058F072F" w14:textId="77777777" w:rsidR="00B0598B" w:rsidRPr="00C12740" w:rsidRDefault="00B0598B" w:rsidP="00F47B5C">
            <w:pPr>
              <w:pStyle w:val="ConsPlusNormal"/>
              <w:rPr>
                <w:sz w:val="22"/>
                <w:szCs w:val="22"/>
              </w:rPr>
            </w:pPr>
          </w:p>
        </w:tc>
        <w:tc>
          <w:tcPr>
            <w:tcW w:w="360" w:type="dxa"/>
            <w:tcBorders>
              <w:left w:val="single" w:sz="4" w:space="0" w:color="auto"/>
              <w:bottom w:val="single" w:sz="4" w:space="0" w:color="auto"/>
            </w:tcBorders>
          </w:tcPr>
          <w:p w14:paraId="5B134EB8" w14:textId="77777777" w:rsidR="00B0598B" w:rsidRPr="00C12740" w:rsidRDefault="00B0598B" w:rsidP="00F47B5C">
            <w:pPr>
              <w:pStyle w:val="ConsPlusNormal"/>
              <w:rPr>
                <w:sz w:val="22"/>
                <w:szCs w:val="22"/>
              </w:rPr>
            </w:pPr>
          </w:p>
        </w:tc>
        <w:tc>
          <w:tcPr>
            <w:tcW w:w="1875" w:type="dxa"/>
            <w:tcBorders>
              <w:top w:val="single" w:sz="4" w:space="0" w:color="auto"/>
              <w:bottom w:val="single" w:sz="4" w:space="0" w:color="auto"/>
            </w:tcBorders>
          </w:tcPr>
          <w:p w14:paraId="0EBFCEF9" w14:textId="77777777" w:rsidR="00B0598B" w:rsidRPr="00C12740" w:rsidRDefault="00B0598B" w:rsidP="00F47B5C">
            <w:pPr>
              <w:pStyle w:val="ConsPlusNormal"/>
              <w:jc w:val="center"/>
              <w:rPr>
                <w:sz w:val="22"/>
                <w:szCs w:val="22"/>
              </w:rPr>
            </w:pPr>
            <w:r w:rsidRPr="00C12740">
              <w:rPr>
                <w:sz w:val="22"/>
                <w:szCs w:val="22"/>
              </w:rPr>
              <w:t>(подпись)</w:t>
            </w:r>
          </w:p>
        </w:tc>
        <w:tc>
          <w:tcPr>
            <w:tcW w:w="365" w:type="dxa"/>
            <w:tcBorders>
              <w:bottom w:val="single" w:sz="4" w:space="0" w:color="auto"/>
            </w:tcBorders>
          </w:tcPr>
          <w:p w14:paraId="6F73F009" w14:textId="77777777" w:rsidR="00B0598B" w:rsidRPr="00C12740" w:rsidRDefault="00B0598B" w:rsidP="00F47B5C">
            <w:pPr>
              <w:pStyle w:val="ConsPlusNormal"/>
              <w:rPr>
                <w:sz w:val="22"/>
                <w:szCs w:val="22"/>
              </w:rPr>
            </w:pPr>
          </w:p>
        </w:tc>
        <w:tc>
          <w:tcPr>
            <w:tcW w:w="1813" w:type="dxa"/>
            <w:tcBorders>
              <w:top w:val="single" w:sz="4" w:space="0" w:color="auto"/>
              <w:bottom w:val="single" w:sz="4" w:space="0" w:color="auto"/>
            </w:tcBorders>
          </w:tcPr>
          <w:p w14:paraId="4DCC7158" w14:textId="77777777" w:rsidR="00B0598B" w:rsidRPr="00C12740" w:rsidRDefault="00B0598B" w:rsidP="00F47B5C">
            <w:pPr>
              <w:pStyle w:val="ConsPlusNormal"/>
              <w:jc w:val="center"/>
              <w:rPr>
                <w:sz w:val="22"/>
                <w:szCs w:val="22"/>
              </w:rPr>
            </w:pPr>
            <w:r w:rsidRPr="00C12740">
              <w:rPr>
                <w:sz w:val="22"/>
                <w:szCs w:val="22"/>
              </w:rPr>
              <w:t>(ФИО)</w:t>
            </w:r>
          </w:p>
        </w:tc>
        <w:tc>
          <w:tcPr>
            <w:tcW w:w="360" w:type="dxa"/>
            <w:tcBorders>
              <w:bottom w:val="single" w:sz="4" w:space="0" w:color="auto"/>
              <w:right w:val="single" w:sz="4" w:space="0" w:color="auto"/>
            </w:tcBorders>
          </w:tcPr>
          <w:p w14:paraId="37252259" w14:textId="77777777" w:rsidR="00B0598B" w:rsidRPr="00C12740" w:rsidRDefault="00B0598B" w:rsidP="00F47B5C">
            <w:pPr>
              <w:pStyle w:val="ConsPlusNormal"/>
              <w:rPr>
                <w:sz w:val="22"/>
                <w:szCs w:val="22"/>
              </w:rPr>
            </w:pPr>
          </w:p>
        </w:tc>
      </w:tr>
    </w:tbl>
    <w:p w14:paraId="6996FB90" w14:textId="77777777" w:rsidR="00B0598B" w:rsidRPr="00C12740" w:rsidRDefault="00B0598B" w:rsidP="00B0598B">
      <w:pPr>
        <w:jc w:val="both"/>
        <w:rPr>
          <w:rFonts w:ascii="Times New Roman" w:hAnsi="Times New Roman" w:cs="Times New Roman"/>
        </w:rPr>
      </w:pPr>
    </w:p>
    <w:p w14:paraId="603DA4DE" w14:textId="77777777" w:rsidR="00B0598B" w:rsidRPr="00C12740" w:rsidRDefault="00B0598B" w:rsidP="00B0598B">
      <w:pPr>
        <w:jc w:val="both"/>
        <w:rPr>
          <w:rFonts w:ascii="Times New Roman" w:hAnsi="Times New Roman" w:cs="Times New Roman"/>
        </w:rPr>
        <w:sectPr w:rsidR="00B0598B" w:rsidRPr="00C12740" w:rsidSect="000C5A89">
          <w:pgSz w:w="11900" w:h="16840"/>
          <w:pgMar w:top="1134" w:right="851" w:bottom="1134" w:left="1418" w:header="709" w:footer="709" w:gutter="0"/>
          <w:cols w:space="708"/>
          <w:docGrid w:linePitch="360"/>
        </w:sectPr>
      </w:pPr>
    </w:p>
    <w:p w14:paraId="44A8563C" w14:textId="5B220BE7" w:rsidR="00B0598B" w:rsidRPr="00C12740" w:rsidRDefault="00B0598B" w:rsidP="00B0598B">
      <w:pPr>
        <w:jc w:val="right"/>
        <w:rPr>
          <w:rFonts w:ascii="Times New Roman" w:hAnsi="Times New Roman" w:cs="Times New Roman"/>
        </w:rPr>
      </w:pPr>
      <w:r w:rsidRPr="00C12740">
        <w:rPr>
          <w:rFonts w:ascii="Times New Roman" w:hAnsi="Times New Roman" w:cs="Times New Roman"/>
        </w:rPr>
        <w:lastRenderedPageBreak/>
        <w:t xml:space="preserve">Приложение № </w:t>
      </w:r>
      <w:r w:rsidR="002D6AF2" w:rsidRPr="00C12740">
        <w:rPr>
          <w:rFonts w:ascii="Times New Roman" w:hAnsi="Times New Roman" w:cs="Times New Roman"/>
        </w:rPr>
        <w:t>13</w:t>
      </w:r>
      <w:r w:rsidR="00AA5266" w:rsidRPr="00C12740">
        <w:rPr>
          <w:rFonts w:ascii="Times New Roman" w:hAnsi="Times New Roman" w:cs="Times New Roman"/>
        </w:rPr>
        <w:t xml:space="preserve"> </w:t>
      </w:r>
      <w:r w:rsidRPr="00C12740">
        <w:rPr>
          <w:rFonts w:ascii="Times New Roman" w:hAnsi="Times New Roman" w:cs="Times New Roman"/>
        </w:rPr>
        <w:t>к Договору</w:t>
      </w:r>
    </w:p>
    <w:p w14:paraId="09010A40" w14:textId="77777777" w:rsidR="00B0598B" w:rsidRPr="00C12740" w:rsidRDefault="00B0598B" w:rsidP="00B0598B">
      <w:pPr>
        <w:jc w:val="right"/>
        <w:rPr>
          <w:rFonts w:ascii="Times New Roman" w:hAnsi="Times New Roman" w:cs="Times New Roman"/>
        </w:rPr>
      </w:pPr>
      <w:r w:rsidRPr="00C12740">
        <w:rPr>
          <w:rFonts w:ascii="Times New Roman" w:hAnsi="Times New Roman" w:cs="Times New Roman"/>
        </w:rPr>
        <w:t>от __________ № ______</w:t>
      </w:r>
    </w:p>
    <w:p w14:paraId="07F2F38C" w14:textId="77777777" w:rsidR="00B0598B" w:rsidRPr="00C12740" w:rsidRDefault="00B0598B" w:rsidP="00454486">
      <w:pPr>
        <w:spacing w:after="0" w:line="240" w:lineRule="auto"/>
        <w:jc w:val="both"/>
        <w:rPr>
          <w:rFonts w:ascii="Times New Roman" w:hAnsi="Times New Roman" w:cs="Times New Roman"/>
        </w:rPr>
      </w:pPr>
      <w:r w:rsidRPr="00C12740">
        <w:rPr>
          <w:rFonts w:ascii="Times New Roman" w:hAnsi="Times New Roman" w:cs="Times New Roman"/>
        </w:rPr>
        <w:t> </w:t>
      </w:r>
    </w:p>
    <w:p w14:paraId="0E76017A" w14:textId="77777777" w:rsidR="00B0598B" w:rsidRPr="00C12740" w:rsidRDefault="00B0598B" w:rsidP="00454486">
      <w:pPr>
        <w:spacing w:after="0" w:line="240" w:lineRule="auto"/>
        <w:jc w:val="center"/>
        <w:rPr>
          <w:rFonts w:ascii="Times New Roman" w:hAnsi="Times New Roman" w:cs="Times New Roman"/>
        </w:rPr>
      </w:pPr>
      <w:r w:rsidRPr="00C12740">
        <w:rPr>
          <w:rFonts w:ascii="Times New Roman" w:hAnsi="Times New Roman" w:cs="Times New Roman"/>
        </w:rPr>
        <w:t>Дополнительное соглашение</w:t>
      </w:r>
    </w:p>
    <w:p w14:paraId="602360F6" w14:textId="77777777" w:rsidR="00B0598B" w:rsidRPr="00C12740" w:rsidRDefault="00B0598B" w:rsidP="00454486">
      <w:pPr>
        <w:spacing w:after="0" w:line="240" w:lineRule="auto"/>
        <w:jc w:val="center"/>
        <w:rPr>
          <w:rFonts w:ascii="Times New Roman" w:hAnsi="Times New Roman" w:cs="Times New Roman"/>
        </w:rPr>
      </w:pPr>
      <w:r w:rsidRPr="00C12740">
        <w:rPr>
          <w:rFonts w:ascii="Times New Roman" w:hAnsi="Times New Roman" w:cs="Times New Roman"/>
        </w:rPr>
        <w:t>о расторжении договора о предоставлении средств</w:t>
      </w:r>
    </w:p>
    <w:p w14:paraId="484BADAF" w14:textId="77777777" w:rsidR="00B0598B" w:rsidRPr="00C12740" w:rsidRDefault="00B0598B" w:rsidP="00454486">
      <w:pPr>
        <w:spacing w:after="0" w:line="240" w:lineRule="auto"/>
        <w:jc w:val="center"/>
        <w:rPr>
          <w:rFonts w:ascii="Times New Roman" w:hAnsi="Times New Roman" w:cs="Times New Roman"/>
        </w:rPr>
      </w:pPr>
      <w:r w:rsidRPr="00C12740">
        <w:rPr>
          <w:rFonts w:ascii="Times New Roman" w:hAnsi="Times New Roman" w:cs="Times New Roman"/>
        </w:rPr>
        <w:t>юридическому лицу, индивидуальному предпринимателю</w:t>
      </w:r>
    </w:p>
    <w:p w14:paraId="1A52F721" w14:textId="77777777" w:rsidR="00B0598B" w:rsidRPr="00C12740" w:rsidRDefault="00B0598B" w:rsidP="00454486">
      <w:pPr>
        <w:spacing w:after="0" w:line="240" w:lineRule="auto"/>
        <w:jc w:val="center"/>
        <w:rPr>
          <w:rFonts w:ascii="Times New Roman" w:hAnsi="Times New Roman" w:cs="Times New Roman"/>
        </w:rPr>
      </w:pPr>
      <w:r w:rsidRPr="00C12740">
        <w:rPr>
          <w:rFonts w:ascii="Times New Roman" w:hAnsi="Times New Roman" w:cs="Times New Roman"/>
        </w:rPr>
        <w:t>на безвозмездной и безвозвратной основе в форме гранта,</w:t>
      </w:r>
    </w:p>
    <w:p w14:paraId="7BDF7DAF" w14:textId="77777777" w:rsidR="00B0598B" w:rsidRPr="00C12740" w:rsidRDefault="00B0598B" w:rsidP="00454486">
      <w:pPr>
        <w:spacing w:after="0" w:line="240" w:lineRule="auto"/>
        <w:jc w:val="center"/>
        <w:rPr>
          <w:rFonts w:ascii="Times New Roman" w:hAnsi="Times New Roman" w:cs="Times New Roman"/>
        </w:rPr>
      </w:pPr>
      <w:r w:rsidRPr="00C12740">
        <w:rPr>
          <w:rFonts w:ascii="Times New Roman" w:hAnsi="Times New Roman" w:cs="Times New Roman"/>
        </w:rPr>
        <w:t>источником финансового обеспечения которых полностью или</w:t>
      </w:r>
    </w:p>
    <w:p w14:paraId="47E59477" w14:textId="77777777" w:rsidR="00B0598B" w:rsidRPr="00C12740" w:rsidRDefault="00B0598B" w:rsidP="00454486">
      <w:pPr>
        <w:spacing w:after="0" w:line="240" w:lineRule="auto"/>
        <w:jc w:val="center"/>
        <w:rPr>
          <w:rFonts w:ascii="Times New Roman" w:hAnsi="Times New Roman" w:cs="Times New Roman"/>
        </w:rPr>
      </w:pPr>
      <w:r w:rsidRPr="00C12740">
        <w:rPr>
          <w:rFonts w:ascii="Times New Roman" w:hAnsi="Times New Roman" w:cs="Times New Roman"/>
        </w:rPr>
        <w:t>частично является субсидия, предоставленная</w:t>
      </w:r>
    </w:p>
    <w:p w14:paraId="4D7D76AA" w14:textId="77777777" w:rsidR="00B0598B" w:rsidRPr="00C12740" w:rsidRDefault="00B0598B" w:rsidP="00454486">
      <w:pPr>
        <w:spacing w:after="0" w:line="240" w:lineRule="auto"/>
        <w:jc w:val="center"/>
        <w:rPr>
          <w:rFonts w:ascii="Times New Roman" w:hAnsi="Times New Roman" w:cs="Times New Roman"/>
        </w:rPr>
      </w:pPr>
      <w:r w:rsidRPr="00C12740">
        <w:rPr>
          <w:rFonts w:ascii="Times New Roman" w:hAnsi="Times New Roman" w:cs="Times New Roman"/>
        </w:rPr>
        <w:t xml:space="preserve">из федерального бюджета </w:t>
      </w:r>
    </w:p>
    <w:p w14:paraId="613E4500" w14:textId="77777777" w:rsidR="00B0598B" w:rsidRPr="00C12740" w:rsidRDefault="00B0598B" w:rsidP="00B0598B">
      <w:pPr>
        <w:jc w:val="center"/>
        <w:rPr>
          <w:rFonts w:ascii="Times New Roman" w:hAnsi="Times New Roman" w:cs="Times New Roman"/>
        </w:rPr>
      </w:pPr>
      <w:r w:rsidRPr="00C12740">
        <w:rPr>
          <w:rFonts w:ascii="Times New Roman" w:hAnsi="Times New Roman" w:cs="Times New Roman"/>
        </w:rPr>
        <w:t>от «__» _____________ № ______</w:t>
      </w:r>
    </w:p>
    <w:p w14:paraId="2CEA0AC3"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t> </w:t>
      </w:r>
    </w:p>
    <w:p w14:paraId="29AB94B0" w14:textId="77777777" w:rsidR="00B0598B" w:rsidRPr="00C12740" w:rsidRDefault="00B0598B" w:rsidP="00B0598B">
      <w:pPr>
        <w:jc w:val="center"/>
        <w:rPr>
          <w:rFonts w:ascii="Times New Roman" w:hAnsi="Times New Roman" w:cs="Times New Roman"/>
        </w:rPr>
      </w:pPr>
      <w:r w:rsidRPr="00C12740">
        <w:rPr>
          <w:rFonts w:ascii="Times New Roman" w:hAnsi="Times New Roman" w:cs="Times New Roman"/>
        </w:rPr>
        <w:t>г. ________________________________</w:t>
      </w:r>
    </w:p>
    <w:p w14:paraId="3673E01B" w14:textId="77777777" w:rsidR="00B0598B" w:rsidRPr="00C12740" w:rsidRDefault="00B0598B" w:rsidP="00B0598B">
      <w:pPr>
        <w:jc w:val="center"/>
        <w:rPr>
          <w:rFonts w:ascii="Times New Roman" w:hAnsi="Times New Roman" w:cs="Times New Roman"/>
        </w:rPr>
      </w:pPr>
      <w:r w:rsidRPr="00C12740">
        <w:rPr>
          <w:rFonts w:ascii="Times New Roman" w:hAnsi="Times New Roman" w:cs="Times New Roman"/>
        </w:rPr>
        <w:t>(место заключения договора)</w:t>
      </w:r>
    </w:p>
    <w:p w14:paraId="1669402E"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t> </w:t>
      </w:r>
    </w:p>
    <w:tbl>
      <w:tblPr>
        <w:tblW w:w="9040" w:type="dxa"/>
        <w:tblInd w:w="20" w:type="dxa"/>
        <w:tblCellMar>
          <w:left w:w="0" w:type="dxa"/>
          <w:right w:w="0" w:type="dxa"/>
        </w:tblCellMar>
        <w:tblLook w:val="04A0" w:firstRow="1" w:lastRow="0" w:firstColumn="1" w:lastColumn="0" w:noHBand="0" w:noVBand="1"/>
      </w:tblPr>
      <w:tblGrid>
        <w:gridCol w:w="5229"/>
        <w:gridCol w:w="97"/>
        <w:gridCol w:w="372"/>
        <w:gridCol w:w="3342"/>
      </w:tblGrid>
      <w:tr w:rsidR="00B0598B" w:rsidRPr="00C12740" w14:paraId="43A24384" w14:textId="77777777" w:rsidTr="00F47B5C">
        <w:tc>
          <w:tcPr>
            <w:tcW w:w="0" w:type="auto"/>
            <w:hideMark/>
          </w:tcPr>
          <w:p w14:paraId="5ECFEC6A"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«__» ________________ 20__ г.</w:t>
            </w:r>
          </w:p>
        </w:tc>
        <w:tc>
          <w:tcPr>
            <w:tcW w:w="0" w:type="auto"/>
            <w:hideMark/>
          </w:tcPr>
          <w:p w14:paraId="69AD9830"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0" w:type="auto"/>
            <w:hideMark/>
          </w:tcPr>
          <w:p w14:paraId="43B4690A"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w:t>
            </w:r>
          </w:p>
        </w:tc>
        <w:tc>
          <w:tcPr>
            <w:tcW w:w="0" w:type="auto"/>
            <w:tcBorders>
              <w:bottom w:val="single" w:sz="8" w:space="0" w:color="000000"/>
            </w:tcBorders>
            <w:hideMark/>
          </w:tcPr>
          <w:p w14:paraId="7B2E8B48"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r>
      <w:tr w:rsidR="00B0598B" w:rsidRPr="00C12740" w14:paraId="5879E3D8" w14:textId="77777777" w:rsidTr="00F47B5C">
        <w:tc>
          <w:tcPr>
            <w:tcW w:w="0" w:type="auto"/>
            <w:hideMark/>
          </w:tcPr>
          <w:p w14:paraId="4304EA42"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(дата заключения соглашения)</w:t>
            </w:r>
          </w:p>
        </w:tc>
        <w:tc>
          <w:tcPr>
            <w:tcW w:w="0" w:type="auto"/>
            <w:hideMark/>
          </w:tcPr>
          <w:p w14:paraId="2E9BAE82"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0" w:type="auto"/>
            <w:hideMark/>
          </w:tcPr>
          <w:p w14:paraId="25828479"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0" w:type="auto"/>
            <w:tcBorders>
              <w:top w:val="single" w:sz="8" w:space="0" w:color="000000"/>
            </w:tcBorders>
            <w:hideMark/>
          </w:tcPr>
          <w:p w14:paraId="1B20E83B"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(номер соглашения)</w:t>
            </w:r>
          </w:p>
        </w:tc>
      </w:tr>
    </w:tbl>
    <w:p w14:paraId="5726A916" w14:textId="77777777" w:rsidR="00B0598B" w:rsidRPr="00C12740" w:rsidRDefault="00B0598B" w:rsidP="00B0598B">
      <w:pPr>
        <w:jc w:val="both"/>
        <w:rPr>
          <w:rFonts w:ascii="Times New Roman" w:hAnsi="Times New Roman" w:cs="Times New Roman"/>
        </w:rPr>
      </w:pPr>
    </w:p>
    <w:p w14:paraId="0131A61C" w14:textId="77777777" w:rsidR="00B0598B" w:rsidRPr="00C12740" w:rsidRDefault="00B0598B" w:rsidP="00B0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C12740">
        <w:rPr>
          <w:rFonts w:ascii="Times New Roman" w:hAnsi="Times New Roman" w:cs="Times New Roman"/>
        </w:rPr>
        <w:t>__________________________________ (наименование юридического лица), именуемое в дальнейшем «</w:t>
      </w:r>
      <w:proofErr w:type="spellStart"/>
      <w:r w:rsidRPr="00C12740">
        <w:rPr>
          <w:rFonts w:ascii="Times New Roman" w:hAnsi="Times New Roman" w:cs="Times New Roman"/>
        </w:rPr>
        <w:t>Грантодатель</w:t>
      </w:r>
      <w:proofErr w:type="spellEnd"/>
      <w:r w:rsidRPr="00C12740">
        <w:rPr>
          <w:rFonts w:ascii="Times New Roman" w:hAnsi="Times New Roman" w:cs="Times New Roman"/>
        </w:rPr>
        <w:t xml:space="preserve">», в лице __________________________________ (наименование должности, а также фамилия, имя, отчество (при наличии) руководителя </w:t>
      </w:r>
      <w:proofErr w:type="spellStart"/>
      <w:r w:rsidRPr="00C12740">
        <w:rPr>
          <w:rFonts w:ascii="Times New Roman" w:hAnsi="Times New Roman" w:cs="Times New Roman"/>
        </w:rPr>
        <w:t>Грантодателя</w:t>
      </w:r>
      <w:proofErr w:type="spellEnd"/>
      <w:r w:rsidRPr="00C12740">
        <w:rPr>
          <w:rFonts w:ascii="Times New Roman" w:hAnsi="Times New Roman" w:cs="Times New Roman"/>
        </w:rPr>
        <w:t xml:space="preserve"> или уполномоченного им лица), действующего на основании __________________________________ (реквизиты учредительного документа (устава, положения) </w:t>
      </w:r>
      <w:proofErr w:type="spellStart"/>
      <w:r w:rsidRPr="00C12740">
        <w:rPr>
          <w:rFonts w:ascii="Times New Roman" w:hAnsi="Times New Roman" w:cs="Times New Roman"/>
        </w:rPr>
        <w:t>Грантодателя</w:t>
      </w:r>
      <w:proofErr w:type="spellEnd"/>
      <w:r w:rsidRPr="00C12740">
        <w:rPr>
          <w:rFonts w:ascii="Times New Roman" w:hAnsi="Times New Roman" w:cs="Times New Roman"/>
        </w:rPr>
        <w:t>, доверенности, приказа или иного документа, удостоверяющего полномочия), с одной стороны, и __________________________________ (наименование юридического лица, фамилия, имя, отчество (при наличии) индивидуального предпринимателя), именуемое в дальнейшем «Получатель гранта», в лице __________________________________ (наименование должности, а также фамилия, имя, отчество (при наличии) руководителя Получателя гранта, или уполномоченного им лица, фамилия, имя, отчество (при наличии) индивидуального предпринимателя), __________________________________ (реквизиты учредительного документа (устава, положения, свидетельства о государственной регистрации) Получателя гранта, доверенности, приказа или иного документа, удостоверяющего полномочия), с другой стороны, далее именуемые «Стороны», заключили настоящее Дополнительное соглашение о расторжении договора о предоставлении средств юридическому лицу, индивидуальному предпринимателю на безвозмездной и безвозвратной основе в форме гранта, источником финансового обеспечения которых полностью или частично является субсидия, предоставленная из федерального бюджета (далее соответственно - Договор, Грант).</w:t>
      </w:r>
    </w:p>
    <w:p w14:paraId="68BE2FF9" w14:textId="77777777" w:rsidR="00B0598B" w:rsidRPr="00C12740" w:rsidRDefault="00B0598B" w:rsidP="00B0598B">
      <w:pPr>
        <w:ind w:firstLine="540"/>
        <w:jc w:val="both"/>
        <w:rPr>
          <w:rFonts w:ascii="Times New Roman" w:hAnsi="Times New Roman" w:cs="Times New Roman"/>
        </w:rPr>
      </w:pPr>
      <w:r w:rsidRPr="00C12740">
        <w:rPr>
          <w:rFonts w:ascii="Times New Roman" w:hAnsi="Times New Roman" w:cs="Times New Roman"/>
        </w:rPr>
        <w:t>1. Договор расторгается с даты вступления в силу настоящего Дополнительного соглашения о расторжении Договора.</w:t>
      </w:r>
    </w:p>
    <w:p w14:paraId="63435F50" w14:textId="77777777" w:rsidR="00B0598B" w:rsidRPr="00C12740" w:rsidRDefault="00B0598B" w:rsidP="00B0598B">
      <w:pPr>
        <w:ind w:firstLine="540"/>
        <w:jc w:val="both"/>
        <w:rPr>
          <w:rFonts w:ascii="Times New Roman" w:hAnsi="Times New Roman" w:cs="Times New Roman"/>
        </w:rPr>
      </w:pPr>
      <w:r w:rsidRPr="00C12740">
        <w:rPr>
          <w:rFonts w:ascii="Times New Roman" w:hAnsi="Times New Roman" w:cs="Times New Roman"/>
        </w:rPr>
        <w:t>2. Состояние расчетов на дату расторжения Договора:</w:t>
      </w:r>
    </w:p>
    <w:p w14:paraId="2AAC6F08" w14:textId="77777777" w:rsidR="00B0598B" w:rsidRPr="00C12740" w:rsidRDefault="00B0598B" w:rsidP="00B0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bookmarkStart w:id="103" w:name="p1649"/>
      <w:bookmarkEnd w:id="103"/>
      <w:r w:rsidRPr="00C12740">
        <w:rPr>
          <w:rFonts w:ascii="Times New Roman" w:hAnsi="Times New Roman" w:cs="Times New Roman"/>
        </w:rPr>
        <w:t xml:space="preserve">2.1. обязательство </w:t>
      </w:r>
      <w:proofErr w:type="spellStart"/>
      <w:r w:rsidRPr="00C12740">
        <w:rPr>
          <w:rFonts w:ascii="Times New Roman" w:hAnsi="Times New Roman" w:cs="Times New Roman"/>
        </w:rPr>
        <w:t>Грантодателя</w:t>
      </w:r>
      <w:proofErr w:type="spellEnd"/>
      <w:r w:rsidRPr="00C12740">
        <w:rPr>
          <w:rFonts w:ascii="Times New Roman" w:hAnsi="Times New Roman" w:cs="Times New Roman"/>
        </w:rPr>
        <w:t xml:space="preserve"> исполнено в размере __________________________________ (сумма цифрой) (_______________________) (сумма прописью) рублей __ копеек;</w:t>
      </w:r>
    </w:p>
    <w:p w14:paraId="342C601F" w14:textId="77777777" w:rsidR="00B0598B" w:rsidRPr="00C12740" w:rsidRDefault="00B0598B" w:rsidP="00B0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bookmarkStart w:id="104" w:name="p1653"/>
      <w:bookmarkEnd w:id="104"/>
      <w:r w:rsidRPr="00C12740">
        <w:rPr>
          <w:rFonts w:ascii="Times New Roman" w:hAnsi="Times New Roman" w:cs="Times New Roman"/>
        </w:rPr>
        <w:t>2.2. обязательство Получателя гранта исполнено в размере ______________ (сумма цифрой) (_______________________) (сумма прописью) рублей, соответствующем достигнутым значениям результатов предоставления Гранта;</w:t>
      </w:r>
    </w:p>
    <w:p w14:paraId="2570536A" w14:textId="77777777" w:rsidR="00B0598B" w:rsidRPr="00C12740" w:rsidRDefault="00B0598B" w:rsidP="00B0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C12740">
        <w:rPr>
          <w:rFonts w:ascii="Times New Roman" w:hAnsi="Times New Roman" w:cs="Times New Roman"/>
        </w:rPr>
        <w:lastRenderedPageBreak/>
        <w:t xml:space="preserve">2.3. </w:t>
      </w:r>
      <w:proofErr w:type="spellStart"/>
      <w:r w:rsidRPr="00C12740">
        <w:rPr>
          <w:rFonts w:ascii="Times New Roman" w:hAnsi="Times New Roman" w:cs="Times New Roman"/>
        </w:rPr>
        <w:t>Грантодатель</w:t>
      </w:r>
      <w:proofErr w:type="spellEnd"/>
      <w:r w:rsidRPr="00C12740">
        <w:rPr>
          <w:rFonts w:ascii="Times New Roman" w:hAnsi="Times New Roman" w:cs="Times New Roman"/>
        </w:rPr>
        <w:t xml:space="preserve"> в течение «_______» дней со дня расторжения обязуется перечислить Получателю гранта сумму Гранта в размере _____________________</w:t>
      </w:r>
      <w:proofErr w:type="gramStart"/>
      <w:r w:rsidRPr="00C12740">
        <w:rPr>
          <w:rFonts w:ascii="Times New Roman" w:hAnsi="Times New Roman" w:cs="Times New Roman"/>
        </w:rPr>
        <w:t>_  (</w:t>
      </w:r>
      <w:proofErr w:type="gramEnd"/>
      <w:r w:rsidRPr="00C12740">
        <w:rPr>
          <w:rFonts w:ascii="Times New Roman" w:hAnsi="Times New Roman" w:cs="Times New Roman"/>
        </w:rPr>
        <w:t>сумма цифрой)</w:t>
      </w:r>
    </w:p>
    <w:p w14:paraId="613CCE4A" w14:textId="77777777" w:rsidR="00B0598B" w:rsidRPr="00C12740" w:rsidRDefault="00B0598B" w:rsidP="00B0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C12740">
        <w:rPr>
          <w:rFonts w:ascii="Times New Roman" w:hAnsi="Times New Roman" w:cs="Times New Roman"/>
        </w:rPr>
        <w:t>(_______________________) (сумма прописью) рублей;</w:t>
      </w:r>
    </w:p>
    <w:p w14:paraId="74C2E357" w14:textId="77777777" w:rsidR="00B0598B" w:rsidRPr="00C12740" w:rsidRDefault="00B0598B" w:rsidP="00B0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C12740">
        <w:rPr>
          <w:rFonts w:ascii="Times New Roman" w:hAnsi="Times New Roman" w:cs="Times New Roman"/>
        </w:rPr>
        <w:t xml:space="preserve">2.4. Получатель гранта в течение «____________» дней со дня расторжения обязуется возвратить </w:t>
      </w:r>
      <w:proofErr w:type="spellStart"/>
      <w:r w:rsidRPr="00C12740">
        <w:rPr>
          <w:rFonts w:ascii="Times New Roman" w:hAnsi="Times New Roman" w:cs="Times New Roman"/>
        </w:rPr>
        <w:t>Грантодателю</w:t>
      </w:r>
      <w:proofErr w:type="spellEnd"/>
      <w:r w:rsidRPr="00C12740">
        <w:rPr>
          <w:rFonts w:ascii="Times New Roman" w:hAnsi="Times New Roman" w:cs="Times New Roman"/>
        </w:rPr>
        <w:t xml:space="preserve"> сумму Гранта в размере __________________ (сумма цифрой) (_______________________) (сумма прописью) рублей;</w:t>
      </w:r>
    </w:p>
    <w:p w14:paraId="73988779" w14:textId="77777777" w:rsidR="00B0598B" w:rsidRPr="00C12740" w:rsidRDefault="00B0598B" w:rsidP="00B0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C12740">
        <w:rPr>
          <w:rFonts w:ascii="Times New Roman" w:hAnsi="Times New Roman" w:cs="Times New Roman"/>
        </w:rPr>
        <w:t>2.5. _________________________________________________________________;</w:t>
      </w:r>
    </w:p>
    <w:p w14:paraId="3D922B5D" w14:textId="77777777" w:rsidR="00B0598B" w:rsidRPr="00C12740" w:rsidRDefault="00B0598B" w:rsidP="00B0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C12740">
        <w:rPr>
          <w:rFonts w:ascii="Times New Roman" w:hAnsi="Times New Roman" w:cs="Times New Roman"/>
        </w:rPr>
        <w:t>2.6. _____________________________________________________________.</w:t>
      </w:r>
    </w:p>
    <w:p w14:paraId="2B9652BF"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t>3. Стороны взаимных претензий друг к другу не имеют.</w:t>
      </w:r>
    </w:p>
    <w:p w14:paraId="40F1398F"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t>4. Настоящее Дополнительное соглашение о расторжении Договора вступает в силу с момента его подписания лицами, имеющими право действовать от имени каждой из Сторон.</w:t>
      </w:r>
    </w:p>
    <w:p w14:paraId="013A0A6E"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t>5. Обязательства Сторон по Договору прекращаются с момента вступления в силу настоящего Дополнительного соглашения о расторжении Договора, за исключением обязательств, предусмотренных пунктами __________ Договора, которые прекращают свое действие после полного их исполнения.</w:t>
      </w:r>
    </w:p>
    <w:p w14:paraId="2AAECB85"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t>6. Иные положения настоящего Дополнительного соглашения о расторжении Договора:</w:t>
      </w:r>
    </w:p>
    <w:p w14:paraId="0EC27195" w14:textId="77777777" w:rsidR="00B0598B" w:rsidRPr="00C12740" w:rsidRDefault="00B0598B" w:rsidP="00B0598B">
      <w:pPr>
        <w:jc w:val="both"/>
        <w:rPr>
          <w:rFonts w:ascii="Times New Roman" w:hAnsi="Times New Roman" w:cs="Times New Roman"/>
        </w:rPr>
      </w:pPr>
      <w:bookmarkStart w:id="105" w:name="p1674"/>
      <w:bookmarkEnd w:id="105"/>
      <w:r w:rsidRPr="00C12740">
        <w:rPr>
          <w:rFonts w:ascii="Times New Roman" w:hAnsi="Times New Roman" w:cs="Times New Roman"/>
        </w:rPr>
        <w:t>6.1. настоящее Дополнительное соглашение о расторжении Договора заключено Сторонами в форме электронного документа в государственной интегрированной информационной системе управления общественными финансами «Электронный бюджет» и подписано усиленными квалифицированными электронными подписями лиц, имеющих право действовать от имени каждой из Сторон;</w:t>
      </w:r>
    </w:p>
    <w:p w14:paraId="548C0BF3" w14:textId="77777777" w:rsidR="00B0598B" w:rsidRPr="00C12740" w:rsidRDefault="00B0598B" w:rsidP="00B0598B">
      <w:pPr>
        <w:jc w:val="both"/>
        <w:rPr>
          <w:rFonts w:ascii="Times New Roman" w:hAnsi="Times New Roman" w:cs="Times New Roman"/>
        </w:rPr>
      </w:pPr>
      <w:bookmarkStart w:id="106" w:name="p1675"/>
      <w:bookmarkEnd w:id="106"/>
      <w:r w:rsidRPr="00C12740">
        <w:rPr>
          <w:rFonts w:ascii="Times New Roman" w:hAnsi="Times New Roman" w:cs="Times New Roman"/>
        </w:rPr>
        <w:t>6.2. настоящее Дополнительное соглашение о расторжении Договора сформировано в форме электронного документа в государственной интегрированной информационной системе управления общественными финансами «Электронный бюджет» и подписано в форме бумажного документа;</w:t>
      </w:r>
    </w:p>
    <w:p w14:paraId="1BB34EEC" w14:textId="77777777" w:rsidR="00B0598B" w:rsidRPr="00C12740" w:rsidRDefault="00B0598B" w:rsidP="00B0598B">
      <w:pPr>
        <w:jc w:val="both"/>
        <w:rPr>
          <w:rFonts w:ascii="Times New Roman" w:hAnsi="Times New Roman" w:cs="Times New Roman"/>
        </w:rPr>
      </w:pPr>
      <w:bookmarkStart w:id="107" w:name="p1676"/>
      <w:bookmarkEnd w:id="107"/>
      <w:r w:rsidRPr="00C12740">
        <w:rPr>
          <w:rFonts w:ascii="Times New Roman" w:hAnsi="Times New Roman" w:cs="Times New Roman"/>
        </w:rPr>
        <w:t>6.3. настоящее Дополнительное соглашение о расторжении Договора составлено в форме бумажного документа в двух экземплярах, по одному экземпляру для каждой из Сторон;</w:t>
      </w:r>
    </w:p>
    <w:p w14:paraId="48E7633D" w14:textId="77777777" w:rsidR="00B0598B" w:rsidRPr="00C12740" w:rsidRDefault="00B0598B" w:rsidP="00B0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C12740">
        <w:rPr>
          <w:rFonts w:ascii="Times New Roman" w:hAnsi="Times New Roman" w:cs="Times New Roman"/>
        </w:rPr>
        <w:t>6.4. _____________________________________________________________.</w:t>
      </w:r>
    </w:p>
    <w:p w14:paraId="6FD6FB24"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t>7. Платежные реквизиты Сторон</w:t>
      </w:r>
    </w:p>
    <w:p w14:paraId="256D8812"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t> </w:t>
      </w:r>
    </w:p>
    <w:tbl>
      <w:tblPr>
        <w:tblW w:w="9468" w:type="dxa"/>
        <w:tblInd w:w="20" w:type="dxa"/>
        <w:tblLayout w:type="fixed"/>
        <w:tblCellMar>
          <w:left w:w="0" w:type="dxa"/>
          <w:right w:w="0" w:type="dxa"/>
        </w:tblCellMar>
        <w:tblLook w:val="04A0" w:firstRow="1" w:lastRow="0" w:firstColumn="1" w:lastColumn="0" w:noHBand="0" w:noVBand="1"/>
      </w:tblPr>
      <w:tblGrid>
        <w:gridCol w:w="841"/>
        <w:gridCol w:w="2551"/>
        <w:gridCol w:w="851"/>
        <w:gridCol w:w="1484"/>
        <w:gridCol w:w="1677"/>
        <w:gridCol w:w="2064"/>
      </w:tblGrid>
      <w:tr w:rsidR="00B0598B" w:rsidRPr="00C12740" w14:paraId="2AEA501B" w14:textId="77777777" w:rsidTr="00F47B5C">
        <w:tc>
          <w:tcPr>
            <w:tcW w:w="4243" w:type="dxa"/>
            <w:gridSpan w:val="3"/>
            <w:tcBorders>
              <w:top w:val="single" w:sz="8" w:space="0" w:color="000000"/>
              <w:left w:val="single" w:sz="8" w:space="0" w:color="000000"/>
              <w:bottom w:val="single" w:sz="8" w:space="0" w:color="000000"/>
              <w:right w:val="single" w:sz="8" w:space="0" w:color="000000"/>
            </w:tcBorders>
            <w:vAlign w:val="center"/>
            <w:hideMark/>
          </w:tcPr>
          <w:p w14:paraId="7609D4E8"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xml:space="preserve">Полное и сокращенное (при наличии) наименования </w:t>
            </w:r>
            <w:proofErr w:type="spellStart"/>
            <w:r w:rsidRPr="00C12740">
              <w:rPr>
                <w:rFonts w:ascii="Times New Roman" w:hAnsi="Times New Roman" w:cs="Times New Roman"/>
              </w:rPr>
              <w:t>Грантодателя</w:t>
            </w:r>
            <w:proofErr w:type="spellEnd"/>
          </w:p>
        </w:tc>
        <w:tc>
          <w:tcPr>
            <w:tcW w:w="5225" w:type="dxa"/>
            <w:gridSpan w:val="3"/>
            <w:tcBorders>
              <w:top w:val="single" w:sz="8" w:space="0" w:color="000000"/>
              <w:left w:val="single" w:sz="8" w:space="0" w:color="000000"/>
              <w:bottom w:val="single" w:sz="8" w:space="0" w:color="000000"/>
              <w:right w:val="single" w:sz="8" w:space="0" w:color="000000"/>
            </w:tcBorders>
            <w:vAlign w:val="center"/>
            <w:hideMark/>
          </w:tcPr>
          <w:p w14:paraId="7239B539"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Полное и сокращенное (при наличии) наименования Получателя гранта</w:t>
            </w:r>
          </w:p>
        </w:tc>
      </w:tr>
      <w:tr w:rsidR="00B0598B" w:rsidRPr="00C12740" w14:paraId="65D9911A" w14:textId="77777777" w:rsidTr="00F47B5C">
        <w:tc>
          <w:tcPr>
            <w:tcW w:w="841" w:type="dxa"/>
            <w:tcBorders>
              <w:top w:val="single" w:sz="8" w:space="0" w:color="000000"/>
              <w:left w:val="single" w:sz="8" w:space="0" w:color="000000"/>
              <w:bottom w:val="nil"/>
              <w:right w:val="nil"/>
            </w:tcBorders>
            <w:hideMark/>
          </w:tcPr>
          <w:p w14:paraId="7A0FF425"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2551" w:type="dxa"/>
            <w:tcBorders>
              <w:top w:val="single" w:sz="8" w:space="0" w:color="000000"/>
              <w:left w:val="nil"/>
              <w:bottom w:val="single" w:sz="8" w:space="0" w:color="000000"/>
              <w:right w:val="nil"/>
            </w:tcBorders>
            <w:hideMark/>
          </w:tcPr>
          <w:p w14:paraId="51163590"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851" w:type="dxa"/>
            <w:tcBorders>
              <w:top w:val="single" w:sz="8" w:space="0" w:color="000000"/>
              <w:left w:val="nil"/>
              <w:bottom w:val="nil"/>
              <w:right w:val="single" w:sz="8" w:space="0" w:color="000000"/>
            </w:tcBorders>
            <w:hideMark/>
          </w:tcPr>
          <w:p w14:paraId="5C11B48C"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1484" w:type="dxa"/>
            <w:tcBorders>
              <w:top w:val="single" w:sz="8" w:space="0" w:color="000000"/>
              <w:left w:val="single" w:sz="8" w:space="0" w:color="000000"/>
              <w:bottom w:val="nil"/>
              <w:right w:val="nil"/>
            </w:tcBorders>
            <w:hideMark/>
          </w:tcPr>
          <w:p w14:paraId="2E483388"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1677" w:type="dxa"/>
            <w:tcBorders>
              <w:top w:val="single" w:sz="8" w:space="0" w:color="000000"/>
              <w:left w:val="nil"/>
              <w:bottom w:val="single" w:sz="8" w:space="0" w:color="000000"/>
              <w:right w:val="nil"/>
            </w:tcBorders>
            <w:hideMark/>
          </w:tcPr>
          <w:p w14:paraId="22EDA5A0"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2064" w:type="dxa"/>
            <w:tcBorders>
              <w:top w:val="single" w:sz="8" w:space="0" w:color="000000"/>
              <w:left w:val="nil"/>
              <w:bottom w:val="nil"/>
              <w:right w:val="single" w:sz="8" w:space="0" w:color="000000"/>
            </w:tcBorders>
            <w:hideMark/>
          </w:tcPr>
          <w:p w14:paraId="11F7ADF7"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r>
      <w:tr w:rsidR="00B0598B" w:rsidRPr="00C12740" w14:paraId="748577D4" w14:textId="77777777" w:rsidTr="00F47B5C">
        <w:tc>
          <w:tcPr>
            <w:tcW w:w="841" w:type="dxa"/>
            <w:tcBorders>
              <w:top w:val="nil"/>
              <w:left w:val="single" w:sz="8" w:space="0" w:color="000000"/>
              <w:bottom w:val="single" w:sz="8" w:space="0" w:color="000000"/>
              <w:right w:val="nil"/>
            </w:tcBorders>
            <w:vAlign w:val="center"/>
            <w:hideMark/>
          </w:tcPr>
          <w:p w14:paraId="66A0915F"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2551" w:type="dxa"/>
            <w:tcBorders>
              <w:top w:val="single" w:sz="8" w:space="0" w:color="000000"/>
              <w:left w:val="nil"/>
              <w:bottom w:val="single" w:sz="8" w:space="0" w:color="000000"/>
              <w:right w:val="nil"/>
            </w:tcBorders>
            <w:hideMark/>
          </w:tcPr>
          <w:p w14:paraId="38F5DE2D"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ОГРН, ОКТМО</w:t>
            </w:r>
          </w:p>
        </w:tc>
        <w:tc>
          <w:tcPr>
            <w:tcW w:w="851" w:type="dxa"/>
            <w:tcBorders>
              <w:top w:val="nil"/>
              <w:left w:val="nil"/>
              <w:bottom w:val="single" w:sz="8" w:space="0" w:color="000000"/>
              <w:right w:val="single" w:sz="8" w:space="0" w:color="000000"/>
            </w:tcBorders>
            <w:hideMark/>
          </w:tcPr>
          <w:p w14:paraId="4B593711"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1484" w:type="dxa"/>
            <w:tcBorders>
              <w:top w:val="nil"/>
              <w:left w:val="single" w:sz="8" w:space="0" w:color="000000"/>
              <w:bottom w:val="single" w:sz="8" w:space="0" w:color="000000"/>
              <w:right w:val="nil"/>
            </w:tcBorders>
            <w:vAlign w:val="center"/>
            <w:hideMark/>
          </w:tcPr>
          <w:p w14:paraId="38A27565"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1677" w:type="dxa"/>
            <w:tcBorders>
              <w:top w:val="single" w:sz="8" w:space="0" w:color="000000"/>
              <w:left w:val="nil"/>
              <w:bottom w:val="single" w:sz="8" w:space="0" w:color="000000"/>
              <w:right w:val="nil"/>
            </w:tcBorders>
            <w:hideMark/>
          </w:tcPr>
          <w:p w14:paraId="4B7E84F3"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ОГРН, ОКТМО</w:t>
            </w:r>
          </w:p>
        </w:tc>
        <w:tc>
          <w:tcPr>
            <w:tcW w:w="2064" w:type="dxa"/>
            <w:tcBorders>
              <w:top w:val="nil"/>
              <w:left w:val="nil"/>
              <w:bottom w:val="single" w:sz="8" w:space="0" w:color="000000"/>
              <w:right w:val="single" w:sz="8" w:space="0" w:color="000000"/>
            </w:tcBorders>
            <w:hideMark/>
          </w:tcPr>
          <w:p w14:paraId="4FBF2F46"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r>
      <w:tr w:rsidR="00B0598B" w:rsidRPr="00C12740" w14:paraId="7FA4CB84" w14:textId="77777777" w:rsidTr="00F47B5C">
        <w:tc>
          <w:tcPr>
            <w:tcW w:w="4243" w:type="dxa"/>
            <w:gridSpan w:val="3"/>
            <w:tcBorders>
              <w:top w:val="single" w:sz="8" w:space="0" w:color="000000"/>
              <w:left w:val="single" w:sz="8" w:space="0" w:color="000000"/>
              <w:bottom w:val="single" w:sz="8" w:space="0" w:color="000000"/>
              <w:right w:val="single" w:sz="8" w:space="0" w:color="000000"/>
            </w:tcBorders>
            <w:hideMark/>
          </w:tcPr>
          <w:p w14:paraId="3F52F355"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Место нахождения:</w:t>
            </w:r>
          </w:p>
        </w:tc>
        <w:tc>
          <w:tcPr>
            <w:tcW w:w="5225" w:type="dxa"/>
            <w:gridSpan w:val="3"/>
            <w:tcBorders>
              <w:top w:val="single" w:sz="8" w:space="0" w:color="000000"/>
              <w:left w:val="single" w:sz="8" w:space="0" w:color="000000"/>
              <w:bottom w:val="single" w:sz="8" w:space="0" w:color="000000"/>
              <w:right w:val="single" w:sz="8" w:space="0" w:color="000000"/>
            </w:tcBorders>
            <w:hideMark/>
          </w:tcPr>
          <w:p w14:paraId="6C4DCC55"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Место нахождения:</w:t>
            </w:r>
          </w:p>
        </w:tc>
      </w:tr>
      <w:tr w:rsidR="00B0598B" w:rsidRPr="00C12740" w14:paraId="0DE7E00A" w14:textId="77777777" w:rsidTr="00F47B5C">
        <w:tc>
          <w:tcPr>
            <w:tcW w:w="4243" w:type="dxa"/>
            <w:gridSpan w:val="3"/>
            <w:tcBorders>
              <w:top w:val="single" w:sz="8" w:space="0" w:color="000000"/>
              <w:left w:val="single" w:sz="8" w:space="0" w:color="000000"/>
              <w:bottom w:val="single" w:sz="8" w:space="0" w:color="000000"/>
              <w:right w:val="single" w:sz="8" w:space="0" w:color="000000"/>
            </w:tcBorders>
            <w:vAlign w:val="center"/>
            <w:hideMark/>
          </w:tcPr>
          <w:p w14:paraId="702083DB"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xml:space="preserve">ИНН/КПП </w:t>
            </w:r>
          </w:p>
        </w:tc>
        <w:tc>
          <w:tcPr>
            <w:tcW w:w="5225" w:type="dxa"/>
            <w:gridSpan w:val="3"/>
            <w:tcBorders>
              <w:top w:val="single" w:sz="8" w:space="0" w:color="000000"/>
              <w:left w:val="single" w:sz="8" w:space="0" w:color="000000"/>
              <w:bottom w:val="single" w:sz="8" w:space="0" w:color="000000"/>
              <w:right w:val="single" w:sz="8" w:space="0" w:color="000000"/>
            </w:tcBorders>
            <w:vAlign w:val="center"/>
            <w:hideMark/>
          </w:tcPr>
          <w:p w14:paraId="2A6F60F8"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xml:space="preserve">ИНН/КПП </w:t>
            </w:r>
          </w:p>
        </w:tc>
      </w:tr>
      <w:tr w:rsidR="00B0598B" w:rsidRPr="00C12740" w14:paraId="1977E4C4" w14:textId="77777777" w:rsidTr="00F47B5C">
        <w:tc>
          <w:tcPr>
            <w:tcW w:w="4243" w:type="dxa"/>
            <w:gridSpan w:val="3"/>
            <w:tcBorders>
              <w:top w:val="single" w:sz="8" w:space="0" w:color="000000"/>
              <w:left w:val="single" w:sz="8" w:space="0" w:color="000000"/>
              <w:bottom w:val="single" w:sz="8" w:space="0" w:color="000000"/>
              <w:right w:val="single" w:sz="8" w:space="0" w:color="000000"/>
            </w:tcBorders>
            <w:vAlign w:val="center"/>
            <w:hideMark/>
          </w:tcPr>
          <w:p w14:paraId="138AA039" w14:textId="77777777" w:rsidR="00B0598B" w:rsidRPr="00C12740" w:rsidRDefault="00B0598B" w:rsidP="00F47B5C">
            <w:pPr>
              <w:jc w:val="both"/>
              <w:rPr>
                <w:rFonts w:ascii="Times New Roman" w:hAnsi="Times New Roman" w:cs="Times New Roman"/>
              </w:rPr>
            </w:pPr>
            <w:r w:rsidRPr="00C12740">
              <w:rPr>
                <w:rFonts w:ascii="Times New Roman" w:hAnsi="Times New Roman" w:cs="Times New Roman"/>
              </w:rPr>
              <w:t>Платежные реквизиты:</w:t>
            </w:r>
          </w:p>
          <w:p w14:paraId="48317436" w14:textId="77777777" w:rsidR="00B0598B" w:rsidRPr="00C12740" w:rsidRDefault="00B0598B" w:rsidP="00F47B5C">
            <w:pPr>
              <w:jc w:val="both"/>
              <w:rPr>
                <w:rFonts w:ascii="Times New Roman" w:hAnsi="Times New Roman" w:cs="Times New Roman"/>
              </w:rPr>
            </w:pPr>
            <w:r w:rsidRPr="00C12740">
              <w:rPr>
                <w:rFonts w:ascii="Times New Roman" w:hAnsi="Times New Roman" w:cs="Times New Roman"/>
              </w:rPr>
              <w:t>Наименование учреждения Банка России (наименование кредитной организации), БИК, корреспондентский счет</w:t>
            </w:r>
          </w:p>
          <w:p w14:paraId="2C441CBA" w14:textId="77777777" w:rsidR="00B0598B" w:rsidRPr="00C12740" w:rsidRDefault="00B0598B" w:rsidP="00F47B5C">
            <w:pPr>
              <w:jc w:val="both"/>
              <w:rPr>
                <w:rFonts w:ascii="Times New Roman" w:hAnsi="Times New Roman" w:cs="Times New Roman"/>
              </w:rPr>
            </w:pPr>
            <w:r w:rsidRPr="00C12740">
              <w:rPr>
                <w:rFonts w:ascii="Times New Roman" w:hAnsi="Times New Roman" w:cs="Times New Roman"/>
              </w:rPr>
              <w:t>Расчетный счет</w:t>
            </w:r>
          </w:p>
          <w:p w14:paraId="4C0ECEA1" w14:textId="77777777" w:rsidR="00B0598B" w:rsidRPr="00C12740" w:rsidRDefault="00B0598B" w:rsidP="00F47B5C">
            <w:pPr>
              <w:jc w:val="both"/>
              <w:rPr>
                <w:rFonts w:ascii="Times New Roman" w:hAnsi="Times New Roman" w:cs="Times New Roman"/>
              </w:rPr>
            </w:pPr>
            <w:r w:rsidRPr="00C12740">
              <w:rPr>
                <w:rFonts w:ascii="Times New Roman" w:hAnsi="Times New Roman" w:cs="Times New Roman"/>
              </w:rPr>
              <w:lastRenderedPageBreak/>
              <w:t>Наименование территориального органа Федерального казначейства, в котором открыт лицевой счет</w:t>
            </w:r>
          </w:p>
          <w:p w14:paraId="6F19E621"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Лицевой счет</w:t>
            </w:r>
          </w:p>
        </w:tc>
        <w:tc>
          <w:tcPr>
            <w:tcW w:w="5225" w:type="dxa"/>
            <w:gridSpan w:val="3"/>
            <w:tcBorders>
              <w:top w:val="single" w:sz="8" w:space="0" w:color="000000"/>
              <w:left w:val="single" w:sz="8" w:space="0" w:color="000000"/>
              <w:bottom w:val="single" w:sz="8" w:space="0" w:color="000000"/>
              <w:right w:val="single" w:sz="8" w:space="0" w:color="000000"/>
            </w:tcBorders>
            <w:vAlign w:val="center"/>
            <w:hideMark/>
          </w:tcPr>
          <w:p w14:paraId="4F9E728E" w14:textId="77777777" w:rsidR="00B0598B" w:rsidRPr="00C12740" w:rsidRDefault="00B0598B" w:rsidP="00F47B5C">
            <w:pPr>
              <w:jc w:val="both"/>
              <w:rPr>
                <w:rFonts w:ascii="Times New Roman" w:hAnsi="Times New Roman" w:cs="Times New Roman"/>
              </w:rPr>
            </w:pPr>
            <w:r w:rsidRPr="00C12740">
              <w:rPr>
                <w:rFonts w:ascii="Times New Roman" w:hAnsi="Times New Roman" w:cs="Times New Roman"/>
              </w:rPr>
              <w:lastRenderedPageBreak/>
              <w:t>Платежные реквизиты:</w:t>
            </w:r>
          </w:p>
          <w:p w14:paraId="0C9D8117" w14:textId="77777777" w:rsidR="00B0598B" w:rsidRPr="00C12740" w:rsidRDefault="00B0598B" w:rsidP="00F47B5C">
            <w:pPr>
              <w:jc w:val="both"/>
              <w:rPr>
                <w:rFonts w:ascii="Times New Roman" w:hAnsi="Times New Roman" w:cs="Times New Roman"/>
              </w:rPr>
            </w:pPr>
            <w:r w:rsidRPr="00C12740">
              <w:rPr>
                <w:rFonts w:ascii="Times New Roman" w:hAnsi="Times New Roman" w:cs="Times New Roman"/>
              </w:rPr>
              <w:t>Наименование учреждения Банка России (наименование кредитной организации), БИК, корреспондентский счет</w:t>
            </w:r>
          </w:p>
          <w:p w14:paraId="116DF81F" w14:textId="77777777" w:rsidR="00B0598B" w:rsidRPr="00C12740" w:rsidRDefault="00B0598B" w:rsidP="00F47B5C">
            <w:pPr>
              <w:jc w:val="both"/>
              <w:rPr>
                <w:rFonts w:ascii="Times New Roman" w:hAnsi="Times New Roman" w:cs="Times New Roman"/>
              </w:rPr>
            </w:pPr>
            <w:r w:rsidRPr="00C12740">
              <w:rPr>
                <w:rFonts w:ascii="Times New Roman" w:hAnsi="Times New Roman" w:cs="Times New Roman"/>
              </w:rPr>
              <w:t>Расчетный счет</w:t>
            </w:r>
          </w:p>
          <w:p w14:paraId="42D4698B" w14:textId="77777777" w:rsidR="00B0598B" w:rsidRPr="00C12740" w:rsidRDefault="00B0598B" w:rsidP="00F47B5C">
            <w:pPr>
              <w:jc w:val="both"/>
              <w:rPr>
                <w:rFonts w:ascii="Times New Roman" w:hAnsi="Times New Roman" w:cs="Times New Roman"/>
              </w:rPr>
            </w:pPr>
            <w:r w:rsidRPr="00C12740">
              <w:rPr>
                <w:rFonts w:ascii="Times New Roman" w:hAnsi="Times New Roman" w:cs="Times New Roman"/>
              </w:rPr>
              <w:lastRenderedPageBreak/>
              <w:t>Наименование территориального органа Федерального казначейства, в котором открыт лицевой счет</w:t>
            </w:r>
          </w:p>
          <w:p w14:paraId="69E1E0BF"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Лицевой счет</w:t>
            </w:r>
          </w:p>
        </w:tc>
      </w:tr>
    </w:tbl>
    <w:p w14:paraId="279003D4"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lastRenderedPageBreak/>
        <w:t> </w:t>
      </w:r>
    </w:p>
    <w:p w14:paraId="5AEFA093"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t>8. Подписи Сторон:</w:t>
      </w:r>
    </w:p>
    <w:tbl>
      <w:tblPr>
        <w:tblW w:w="9488" w:type="dxa"/>
        <w:tblInd w:w="20" w:type="dxa"/>
        <w:tblLayout w:type="fixed"/>
        <w:tblCellMar>
          <w:left w:w="0" w:type="dxa"/>
          <w:right w:w="0" w:type="dxa"/>
        </w:tblCellMar>
        <w:tblLook w:val="04A0" w:firstRow="1" w:lastRow="0" w:firstColumn="1" w:lastColumn="0" w:noHBand="0" w:noVBand="1"/>
      </w:tblPr>
      <w:tblGrid>
        <w:gridCol w:w="70"/>
        <w:gridCol w:w="2312"/>
        <w:gridCol w:w="157"/>
        <w:gridCol w:w="1665"/>
        <w:gridCol w:w="30"/>
        <w:gridCol w:w="70"/>
        <w:gridCol w:w="2665"/>
        <w:gridCol w:w="181"/>
        <w:gridCol w:w="1841"/>
        <w:gridCol w:w="497"/>
      </w:tblGrid>
      <w:tr w:rsidR="00B0598B" w:rsidRPr="00C12740" w14:paraId="03D4D74A" w14:textId="77777777" w:rsidTr="00F47B5C">
        <w:tc>
          <w:tcPr>
            <w:tcW w:w="70" w:type="dxa"/>
            <w:tcBorders>
              <w:top w:val="single" w:sz="8" w:space="0" w:color="000000"/>
              <w:left w:val="single" w:sz="8" w:space="0" w:color="000000"/>
              <w:bottom w:val="single" w:sz="8" w:space="0" w:color="000000"/>
              <w:right w:val="nil"/>
            </w:tcBorders>
            <w:hideMark/>
          </w:tcPr>
          <w:p w14:paraId="35F008F6"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4138" w:type="dxa"/>
            <w:gridSpan w:val="3"/>
            <w:tcBorders>
              <w:top w:val="single" w:sz="8" w:space="0" w:color="000000"/>
              <w:left w:val="nil"/>
              <w:bottom w:val="single" w:sz="8" w:space="0" w:color="000000"/>
              <w:right w:val="nil"/>
            </w:tcBorders>
            <w:vAlign w:val="center"/>
            <w:hideMark/>
          </w:tcPr>
          <w:p w14:paraId="54948BE0"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xml:space="preserve">Полное и сокращенное (при наличии) наименования </w:t>
            </w:r>
            <w:proofErr w:type="spellStart"/>
            <w:r w:rsidRPr="00C12740">
              <w:rPr>
                <w:rFonts w:ascii="Times New Roman" w:hAnsi="Times New Roman" w:cs="Times New Roman"/>
              </w:rPr>
              <w:t>Грантодателя</w:t>
            </w:r>
            <w:proofErr w:type="spellEnd"/>
          </w:p>
        </w:tc>
        <w:tc>
          <w:tcPr>
            <w:tcW w:w="20" w:type="dxa"/>
            <w:tcBorders>
              <w:top w:val="single" w:sz="8" w:space="0" w:color="000000"/>
              <w:left w:val="nil"/>
              <w:bottom w:val="single" w:sz="8" w:space="0" w:color="000000"/>
              <w:right w:val="single" w:sz="8" w:space="0" w:color="000000"/>
            </w:tcBorders>
            <w:hideMark/>
          </w:tcPr>
          <w:p w14:paraId="61C6E74A"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70" w:type="dxa"/>
            <w:tcBorders>
              <w:top w:val="single" w:sz="8" w:space="0" w:color="000000"/>
              <w:left w:val="single" w:sz="8" w:space="0" w:color="000000"/>
              <w:bottom w:val="single" w:sz="8" w:space="0" w:color="000000"/>
              <w:right w:val="nil"/>
            </w:tcBorders>
            <w:hideMark/>
          </w:tcPr>
          <w:p w14:paraId="26A3F6B3"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4692" w:type="dxa"/>
            <w:gridSpan w:val="3"/>
            <w:tcBorders>
              <w:top w:val="single" w:sz="8" w:space="0" w:color="000000"/>
              <w:left w:val="nil"/>
              <w:bottom w:val="single" w:sz="8" w:space="0" w:color="000000"/>
              <w:right w:val="nil"/>
            </w:tcBorders>
            <w:vAlign w:val="center"/>
            <w:hideMark/>
          </w:tcPr>
          <w:p w14:paraId="7B3BEB51"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Полное и сокращенное (при наличии) наименования Получателя гранта</w:t>
            </w:r>
          </w:p>
        </w:tc>
        <w:tc>
          <w:tcPr>
            <w:tcW w:w="498" w:type="dxa"/>
            <w:tcBorders>
              <w:top w:val="single" w:sz="8" w:space="0" w:color="000000"/>
              <w:left w:val="nil"/>
              <w:bottom w:val="single" w:sz="8" w:space="0" w:color="000000"/>
              <w:right w:val="single" w:sz="8" w:space="0" w:color="000000"/>
            </w:tcBorders>
            <w:vAlign w:val="center"/>
            <w:hideMark/>
          </w:tcPr>
          <w:p w14:paraId="44BF8EC4"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r>
      <w:tr w:rsidR="00B0598B" w:rsidRPr="00C12740" w14:paraId="5F85DBD9" w14:textId="77777777" w:rsidTr="00F47B5C">
        <w:tc>
          <w:tcPr>
            <w:tcW w:w="70" w:type="dxa"/>
            <w:tcBorders>
              <w:top w:val="single" w:sz="8" w:space="0" w:color="000000"/>
              <w:left w:val="single" w:sz="8" w:space="0" w:color="000000"/>
              <w:bottom w:val="nil"/>
              <w:right w:val="nil"/>
            </w:tcBorders>
            <w:hideMark/>
          </w:tcPr>
          <w:p w14:paraId="1753DC72"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4138" w:type="dxa"/>
            <w:gridSpan w:val="3"/>
            <w:tcBorders>
              <w:top w:val="single" w:sz="8" w:space="0" w:color="000000"/>
              <w:left w:val="nil"/>
              <w:bottom w:val="single" w:sz="8" w:space="0" w:color="000000"/>
              <w:right w:val="nil"/>
            </w:tcBorders>
            <w:hideMark/>
          </w:tcPr>
          <w:p w14:paraId="073CBB7D"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20" w:type="dxa"/>
            <w:tcBorders>
              <w:top w:val="single" w:sz="8" w:space="0" w:color="000000"/>
              <w:left w:val="nil"/>
              <w:bottom w:val="nil"/>
              <w:right w:val="single" w:sz="8" w:space="0" w:color="000000"/>
            </w:tcBorders>
            <w:hideMark/>
          </w:tcPr>
          <w:p w14:paraId="3FF1551F"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70" w:type="dxa"/>
            <w:tcBorders>
              <w:top w:val="single" w:sz="8" w:space="0" w:color="000000"/>
              <w:left w:val="single" w:sz="8" w:space="0" w:color="000000"/>
              <w:bottom w:val="nil"/>
              <w:right w:val="nil"/>
            </w:tcBorders>
            <w:hideMark/>
          </w:tcPr>
          <w:p w14:paraId="285B4E45"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4692" w:type="dxa"/>
            <w:gridSpan w:val="3"/>
            <w:tcBorders>
              <w:top w:val="single" w:sz="8" w:space="0" w:color="000000"/>
              <w:left w:val="nil"/>
              <w:bottom w:val="single" w:sz="8" w:space="0" w:color="000000"/>
              <w:right w:val="nil"/>
            </w:tcBorders>
            <w:hideMark/>
          </w:tcPr>
          <w:p w14:paraId="51D675E5"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498" w:type="dxa"/>
            <w:tcBorders>
              <w:top w:val="single" w:sz="8" w:space="0" w:color="000000"/>
              <w:left w:val="nil"/>
              <w:bottom w:val="nil"/>
              <w:right w:val="single" w:sz="8" w:space="0" w:color="000000"/>
            </w:tcBorders>
            <w:hideMark/>
          </w:tcPr>
          <w:p w14:paraId="2B75C150"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r>
      <w:tr w:rsidR="00B0598B" w:rsidRPr="00C12740" w14:paraId="5D55F43D" w14:textId="77777777" w:rsidTr="00F47B5C">
        <w:tc>
          <w:tcPr>
            <w:tcW w:w="70" w:type="dxa"/>
            <w:tcBorders>
              <w:left w:val="single" w:sz="8" w:space="0" w:color="000000"/>
            </w:tcBorders>
            <w:hideMark/>
          </w:tcPr>
          <w:p w14:paraId="2D50001B"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4138" w:type="dxa"/>
            <w:gridSpan w:val="3"/>
            <w:tcBorders>
              <w:top w:val="single" w:sz="8" w:space="0" w:color="000000"/>
            </w:tcBorders>
            <w:hideMark/>
          </w:tcPr>
          <w:p w14:paraId="7120D157"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xml:space="preserve">(наименование должности руководителя </w:t>
            </w:r>
            <w:proofErr w:type="spellStart"/>
            <w:r w:rsidRPr="00C12740">
              <w:rPr>
                <w:rFonts w:ascii="Times New Roman" w:hAnsi="Times New Roman" w:cs="Times New Roman"/>
              </w:rPr>
              <w:t>Грантодателя</w:t>
            </w:r>
            <w:proofErr w:type="spellEnd"/>
            <w:r w:rsidRPr="00C12740">
              <w:rPr>
                <w:rFonts w:ascii="Times New Roman" w:hAnsi="Times New Roman" w:cs="Times New Roman"/>
              </w:rPr>
              <w:t xml:space="preserve"> или уполномоченного им лица)</w:t>
            </w:r>
          </w:p>
        </w:tc>
        <w:tc>
          <w:tcPr>
            <w:tcW w:w="20" w:type="dxa"/>
            <w:tcBorders>
              <w:right w:val="single" w:sz="8" w:space="0" w:color="000000"/>
            </w:tcBorders>
            <w:hideMark/>
          </w:tcPr>
          <w:p w14:paraId="130BE607"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70" w:type="dxa"/>
            <w:tcBorders>
              <w:left w:val="single" w:sz="8" w:space="0" w:color="000000"/>
            </w:tcBorders>
            <w:hideMark/>
          </w:tcPr>
          <w:p w14:paraId="4A8451EA"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4692" w:type="dxa"/>
            <w:gridSpan w:val="3"/>
            <w:tcBorders>
              <w:top w:val="single" w:sz="8" w:space="0" w:color="000000"/>
            </w:tcBorders>
            <w:hideMark/>
          </w:tcPr>
          <w:p w14:paraId="514760C3"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(наименование должности руководителя Получателя гранта или уполномоченного им лица (при наличии)</w:t>
            </w:r>
          </w:p>
        </w:tc>
        <w:tc>
          <w:tcPr>
            <w:tcW w:w="498" w:type="dxa"/>
            <w:tcBorders>
              <w:right w:val="single" w:sz="8" w:space="0" w:color="000000"/>
            </w:tcBorders>
            <w:vAlign w:val="center"/>
            <w:hideMark/>
          </w:tcPr>
          <w:p w14:paraId="3A58021D"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r>
      <w:tr w:rsidR="00B0598B" w:rsidRPr="00C12740" w14:paraId="304E9769" w14:textId="77777777" w:rsidTr="00F47B5C">
        <w:tc>
          <w:tcPr>
            <w:tcW w:w="70" w:type="dxa"/>
            <w:tcBorders>
              <w:left w:val="single" w:sz="8" w:space="0" w:color="000000"/>
            </w:tcBorders>
            <w:hideMark/>
          </w:tcPr>
          <w:p w14:paraId="4587C2F8"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2314" w:type="dxa"/>
            <w:tcBorders>
              <w:bottom w:val="single" w:sz="8" w:space="0" w:color="000000"/>
            </w:tcBorders>
            <w:hideMark/>
          </w:tcPr>
          <w:p w14:paraId="044F72C6"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157" w:type="dxa"/>
            <w:hideMark/>
          </w:tcPr>
          <w:p w14:paraId="76F2BEC3"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w:t>
            </w:r>
          </w:p>
        </w:tc>
        <w:tc>
          <w:tcPr>
            <w:tcW w:w="1667" w:type="dxa"/>
            <w:tcBorders>
              <w:bottom w:val="single" w:sz="8" w:space="0" w:color="000000"/>
            </w:tcBorders>
            <w:hideMark/>
          </w:tcPr>
          <w:p w14:paraId="598D3ED1"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20" w:type="dxa"/>
            <w:tcBorders>
              <w:right w:val="single" w:sz="8" w:space="0" w:color="000000"/>
            </w:tcBorders>
            <w:hideMark/>
          </w:tcPr>
          <w:p w14:paraId="1AAFBB0F"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70" w:type="dxa"/>
            <w:tcBorders>
              <w:left w:val="single" w:sz="8" w:space="0" w:color="000000"/>
            </w:tcBorders>
            <w:hideMark/>
          </w:tcPr>
          <w:p w14:paraId="62A7EDD6"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2668" w:type="dxa"/>
            <w:tcBorders>
              <w:bottom w:val="single" w:sz="8" w:space="0" w:color="000000"/>
            </w:tcBorders>
            <w:hideMark/>
          </w:tcPr>
          <w:p w14:paraId="5F5C1E35"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181" w:type="dxa"/>
            <w:hideMark/>
          </w:tcPr>
          <w:p w14:paraId="6BFFAD92"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w:t>
            </w:r>
          </w:p>
        </w:tc>
        <w:tc>
          <w:tcPr>
            <w:tcW w:w="1843" w:type="dxa"/>
            <w:tcBorders>
              <w:bottom w:val="single" w:sz="8" w:space="0" w:color="000000"/>
            </w:tcBorders>
            <w:hideMark/>
          </w:tcPr>
          <w:p w14:paraId="4AB29D78"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498" w:type="dxa"/>
            <w:tcBorders>
              <w:right w:val="single" w:sz="8" w:space="0" w:color="000000"/>
            </w:tcBorders>
            <w:hideMark/>
          </w:tcPr>
          <w:p w14:paraId="414FDFEE"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r>
      <w:tr w:rsidR="00B0598B" w:rsidRPr="00C12740" w14:paraId="18EB99FA" w14:textId="77777777" w:rsidTr="00F47B5C">
        <w:tc>
          <w:tcPr>
            <w:tcW w:w="70" w:type="dxa"/>
            <w:tcBorders>
              <w:top w:val="nil"/>
              <w:left w:val="single" w:sz="8" w:space="0" w:color="000000"/>
              <w:bottom w:val="single" w:sz="8" w:space="0" w:color="000000"/>
              <w:right w:val="nil"/>
            </w:tcBorders>
            <w:hideMark/>
          </w:tcPr>
          <w:p w14:paraId="52136AD7"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2314" w:type="dxa"/>
            <w:tcBorders>
              <w:top w:val="single" w:sz="8" w:space="0" w:color="000000"/>
              <w:left w:val="nil"/>
              <w:bottom w:val="single" w:sz="8" w:space="0" w:color="000000"/>
              <w:right w:val="nil"/>
            </w:tcBorders>
            <w:hideMark/>
          </w:tcPr>
          <w:p w14:paraId="4DF68FD3"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(подпись)</w:t>
            </w:r>
          </w:p>
        </w:tc>
        <w:tc>
          <w:tcPr>
            <w:tcW w:w="157" w:type="dxa"/>
            <w:tcBorders>
              <w:bottom w:val="single" w:sz="8" w:space="0" w:color="000000"/>
            </w:tcBorders>
            <w:hideMark/>
          </w:tcPr>
          <w:p w14:paraId="06F863B4"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1667" w:type="dxa"/>
            <w:tcBorders>
              <w:top w:val="single" w:sz="8" w:space="0" w:color="000000"/>
              <w:left w:val="nil"/>
              <w:bottom w:val="single" w:sz="8" w:space="0" w:color="000000"/>
              <w:right w:val="nil"/>
            </w:tcBorders>
            <w:hideMark/>
          </w:tcPr>
          <w:p w14:paraId="02159FE6"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(ФИО)</w:t>
            </w:r>
          </w:p>
        </w:tc>
        <w:tc>
          <w:tcPr>
            <w:tcW w:w="20" w:type="dxa"/>
            <w:tcBorders>
              <w:top w:val="nil"/>
              <w:left w:val="nil"/>
              <w:bottom w:val="single" w:sz="8" w:space="0" w:color="000000"/>
              <w:right w:val="single" w:sz="8" w:space="0" w:color="000000"/>
            </w:tcBorders>
            <w:hideMark/>
          </w:tcPr>
          <w:p w14:paraId="12A3F42D"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70" w:type="dxa"/>
            <w:tcBorders>
              <w:top w:val="nil"/>
              <w:left w:val="single" w:sz="8" w:space="0" w:color="000000"/>
              <w:bottom w:val="single" w:sz="8" w:space="0" w:color="000000"/>
              <w:right w:val="nil"/>
            </w:tcBorders>
            <w:hideMark/>
          </w:tcPr>
          <w:p w14:paraId="36DB2FFA"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2668" w:type="dxa"/>
            <w:tcBorders>
              <w:top w:val="single" w:sz="8" w:space="0" w:color="000000"/>
              <w:left w:val="nil"/>
              <w:bottom w:val="single" w:sz="8" w:space="0" w:color="000000"/>
              <w:right w:val="nil"/>
            </w:tcBorders>
            <w:hideMark/>
          </w:tcPr>
          <w:p w14:paraId="11CC5B32"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(подпись)</w:t>
            </w:r>
          </w:p>
        </w:tc>
        <w:tc>
          <w:tcPr>
            <w:tcW w:w="181" w:type="dxa"/>
            <w:tcBorders>
              <w:bottom w:val="single" w:sz="8" w:space="0" w:color="000000"/>
            </w:tcBorders>
            <w:hideMark/>
          </w:tcPr>
          <w:p w14:paraId="67D34AAE"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c>
          <w:tcPr>
            <w:tcW w:w="1843" w:type="dxa"/>
            <w:tcBorders>
              <w:top w:val="single" w:sz="8" w:space="0" w:color="000000"/>
              <w:left w:val="nil"/>
              <w:bottom w:val="single" w:sz="8" w:space="0" w:color="000000"/>
              <w:right w:val="nil"/>
            </w:tcBorders>
            <w:hideMark/>
          </w:tcPr>
          <w:p w14:paraId="2FE4D3EC"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(ФИО)</w:t>
            </w:r>
          </w:p>
        </w:tc>
        <w:tc>
          <w:tcPr>
            <w:tcW w:w="498" w:type="dxa"/>
            <w:tcBorders>
              <w:top w:val="nil"/>
              <w:left w:val="nil"/>
              <w:bottom w:val="single" w:sz="8" w:space="0" w:color="000000"/>
              <w:right w:val="single" w:sz="8" w:space="0" w:color="000000"/>
            </w:tcBorders>
            <w:hideMark/>
          </w:tcPr>
          <w:p w14:paraId="78A2CEFC" w14:textId="77777777" w:rsidR="00B0598B" w:rsidRPr="00C12740" w:rsidRDefault="00B0598B" w:rsidP="00F47B5C">
            <w:pPr>
              <w:spacing w:after="100"/>
              <w:jc w:val="both"/>
              <w:rPr>
                <w:rFonts w:ascii="Times New Roman" w:hAnsi="Times New Roman" w:cs="Times New Roman"/>
              </w:rPr>
            </w:pPr>
            <w:r w:rsidRPr="00C12740">
              <w:rPr>
                <w:rFonts w:ascii="Times New Roman" w:hAnsi="Times New Roman" w:cs="Times New Roman"/>
              </w:rPr>
              <w:t> </w:t>
            </w:r>
          </w:p>
        </w:tc>
      </w:tr>
    </w:tbl>
    <w:p w14:paraId="217ECC30" w14:textId="77777777" w:rsidR="00B0598B" w:rsidRPr="00C12740" w:rsidRDefault="00B0598B" w:rsidP="00B0598B">
      <w:pPr>
        <w:jc w:val="both"/>
        <w:rPr>
          <w:rFonts w:ascii="Times New Roman" w:hAnsi="Times New Roman" w:cs="Times New Roman"/>
        </w:rPr>
      </w:pPr>
      <w:r w:rsidRPr="00C12740">
        <w:rPr>
          <w:rFonts w:ascii="Times New Roman" w:hAnsi="Times New Roman" w:cs="Times New Roman"/>
        </w:rPr>
        <w:t> </w:t>
      </w:r>
    </w:p>
    <w:p w14:paraId="186C020A" w14:textId="77777777" w:rsidR="00B0598B" w:rsidRPr="00C12740" w:rsidRDefault="00B0598B" w:rsidP="00B0598B">
      <w:pPr>
        <w:jc w:val="both"/>
        <w:rPr>
          <w:rFonts w:ascii="Times New Roman" w:hAnsi="Times New Roman" w:cs="Times New Roman"/>
        </w:rPr>
      </w:pPr>
      <w:bookmarkStart w:id="108" w:name="p1752"/>
      <w:bookmarkStart w:id="109" w:name="p1753"/>
      <w:bookmarkStart w:id="110" w:name="p1754"/>
      <w:bookmarkStart w:id="111" w:name="p1755"/>
      <w:bookmarkStart w:id="112" w:name="p1756"/>
      <w:bookmarkStart w:id="113" w:name="p1757"/>
      <w:bookmarkStart w:id="114" w:name="p1758"/>
      <w:bookmarkStart w:id="115" w:name="p1759"/>
      <w:bookmarkStart w:id="116" w:name="p1760"/>
      <w:bookmarkStart w:id="117" w:name="p1761"/>
      <w:bookmarkEnd w:id="108"/>
      <w:bookmarkEnd w:id="109"/>
      <w:bookmarkEnd w:id="110"/>
      <w:bookmarkEnd w:id="111"/>
      <w:bookmarkEnd w:id="112"/>
      <w:bookmarkEnd w:id="113"/>
      <w:bookmarkEnd w:id="114"/>
      <w:bookmarkEnd w:id="115"/>
      <w:bookmarkEnd w:id="116"/>
      <w:bookmarkEnd w:id="117"/>
    </w:p>
    <w:p w14:paraId="029700BE" w14:textId="77777777" w:rsidR="00B0598B" w:rsidRPr="00C12740" w:rsidRDefault="00B0598B" w:rsidP="00B0598B">
      <w:pPr>
        <w:jc w:val="both"/>
        <w:rPr>
          <w:rFonts w:ascii="Times New Roman" w:hAnsi="Times New Roman" w:cs="Times New Roman"/>
        </w:rPr>
        <w:sectPr w:rsidR="00B0598B" w:rsidRPr="00C12740" w:rsidSect="00F47B5C">
          <w:pgSz w:w="11900" w:h="16840"/>
          <w:pgMar w:top="1134" w:right="851" w:bottom="1134" w:left="1418" w:header="709" w:footer="709" w:gutter="0"/>
          <w:cols w:space="708"/>
          <w:docGrid w:linePitch="360"/>
        </w:sectPr>
      </w:pPr>
    </w:p>
    <w:p w14:paraId="76043AF5" w14:textId="77777777" w:rsidR="00B0598B" w:rsidRPr="00C12740" w:rsidRDefault="00B0598B" w:rsidP="00B0598B">
      <w:pPr>
        <w:jc w:val="both"/>
        <w:rPr>
          <w:rFonts w:ascii="Times New Roman" w:hAnsi="Times New Roman" w:cs="Times New Roman"/>
        </w:rPr>
      </w:pPr>
    </w:p>
    <w:p w14:paraId="73FA817A" w14:textId="77777777" w:rsidR="00AA5266" w:rsidRPr="00C12740" w:rsidRDefault="00AA5266" w:rsidP="00AA5266">
      <w:pPr>
        <w:pStyle w:val="ConsPlusNormal"/>
        <w:jc w:val="right"/>
      </w:pPr>
      <w:r w:rsidRPr="00C12740">
        <w:t>Приложение № 14 к Договору</w:t>
      </w:r>
    </w:p>
    <w:p w14:paraId="6C4622AC" w14:textId="77777777" w:rsidR="00AA5266" w:rsidRPr="00C12740" w:rsidRDefault="00AA5266" w:rsidP="00AA5266">
      <w:pPr>
        <w:pStyle w:val="ConsPlusNormal"/>
        <w:jc w:val="right"/>
      </w:pPr>
      <w:r w:rsidRPr="00C12740">
        <w:t>от __________ № _____________</w:t>
      </w:r>
    </w:p>
    <w:p w14:paraId="59AD1C57" w14:textId="77777777" w:rsidR="00AA5266" w:rsidRPr="00C12740" w:rsidRDefault="00AA5266" w:rsidP="00AA5266">
      <w:pPr>
        <w:pStyle w:val="ConsPlusNormal"/>
        <w:jc w:val="right"/>
      </w:pPr>
    </w:p>
    <w:p w14:paraId="6125192F" w14:textId="77777777" w:rsidR="00AA5266" w:rsidRPr="00C12740" w:rsidRDefault="00AA5266" w:rsidP="00AA5266">
      <w:pPr>
        <w:jc w:val="center"/>
        <w:rPr>
          <w:rFonts w:ascii="Times New Roman" w:hAnsi="Times New Roman" w:cs="Times New Roman"/>
          <w:color w:val="000000" w:themeColor="text1"/>
          <w:sz w:val="24"/>
          <w:szCs w:val="24"/>
        </w:rPr>
      </w:pPr>
      <w:r w:rsidRPr="00C12740">
        <w:rPr>
          <w:rFonts w:ascii="Times New Roman" w:hAnsi="Times New Roman" w:cs="Times New Roman"/>
          <w:color w:val="000000" w:themeColor="text1"/>
          <w:sz w:val="24"/>
          <w:szCs w:val="24"/>
        </w:rPr>
        <w:t>Перечень затрат Получателя гранта, на финансовое обеспечение которых предоставляется Грант в 20__ г.</w:t>
      </w:r>
    </w:p>
    <w:p w14:paraId="67440945" w14:textId="77777777" w:rsidR="00AA5266" w:rsidRPr="00C12740" w:rsidRDefault="00AA5266" w:rsidP="00AA5266">
      <w:pPr>
        <w:jc w:val="center"/>
        <w:rPr>
          <w:rFonts w:ascii="Times New Roman" w:hAnsi="Times New Roman" w:cs="Times New Roman"/>
          <w:color w:val="000000" w:themeColor="text1"/>
        </w:rPr>
      </w:pPr>
    </w:p>
    <w:tbl>
      <w:tblPr>
        <w:tblW w:w="141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
        <w:gridCol w:w="7281"/>
        <w:gridCol w:w="3260"/>
        <w:gridCol w:w="3260"/>
        <w:gridCol w:w="11"/>
      </w:tblGrid>
      <w:tr w:rsidR="00AA5266" w:rsidRPr="00C12740" w14:paraId="396CF375" w14:textId="77777777" w:rsidTr="00074609">
        <w:trPr>
          <w:trHeight w:val="285"/>
        </w:trPr>
        <w:tc>
          <w:tcPr>
            <w:tcW w:w="374" w:type="dxa"/>
            <w:vAlign w:val="center"/>
          </w:tcPr>
          <w:p w14:paraId="38249D2B" w14:textId="77777777" w:rsidR="00AA5266" w:rsidRPr="00C12740" w:rsidRDefault="00AA5266" w:rsidP="00AA5266">
            <w:pPr>
              <w:spacing w:before="60"/>
              <w:jc w:val="cente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w:t>
            </w:r>
          </w:p>
        </w:tc>
        <w:tc>
          <w:tcPr>
            <w:tcW w:w="7281" w:type="dxa"/>
            <w:vAlign w:val="center"/>
          </w:tcPr>
          <w:p w14:paraId="6FAE532F" w14:textId="77777777" w:rsidR="00AA5266" w:rsidRPr="00C12740" w:rsidRDefault="00AA5266" w:rsidP="00AA5266">
            <w:pPr>
              <w:spacing w:before="60"/>
              <w:jc w:val="cente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Наименование затрат</w:t>
            </w:r>
          </w:p>
        </w:tc>
        <w:tc>
          <w:tcPr>
            <w:tcW w:w="6531" w:type="dxa"/>
            <w:gridSpan w:val="3"/>
            <w:vAlign w:val="center"/>
            <w:hideMark/>
          </w:tcPr>
          <w:p w14:paraId="0DBA26BE" w14:textId="77777777" w:rsidR="00AA5266" w:rsidRPr="00C12740" w:rsidRDefault="00AA5266" w:rsidP="00AA5266">
            <w:pPr>
              <w:jc w:val="cente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Объем затрат (руб.)</w:t>
            </w:r>
          </w:p>
        </w:tc>
      </w:tr>
      <w:tr w:rsidR="00074609" w:rsidRPr="00C12740" w14:paraId="45E0F03A" w14:textId="77777777" w:rsidTr="00074609">
        <w:trPr>
          <w:trHeight w:val="285"/>
        </w:trPr>
        <w:tc>
          <w:tcPr>
            <w:tcW w:w="374" w:type="dxa"/>
          </w:tcPr>
          <w:p w14:paraId="23C49E55" w14:textId="77777777" w:rsidR="00074609" w:rsidRPr="00C12740" w:rsidRDefault="00074609" w:rsidP="00AA5266">
            <w:pPr>
              <w:rPr>
                <w:rFonts w:ascii="Times New Roman" w:hAnsi="Times New Roman" w:cs="Times New Roman"/>
                <w:color w:val="000000" w:themeColor="text1"/>
                <w:sz w:val="20"/>
                <w:szCs w:val="20"/>
              </w:rPr>
            </w:pPr>
          </w:p>
        </w:tc>
        <w:tc>
          <w:tcPr>
            <w:tcW w:w="7281" w:type="dxa"/>
            <w:noWrap/>
            <w:vAlign w:val="center"/>
          </w:tcPr>
          <w:p w14:paraId="48FAD9A7" w14:textId="77777777" w:rsidR="00074609" w:rsidRPr="00C12740" w:rsidRDefault="00074609" w:rsidP="00AA5266">
            <w:pPr>
              <w:rPr>
                <w:rFonts w:ascii="Times New Roman" w:hAnsi="Times New Roman" w:cs="Times New Roman"/>
                <w:color w:val="000000" w:themeColor="text1"/>
                <w:sz w:val="20"/>
                <w:szCs w:val="20"/>
              </w:rPr>
            </w:pPr>
          </w:p>
        </w:tc>
        <w:tc>
          <w:tcPr>
            <w:tcW w:w="6531" w:type="dxa"/>
            <w:gridSpan w:val="3"/>
            <w:noWrap/>
            <w:vAlign w:val="center"/>
          </w:tcPr>
          <w:p w14:paraId="3CA94C4D" w14:textId="67776592" w:rsidR="00074609" w:rsidRPr="00C12740" w:rsidRDefault="00074609" w:rsidP="00AA5266">
            <w:pPr>
              <w:jc w:val="cente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20__ г.</w:t>
            </w:r>
          </w:p>
        </w:tc>
      </w:tr>
      <w:tr w:rsidR="00074609" w:rsidRPr="00C12740" w14:paraId="6C389A5A" w14:textId="77777777" w:rsidTr="00074609">
        <w:trPr>
          <w:gridAfter w:val="1"/>
          <w:wAfter w:w="11" w:type="dxa"/>
          <w:trHeight w:val="285"/>
        </w:trPr>
        <w:tc>
          <w:tcPr>
            <w:tcW w:w="374" w:type="dxa"/>
          </w:tcPr>
          <w:p w14:paraId="616CBB22" w14:textId="77777777" w:rsidR="00074609" w:rsidRPr="00C12740" w:rsidRDefault="00074609" w:rsidP="00AA5266">
            <w:pPr>
              <w:rPr>
                <w:rFonts w:ascii="Times New Roman" w:hAnsi="Times New Roman" w:cs="Times New Roman"/>
                <w:color w:val="000000" w:themeColor="text1"/>
                <w:sz w:val="20"/>
                <w:szCs w:val="20"/>
              </w:rPr>
            </w:pPr>
          </w:p>
        </w:tc>
        <w:tc>
          <w:tcPr>
            <w:tcW w:w="7281" w:type="dxa"/>
            <w:noWrap/>
            <w:vAlign w:val="center"/>
          </w:tcPr>
          <w:p w14:paraId="2353EDEE" w14:textId="77777777" w:rsidR="00074609" w:rsidRPr="00C12740" w:rsidRDefault="00074609" w:rsidP="00AA5266">
            <w:pPr>
              <w:rPr>
                <w:rFonts w:ascii="Times New Roman" w:hAnsi="Times New Roman" w:cs="Times New Roman"/>
                <w:color w:val="000000" w:themeColor="text1"/>
                <w:sz w:val="20"/>
                <w:szCs w:val="20"/>
              </w:rPr>
            </w:pPr>
          </w:p>
        </w:tc>
        <w:tc>
          <w:tcPr>
            <w:tcW w:w="3260" w:type="dxa"/>
            <w:noWrap/>
            <w:vAlign w:val="center"/>
          </w:tcPr>
          <w:p w14:paraId="65DB907C" w14:textId="77777777" w:rsidR="00074609" w:rsidRPr="00C12740" w:rsidRDefault="00074609" w:rsidP="00AA5266">
            <w:pPr>
              <w:jc w:val="cente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За счет гранта</w:t>
            </w:r>
          </w:p>
        </w:tc>
        <w:tc>
          <w:tcPr>
            <w:tcW w:w="3260" w:type="dxa"/>
            <w:vAlign w:val="center"/>
          </w:tcPr>
          <w:p w14:paraId="0C38704B" w14:textId="0902AD4C" w:rsidR="00074609" w:rsidRPr="00C12740" w:rsidRDefault="00074609" w:rsidP="00AA5266">
            <w:pPr>
              <w:jc w:val="cente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 xml:space="preserve">За счет </w:t>
            </w:r>
            <w:proofErr w:type="spellStart"/>
            <w:r w:rsidRPr="00C12740">
              <w:rPr>
                <w:rFonts w:ascii="Times New Roman" w:hAnsi="Times New Roman" w:cs="Times New Roman"/>
                <w:color w:val="000000" w:themeColor="text1"/>
                <w:sz w:val="20"/>
                <w:szCs w:val="20"/>
              </w:rPr>
              <w:t>внебюд-жетных</w:t>
            </w:r>
            <w:proofErr w:type="spellEnd"/>
            <w:r w:rsidRPr="00C12740">
              <w:rPr>
                <w:rFonts w:ascii="Times New Roman" w:hAnsi="Times New Roman" w:cs="Times New Roman"/>
                <w:color w:val="000000" w:themeColor="text1"/>
                <w:sz w:val="20"/>
                <w:szCs w:val="20"/>
              </w:rPr>
              <w:t xml:space="preserve"> источников</w:t>
            </w:r>
          </w:p>
        </w:tc>
      </w:tr>
      <w:tr w:rsidR="00074609" w:rsidRPr="00C12740" w14:paraId="70D1641C" w14:textId="77777777" w:rsidTr="00074609">
        <w:trPr>
          <w:gridAfter w:val="1"/>
          <w:wAfter w:w="11" w:type="dxa"/>
          <w:trHeight w:val="435"/>
        </w:trPr>
        <w:tc>
          <w:tcPr>
            <w:tcW w:w="7655" w:type="dxa"/>
            <w:gridSpan w:val="2"/>
            <w:vAlign w:val="center"/>
          </w:tcPr>
          <w:p w14:paraId="528655DF" w14:textId="77777777" w:rsidR="00074609" w:rsidRPr="00C12740" w:rsidRDefault="00074609" w:rsidP="00AA5266">
            <w:pPr>
              <w:ind w:right="317"/>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Затраты (всего), в том числе</w:t>
            </w:r>
          </w:p>
        </w:tc>
        <w:tc>
          <w:tcPr>
            <w:tcW w:w="3260" w:type="dxa"/>
            <w:noWrap/>
            <w:vAlign w:val="center"/>
          </w:tcPr>
          <w:p w14:paraId="06992A80" w14:textId="77777777" w:rsidR="00074609" w:rsidRPr="00C12740" w:rsidRDefault="00074609" w:rsidP="00AA5266">
            <w:pPr>
              <w:jc w:val="center"/>
              <w:rPr>
                <w:rFonts w:ascii="Times New Roman" w:hAnsi="Times New Roman" w:cs="Times New Roman"/>
                <w:color w:val="000000" w:themeColor="text1"/>
                <w:sz w:val="20"/>
                <w:szCs w:val="20"/>
              </w:rPr>
            </w:pPr>
          </w:p>
        </w:tc>
        <w:tc>
          <w:tcPr>
            <w:tcW w:w="3260" w:type="dxa"/>
            <w:vAlign w:val="center"/>
          </w:tcPr>
          <w:p w14:paraId="0DE04C07" w14:textId="77777777" w:rsidR="00074609" w:rsidRPr="00C12740" w:rsidRDefault="00074609" w:rsidP="00AA5266">
            <w:pPr>
              <w:jc w:val="center"/>
              <w:rPr>
                <w:rFonts w:ascii="Times New Roman" w:hAnsi="Times New Roman" w:cs="Times New Roman"/>
                <w:color w:val="000000" w:themeColor="text1"/>
                <w:sz w:val="20"/>
                <w:szCs w:val="20"/>
              </w:rPr>
            </w:pPr>
          </w:p>
        </w:tc>
      </w:tr>
      <w:tr w:rsidR="00074609" w:rsidRPr="00C12740" w14:paraId="4D124233" w14:textId="77777777" w:rsidTr="00074609">
        <w:trPr>
          <w:gridAfter w:val="1"/>
          <w:wAfter w:w="11" w:type="dxa"/>
          <w:trHeight w:val="435"/>
        </w:trPr>
        <w:tc>
          <w:tcPr>
            <w:tcW w:w="374" w:type="dxa"/>
            <w:vAlign w:val="center"/>
          </w:tcPr>
          <w:p w14:paraId="2BFA6F86" w14:textId="77777777" w:rsidR="00074609" w:rsidRPr="00C12740" w:rsidRDefault="00074609" w:rsidP="00AA5266">
            <w:pPr>
              <w:numPr>
                <w:ilvl w:val="0"/>
                <w:numId w:val="1"/>
              </w:numPr>
              <w:spacing w:after="0" w:line="276" w:lineRule="auto"/>
              <w:contextualSpacing/>
              <w:rPr>
                <w:rFonts w:ascii="Times New Roman" w:hAnsi="Times New Roman" w:cs="Times New Roman"/>
                <w:color w:val="000000" w:themeColor="text1"/>
                <w:sz w:val="20"/>
                <w:szCs w:val="20"/>
              </w:rPr>
            </w:pPr>
          </w:p>
        </w:tc>
        <w:tc>
          <w:tcPr>
            <w:tcW w:w="7281" w:type="dxa"/>
            <w:noWrap/>
            <w:vAlign w:val="center"/>
            <w:hideMark/>
          </w:tcPr>
          <w:p w14:paraId="41952A24" w14:textId="77777777" w:rsidR="00074609" w:rsidRPr="00C12740" w:rsidRDefault="00074609" w:rsidP="00AA5266">
            <w:pP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расходы на оплату труда работников Получателя гранта (включая начисления на фонд оплаты труда)</w:t>
            </w:r>
          </w:p>
        </w:tc>
        <w:tc>
          <w:tcPr>
            <w:tcW w:w="3260" w:type="dxa"/>
            <w:noWrap/>
            <w:vAlign w:val="center"/>
            <w:hideMark/>
          </w:tcPr>
          <w:p w14:paraId="127E8557" w14:textId="77777777" w:rsidR="00074609" w:rsidRPr="00C12740" w:rsidRDefault="00074609" w:rsidP="00AA5266">
            <w:pPr>
              <w:jc w:val="center"/>
              <w:rPr>
                <w:rFonts w:ascii="Times New Roman" w:hAnsi="Times New Roman" w:cs="Times New Roman"/>
                <w:color w:val="000000" w:themeColor="text1"/>
                <w:sz w:val="20"/>
                <w:szCs w:val="20"/>
              </w:rPr>
            </w:pPr>
          </w:p>
        </w:tc>
        <w:tc>
          <w:tcPr>
            <w:tcW w:w="3260" w:type="dxa"/>
            <w:vAlign w:val="center"/>
          </w:tcPr>
          <w:p w14:paraId="5D742DEA" w14:textId="77777777" w:rsidR="00074609" w:rsidRPr="00C12740" w:rsidRDefault="00074609" w:rsidP="00AA5266">
            <w:pPr>
              <w:jc w:val="center"/>
              <w:rPr>
                <w:rFonts w:ascii="Times New Roman" w:hAnsi="Times New Roman" w:cs="Times New Roman"/>
                <w:color w:val="000000" w:themeColor="text1"/>
                <w:sz w:val="20"/>
                <w:szCs w:val="20"/>
              </w:rPr>
            </w:pPr>
          </w:p>
        </w:tc>
      </w:tr>
      <w:tr w:rsidR="00074609" w:rsidRPr="00C12740" w14:paraId="382292B2" w14:textId="77777777" w:rsidTr="00074609">
        <w:trPr>
          <w:gridAfter w:val="1"/>
          <w:wAfter w:w="11" w:type="dxa"/>
          <w:trHeight w:val="285"/>
        </w:trPr>
        <w:tc>
          <w:tcPr>
            <w:tcW w:w="374" w:type="dxa"/>
            <w:vAlign w:val="center"/>
          </w:tcPr>
          <w:p w14:paraId="50827059" w14:textId="77777777" w:rsidR="00074609" w:rsidRPr="00C12740" w:rsidRDefault="00074609" w:rsidP="00AA5266">
            <w:pPr>
              <w:numPr>
                <w:ilvl w:val="0"/>
                <w:numId w:val="1"/>
              </w:numPr>
              <w:spacing w:after="0" w:line="276" w:lineRule="auto"/>
              <w:contextualSpacing/>
              <w:rPr>
                <w:rFonts w:ascii="Times New Roman" w:hAnsi="Times New Roman" w:cs="Times New Roman"/>
                <w:color w:val="000000" w:themeColor="text1"/>
                <w:sz w:val="20"/>
                <w:szCs w:val="20"/>
              </w:rPr>
            </w:pPr>
          </w:p>
        </w:tc>
        <w:tc>
          <w:tcPr>
            <w:tcW w:w="7281" w:type="dxa"/>
            <w:noWrap/>
            <w:vAlign w:val="center"/>
          </w:tcPr>
          <w:p w14:paraId="371CEDA9" w14:textId="77777777" w:rsidR="00074609" w:rsidRPr="00C12740" w:rsidRDefault="00074609" w:rsidP="00AA5266">
            <w:pP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3260" w:type="dxa"/>
            <w:noWrap/>
            <w:vAlign w:val="center"/>
          </w:tcPr>
          <w:p w14:paraId="6BD63260" w14:textId="77777777" w:rsidR="00074609" w:rsidRPr="00C12740" w:rsidRDefault="00074609" w:rsidP="00AA5266">
            <w:pPr>
              <w:jc w:val="center"/>
              <w:rPr>
                <w:rFonts w:ascii="Times New Roman" w:hAnsi="Times New Roman" w:cs="Times New Roman"/>
                <w:color w:val="000000" w:themeColor="text1"/>
                <w:sz w:val="20"/>
                <w:szCs w:val="20"/>
              </w:rPr>
            </w:pPr>
          </w:p>
        </w:tc>
        <w:tc>
          <w:tcPr>
            <w:tcW w:w="3260" w:type="dxa"/>
            <w:vAlign w:val="center"/>
          </w:tcPr>
          <w:p w14:paraId="1888188D" w14:textId="77777777" w:rsidR="00074609" w:rsidRPr="00C12740" w:rsidRDefault="00074609" w:rsidP="00AA5266">
            <w:pPr>
              <w:jc w:val="center"/>
              <w:rPr>
                <w:rFonts w:ascii="Times New Roman" w:hAnsi="Times New Roman" w:cs="Times New Roman"/>
                <w:color w:val="000000" w:themeColor="text1"/>
                <w:sz w:val="20"/>
                <w:szCs w:val="20"/>
              </w:rPr>
            </w:pPr>
          </w:p>
        </w:tc>
      </w:tr>
      <w:tr w:rsidR="00074609" w:rsidRPr="00C12740" w14:paraId="3C28361D" w14:textId="77777777" w:rsidTr="00074609">
        <w:trPr>
          <w:gridAfter w:val="1"/>
          <w:wAfter w:w="11" w:type="dxa"/>
          <w:trHeight w:val="285"/>
        </w:trPr>
        <w:tc>
          <w:tcPr>
            <w:tcW w:w="374" w:type="dxa"/>
            <w:vAlign w:val="center"/>
          </w:tcPr>
          <w:p w14:paraId="2162765B" w14:textId="77777777" w:rsidR="00074609" w:rsidRPr="00C12740" w:rsidRDefault="00074609" w:rsidP="00AA5266">
            <w:pPr>
              <w:numPr>
                <w:ilvl w:val="0"/>
                <w:numId w:val="1"/>
              </w:numPr>
              <w:spacing w:after="0" w:line="276" w:lineRule="auto"/>
              <w:contextualSpacing/>
              <w:rPr>
                <w:rFonts w:ascii="Times New Roman" w:hAnsi="Times New Roman" w:cs="Times New Roman"/>
                <w:color w:val="000000" w:themeColor="text1"/>
                <w:sz w:val="20"/>
                <w:szCs w:val="20"/>
              </w:rPr>
            </w:pPr>
          </w:p>
        </w:tc>
        <w:tc>
          <w:tcPr>
            <w:tcW w:w="7281" w:type="dxa"/>
            <w:noWrap/>
            <w:vAlign w:val="center"/>
          </w:tcPr>
          <w:p w14:paraId="596343AB" w14:textId="77777777" w:rsidR="00074609" w:rsidRPr="00C12740" w:rsidRDefault="00074609" w:rsidP="00AA5266">
            <w:pP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расходы на приобретение изделий, комплектующих, материалов, оборудования, программного обеспечения</w:t>
            </w:r>
          </w:p>
        </w:tc>
        <w:tc>
          <w:tcPr>
            <w:tcW w:w="3260" w:type="dxa"/>
            <w:noWrap/>
            <w:vAlign w:val="center"/>
          </w:tcPr>
          <w:p w14:paraId="5027E351" w14:textId="77777777" w:rsidR="00074609" w:rsidRPr="00C12740" w:rsidRDefault="00074609" w:rsidP="00AA5266">
            <w:pPr>
              <w:jc w:val="center"/>
              <w:rPr>
                <w:rFonts w:ascii="Times New Roman" w:hAnsi="Times New Roman" w:cs="Times New Roman"/>
                <w:color w:val="000000" w:themeColor="text1"/>
                <w:sz w:val="20"/>
                <w:szCs w:val="20"/>
              </w:rPr>
            </w:pPr>
          </w:p>
        </w:tc>
        <w:tc>
          <w:tcPr>
            <w:tcW w:w="3260" w:type="dxa"/>
            <w:vAlign w:val="center"/>
          </w:tcPr>
          <w:p w14:paraId="16BF18D4" w14:textId="77777777" w:rsidR="00074609" w:rsidRPr="00C12740" w:rsidRDefault="00074609" w:rsidP="00AA5266">
            <w:pPr>
              <w:jc w:val="center"/>
              <w:rPr>
                <w:rFonts w:ascii="Times New Roman" w:hAnsi="Times New Roman" w:cs="Times New Roman"/>
                <w:color w:val="000000" w:themeColor="text1"/>
                <w:sz w:val="20"/>
                <w:szCs w:val="20"/>
              </w:rPr>
            </w:pPr>
          </w:p>
        </w:tc>
      </w:tr>
      <w:tr w:rsidR="00074609" w:rsidRPr="00C12740" w14:paraId="71240A0E" w14:textId="77777777" w:rsidTr="00074609">
        <w:trPr>
          <w:gridAfter w:val="1"/>
          <w:wAfter w:w="11" w:type="dxa"/>
          <w:trHeight w:val="285"/>
        </w:trPr>
        <w:tc>
          <w:tcPr>
            <w:tcW w:w="374" w:type="dxa"/>
            <w:vAlign w:val="center"/>
          </w:tcPr>
          <w:p w14:paraId="6DB0B9BE" w14:textId="77777777" w:rsidR="00074609" w:rsidRPr="00C12740" w:rsidRDefault="00074609" w:rsidP="00AA5266">
            <w:pPr>
              <w:numPr>
                <w:ilvl w:val="0"/>
                <w:numId w:val="1"/>
              </w:numPr>
              <w:spacing w:after="0" w:line="276" w:lineRule="auto"/>
              <w:contextualSpacing/>
              <w:rPr>
                <w:rFonts w:ascii="Times New Roman" w:hAnsi="Times New Roman" w:cs="Times New Roman"/>
                <w:color w:val="000000" w:themeColor="text1"/>
                <w:sz w:val="20"/>
                <w:szCs w:val="20"/>
              </w:rPr>
            </w:pPr>
          </w:p>
        </w:tc>
        <w:tc>
          <w:tcPr>
            <w:tcW w:w="7281" w:type="dxa"/>
            <w:noWrap/>
            <w:vAlign w:val="center"/>
          </w:tcPr>
          <w:p w14:paraId="2FD2AB9B" w14:textId="77777777" w:rsidR="00074609" w:rsidRPr="00C12740" w:rsidRDefault="00074609" w:rsidP="00AA5266">
            <w:pP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командировочные расходы работников Получателя гранта</w:t>
            </w:r>
          </w:p>
        </w:tc>
        <w:tc>
          <w:tcPr>
            <w:tcW w:w="3260" w:type="dxa"/>
            <w:noWrap/>
            <w:vAlign w:val="center"/>
          </w:tcPr>
          <w:p w14:paraId="400E1D45" w14:textId="77777777" w:rsidR="00074609" w:rsidRPr="00C12740" w:rsidRDefault="00074609" w:rsidP="00AA5266">
            <w:pPr>
              <w:jc w:val="center"/>
              <w:rPr>
                <w:rFonts w:ascii="Times New Roman" w:hAnsi="Times New Roman" w:cs="Times New Roman"/>
                <w:color w:val="000000" w:themeColor="text1"/>
                <w:sz w:val="20"/>
                <w:szCs w:val="20"/>
              </w:rPr>
            </w:pPr>
          </w:p>
        </w:tc>
        <w:tc>
          <w:tcPr>
            <w:tcW w:w="3260" w:type="dxa"/>
            <w:vAlign w:val="center"/>
          </w:tcPr>
          <w:p w14:paraId="5B875065" w14:textId="77777777" w:rsidR="00074609" w:rsidRPr="00C12740" w:rsidRDefault="00074609" w:rsidP="00AA5266">
            <w:pPr>
              <w:jc w:val="center"/>
              <w:rPr>
                <w:rFonts w:ascii="Times New Roman" w:hAnsi="Times New Roman" w:cs="Times New Roman"/>
                <w:color w:val="000000" w:themeColor="text1"/>
                <w:sz w:val="20"/>
                <w:szCs w:val="20"/>
              </w:rPr>
            </w:pPr>
          </w:p>
        </w:tc>
      </w:tr>
      <w:tr w:rsidR="00074609" w:rsidRPr="00C12740" w14:paraId="3E5C5BB0" w14:textId="77777777" w:rsidTr="00074609">
        <w:trPr>
          <w:gridAfter w:val="1"/>
          <w:wAfter w:w="11" w:type="dxa"/>
          <w:trHeight w:val="285"/>
        </w:trPr>
        <w:tc>
          <w:tcPr>
            <w:tcW w:w="374" w:type="dxa"/>
            <w:vAlign w:val="center"/>
          </w:tcPr>
          <w:p w14:paraId="0EA2B359" w14:textId="77777777" w:rsidR="00074609" w:rsidRPr="00C12740" w:rsidRDefault="00074609" w:rsidP="00AA5266">
            <w:pPr>
              <w:numPr>
                <w:ilvl w:val="0"/>
                <w:numId w:val="1"/>
              </w:numPr>
              <w:spacing w:after="0" w:line="276" w:lineRule="auto"/>
              <w:contextualSpacing/>
              <w:rPr>
                <w:rFonts w:ascii="Times New Roman" w:hAnsi="Times New Roman" w:cs="Times New Roman"/>
                <w:color w:val="000000" w:themeColor="text1"/>
                <w:sz w:val="20"/>
                <w:szCs w:val="20"/>
              </w:rPr>
            </w:pPr>
          </w:p>
        </w:tc>
        <w:tc>
          <w:tcPr>
            <w:tcW w:w="7281" w:type="dxa"/>
            <w:noWrap/>
            <w:vAlign w:val="center"/>
          </w:tcPr>
          <w:p w14:paraId="12C72557" w14:textId="77777777" w:rsidR="00074609" w:rsidRPr="00C12740" w:rsidRDefault="00074609" w:rsidP="00AA5266">
            <w:pPr>
              <w:rPr>
                <w:rFonts w:ascii="Times New Roman" w:hAnsi="Times New Roman" w:cs="Times New Roman"/>
                <w:color w:val="000000" w:themeColor="text1"/>
                <w:sz w:val="20"/>
                <w:szCs w:val="20"/>
              </w:rPr>
            </w:pPr>
            <w:r w:rsidRPr="00C12740">
              <w:rPr>
                <w:rFonts w:ascii="Times New Roman" w:hAnsi="Times New Roman" w:cs="Times New Roman"/>
                <w:color w:val="000000" w:themeColor="text1"/>
                <w:sz w:val="20"/>
                <w:szCs w:val="20"/>
              </w:rPr>
              <w:t>расходы на оплату договоров с организациями и физическими лицами о выполнении работ, об оказании услуг, заключение которых необходимо для целей достижения результата предоставления Гранта</w:t>
            </w:r>
          </w:p>
        </w:tc>
        <w:tc>
          <w:tcPr>
            <w:tcW w:w="3260" w:type="dxa"/>
            <w:noWrap/>
            <w:vAlign w:val="center"/>
            <w:hideMark/>
          </w:tcPr>
          <w:p w14:paraId="7CF0436F" w14:textId="77777777" w:rsidR="00074609" w:rsidRPr="00C12740" w:rsidRDefault="00074609" w:rsidP="00AA5266">
            <w:pPr>
              <w:jc w:val="center"/>
              <w:rPr>
                <w:rFonts w:ascii="Times New Roman" w:hAnsi="Times New Roman" w:cs="Times New Roman"/>
                <w:color w:val="000000" w:themeColor="text1"/>
                <w:sz w:val="20"/>
                <w:szCs w:val="20"/>
              </w:rPr>
            </w:pPr>
          </w:p>
        </w:tc>
        <w:tc>
          <w:tcPr>
            <w:tcW w:w="3260" w:type="dxa"/>
            <w:vAlign w:val="center"/>
          </w:tcPr>
          <w:p w14:paraId="2DF8D6FC" w14:textId="77777777" w:rsidR="00074609" w:rsidRPr="00C12740" w:rsidRDefault="00074609" w:rsidP="00AA5266">
            <w:pPr>
              <w:jc w:val="center"/>
              <w:rPr>
                <w:rFonts w:ascii="Times New Roman" w:hAnsi="Times New Roman" w:cs="Times New Roman"/>
                <w:color w:val="000000" w:themeColor="text1"/>
                <w:sz w:val="20"/>
                <w:szCs w:val="20"/>
              </w:rPr>
            </w:pPr>
          </w:p>
        </w:tc>
      </w:tr>
    </w:tbl>
    <w:p w14:paraId="5CB722DA" w14:textId="77777777" w:rsidR="00AA5266" w:rsidRPr="00C12740" w:rsidRDefault="00AA5266" w:rsidP="00AA5266">
      <w:pPr>
        <w:contextualSpacing/>
        <w:jc w:val="center"/>
        <w:rPr>
          <w:rFonts w:ascii="Times New Roman" w:hAnsi="Times New Roman" w:cs="Times New Roman"/>
          <w:color w:val="000000" w:themeColor="text1"/>
        </w:rPr>
        <w:sectPr w:rsidR="00AA5266" w:rsidRPr="00C12740" w:rsidSect="00D10A98">
          <w:pgSz w:w="16838" w:h="11906" w:orient="landscape"/>
          <w:pgMar w:top="993" w:right="993" w:bottom="850" w:left="1134" w:header="708" w:footer="708" w:gutter="0"/>
          <w:cols w:space="708"/>
          <w:docGrid w:linePitch="360"/>
        </w:sectPr>
      </w:pPr>
    </w:p>
    <w:p w14:paraId="1B6F9FFA" w14:textId="12C1BA6B" w:rsidR="00AA5266" w:rsidRPr="00C12740" w:rsidRDefault="00AA5266" w:rsidP="00AA5266">
      <w:pPr>
        <w:pStyle w:val="ConsPlusNormal"/>
        <w:jc w:val="right"/>
      </w:pPr>
      <w:r w:rsidRPr="00C12740">
        <w:lastRenderedPageBreak/>
        <w:t xml:space="preserve">Приложение № </w:t>
      </w:r>
      <w:r w:rsidR="00550DAE" w:rsidRPr="00C12740">
        <w:t>15</w:t>
      </w:r>
      <w:r w:rsidRPr="00C12740">
        <w:t xml:space="preserve"> к Договору</w:t>
      </w:r>
    </w:p>
    <w:p w14:paraId="2458FC49" w14:textId="77777777" w:rsidR="00AA5266" w:rsidRPr="00C12740" w:rsidRDefault="00AA5266" w:rsidP="00AA5266">
      <w:pPr>
        <w:spacing w:before="91"/>
        <w:ind w:right="176"/>
        <w:jc w:val="right"/>
        <w:rPr>
          <w:rFonts w:ascii="Times New Roman" w:hAnsi="Times New Roman" w:cs="Times New Roman"/>
          <w:sz w:val="24"/>
          <w:szCs w:val="24"/>
        </w:rPr>
      </w:pPr>
      <w:r w:rsidRPr="00C12740">
        <w:rPr>
          <w:rFonts w:ascii="Times New Roman" w:hAnsi="Times New Roman" w:cs="Times New Roman"/>
        </w:rPr>
        <w:t>от __________ № ____________</w:t>
      </w:r>
    </w:p>
    <w:p w14:paraId="04D3346C" w14:textId="77777777" w:rsidR="00AA5266" w:rsidRPr="00C12740" w:rsidRDefault="00AA5266" w:rsidP="00AA5266">
      <w:pPr>
        <w:widowControl w:val="0"/>
        <w:autoSpaceDE w:val="0"/>
        <w:autoSpaceDN w:val="0"/>
        <w:adjustRightInd w:val="0"/>
        <w:jc w:val="center"/>
        <w:rPr>
          <w:rFonts w:ascii="Times New Roman" w:hAnsi="Times New Roman" w:cs="Times New Roman"/>
          <w:caps/>
          <w:sz w:val="20"/>
          <w:szCs w:val="20"/>
        </w:rPr>
      </w:pPr>
    </w:p>
    <w:p w14:paraId="358EB3AE" w14:textId="77777777" w:rsidR="00AA5266" w:rsidRPr="00C12740" w:rsidRDefault="00AA5266" w:rsidP="00AA5266">
      <w:pPr>
        <w:widowControl w:val="0"/>
        <w:autoSpaceDE w:val="0"/>
        <w:autoSpaceDN w:val="0"/>
        <w:adjustRightInd w:val="0"/>
        <w:jc w:val="center"/>
        <w:rPr>
          <w:rFonts w:ascii="Times New Roman" w:hAnsi="Times New Roman" w:cs="Times New Roman"/>
          <w:caps/>
          <w:sz w:val="20"/>
          <w:szCs w:val="20"/>
        </w:rPr>
      </w:pPr>
      <w:r w:rsidRPr="00C12740">
        <w:rPr>
          <w:rFonts w:ascii="Times New Roman" w:hAnsi="Times New Roman" w:cs="Times New Roman"/>
          <w:caps/>
          <w:sz w:val="20"/>
          <w:szCs w:val="20"/>
        </w:rPr>
        <w:t xml:space="preserve">Паспорт стартап-проекта </w:t>
      </w:r>
    </w:p>
    <w:p w14:paraId="3E8FE6A3" w14:textId="77777777" w:rsidR="00AA5266" w:rsidRPr="00C12740" w:rsidRDefault="00AA5266" w:rsidP="00AA5266">
      <w:pPr>
        <w:widowControl w:val="0"/>
        <w:autoSpaceDE w:val="0"/>
        <w:autoSpaceDN w:val="0"/>
        <w:adjustRightInd w:val="0"/>
        <w:jc w:val="right"/>
        <w:rPr>
          <w:rFonts w:ascii="Times New Roman" w:hAnsi="Times New Roman" w:cs="Times New Roman"/>
          <w:caps/>
          <w:sz w:val="20"/>
          <w:szCs w:val="20"/>
        </w:rPr>
      </w:pPr>
    </w:p>
    <w:p w14:paraId="70AF9DE0" w14:textId="018C119D" w:rsidR="001745C9" w:rsidRPr="00C12740" w:rsidRDefault="001745C9" w:rsidP="001745C9">
      <w:pPr>
        <w:widowControl w:val="0"/>
        <w:autoSpaceDE w:val="0"/>
        <w:autoSpaceDN w:val="0"/>
        <w:adjustRightInd w:val="0"/>
        <w:jc w:val="right"/>
        <w:rPr>
          <w:rFonts w:ascii="Times New Roman" w:hAnsi="Times New Roman" w:cs="Times New Roman"/>
          <w:sz w:val="20"/>
          <w:szCs w:val="20"/>
        </w:rPr>
      </w:pPr>
      <w:r w:rsidRPr="00C12740">
        <w:rPr>
          <w:rFonts w:ascii="Times New Roman" w:hAnsi="Times New Roman" w:cs="Times New Roman"/>
          <w:sz w:val="20"/>
          <w:szCs w:val="20"/>
        </w:rPr>
        <w:t xml:space="preserve"> «__» _________ 202__ г.</w:t>
      </w:r>
    </w:p>
    <w:tbl>
      <w:tblPr>
        <w:tblStyle w:val="TableNormal"/>
        <w:tblW w:w="9781"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0"/>
        <w:gridCol w:w="5561"/>
      </w:tblGrid>
      <w:tr w:rsidR="001745C9" w:rsidRPr="00C12740" w14:paraId="1474D579" w14:textId="77777777" w:rsidTr="00F04B70">
        <w:trPr>
          <w:trHeight w:val="251"/>
        </w:trPr>
        <w:tc>
          <w:tcPr>
            <w:tcW w:w="4220" w:type="dxa"/>
            <w:tcBorders>
              <w:left w:val="nil"/>
            </w:tcBorders>
          </w:tcPr>
          <w:p w14:paraId="1C489D0D" w14:textId="77777777" w:rsidR="001745C9" w:rsidRPr="00C12740" w:rsidRDefault="001745C9" w:rsidP="000A743A">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2" w:lineRule="exact"/>
              <w:ind w:left="112"/>
              <w:rPr>
                <w:lang w:val="ru-RU"/>
              </w:rPr>
            </w:pPr>
            <w:proofErr w:type="spellStart"/>
            <w:r w:rsidRPr="00C12740">
              <w:t>Наименование</w:t>
            </w:r>
            <w:proofErr w:type="spellEnd"/>
            <w:r w:rsidRPr="00C12740">
              <w:t xml:space="preserve"> </w:t>
            </w:r>
            <w:r w:rsidRPr="00C12740">
              <w:rPr>
                <w:lang w:val="ru-RU"/>
              </w:rPr>
              <w:t>Получателя гранта</w:t>
            </w:r>
          </w:p>
        </w:tc>
        <w:tc>
          <w:tcPr>
            <w:tcW w:w="5561" w:type="dxa"/>
            <w:tcBorders>
              <w:right w:val="nil"/>
            </w:tcBorders>
          </w:tcPr>
          <w:p w14:paraId="28BDCD2C" w14:textId="77777777" w:rsidR="001745C9" w:rsidRPr="00C12740" w:rsidRDefault="001745C9" w:rsidP="000A743A">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p>
        </w:tc>
      </w:tr>
      <w:tr w:rsidR="001745C9" w:rsidRPr="00C12740" w14:paraId="57DE5FEF" w14:textId="77777777" w:rsidTr="00F04B70">
        <w:trPr>
          <w:trHeight w:val="253"/>
        </w:trPr>
        <w:tc>
          <w:tcPr>
            <w:tcW w:w="4220" w:type="dxa"/>
            <w:tcBorders>
              <w:left w:val="nil"/>
            </w:tcBorders>
          </w:tcPr>
          <w:p w14:paraId="612E372E" w14:textId="77777777" w:rsidR="001745C9" w:rsidRPr="00C12740" w:rsidRDefault="001745C9" w:rsidP="000A743A">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4" w:lineRule="exact"/>
              <w:ind w:left="112"/>
            </w:pPr>
            <w:r w:rsidRPr="00C12740">
              <w:t xml:space="preserve">ИНН </w:t>
            </w:r>
            <w:proofErr w:type="spellStart"/>
            <w:r w:rsidRPr="00C12740">
              <w:rPr>
                <w:lang w:val="ru-RU"/>
              </w:rPr>
              <w:t>Грантополучателя</w:t>
            </w:r>
            <w:proofErr w:type="spellEnd"/>
          </w:p>
        </w:tc>
        <w:tc>
          <w:tcPr>
            <w:tcW w:w="5561" w:type="dxa"/>
            <w:tcBorders>
              <w:right w:val="nil"/>
            </w:tcBorders>
          </w:tcPr>
          <w:p w14:paraId="4507D0B4" w14:textId="77777777" w:rsidR="001745C9" w:rsidRPr="00C12740" w:rsidRDefault="001745C9" w:rsidP="000A743A">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p>
        </w:tc>
      </w:tr>
      <w:tr w:rsidR="001745C9" w:rsidRPr="00C12740" w14:paraId="478E7AD5" w14:textId="77777777" w:rsidTr="00F04B70">
        <w:trPr>
          <w:trHeight w:val="252"/>
        </w:trPr>
        <w:tc>
          <w:tcPr>
            <w:tcW w:w="4220" w:type="dxa"/>
            <w:tcBorders>
              <w:left w:val="nil"/>
            </w:tcBorders>
          </w:tcPr>
          <w:p w14:paraId="091325CD" w14:textId="77777777" w:rsidR="001745C9" w:rsidRPr="00C12740" w:rsidRDefault="001745C9" w:rsidP="000A743A">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2" w:lineRule="exact"/>
              <w:ind w:left="112"/>
              <w:rPr>
                <w:lang w:val="ru-RU"/>
              </w:rPr>
            </w:pPr>
            <w:r w:rsidRPr="00C12740">
              <w:rPr>
                <w:lang w:val="ru-RU"/>
              </w:rPr>
              <w:t>Наименование акселерационной программы</w:t>
            </w:r>
          </w:p>
        </w:tc>
        <w:tc>
          <w:tcPr>
            <w:tcW w:w="5561" w:type="dxa"/>
            <w:tcBorders>
              <w:right w:val="nil"/>
            </w:tcBorders>
          </w:tcPr>
          <w:p w14:paraId="3E9DD202" w14:textId="77777777" w:rsidR="001745C9" w:rsidRPr="00C12740" w:rsidRDefault="001745C9" w:rsidP="000A743A">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lang w:val="ru-RU"/>
              </w:rPr>
            </w:pPr>
          </w:p>
        </w:tc>
      </w:tr>
      <w:tr w:rsidR="001745C9" w:rsidRPr="00C12740" w14:paraId="5B40A236" w14:textId="77777777" w:rsidTr="00F04B70">
        <w:trPr>
          <w:trHeight w:val="252"/>
        </w:trPr>
        <w:tc>
          <w:tcPr>
            <w:tcW w:w="4220" w:type="dxa"/>
            <w:tcBorders>
              <w:left w:val="nil"/>
            </w:tcBorders>
          </w:tcPr>
          <w:p w14:paraId="400B0AA1" w14:textId="77777777" w:rsidR="001745C9" w:rsidRPr="00C12740" w:rsidRDefault="001745C9" w:rsidP="000A743A">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2" w:lineRule="exact"/>
              <w:ind w:left="112"/>
              <w:rPr>
                <w:lang w:val="ru-RU"/>
              </w:rPr>
            </w:pPr>
            <w:r w:rsidRPr="00C12740">
              <w:rPr>
                <w:lang w:val="ru-RU"/>
              </w:rPr>
              <w:t>Дата начала реализации акселерационной программы</w:t>
            </w:r>
          </w:p>
        </w:tc>
        <w:tc>
          <w:tcPr>
            <w:tcW w:w="5561" w:type="dxa"/>
            <w:tcBorders>
              <w:right w:val="nil"/>
            </w:tcBorders>
          </w:tcPr>
          <w:p w14:paraId="02A3A6BF" w14:textId="77777777" w:rsidR="001745C9" w:rsidRPr="00C12740" w:rsidRDefault="001745C9" w:rsidP="000A743A">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lang w:val="ru-RU"/>
              </w:rPr>
            </w:pPr>
          </w:p>
        </w:tc>
      </w:tr>
      <w:tr w:rsidR="00F04B70" w:rsidRPr="00C12740" w14:paraId="63A7A31C" w14:textId="77777777" w:rsidTr="00F04B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3"/>
        </w:trPr>
        <w:tc>
          <w:tcPr>
            <w:tcW w:w="4220" w:type="dxa"/>
          </w:tcPr>
          <w:p w14:paraId="3C77A375" w14:textId="77777777" w:rsidR="00F04B70" w:rsidRPr="00C12740" w:rsidRDefault="00F04B70" w:rsidP="000A743A">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spacing w:line="234" w:lineRule="exact"/>
              <w:ind w:left="112"/>
              <w:rPr>
                <w:lang w:val="ru-RU"/>
              </w:rPr>
            </w:pPr>
            <w:r w:rsidRPr="00C12740">
              <w:rPr>
                <w:lang w:val="ru-RU"/>
              </w:rPr>
              <w:t>Дата заключения и номер Договора</w:t>
            </w:r>
          </w:p>
        </w:tc>
        <w:tc>
          <w:tcPr>
            <w:tcW w:w="5561" w:type="dxa"/>
          </w:tcPr>
          <w:p w14:paraId="54C6A4A8" w14:textId="77777777" w:rsidR="00F04B70" w:rsidRPr="00C12740" w:rsidRDefault="00F04B70" w:rsidP="000A743A">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rPr>
                <w:sz w:val="18"/>
                <w:lang w:val="ru-RU"/>
              </w:rPr>
            </w:pPr>
          </w:p>
        </w:tc>
      </w:tr>
    </w:tbl>
    <w:p w14:paraId="4FB70CEC" w14:textId="77777777" w:rsidR="00F04B70" w:rsidRPr="00C12740" w:rsidRDefault="00F04B70" w:rsidP="001745C9">
      <w:pPr>
        <w:widowControl w:val="0"/>
        <w:autoSpaceDE w:val="0"/>
        <w:autoSpaceDN w:val="0"/>
        <w:adjustRightInd w:val="0"/>
        <w:rPr>
          <w:rFonts w:ascii="Times New Roman" w:hAnsi="Times New Roman" w:cs="Times New Roman"/>
          <w:sz w:val="20"/>
          <w:szCs w:val="20"/>
        </w:rPr>
      </w:pPr>
    </w:p>
    <w:tbl>
      <w:tblPr>
        <w:tblW w:w="9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02"/>
        <w:gridCol w:w="6338"/>
      </w:tblGrid>
      <w:tr w:rsidR="001745C9" w:rsidRPr="00C12740" w14:paraId="18B0AF34" w14:textId="77777777" w:rsidTr="000A743A">
        <w:tc>
          <w:tcPr>
            <w:tcW w:w="9740" w:type="dxa"/>
            <w:gridSpan w:val="2"/>
          </w:tcPr>
          <w:p w14:paraId="1DA5D4B7" w14:textId="77777777" w:rsidR="00F04B70" w:rsidRPr="00C12740" w:rsidRDefault="00F04B70" w:rsidP="001745C9">
            <w:pPr>
              <w:pStyle w:val="TableText"/>
              <w:widowControl w:val="0"/>
              <w:numPr>
                <w:ilvl w:val="0"/>
                <w:numId w:val="6"/>
              </w:numPr>
              <w:suppressAutoHyphens w:val="0"/>
              <w:spacing w:after="0"/>
              <w:jc w:val="center"/>
              <w:rPr>
                <w:sz w:val="20"/>
                <w:szCs w:val="20"/>
                <w:lang w:val="ru-RU"/>
              </w:rPr>
            </w:pPr>
          </w:p>
          <w:p w14:paraId="492C8C6E" w14:textId="3B96A788" w:rsidR="001745C9" w:rsidRPr="00C12740" w:rsidRDefault="001745C9" w:rsidP="001745C9">
            <w:pPr>
              <w:pStyle w:val="TableText"/>
              <w:widowControl w:val="0"/>
              <w:numPr>
                <w:ilvl w:val="0"/>
                <w:numId w:val="6"/>
              </w:numPr>
              <w:suppressAutoHyphens w:val="0"/>
              <w:spacing w:after="0"/>
              <w:jc w:val="center"/>
              <w:rPr>
                <w:sz w:val="20"/>
                <w:szCs w:val="20"/>
                <w:lang w:val="ru-RU"/>
              </w:rPr>
            </w:pPr>
            <w:r w:rsidRPr="00C12740">
              <w:rPr>
                <w:sz w:val="20"/>
                <w:szCs w:val="20"/>
                <w:lang w:val="ru-RU"/>
              </w:rPr>
              <w:t xml:space="preserve">Общая информация о </w:t>
            </w:r>
            <w:proofErr w:type="spellStart"/>
            <w:r w:rsidRPr="00C12740">
              <w:rPr>
                <w:sz w:val="20"/>
                <w:szCs w:val="20"/>
                <w:lang w:val="ru-RU"/>
              </w:rPr>
              <w:t>стартап</w:t>
            </w:r>
            <w:proofErr w:type="spellEnd"/>
            <w:r w:rsidRPr="00C12740">
              <w:rPr>
                <w:sz w:val="20"/>
                <w:szCs w:val="20"/>
                <w:lang w:val="ru-RU"/>
              </w:rPr>
              <w:t>-проекте</w:t>
            </w:r>
          </w:p>
          <w:p w14:paraId="4D1423DD" w14:textId="77777777" w:rsidR="001745C9" w:rsidRPr="00C12740" w:rsidRDefault="001745C9" w:rsidP="000A743A">
            <w:pPr>
              <w:pStyle w:val="TableText"/>
              <w:widowControl w:val="0"/>
              <w:suppressAutoHyphens w:val="0"/>
              <w:spacing w:after="0"/>
              <w:jc w:val="center"/>
              <w:rPr>
                <w:sz w:val="20"/>
                <w:szCs w:val="20"/>
                <w:lang w:val="ru-RU"/>
              </w:rPr>
            </w:pPr>
          </w:p>
        </w:tc>
      </w:tr>
      <w:tr w:rsidR="001745C9" w:rsidRPr="00C12740" w14:paraId="59A9FF31" w14:textId="77777777" w:rsidTr="000A743A">
        <w:tc>
          <w:tcPr>
            <w:tcW w:w="3402" w:type="dxa"/>
          </w:tcPr>
          <w:p w14:paraId="4D3E102B" w14:textId="77777777" w:rsidR="001745C9" w:rsidRPr="00C12740" w:rsidRDefault="001745C9" w:rsidP="00F04B70">
            <w:pPr>
              <w:tabs>
                <w:tab w:val="left" w:pos="414"/>
              </w:tabs>
              <w:rPr>
                <w:rFonts w:ascii="Times New Roman" w:hAnsi="Times New Roman" w:cs="Times New Roman"/>
                <w:sz w:val="20"/>
                <w:szCs w:val="20"/>
              </w:rPr>
            </w:pPr>
            <w:r w:rsidRPr="00C12740">
              <w:rPr>
                <w:rFonts w:ascii="Times New Roman" w:hAnsi="Times New Roman" w:cs="Times New Roman"/>
                <w:sz w:val="20"/>
                <w:szCs w:val="20"/>
              </w:rPr>
              <w:t xml:space="preserve">Название </w:t>
            </w:r>
            <w:proofErr w:type="spellStart"/>
            <w:r w:rsidRPr="00C12740">
              <w:rPr>
                <w:rFonts w:ascii="Times New Roman" w:hAnsi="Times New Roman" w:cs="Times New Roman"/>
                <w:sz w:val="20"/>
                <w:szCs w:val="20"/>
              </w:rPr>
              <w:t>стартап</w:t>
            </w:r>
            <w:proofErr w:type="spellEnd"/>
            <w:r w:rsidRPr="00C12740">
              <w:rPr>
                <w:rFonts w:ascii="Times New Roman" w:hAnsi="Times New Roman" w:cs="Times New Roman"/>
                <w:sz w:val="20"/>
                <w:szCs w:val="20"/>
              </w:rPr>
              <w:t>-проекта</w:t>
            </w:r>
          </w:p>
        </w:tc>
        <w:tc>
          <w:tcPr>
            <w:tcW w:w="6338" w:type="dxa"/>
          </w:tcPr>
          <w:p w14:paraId="60FF16E3" w14:textId="77777777" w:rsidR="001745C9" w:rsidRPr="00C12740" w:rsidRDefault="001745C9" w:rsidP="000A743A">
            <w:pPr>
              <w:pStyle w:val="TableText"/>
              <w:widowControl w:val="0"/>
              <w:suppressAutoHyphens w:val="0"/>
              <w:spacing w:after="0"/>
              <w:rPr>
                <w:sz w:val="20"/>
                <w:szCs w:val="20"/>
                <w:lang w:val="ru-RU"/>
              </w:rPr>
            </w:pPr>
          </w:p>
          <w:p w14:paraId="351DF76E" w14:textId="77777777" w:rsidR="001745C9" w:rsidRPr="00C12740" w:rsidRDefault="001745C9" w:rsidP="000A743A">
            <w:pPr>
              <w:pStyle w:val="TableText"/>
              <w:widowControl w:val="0"/>
              <w:suppressAutoHyphens w:val="0"/>
              <w:spacing w:after="0"/>
              <w:rPr>
                <w:sz w:val="20"/>
                <w:szCs w:val="20"/>
                <w:lang w:val="ru-RU"/>
              </w:rPr>
            </w:pPr>
          </w:p>
        </w:tc>
      </w:tr>
      <w:tr w:rsidR="001745C9" w:rsidRPr="00C12740" w14:paraId="469AA3C7" w14:textId="77777777" w:rsidTr="000A743A">
        <w:tc>
          <w:tcPr>
            <w:tcW w:w="3402" w:type="dxa"/>
          </w:tcPr>
          <w:p w14:paraId="69AFD889" w14:textId="77777777" w:rsidR="001745C9" w:rsidRPr="00C12740" w:rsidRDefault="001745C9" w:rsidP="00F04B70">
            <w:pPr>
              <w:tabs>
                <w:tab w:val="left" w:pos="414"/>
              </w:tabs>
              <w:rPr>
                <w:rFonts w:ascii="Times New Roman" w:hAnsi="Times New Roman" w:cs="Times New Roman"/>
                <w:sz w:val="20"/>
                <w:szCs w:val="20"/>
              </w:rPr>
            </w:pPr>
            <w:r w:rsidRPr="00C12740">
              <w:rPr>
                <w:rFonts w:ascii="Times New Roman" w:hAnsi="Times New Roman" w:cs="Times New Roman"/>
                <w:sz w:val="20"/>
                <w:szCs w:val="20"/>
              </w:rPr>
              <w:t>Команда</w:t>
            </w:r>
            <w:r w:rsidRPr="00C12740">
              <w:rPr>
                <w:rStyle w:val="af"/>
                <w:rFonts w:ascii="Times New Roman" w:hAnsi="Times New Roman"/>
              </w:rPr>
              <w:t xml:space="preserve"> </w:t>
            </w:r>
            <w:proofErr w:type="spellStart"/>
            <w:r w:rsidRPr="00C12740">
              <w:rPr>
                <w:rStyle w:val="af"/>
                <w:rFonts w:ascii="Times New Roman" w:hAnsi="Times New Roman"/>
                <w:sz w:val="20"/>
                <w:szCs w:val="20"/>
              </w:rPr>
              <w:t>с</w:t>
            </w:r>
            <w:r w:rsidRPr="00C12740">
              <w:rPr>
                <w:rFonts w:ascii="Times New Roman" w:hAnsi="Times New Roman" w:cs="Times New Roman"/>
                <w:sz w:val="20"/>
                <w:szCs w:val="20"/>
              </w:rPr>
              <w:t>тартап</w:t>
            </w:r>
            <w:proofErr w:type="spellEnd"/>
            <w:r w:rsidRPr="00C12740">
              <w:rPr>
                <w:rFonts w:ascii="Times New Roman" w:hAnsi="Times New Roman" w:cs="Times New Roman"/>
                <w:sz w:val="20"/>
                <w:szCs w:val="20"/>
              </w:rPr>
              <w:t>-проекта</w:t>
            </w:r>
          </w:p>
        </w:tc>
        <w:tc>
          <w:tcPr>
            <w:tcW w:w="6338" w:type="dxa"/>
          </w:tcPr>
          <w:p w14:paraId="1A12E287" w14:textId="77777777" w:rsidR="001745C9" w:rsidRPr="00C12740" w:rsidRDefault="001745C9" w:rsidP="000A743A">
            <w:pPr>
              <w:pStyle w:val="TableText"/>
              <w:widowControl w:val="0"/>
              <w:suppressAutoHyphens w:val="0"/>
              <w:spacing w:after="0"/>
              <w:rPr>
                <w:sz w:val="20"/>
                <w:szCs w:val="20"/>
                <w:lang w:val="ru-RU"/>
              </w:rPr>
            </w:pPr>
            <w:r w:rsidRPr="00C12740">
              <w:rPr>
                <w:sz w:val="20"/>
                <w:szCs w:val="20"/>
                <w:lang w:val="ru-RU"/>
              </w:rPr>
              <w:t>1.</w:t>
            </w:r>
          </w:p>
          <w:p w14:paraId="618917F4" w14:textId="77777777" w:rsidR="001745C9" w:rsidRPr="00C12740" w:rsidRDefault="001745C9" w:rsidP="000A743A">
            <w:pPr>
              <w:pStyle w:val="TableText"/>
              <w:widowControl w:val="0"/>
              <w:suppressAutoHyphens w:val="0"/>
              <w:spacing w:after="0"/>
              <w:rPr>
                <w:sz w:val="20"/>
                <w:szCs w:val="20"/>
                <w:lang w:val="ru-RU"/>
              </w:rPr>
            </w:pPr>
            <w:r w:rsidRPr="00C12740">
              <w:rPr>
                <w:sz w:val="20"/>
                <w:szCs w:val="20"/>
                <w:lang w:val="ru-RU"/>
              </w:rPr>
              <w:t>2.</w:t>
            </w:r>
          </w:p>
          <w:p w14:paraId="6368CD58" w14:textId="77777777" w:rsidR="001745C9" w:rsidRPr="00C12740" w:rsidRDefault="001745C9" w:rsidP="000A743A">
            <w:pPr>
              <w:pStyle w:val="TableText"/>
              <w:widowControl w:val="0"/>
              <w:suppressAutoHyphens w:val="0"/>
              <w:spacing w:after="0"/>
              <w:rPr>
                <w:sz w:val="20"/>
                <w:szCs w:val="20"/>
                <w:lang w:val="ru-RU"/>
              </w:rPr>
            </w:pPr>
            <w:r w:rsidRPr="00C12740">
              <w:rPr>
                <w:sz w:val="20"/>
                <w:szCs w:val="20"/>
                <w:lang w:val="ru-RU"/>
              </w:rPr>
              <w:t>3.</w:t>
            </w:r>
          </w:p>
        </w:tc>
      </w:tr>
      <w:tr w:rsidR="00C12740" w:rsidRPr="00C12740" w14:paraId="0597D064" w14:textId="77777777" w:rsidTr="000A743A">
        <w:tc>
          <w:tcPr>
            <w:tcW w:w="3402" w:type="dxa"/>
          </w:tcPr>
          <w:p w14:paraId="46557D04" w14:textId="6BB6668A" w:rsidR="00C12740" w:rsidRPr="00C12740" w:rsidRDefault="00C12740" w:rsidP="00F04B70">
            <w:pPr>
              <w:tabs>
                <w:tab w:val="left" w:pos="414"/>
              </w:tabs>
              <w:rPr>
                <w:rFonts w:ascii="Times New Roman" w:hAnsi="Times New Roman" w:cs="Times New Roman"/>
                <w:sz w:val="20"/>
                <w:szCs w:val="20"/>
              </w:rPr>
            </w:pPr>
            <w:r>
              <w:rPr>
                <w:rFonts w:ascii="Times New Roman" w:hAnsi="Times New Roman" w:cs="Times New Roman"/>
                <w:sz w:val="20"/>
                <w:szCs w:val="20"/>
              </w:rPr>
              <w:t xml:space="preserve">Ссылка на проект в информационной системе </w:t>
            </w:r>
            <w:r>
              <w:rPr>
                <w:rFonts w:ascii="Times New Roman" w:hAnsi="Times New Roman" w:cs="Times New Roman"/>
                <w:sz w:val="20"/>
                <w:szCs w:val="20"/>
                <w:lang w:val="en-US"/>
              </w:rPr>
              <w:t>Projects</w:t>
            </w:r>
          </w:p>
        </w:tc>
        <w:tc>
          <w:tcPr>
            <w:tcW w:w="6338" w:type="dxa"/>
          </w:tcPr>
          <w:p w14:paraId="58A9CFDA" w14:textId="77777777" w:rsidR="00C12740" w:rsidRPr="00C12740" w:rsidRDefault="00C12740" w:rsidP="000A743A">
            <w:pPr>
              <w:pStyle w:val="TableText"/>
              <w:widowControl w:val="0"/>
              <w:suppressAutoHyphens w:val="0"/>
              <w:spacing w:after="0"/>
              <w:rPr>
                <w:sz w:val="20"/>
                <w:szCs w:val="20"/>
                <w:lang w:val="ru-RU"/>
              </w:rPr>
            </w:pPr>
          </w:p>
        </w:tc>
      </w:tr>
      <w:tr w:rsidR="001745C9" w:rsidRPr="00C12740" w14:paraId="7CEC8D0C" w14:textId="77777777" w:rsidTr="000A743A">
        <w:tc>
          <w:tcPr>
            <w:tcW w:w="3402" w:type="dxa"/>
          </w:tcPr>
          <w:p w14:paraId="3589D7F8" w14:textId="77777777" w:rsidR="001745C9" w:rsidRPr="00C12740" w:rsidRDefault="001745C9" w:rsidP="00F04B70">
            <w:pPr>
              <w:tabs>
                <w:tab w:val="left" w:pos="414"/>
              </w:tabs>
              <w:rPr>
                <w:rFonts w:ascii="Times New Roman" w:hAnsi="Times New Roman" w:cs="Times New Roman"/>
                <w:sz w:val="20"/>
              </w:rPr>
            </w:pPr>
            <w:r w:rsidRPr="00C12740">
              <w:rPr>
                <w:rFonts w:ascii="Times New Roman" w:hAnsi="Times New Roman" w:cs="Times New Roman"/>
                <w:sz w:val="20"/>
              </w:rPr>
              <w:t>Технологическое направление</w:t>
            </w:r>
          </w:p>
        </w:tc>
        <w:tc>
          <w:tcPr>
            <w:tcW w:w="6338" w:type="dxa"/>
          </w:tcPr>
          <w:p w14:paraId="042F144C" w14:textId="77777777" w:rsidR="001745C9" w:rsidRPr="00C12740" w:rsidRDefault="001745C9" w:rsidP="000A743A">
            <w:pPr>
              <w:jc w:val="both"/>
              <w:rPr>
                <w:rFonts w:ascii="Times New Roman" w:hAnsi="Times New Roman" w:cs="Times New Roman"/>
                <w:sz w:val="20"/>
                <w:szCs w:val="20"/>
              </w:rPr>
            </w:pPr>
          </w:p>
          <w:p w14:paraId="1D2A5ADD" w14:textId="77777777" w:rsidR="001745C9" w:rsidRPr="00C12740" w:rsidRDefault="001745C9" w:rsidP="000A743A">
            <w:pPr>
              <w:jc w:val="both"/>
              <w:rPr>
                <w:rFonts w:ascii="Times New Roman" w:hAnsi="Times New Roman" w:cs="Times New Roman"/>
                <w:sz w:val="20"/>
                <w:szCs w:val="20"/>
              </w:rPr>
            </w:pPr>
          </w:p>
        </w:tc>
      </w:tr>
      <w:tr w:rsidR="001745C9" w:rsidRPr="00C12740" w14:paraId="7AC47B6E" w14:textId="77777777" w:rsidTr="000A743A">
        <w:tc>
          <w:tcPr>
            <w:tcW w:w="3402" w:type="dxa"/>
          </w:tcPr>
          <w:p w14:paraId="19EC117A" w14:textId="77777777" w:rsidR="001745C9" w:rsidRPr="00C12740" w:rsidRDefault="001745C9" w:rsidP="00F04B70">
            <w:pPr>
              <w:tabs>
                <w:tab w:val="left" w:pos="414"/>
              </w:tabs>
              <w:rPr>
                <w:rFonts w:ascii="Times New Roman" w:hAnsi="Times New Roman" w:cs="Times New Roman"/>
                <w:sz w:val="20"/>
              </w:rPr>
            </w:pPr>
            <w:r w:rsidRPr="00C12740">
              <w:rPr>
                <w:rFonts w:ascii="Times New Roman" w:hAnsi="Times New Roman" w:cs="Times New Roman"/>
                <w:sz w:val="20"/>
              </w:rPr>
              <w:t xml:space="preserve">Описание </w:t>
            </w:r>
            <w:proofErr w:type="spellStart"/>
            <w:r w:rsidRPr="00C12740">
              <w:rPr>
                <w:rFonts w:ascii="Times New Roman" w:hAnsi="Times New Roman" w:cs="Times New Roman"/>
                <w:sz w:val="20"/>
              </w:rPr>
              <w:t>стартап</w:t>
            </w:r>
            <w:proofErr w:type="spellEnd"/>
            <w:r w:rsidRPr="00C12740">
              <w:rPr>
                <w:rFonts w:ascii="Times New Roman" w:hAnsi="Times New Roman" w:cs="Times New Roman"/>
                <w:sz w:val="20"/>
              </w:rPr>
              <w:t>-проекта</w:t>
            </w:r>
          </w:p>
          <w:p w14:paraId="10674293" w14:textId="77777777" w:rsidR="001745C9" w:rsidRPr="00C12740" w:rsidRDefault="001745C9" w:rsidP="00F04B70">
            <w:pPr>
              <w:tabs>
                <w:tab w:val="left" w:pos="414"/>
              </w:tabs>
              <w:rPr>
                <w:rFonts w:ascii="Times New Roman" w:hAnsi="Times New Roman" w:cs="Times New Roman"/>
                <w:sz w:val="20"/>
              </w:rPr>
            </w:pPr>
            <w:r w:rsidRPr="00C12740">
              <w:rPr>
                <w:rFonts w:ascii="Times New Roman" w:hAnsi="Times New Roman" w:cs="Times New Roman"/>
                <w:sz w:val="20"/>
              </w:rPr>
              <w:t xml:space="preserve">(технология/ услуга/продукт) </w:t>
            </w:r>
          </w:p>
        </w:tc>
        <w:tc>
          <w:tcPr>
            <w:tcW w:w="6338" w:type="dxa"/>
          </w:tcPr>
          <w:p w14:paraId="6471BF4B" w14:textId="77777777" w:rsidR="001745C9" w:rsidRPr="00C12740" w:rsidRDefault="001745C9" w:rsidP="000A743A">
            <w:pPr>
              <w:jc w:val="both"/>
              <w:rPr>
                <w:rFonts w:ascii="Times New Roman" w:hAnsi="Times New Roman" w:cs="Times New Roman"/>
                <w:sz w:val="20"/>
                <w:szCs w:val="20"/>
              </w:rPr>
            </w:pPr>
          </w:p>
        </w:tc>
      </w:tr>
      <w:tr w:rsidR="001745C9" w:rsidRPr="00C12740" w14:paraId="1EE471AF" w14:textId="77777777" w:rsidTr="000A743A">
        <w:tc>
          <w:tcPr>
            <w:tcW w:w="3402" w:type="dxa"/>
          </w:tcPr>
          <w:p w14:paraId="5EC02D56" w14:textId="77777777" w:rsidR="001745C9" w:rsidRPr="00C12740" w:rsidRDefault="001745C9" w:rsidP="00F04B70">
            <w:pPr>
              <w:tabs>
                <w:tab w:val="left" w:pos="414"/>
              </w:tabs>
              <w:rPr>
                <w:rFonts w:ascii="Times New Roman" w:hAnsi="Times New Roman" w:cs="Times New Roman"/>
                <w:sz w:val="20"/>
              </w:rPr>
            </w:pPr>
            <w:r w:rsidRPr="00C12740">
              <w:rPr>
                <w:rFonts w:ascii="Times New Roman" w:hAnsi="Times New Roman" w:cs="Times New Roman"/>
                <w:sz w:val="20"/>
              </w:rPr>
              <w:t xml:space="preserve">Актуальность </w:t>
            </w:r>
            <w:proofErr w:type="spellStart"/>
            <w:r w:rsidRPr="00C12740">
              <w:rPr>
                <w:rFonts w:ascii="Times New Roman" w:hAnsi="Times New Roman" w:cs="Times New Roman"/>
                <w:sz w:val="20"/>
              </w:rPr>
              <w:t>стартап</w:t>
            </w:r>
            <w:proofErr w:type="spellEnd"/>
            <w:r w:rsidRPr="00C12740">
              <w:rPr>
                <w:rFonts w:ascii="Times New Roman" w:hAnsi="Times New Roman" w:cs="Times New Roman"/>
                <w:sz w:val="20"/>
              </w:rPr>
              <w:t>-проекта (описание проблемы и решения проблемы)</w:t>
            </w:r>
          </w:p>
        </w:tc>
        <w:tc>
          <w:tcPr>
            <w:tcW w:w="6338" w:type="dxa"/>
          </w:tcPr>
          <w:p w14:paraId="0D98182F" w14:textId="77777777" w:rsidR="001745C9" w:rsidRPr="00C12740" w:rsidRDefault="001745C9" w:rsidP="000A743A">
            <w:pPr>
              <w:jc w:val="both"/>
              <w:rPr>
                <w:rFonts w:ascii="Times New Roman" w:hAnsi="Times New Roman" w:cs="Times New Roman"/>
                <w:sz w:val="20"/>
                <w:szCs w:val="20"/>
              </w:rPr>
            </w:pPr>
            <w:r w:rsidRPr="00C12740">
              <w:rPr>
                <w:rFonts w:ascii="Times New Roman" w:hAnsi="Times New Roman" w:cs="Times New Roman"/>
                <w:sz w:val="20"/>
                <w:szCs w:val="20"/>
              </w:rPr>
              <w:t xml:space="preserve"> </w:t>
            </w:r>
          </w:p>
        </w:tc>
      </w:tr>
      <w:tr w:rsidR="001745C9" w:rsidRPr="00C12740" w14:paraId="65D523E6" w14:textId="77777777" w:rsidTr="000A743A">
        <w:tc>
          <w:tcPr>
            <w:tcW w:w="3402" w:type="dxa"/>
          </w:tcPr>
          <w:p w14:paraId="3CE9F94D" w14:textId="77777777" w:rsidR="001745C9" w:rsidRPr="00C12740" w:rsidRDefault="001745C9" w:rsidP="00F04B70">
            <w:pPr>
              <w:tabs>
                <w:tab w:val="left" w:pos="414"/>
              </w:tabs>
              <w:rPr>
                <w:rFonts w:ascii="Times New Roman" w:hAnsi="Times New Roman" w:cs="Times New Roman"/>
                <w:sz w:val="20"/>
              </w:rPr>
            </w:pPr>
            <w:r w:rsidRPr="00C12740">
              <w:rPr>
                <w:rFonts w:ascii="Times New Roman" w:hAnsi="Times New Roman" w:cs="Times New Roman"/>
                <w:sz w:val="20"/>
              </w:rPr>
              <w:t>Технологические риски</w:t>
            </w:r>
          </w:p>
        </w:tc>
        <w:tc>
          <w:tcPr>
            <w:tcW w:w="6338" w:type="dxa"/>
          </w:tcPr>
          <w:p w14:paraId="770DD7AF" w14:textId="77777777" w:rsidR="001745C9" w:rsidRPr="00C12740" w:rsidRDefault="001745C9" w:rsidP="000A743A">
            <w:pPr>
              <w:pStyle w:val="TableText"/>
              <w:widowControl w:val="0"/>
              <w:suppressAutoHyphens w:val="0"/>
              <w:spacing w:after="0"/>
              <w:ind w:firstLine="360"/>
              <w:jc w:val="both"/>
              <w:rPr>
                <w:sz w:val="20"/>
                <w:szCs w:val="20"/>
                <w:lang w:val="ru-RU"/>
              </w:rPr>
            </w:pPr>
          </w:p>
          <w:p w14:paraId="6918572C" w14:textId="77777777" w:rsidR="001745C9" w:rsidRPr="00C12740" w:rsidRDefault="001745C9" w:rsidP="000A743A">
            <w:pPr>
              <w:pStyle w:val="TableText"/>
              <w:widowControl w:val="0"/>
              <w:suppressAutoHyphens w:val="0"/>
              <w:spacing w:after="0"/>
              <w:ind w:firstLine="360"/>
              <w:jc w:val="both"/>
              <w:rPr>
                <w:sz w:val="20"/>
                <w:szCs w:val="20"/>
                <w:lang w:val="ru-RU"/>
              </w:rPr>
            </w:pPr>
          </w:p>
        </w:tc>
      </w:tr>
      <w:tr w:rsidR="001745C9" w:rsidRPr="00C12740" w14:paraId="40CFC99C" w14:textId="77777777" w:rsidTr="000A743A">
        <w:tc>
          <w:tcPr>
            <w:tcW w:w="3402" w:type="dxa"/>
          </w:tcPr>
          <w:p w14:paraId="3CCF247E" w14:textId="77777777" w:rsidR="001745C9" w:rsidRPr="00C12740" w:rsidRDefault="001745C9" w:rsidP="00F04B70">
            <w:pPr>
              <w:tabs>
                <w:tab w:val="left" w:pos="414"/>
              </w:tabs>
              <w:rPr>
                <w:rFonts w:ascii="Times New Roman" w:hAnsi="Times New Roman" w:cs="Times New Roman"/>
                <w:sz w:val="20"/>
              </w:rPr>
            </w:pPr>
            <w:r w:rsidRPr="00C12740">
              <w:rPr>
                <w:rFonts w:ascii="Times New Roman" w:hAnsi="Times New Roman" w:cs="Times New Roman"/>
                <w:sz w:val="20"/>
              </w:rPr>
              <w:t xml:space="preserve">Потенциальные заказчики </w:t>
            </w:r>
          </w:p>
        </w:tc>
        <w:tc>
          <w:tcPr>
            <w:tcW w:w="6338" w:type="dxa"/>
          </w:tcPr>
          <w:p w14:paraId="71B7CBDD" w14:textId="77777777" w:rsidR="001745C9" w:rsidRPr="00C12740" w:rsidRDefault="001745C9" w:rsidP="000A743A">
            <w:pPr>
              <w:pStyle w:val="TableText"/>
              <w:widowControl w:val="0"/>
              <w:suppressAutoHyphens w:val="0"/>
              <w:spacing w:after="0"/>
              <w:ind w:firstLine="360"/>
              <w:jc w:val="both"/>
              <w:rPr>
                <w:sz w:val="20"/>
                <w:szCs w:val="20"/>
                <w:lang w:val="ru-RU"/>
              </w:rPr>
            </w:pPr>
          </w:p>
          <w:p w14:paraId="3314D22D" w14:textId="77777777" w:rsidR="001745C9" w:rsidRPr="00C12740" w:rsidRDefault="001745C9" w:rsidP="000A743A">
            <w:pPr>
              <w:pStyle w:val="TableText"/>
              <w:widowControl w:val="0"/>
              <w:suppressAutoHyphens w:val="0"/>
              <w:spacing w:after="0"/>
              <w:ind w:firstLine="360"/>
              <w:jc w:val="both"/>
              <w:rPr>
                <w:sz w:val="20"/>
                <w:szCs w:val="20"/>
                <w:lang w:val="ru-RU"/>
              </w:rPr>
            </w:pPr>
          </w:p>
        </w:tc>
      </w:tr>
      <w:tr w:rsidR="001745C9" w:rsidRPr="00C12740" w14:paraId="76BB641A" w14:textId="77777777" w:rsidTr="000A743A">
        <w:tc>
          <w:tcPr>
            <w:tcW w:w="3402" w:type="dxa"/>
          </w:tcPr>
          <w:p w14:paraId="7E764786" w14:textId="4B6EC3D5" w:rsidR="001745C9" w:rsidRPr="00C12740" w:rsidRDefault="001745C9" w:rsidP="00F04B70">
            <w:pPr>
              <w:tabs>
                <w:tab w:val="left" w:pos="414"/>
              </w:tabs>
              <w:rPr>
                <w:rFonts w:ascii="Times New Roman" w:hAnsi="Times New Roman" w:cs="Times New Roman"/>
                <w:sz w:val="20"/>
              </w:rPr>
            </w:pPr>
            <w:r w:rsidRPr="00C12740">
              <w:rPr>
                <w:rFonts w:ascii="Times New Roman" w:hAnsi="Times New Roman" w:cs="Times New Roman"/>
                <w:sz w:val="20"/>
              </w:rPr>
              <w:t>Бизнес</w:t>
            </w:r>
            <w:r w:rsidR="00C12740">
              <w:rPr>
                <w:rFonts w:ascii="Times New Roman" w:hAnsi="Times New Roman" w:cs="Times New Roman"/>
                <w:sz w:val="20"/>
                <w:lang w:val="en-US"/>
              </w:rPr>
              <w:t>-</w:t>
            </w:r>
            <w:r w:rsidRPr="00C12740">
              <w:rPr>
                <w:rFonts w:ascii="Times New Roman" w:hAnsi="Times New Roman" w:cs="Times New Roman"/>
                <w:sz w:val="20"/>
              </w:rPr>
              <w:t xml:space="preserve">модель </w:t>
            </w:r>
            <w:proofErr w:type="spellStart"/>
            <w:r w:rsidRPr="00C12740">
              <w:rPr>
                <w:rFonts w:ascii="Times New Roman" w:hAnsi="Times New Roman" w:cs="Times New Roman"/>
                <w:sz w:val="20"/>
              </w:rPr>
              <w:t>стартап</w:t>
            </w:r>
            <w:proofErr w:type="spellEnd"/>
            <w:r w:rsidRPr="00C12740">
              <w:rPr>
                <w:rFonts w:ascii="Times New Roman" w:hAnsi="Times New Roman" w:cs="Times New Roman"/>
                <w:sz w:val="20"/>
              </w:rPr>
              <w:t>-проекта</w:t>
            </w:r>
            <w:r w:rsidRPr="00C12740">
              <w:rPr>
                <w:rStyle w:val="af9"/>
                <w:rFonts w:ascii="Times New Roman" w:hAnsi="Times New Roman"/>
              </w:rPr>
              <w:footnoteReference w:id="1"/>
            </w:r>
            <w:r w:rsidRPr="00C12740">
              <w:rPr>
                <w:rFonts w:ascii="Times New Roman" w:hAnsi="Times New Roman" w:cs="Times New Roman"/>
                <w:sz w:val="20"/>
              </w:rPr>
              <w:t xml:space="preserve"> (как вы планируете зарабатывать посредствам реализации данного проекта) </w:t>
            </w:r>
          </w:p>
        </w:tc>
        <w:tc>
          <w:tcPr>
            <w:tcW w:w="6338" w:type="dxa"/>
          </w:tcPr>
          <w:p w14:paraId="1AA2E86D" w14:textId="77777777" w:rsidR="001745C9" w:rsidRPr="00C12740" w:rsidRDefault="001745C9" w:rsidP="000A743A">
            <w:pPr>
              <w:pStyle w:val="TableText"/>
              <w:widowControl w:val="0"/>
              <w:suppressAutoHyphens w:val="0"/>
              <w:spacing w:after="0"/>
              <w:ind w:firstLine="360"/>
              <w:jc w:val="both"/>
              <w:rPr>
                <w:sz w:val="20"/>
                <w:szCs w:val="20"/>
                <w:lang w:val="ru-RU"/>
              </w:rPr>
            </w:pPr>
          </w:p>
        </w:tc>
      </w:tr>
      <w:tr w:rsidR="001745C9" w:rsidRPr="00C12740" w14:paraId="7B8D3C78" w14:textId="77777777" w:rsidTr="000A743A">
        <w:tc>
          <w:tcPr>
            <w:tcW w:w="3402" w:type="dxa"/>
          </w:tcPr>
          <w:p w14:paraId="0DFC36BB" w14:textId="77777777" w:rsidR="001745C9" w:rsidRPr="00C12740" w:rsidRDefault="001745C9" w:rsidP="00F04B70">
            <w:pPr>
              <w:tabs>
                <w:tab w:val="left" w:pos="414"/>
              </w:tabs>
              <w:rPr>
                <w:rFonts w:ascii="Times New Roman" w:hAnsi="Times New Roman" w:cs="Times New Roman"/>
                <w:iCs/>
                <w:sz w:val="20"/>
              </w:rPr>
            </w:pPr>
            <w:r w:rsidRPr="00C12740">
              <w:rPr>
                <w:rFonts w:ascii="Times New Roman" w:hAnsi="Times New Roman" w:cs="Times New Roman"/>
                <w:iCs/>
                <w:sz w:val="20"/>
              </w:rPr>
              <w:t>Обоснование соответствия идеи технологическому направлению (описание основных технологических параметров)</w:t>
            </w:r>
          </w:p>
        </w:tc>
        <w:tc>
          <w:tcPr>
            <w:tcW w:w="6338" w:type="dxa"/>
          </w:tcPr>
          <w:p w14:paraId="1FCC4C06" w14:textId="77777777" w:rsidR="001745C9" w:rsidRPr="00C12740" w:rsidRDefault="001745C9" w:rsidP="000A743A">
            <w:pPr>
              <w:pStyle w:val="TableText"/>
              <w:widowControl w:val="0"/>
              <w:suppressAutoHyphens w:val="0"/>
              <w:spacing w:after="0"/>
              <w:ind w:firstLine="360"/>
              <w:jc w:val="both"/>
              <w:rPr>
                <w:sz w:val="20"/>
                <w:szCs w:val="20"/>
                <w:lang w:val="ru-RU"/>
              </w:rPr>
            </w:pPr>
          </w:p>
        </w:tc>
      </w:tr>
      <w:tr w:rsidR="001745C9" w:rsidRPr="00C12740" w14:paraId="1BB059E8" w14:textId="77777777" w:rsidTr="000A743A">
        <w:trPr>
          <w:trHeight w:val="553"/>
        </w:trPr>
        <w:tc>
          <w:tcPr>
            <w:tcW w:w="9740" w:type="dxa"/>
            <w:gridSpan w:val="2"/>
          </w:tcPr>
          <w:p w14:paraId="7455D3EE" w14:textId="77777777" w:rsidR="001745C9" w:rsidRPr="00C12740" w:rsidRDefault="001745C9" w:rsidP="000A743A">
            <w:pPr>
              <w:pStyle w:val="af3"/>
              <w:ind w:left="360"/>
              <w:jc w:val="center"/>
              <w:rPr>
                <w:sz w:val="20"/>
              </w:rPr>
            </w:pPr>
            <w:r w:rsidRPr="00C12740">
              <w:rPr>
                <w:sz w:val="20"/>
              </w:rPr>
              <w:t xml:space="preserve">2. </w:t>
            </w:r>
            <w:proofErr w:type="spellStart"/>
            <w:r w:rsidRPr="00C12740">
              <w:rPr>
                <w:sz w:val="20"/>
              </w:rPr>
              <w:t>Порядок</w:t>
            </w:r>
            <w:proofErr w:type="spellEnd"/>
            <w:r w:rsidRPr="00C12740">
              <w:rPr>
                <w:sz w:val="20"/>
              </w:rPr>
              <w:t xml:space="preserve"> и </w:t>
            </w:r>
            <w:proofErr w:type="spellStart"/>
            <w:r w:rsidRPr="00C12740">
              <w:rPr>
                <w:sz w:val="20"/>
              </w:rPr>
              <w:t>структура</w:t>
            </w:r>
            <w:proofErr w:type="spellEnd"/>
            <w:r w:rsidRPr="00C12740">
              <w:rPr>
                <w:sz w:val="20"/>
              </w:rPr>
              <w:t xml:space="preserve"> </w:t>
            </w:r>
            <w:proofErr w:type="spellStart"/>
            <w:r w:rsidRPr="00C12740">
              <w:rPr>
                <w:sz w:val="20"/>
              </w:rPr>
              <w:t>финансирования</w:t>
            </w:r>
            <w:proofErr w:type="spellEnd"/>
            <w:r w:rsidRPr="00C12740">
              <w:rPr>
                <w:sz w:val="20"/>
              </w:rPr>
              <w:t xml:space="preserve"> </w:t>
            </w:r>
          </w:p>
        </w:tc>
      </w:tr>
      <w:tr w:rsidR="001745C9" w:rsidRPr="00C12740" w14:paraId="49ADFE77" w14:textId="77777777" w:rsidTr="000A743A">
        <w:tc>
          <w:tcPr>
            <w:tcW w:w="3402" w:type="dxa"/>
          </w:tcPr>
          <w:p w14:paraId="61A98D31" w14:textId="16D68B4C" w:rsidR="001745C9" w:rsidRPr="00C12740" w:rsidRDefault="001745C9" w:rsidP="00F04B70">
            <w:pPr>
              <w:tabs>
                <w:tab w:val="left" w:pos="414"/>
              </w:tabs>
              <w:rPr>
                <w:rFonts w:ascii="Times New Roman" w:hAnsi="Times New Roman" w:cs="Times New Roman"/>
                <w:sz w:val="20"/>
              </w:rPr>
            </w:pPr>
            <w:r w:rsidRPr="00C12740">
              <w:rPr>
                <w:rFonts w:ascii="Times New Roman" w:hAnsi="Times New Roman" w:cs="Times New Roman"/>
                <w:sz w:val="20"/>
              </w:rPr>
              <w:lastRenderedPageBreak/>
              <w:t>Объем финансового обеспечения</w:t>
            </w:r>
            <w:r w:rsidRPr="00C12740">
              <w:rPr>
                <w:rStyle w:val="af9"/>
                <w:rFonts w:ascii="Times New Roman" w:hAnsi="Times New Roman"/>
              </w:rPr>
              <w:footnoteReference w:id="2"/>
            </w:r>
          </w:p>
        </w:tc>
        <w:tc>
          <w:tcPr>
            <w:tcW w:w="6338" w:type="dxa"/>
          </w:tcPr>
          <w:p w14:paraId="409A841E" w14:textId="77777777" w:rsidR="001745C9" w:rsidRPr="00C12740" w:rsidRDefault="001745C9" w:rsidP="000A743A">
            <w:pPr>
              <w:ind w:firstLine="360"/>
              <w:jc w:val="both"/>
              <w:rPr>
                <w:rFonts w:ascii="Times New Roman" w:hAnsi="Times New Roman" w:cs="Times New Roman"/>
                <w:sz w:val="20"/>
                <w:szCs w:val="20"/>
              </w:rPr>
            </w:pPr>
          </w:p>
          <w:p w14:paraId="02CB3B49" w14:textId="77777777" w:rsidR="001745C9" w:rsidRPr="00C12740" w:rsidRDefault="001745C9" w:rsidP="000A743A">
            <w:pPr>
              <w:ind w:firstLine="360"/>
              <w:jc w:val="both"/>
              <w:rPr>
                <w:rFonts w:ascii="Times New Roman" w:hAnsi="Times New Roman" w:cs="Times New Roman"/>
                <w:sz w:val="20"/>
                <w:szCs w:val="20"/>
              </w:rPr>
            </w:pPr>
            <w:r w:rsidRPr="00C12740">
              <w:rPr>
                <w:rFonts w:ascii="Times New Roman" w:hAnsi="Times New Roman" w:cs="Times New Roman"/>
                <w:sz w:val="20"/>
                <w:szCs w:val="20"/>
              </w:rPr>
              <w:t xml:space="preserve">___________________рублей </w:t>
            </w:r>
          </w:p>
        </w:tc>
      </w:tr>
      <w:tr w:rsidR="001745C9" w:rsidRPr="00C12740" w14:paraId="5D5C7351" w14:textId="77777777" w:rsidTr="000A743A">
        <w:trPr>
          <w:trHeight w:val="415"/>
        </w:trPr>
        <w:tc>
          <w:tcPr>
            <w:tcW w:w="3402" w:type="dxa"/>
          </w:tcPr>
          <w:p w14:paraId="3307F5BF" w14:textId="77777777" w:rsidR="001745C9" w:rsidRPr="00C12740" w:rsidRDefault="001745C9" w:rsidP="00F04B70">
            <w:pPr>
              <w:tabs>
                <w:tab w:val="left" w:pos="414"/>
              </w:tabs>
              <w:rPr>
                <w:rFonts w:ascii="Times New Roman" w:hAnsi="Times New Roman" w:cs="Times New Roman"/>
                <w:sz w:val="20"/>
              </w:rPr>
            </w:pPr>
            <w:r w:rsidRPr="00C12740">
              <w:rPr>
                <w:rFonts w:ascii="Times New Roman" w:hAnsi="Times New Roman" w:cs="Times New Roman"/>
                <w:sz w:val="20"/>
              </w:rPr>
              <w:t>Предполагаемые источники финансирования</w:t>
            </w:r>
          </w:p>
        </w:tc>
        <w:tc>
          <w:tcPr>
            <w:tcW w:w="6338" w:type="dxa"/>
          </w:tcPr>
          <w:p w14:paraId="536B7B0D" w14:textId="77777777" w:rsidR="001745C9" w:rsidRPr="00C12740" w:rsidRDefault="001745C9" w:rsidP="000A743A">
            <w:pPr>
              <w:jc w:val="both"/>
              <w:rPr>
                <w:rFonts w:ascii="Times New Roman" w:hAnsi="Times New Roman" w:cs="Times New Roman"/>
                <w:sz w:val="20"/>
                <w:szCs w:val="20"/>
              </w:rPr>
            </w:pPr>
          </w:p>
        </w:tc>
      </w:tr>
      <w:tr w:rsidR="001745C9" w:rsidRPr="00C12740" w14:paraId="1669AF1C" w14:textId="77777777" w:rsidTr="000A743A">
        <w:trPr>
          <w:trHeight w:val="690"/>
        </w:trPr>
        <w:tc>
          <w:tcPr>
            <w:tcW w:w="3402" w:type="dxa"/>
          </w:tcPr>
          <w:p w14:paraId="3EC0E336" w14:textId="77777777" w:rsidR="001745C9" w:rsidRPr="00C12740" w:rsidRDefault="001745C9" w:rsidP="00F04B70">
            <w:pPr>
              <w:tabs>
                <w:tab w:val="left" w:pos="414"/>
              </w:tabs>
              <w:rPr>
                <w:rFonts w:ascii="Times New Roman" w:hAnsi="Times New Roman" w:cs="Times New Roman"/>
                <w:iCs/>
                <w:sz w:val="20"/>
              </w:rPr>
            </w:pPr>
            <w:r w:rsidRPr="00C12740">
              <w:rPr>
                <w:rFonts w:ascii="Times New Roman" w:hAnsi="Times New Roman" w:cs="Times New Roman"/>
                <w:iCs/>
                <w:sz w:val="20"/>
              </w:rPr>
              <w:t>Оценка потенциала «рынка» и рентабельности проекта</w:t>
            </w:r>
            <w:r w:rsidRPr="00C12740">
              <w:rPr>
                <w:rStyle w:val="af9"/>
                <w:rFonts w:ascii="Times New Roman" w:hAnsi="Times New Roman"/>
                <w:iCs/>
              </w:rPr>
              <w:footnoteReference w:id="3"/>
            </w:r>
          </w:p>
        </w:tc>
        <w:tc>
          <w:tcPr>
            <w:tcW w:w="6338" w:type="dxa"/>
          </w:tcPr>
          <w:p w14:paraId="08D960F8" w14:textId="77777777" w:rsidR="001745C9" w:rsidRPr="00C12740" w:rsidRDefault="001745C9" w:rsidP="000A743A">
            <w:pPr>
              <w:jc w:val="both"/>
              <w:rPr>
                <w:rFonts w:ascii="Times New Roman" w:hAnsi="Times New Roman" w:cs="Times New Roman"/>
                <w:sz w:val="20"/>
                <w:szCs w:val="20"/>
              </w:rPr>
            </w:pPr>
          </w:p>
        </w:tc>
      </w:tr>
    </w:tbl>
    <w:p w14:paraId="6F6F94AB" w14:textId="77777777" w:rsidR="001745C9" w:rsidRPr="00C12740" w:rsidRDefault="001745C9" w:rsidP="001745C9">
      <w:pPr>
        <w:rPr>
          <w:rFonts w:ascii="Times New Roman" w:hAnsi="Times New Roman" w:cs="Times New Roman"/>
          <w:sz w:val="20"/>
          <w:szCs w:val="20"/>
        </w:rPr>
      </w:pPr>
    </w:p>
    <w:tbl>
      <w:tblPr>
        <w:tblW w:w="9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740"/>
      </w:tblGrid>
      <w:tr w:rsidR="001745C9" w:rsidRPr="00C12740" w14:paraId="0745D8A7" w14:textId="77777777" w:rsidTr="000A743A">
        <w:tc>
          <w:tcPr>
            <w:tcW w:w="9740" w:type="dxa"/>
          </w:tcPr>
          <w:p w14:paraId="26A7599C" w14:textId="77777777" w:rsidR="001745C9" w:rsidRPr="00C12740" w:rsidRDefault="001745C9" w:rsidP="001745C9">
            <w:pPr>
              <w:pStyle w:val="af3"/>
              <w:widowControl/>
              <w:numPr>
                <w:ilvl w:val="0"/>
                <w:numId w:val="7"/>
              </w:numPr>
              <w:autoSpaceDE/>
              <w:autoSpaceDN/>
              <w:spacing w:before="240" w:after="200" w:line="276" w:lineRule="auto"/>
              <w:jc w:val="center"/>
              <w:rPr>
                <w:sz w:val="20"/>
              </w:rPr>
            </w:pPr>
            <w:proofErr w:type="spellStart"/>
            <w:r w:rsidRPr="00C12740">
              <w:rPr>
                <w:sz w:val="20"/>
              </w:rPr>
              <w:t>Календарный</w:t>
            </w:r>
            <w:proofErr w:type="spellEnd"/>
            <w:r w:rsidRPr="00C12740">
              <w:rPr>
                <w:sz w:val="20"/>
              </w:rPr>
              <w:t xml:space="preserve"> </w:t>
            </w:r>
            <w:proofErr w:type="spellStart"/>
            <w:r w:rsidRPr="00C12740">
              <w:rPr>
                <w:sz w:val="20"/>
              </w:rPr>
              <w:t>план</w:t>
            </w:r>
            <w:proofErr w:type="spellEnd"/>
            <w:r w:rsidRPr="00C12740">
              <w:rPr>
                <w:sz w:val="20"/>
              </w:rPr>
              <w:t xml:space="preserve"> </w:t>
            </w:r>
            <w:proofErr w:type="spellStart"/>
            <w:r w:rsidRPr="00C12740">
              <w:rPr>
                <w:sz w:val="20"/>
              </w:rPr>
              <w:t>стартап-проекта</w:t>
            </w:r>
            <w:proofErr w:type="spellEnd"/>
          </w:p>
          <w:tbl>
            <w:tblPr>
              <w:tblW w:w="817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2925"/>
              <w:gridCol w:w="1701"/>
              <w:gridCol w:w="3544"/>
            </w:tblGrid>
            <w:tr w:rsidR="001745C9" w:rsidRPr="00C12740" w14:paraId="50680D6F" w14:textId="77777777" w:rsidTr="000A743A">
              <w:trPr>
                <w:cantSplit/>
                <w:trHeight w:val="20"/>
              </w:trPr>
              <w:tc>
                <w:tcPr>
                  <w:tcW w:w="1790" w:type="pct"/>
                  <w:tcBorders>
                    <w:top w:val="single" w:sz="4" w:space="0" w:color="auto"/>
                    <w:left w:val="single" w:sz="4" w:space="0" w:color="auto"/>
                    <w:bottom w:val="single" w:sz="4" w:space="0" w:color="auto"/>
                    <w:right w:val="single" w:sz="4" w:space="0" w:color="auto"/>
                  </w:tcBorders>
                  <w:vAlign w:val="center"/>
                </w:tcPr>
                <w:p w14:paraId="7D258850" w14:textId="77777777" w:rsidR="001745C9" w:rsidRPr="00C12740" w:rsidRDefault="001745C9" w:rsidP="000A743A">
                  <w:pPr>
                    <w:jc w:val="center"/>
                    <w:rPr>
                      <w:rFonts w:ascii="Times New Roman" w:hAnsi="Times New Roman" w:cs="Times New Roman"/>
                      <w:color w:val="000000"/>
                      <w:sz w:val="20"/>
                      <w:szCs w:val="20"/>
                    </w:rPr>
                  </w:pPr>
                  <w:r w:rsidRPr="00C12740">
                    <w:rPr>
                      <w:rFonts w:ascii="Times New Roman" w:hAnsi="Times New Roman" w:cs="Times New Roman"/>
                      <w:color w:val="000000"/>
                      <w:sz w:val="20"/>
                      <w:szCs w:val="20"/>
                    </w:rPr>
                    <w:t>Название этапа календарного плана</w:t>
                  </w:r>
                </w:p>
              </w:tc>
              <w:tc>
                <w:tcPr>
                  <w:tcW w:w="1041" w:type="pct"/>
                  <w:tcBorders>
                    <w:top w:val="single" w:sz="4" w:space="0" w:color="auto"/>
                    <w:left w:val="single" w:sz="4" w:space="0" w:color="auto"/>
                    <w:bottom w:val="single" w:sz="4" w:space="0" w:color="auto"/>
                    <w:right w:val="single" w:sz="4" w:space="0" w:color="auto"/>
                  </w:tcBorders>
                  <w:vAlign w:val="center"/>
                </w:tcPr>
                <w:p w14:paraId="23EB72AE" w14:textId="77777777" w:rsidR="001745C9" w:rsidRPr="00C12740" w:rsidRDefault="001745C9" w:rsidP="000A743A">
                  <w:pPr>
                    <w:jc w:val="center"/>
                    <w:rPr>
                      <w:rFonts w:ascii="Times New Roman" w:hAnsi="Times New Roman" w:cs="Times New Roman"/>
                      <w:color w:val="000000"/>
                      <w:sz w:val="20"/>
                      <w:szCs w:val="20"/>
                      <w:lang w:val="en-US"/>
                    </w:rPr>
                  </w:pPr>
                  <w:r w:rsidRPr="00C12740">
                    <w:rPr>
                      <w:rFonts w:ascii="Times New Roman" w:hAnsi="Times New Roman" w:cs="Times New Roman"/>
                      <w:color w:val="000000"/>
                      <w:sz w:val="20"/>
                      <w:szCs w:val="20"/>
                    </w:rPr>
                    <w:t xml:space="preserve">Длительность этапа, </w:t>
                  </w:r>
                  <w:proofErr w:type="spellStart"/>
                  <w:r w:rsidRPr="00C12740">
                    <w:rPr>
                      <w:rFonts w:ascii="Times New Roman" w:hAnsi="Times New Roman" w:cs="Times New Roman"/>
                      <w:color w:val="000000"/>
                      <w:sz w:val="20"/>
                      <w:szCs w:val="20"/>
                    </w:rPr>
                    <w:t>мес</w:t>
                  </w:r>
                  <w:proofErr w:type="spellEnd"/>
                </w:p>
              </w:tc>
              <w:tc>
                <w:tcPr>
                  <w:tcW w:w="2169" w:type="pct"/>
                  <w:tcBorders>
                    <w:top w:val="single" w:sz="4" w:space="0" w:color="auto"/>
                    <w:left w:val="single" w:sz="4" w:space="0" w:color="auto"/>
                    <w:bottom w:val="single" w:sz="4" w:space="0" w:color="auto"/>
                    <w:right w:val="single" w:sz="4" w:space="0" w:color="auto"/>
                  </w:tcBorders>
                  <w:vAlign w:val="center"/>
                </w:tcPr>
                <w:p w14:paraId="1A9B3C61" w14:textId="77777777" w:rsidR="001745C9" w:rsidRPr="00C12740" w:rsidRDefault="001745C9" w:rsidP="000A743A">
                  <w:pPr>
                    <w:jc w:val="center"/>
                    <w:rPr>
                      <w:rFonts w:ascii="Times New Roman" w:hAnsi="Times New Roman" w:cs="Times New Roman"/>
                      <w:color w:val="000000"/>
                      <w:sz w:val="20"/>
                      <w:szCs w:val="20"/>
                    </w:rPr>
                  </w:pPr>
                  <w:r w:rsidRPr="00C12740">
                    <w:rPr>
                      <w:rFonts w:ascii="Times New Roman" w:hAnsi="Times New Roman" w:cs="Times New Roman"/>
                      <w:color w:val="000000"/>
                      <w:sz w:val="20"/>
                      <w:szCs w:val="20"/>
                    </w:rPr>
                    <w:t>Стоимость, руб.</w:t>
                  </w:r>
                </w:p>
              </w:tc>
            </w:tr>
            <w:tr w:rsidR="001745C9" w:rsidRPr="00C12740" w14:paraId="5CBA0D6C" w14:textId="77777777" w:rsidTr="000A743A">
              <w:trPr>
                <w:cantSplit/>
                <w:trHeight w:val="774"/>
              </w:trPr>
              <w:tc>
                <w:tcPr>
                  <w:tcW w:w="1790" w:type="pct"/>
                  <w:tcBorders>
                    <w:top w:val="single" w:sz="4" w:space="0" w:color="auto"/>
                    <w:left w:val="single" w:sz="4" w:space="0" w:color="auto"/>
                    <w:bottom w:val="single" w:sz="4" w:space="0" w:color="auto"/>
                    <w:right w:val="single" w:sz="4" w:space="0" w:color="auto"/>
                  </w:tcBorders>
                </w:tcPr>
                <w:p w14:paraId="42D83E01" w14:textId="77777777" w:rsidR="001745C9" w:rsidRPr="00C12740" w:rsidRDefault="001745C9" w:rsidP="000A743A">
                  <w:pPr>
                    <w:widowControl w:val="0"/>
                    <w:rPr>
                      <w:rFonts w:ascii="Times New Roman" w:hAnsi="Times New Roman" w:cs="Times New Roman"/>
                      <w:sz w:val="20"/>
                      <w:szCs w:val="20"/>
                    </w:rPr>
                  </w:pPr>
                </w:p>
              </w:tc>
              <w:tc>
                <w:tcPr>
                  <w:tcW w:w="1041" w:type="pct"/>
                  <w:tcBorders>
                    <w:top w:val="single" w:sz="4" w:space="0" w:color="auto"/>
                    <w:left w:val="single" w:sz="4" w:space="0" w:color="auto"/>
                    <w:bottom w:val="single" w:sz="4" w:space="0" w:color="auto"/>
                    <w:right w:val="single" w:sz="4" w:space="0" w:color="auto"/>
                  </w:tcBorders>
                </w:tcPr>
                <w:p w14:paraId="7CCF8EAA" w14:textId="77777777" w:rsidR="001745C9" w:rsidRPr="00C12740" w:rsidRDefault="001745C9" w:rsidP="000A743A">
                  <w:pPr>
                    <w:jc w:val="center"/>
                    <w:rPr>
                      <w:rFonts w:ascii="Times New Roman" w:hAnsi="Times New Roman" w:cs="Times New Roman"/>
                      <w:sz w:val="20"/>
                      <w:szCs w:val="20"/>
                    </w:rPr>
                  </w:pPr>
                </w:p>
              </w:tc>
              <w:tc>
                <w:tcPr>
                  <w:tcW w:w="2169" w:type="pct"/>
                  <w:tcBorders>
                    <w:top w:val="single" w:sz="4" w:space="0" w:color="auto"/>
                    <w:left w:val="single" w:sz="4" w:space="0" w:color="auto"/>
                    <w:bottom w:val="single" w:sz="4" w:space="0" w:color="auto"/>
                    <w:right w:val="single" w:sz="4" w:space="0" w:color="auto"/>
                  </w:tcBorders>
                </w:tcPr>
                <w:p w14:paraId="41A11BF3" w14:textId="77777777" w:rsidR="001745C9" w:rsidRPr="00C12740" w:rsidRDefault="001745C9" w:rsidP="000A743A">
                  <w:pPr>
                    <w:widowControl w:val="0"/>
                    <w:jc w:val="center"/>
                    <w:rPr>
                      <w:rFonts w:ascii="Times New Roman" w:hAnsi="Times New Roman" w:cs="Times New Roman"/>
                      <w:sz w:val="20"/>
                      <w:szCs w:val="20"/>
                    </w:rPr>
                  </w:pPr>
                </w:p>
              </w:tc>
            </w:tr>
            <w:tr w:rsidR="001745C9" w:rsidRPr="00C12740" w14:paraId="7CEF0C25" w14:textId="77777777" w:rsidTr="000A743A">
              <w:trPr>
                <w:cantSplit/>
                <w:trHeight w:val="568"/>
              </w:trPr>
              <w:tc>
                <w:tcPr>
                  <w:tcW w:w="1790" w:type="pct"/>
                  <w:tcBorders>
                    <w:top w:val="single" w:sz="4" w:space="0" w:color="auto"/>
                    <w:left w:val="single" w:sz="4" w:space="0" w:color="auto"/>
                    <w:bottom w:val="single" w:sz="4" w:space="0" w:color="auto"/>
                    <w:right w:val="single" w:sz="4" w:space="0" w:color="auto"/>
                  </w:tcBorders>
                </w:tcPr>
                <w:p w14:paraId="68A1C166" w14:textId="77777777" w:rsidR="001745C9" w:rsidRPr="00C12740" w:rsidRDefault="001745C9" w:rsidP="000A743A">
                  <w:pPr>
                    <w:widowControl w:val="0"/>
                    <w:rPr>
                      <w:rFonts w:ascii="Times New Roman" w:hAnsi="Times New Roman" w:cs="Times New Roman"/>
                      <w:sz w:val="20"/>
                      <w:szCs w:val="20"/>
                    </w:rPr>
                  </w:pPr>
                </w:p>
              </w:tc>
              <w:tc>
                <w:tcPr>
                  <w:tcW w:w="1041" w:type="pct"/>
                  <w:tcBorders>
                    <w:top w:val="single" w:sz="4" w:space="0" w:color="auto"/>
                    <w:left w:val="single" w:sz="4" w:space="0" w:color="auto"/>
                    <w:bottom w:val="single" w:sz="4" w:space="0" w:color="auto"/>
                    <w:right w:val="single" w:sz="4" w:space="0" w:color="auto"/>
                  </w:tcBorders>
                  <w:vAlign w:val="center"/>
                </w:tcPr>
                <w:p w14:paraId="208545BE" w14:textId="77777777" w:rsidR="001745C9" w:rsidRPr="00C12740" w:rsidRDefault="001745C9" w:rsidP="000A743A">
                  <w:pPr>
                    <w:widowControl w:val="0"/>
                    <w:jc w:val="center"/>
                    <w:rPr>
                      <w:rFonts w:ascii="Times New Roman" w:hAnsi="Times New Roman" w:cs="Times New Roman"/>
                      <w:sz w:val="20"/>
                      <w:szCs w:val="20"/>
                    </w:rPr>
                  </w:pPr>
                </w:p>
              </w:tc>
              <w:tc>
                <w:tcPr>
                  <w:tcW w:w="2169" w:type="pct"/>
                  <w:tcBorders>
                    <w:top w:val="single" w:sz="4" w:space="0" w:color="auto"/>
                    <w:left w:val="single" w:sz="4" w:space="0" w:color="auto"/>
                    <w:bottom w:val="single" w:sz="4" w:space="0" w:color="auto"/>
                    <w:right w:val="single" w:sz="4" w:space="0" w:color="auto"/>
                  </w:tcBorders>
                  <w:vAlign w:val="center"/>
                </w:tcPr>
                <w:p w14:paraId="33D13BC7" w14:textId="77777777" w:rsidR="001745C9" w:rsidRPr="00C12740" w:rsidRDefault="001745C9" w:rsidP="000A743A">
                  <w:pPr>
                    <w:widowControl w:val="0"/>
                    <w:jc w:val="center"/>
                    <w:rPr>
                      <w:rFonts w:ascii="Times New Roman" w:hAnsi="Times New Roman" w:cs="Times New Roman"/>
                      <w:sz w:val="20"/>
                      <w:szCs w:val="20"/>
                    </w:rPr>
                  </w:pPr>
                </w:p>
              </w:tc>
            </w:tr>
            <w:tr w:rsidR="001745C9" w:rsidRPr="00C12740" w14:paraId="279B954F" w14:textId="77777777" w:rsidTr="000A743A">
              <w:trPr>
                <w:cantSplit/>
                <w:trHeight w:val="568"/>
              </w:trPr>
              <w:tc>
                <w:tcPr>
                  <w:tcW w:w="1790" w:type="pct"/>
                  <w:tcBorders>
                    <w:top w:val="single" w:sz="4" w:space="0" w:color="auto"/>
                    <w:left w:val="single" w:sz="4" w:space="0" w:color="auto"/>
                    <w:bottom w:val="single" w:sz="4" w:space="0" w:color="auto"/>
                    <w:right w:val="single" w:sz="4" w:space="0" w:color="auto"/>
                  </w:tcBorders>
                </w:tcPr>
                <w:p w14:paraId="79B1D2E3" w14:textId="77777777" w:rsidR="001745C9" w:rsidRPr="00C12740" w:rsidRDefault="001745C9" w:rsidP="000A743A">
                  <w:pPr>
                    <w:widowControl w:val="0"/>
                    <w:rPr>
                      <w:rFonts w:ascii="Times New Roman" w:hAnsi="Times New Roman" w:cs="Times New Roman"/>
                      <w:sz w:val="20"/>
                      <w:szCs w:val="20"/>
                    </w:rPr>
                  </w:pPr>
                </w:p>
              </w:tc>
              <w:tc>
                <w:tcPr>
                  <w:tcW w:w="1041" w:type="pct"/>
                  <w:tcBorders>
                    <w:top w:val="single" w:sz="4" w:space="0" w:color="auto"/>
                    <w:left w:val="single" w:sz="4" w:space="0" w:color="auto"/>
                    <w:bottom w:val="single" w:sz="4" w:space="0" w:color="auto"/>
                    <w:right w:val="single" w:sz="4" w:space="0" w:color="auto"/>
                  </w:tcBorders>
                  <w:vAlign w:val="center"/>
                </w:tcPr>
                <w:p w14:paraId="35F43A96" w14:textId="77777777" w:rsidR="001745C9" w:rsidRPr="00C12740" w:rsidRDefault="001745C9" w:rsidP="000A743A">
                  <w:pPr>
                    <w:widowControl w:val="0"/>
                    <w:jc w:val="center"/>
                    <w:rPr>
                      <w:rFonts w:ascii="Times New Roman" w:hAnsi="Times New Roman" w:cs="Times New Roman"/>
                      <w:sz w:val="20"/>
                      <w:szCs w:val="20"/>
                    </w:rPr>
                  </w:pPr>
                </w:p>
              </w:tc>
              <w:tc>
                <w:tcPr>
                  <w:tcW w:w="2169" w:type="pct"/>
                  <w:tcBorders>
                    <w:top w:val="single" w:sz="4" w:space="0" w:color="auto"/>
                    <w:left w:val="single" w:sz="4" w:space="0" w:color="auto"/>
                    <w:bottom w:val="single" w:sz="4" w:space="0" w:color="auto"/>
                    <w:right w:val="single" w:sz="4" w:space="0" w:color="auto"/>
                  </w:tcBorders>
                  <w:vAlign w:val="center"/>
                </w:tcPr>
                <w:p w14:paraId="75786A86" w14:textId="77777777" w:rsidR="001745C9" w:rsidRPr="00C12740" w:rsidRDefault="001745C9" w:rsidP="000A743A">
                  <w:pPr>
                    <w:widowControl w:val="0"/>
                    <w:jc w:val="center"/>
                    <w:rPr>
                      <w:rFonts w:ascii="Times New Roman" w:hAnsi="Times New Roman" w:cs="Times New Roman"/>
                      <w:sz w:val="20"/>
                      <w:szCs w:val="20"/>
                    </w:rPr>
                  </w:pPr>
                </w:p>
              </w:tc>
            </w:tr>
            <w:tr w:rsidR="001745C9" w:rsidRPr="00C12740" w14:paraId="08B660DE" w14:textId="77777777" w:rsidTr="000A743A">
              <w:trPr>
                <w:cantSplit/>
                <w:trHeight w:val="568"/>
              </w:trPr>
              <w:tc>
                <w:tcPr>
                  <w:tcW w:w="1790" w:type="pct"/>
                  <w:tcBorders>
                    <w:top w:val="single" w:sz="4" w:space="0" w:color="auto"/>
                    <w:left w:val="single" w:sz="4" w:space="0" w:color="auto"/>
                    <w:bottom w:val="single" w:sz="4" w:space="0" w:color="auto"/>
                    <w:right w:val="single" w:sz="4" w:space="0" w:color="auto"/>
                  </w:tcBorders>
                </w:tcPr>
                <w:p w14:paraId="16BBD0A4" w14:textId="77777777" w:rsidR="001745C9" w:rsidRPr="00C12740" w:rsidRDefault="001745C9" w:rsidP="000A743A">
                  <w:pPr>
                    <w:widowControl w:val="0"/>
                    <w:rPr>
                      <w:rFonts w:ascii="Times New Roman" w:hAnsi="Times New Roman" w:cs="Times New Roman"/>
                      <w:sz w:val="20"/>
                      <w:szCs w:val="20"/>
                    </w:rPr>
                  </w:pPr>
                </w:p>
              </w:tc>
              <w:tc>
                <w:tcPr>
                  <w:tcW w:w="1041" w:type="pct"/>
                  <w:tcBorders>
                    <w:top w:val="single" w:sz="4" w:space="0" w:color="auto"/>
                    <w:left w:val="single" w:sz="4" w:space="0" w:color="auto"/>
                    <w:bottom w:val="single" w:sz="4" w:space="0" w:color="auto"/>
                    <w:right w:val="single" w:sz="4" w:space="0" w:color="auto"/>
                  </w:tcBorders>
                  <w:vAlign w:val="center"/>
                </w:tcPr>
                <w:p w14:paraId="3E3FEE5B" w14:textId="77777777" w:rsidR="001745C9" w:rsidRPr="00C12740" w:rsidRDefault="001745C9" w:rsidP="000A743A">
                  <w:pPr>
                    <w:widowControl w:val="0"/>
                    <w:jc w:val="center"/>
                    <w:rPr>
                      <w:rFonts w:ascii="Times New Roman" w:hAnsi="Times New Roman" w:cs="Times New Roman"/>
                      <w:sz w:val="20"/>
                      <w:szCs w:val="20"/>
                    </w:rPr>
                  </w:pPr>
                </w:p>
              </w:tc>
              <w:tc>
                <w:tcPr>
                  <w:tcW w:w="2169" w:type="pct"/>
                  <w:tcBorders>
                    <w:top w:val="single" w:sz="4" w:space="0" w:color="auto"/>
                    <w:left w:val="single" w:sz="4" w:space="0" w:color="auto"/>
                    <w:bottom w:val="single" w:sz="4" w:space="0" w:color="auto"/>
                    <w:right w:val="single" w:sz="4" w:space="0" w:color="auto"/>
                  </w:tcBorders>
                  <w:vAlign w:val="center"/>
                </w:tcPr>
                <w:p w14:paraId="35A7FD8A" w14:textId="77777777" w:rsidR="001745C9" w:rsidRPr="00C12740" w:rsidRDefault="001745C9" w:rsidP="000A743A">
                  <w:pPr>
                    <w:widowControl w:val="0"/>
                    <w:jc w:val="center"/>
                    <w:rPr>
                      <w:rFonts w:ascii="Times New Roman" w:hAnsi="Times New Roman" w:cs="Times New Roman"/>
                      <w:sz w:val="20"/>
                      <w:szCs w:val="20"/>
                    </w:rPr>
                  </w:pPr>
                </w:p>
              </w:tc>
            </w:tr>
          </w:tbl>
          <w:p w14:paraId="57AECDEF" w14:textId="77777777" w:rsidR="001745C9" w:rsidRPr="00C12740" w:rsidRDefault="001745C9" w:rsidP="000A743A">
            <w:pPr>
              <w:ind w:firstLine="360"/>
              <w:jc w:val="both"/>
              <w:rPr>
                <w:rFonts w:ascii="Times New Roman" w:hAnsi="Times New Roman" w:cs="Times New Roman"/>
                <w:sz w:val="20"/>
                <w:szCs w:val="20"/>
              </w:rPr>
            </w:pPr>
          </w:p>
          <w:p w14:paraId="681F26E2" w14:textId="77777777" w:rsidR="001745C9" w:rsidRPr="00C12740" w:rsidRDefault="001745C9" w:rsidP="000A743A">
            <w:pPr>
              <w:ind w:firstLine="360"/>
              <w:jc w:val="both"/>
              <w:rPr>
                <w:rFonts w:ascii="Times New Roman" w:hAnsi="Times New Roman" w:cs="Times New Roman"/>
                <w:sz w:val="20"/>
                <w:szCs w:val="20"/>
              </w:rPr>
            </w:pPr>
            <w:r w:rsidRPr="00C12740">
              <w:rPr>
                <w:rFonts w:ascii="Times New Roman" w:hAnsi="Times New Roman" w:cs="Times New Roman"/>
                <w:sz w:val="20"/>
                <w:szCs w:val="20"/>
              </w:rPr>
              <w:t>Итого</w:t>
            </w:r>
          </w:p>
          <w:p w14:paraId="0E239CDF" w14:textId="77777777" w:rsidR="001745C9" w:rsidRPr="00C12740" w:rsidRDefault="001745C9" w:rsidP="000A743A">
            <w:pPr>
              <w:ind w:firstLine="360"/>
              <w:jc w:val="both"/>
              <w:rPr>
                <w:rFonts w:ascii="Times New Roman" w:hAnsi="Times New Roman" w:cs="Times New Roman"/>
                <w:sz w:val="20"/>
                <w:szCs w:val="20"/>
              </w:rPr>
            </w:pPr>
          </w:p>
        </w:tc>
      </w:tr>
    </w:tbl>
    <w:p w14:paraId="1D9536A4" w14:textId="77777777" w:rsidR="001745C9" w:rsidRPr="00C12740" w:rsidRDefault="001745C9" w:rsidP="001745C9">
      <w:pPr>
        <w:rPr>
          <w:rFonts w:ascii="Times New Roman" w:hAnsi="Times New Roman" w:cs="Times New Roman"/>
          <w:sz w:val="20"/>
          <w:szCs w:val="20"/>
        </w:rPr>
      </w:pPr>
    </w:p>
    <w:p w14:paraId="005DFF5C" w14:textId="77777777" w:rsidR="001745C9" w:rsidRPr="00C12740" w:rsidRDefault="001745C9" w:rsidP="001745C9">
      <w:pPr>
        <w:rPr>
          <w:rFonts w:ascii="Times New Roman" w:hAnsi="Times New Roman" w:cs="Times New Roman"/>
          <w:sz w:val="20"/>
          <w:szCs w:val="20"/>
        </w:rPr>
      </w:pPr>
    </w:p>
    <w:tbl>
      <w:tblPr>
        <w:tblW w:w="9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740"/>
      </w:tblGrid>
      <w:tr w:rsidR="001745C9" w:rsidRPr="00C12740" w14:paraId="4D7F996C" w14:textId="77777777" w:rsidTr="000A743A">
        <w:tc>
          <w:tcPr>
            <w:tcW w:w="9740" w:type="dxa"/>
          </w:tcPr>
          <w:p w14:paraId="4FA5EA7D" w14:textId="0B5E7483" w:rsidR="001745C9" w:rsidRPr="00C12740" w:rsidRDefault="001745C9" w:rsidP="000A743A">
            <w:pPr>
              <w:pStyle w:val="af3"/>
              <w:widowControl/>
              <w:numPr>
                <w:ilvl w:val="0"/>
                <w:numId w:val="7"/>
              </w:numPr>
              <w:autoSpaceDE/>
              <w:autoSpaceDN/>
              <w:spacing w:before="240" w:after="200" w:line="276" w:lineRule="auto"/>
              <w:jc w:val="center"/>
              <w:rPr>
                <w:sz w:val="20"/>
                <w:lang w:val="ru-RU"/>
              </w:rPr>
            </w:pPr>
            <w:r w:rsidRPr="00C12740">
              <w:rPr>
                <w:sz w:val="20"/>
                <w:lang w:val="ru-RU"/>
              </w:rPr>
              <w:t xml:space="preserve">Предполагаемая структура уставного капитала компании (в рамках </w:t>
            </w:r>
            <w:proofErr w:type="spellStart"/>
            <w:r w:rsidRPr="00C12740">
              <w:rPr>
                <w:sz w:val="20"/>
                <w:lang w:val="ru-RU"/>
              </w:rPr>
              <w:t>стартап</w:t>
            </w:r>
            <w:proofErr w:type="spellEnd"/>
            <w:r w:rsidRPr="00C12740">
              <w:rPr>
                <w:sz w:val="20"/>
                <w:lang w:val="ru-RU"/>
              </w:rPr>
              <w:t>-проекта)</w:t>
            </w:r>
          </w:p>
          <w:tbl>
            <w:tblPr>
              <w:tblW w:w="9064"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2926"/>
              <w:gridCol w:w="2594"/>
              <w:gridCol w:w="3544"/>
            </w:tblGrid>
            <w:tr w:rsidR="001745C9" w:rsidRPr="00C12740" w14:paraId="5F087222" w14:textId="77777777" w:rsidTr="00F04B70">
              <w:trPr>
                <w:cantSplit/>
                <w:trHeight w:val="20"/>
              </w:trPr>
              <w:tc>
                <w:tcPr>
                  <w:tcW w:w="1614" w:type="pct"/>
                  <w:vMerge w:val="restart"/>
                  <w:tcBorders>
                    <w:top w:val="single" w:sz="4" w:space="0" w:color="auto"/>
                    <w:left w:val="single" w:sz="4" w:space="0" w:color="auto"/>
                    <w:bottom w:val="single" w:sz="4" w:space="0" w:color="auto"/>
                    <w:right w:val="single" w:sz="4" w:space="0" w:color="auto"/>
                  </w:tcBorders>
                  <w:vAlign w:val="center"/>
                </w:tcPr>
                <w:p w14:paraId="2B21AA6F" w14:textId="77777777" w:rsidR="001745C9" w:rsidRPr="00C12740" w:rsidRDefault="001745C9" w:rsidP="000A743A">
                  <w:pPr>
                    <w:widowControl w:val="0"/>
                    <w:tabs>
                      <w:tab w:val="right" w:pos="4500"/>
                    </w:tabs>
                    <w:rPr>
                      <w:rFonts w:ascii="Times New Roman" w:hAnsi="Times New Roman" w:cs="Times New Roman"/>
                      <w:sz w:val="20"/>
                      <w:szCs w:val="20"/>
                    </w:rPr>
                  </w:pPr>
                  <w:r w:rsidRPr="00C12740">
                    <w:rPr>
                      <w:rFonts w:ascii="Times New Roman" w:hAnsi="Times New Roman" w:cs="Times New Roman"/>
                      <w:sz w:val="20"/>
                      <w:szCs w:val="20"/>
                    </w:rPr>
                    <w:t xml:space="preserve">Участники </w:t>
                  </w:r>
                </w:p>
              </w:tc>
              <w:tc>
                <w:tcPr>
                  <w:tcW w:w="3386" w:type="pct"/>
                  <w:gridSpan w:val="2"/>
                  <w:tcBorders>
                    <w:top w:val="single" w:sz="4" w:space="0" w:color="auto"/>
                    <w:left w:val="single" w:sz="4" w:space="0" w:color="auto"/>
                    <w:bottom w:val="single" w:sz="4" w:space="0" w:color="auto"/>
                    <w:right w:val="single" w:sz="4" w:space="0" w:color="auto"/>
                  </w:tcBorders>
                  <w:vAlign w:val="center"/>
                </w:tcPr>
                <w:p w14:paraId="459422D0" w14:textId="77777777" w:rsidR="001745C9" w:rsidRPr="00C12740" w:rsidRDefault="001745C9" w:rsidP="000A743A">
                  <w:pPr>
                    <w:widowControl w:val="0"/>
                    <w:ind w:firstLine="360"/>
                    <w:rPr>
                      <w:rFonts w:ascii="Times New Roman" w:hAnsi="Times New Roman" w:cs="Times New Roman"/>
                      <w:sz w:val="20"/>
                      <w:szCs w:val="20"/>
                    </w:rPr>
                  </w:pPr>
                </w:p>
              </w:tc>
            </w:tr>
            <w:tr w:rsidR="001745C9" w:rsidRPr="00C12740" w14:paraId="55FEF509" w14:textId="77777777" w:rsidTr="00F04B70">
              <w:trPr>
                <w:cantSplit/>
                <w:trHeight w:val="20"/>
              </w:trPr>
              <w:tc>
                <w:tcPr>
                  <w:tcW w:w="1614" w:type="pct"/>
                  <w:vMerge/>
                  <w:tcBorders>
                    <w:top w:val="single" w:sz="4" w:space="0" w:color="auto"/>
                    <w:left w:val="single" w:sz="4" w:space="0" w:color="auto"/>
                    <w:bottom w:val="single" w:sz="4" w:space="0" w:color="auto"/>
                    <w:right w:val="single" w:sz="4" w:space="0" w:color="auto"/>
                  </w:tcBorders>
                </w:tcPr>
                <w:p w14:paraId="620F63C2" w14:textId="77777777" w:rsidR="001745C9" w:rsidRPr="00C12740" w:rsidRDefault="001745C9" w:rsidP="000A743A">
                  <w:pPr>
                    <w:widowControl w:val="0"/>
                    <w:ind w:firstLine="360"/>
                    <w:rPr>
                      <w:rFonts w:ascii="Times New Roman" w:hAnsi="Times New Roman" w:cs="Times New Roman"/>
                      <w:sz w:val="20"/>
                      <w:szCs w:val="20"/>
                    </w:rPr>
                  </w:pPr>
                </w:p>
              </w:tc>
              <w:tc>
                <w:tcPr>
                  <w:tcW w:w="1431" w:type="pct"/>
                  <w:tcBorders>
                    <w:top w:val="single" w:sz="4" w:space="0" w:color="auto"/>
                    <w:left w:val="single" w:sz="4" w:space="0" w:color="auto"/>
                    <w:bottom w:val="single" w:sz="4" w:space="0" w:color="auto"/>
                    <w:right w:val="single" w:sz="4" w:space="0" w:color="auto"/>
                  </w:tcBorders>
                  <w:vAlign w:val="center"/>
                </w:tcPr>
                <w:p w14:paraId="0372E86A" w14:textId="77777777" w:rsidR="001745C9" w:rsidRPr="00C12740" w:rsidRDefault="001745C9" w:rsidP="000A743A">
                  <w:pPr>
                    <w:widowControl w:val="0"/>
                    <w:jc w:val="center"/>
                    <w:rPr>
                      <w:rFonts w:ascii="Times New Roman" w:hAnsi="Times New Roman" w:cs="Times New Roman"/>
                      <w:sz w:val="20"/>
                      <w:szCs w:val="20"/>
                    </w:rPr>
                  </w:pPr>
                  <w:r w:rsidRPr="00C12740">
                    <w:rPr>
                      <w:rFonts w:ascii="Times New Roman" w:hAnsi="Times New Roman" w:cs="Times New Roman"/>
                      <w:sz w:val="20"/>
                      <w:szCs w:val="20"/>
                    </w:rPr>
                    <w:t>Размер доли (руб.)</w:t>
                  </w:r>
                </w:p>
              </w:tc>
              <w:tc>
                <w:tcPr>
                  <w:tcW w:w="1954" w:type="pct"/>
                  <w:tcBorders>
                    <w:top w:val="single" w:sz="4" w:space="0" w:color="auto"/>
                    <w:left w:val="single" w:sz="4" w:space="0" w:color="auto"/>
                    <w:bottom w:val="single" w:sz="4" w:space="0" w:color="auto"/>
                    <w:right w:val="single" w:sz="4" w:space="0" w:color="auto"/>
                  </w:tcBorders>
                  <w:vAlign w:val="center"/>
                </w:tcPr>
                <w:p w14:paraId="6A4AE34D" w14:textId="77777777" w:rsidR="001745C9" w:rsidRPr="00C12740" w:rsidRDefault="001745C9" w:rsidP="000A743A">
                  <w:pPr>
                    <w:widowControl w:val="0"/>
                    <w:jc w:val="center"/>
                    <w:rPr>
                      <w:rFonts w:ascii="Times New Roman" w:hAnsi="Times New Roman" w:cs="Times New Roman"/>
                      <w:sz w:val="20"/>
                      <w:szCs w:val="20"/>
                    </w:rPr>
                  </w:pPr>
                  <w:r w:rsidRPr="00C12740">
                    <w:rPr>
                      <w:rFonts w:ascii="Times New Roman" w:hAnsi="Times New Roman" w:cs="Times New Roman"/>
                      <w:sz w:val="20"/>
                      <w:szCs w:val="20"/>
                    </w:rPr>
                    <w:t>%</w:t>
                  </w:r>
                </w:p>
              </w:tc>
            </w:tr>
            <w:tr w:rsidR="001745C9" w:rsidRPr="00C12740" w14:paraId="1D440E7B" w14:textId="77777777" w:rsidTr="00F04B70">
              <w:trPr>
                <w:cantSplit/>
                <w:trHeight w:val="774"/>
              </w:trPr>
              <w:tc>
                <w:tcPr>
                  <w:tcW w:w="1614" w:type="pct"/>
                  <w:tcBorders>
                    <w:top w:val="single" w:sz="4" w:space="0" w:color="auto"/>
                    <w:left w:val="single" w:sz="4" w:space="0" w:color="auto"/>
                    <w:bottom w:val="single" w:sz="4" w:space="0" w:color="auto"/>
                    <w:right w:val="single" w:sz="4" w:space="0" w:color="auto"/>
                  </w:tcBorders>
                </w:tcPr>
                <w:p w14:paraId="17EEAFEC" w14:textId="77777777" w:rsidR="001745C9" w:rsidRPr="00C12740" w:rsidRDefault="001745C9" w:rsidP="000A743A">
                  <w:pPr>
                    <w:widowControl w:val="0"/>
                    <w:rPr>
                      <w:rFonts w:ascii="Times New Roman" w:hAnsi="Times New Roman" w:cs="Times New Roman"/>
                      <w:sz w:val="20"/>
                      <w:szCs w:val="20"/>
                    </w:rPr>
                  </w:pPr>
                  <w:r w:rsidRPr="00C12740">
                    <w:rPr>
                      <w:rFonts w:ascii="Times New Roman" w:hAnsi="Times New Roman" w:cs="Times New Roman"/>
                      <w:sz w:val="20"/>
                      <w:szCs w:val="20"/>
                    </w:rPr>
                    <w:t>1.</w:t>
                  </w:r>
                </w:p>
                <w:p w14:paraId="3ADFA8A2" w14:textId="77777777" w:rsidR="001745C9" w:rsidRPr="00C12740" w:rsidRDefault="001745C9" w:rsidP="000A743A">
                  <w:pPr>
                    <w:widowControl w:val="0"/>
                    <w:rPr>
                      <w:rFonts w:ascii="Times New Roman" w:hAnsi="Times New Roman" w:cs="Times New Roman"/>
                      <w:sz w:val="20"/>
                      <w:szCs w:val="20"/>
                    </w:rPr>
                  </w:pPr>
                  <w:r w:rsidRPr="00C12740">
                    <w:rPr>
                      <w:rFonts w:ascii="Times New Roman" w:hAnsi="Times New Roman" w:cs="Times New Roman"/>
                      <w:sz w:val="20"/>
                      <w:szCs w:val="20"/>
                    </w:rPr>
                    <w:t>2.</w:t>
                  </w:r>
                </w:p>
                <w:p w14:paraId="315515A9" w14:textId="77777777" w:rsidR="001745C9" w:rsidRPr="00C12740" w:rsidRDefault="001745C9" w:rsidP="000A743A">
                  <w:pPr>
                    <w:widowControl w:val="0"/>
                    <w:rPr>
                      <w:rFonts w:ascii="Times New Roman" w:hAnsi="Times New Roman" w:cs="Times New Roman"/>
                      <w:sz w:val="20"/>
                      <w:szCs w:val="20"/>
                    </w:rPr>
                  </w:pPr>
                  <w:r w:rsidRPr="00C12740">
                    <w:rPr>
                      <w:rFonts w:ascii="Times New Roman" w:hAnsi="Times New Roman" w:cs="Times New Roman"/>
                      <w:sz w:val="20"/>
                      <w:szCs w:val="20"/>
                    </w:rPr>
                    <w:t>3.</w:t>
                  </w:r>
                </w:p>
                <w:p w14:paraId="282CC0D3" w14:textId="77777777" w:rsidR="001745C9" w:rsidRPr="00C12740" w:rsidRDefault="001745C9" w:rsidP="000A743A">
                  <w:pPr>
                    <w:widowControl w:val="0"/>
                    <w:rPr>
                      <w:rFonts w:ascii="Times New Roman" w:hAnsi="Times New Roman" w:cs="Times New Roman"/>
                      <w:sz w:val="20"/>
                      <w:szCs w:val="20"/>
                    </w:rPr>
                  </w:pPr>
                </w:p>
              </w:tc>
              <w:tc>
                <w:tcPr>
                  <w:tcW w:w="1431" w:type="pct"/>
                  <w:tcBorders>
                    <w:top w:val="single" w:sz="4" w:space="0" w:color="auto"/>
                    <w:left w:val="single" w:sz="4" w:space="0" w:color="auto"/>
                    <w:bottom w:val="single" w:sz="4" w:space="0" w:color="auto"/>
                    <w:right w:val="single" w:sz="4" w:space="0" w:color="auto"/>
                  </w:tcBorders>
                </w:tcPr>
                <w:p w14:paraId="57EE1C9E" w14:textId="77777777" w:rsidR="001745C9" w:rsidRPr="00C12740" w:rsidRDefault="001745C9" w:rsidP="000A743A">
                  <w:pPr>
                    <w:jc w:val="center"/>
                    <w:rPr>
                      <w:rFonts w:ascii="Times New Roman" w:hAnsi="Times New Roman" w:cs="Times New Roman"/>
                      <w:sz w:val="20"/>
                      <w:szCs w:val="20"/>
                    </w:rPr>
                  </w:pPr>
                </w:p>
              </w:tc>
              <w:tc>
                <w:tcPr>
                  <w:tcW w:w="1954" w:type="pct"/>
                  <w:tcBorders>
                    <w:top w:val="single" w:sz="4" w:space="0" w:color="auto"/>
                    <w:left w:val="single" w:sz="4" w:space="0" w:color="auto"/>
                    <w:bottom w:val="single" w:sz="4" w:space="0" w:color="auto"/>
                    <w:right w:val="single" w:sz="4" w:space="0" w:color="auto"/>
                  </w:tcBorders>
                </w:tcPr>
                <w:p w14:paraId="64CCBB8D" w14:textId="77777777" w:rsidR="001745C9" w:rsidRPr="00C12740" w:rsidRDefault="001745C9" w:rsidP="000A743A">
                  <w:pPr>
                    <w:widowControl w:val="0"/>
                    <w:jc w:val="center"/>
                    <w:rPr>
                      <w:rFonts w:ascii="Times New Roman" w:hAnsi="Times New Roman" w:cs="Times New Roman"/>
                      <w:sz w:val="20"/>
                      <w:szCs w:val="20"/>
                    </w:rPr>
                  </w:pPr>
                </w:p>
              </w:tc>
            </w:tr>
            <w:tr w:rsidR="001745C9" w:rsidRPr="00C12740" w14:paraId="374BB318" w14:textId="77777777" w:rsidTr="00F04B70">
              <w:trPr>
                <w:cantSplit/>
                <w:trHeight w:val="568"/>
              </w:trPr>
              <w:tc>
                <w:tcPr>
                  <w:tcW w:w="1614" w:type="pct"/>
                  <w:tcBorders>
                    <w:top w:val="single" w:sz="4" w:space="0" w:color="auto"/>
                    <w:left w:val="single" w:sz="4" w:space="0" w:color="auto"/>
                    <w:bottom w:val="single" w:sz="4" w:space="0" w:color="auto"/>
                    <w:right w:val="single" w:sz="4" w:space="0" w:color="auto"/>
                  </w:tcBorders>
                </w:tcPr>
                <w:p w14:paraId="56EC3AA2" w14:textId="77777777" w:rsidR="001745C9" w:rsidRPr="00C12740" w:rsidRDefault="001745C9" w:rsidP="000A743A">
                  <w:pPr>
                    <w:widowControl w:val="0"/>
                    <w:rPr>
                      <w:rFonts w:ascii="Times New Roman" w:hAnsi="Times New Roman" w:cs="Times New Roman"/>
                      <w:sz w:val="20"/>
                      <w:szCs w:val="20"/>
                    </w:rPr>
                  </w:pPr>
                  <w:r w:rsidRPr="00C12740">
                    <w:rPr>
                      <w:rFonts w:ascii="Times New Roman" w:hAnsi="Times New Roman" w:cs="Times New Roman"/>
                      <w:sz w:val="20"/>
                      <w:szCs w:val="20"/>
                    </w:rPr>
                    <w:t>Размер Уставного капитала (УК)</w:t>
                  </w:r>
                </w:p>
              </w:tc>
              <w:tc>
                <w:tcPr>
                  <w:tcW w:w="1431" w:type="pct"/>
                  <w:tcBorders>
                    <w:top w:val="single" w:sz="4" w:space="0" w:color="auto"/>
                    <w:left w:val="single" w:sz="4" w:space="0" w:color="auto"/>
                    <w:bottom w:val="single" w:sz="4" w:space="0" w:color="auto"/>
                    <w:right w:val="single" w:sz="4" w:space="0" w:color="auto"/>
                  </w:tcBorders>
                  <w:vAlign w:val="center"/>
                </w:tcPr>
                <w:p w14:paraId="3F922A4D" w14:textId="77777777" w:rsidR="001745C9" w:rsidRPr="00C12740" w:rsidRDefault="001745C9" w:rsidP="000A743A">
                  <w:pPr>
                    <w:widowControl w:val="0"/>
                    <w:jc w:val="center"/>
                    <w:rPr>
                      <w:rFonts w:ascii="Times New Roman" w:hAnsi="Times New Roman" w:cs="Times New Roman"/>
                      <w:sz w:val="20"/>
                      <w:szCs w:val="20"/>
                    </w:rPr>
                  </w:pPr>
                </w:p>
              </w:tc>
              <w:tc>
                <w:tcPr>
                  <w:tcW w:w="1954" w:type="pct"/>
                  <w:tcBorders>
                    <w:top w:val="single" w:sz="4" w:space="0" w:color="auto"/>
                    <w:left w:val="single" w:sz="4" w:space="0" w:color="auto"/>
                    <w:bottom w:val="single" w:sz="4" w:space="0" w:color="auto"/>
                    <w:right w:val="single" w:sz="4" w:space="0" w:color="auto"/>
                  </w:tcBorders>
                  <w:vAlign w:val="center"/>
                </w:tcPr>
                <w:p w14:paraId="656D9075" w14:textId="77777777" w:rsidR="001745C9" w:rsidRPr="00C12740" w:rsidRDefault="001745C9" w:rsidP="000A743A">
                  <w:pPr>
                    <w:widowControl w:val="0"/>
                    <w:jc w:val="center"/>
                    <w:rPr>
                      <w:rFonts w:ascii="Times New Roman" w:hAnsi="Times New Roman" w:cs="Times New Roman"/>
                      <w:sz w:val="20"/>
                      <w:szCs w:val="20"/>
                    </w:rPr>
                  </w:pPr>
                </w:p>
              </w:tc>
            </w:tr>
          </w:tbl>
          <w:p w14:paraId="6E226A58" w14:textId="77777777" w:rsidR="001745C9" w:rsidRPr="00C12740" w:rsidRDefault="001745C9" w:rsidP="00F04B70">
            <w:pPr>
              <w:jc w:val="both"/>
              <w:rPr>
                <w:rFonts w:ascii="Times New Roman" w:hAnsi="Times New Roman" w:cs="Times New Roman"/>
                <w:sz w:val="20"/>
                <w:szCs w:val="20"/>
              </w:rPr>
            </w:pPr>
          </w:p>
          <w:p w14:paraId="3956AEE0" w14:textId="77777777" w:rsidR="001745C9" w:rsidRPr="00C12740" w:rsidRDefault="001745C9" w:rsidP="000A743A">
            <w:pPr>
              <w:ind w:firstLine="360"/>
              <w:jc w:val="both"/>
              <w:rPr>
                <w:rFonts w:ascii="Times New Roman" w:hAnsi="Times New Roman" w:cs="Times New Roman"/>
                <w:sz w:val="20"/>
                <w:szCs w:val="20"/>
              </w:rPr>
            </w:pPr>
          </w:p>
        </w:tc>
      </w:tr>
    </w:tbl>
    <w:p w14:paraId="332D9A1A" w14:textId="77777777" w:rsidR="001745C9" w:rsidRPr="00C12740" w:rsidRDefault="001745C9" w:rsidP="001745C9">
      <w:pPr>
        <w:rPr>
          <w:rFonts w:ascii="Times New Roman" w:hAnsi="Times New Roman" w:cs="Times New Roman"/>
          <w:sz w:val="20"/>
          <w:szCs w:val="20"/>
        </w:rPr>
      </w:pPr>
    </w:p>
    <w:tbl>
      <w:tblPr>
        <w:tblpPr w:leftFromText="180" w:rightFromText="180" w:vertAnchor="text" w:horzAnchor="page" w:tblpX="1096" w:tblpY="41"/>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20" w:firstRow="1" w:lastRow="0" w:firstColumn="0" w:lastColumn="0" w:noHBand="0" w:noVBand="0"/>
      </w:tblPr>
      <w:tblGrid>
        <w:gridCol w:w="1973"/>
        <w:gridCol w:w="1713"/>
        <w:gridCol w:w="1713"/>
        <w:gridCol w:w="2552"/>
        <w:gridCol w:w="1733"/>
      </w:tblGrid>
      <w:tr w:rsidR="001745C9" w:rsidRPr="00C12740" w14:paraId="2CF2C497" w14:textId="77777777" w:rsidTr="000A743A">
        <w:trPr>
          <w:trHeight w:val="509"/>
        </w:trPr>
        <w:tc>
          <w:tcPr>
            <w:tcW w:w="9684" w:type="dxa"/>
            <w:gridSpan w:val="5"/>
            <w:tcMar>
              <w:top w:w="72" w:type="dxa"/>
              <w:left w:w="144" w:type="dxa"/>
              <w:bottom w:w="72" w:type="dxa"/>
              <w:right w:w="144" w:type="dxa"/>
            </w:tcMar>
            <w:vAlign w:val="center"/>
          </w:tcPr>
          <w:p w14:paraId="777DB76D" w14:textId="77777777" w:rsidR="001745C9" w:rsidRPr="00C12740" w:rsidRDefault="001745C9" w:rsidP="001745C9">
            <w:pPr>
              <w:pStyle w:val="af3"/>
              <w:numPr>
                <w:ilvl w:val="0"/>
                <w:numId w:val="7"/>
              </w:numPr>
              <w:autoSpaceDE/>
              <w:autoSpaceDN/>
              <w:spacing w:before="0" w:after="200" w:line="276" w:lineRule="auto"/>
              <w:ind w:left="0" w:firstLine="0"/>
              <w:jc w:val="center"/>
              <w:rPr>
                <w:sz w:val="20"/>
              </w:rPr>
            </w:pPr>
            <w:proofErr w:type="spellStart"/>
            <w:r w:rsidRPr="00C12740">
              <w:rPr>
                <w:sz w:val="20"/>
              </w:rPr>
              <w:t>Команда</w:t>
            </w:r>
            <w:proofErr w:type="spellEnd"/>
            <w:r w:rsidRPr="00C12740">
              <w:rPr>
                <w:sz w:val="20"/>
              </w:rPr>
              <w:t xml:space="preserve"> </w:t>
            </w:r>
            <w:proofErr w:type="spellStart"/>
            <w:r w:rsidRPr="00C12740">
              <w:rPr>
                <w:sz w:val="20"/>
              </w:rPr>
              <w:t>стартап</w:t>
            </w:r>
            <w:proofErr w:type="spellEnd"/>
            <w:r w:rsidRPr="00C12740">
              <w:rPr>
                <w:sz w:val="20"/>
              </w:rPr>
              <w:t xml:space="preserve">- </w:t>
            </w:r>
            <w:proofErr w:type="spellStart"/>
            <w:r w:rsidRPr="00C12740">
              <w:rPr>
                <w:sz w:val="20"/>
              </w:rPr>
              <w:t>проекта</w:t>
            </w:r>
            <w:proofErr w:type="spellEnd"/>
            <w:r w:rsidRPr="00C12740">
              <w:rPr>
                <w:sz w:val="20"/>
              </w:rPr>
              <w:t xml:space="preserve">                                 </w:t>
            </w:r>
          </w:p>
        </w:tc>
      </w:tr>
      <w:tr w:rsidR="001745C9" w:rsidRPr="00C12740" w14:paraId="4659AD62" w14:textId="77777777" w:rsidTr="000A743A">
        <w:trPr>
          <w:trHeight w:val="509"/>
        </w:trPr>
        <w:tc>
          <w:tcPr>
            <w:tcW w:w="1973" w:type="dxa"/>
            <w:vAlign w:val="center"/>
          </w:tcPr>
          <w:p w14:paraId="786C8F39" w14:textId="77777777" w:rsidR="001745C9" w:rsidRPr="00C12740" w:rsidRDefault="001745C9" w:rsidP="000A743A">
            <w:pPr>
              <w:widowControl w:val="0"/>
              <w:jc w:val="center"/>
              <w:rPr>
                <w:rFonts w:ascii="Times New Roman" w:hAnsi="Times New Roman" w:cs="Times New Roman"/>
                <w:sz w:val="20"/>
                <w:szCs w:val="20"/>
                <w:lang w:eastAsia="en-US"/>
              </w:rPr>
            </w:pPr>
            <w:r w:rsidRPr="00C12740">
              <w:rPr>
                <w:rFonts w:ascii="Times New Roman" w:hAnsi="Times New Roman" w:cs="Times New Roman"/>
                <w:sz w:val="20"/>
                <w:szCs w:val="20"/>
                <w:lang w:eastAsia="en-US"/>
              </w:rPr>
              <w:t>Ф.И.О.</w:t>
            </w:r>
          </w:p>
        </w:tc>
        <w:tc>
          <w:tcPr>
            <w:tcW w:w="1713" w:type="dxa"/>
            <w:vAlign w:val="center"/>
          </w:tcPr>
          <w:p w14:paraId="77BF6AA6" w14:textId="77777777" w:rsidR="001745C9" w:rsidRPr="00C12740" w:rsidRDefault="001745C9" w:rsidP="000A743A">
            <w:pPr>
              <w:widowControl w:val="0"/>
              <w:jc w:val="center"/>
              <w:rPr>
                <w:rFonts w:ascii="Times New Roman" w:hAnsi="Times New Roman" w:cs="Times New Roman"/>
                <w:sz w:val="20"/>
                <w:szCs w:val="20"/>
                <w:lang w:eastAsia="en-US"/>
              </w:rPr>
            </w:pPr>
            <w:r w:rsidRPr="00C12740">
              <w:rPr>
                <w:rFonts w:ascii="Times New Roman" w:hAnsi="Times New Roman" w:cs="Times New Roman"/>
                <w:sz w:val="20"/>
                <w:szCs w:val="20"/>
                <w:lang w:eastAsia="en-US"/>
              </w:rPr>
              <w:t xml:space="preserve">Должность          </w:t>
            </w:r>
          </w:p>
        </w:tc>
        <w:tc>
          <w:tcPr>
            <w:tcW w:w="1713" w:type="dxa"/>
            <w:tcMar>
              <w:top w:w="72" w:type="dxa"/>
              <w:left w:w="144" w:type="dxa"/>
              <w:bottom w:w="72" w:type="dxa"/>
              <w:right w:w="144" w:type="dxa"/>
            </w:tcMar>
            <w:vAlign w:val="center"/>
          </w:tcPr>
          <w:p w14:paraId="056B66B5" w14:textId="77777777" w:rsidR="001745C9" w:rsidRPr="00C12740" w:rsidRDefault="001745C9" w:rsidP="000A743A">
            <w:pPr>
              <w:widowControl w:val="0"/>
              <w:jc w:val="center"/>
              <w:rPr>
                <w:rFonts w:ascii="Times New Roman" w:hAnsi="Times New Roman" w:cs="Times New Roman"/>
                <w:sz w:val="20"/>
                <w:szCs w:val="20"/>
                <w:lang w:eastAsia="en-US"/>
              </w:rPr>
            </w:pPr>
            <w:r w:rsidRPr="00C12740">
              <w:rPr>
                <w:rFonts w:ascii="Times New Roman" w:hAnsi="Times New Roman" w:cs="Times New Roman"/>
                <w:sz w:val="20"/>
                <w:szCs w:val="20"/>
                <w:lang w:eastAsia="en-US"/>
              </w:rPr>
              <w:t xml:space="preserve">Контакты         </w:t>
            </w:r>
          </w:p>
        </w:tc>
        <w:tc>
          <w:tcPr>
            <w:tcW w:w="2552" w:type="dxa"/>
            <w:tcMar>
              <w:top w:w="72" w:type="dxa"/>
              <w:left w:w="144" w:type="dxa"/>
              <w:bottom w:w="72" w:type="dxa"/>
              <w:right w:w="144" w:type="dxa"/>
            </w:tcMar>
            <w:vAlign w:val="center"/>
          </w:tcPr>
          <w:p w14:paraId="044FDFBC" w14:textId="77777777" w:rsidR="001745C9" w:rsidRPr="00C12740" w:rsidRDefault="001745C9" w:rsidP="000A743A">
            <w:pPr>
              <w:widowControl w:val="0"/>
              <w:jc w:val="center"/>
              <w:rPr>
                <w:rFonts w:ascii="Times New Roman" w:hAnsi="Times New Roman" w:cs="Times New Roman"/>
                <w:sz w:val="20"/>
                <w:szCs w:val="20"/>
                <w:lang w:eastAsia="en-US"/>
              </w:rPr>
            </w:pPr>
            <w:r w:rsidRPr="00C12740">
              <w:rPr>
                <w:rFonts w:ascii="Times New Roman" w:hAnsi="Times New Roman" w:cs="Times New Roman"/>
                <w:sz w:val="20"/>
                <w:szCs w:val="20"/>
                <w:lang w:eastAsia="en-US"/>
              </w:rPr>
              <w:t>Выполняемые работы в Проекте</w:t>
            </w:r>
          </w:p>
        </w:tc>
        <w:tc>
          <w:tcPr>
            <w:tcW w:w="1733" w:type="dxa"/>
            <w:vAlign w:val="center"/>
          </w:tcPr>
          <w:p w14:paraId="0746E8B2" w14:textId="77777777" w:rsidR="001745C9" w:rsidRPr="00C12740" w:rsidRDefault="001745C9" w:rsidP="000A743A">
            <w:pPr>
              <w:widowControl w:val="0"/>
              <w:jc w:val="center"/>
              <w:rPr>
                <w:rFonts w:ascii="Times New Roman" w:hAnsi="Times New Roman" w:cs="Times New Roman"/>
                <w:sz w:val="20"/>
                <w:szCs w:val="20"/>
                <w:lang w:eastAsia="en-US"/>
              </w:rPr>
            </w:pPr>
            <w:r w:rsidRPr="00C12740">
              <w:rPr>
                <w:rFonts w:ascii="Times New Roman" w:hAnsi="Times New Roman" w:cs="Times New Roman"/>
                <w:sz w:val="20"/>
                <w:szCs w:val="20"/>
                <w:lang w:eastAsia="en-US"/>
              </w:rPr>
              <w:t>Образование/опыт работы</w:t>
            </w:r>
          </w:p>
        </w:tc>
      </w:tr>
      <w:tr w:rsidR="001745C9" w:rsidRPr="00C12740" w14:paraId="18E44E85" w14:textId="77777777" w:rsidTr="000A743A">
        <w:trPr>
          <w:trHeight w:val="557"/>
        </w:trPr>
        <w:tc>
          <w:tcPr>
            <w:tcW w:w="1973" w:type="dxa"/>
          </w:tcPr>
          <w:p w14:paraId="795D75B2" w14:textId="77777777" w:rsidR="001745C9" w:rsidRPr="00C12740" w:rsidRDefault="001745C9" w:rsidP="000A743A">
            <w:pPr>
              <w:jc w:val="center"/>
              <w:rPr>
                <w:rFonts w:ascii="Times New Roman" w:hAnsi="Times New Roman" w:cs="Times New Roman"/>
                <w:iCs/>
                <w:sz w:val="20"/>
                <w:szCs w:val="20"/>
                <w:lang w:eastAsia="en-US"/>
              </w:rPr>
            </w:pPr>
          </w:p>
        </w:tc>
        <w:tc>
          <w:tcPr>
            <w:tcW w:w="1713" w:type="dxa"/>
          </w:tcPr>
          <w:p w14:paraId="1179197D" w14:textId="77777777" w:rsidR="001745C9" w:rsidRPr="00C12740" w:rsidRDefault="001745C9" w:rsidP="000A743A">
            <w:pPr>
              <w:jc w:val="center"/>
              <w:rPr>
                <w:rFonts w:ascii="Times New Roman" w:hAnsi="Times New Roman" w:cs="Times New Roman"/>
                <w:sz w:val="20"/>
                <w:szCs w:val="20"/>
                <w:lang w:eastAsia="en-US"/>
              </w:rPr>
            </w:pPr>
          </w:p>
        </w:tc>
        <w:tc>
          <w:tcPr>
            <w:tcW w:w="1713" w:type="dxa"/>
            <w:tcMar>
              <w:top w:w="72" w:type="dxa"/>
              <w:left w:w="144" w:type="dxa"/>
              <w:bottom w:w="72" w:type="dxa"/>
              <w:right w:w="144" w:type="dxa"/>
            </w:tcMar>
          </w:tcPr>
          <w:p w14:paraId="6DD39292" w14:textId="77777777" w:rsidR="001745C9" w:rsidRPr="00C12740" w:rsidRDefault="001745C9" w:rsidP="000A743A">
            <w:pPr>
              <w:jc w:val="center"/>
              <w:rPr>
                <w:rFonts w:ascii="Times New Roman" w:hAnsi="Times New Roman" w:cs="Times New Roman"/>
                <w:sz w:val="20"/>
                <w:szCs w:val="20"/>
                <w:lang w:eastAsia="en-US"/>
              </w:rPr>
            </w:pPr>
          </w:p>
        </w:tc>
        <w:tc>
          <w:tcPr>
            <w:tcW w:w="2552" w:type="dxa"/>
            <w:tcMar>
              <w:top w:w="72" w:type="dxa"/>
              <w:left w:w="144" w:type="dxa"/>
              <w:bottom w:w="72" w:type="dxa"/>
              <w:right w:w="144" w:type="dxa"/>
            </w:tcMar>
          </w:tcPr>
          <w:p w14:paraId="68AAD3C9" w14:textId="77777777" w:rsidR="001745C9" w:rsidRPr="00C12740" w:rsidRDefault="001745C9" w:rsidP="000A743A">
            <w:pPr>
              <w:jc w:val="both"/>
              <w:rPr>
                <w:rFonts w:ascii="Times New Roman" w:hAnsi="Times New Roman" w:cs="Times New Roman"/>
                <w:sz w:val="20"/>
                <w:szCs w:val="20"/>
                <w:lang w:eastAsia="en-US"/>
              </w:rPr>
            </w:pPr>
          </w:p>
        </w:tc>
        <w:tc>
          <w:tcPr>
            <w:tcW w:w="1733" w:type="dxa"/>
            <w:tcMar>
              <w:top w:w="72" w:type="dxa"/>
              <w:left w:w="144" w:type="dxa"/>
              <w:bottom w:w="72" w:type="dxa"/>
              <w:right w:w="144" w:type="dxa"/>
            </w:tcMar>
          </w:tcPr>
          <w:p w14:paraId="7C8BC3D2" w14:textId="77777777" w:rsidR="001745C9" w:rsidRPr="00C12740" w:rsidRDefault="001745C9" w:rsidP="000A743A">
            <w:pPr>
              <w:jc w:val="both"/>
              <w:rPr>
                <w:rFonts w:ascii="Times New Roman" w:hAnsi="Times New Roman" w:cs="Times New Roman"/>
                <w:sz w:val="20"/>
                <w:szCs w:val="20"/>
                <w:lang w:eastAsia="en-US"/>
              </w:rPr>
            </w:pPr>
          </w:p>
        </w:tc>
      </w:tr>
      <w:tr w:rsidR="001745C9" w:rsidRPr="00C12740" w14:paraId="1FE9EF6F" w14:textId="77777777" w:rsidTr="000A743A">
        <w:trPr>
          <w:trHeight w:val="577"/>
        </w:trPr>
        <w:tc>
          <w:tcPr>
            <w:tcW w:w="1973" w:type="dxa"/>
          </w:tcPr>
          <w:p w14:paraId="09A50848" w14:textId="77777777" w:rsidR="001745C9" w:rsidRPr="00C12740" w:rsidRDefault="001745C9" w:rsidP="000A743A">
            <w:pPr>
              <w:jc w:val="center"/>
              <w:rPr>
                <w:rFonts w:ascii="Times New Roman" w:hAnsi="Times New Roman" w:cs="Times New Roman"/>
                <w:iCs/>
                <w:sz w:val="20"/>
                <w:szCs w:val="20"/>
                <w:lang w:eastAsia="en-US"/>
              </w:rPr>
            </w:pPr>
          </w:p>
        </w:tc>
        <w:tc>
          <w:tcPr>
            <w:tcW w:w="1713" w:type="dxa"/>
          </w:tcPr>
          <w:p w14:paraId="1B3B5BF8" w14:textId="77777777" w:rsidR="001745C9" w:rsidRPr="00C12740" w:rsidRDefault="001745C9" w:rsidP="000A743A">
            <w:pPr>
              <w:jc w:val="center"/>
              <w:rPr>
                <w:rFonts w:ascii="Times New Roman" w:hAnsi="Times New Roman" w:cs="Times New Roman"/>
                <w:sz w:val="20"/>
                <w:szCs w:val="20"/>
                <w:lang w:eastAsia="en-US"/>
              </w:rPr>
            </w:pPr>
          </w:p>
        </w:tc>
        <w:tc>
          <w:tcPr>
            <w:tcW w:w="1713" w:type="dxa"/>
            <w:tcMar>
              <w:top w:w="72" w:type="dxa"/>
              <w:left w:w="144" w:type="dxa"/>
              <w:bottom w:w="72" w:type="dxa"/>
              <w:right w:w="144" w:type="dxa"/>
            </w:tcMar>
          </w:tcPr>
          <w:p w14:paraId="4F43FA35" w14:textId="77777777" w:rsidR="001745C9" w:rsidRPr="00C12740" w:rsidRDefault="001745C9" w:rsidP="000A743A">
            <w:pPr>
              <w:jc w:val="center"/>
              <w:rPr>
                <w:rFonts w:ascii="Times New Roman" w:hAnsi="Times New Roman" w:cs="Times New Roman"/>
                <w:sz w:val="20"/>
                <w:szCs w:val="20"/>
                <w:lang w:eastAsia="en-US"/>
              </w:rPr>
            </w:pPr>
          </w:p>
        </w:tc>
        <w:tc>
          <w:tcPr>
            <w:tcW w:w="2552" w:type="dxa"/>
            <w:tcMar>
              <w:top w:w="72" w:type="dxa"/>
              <w:left w:w="144" w:type="dxa"/>
              <w:bottom w:w="72" w:type="dxa"/>
              <w:right w:w="144" w:type="dxa"/>
            </w:tcMar>
          </w:tcPr>
          <w:p w14:paraId="7DE2972C" w14:textId="77777777" w:rsidR="001745C9" w:rsidRPr="00C12740" w:rsidRDefault="001745C9" w:rsidP="000A743A">
            <w:pPr>
              <w:jc w:val="both"/>
              <w:rPr>
                <w:rFonts w:ascii="Times New Roman" w:hAnsi="Times New Roman" w:cs="Times New Roman"/>
                <w:sz w:val="20"/>
                <w:szCs w:val="20"/>
                <w:lang w:eastAsia="en-US"/>
              </w:rPr>
            </w:pPr>
          </w:p>
        </w:tc>
        <w:tc>
          <w:tcPr>
            <w:tcW w:w="1733" w:type="dxa"/>
            <w:tcMar>
              <w:top w:w="72" w:type="dxa"/>
              <w:left w:w="144" w:type="dxa"/>
              <w:bottom w:w="72" w:type="dxa"/>
              <w:right w:w="144" w:type="dxa"/>
            </w:tcMar>
          </w:tcPr>
          <w:p w14:paraId="78CE5D9B" w14:textId="77777777" w:rsidR="001745C9" w:rsidRPr="00C12740" w:rsidRDefault="001745C9" w:rsidP="000A743A">
            <w:pPr>
              <w:jc w:val="both"/>
              <w:rPr>
                <w:rFonts w:ascii="Times New Roman" w:hAnsi="Times New Roman" w:cs="Times New Roman"/>
                <w:sz w:val="20"/>
                <w:szCs w:val="20"/>
                <w:lang w:eastAsia="en-US"/>
              </w:rPr>
            </w:pPr>
          </w:p>
        </w:tc>
      </w:tr>
      <w:tr w:rsidR="001745C9" w:rsidRPr="00C12740" w14:paraId="18DC89F5" w14:textId="77777777" w:rsidTr="000A743A">
        <w:trPr>
          <w:trHeight w:val="555"/>
        </w:trPr>
        <w:tc>
          <w:tcPr>
            <w:tcW w:w="1973" w:type="dxa"/>
          </w:tcPr>
          <w:p w14:paraId="6C932CFE" w14:textId="77777777" w:rsidR="001745C9" w:rsidRPr="00C12740" w:rsidRDefault="001745C9" w:rsidP="000A743A">
            <w:pPr>
              <w:jc w:val="center"/>
              <w:rPr>
                <w:rFonts w:ascii="Times New Roman" w:hAnsi="Times New Roman" w:cs="Times New Roman"/>
                <w:sz w:val="20"/>
                <w:szCs w:val="20"/>
                <w:lang w:eastAsia="en-US"/>
              </w:rPr>
            </w:pPr>
          </w:p>
        </w:tc>
        <w:tc>
          <w:tcPr>
            <w:tcW w:w="1713" w:type="dxa"/>
          </w:tcPr>
          <w:p w14:paraId="65320AE6" w14:textId="77777777" w:rsidR="001745C9" w:rsidRPr="00C12740" w:rsidRDefault="001745C9" w:rsidP="000A743A">
            <w:pPr>
              <w:jc w:val="center"/>
              <w:rPr>
                <w:rFonts w:ascii="Times New Roman" w:hAnsi="Times New Roman" w:cs="Times New Roman"/>
                <w:sz w:val="20"/>
                <w:szCs w:val="20"/>
                <w:lang w:eastAsia="en-US"/>
              </w:rPr>
            </w:pPr>
          </w:p>
        </w:tc>
        <w:tc>
          <w:tcPr>
            <w:tcW w:w="1713" w:type="dxa"/>
            <w:tcMar>
              <w:top w:w="72" w:type="dxa"/>
              <w:left w:w="144" w:type="dxa"/>
              <w:bottom w:w="72" w:type="dxa"/>
              <w:right w:w="144" w:type="dxa"/>
            </w:tcMar>
          </w:tcPr>
          <w:p w14:paraId="4BD918DC" w14:textId="77777777" w:rsidR="001745C9" w:rsidRPr="00C12740" w:rsidRDefault="001745C9" w:rsidP="000A743A">
            <w:pPr>
              <w:jc w:val="center"/>
              <w:rPr>
                <w:rFonts w:ascii="Times New Roman" w:hAnsi="Times New Roman" w:cs="Times New Roman"/>
                <w:sz w:val="20"/>
                <w:szCs w:val="20"/>
                <w:lang w:eastAsia="en-US"/>
              </w:rPr>
            </w:pPr>
          </w:p>
        </w:tc>
        <w:tc>
          <w:tcPr>
            <w:tcW w:w="2552" w:type="dxa"/>
            <w:tcMar>
              <w:top w:w="72" w:type="dxa"/>
              <w:left w:w="144" w:type="dxa"/>
              <w:bottom w:w="72" w:type="dxa"/>
              <w:right w:w="144" w:type="dxa"/>
            </w:tcMar>
          </w:tcPr>
          <w:p w14:paraId="629B7AB3" w14:textId="77777777" w:rsidR="001745C9" w:rsidRPr="00C12740" w:rsidRDefault="001745C9" w:rsidP="000A743A">
            <w:pPr>
              <w:jc w:val="both"/>
              <w:rPr>
                <w:rFonts w:ascii="Times New Roman" w:hAnsi="Times New Roman" w:cs="Times New Roman"/>
                <w:sz w:val="20"/>
                <w:szCs w:val="20"/>
                <w:lang w:eastAsia="en-US"/>
              </w:rPr>
            </w:pPr>
          </w:p>
        </w:tc>
        <w:tc>
          <w:tcPr>
            <w:tcW w:w="1733" w:type="dxa"/>
            <w:tcMar>
              <w:top w:w="72" w:type="dxa"/>
              <w:left w:w="144" w:type="dxa"/>
              <w:bottom w:w="72" w:type="dxa"/>
              <w:right w:w="144" w:type="dxa"/>
            </w:tcMar>
          </w:tcPr>
          <w:p w14:paraId="01BF0983" w14:textId="77777777" w:rsidR="001745C9" w:rsidRPr="00C12740" w:rsidRDefault="001745C9" w:rsidP="000A743A">
            <w:pPr>
              <w:jc w:val="both"/>
              <w:rPr>
                <w:rFonts w:ascii="Times New Roman" w:hAnsi="Times New Roman" w:cs="Times New Roman"/>
                <w:sz w:val="20"/>
                <w:szCs w:val="20"/>
                <w:lang w:eastAsia="en-US"/>
              </w:rPr>
            </w:pPr>
          </w:p>
        </w:tc>
      </w:tr>
    </w:tbl>
    <w:p w14:paraId="5FA54BA7" w14:textId="77777777" w:rsidR="001745C9" w:rsidRPr="00C12740" w:rsidRDefault="001745C9" w:rsidP="001745C9">
      <w:pPr>
        <w:widowControl w:val="0"/>
        <w:jc w:val="center"/>
        <w:rPr>
          <w:rFonts w:ascii="Times New Roman" w:hAnsi="Times New Roman" w:cs="Times New Roman"/>
          <w:sz w:val="20"/>
          <w:szCs w:val="20"/>
        </w:rPr>
      </w:pPr>
    </w:p>
    <w:p w14:paraId="635439BB" w14:textId="77777777" w:rsidR="001745C9" w:rsidRPr="00C12740" w:rsidRDefault="001745C9" w:rsidP="001745C9">
      <w:pPr>
        <w:rPr>
          <w:rFonts w:ascii="Times New Roman" w:hAnsi="Times New Roman" w:cs="Times New Roman"/>
          <w:lang w:eastAsia="en-US"/>
        </w:rPr>
      </w:pPr>
    </w:p>
    <w:p w14:paraId="3137A2A3" w14:textId="77777777" w:rsidR="001745C9" w:rsidRPr="00C12740" w:rsidRDefault="001745C9" w:rsidP="001745C9"/>
    <w:p w14:paraId="15F6D148" w14:textId="77777777" w:rsidR="00AA5266" w:rsidRPr="00C12740" w:rsidRDefault="00AA5266" w:rsidP="00AA5266">
      <w:pPr>
        <w:rPr>
          <w:lang w:eastAsia="en-US"/>
        </w:rPr>
      </w:pPr>
    </w:p>
    <w:p w14:paraId="38C77C9E" w14:textId="77777777" w:rsidR="00AA5266" w:rsidRPr="00C12740" w:rsidRDefault="00AA5266" w:rsidP="00AA5266"/>
    <w:p w14:paraId="7836361E" w14:textId="4C2FB171" w:rsidR="00AA5266" w:rsidRPr="00C12740" w:rsidRDefault="00AA5266" w:rsidP="00AA5266">
      <w:pPr>
        <w:contextualSpacing/>
        <w:jc w:val="center"/>
        <w:rPr>
          <w:rFonts w:ascii="Times New Roman" w:hAnsi="Times New Roman" w:cs="Times New Roman"/>
          <w:color w:val="000000" w:themeColor="text1"/>
        </w:rPr>
      </w:pPr>
    </w:p>
    <w:sectPr w:rsidR="00AA5266" w:rsidRPr="00C12740" w:rsidSect="00AA5266">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FA90F" w14:textId="77777777" w:rsidR="005960CD" w:rsidRDefault="005960CD">
      <w:pPr>
        <w:spacing w:after="0" w:line="240" w:lineRule="auto"/>
      </w:pPr>
      <w:r>
        <w:separator/>
      </w:r>
    </w:p>
  </w:endnote>
  <w:endnote w:type="continuationSeparator" w:id="0">
    <w:p w14:paraId="21AF60BC" w14:textId="77777777" w:rsidR="005960CD" w:rsidRDefault="0059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panose1 w:val="020B0604020202020204"/>
    <w:charset w:val="00"/>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Heiti TC Light"/>
    <w:panose1 w:val="020B0604020202020204"/>
    <w:charset w:val="80"/>
    <w:family w:val="auto"/>
    <w:notTrueType/>
    <w:pitch w:val="default"/>
    <w:sig w:usb0="00000003" w:usb1="08070000" w:usb2="00000010" w:usb3="00000000" w:csb0="0002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405F" w14:textId="77777777" w:rsidR="00066BA9" w:rsidRDefault="00066BA9">
    <w:pPr>
      <w:pStyle w:val="a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879E9" w14:textId="77777777" w:rsidR="00066BA9" w:rsidRDefault="00066BA9">
    <w:pPr>
      <w:pStyle w:val="a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C45E" w14:textId="77777777" w:rsidR="00066BA9" w:rsidRDefault="00066BA9">
    <w:pPr>
      <w:pStyle w:val="ae"/>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7DF7" w14:textId="77777777" w:rsidR="00066BA9" w:rsidRDefault="00066BA9">
    <w:pPr>
      <w:pStyle w:val="ae"/>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9A615" w14:textId="77777777" w:rsidR="00066BA9" w:rsidRDefault="00066BA9">
    <w:pPr>
      <w:pStyle w:val="a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E66E9" w14:textId="77777777" w:rsidR="005960CD" w:rsidRDefault="005960CD">
      <w:pPr>
        <w:spacing w:after="0" w:line="240" w:lineRule="auto"/>
      </w:pPr>
      <w:r>
        <w:separator/>
      </w:r>
    </w:p>
  </w:footnote>
  <w:footnote w:type="continuationSeparator" w:id="0">
    <w:p w14:paraId="72386734" w14:textId="77777777" w:rsidR="005960CD" w:rsidRDefault="005960CD">
      <w:pPr>
        <w:spacing w:after="0" w:line="240" w:lineRule="auto"/>
      </w:pPr>
      <w:r>
        <w:continuationSeparator/>
      </w:r>
    </w:p>
  </w:footnote>
  <w:footnote w:id="1">
    <w:p w14:paraId="3E6709AD" w14:textId="77777777" w:rsidR="00066BA9" w:rsidRDefault="00066BA9" w:rsidP="001745C9">
      <w:pPr>
        <w:pStyle w:val="af7"/>
      </w:pPr>
      <w:r>
        <w:rPr>
          <w:rStyle w:val="af9"/>
          <w:rFonts w:cs="Calibri"/>
        </w:rPr>
        <w:footnoteRef/>
      </w:r>
      <w:r>
        <w:t xml:space="preserve"> </w:t>
      </w:r>
      <w:r>
        <w:rPr>
          <w:rFonts w:ascii="Times New Roman" w:hAnsi="Times New Roman"/>
        </w:rPr>
        <w:t xml:space="preserve">Бизнес-модель </w:t>
      </w:r>
      <w:proofErr w:type="spellStart"/>
      <w:r>
        <w:rPr>
          <w:rFonts w:ascii="Times New Roman" w:hAnsi="Times New Roman"/>
        </w:rPr>
        <w:t>стартап</w:t>
      </w:r>
      <w:proofErr w:type="spellEnd"/>
      <w:r>
        <w:rPr>
          <w:rFonts w:ascii="Times New Roman" w:hAnsi="Times New Roman"/>
        </w:rPr>
        <w:t xml:space="preserve">-проекта </w:t>
      </w:r>
      <w:proofErr w:type="gramStart"/>
      <w:r>
        <w:rPr>
          <w:rFonts w:ascii="Times New Roman" w:hAnsi="Times New Roman"/>
        </w:rPr>
        <w:t>- э</w:t>
      </w:r>
      <w:r w:rsidRPr="00422B39">
        <w:rPr>
          <w:rFonts w:ascii="Times New Roman" w:hAnsi="Times New Roman"/>
        </w:rPr>
        <w:t>то</w:t>
      </w:r>
      <w:proofErr w:type="gramEnd"/>
      <w:r w:rsidRPr="00422B39">
        <w:rPr>
          <w:rFonts w:ascii="Times New Roman" w:hAnsi="Times New Roman"/>
        </w:rPr>
        <w:t> фундамент, на котором возводится проект. Есть две основные классификации бизнес-моделей: по типу клиентов и по способу получения прибыли.</w:t>
      </w:r>
    </w:p>
  </w:footnote>
  <w:footnote w:id="2">
    <w:p w14:paraId="11EB101C" w14:textId="77777777" w:rsidR="00066BA9" w:rsidRDefault="00066BA9" w:rsidP="001745C9">
      <w:pPr>
        <w:pStyle w:val="af7"/>
      </w:pPr>
      <w:r w:rsidRPr="00827EF0">
        <w:rPr>
          <w:rStyle w:val="af9"/>
        </w:rPr>
        <w:footnoteRef/>
      </w:r>
      <w:r w:rsidRPr="00827EF0">
        <w:rPr>
          <w:rFonts w:ascii="Times New Roman" w:hAnsi="Times New Roman"/>
        </w:rPr>
        <w:t xml:space="preserve"> </w:t>
      </w:r>
      <w:r>
        <w:rPr>
          <w:rFonts w:ascii="Times New Roman" w:hAnsi="Times New Roman"/>
        </w:rPr>
        <w:t>О</w:t>
      </w:r>
      <w:r w:rsidRPr="00827EF0">
        <w:rPr>
          <w:rFonts w:ascii="Times New Roman" w:hAnsi="Times New Roman"/>
        </w:rPr>
        <w:t>бъем финансового обеспечения достаточно указать для первого этапа - дойти до MVP</w:t>
      </w:r>
    </w:p>
  </w:footnote>
  <w:footnote w:id="3">
    <w:p w14:paraId="01D5C8FC" w14:textId="77777777" w:rsidR="00066BA9" w:rsidRDefault="00066BA9" w:rsidP="001745C9">
      <w:pPr>
        <w:pStyle w:val="af7"/>
      </w:pPr>
      <w:r>
        <w:rPr>
          <w:rStyle w:val="af9"/>
          <w:rFonts w:cs="Calibri"/>
        </w:rPr>
        <w:footnoteRef/>
      </w:r>
      <w:r>
        <w:t xml:space="preserve"> </w:t>
      </w:r>
      <w:r w:rsidRPr="00827EF0">
        <w:rPr>
          <w:rFonts w:ascii="Times New Roman" w:hAnsi="Times New Roman"/>
        </w:rPr>
        <w:t xml:space="preserve">Расчет рисков исходя из наиболее валидного (для данного проекта) анализа, например, как </w:t>
      </w:r>
      <w:r w:rsidRPr="00827EF0">
        <w:rPr>
          <w:rFonts w:ascii="Times New Roman" w:hAnsi="Times New Roman"/>
          <w:lang w:val="en-US"/>
        </w:rPr>
        <w:t>PEST</w:t>
      </w:r>
      <w:r w:rsidRPr="00827EF0">
        <w:rPr>
          <w:rFonts w:ascii="Times New Roman" w:hAnsi="Times New Roman"/>
        </w:rPr>
        <w:t xml:space="preserve">, </w:t>
      </w:r>
      <w:r w:rsidRPr="00827EF0">
        <w:rPr>
          <w:rFonts w:ascii="Times New Roman" w:hAnsi="Times New Roman"/>
          <w:lang w:val="en-US"/>
        </w:rPr>
        <w:t>SWOT</w:t>
      </w:r>
      <w:r w:rsidRPr="00827EF0">
        <w:rPr>
          <w:rFonts w:ascii="Times New Roman" w:hAnsi="Times New Roman"/>
        </w:rPr>
        <w:t xml:space="preserve"> </w:t>
      </w:r>
      <w:proofErr w:type="spellStart"/>
      <w:r w:rsidRPr="00827EF0">
        <w:rPr>
          <w:rFonts w:ascii="Times New Roman" w:hAnsi="Times New Roman"/>
        </w:rPr>
        <w:t>и.т.п</w:t>
      </w:r>
      <w:proofErr w:type="spellEnd"/>
      <w:r w:rsidRPr="00827EF0">
        <w:rPr>
          <w:rFonts w:ascii="Times New Roman" w:hAnsi="Times New Roman"/>
        </w:rPr>
        <w:t xml:space="preserve">, а также расчет </w:t>
      </w:r>
      <w:r>
        <w:rPr>
          <w:rFonts w:ascii="Times New Roman" w:hAnsi="Times New Roman"/>
        </w:rPr>
        <w:t>и</w:t>
      </w:r>
      <w:r w:rsidRPr="00827EF0">
        <w:rPr>
          <w:rFonts w:ascii="Times New Roman" w:hAnsi="Times New Roman"/>
        </w:rPr>
        <w:t>ндекс</w:t>
      </w:r>
      <w:r>
        <w:rPr>
          <w:rFonts w:ascii="Times New Roman" w:hAnsi="Times New Roman"/>
        </w:rPr>
        <w:t>а</w:t>
      </w:r>
      <w:r w:rsidRPr="00827EF0">
        <w:rPr>
          <w:rFonts w:ascii="Times New Roman" w:hAnsi="Times New Roman"/>
        </w:rPr>
        <w:t xml:space="preserve"> рентабельности инвестиции (</w:t>
      </w:r>
      <w:proofErr w:type="spellStart"/>
      <w:r w:rsidRPr="00827EF0">
        <w:rPr>
          <w:rFonts w:ascii="Times New Roman" w:hAnsi="Times New Roman"/>
        </w:rPr>
        <w:t>Profitability</w:t>
      </w:r>
      <w:proofErr w:type="spellEnd"/>
      <w:r w:rsidRPr="00827EF0">
        <w:rPr>
          <w:rFonts w:ascii="Times New Roman" w:hAnsi="Times New Roman"/>
        </w:rPr>
        <w:t xml:space="preserve"> </w:t>
      </w:r>
      <w:proofErr w:type="spellStart"/>
      <w:r w:rsidRPr="00827EF0">
        <w:rPr>
          <w:rFonts w:ascii="Times New Roman" w:hAnsi="Times New Roman"/>
        </w:rPr>
        <w:t>index</w:t>
      </w:r>
      <w:proofErr w:type="spellEnd"/>
      <w:r w:rsidRPr="00827EF0">
        <w:rPr>
          <w:rFonts w:ascii="Times New Roman" w:hAnsi="Times New Roman"/>
        </w:rPr>
        <w:t>, PI)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558"/>
    <w:multiLevelType w:val="multilevel"/>
    <w:tmpl w:val="681A3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4827AF"/>
    <w:multiLevelType w:val="hybridMultilevel"/>
    <w:tmpl w:val="DA9AFA2A"/>
    <w:lvl w:ilvl="0" w:tplc="C3C62996">
      <w:start w:val="3"/>
      <w:numFmt w:val="decimal"/>
      <w:lvlText w:val="%1."/>
      <w:lvlJc w:val="left"/>
      <w:pPr>
        <w:ind w:left="1080" w:hanging="360"/>
      </w:pPr>
      <w:rPr>
        <w:rFonts w:cs="Times New Roman" w:hint="default"/>
        <w:b/>
        <w:sz w:val="24"/>
        <w:szCs w:val="24"/>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 w15:restartNumberingAfterBreak="0">
    <w:nsid w:val="16C37023"/>
    <w:multiLevelType w:val="hybridMultilevel"/>
    <w:tmpl w:val="5EE4BC8E"/>
    <w:lvl w:ilvl="0" w:tplc="0419000F">
      <w:start w:val="1"/>
      <w:numFmt w:val="decimal"/>
      <w:lvlText w:val="%1."/>
      <w:lvlJc w:val="left"/>
      <w:pPr>
        <w:ind w:left="720" w:hanging="72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 w15:restartNumberingAfterBreak="0">
    <w:nsid w:val="2F3828E4"/>
    <w:multiLevelType w:val="hybridMultilevel"/>
    <w:tmpl w:val="FAB8320A"/>
    <w:lvl w:ilvl="0" w:tplc="2228BE28">
      <w:start w:val="1"/>
      <w:numFmt w:val="upperRoman"/>
      <w:lvlText w:val="%1."/>
      <w:lvlJc w:val="left"/>
      <w:pPr>
        <w:ind w:left="869" w:hanging="197"/>
      </w:pPr>
      <w:rPr>
        <w:rFonts w:hint="default"/>
        <w:b/>
        <w:bCs/>
        <w:w w:val="100"/>
      </w:rPr>
    </w:lvl>
    <w:lvl w:ilvl="1" w:tplc="7E423EFA">
      <w:numFmt w:val="bullet"/>
      <w:lvlText w:val="•"/>
      <w:lvlJc w:val="left"/>
      <w:pPr>
        <w:ind w:left="2384" w:hanging="197"/>
      </w:pPr>
      <w:rPr>
        <w:rFonts w:hint="default"/>
      </w:rPr>
    </w:lvl>
    <w:lvl w:ilvl="2" w:tplc="6D6C3864">
      <w:numFmt w:val="bullet"/>
      <w:lvlText w:val="•"/>
      <w:lvlJc w:val="left"/>
      <w:pPr>
        <w:ind w:left="3908" w:hanging="197"/>
      </w:pPr>
      <w:rPr>
        <w:rFonts w:hint="default"/>
      </w:rPr>
    </w:lvl>
    <w:lvl w:ilvl="3" w:tplc="A1BE7FE8">
      <w:numFmt w:val="bullet"/>
      <w:lvlText w:val="•"/>
      <w:lvlJc w:val="left"/>
      <w:pPr>
        <w:ind w:left="5432" w:hanging="197"/>
      </w:pPr>
      <w:rPr>
        <w:rFonts w:hint="default"/>
      </w:rPr>
    </w:lvl>
    <w:lvl w:ilvl="4" w:tplc="859080B6">
      <w:numFmt w:val="bullet"/>
      <w:lvlText w:val="•"/>
      <w:lvlJc w:val="left"/>
      <w:pPr>
        <w:ind w:left="6956" w:hanging="197"/>
      </w:pPr>
      <w:rPr>
        <w:rFonts w:hint="default"/>
      </w:rPr>
    </w:lvl>
    <w:lvl w:ilvl="5" w:tplc="4410A58E">
      <w:numFmt w:val="bullet"/>
      <w:lvlText w:val="•"/>
      <w:lvlJc w:val="left"/>
      <w:pPr>
        <w:ind w:left="8480" w:hanging="197"/>
      </w:pPr>
      <w:rPr>
        <w:rFonts w:hint="default"/>
      </w:rPr>
    </w:lvl>
    <w:lvl w:ilvl="6" w:tplc="B64AA5C8">
      <w:numFmt w:val="bullet"/>
      <w:lvlText w:val="•"/>
      <w:lvlJc w:val="left"/>
      <w:pPr>
        <w:ind w:left="10004" w:hanging="197"/>
      </w:pPr>
      <w:rPr>
        <w:rFonts w:hint="default"/>
      </w:rPr>
    </w:lvl>
    <w:lvl w:ilvl="7" w:tplc="5C98CB66">
      <w:numFmt w:val="bullet"/>
      <w:lvlText w:val="•"/>
      <w:lvlJc w:val="left"/>
      <w:pPr>
        <w:ind w:left="11528" w:hanging="197"/>
      </w:pPr>
      <w:rPr>
        <w:rFonts w:hint="default"/>
      </w:rPr>
    </w:lvl>
    <w:lvl w:ilvl="8" w:tplc="91144084">
      <w:numFmt w:val="bullet"/>
      <w:lvlText w:val="•"/>
      <w:lvlJc w:val="left"/>
      <w:pPr>
        <w:ind w:left="13052" w:hanging="197"/>
      </w:pPr>
      <w:rPr>
        <w:rFonts w:hint="default"/>
      </w:rPr>
    </w:lvl>
  </w:abstractNum>
  <w:abstractNum w:abstractNumId="4" w15:restartNumberingAfterBreak="0">
    <w:nsid w:val="4BA53A8C"/>
    <w:multiLevelType w:val="hybridMultilevel"/>
    <w:tmpl w:val="EE96919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5B8A08BB"/>
    <w:multiLevelType w:val="multilevel"/>
    <w:tmpl w:val="3C1EAE5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33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CE215AE"/>
    <w:multiLevelType w:val="hybridMultilevel"/>
    <w:tmpl w:val="D222F1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E8145B1"/>
    <w:multiLevelType w:val="hybridMultilevel"/>
    <w:tmpl w:val="D864EC86"/>
    <w:lvl w:ilvl="0" w:tplc="8A2408F4">
      <w:start w:val="1"/>
      <w:numFmt w:val="decimal"/>
      <w:lvlText w:val="%1."/>
      <w:lvlJc w:val="left"/>
      <w:pPr>
        <w:ind w:left="1032" w:hanging="360"/>
      </w:pPr>
      <w:rPr>
        <w:rFonts w:ascii="Times New Roman" w:eastAsia="Times New Roman" w:hAnsi="Times New Roman" w:cs="Times New Roman" w:hint="default"/>
        <w:w w:val="100"/>
        <w:sz w:val="22"/>
        <w:szCs w:val="22"/>
      </w:rPr>
    </w:lvl>
    <w:lvl w:ilvl="1" w:tplc="EA10F248">
      <w:numFmt w:val="bullet"/>
      <w:lvlText w:val="•"/>
      <w:lvlJc w:val="left"/>
      <w:pPr>
        <w:ind w:left="2546" w:hanging="360"/>
      </w:pPr>
      <w:rPr>
        <w:rFonts w:hint="default"/>
      </w:rPr>
    </w:lvl>
    <w:lvl w:ilvl="2" w:tplc="3F38B17E">
      <w:numFmt w:val="bullet"/>
      <w:lvlText w:val="•"/>
      <w:lvlJc w:val="left"/>
      <w:pPr>
        <w:ind w:left="4052" w:hanging="360"/>
      </w:pPr>
      <w:rPr>
        <w:rFonts w:hint="default"/>
      </w:rPr>
    </w:lvl>
    <w:lvl w:ilvl="3" w:tplc="9DE4A36A">
      <w:numFmt w:val="bullet"/>
      <w:lvlText w:val="•"/>
      <w:lvlJc w:val="left"/>
      <w:pPr>
        <w:ind w:left="5558" w:hanging="360"/>
      </w:pPr>
      <w:rPr>
        <w:rFonts w:hint="default"/>
      </w:rPr>
    </w:lvl>
    <w:lvl w:ilvl="4" w:tplc="CCB618B8">
      <w:numFmt w:val="bullet"/>
      <w:lvlText w:val="•"/>
      <w:lvlJc w:val="left"/>
      <w:pPr>
        <w:ind w:left="7064" w:hanging="360"/>
      </w:pPr>
      <w:rPr>
        <w:rFonts w:hint="default"/>
      </w:rPr>
    </w:lvl>
    <w:lvl w:ilvl="5" w:tplc="B942CF94">
      <w:numFmt w:val="bullet"/>
      <w:lvlText w:val="•"/>
      <w:lvlJc w:val="left"/>
      <w:pPr>
        <w:ind w:left="8570" w:hanging="360"/>
      </w:pPr>
      <w:rPr>
        <w:rFonts w:hint="default"/>
      </w:rPr>
    </w:lvl>
    <w:lvl w:ilvl="6" w:tplc="D9D42B10">
      <w:numFmt w:val="bullet"/>
      <w:lvlText w:val="•"/>
      <w:lvlJc w:val="left"/>
      <w:pPr>
        <w:ind w:left="10076" w:hanging="360"/>
      </w:pPr>
      <w:rPr>
        <w:rFonts w:hint="default"/>
      </w:rPr>
    </w:lvl>
    <w:lvl w:ilvl="7" w:tplc="82BA8450">
      <w:numFmt w:val="bullet"/>
      <w:lvlText w:val="•"/>
      <w:lvlJc w:val="left"/>
      <w:pPr>
        <w:ind w:left="11582" w:hanging="360"/>
      </w:pPr>
      <w:rPr>
        <w:rFonts w:hint="default"/>
      </w:rPr>
    </w:lvl>
    <w:lvl w:ilvl="8" w:tplc="53A2EF34">
      <w:numFmt w:val="bullet"/>
      <w:lvlText w:val="•"/>
      <w:lvlJc w:val="left"/>
      <w:pPr>
        <w:ind w:left="13088" w:hanging="360"/>
      </w:pPr>
      <w:rPr>
        <w:rFonts w:hint="default"/>
      </w:rPr>
    </w:lvl>
  </w:abstractNum>
  <w:num w:numId="1" w16cid:durableId="661617511">
    <w:abstractNumId w:val="2"/>
  </w:num>
  <w:num w:numId="2" w16cid:durableId="401490731">
    <w:abstractNumId w:val="7"/>
  </w:num>
  <w:num w:numId="3" w16cid:durableId="583758473">
    <w:abstractNumId w:val="3"/>
  </w:num>
  <w:num w:numId="4" w16cid:durableId="1190489094">
    <w:abstractNumId w:val="5"/>
  </w:num>
  <w:num w:numId="5" w16cid:durableId="678581933">
    <w:abstractNumId w:val="0"/>
  </w:num>
  <w:num w:numId="6" w16cid:durableId="1371345526">
    <w:abstractNumId w:val="4"/>
  </w:num>
  <w:num w:numId="7" w16cid:durableId="669333564">
    <w:abstractNumId w:val="1"/>
  </w:num>
  <w:num w:numId="8" w16cid:durableId="1472871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0DB"/>
    <w:rsid w:val="00001F43"/>
    <w:rsid w:val="0000439F"/>
    <w:rsid w:val="00032A6A"/>
    <w:rsid w:val="00041D99"/>
    <w:rsid w:val="00061A9F"/>
    <w:rsid w:val="000637E4"/>
    <w:rsid w:val="000664F5"/>
    <w:rsid w:val="00066BA9"/>
    <w:rsid w:val="00066CBD"/>
    <w:rsid w:val="00074609"/>
    <w:rsid w:val="00085CA9"/>
    <w:rsid w:val="00091AE5"/>
    <w:rsid w:val="000A743A"/>
    <w:rsid w:val="000C5A89"/>
    <w:rsid w:val="000D5CD0"/>
    <w:rsid w:val="00126555"/>
    <w:rsid w:val="00132B75"/>
    <w:rsid w:val="0014660C"/>
    <w:rsid w:val="0015533A"/>
    <w:rsid w:val="00166C34"/>
    <w:rsid w:val="001745C9"/>
    <w:rsid w:val="001B2DA7"/>
    <w:rsid w:val="001B6EEE"/>
    <w:rsid w:val="001C1CF5"/>
    <w:rsid w:val="001C628E"/>
    <w:rsid w:val="001C7C6D"/>
    <w:rsid w:val="001F5904"/>
    <w:rsid w:val="00211DF6"/>
    <w:rsid w:val="00224365"/>
    <w:rsid w:val="00237DAA"/>
    <w:rsid w:val="00253BBD"/>
    <w:rsid w:val="002603A1"/>
    <w:rsid w:val="00272C7F"/>
    <w:rsid w:val="002832D3"/>
    <w:rsid w:val="00293DEC"/>
    <w:rsid w:val="002D483F"/>
    <w:rsid w:val="002D6AF2"/>
    <w:rsid w:val="002E3B6A"/>
    <w:rsid w:val="002E3DB2"/>
    <w:rsid w:val="002E529A"/>
    <w:rsid w:val="002F25BE"/>
    <w:rsid w:val="002F3C49"/>
    <w:rsid w:val="00305291"/>
    <w:rsid w:val="00365430"/>
    <w:rsid w:val="003660F8"/>
    <w:rsid w:val="0038720C"/>
    <w:rsid w:val="003B3E03"/>
    <w:rsid w:val="003C1B25"/>
    <w:rsid w:val="003E2CE4"/>
    <w:rsid w:val="003F1889"/>
    <w:rsid w:val="00401AA2"/>
    <w:rsid w:val="004329FA"/>
    <w:rsid w:val="004403F7"/>
    <w:rsid w:val="0044443B"/>
    <w:rsid w:val="00454486"/>
    <w:rsid w:val="00463C13"/>
    <w:rsid w:val="0048100A"/>
    <w:rsid w:val="00490A0F"/>
    <w:rsid w:val="00490E85"/>
    <w:rsid w:val="00493F48"/>
    <w:rsid w:val="004B77C3"/>
    <w:rsid w:val="004C7DF1"/>
    <w:rsid w:val="004D1951"/>
    <w:rsid w:val="004E1352"/>
    <w:rsid w:val="0051258D"/>
    <w:rsid w:val="00550DAE"/>
    <w:rsid w:val="005837F2"/>
    <w:rsid w:val="005911FE"/>
    <w:rsid w:val="005960CD"/>
    <w:rsid w:val="005A0438"/>
    <w:rsid w:val="005A6BFC"/>
    <w:rsid w:val="005B356F"/>
    <w:rsid w:val="005B5B15"/>
    <w:rsid w:val="005F712B"/>
    <w:rsid w:val="00600374"/>
    <w:rsid w:val="006233BF"/>
    <w:rsid w:val="00650B5A"/>
    <w:rsid w:val="00696B9B"/>
    <w:rsid w:val="00697291"/>
    <w:rsid w:val="006A7E6B"/>
    <w:rsid w:val="00722AC7"/>
    <w:rsid w:val="00730073"/>
    <w:rsid w:val="007408CE"/>
    <w:rsid w:val="00751C93"/>
    <w:rsid w:val="00793762"/>
    <w:rsid w:val="007B3296"/>
    <w:rsid w:val="007B7B53"/>
    <w:rsid w:val="007C7936"/>
    <w:rsid w:val="007D0CE0"/>
    <w:rsid w:val="00800017"/>
    <w:rsid w:val="008057BB"/>
    <w:rsid w:val="00876994"/>
    <w:rsid w:val="00897D31"/>
    <w:rsid w:val="008A7913"/>
    <w:rsid w:val="008B1B71"/>
    <w:rsid w:val="008C238D"/>
    <w:rsid w:val="008C4E8D"/>
    <w:rsid w:val="008E4071"/>
    <w:rsid w:val="008E65C6"/>
    <w:rsid w:val="008F43C7"/>
    <w:rsid w:val="0093200F"/>
    <w:rsid w:val="009830DB"/>
    <w:rsid w:val="00987273"/>
    <w:rsid w:val="009A1334"/>
    <w:rsid w:val="009A356C"/>
    <w:rsid w:val="009B0605"/>
    <w:rsid w:val="009B16F5"/>
    <w:rsid w:val="009B5258"/>
    <w:rsid w:val="009D0821"/>
    <w:rsid w:val="009E47D3"/>
    <w:rsid w:val="009F10D5"/>
    <w:rsid w:val="009F28AD"/>
    <w:rsid w:val="00A15207"/>
    <w:rsid w:val="00A25676"/>
    <w:rsid w:val="00A45671"/>
    <w:rsid w:val="00A52069"/>
    <w:rsid w:val="00A60978"/>
    <w:rsid w:val="00A62F14"/>
    <w:rsid w:val="00A66CC0"/>
    <w:rsid w:val="00A93790"/>
    <w:rsid w:val="00A9519D"/>
    <w:rsid w:val="00AA5266"/>
    <w:rsid w:val="00AB4553"/>
    <w:rsid w:val="00AD5F9E"/>
    <w:rsid w:val="00B0598B"/>
    <w:rsid w:val="00B223B2"/>
    <w:rsid w:val="00B231EA"/>
    <w:rsid w:val="00B33F2D"/>
    <w:rsid w:val="00B532B9"/>
    <w:rsid w:val="00B70018"/>
    <w:rsid w:val="00B71582"/>
    <w:rsid w:val="00B8314D"/>
    <w:rsid w:val="00B91C17"/>
    <w:rsid w:val="00BA2AD4"/>
    <w:rsid w:val="00BB23BC"/>
    <w:rsid w:val="00BD1D2B"/>
    <w:rsid w:val="00BF025A"/>
    <w:rsid w:val="00BF48F5"/>
    <w:rsid w:val="00BF6236"/>
    <w:rsid w:val="00C12740"/>
    <w:rsid w:val="00C20C92"/>
    <w:rsid w:val="00C273F8"/>
    <w:rsid w:val="00C31BDA"/>
    <w:rsid w:val="00C40371"/>
    <w:rsid w:val="00C40E46"/>
    <w:rsid w:val="00C46884"/>
    <w:rsid w:val="00C5469E"/>
    <w:rsid w:val="00C64E1A"/>
    <w:rsid w:val="00C70213"/>
    <w:rsid w:val="00C82F5E"/>
    <w:rsid w:val="00C87092"/>
    <w:rsid w:val="00C92196"/>
    <w:rsid w:val="00C94F11"/>
    <w:rsid w:val="00CA3FE6"/>
    <w:rsid w:val="00CB225B"/>
    <w:rsid w:val="00CC1FE7"/>
    <w:rsid w:val="00CC26EE"/>
    <w:rsid w:val="00CC40C5"/>
    <w:rsid w:val="00CD2174"/>
    <w:rsid w:val="00CD310A"/>
    <w:rsid w:val="00CF66A6"/>
    <w:rsid w:val="00CF6E58"/>
    <w:rsid w:val="00D00EE0"/>
    <w:rsid w:val="00D0662E"/>
    <w:rsid w:val="00D10A98"/>
    <w:rsid w:val="00D17881"/>
    <w:rsid w:val="00D46DB8"/>
    <w:rsid w:val="00D57FC2"/>
    <w:rsid w:val="00D6786E"/>
    <w:rsid w:val="00DB46CD"/>
    <w:rsid w:val="00DF169B"/>
    <w:rsid w:val="00DF7418"/>
    <w:rsid w:val="00E10B68"/>
    <w:rsid w:val="00E22320"/>
    <w:rsid w:val="00E32AC1"/>
    <w:rsid w:val="00E34A52"/>
    <w:rsid w:val="00E710FB"/>
    <w:rsid w:val="00E71CBF"/>
    <w:rsid w:val="00E912FB"/>
    <w:rsid w:val="00EC5DF5"/>
    <w:rsid w:val="00ED6486"/>
    <w:rsid w:val="00EF2EB0"/>
    <w:rsid w:val="00F02264"/>
    <w:rsid w:val="00F04B70"/>
    <w:rsid w:val="00F40316"/>
    <w:rsid w:val="00F47B5C"/>
    <w:rsid w:val="00F502CA"/>
    <w:rsid w:val="00F55A37"/>
    <w:rsid w:val="00F56037"/>
    <w:rsid w:val="00F7744A"/>
    <w:rsid w:val="00F77C52"/>
    <w:rsid w:val="00F83CD0"/>
    <w:rsid w:val="00F9486D"/>
    <w:rsid w:val="00FB0CA3"/>
    <w:rsid w:val="00FC0B36"/>
    <w:rsid w:val="00FC1390"/>
    <w:rsid w:val="00FD1D67"/>
    <w:rsid w:val="00FE5056"/>
    <w:rsid w:val="00FE7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1D4A"/>
  <w15:chartTrackingRefBased/>
  <w15:docId w15:val="{45801A7E-100F-47BD-B02B-A9BEB852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link w:val="ConsPlusNormalChar"/>
    <w:qFormat/>
    <w:rsid w:val="009E47D3"/>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ConsPlusNormalChar">
    <w:name w:val="ConsPlusNormal Char"/>
    <w:link w:val="ConsPlusNormal"/>
    <w:qFormat/>
    <w:locked/>
    <w:rsid w:val="009E47D3"/>
    <w:rPr>
      <w:rFonts w:ascii="Times New Roman" w:eastAsiaTheme="minorEastAsia" w:hAnsi="Times New Roman" w:cs="Times New Roman"/>
      <w:sz w:val="24"/>
      <w:szCs w:val="24"/>
    </w:rPr>
  </w:style>
  <w:style w:type="character" w:customStyle="1" w:styleId="a3">
    <w:name w:val="Верхний колонтитул Знак"/>
    <w:basedOn w:val="a0"/>
    <w:link w:val="a4"/>
    <w:uiPriority w:val="99"/>
    <w:rsid w:val="009E47D3"/>
    <w:rPr>
      <w:rFonts w:eastAsiaTheme="minorEastAsia" w:cs="Times New Roman"/>
    </w:rPr>
  </w:style>
  <w:style w:type="paragraph" w:styleId="a4">
    <w:name w:val="header"/>
    <w:basedOn w:val="a"/>
    <w:link w:val="a3"/>
    <w:uiPriority w:val="99"/>
    <w:unhideWhenUsed/>
    <w:rsid w:val="009E47D3"/>
    <w:pPr>
      <w:tabs>
        <w:tab w:val="center" w:pos="4677"/>
        <w:tab w:val="right" w:pos="9355"/>
      </w:tabs>
    </w:pPr>
    <w:rPr>
      <w:rFonts w:eastAsiaTheme="minorEastAsia" w:cs="Times New Roman"/>
    </w:rPr>
  </w:style>
  <w:style w:type="character" w:customStyle="1" w:styleId="a5">
    <w:name w:val="Нижний колонтитул Знак"/>
    <w:basedOn w:val="a0"/>
    <w:link w:val="a6"/>
    <w:uiPriority w:val="99"/>
    <w:rsid w:val="009E47D3"/>
    <w:rPr>
      <w:rFonts w:eastAsiaTheme="minorEastAsia" w:cs="Times New Roman"/>
    </w:rPr>
  </w:style>
  <w:style w:type="paragraph" w:styleId="a6">
    <w:name w:val="footer"/>
    <w:basedOn w:val="a"/>
    <w:link w:val="a5"/>
    <w:uiPriority w:val="99"/>
    <w:unhideWhenUsed/>
    <w:rsid w:val="009E47D3"/>
    <w:pPr>
      <w:tabs>
        <w:tab w:val="center" w:pos="4677"/>
        <w:tab w:val="right" w:pos="9355"/>
      </w:tabs>
    </w:pPr>
    <w:rPr>
      <w:rFonts w:eastAsiaTheme="minorEastAsia" w:cs="Times New Roman"/>
    </w:rPr>
  </w:style>
  <w:style w:type="character" w:customStyle="1" w:styleId="a7">
    <w:name w:val="Текст выноски Знак"/>
    <w:basedOn w:val="a0"/>
    <w:link w:val="a8"/>
    <w:uiPriority w:val="99"/>
    <w:semiHidden/>
    <w:rsid w:val="009E47D3"/>
    <w:rPr>
      <w:rFonts w:ascii="Segoe UI" w:eastAsiaTheme="minorEastAsia" w:hAnsi="Segoe UI" w:cs="Segoe UI"/>
      <w:sz w:val="18"/>
      <w:szCs w:val="18"/>
    </w:rPr>
  </w:style>
  <w:style w:type="paragraph" w:styleId="a8">
    <w:name w:val="Balloon Text"/>
    <w:basedOn w:val="a"/>
    <w:link w:val="a7"/>
    <w:uiPriority w:val="99"/>
    <w:semiHidden/>
    <w:unhideWhenUsed/>
    <w:rsid w:val="009E47D3"/>
    <w:pPr>
      <w:spacing w:after="0" w:line="240" w:lineRule="auto"/>
    </w:pPr>
    <w:rPr>
      <w:rFonts w:ascii="Segoe UI" w:eastAsiaTheme="minorEastAsia" w:hAnsi="Segoe UI" w:cs="Segoe UI"/>
      <w:sz w:val="18"/>
      <w:szCs w:val="18"/>
    </w:rPr>
  </w:style>
  <w:style w:type="character" w:customStyle="1" w:styleId="a9">
    <w:name w:val="Текст примечания Знак"/>
    <w:link w:val="aa"/>
    <w:uiPriority w:val="99"/>
    <w:locked/>
    <w:rsid w:val="009E47D3"/>
    <w:rPr>
      <w:rFonts w:ascii="Times New Roman" w:hAnsi="Times New Roman"/>
      <w:sz w:val="20"/>
      <w:lang w:val="x-none" w:eastAsia="x-none"/>
    </w:rPr>
  </w:style>
  <w:style w:type="paragraph" w:styleId="aa">
    <w:name w:val="annotation text"/>
    <w:basedOn w:val="a"/>
    <w:link w:val="a9"/>
    <w:uiPriority w:val="99"/>
    <w:rsid w:val="009E47D3"/>
    <w:pPr>
      <w:spacing w:before="60" w:after="0" w:line="360" w:lineRule="auto"/>
      <w:ind w:firstLine="709"/>
      <w:jc w:val="both"/>
    </w:pPr>
    <w:rPr>
      <w:rFonts w:ascii="Times New Roman" w:hAnsi="Times New Roman"/>
      <w:sz w:val="20"/>
      <w:lang w:val="x-none" w:eastAsia="x-none"/>
    </w:rPr>
  </w:style>
  <w:style w:type="character" w:customStyle="1" w:styleId="1">
    <w:name w:val="Текст примечания Знак1"/>
    <w:basedOn w:val="a0"/>
    <w:uiPriority w:val="99"/>
    <w:semiHidden/>
    <w:rsid w:val="009E47D3"/>
    <w:rPr>
      <w:sz w:val="20"/>
      <w:szCs w:val="20"/>
    </w:rPr>
  </w:style>
  <w:style w:type="paragraph" w:styleId="ab">
    <w:name w:val="annotation subject"/>
    <w:basedOn w:val="aa"/>
    <w:next w:val="aa"/>
    <w:link w:val="ac"/>
    <w:uiPriority w:val="99"/>
    <w:semiHidden/>
    <w:unhideWhenUsed/>
    <w:rsid w:val="009E47D3"/>
    <w:pPr>
      <w:spacing w:before="0" w:after="160" w:line="259" w:lineRule="auto"/>
      <w:ind w:firstLine="0"/>
      <w:jc w:val="left"/>
    </w:pPr>
    <w:rPr>
      <w:rFonts w:asciiTheme="minorHAnsi" w:hAnsiTheme="minorHAnsi"/>
      <w:b/>
      <w:bCs/>
      <w:szCs w:val="20"/>
    </w:rPr>
  </w:style>
  <w:style w:type="character" w:customStyle="1" w:styleId="ac">
    <w:name w:val="Тема примечания Знак"/>
    <w:basedOn w:val="1"/>
    <w:link w:val="ab"/>
    <w:uiPriority w:val="99"/>
    <w:semiHidden/>
    <w:rsid w:val="009E47D3"/>
    <w:rPr>
      <w:b/>
      <w:bCs/>
      <w:sz w:val="20"/>
      <w:szCs w:val="20"/>
      <w:lang w:val="x-none" w:eastAsia="x-none"/>
    </w:rPr>
  </w:style>
  <w:style w:type="character" w:customStyle="1" w:styleId="ad">
    <w:name w:val="Основной текст Знак"/>
    <w:basedOn w:val="a0"/>
    <w:link w:val="ae"/>
    <w:uiPriority w:val="1"/>
    <w:rsid w:val="009E47D3"/>
    <w:rPr>
      <w:rFonts w:ascii="Times New Roman" w:eastAsia="Times New Roman" w:hAnsi="Times New Roman" w:cs="Times New Roman"/>
      <w:sz w:val="33"/>
      <w:szCs w:val="33"/>
      <w:lang w:val="en-US" w:eastAsia="en-US"/>
    </w:rPr>
  </w:style>
  <w:style w:type="paragraph" w:styleId="ae">
    <w:name w:val="Body Text"/>
    <w:basedOn w:val="a"/>
    <w:link w:val="ad"/>
    <w:uiPriority w:val="1"/>
    <w:qFormat/>
    <w:rsid w:val="009E47D3"/>
    <w:pPr>
      <w:widowControl w:val="0"/>
      <w:autoSpaceDE w:val="0"/>
      <w:autoSpaceDN w:val="0"/>
      <w:spacing w:after="0" w:line="240" w:lineRule="auto"/>
    </w:pPr>
    <w:rPr>
      <w:rFonts w:ascii="Times New Roman" w:eastAsia="Times New Roman" w:hAnsi="Times New Roman" w:cs="Times New Roman"/>
      <w:sz w:val="33"/>
      <w:szCs w:val="33"/>
      <w:lang w:val="en-US" w:eastAsia="en-US"/>
    </w:rPr>
  </w:style>
  <w:style w:type="paragraph" w:customStyle="1" w:styleId="ConsPlusNonformat">
    <w:name w:val="ConsPlusNonformat"/>
    <w:uiPriority w:val="99"/>
    <w:rsid w:val="009E47D3"/>
    <w:pPr>
      <w:widowControl w:val="0"/>
      <w:autoSpaceDE w:val="0"/>
      <w:autoSpaceDN w:val="0"/>
      <w:adjustRightInd w:val="0"/>
      <w:spacing w:after="0" w:line="240" w:lineRule="auto"/>
    </w:pPr>
    <w:rPr>
      <w:rFonts w:ascii="Courier New" w:eastAsiaTheme="minorEastAsia" w:hAnsi="Courier New" w:cs="Courier New"/>
      <w:sz w:val="20"/>
      <w:szCs w:val="20"/>
    </w:rPr>
  </w:style>
  <w:style w:type="character" w:styleId="af">
    <w:name w:val="annotation reference"/>
    <w:basedOn w:val="a0"/>
    <w:uiPriority w:val="99"/>
    <w:rsid w:val="009E47D3"/>
    <w:rPr>
      <w:rFonts w:cs="Times New Roman"/>
      <w:sz w:val="16"/>
    </w:rPr>
  </w:style>
  <w:style w:type="character" w:styleId="af0">
    <w:name w:val="Hyperlink"/>
    <w:basedOn w:val="a0"/>
    <w:uiPriority w:val="99"/>
    <w:unhideWhenUsed/>
    <w:rsid w:val="009E47D3"/>
    <w:rPr>
      <w:color w:val="0563C1" w:themeColor="hyperlink"/>
      <w:u w:val="single"/>
    </w:rPr>
  </w:style>
  <w:style w:type="paragraph" w:styleId="af1">
    <w:name w:val="Normal (Web)"/>
    <w:basedOn w:val="a"/>
    <w:uiPriority w:val="99"/>
    <w:unhideWhenUsed/>
    <w:rsid w:val="00D10A98"/>
    <w:pPr>
      <w:spacing w:before="100" w:beforeAutospacing="1" w:after="100" w:afterAutospacing="1" w:line="240" w:lineRule="auto"/>
    </w:pPr>
    <w:rPr>
      <w:rFonts w:ascii="Times New Roman" w:eastAsia="Times New Roman" w:hAnsi="Times New Roman" w:cs="Times New Roman"/>
      <w:sz w:val="24"/>
      <w:szCs w:val="24"/>
    </w:rPr>
  </w:style>
  <w:style w:type="table" w:styleId="af2">
    <w:name w:val="Table Grid"/>
    <w:basedOn w:val="a1"/>
    <w:uiPriority w:val="39"/>
    <w:rsid w:val="00D10A9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_center"/>
    <w:basedOn w:val="a"/>
    <w:rsid w:val="00D10A9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
    <w:name w:val="Table Normal"/>
    <w:uiPriority w:val="2"/>
    <w:semiHidden/>
    <w:unhideWhenUsed/>
    <w:qFormat/>
    <w:rsid w:val="00CB225B"/>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styleId="af3">
    <w:name w:val="List Paragraph"/>
    <w:basedOn w:val="a"/>
    <w:link w:val="af4"/>
    <w:uiPriority w:val="99"/>
    <w:qFormat/>
    <w:rsid w:val="00CB225B"/>
    <w:pPr>
      <w:widowControl w:val="0"/>
      <w:autoSpaceDE w:val="0"/>
      <w:autoSpaceDN w:val="0"/>
      <w:spacing w:before="278" w:after="0" w:line="240" w:lineRule="auto"/>
      <w:ind w:left="138" w:firstLine="518"/>
      <w:jc w:val="both"/>
    </w:pPr>
    <w:rPr>
      <w:rFonts w:ascii="Times New Roman" w:eastAsia="Times New Roman" w:hAnsi="Times New Roman" w:cs="Times New Roman"/>
      <w:lang w:val="en-US" w:eastAsia="en-US"/>
    </w:rPr>
  </w:style>
  <w:style w:type="paragraph" w:customStyle="1" w:styleId="TableParagraph">
    <w:name w:val="Table Paragraph"/>
    <w:basedOn w:val="a"/>
    <w:uiPriority w:val="1"/>
    <w:qFormat/>
    <w:rsid w:val="00CB225B"/>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af5">
    <w:name w:val="FollowedHyperlink"/>
    <w:basedOn w:val="a0"/>
    <w:uiPriority w:val="99"/>
    <w:semiHidden/>
    <w:unhideWhenUsed/>
    <w:rsid w:val="000C5A89"/>
    <w:rPr>
      <w:color w:val="954F72" w:themeColor="followedHyperlink"/>
      <w:u w:val="single"/>
    </w:rPr>
  </w:style>
  <w:style w:type="paragraph" w:styleId="af6">
    <w:name w:val="Revision"/>
    <w:hidden/>
    <w:uiPriority w:val="99"/>
    <w:semiHidden/>
    <w:rsid w:val="002E3B6A"/>
    <w:pPr>
      <w:spacing w:after="0" w:line="240" w:lineRule="auto"/>
    </w:pPr>
  </w:style>
  <w:style w:type="paragraph" w:customStyle="1" w:styleId="TableText">
    <w:name w:val="Table Text"/>
    <w:basedOn w:val="a"/>
    <w:uiPriority w:val="99"/>
    <w:rsid w:val="00AA5266"/>
    <w:pPr>
      <w:tabs>
        <w:tab w:val="left" w:pos="432"/>
      </w:tabs>
      <w:suppressAutoHyphens/>
      <w:spacing w:after="240" w:line="240" w:lineRule="auto"/>
    </w:pPr>
    <w:rPr>
      <w:rFonts w:ascii="Times New Roman" w:eastAsia="Times New Roman" w:hAnsi="Times New Roman" w:cs="Times New Roman"/>
      <w:sz w:val="24"/>
      <w:szCs w:val="24"/>
      <w:lang w:val="en-US" w:eastAsia="en-US"/>
    </w:rPr>
  </w:style>
  <w:style w:type="character" w:customStyle="1" w:styleId="af4">
    <w:name w:val="Абзац списка Знак"/>
    <w:link w:val="af3"/>
    <w:uiPriority w:val="99"/>
    <w:locked/>
    <w:rsid w:val="00AA5266"/>
    <w:rPr>
      <w:rFonts w:ascii="Times New Roman" w:eastAsia="Times New Roman" w:hAnsi="Times New Roman" w:cs="Times New Roman"/>
      <w:lang w:val="en-US" w:eastAsia="en-US"/>
    </w:rPr>
  </w:style>
  <w:style w:type="paragraph" w:styleId="af7">
    <w:name w:val="footnote text"/>
    <w:basedOn w:val="a"/>
    <w:link w:val="af8"/>
    <w:uiPriority w:val="99"/>
    <w:semiHidden/>
    <w:rsid w:val="00AA5266"/>
    <w:pPr>
      <w:spacing w:after="0" w:line="240" w:lineRule="auto"/>
    </w:pPr>
    <w:rPr>
      <w:rFonts w:ascii="Calibri" w:eastAsia="Calibri" w:hAnsi="Calibri" w:cs="Times New Roman"/>
      <w:sz w:val="20"/>
      <w:szCs w:val="20"/>
    </w:rPr>
  </w:style>
  <w:style w:type="character" w:customStyle="1" w:styleId="af8">
    <w:name w:val="Текст сноски Знак"/>
    <w:basedOn w:val="a0"/>
    <w:link w:val="af7"/>
    <w:uiPriority w:val="99"/>
    <w:semiHidden/>
    <w:rsid w:val="00AA5266"/>
    <w:rPr>
      <w:rFonts w:ascii="Calibri" w:eastAsia="Calibri" w:hAnsi="Calibri" w:cs="Times New Roman"/>
      <w:sz w:val="20"/>
      <w:szCs w:val="20"/>
    </w:rPr>
  </w:style>
  <w:style w:type="character" w:styleId="af9">
    <w:name w:val="footnote reference"/>
    <w:basedOn w:val="a0"/>
    <w:uiPriority w:val="99"/>
    <w:semiHidden/>
    <w:rsid w:val="00AA5266"/>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0965">
      <w:bodyDiv w:val="1"/>
      <w:marLeft w:val="0"/>
      <w:marRight w:val="0"/>
      <w:marTop w:val="0"/>
      <w:marBottom w:val="0"/>
      <w:divBdr>
        <w:top w:val="none" w:sz="0" w:space="0" w:color="auto"/>
        <w:left w:val="none" w:sz="0" w:space="0" w:color="auto"/>
        <w:bottom w:val="none" w:sz="0" w:space="0" w:color="auto"/>
        <w:right w:val="none" w:sz="0" w:space="0" w:color="auto"/>
      </w:divBdr>
      <w:divsChild>
        <w:div w:id="1463767009">
          <w:marLeft w:val="0"/>
          <w:marRight w:val="0"/>
          <w:marTop w:val="0"/>
          <w:marBottom w:val="0"/>
          <w:divBdr>
            <w:top w:val="none" w:sz="0" w:space="0" w:color="auto"/>
            <w:left w:val="none" w:sz="0" w:space="0" w:color="auto"/>
            <w:bottom w:val="none" w:sz="0" w:space="0" w:color="auto"/>
            <w:right w:val="none" w:sz="0" w:space="0" w:color="auto"/>
          </w:divBdr>
          <w:divsChild>
            <w:div w:id="1753116699">
              <w:marLeft w:val="0"/>
              <w:marRight w:val="0"/>
              <w:marTop w:val="0"/>
              <w:marBottom w:val="0"/>
              <w:divBdr>
                <w:top w:val="none" w:sz="0" w:space="0" w:color="auto"/>
                <w:left w:val="none" w:sz="0" w:space="0" w:color="auto"/>
                <w:bottom w:val="none" w:sz="0" w:space="0" w:color="auto"/>
                <w:right w:val="none" w:sz="0" w:space="0" w:color="auto"/>
              </w:divBdr>
              <w:divsChild>
                <w:div w:id="10844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43727&amp;date=06.07.2022&amp;dst=100194&amp;field=134" TargetMode="External"/><Relationship Id="rId13" Type="http://schemas.openxmlformats.org/officeDocument/2006/relationships/hyperlink" Target="consultantplus://offline/ref=8CCE2E5DBF49AA49CD1FC98C26564B9940C48E54015574ABC1595AE724830426A3D40E4D7A1EAB3ABA1CF5428DVCeAK"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consultantplus://offline/ref=8CCE2E5DBF49AA49CD1FC98C26564B9940C48E54015574ABC1595AE724830426A3D40E4D7A1EAB3ABA1CF5428DVCeA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8CCE2E5DBF49AA49CD1FC98C26564B9940C48E54015574ABC1595AE724830426A3D40E4D7A1EAB3ABA1CF5428DVCeA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ogin.consultant.ru/link/?req=doc&amp;base=LAW&amp;n=418306&amp;date=22.07.2022" TargetMode="External"/><Relationship Id="rId23" Type="http://schemas.openxmlformats.org/officeDocument/2006/relationships/fontTable" Target="fontTable.xml"/><Relationship Id="rId10" Type="http://schemas.openxmlformats.org/officeDocument/2006/relationships/hyperlink" Target="https://login.consultant.ru/link/?req=doc&amp;base=LAW&amp;n=377985&amp;date=21.06.2021&amp;dst=101916&amp;fld=134"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___________________," TargetMode="External"/><Relationship Id="rId14" Type="http://schemas.openxmlformats.org/officeDocument/2006/relationships/hyperlink" Target="consultantplus://offline/ref=8CCE2E5DBF49AA49CD1FC98C26564B9940C48E54015574ABC1595AE724830426B1D45641781FBC3BB909A313CB9DE7D1E2B222D8FC86B76CV3eFK" TargetMode="External"/><Relationship Id="rId22" Type="http://schemas.openxmlformats.org/officeDocument/2006/relationships/hyperlink" Target="https://login.consultant.ru/link/?req=doc&amp;base=LAW&amp;n=418306&amp;date=22.07.20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9FDE-1B99-4B1D-917A-840866C2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46</Pages>
  <Words>14230</Words>
  <Characters>81111</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Лысоволик Светлана Александровна</dc:creator>
  <cp:keywords/>
  <dc:description/>
  <cp:lastModifiedBy>Триерс Станислав</cp:lastModifiedBy>
  <cp:revision>2</cp:revision>
  <dcterms:created xsi:type="dcterms:W3CDTF">2022-09-18T07:33:00Z</dcterms:created>
  <dcterms:modified xsi:type="dcterms:W3CDTF">2022-09-18T07:33:00Z</dcterms:modified>
</cp:coreProperties>
</file>