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1A71A4" w14:textId="1D561093" w:rsidR="00F32C9B" w:rsidRPr="0066739D" w:rsidRDefault="0066739D">
      <w:pPr>
        <w:rPr>
          <w:b/>
          <w:bCs/>
          <w:sz w:val="32"/>
          <w:szCs w:val="32"/>
        </w:rPr>
      </w:pPr>
      <w:r w:rsidRPr="0066739D">
        <w:rPr>
          <w:b/>
          <w:bCs/>
          <w:sz w:val="32"/>
          <w:szCs w:val="32"/>
        </w:rPr>
        <w:t>Name: Vishesh Kansugia</w:t>
      </w:r>
    </w:p>
    <w:p w14:paraId="25065AA8" w14:textId="23CEF76E" w:rsidR="0066739D" w:rsidRPr="0066739D" w:rsidRDefault="0066739D">
      <w:pPr>
        <w:rPr>
          <w:b/>
          <w:bCs/>
          <w:sz w:val="32"/>
          <w:szCs w:val="32"/>
        </w:rPr>
      </w:pPr>
      <w:r w:rsidRPr="0066739D">
        <w:rPr>
          <w:b/>
          <w:bCs/>
          <w:sz w:val="32"/>
          <w:szCs w:val="32"/>
        </w:rPr>
        <w:t>UID: 24BAI70184</w:t>
      </w:r>
    </w:p>
    <w:p w14:paraId="7FD9B655" w14:textId="70ABF409" w:rsidR="0066739D" w:rsidRPr="0066739D" w:rsidRDefault="0066739D">
      <w:pPr>
        <w:rPr>
          <w:b/>
          <w:bCs/>
          <w:sz w:val="32"/>
          <w:szCs w:val="32"/>
        </w:rPr>
      </w:pPr>
      <w:r w:rsidRPr="0066739D">
        <w:rPr>
          <w:b/>
          <w:bCs/>
          <w:sz w:val="32"/>
          <w:szCs w:val="32"/>
        </w:rPr>
        <w:t>Subject: ADBMS</w:t>
      </w:r>
    </w:p>
    <w:p w14:paraId="077273F8" w14:textId="77777777" w:rsidR="0066739D" w:rsidRDefault="0066739D"/>
    <w:p w14:paraId="069DB48D" w14:textId="0AAACE1E" w:rsidR="0066739D" w:rsidRPr="0066739D" w:rsidRDefault="0066739D">
      <w:pPr>
        <w:rPr>
          <w:b/>
          <w:bCs/>
        </w:rPr>
      </w:pPr>
      <w:r w:rsidRPr="0066739D">
        <w:rPr>
          <w:b/>
          <w:bCs/>
        </w:rPr>
        <w:t>Question 1:</w:t>
      </w:r>
    </w:p>
    <w:p w14:paraId="43082938" w14:textId="77777777" w:rsidR="0066739D" w:rsidRPr="0066739D" w:rsidRDefault="0066739D" w:rsidP="0066739D">
      <w:r w:rsidRPr="0066739D">
        <w:rPr>
          <w:lang w:val="en-IN"/>
        </w:rPr>
        <w:t>Write an SQL solution to calculate the total number of bank accounts belonging to each salary category. The classification categories are:</w:t>
      </w:r>
    </w:p>
    <w:p w14:paraId="2B222F3F" w14:textId="77777777" w:rsidR="0066739D" w:rsidRPr="0066739D" w:rsidRDefault="0066739D" w:rsidP="0066739D">
      <w:pPr>
        <w:numPr>
          <w:ilvl w:val="0"/>
          <w:numId w:val="1"/>
        </w:numPr>
      </w:pPr>
      <w:r w:rsidRPr="0066739D">
        <w:rPr>
          <w:b/>
          <w:bCs/>
          <w:lang w:val="en-IN"/>
        </w:rPr>
        <w:t>"Low Salary"</w:t>
      </w:r>
      <w:r w:rsidRPr="0066739D">
        <w:rPr>
          <w:lang w:val="en-IN"/>
        </w:rPr>
        <w:t>: All monthly salaries strictly less than $20,000.</w:t>
      </w:r>
    </w:p>
    <w:p w14:paraId="597B5EEC" w14:textId="77777777" w:rsidR="0066739D" w:rsidRPr="0066739D" w:rsidRDefault="0066739D" w:rsidP="0066739D">
      <w:pPr>
        <w:numPr>
          <w:ilvl w:val="0"/>
          <w:numId w:val="1"/>
        </w:numPr>
      </w:pPr>
      <w:r w:rsidRPr="0066739D">
        <w:rPr>
          <w:b/>
          <w:bCs/>
          <w:lang w:val="en-IN"/>
        </w:rPr>
        <w:t>"Average Salary"</w:t>
      </w:r>
      <w:r w:rsidRPr="0066739D">
        <w:rPr>
          <w:lang w:val="en-IN"/>
        </w:rPr>
        <w:t>: All monthly salaries in the inclusive range [$20,000, $50,000].</w:t>
      </w:r>
    </w:p>
    <w:p w14:paraId="6CF5782C" w14:textId="77777777" w:rsidR="0066739D" w:rsidRPr="0066739D" w:rsidRDefault="0066739D" w:rsidP="0066739D">
      <w:pPr>
        <w:numPr>
          <w:ilvl w:val="0"/>
          <w:numId w:val="1"/>
        </w:numPr>
      </w:pPr>
      <w:r w:rsidRPr="0066739D">
        <w:rPr>
          <w:b/>
          <w:bCs/>
          <w:lang w:val="en-IN"/>
        </w:rPr>
        <w:t>"High Salary"</w:t>
      </w:r>
      <w:r w:rsidRPr="0066739D">
        <w:rPr>
          <w:lang w:val="en-IN"/>
        </w:rPr>
        <w:t>: All monthly salaries strictly greater than $50,000. The final result table must report all three categories, even if a category contains zero accounts.</w:t>
      </w:r>
    </w:p>
    <w:p w14:paraId="77DFC2CF" w14:textId="4C07CE2C" w:rsidR="0066739D" w:rsidRDefault="0066739D">
      <w:proofErr w:type="gramStart"/>
      <w:r>
        <w:t>Answer :</w:t>
      </w:r>
      <w:proofErr w:type="gramEnd"/>
    </w:p>
    <w:p w14:paraId="7E4FB7C2" w14:textId="7826C818" w:rsidR="0066739D" w:rsidRDefault="0066739D">
      <w:r>
        <w:rPr>
          <w:noProof/>
        </w:rPr>
        <w:drawing>
          <wp:inline distT="0" distB="0" distL="0" distR="0" wp14:anchorId="02D72C78" wp14:editId="433EF442">
            <wp:extent cx="5943600" cy="3072130"/>
            <wp:effectExtent l="0" t="0" r="0" b="1270"/>
            <wp:docPr id="122130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06019" name="Picture 12213060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6360" w14:textId="77777777" w:rsidR="0066739D" w:rsidRPr="0066739D" w:rsidRDefault="0066739D">
      <w:pPr>
        <w:rPr>
          <w:b/>
          <w:bCs/>
        </w:rPr>
      </w:pPr>
    </w:p>
    <w:p w14:paraId="53CEE651" w14:textId="1EA6F697" w:rsidR="0066739D" w:rsidRDefault="0066739D">
      <w:pPr>
        <w:rPr>
          <w:b/>
          <w:bCs/>
        </w:rPr>
      </w:pPr>
      <w:r w:rsidRPr="0066739D">
        <w:rPr>
          <w:b/>
          <w:bCs/>
        </w:rPr>
        <w:t>Question 2:</w:t>
      </w:r>
    </w:p>
    <w:p w14:paraId="613BF78B" w14:textId="77777777" w:rsidR="0066739D" w:rsidRPr="0066739D" w:rsidRDefault="0066739D" w:rsidP="0066739D">
      <w:r w:rsidRPr="0066739D">
        <w:rPr>
          <w:lang w:val="en-IN"/>
        </w:rPr>
        <w:t>Design an Employee Management System database architecture by implementing the following operations sequentially:</w:t>
      </w:r>
    </w:p>
    <w:p w14:paraId="54946AE8" w14:textId="77777777" w:rsidR="0066739D" w:rsidRPr="0066739D" w:rsidRDefault="0066739D" w:rsidP="0066739D">
      <w:pPr>
        <w:numPr>
          <w:ilvl w:val="0"/>
          <w:numId w:val="2"/>
        </w:numPr>
      </w:pPr>
      <w:r w:rsidRPr="0066739D">
        <w:rPr>
          <w:lang w:val="en-IN"/>
        </w:rPr>
        <w:lastRenderedPageBreak/>
        <w:t>Create and populate structural tracking tables for Departments, Employees, and Salaries.</w:t>
      </w:r>
    </w:p>
    <w:p w14:paraId="5CD63732" w14:textId="77777777" w:rsidR="0066739D" w:rsidRPr="0066739D" w:rsidRDefault="0066739D" w:rsidP="0066739D">
      <w:pPr>
        <w:numPr>
          <w:ilvl w:val="0"/>
          <w:numId w:val="2"/>
        </w:numPr>
      </w:pPr>
      <w:r w:rsidRPr="0066739D">
        <w:rPr>
          <w:lang w:val="en-IN"/>
        </w:rPr>
        <w:t>Query the system using multi-table Joins to pull clear department breakdowns, apply a 10% salary enhancement across all members of the HR department, and delete any individual salary record dropping strictly below $30,000.</w:t>
      </w:r>
    </w:p>
    <w:p w14:paraId="21106F1A" w14:textId="77777777" w:rsidR="0066739D" w:rsidRPr="0066739D" w:rsidRDefault="0066739D" w:rsidP="0066739D">
      <w:pPr>
        <w:numPr>
          <w:ilvl w:val="0"/>
          <w:numId w:val="2"/>
        </w:numPr>
      </w:pPr>
      <w:r w:rsidRPr="0066739D">
        <w:rPr>
          <w:lang w:val="en-IN"/>
        </w:rPr>
        <w:t>List all remaining active employees whose personal salary exceeds the overall company-wide average salary.</w:t>
      </w:r>
    </w:p>
    <w:p w14:paraId="290341D1" w14:textId="77777777" w:rsidR="0066739D" w:rsidRPr="0066739D" w:rsidRDefault="0066739D" w:rsidP="0066739D">
      <w:pPr>
        <w:numPr>
          <w:ilvl w:val="0"/>
          <w:numId w:val="2"/>
        </w:numPr>
      </w:pPr>
      <w:r w:rsidRPr="0066739D">
        <w:rPr>
          <w:lang w:val="en-IN"/>
        </w:rPr>
        <w:t>Part B: Apply 10% HR increase using IN subquery filtering</w:t>
      </w:r>
    </w:p>
    <w:p w14:paraId="1618D962" w14:textId="3EAEFDAE" w:rsidR="0066739D" w:rsidRPr="0066739D" w:rsidRDefault="0066739D" w:rsidP="0066739D">
      <w:pPr>
        <w:ind w:left="360"/>
        <w:rPr>
          <w:b/>
          <w:bCs/>
        </w:rPr>
      </w:pPr>
    </w:p>
    <w:p w14:paraId="6BC66466" w14:textId="4D4E10DA" w:rsidR="0066739D" w:rsidRDefault="0066739D" w:rsidP="0066739D">
      <w:pPr>
        <w:ind w:left="360"/>
        <w:rPr>
          <w:b/>
          <w:bCs/>
        </w:rPr>
      </w:pPr>
      <w:proofErr w:type="gramStart"/>
      <w:r w:rsidRPr="0066739D">
        <w:rPr>
          <w:b/>
          <w:bCs/>
        </w:rPr>
        <w:t>Answer</w:t>
      </w:r>
      <w:r>
        <w:rPr>
          <w:b/>
          <w:bCs/>
        </w:rPr>
        <w:t xml:space="preserve"> :</w:t>
      </w:r>
      <w:proofErr w:type="gramEnd"/>
    </w:p>
    <w:p w14:paraId="7357AA75" w14:textId="77777777" w:rsidR="0066739D" w:rsidRDefault="0066739D" w:rsidP="0066739D">
      <w:pPr>
        <w:ind w:left="360"/>
        <w:rPr>
          <w:b/>
          <w:bCs/>
        </w:rPr>
      </w:pPr>
    </w:p>
    <w:p w14:paraId="7E7622B3" w14:textId="06006B0C" w:rsidR="0066739D" w:rsidRPr="0066739D" w:rsidRDefault="0066739D" w:rsidP="0066739D">
      <w:pPr>
        <w:ind w:left="360"/>
      </w:pPr>
      <w:r>
        <w:rPr>
          <w:noProof/>
        </w:rPr>
        <w:drawing>
          <wp:inline distT="0" distB="0" distL="0" distR="0" wp14:anchorId="59176A5F" wp14:editId="04038516">
            <wp:extent cx="5943600" cy="3176905"/>
            <wp:effectExtent l="0" t="0" r="0" b="0"/>
            <wp:docPr id="1578277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77417" name="Picture 15782774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F954" w14:textId="4D6A9CBC" w:rsidR="0066739D" w:rsidRDefault="0066739D">
      <w:r>
        <w:rPr>
          <w:noProof/>
        </w:rPr>
        <w:lastRenderedPageBreak/>
        <w:drawing>
          <wp:inline distT="0" distB="0" distL="0" distR="0" wp14:anchorId="0E0BBF7A" wp14:editId="5721B58E">
            <wp:extent cx="5943600" cy="2653030"/>
            <wp:effectExtent l="0" t="0" r="0" b="1270"/>
            <wp:docPr id="284911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11150" name="Picture 2849111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D4DD" w14:textId="77777777" w:rsidR="0066739D" w:rsidRDefault="0066739D"/>
    <w:p w14:paraId="2514DD93" w14:textId="4970AFFA" w:rsidR="0066739D" w:rsidRDefault="0066739D">
      <w:pPr>
        <w:rPr>
          <w:b/>
          <w:bCs/>
        </w:rPr>
      </w:pPr>
      <w:r>
        <w:rPr>
          <w:b/>
          <w:bCs/>
        </w:rPr>
        <w:t>Question 3:</w:t>
      </w:r>
    </w:p>
    <w:p w14:paraId="6EF4970C" w14:textId="77777777" w:rsidR="0066739D" w:rsidRPr="0066739D" w:rsidRDefault="0066739D" w:rsidP="0066739D">
      <w:r w:rsidRPr="0066739D">
        <w:rPr>
          <w:lang w:val="en-IN"/>
        </w:rPr>
        <w:t xml:space="preserve">A pizza restaurant stores all the available pizza toppings and their ingredient costs in a table called </w:t>
      </w:r>
      <w:proofErr w:type="spellStart"/>
      <w:r w:rsidRPr="0066739D">
        <w:rPr>
          <w:lang w:val="en-IN"/>
        </w:rPr>
        <w:t>pizza_toppings</w:t>
      </w:r>
      <w:proofErr w:type="spellEnd"/>
      <w:r w:rsidRPr="0066739D">
        <w:rPr>
          <w:lang w:val="en-IN"/>
        </w:rPr>
        <w:t>.</w:t>
      </w:r>
    </w:p>
    <w:p w14:paraId="38539295" w14:textId="77777777" w:rsidR="0066739D" w:rsidRPr="0066739D" w:rsidRDefault="0066739D" w:rsidP="0066739D">
      <w:r w:rsidRPr="0066739D">
        <w:rPr>
          <w:lang w:val="en-IN"/>
        </w:rPr>
        <w:t xml:space="preserve">Every customer must choose </w:t>
      </w:r>
      <w:r w:rsidRPr="0066739D">
        <w:rPr>
          <w:b/>
          <w:bCs/>
          <w:lang w:val="en-IN"/>
        </w:rPr>
        <w:t>exactly 3 different toppings</w:t>
      </w:r>
      <w:r w:rsidRPr="0066739D">
        <w:rPr>
          <w:lang w:val="en-IN"/>
        </w:rPr>
        <w:t xml:space="preserve"> to prepare a pizza.</w:t>
      </w:r>
    </w:p>
    <w:p w14:paraId="792B3544" w14:textId="77777777" w:rsidR="0066739D" w:rsidRPr="0066739D" w:rsidRDefault="0066739D" w:rsidP="0066739D">
      <w:r w:rsidRPr="0066739D">
        <w:rPr>
          <w:lang w:val="en-IN"/>
        </w:rPr>
        <w:t xml:space="preserve">Write a PostgreSQL query to generate </w:t>
      </w:r>
      <w:r w:rsidRPr="0066739D">
        <w:rPr>
          <w:b/>
          <w:bCs/>
          <w:lang w:val="en-IN"/>
        </w:rPr>
        <w:t>every possible 3-topping pizza combination</w:t>
      </w:r>
      <w:r w:rsidRPr="0066739D">
        <w:rPr>
          <w:lang w:val="en-IN"/>
        </w:rPr>
        <w:t xml:space="preserve"> along with its </w:t>
      </w:r>
      <w:r w:rsidRPr="0066739D">
        <w:rPr>
          <w:b/>
          <w:bCs/>
          <w:lang w:val="en-IN"/>
        </w:rPr>
        <w:t>total ingredient cost</w:t>
      </w:r>
      <w:r w:rsidRPr="0066739D">
        <w:rPr>
          <w:lang w:val="en-IN"/>
        </w:rPr>
        <w:t>.</w:t>
      </w:r>
    </w:p>
    <w:p w14:paraId="09A77B6D" w14:textId="77777777" w:rsidR="0066739D" w:rsidRPr="0066739D" w:rsidRDefault="0066739D" w:rsidP="0066739D">
      <w:r w:rsidRPr="0066739D">
        <w:rPr>
          <w:b/>
          <w:bCs/>
          <w:lang w:val="en-IN"/>
        </w:rPr>
        <w:t>Requirements</w:t>
      </w:r>
    </w:p>
    <w:p w14:paraId="7936B287" w14:textId="77777777" w:rsidR="0066739D" w:rsidRPr="0066739D" w:rsidRDefault="0066739D" w:rsidP="0066739D">
      <w:r w:rsidRPr="0066739D">
        <w:rPr>
          <w:lang w:val="en-IN"/>
        </w:rPr>
        <w:t xml:space="preserve">Every pizza must contain </w:t>
      </w:r>
      <w:r w:rsidRPr="0066739D">
        <w:rPr>
          <w:b/>
          <w:bCs/>
          <w:lang w:val="en-IN"/>
        </w:rPr>
        <w:t>exactly 3 different toppings</w:t>
      </w:r>
      <w:r w:rsidRPr="0066739D">
        <w:rPr>
          <w:lang w:val="en-IN"/>
        </w:rPr>
        <w:t xml:space="preserve">. </w:t>
      </w:r>
    </w:p>
    <w:p w14:paraId="426BCC25" w14:textId="77777777" w:rsidR="0066739D" w:rsidRPr="0066739D" w:rsidRDefault="0066739D" w:rsidP="0066739D">
      <w:r w:rsidRPr="0066739D">
        <w:rPr>
          <w:lang w:val="en-IN"/>
        </w:rPr>
        <w:t xml:space="preserve">The same topping </w:t>
      </w:r>
      <w:r w:rsidRPr="0066739D">
        <w:rPr>
          <w:b/>
          <w:bCs/>
          <w:lang w:val="en-IN"/>
        </w:rPr>
        <w:t>cannot appear more than once</w:t>
      </w:r>
      <w:r w:rsidRPr="0066739D">
        <w:rPr>
          <w:lang w:val="en-IN"/>
        </w:rPr>
        <w:t xml:space="preserve"> in a pizza. </w:t>
      </w:r>
    </w:p>
    <w:p w14:paraId="3C837EE2" w14:textId="77777777" w:rsidR="0066739D" w:rsidRPr="0066739D" w:rsidRDefault="0066739D" w:rsidP="0066739D">
      <w:r w:rsidRPr="0066739D">
        <w:rPr>
          <w:lang w:val="en-IN"/>
        </w:rPr>
        <w:t xml:space="preserve">Different arrangements of the same toppings should be considered the </w:t>
      </w:r>
      <w:r w:rsidRPr="0066739D">
        <w:rPr>
          <w:b/>
          <w:bCs/>
          <w:lang w:val="en-IN"/>
        </w:rPr>
        <w:t>same pizza</w:t>
      </w:r>
      <w:r w:rsidRPr="0066739D">
        <w:rPr>
          <w:lang w:val="en-IN"/>
        </w:rPr>
        <w:t xml:space="preserve">. </w:t>
      </w:r>
    </w:p>
    <w:p w14:paraId="5EFCA772" w14:textId="77777777" w:rsidR="0066739D" w:rsidRDefault="0066739D"/>
    <w:p w14:paraId="4719FE98" w14:textId="0356141F" w:rsidR="0066739D" w:rsidRDefault="0066739D">
      <w:pPr>
        <w:rPr>
          <w:b/>
          <w:bCs/>
        </w:rPr>
      </w:pPr>
      <w:r w:rsidRPr="0066739D">
        <w:rPr>
          <w:b/>
          <w:bCs/>
        </w:rPr>
        <w:t>Answer:</w:t>
      </w:r>
    </w:p>
    <w:p w14:paraId="1C6F5E5C" w14:textId="7988955A" w:rsidR="0066739D" w:rsidRDefault="006673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7D6A77E" wp14:editId="7929E421">
            <wp:extent cx="5943600" cy="3028950"/>
            <wp:effectExtent l="0" t="0" r="0" b="6350"/>
            <wp:docPr id="968741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4103" name="Picture 968741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7488" w14:textId="65D99DCD" w:rsidR="0066739D" w:rsidRDefault="0066739D">
      <w:pPr>
        <w:rPr>
          <w:b/>
          <w:bCs/>
        </w:rPr>
      </w:pPr>
      <w:r>
        <w:rPr>
          <w:b/>
          <w:bCs/>
        </w:rPr>
        <w:t>Question 4:</w:t>
      </w:r>
    </w:p>
    <w:p w14:paraId="3BF2907D" w14:textId="77777777" w:rsidR="0066739D" w:rsidRPr="0066739D" w:rsidRDefault="0066739D" w:rsidP="0066739D">
      <w:r w:rsidRPr="0066739D">
        <w:rPr>
          <w:lang w:val="en-IN"/>
        </w:rPr>
        <w:t>Amazon wants to identify returning customers who made another purchase shortly after their first purchase.</w:t>
      </w:r>
    </w:p>
    <w:p w14:paraId="639DDD02" w14:textId="77777777" w:rsidR="0066739D" w:rsidRPr="0066739D" w:rsidRDefault="0066739D" w:rsidP="0066739D">
      <w:r w:rsidRPr="0066739D">
        <w:rPr>
          <w:lang w:val="en-IN"/>
        </w:rPr>
        <w:t>Write a PostgreSQL query to find all users who made another purchase within 1 to 7 days of an earlier purchase.</w:t>
      </w:r>
    </w:p>
    <w:p w14:paraId="3A34739D" w14:textId="77777777" w:rsidR="0066739D" w:rsidRPr="0066739D" w:rsidRDefault="0066739D" w:rsidP="0066739D">
      <w:r w:rsidRPr="0066739D">
        <w:rPr>
          <w:lang w:val="en-IN"/>
        </w:rPr>
        <w:t>Requirements</w:t>
      </w:r>
    </w:p>
    <w:p w14:paraId="0944185E" w14:textId="77777777" w:rsidR="0066739D" w:rsidRPr="0066739D" w:rsidRDefault="0066739D" w:rsidP="0066739D">
      <w:pPr>
        <w:numPr>
          <w:ilvl w:val="0"/>
          <w:numId w:val="3"/>
        </w:numPr>
      </w:pPr>
      <w:r w:rsidRPr="0066739D">
        <w:rPr>
          <w:lang w:val="en-IN"/>
        </w:rPr>
        <w:t xml:space="preserve">Compare purchases made by the same user only. </w:t>
      </w:r>
    </w:p>
    <w:p w14:paraId="146788D2" w14:textId="77777777" w:rsidR="0066739D" w:rsidRPr="0066739D" w:rsidRDefault="0066739D" w:rsidP="0066739D">
      <w:pPr>
        <w:numPr>
          <w:ilvl w:val="0"/>
          <w:numId w:val="3"/>
        </w:numPr>
      </w:pPr>
      <w:r w:rsidRPr="0066739D">
        <w:rPr>
          <w:lang w:val="en-IN"/>
        </w:rPr>
        <w:t xml:space="preserve">Ignore comparisons where the same transaction is matched with itself. </w:t>
      </w:r>
    </w:p>
    <w:p w14:paraId="62F89C61" w14:textId="77777777" w:rsidR="0066739D" w:rsidRPr="0066739D" w:rsidRDefault="0066739D" w:rsidP="0066739D">
      <w:pPr>
        <w:numPr>
          <w:ilvl w:val="0"/>
          <w:numId w:val="3"/>
        </w:numPr>
      </w:pPr>
      <w:r w:rsidRPr="0066739D">
        <w:rPr>
          <w:lang w:val="en-IN"/>
        </w:rPr>
        <w:t xml:space="preserve">The second purchase must occur after the first purchase. </w:t>
      </w:r>
    </w:p>
    <w:p w14:paraId="76942900" w14:textId="77777777" w:rsidR="0066739D" w:rsidRPr="0066739D" w:rsidRDefault="0066739D" w:rsidP="0066739D">
      <w:pPr>
        <w:numPr>
          <w:ilvl w:val="0"/>
          <w:numId w:val="3"/>
        </w:numPr>
      </w:pPr>
      <w:r w:rsidRPr="0066739D">
        <w:rPr>
          <w:lang w:val="en-IN"/>
        </w:rPr>
        <w:t xml:space="preserve">Same-day purchases must not be considered. </w:t>
      </w:r>
    </w:p>
    <w:p w14:paraId="2CF5D731" w14:textId="77777777" w:rsidR="0066739D" w:rsidRPr="0066739D" w:rsidRDefault="0066739D" w:rsidP="0066739D">
      <w:pPr>
        <w:numPr>
          <w:ilvl w:val="0"/>
          <w:numId w:val="3"/>
        </w:numPr>
      </w:pPr>
      <w:r w:rsidRPr="0066739D">
        <w:rPr>
          <w:lang w:val="en-IN"/>
        </w:rPr>
        <w:t xml:space="preserve">The second purchase must occur within 7 days of the first purchase. </w:t>
      </w:r>
    </w:p>
    <w:p w14:paraId="6E4D45BE" w14:textId="77777777" w:rsidR="0066739D" w:rsidRPr="0066739D" w:rsidRDefault="0066739D" w:rsidP="0066739D">
      <w:pPr>
        <w:numPr>
          <w:ilvl w:val="0"/>
          <w:numId w:val="3"/>
        </w:numPr>
      </w:pPr>
      <w:r w:rsidRPr="0066739D">
        <w:rPr>
          <w:lang w:val="en-IN"/>
        </w:rPr>
        <w:t xml:space="preserve">Display only the unique User IDs that satisfy the above conditions. </w:t>
      </w:r>
    </w:p>
    <w:p w14:paraId="37A2C39D" w14:textId="25798D26" w:rsidR="0066739D" w:rsidRPr="0066739D" w:rsidRDefault="0066739D" w:rsidP="0066739D">
      <w:r w:rsidRPr="0066739D">
        <w:rPr>
          <w:lang w:val="en-IN"/>
        </w:rPr>
        <w:t xml:space="preserve">Sort the output in ascending order of </w:t>
      </w:r>
      <w:proofErr w:type="spellStart"/>
      <w:r w:rsidRPr="0066739D">
        <w:rPr>
          <w:lang w:val="en-IN"/>
        </w:rPr>
        <w:t>user_id</w:t>
      </w:r>
      <w:proofErr w:type="spellEnd"/>
      <w:r w:rsidRPr="0066739D">
        <w:rPr>
          <w:lang w:val="en-IN"/>
        </w:rPr>
        <w:t>.</w:t>
      </w:r>
    </w:p>
    <w:sectPr w:rsidR="0066739D" w:rsidRPr="00667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7331BF"/>
    <w:multiLevelType w:val="hybridMultilevel"/>
    <w:tmpl w:val="7108E362"/>
    <w:lvl w:ilvl="0" w:tplc="C5F842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64B5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7E7A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C28F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0A04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7224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DEEE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2A28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5660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4B3C29"/>
    <w:multiLevelType w:val="hybridMultilevel"/>
    <w:tmpl w:val="442E14C4"/>
    <w:lvl w:ilvl="0" w:tplc="2512A4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1E32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967D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341F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3254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429C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8481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8E03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5CCA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7B006C"/>
    <w:multiLevelType w:val="hybridMultilevel"/>
    <w:tmpl w:val="956A8946"/>
    <w:lvl w:ilvl="0" w:tplc="D1C4D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3258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2E8A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7488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5871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9C7D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CB1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4A52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8CBB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360055">
    <w:abstractNumId w:val="1"/>
  </w:num>
  <w:num w:numId="2" w16cid:durableId="1642805937">
    <w:abstractNumId w:val="0"/>
  </w:num>
  <w:num w:numId="3" w16cid:durableId="22938999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9D"/>
    <w:rsid w:val="004D0436"/>
    <w:rsid w:val="00500D1B"/>
    <w:rsid w:val="0066739D"/>
    <w:rsid w:val="00C17EA9"/>
    <w:rsid w:val="00E77DE8"/>
    <w:rsid w:val="00F3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7AB2D3"/>
  <w15:chartTrackingRefBased/>
  <w15:docId w15:val="{F02E24B3-6369-2140-84AE-50D49269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Vishesh Kansugia</cp:lastModifiedBy>
  <cp:revision>1</cp:revision>
  <cp:lastPrinted>2026-07-12T12:31:00Z</cp:lastPrinted>
  <dcterms:created xsi:type="dcterms:W3CDTF">2026-07-12T12:24:00Z</dcterms:created>
  <dcterms:modified xsi:type="dcterms:W3CDTF">2026-07-12T13:26:00Z</dcterms:modified>
</cp:coreProperties>
</file>