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779B9" w14:textId="5A062618" w:rsidR="001D08D6" w:rsidRDefault="00B40BCD" w:rsidP="00B40BCD">
      <w:pPr>
        <w:pStyle w:val="21bc9c4b-6a32-43e5-beaa-fd2d792c5735"/>
        <w:jc w:val="center"/>
        <w:rPr>
          <w:rFonts w:ascii="华文楷体" w:eastAsia="华文楷体" w:hAnsi="华文楷体" w:hint="eastAsia"/>
        </w:rPr>
      </w:pPr>
      <w:r w:rsidRPr="00B40BCD">
        <w:rPr>
          <w:rFonts w:ascii="华文楷体" w:eastAsia="华文楷体" w:hAnsi="华文楷体" w:hint="eastAsia"/>
        </w:rPr>
        <w:t>实战：Kaggle房价预测</w:t>
      </w:r>
    </w:p>
    <w:p w14:paraId="7038F1A8" w14:textId="347034CC" w:rsidR="001B3231" w:rsidRPr="009B367E" w:rsidRDefault="001B3231" w:rsidP="009B367E">
      <w:pPr>
        <w:pStyle w:val="71e7dc79-1ff7-45e8-997d-0ebda3762b91"/>
        <w:numPr>
          <w:ilvl w:val="0"/>
          <w:numId w:val="1"/>
        </w:numPr>
        <w:rPr>
          <w:rFonts w:ascii="华文楷体" w:eastAsia="华文楷体" w:hAnsi="华文楷体" w:hint="eastAsia"/>
          <w:sz w:val="24"/>
          <w:szCs w:val="24"/>
        </w:rPr>
      </w:pPr>
      <w:r w:rsidRPr="009B367E">
        <w:rPr>
          <w:rFonts w:ascii="华文楷体" w:eastAsia="华文楷体" w:hAnsi="华文楷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35BDA5" wp14:editId="76B81F49">
            <wp:simplePos x="0" y="0"/>
            <wp:positionH relativeFrom="page">
              <wp:align>left</wp:align>
            </wp:positionH>
            <wp:positionV relativeFrom="paragraph">
              <wp:posOffset>379095</wp:posOffset>
            </wp:positionV>
            <wp:extent cx="7578090" cy="1579245"/>
            <wp:effectExtent l="0" t="0" r="3810" b="1905"/>
            <wp:wrapTopAndBottom/>
            <wp:docPr id="1298983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832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67E">
        <w:rPr>
          <w:rFonts w:ascii="华文楷体" w:eastAsia="华文楷体" w:hAnsi="华文楷体"/>
          <w:sz w:val="24"/>
          <w:szCs w:val="24"/>
        </w:rPr>
        <w:t>下载并读取数据集</w:t>
      </w:r>
      <w:r w:rsidR="009B367E" w:rsidRPr="009B367E">
        <w:rPr>
          <w:rFonts w:ascii="华文楷体" w:eastAsia="华文楷体" w:hAnsi="华文楷体" w:hint="eastAsia"/>
          <w:sz w:val="24"/>
          <w:szCs w:val="24"/>
        </w:rPr>
        <w:t>（</w:t>
      </w:r>
      <w:r w:rsidR="009B367E" w:rsidRPr="009B367E">
        <w:rPr>
          <w:rFonts w:ascii="华文楷体" w:eastAsia="华文楷体" w:hAnsi="华文楷体"/>
          <w:sz w:val="24"/>
          <w:szCs w:val="24"/>
        </w:rPr>
        <w:t>从指定的URL下载并读取训练和测试数据集。</w:t>
      </w:r>
      <w:r w:rsidR="009B367E" w:rsidRPr="009B367E">
        <w:rPr>
          <w:rFonts w:ascii="华文楷体" w:eastAsia="华文楷体" w:hAnsi="华文楷体" w:hint="eastAsia"/>
          <w:sz w:val="24"/>
          <w:szCs w:val="24"/>
        </w:rPr>
        <w:t>）</w:t>
      </w:r>
    </w:p>
    <w:p w14:paraId="25E8D193" w14:textId="77777777" w:rsidR="00E87235" w:rsidRPr="00E87235" w:rsidRDefault="009B367E" w:rsidP="00E87235">
      <w:pPr>
        <w:pStyle w:val="acbfdd8b-e11b-4d36-88ff-6049b138f862"/>
        <w:rPr>
          <w:rFonts w:ascii="华文楷体" w:eastAsia="华文楷体" w:hAnsi="华文楷体" w:hint="eastAsia"/>
          <w:b/>
          <w:bCs/>
          <w:sz w:val="24"/>
          <w:szCs w:val="24"/>
        </w:rPr>
      </w:pPr>
      <w:r w:rsidRPr="00E87235">
        <w:rPr>
          <w:rFonts w:ascii="华文楷体" w:eastAsia="华文楷体" w:hAnsi="华文楷体" w:hint="eastAsia"/>
          <w:b/>
          <w:bCs/>
          <w:sz w:val="24"/>
          <w:szCs w:val="24"/>
        </w:rPr>
        <w:t>2．</w:t>
      </w:r>
      <w:r w:rsidR="00E87235" w:rsidRPr="00E87235">
        <w:rPr>
          <w:rFonts w:ascii="华文楷体" w:eastAsia="华文楷体" w:hAnsi="华文楷体"/>
          <w:b/>
          <w:bCs/>
          <w:sz w:val="24"/>
          <w:szCs w:val="24"/>
        </w:rPr>
        <w:t>数据预处理</w:t>
      </w:r>
    </w:p>
    <w:p w14:paraId="231311F1" w14:textId="740ABF4A" w:rsidR="009B367E" w:rsidRPr="00E72CA5" w:rsidRDefault="00E72CA5" w:rsidP="009B367E">
      <w:pPr>
        <w:pStyle w:val="acbfdd8b-e11b-4d36-88ff-6049b138f862"/>
        <w:rPr>
          <w:rFonts w:ascii="华文楷体" w:eastAsia="华文楷体" w:hAnsi="华文楷体" w:hint="eastAsia"/>
          <w:color w:val="FF0000"/>
          <w:sz w:val="24"/>
          <w:szCs w:val="24"/>
          <w:u w:val="single"/>
        </w:rPr>
      </w:pPr>
      <w:r>
        <w:rPr>
          <w:rFonts w:ascii="华文楷体" w:eastAsia="华文楷体" w:hAnsi="华文楷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970A5" wp14:editId="2AD8F95D">
                <wp:simplePos x="0" y="0"/>
                <wp:positionH relativeFrom="column">
                  <wp:posOffset>3075709</wp:posOffset>
                </wp:positionH>
                <wp:positionV relativeFrom="paragraph">
                  <wp:posOffset>1119620</wp:posOffset>
                </wp:positionV>
                <wp:extent cx="706582" cy="498764"/>
                <wp:effectExtent l="38100" t="0" r="17780" b="34925"/>
                <wp:wrapNone/>
                <wp:docPr id="240483330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2" cy="4987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D073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" o:spid="_x0000_s1026" type="#_x0000_t67" style="position:absolute;left:0;text-align:left;margin-left:242.2pt;margin-top:88.15pt;width:55.65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" adj="10800" fillcolor="#e97132 [3205]" strokecolor="#250f04 [485]" strokeweight="1pt"/>
            </w:pict>
          </mc:Fallback>
        </mc:AlternateContent>
      </w:r>
      <w:r w:rsidR="00425399" w:rsidRPr="00425399">
        <w:rPr>
          <w:rFonts w:ascii="华文楷体" w:eastAsia="华文楷体" w:hAnsi="华文楷体"/>
          <w:sz w:val="24"/>
          <w:szCs w:val="24"/>
        </w:rPr>
        <w:t>将所有缺失的值替换为相应列的平均值，并将特征重新缩放到零均值和单位方差</w:t>
      </w:r>
      <w:r w:rsidR="00CF2FA4" w:rsidRPr="00CF2FA4">
        <w:rPr>
          <w:rFonts w:ascii="华文楷体" w:eastAsia="华文楷体" w:hAnsi="华文楷体"/>
          <w:sz w:val="24"/>
          <w:szCs w:val="24"/>
        </w:rPr>
        <w:t>来标准化数据</w:t>
      </w:r>
      <w:r w:rsidR="00C822A9">
        <w:rPr>
          <w:rFonts w:ascii="华文楷体" w:eastAsia="华文楷体" w:hAnsi="华文楷体" w:hint="eastAsia"/>
          <w:sz w:val="24"/>
          <w:szCs w:val="24"/>
        </w:rPr>
        <w:t>（</w:t>
      </w:r>
      <w:r w:rsidR="00C822A9" w:rsidRPr="00100321">
        <w:rPr>
          <w:rFonts w:ascii="华文楷体" w:eastAsia="华文楷体" w:hAnsi="华文楷体" w:hint="eastAsia"/>
          <w:color w:val="FF0000"/>
          <w:sz w:val="24"/>
          <w:szCs w:val="24"/>
        </w:rPr>
        <w:t>均值变为0，方差变为1</w:t>
      </w:r>
      <w:r w:rsidR="00C822A9">
        <w:rPr>
          <w:rFonts w:ascii="华文楷体" w:eastAsia="华文楷体" w:hAnsi="华文楷体" w:hint="eastAsia"/>
          <w:sz w:val="24"/>
          <w:szCs w:val="24"/>
        </w:rPr>
        <w:t>）</w:t>
      </w:r>
      <w:r w:rsidR="00425399" w:rsidRPr="00425399">
        <w:rPr>
          <w:rFonts w:ascii="华文楷体" w:eastAsia="华文楷体" w:hAnsi="华文楷体"/>
          <w:sz w:val="24"/>
          <w:szCs w:val="24"/>
        </w:rPr>
        <w:t>。在标准化数据之后，所有均值消失，因此我们可以将</w:t>
      </w:r>
      <w:r w:rsidR="00425399" w:rsidRPr="00100321">
        <w:rPr>
          <w:rFonts w:ascii="华文楷体" w:eastAsia="华文楷体" w:hAnsi="华文楷体"/>
          <w:color w:val="FF0000"/>
          <w:sz w:val="24"/>
          <w:szCs w:val="24"/>
        </w:rPr>
        <w:t>缺失值</w:t>
      </w:r>
      <w:r w:rsidR="00425399" w:rsidRPr="00425399">
        <w:rPr>
          <w:rFonts w:ascii="华文楷体" w:eastAsia="华文楷体" w:hAnsi="华文楷体"/>
          <w:sz w:val="24"/>
          <w:szCs w:val="24"/>
        </w:rPr>
        <w:t>设置为0</w:t>
      </w:r>
      <w:r w:rsidR="00425399">
        <w:rPr>
          <w:rFonts w:ascii="华文楷体" w:eastAsia="华文楷体" w:hAnsi="华文楷体" w:hint="eastAsia"/>
          <w:sz w:val="24"/>
          <w:szCs w:val="24"/>
        </w:rPr>
        <w:t>。</w:t>
      </w:r>
      <w:r w:rsidR="00D817D0" w:rsidRPr="00E72CA5">
        <w:rPr>
          <w:rFonts w:ascii="华文楷体" w:eastAsia="华文楷体" w:hAnsi="华文楷体" w:hint="eastAsia"/>
          <w:color w:val="FF0000"/>
          <w:sz w:val="24"/>
          <w:szCs w:val="24"/>
          <w:u w:val="single"/>
        </w:rPr>
        <w:t>最后</w:t>
      </w:r>
      <w:r w:rsidR="00425399" w:rsidRPr="00E72CA5">
        <w:rPr>
          <w:rFonts w:ascii="华文楷体" w:eastAsia="华文楷体" w:hAnsi="华文楷体"/>
          <w:color w:val="FF0000"/>
          <w:sz w:val="24"/>
          <w:szCs w:val="24"/>
          <w:u w:val="single"/>
        </w:rPr>
        <w:t>处理离散值，用一次独热编码替换它们。</w:t>
      </w:r>
    </w:p>
    <w:p w14:paraId="26ECA99F" w14:textId="435F5FDE" w:rsidR="00100321" w:rsidRDefault="00100321" w:rsidP="009B367E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 w:rsidRPr="00100321">
        <w:rPr>
          <w:rFonts w:ascii="华文楷体" w:eastAsia="华文楷体" w:hAnsi="华文楷体"/>
          <w:sz w:val="24"/>
          <w:szCs w:val="24"/>
        </w:rPr>
        <w:t>使用 pandas 库中的 get_dummies 函数对 all_features 数据框中的离散值进行独热编码处理。具体来说，它将数据框中的分类变量（通常是离散值）转换为多个二进制列，每个分类值对应一个二进制列。</w:t>
      </w:r>
    </w:p>
    <w:p w14:paraId="54EF714C" w14:textId="6D1D8EBC" w:rsidR="00577187" w:rsidRDefault="00577187" w:rsidP="009B367E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 w:rsidRPr="00577187">
        <w:rPr>
          <w:rFonts w:ascii="华文楷体" w:eastAsia="华文楷体" w:hAnsi="华文楷体"/>
          <w:b/>
          <w:bCs/>
          <w:sz w:val="24"/>
          <w:szCs w:val="24"/>
        </w:rPr>
        <w:t>dummy_na=True </w:t>
      </w:r>
      <w:r w:rsidRPr="00577187">
        <w:rPr>
          <w:rFonts w:ascii="华文楷体" w:eastAsia="华文楷体" w:hAnsi="华文楷体"/>
          <w:sz w:val="24"/>
          <w:szCs w:val="24"/>
        </w:rPr>
        <w:t>：这个参数表示在独热编码过程中，缺失值（NaN）也会被处理。默认情况下，get_dummies 会忽略缺失值，但通过</w:t>
      </w:r>
      <w:r>
        <w:rPr>
          <w:rFonts w:ascii="华文楷体" w:eastAsia="华文楷体" w:hAnsi="华文楷体" w:hint="eastAsia"/>
          <w:sz w:val="24"/>
          <w:szCs w:val="24"/>
        </w:rPr>
        <w:t>设</w:t>
      </w:r>
      <w:r w:rsidRPr="00577187">
        <w:rPr>
          <w:rFonts w:ascii="华文楷体" w:eastAsia="华文楷体" w:hAnsi="华文楷体"/>
          <w:sz w:val="24"/>
          <w:szCs w:val="24"/>
        </w:rPr>
        <w:t>置 dummy_na=True，缺失值会被转换为一个单独的虚拟变量</w:t>
      </w:r>
    </w:p>
    <w:p w14:paraId="3F008828" w14:textId="63821AAF" w:rsidR="006E3E15" w:rsidRPr="00F4522F" w:rsidRDefault="006E3E15" w:rsidP="009B367E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 w:rsidRPr="00F4522F">
        <w:rPr>
          <w:rFonts w:ascii="华文楷体" w:eastAsia="华文楷体" w:hAnsi="华文楷体"/>
          <w:b/>
          <w:bCs/>
          <w:color w:val="FF0000"/>
          <w:sz w:val="24"/>
          <w:szCs w:val="24"/>
        </w:rPr>
        <w:t>独热编码</w:t>
      </w:r>
      <w:r w:rsidRPr="00F4522F">
        <w:rPr>
          <w:rFonts w:ascii="华文楷体" w:eastAsia="华文楷体" w:hAnsi="华文楷体"/>
          <w:color w:val="FF0000"/>
          <w:sz w:val="24"/>
          <w:szCs w:val="24"/>
        </w:rPr>
        <w:t>（One-Hot Encoding）</w:t>
      </w:r>
      <w:r w:rsidRPr="00F4522F">
        <w:rPr>
          <w:rFonts w:ascii="华文楷体" w:eastAsia="华文楷体" w:hAnsi="华文楷体"/>
          <w:sz w:val="24"/>
          <w:szCs w:val="24"/>
        </w:rPr>
        <w:t>是一种常用的技术，用于处理分类数据。在机</w:t>
      </w:r>
    </w:p>
    <w:p w14:paraId="40EFCC0C" w14:textId="77777777" w:rsidR="006E3E15" w:rsidRDefault="006E3E15" w:rsidP="006E3E15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 w:rsidRPr="00F4522F">
        <w:rPr>
          <w:rFonts w:ascii="华文楷体" w:eastAsia="华文楷体" w:hAnsi="华文楷体"/>
          <w:sz w:val="24"/>
          <w:szCs w:val="24"/>
        </w:rPr>
        <w:t>器学习中，分类变量通常需要转换为数值形式才能被模型处理。独热编码通过为每个分类值创建一个二进制列，使得每个分类值都有一个唯一的表示，从而避免了数值变量之间的线性关系</w:t>
      </w:r>
    </w:p>
    <w:p w14:paraId="14C24A9E" w14:textId="61272776" w:rsidR="000C34C9" w:rsidRPr="00560689" w:rsidRDefault="000C34C9" w:rsidP="00560689">
      <w:pPr>
        <w:pStyle w:val="acbfdd8b-e11b-4d36-88ff-6049b138f862"/>
        <w:ind w:firstLine="420"/>
        <w:rPr>
          <w:rFonts w:ascii="华文楷体" w:eastAsia="华文楷体" w:hAnsi="华文楷体" w:hint="eastAsia"/>
          <w:sz w:val="21"/>
          <w:szCs w:val="21"/>
        </w:rPr>
      </w:pPr>
      <w:r w:rsidRPr="000C34C9">
        <w:rPr>
          <w:rFonts w:ascii="华文楷体" w:eastAsia="华文楷体" w:hAnsi="华文楷体"/>
          <w:sz w:val="21"/>
          <w:szCs w:val="21"/>
        </w:rPr>
        <w:t>假设 all_features 数据框包含一个名为 color 的列，其值为 ['red', 'blue', 'green', 'red', 'blue', None]。执行这行代码后，color 列将被转换为多个二进制列，例如 color_red、color_blue、</w:t>
      </w: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1D71D2" wp14:editId="71AD4557">
            <wp:simplePos x="0" y="0"/>
            <wp:positionH relativeFrom="page">
              <wp:align>left</wp:align>
            </wp:positionH>
            <wp:positionV relativeFrom="paragraph">
              <wp:posOffset>315076</wp:posOffset>
            </wp:positionV>
            <wp:extent cx="7559040" cy="1765935"/>
            <wp:effectExtent l="0" t="0" r="3810" b="5715"/>
            <wp:wrapTopAndBottom/>
            <wp:docPr id="1813396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966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34C9">
        <w:rPr>
          <w:rFonts w:ascii="华文楷体" w:eastAsia="华文楷体" w:hAnsi="华文楷体"/>
          <w:sz w:val="21"/>
          <w:szCs w:val="21"/>
        </w:rPr>
        <w:t>color_green 和 color_nan，其中每个二进制列表示原始 color 列中的一个分类值。</w:t>
      </w:r>
    </w:p>
    <w:p w14:paraId="6EEE7221" w14:textId="031FDF4F" w:rsidR="00BA6C58" w:rsidRDefault="00BA6C58" w:rsidP="009B367E">
      <w:pPr>
        <w:pStyle w:val="acbfdd8b-e11b-4d36-88ff-6049b138f862"/>
        <w:rPr>
          <w:rFonts w:ascii="华文楷体" w:eastAsia="华文楷体" w:hAnsi="华文楷体" w:hint="eastAsia"/>
          <w:color w:val="FF0000"/>
          <w:sz w:val="24"/>
          <w:szCs w:val="24"/>
        </w:rPr>
      </w:pPr>
      <w:r w:rsidRPr="00BA6C58">
        <w:rPr>
          <w:rFonts w:ascii="华文楷体" w:eastAsia="华文楷体" w:hAnsi="华文楷体" w:hint="eastAsia"/>
          <w:color w:val="FF0000"/>
          <w:sz w:val="24"/>
          <w:szCs w:val="24"/>
        </w:rPr>
        <w:t>训练数据集前80列为特征，最后一列为标签，即根据这些特征，比如房子面积，房屋类型等（有数值有文本），来预测房子买了多少钱</w:t>
      </w:r>
    </w:p>
    <w:p w14:paraId="2E388F64" w14:textId="77777777" w:rsidR="008D0E7E" w:rsidRPr="00BA6C58" w:rsidRDefault="008D0E7E" w:rsidP="009B367E">
      <w:pPr>
        <w:pStyle w:val="acbfdd8b-e11b-4d36-88ff-6049b138f862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14:paraId="7D64EB6B" w14:textId="77777777" w:rsidR="00791C18" w:rsidRPr="00906AD4" w:rsidRDefault="00791C18" w:rsidP="00791C18">
      <w:pPr>
        <w:pStyle w:val="acbfdd8b-e11b-4d36-88ff-6049b138f862"/>
        <w:rPr>
          <w:rFonts w:hint="eastAsia"/>
          <w:color w:val="FF0000"/>
        </w:rPr>
      </w:pPr>
      <w:r w:rsidRPr="00791C18">
        <w:rPr>
          <w:color w:val="FF0000"/>
        </w:rPr>
        <w:t xml:space="preserve">all_features = pd.concat((train_data.iloc[:, 1:-1], test_data.iloc[:, 1:])) </w:t>
      </w:r>
    </w:p>
    <w:p w14:paraId="54FB850D" w14:textId="5D49474A" w:rsidR="00791C18" w:rsidRPr="00791C18" w:rsidRDefault="00556F81" w:rsidP="00791C18">
      <w:pPr>
        <w:pStyle w:val="acbfdd8b-e11b-4d36-88ff-6049b138f862"/>
        <w:rPr>
          <w:rFonts w:hint="eastAsia"/>
          <w:color w:val="FF0000"/>
        </w:rPr>
      </w:pPr>
      <w:r w:rsidRPr="004F449E">
        <w:rPr>
          <w:rFonts w:hint="eastAsia"/>
          <w:color w:val="FF0000"/>
        </w:rPr>
        <w:t>这行代码是</w:t>
      </w:r>
      <w:r w:rsidR="00791C18" w:rsidRPr="00791C18">
        <w:rPr>
          <w:color w:val="FF0000"/>
        </w:rPr>
        <w:t>去掉id列 这是不能用的，提交结果的时候用</w:t>
      </w:r>
    </w:p>
    <w:p w14:paraId="08639443" w14:textId="6346B47E" w:rsidR="001B3231" w:rsidRPr="00791C18" w:rsidRDefault="00ED0F23" w:rsidP="001B3231">
      <w:pPr>
        <w:pStyle w:val="acbfdd8b-e11b-4d36-88ff-6049b138f86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5CE220" wp14:editId="6015C7CA">
            <wp:simplePos x="0" y="0"/>
            <wp:positionH relativeFrom="page">
              <wp:align>left</wp:align>
            </wp:positionH>
            <wp:positionV relativeFrom="paragraph">
              <wp:posOffset>683491</wp:posOffset>
            </wp:positionV>
            <wp:extent cx="7532370" cy="1301750"/>
            <wp:effectExtent l="0" t="0" r="0" b="0"/>
            <wp:wrapTopAndBottom/>
            <wp:docPr id="1806650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508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CA1DA" w14:textId="2BC297CF" w:rsidR="00211884" w:rsidRPr="00211884" w:rsidRDefault="00211884" w:rsidP="00F67EF3">
      <w:pPr>
        <w:pStyle w:val="acbfdd8b-e11b-4d36-88ff-6049b138f862"/>
        <w:wordWrap w:val="0"/>
        <w:rPr>
          <w:rFonts w:ascii="华文楷体" w:eastAsia="华文楷体" w:hAnsi="华文楷体" w:hint="eastAsia"/>
          <w:sz w:val="24"/>
          <w:szCs w:val="24"/>
        </w:rPr>
      </w:pPr>
      <w:r w:rsidRPr="00211884">
        <w:rPr>
          <w:rFonts w:ascii="华文楷体" w:eastAsia="华文楷体" w:hAnsi="华文楷体"/>
          <w:b/>
          <w:bCs/>
          <w:sz w:val="24"/>
          <w:szCs w:val="24"/>
        </w:rPr>
        <w:t>n_train = train_data.shape[0]</w:t>
      </w:r>
      <w:r w:rsidRPr="00F645F7">
        <w:rPr>
          <w:rFonts w:ascii="华文楷体" w:eastAsia="华文楷体" w:hAnsi="华文楷体" w:hint="eastAsia"/>
          <w:sz w:val="24"/>
          <w:szCs w:val="24"/>
        </w:rPr>
        <w:t>：</w:t>
      </w:r>
      <w:r w:rsidRPr="00F645F7">
        <w:rPr>
          <w:rFonts w:ascii="华文楷体" w:eastAsia="华文楷体" w:hAnsi="华文楷体"/>
          <w:sz w:val="24"/>
          <w:szCs w:val="24"/>
        </w:rPr>
        <w:t>获取训练数据的样本数量，即train_data DataFrame的行数</w:t>
      </w:r>
    </w:p>
    <w:p w14:paraId="5E266747" w14:textId="77777777" w:rsidR="00F645F7" w:rsidRPr="00F645F7" w:rsidRDefault="00F645F7" w:rsidP="00F645F7">
      <w:pPr>
        <w:pStyle w:val="acbfdd8b-e11b-4d36-88ff-6049b138f862"/>
        <w:rPr>
          <w:rFonts w:ascii="华文楷体" w:eastAsia="华文楷体" w:hAnsi="华文楷体"/>
          <w:color w:val="00B0F0"/>
          <w:sz w:val="21"/>
          <w:szCs w:val="21"/>
        </w:rPr>
      </w:pPr>
      <w:r w:rsidRPr="00F645F7">
        <w:rPr>
          <w:rFonts w:ascii="华文楷体" w:eastAsia="华文楷体" w:hAnsi="华文楷体"/>
          <w:color w:val="00B0F0"/>
          <w:sz w:val="21"/>
          <w:szCs w:val="21"/>
        </w:rPr>
        <w:t>DataFrame 是 Pandas 中的另一个核心数据结构，用于表示二维表格型数据。</w:t>
      </w:r>
    </w:p>
    <w:p w14:paraId="0254FCCB" w14:textId="77777777" w:rsidR="00F645F7" w:rsidRPr="00F645F7" w:rsidRDefault="00F645F7" w:rsidP="00F645F7">
      <w:pPr>
        <w:pStyle w:val="acbfdd8b-e11b-4d36-88ff-6049b138f862"/>
        <w:rPr>
          <w:rFonts w:ascii="华文楷体" w:eastAsia="华文楷体" w:hAnsi="华文楷体"/>
          <w:color w:val="00B0F0"/>
          <w:sz w:val="21"/>
          <w:szCs w:val="21"/>
        </w:rPr>
      </w:pPr>
      <w:r w:rsidRPr="00F645F7">
        <w:rPr>
          <w:rFonts w:ascii="华文楷体" w:eastAsia="华文楷体" w:hAnsi="华文楷体"/>
          <w:color w:val="00B0F0"/>
          <w:sz w:val="21"/>
          <w:szCs w:val="21"/>
        </w:rPr>
        <w:t>DataFrame 是一个表格型的数据结构，它含有一组有序的列，每列可以是不同的值类型（数值、字符串、布尔型值）。</w:t>
      </w:r>
    </w:p>
    <w:p w14:paraId="11729DBD" w14:textId="77777777" w:rsidR="00F645F7" w:rsidRPr="00F645F7" w:rsidRDefault="00F645F7" w:rsidP="00F645F7">
      <w:pPr>
        <w:pStyle w:val="acbfdd8b-e11b-4d36-88ff-6049b138f862"/>
        <w:rPr>
          <w:rFonts w:ascii="华文楷体" w:eastAsia="华文楷体" w:hAnsi="华文楷体"/>
          <w:color w:val="00B0F0"/>
          <w:sz w:val="21"/>
          <w:szCs w:val="21"/>
        </w:rPr>
      </w:pPr>
      <w:r w:rsidRPr="00F645F7">
        <w:rPr>
          <w:rFonts w:ascii="华文楷体" w:eastAsia="华文楷体" w:hAnsi="华文楷体"/>
          <w:color w:val="00B0F0"/>
          <w:sz w:val="21"/>
          <w:szCs w:val="21"/>
        </w:rPr>
        <w:t>DataFrame 既有行索引也有列索引，它可以被看做由 Series 组成的字典（共同用一个索引）。</w:t>
      </w:r>
    </w:p>
    <w:p w14:paraId="751A12A8" w14:textId="77777777" w:rsidR="00F645F7" w:rsidRPr="00F645F7" w:rsidRDefault="00F645F7" w:rsidP="00F645F7">
      <w:pPr>
        <w:pStyle w:val="acbfdd8b-e11b-4d36-88ff-6049b138f862"/>
        <w:rPr>
          <w:rFonts w:ascii="华文楷体" w:eastAsia="华文楷体" w:hAnsi="华文楷体"/>
          <w:color w:val="00B0F0"/>
          <w:sz w:val="21"/>
          <w:szCs w:val="21"/>
        </w:rPr>
      </w:pPr>
      <w:r w:rsidRPr="00F645F7">
        <w:rPr>
          <w:rFonts w:ascii="华文楷体" w:eastAsia="华文楷体" w:hAnsi="华文楷体"/>
          <w:color w:val="00B0F0"/>
          <w:sz w:val="21"/>
          <w:szCs w:val="21"/>
        </w:rPr>
        <w:t>DataFrame 提供了各种功能来进行数据访问、筛选、分割、合并、重塑、聚合以及转换等操作。</w:t>
      </w:r>
    </w:p>
    <w:p w14:paraId="0E1F365F" w14:textId="4E8F5AFC" w:rsidR="00AA5B71" w:rsidRPr="00F645F7" w:rsidRDefault="00AA5B71" w:rsidP="00AA5B71">
      <w:pPr>
        <w:pStyle w:val="acbfdd8b-e11b-4d36-88ff-6049b138f862"/>
        <w:rPr>
          <w:rFonts w:hint="eastAsia"/>
        </w:rPr>
      </w:pPr>
    </w:p>
    <w:p w14:paraId="29FC9276" w14:textId="440D8D6D" w:rsidR="00B40BCD" w:rsidRDefault="008500AA" w:rsidP="00B40BCD">
      <w:pPr>
        <w:pStyle w:val="acbfdd8b-e11b-4d36-88ff-6049b138f862"/>
        <w:rPr>
          <w:rFonts w:ascii="华文楷体" w:eastAsia="华文楷体" w:hAnsi="华文楷体"/>
          <w:sz w:val="24"/>
          <w:szCs w:val="24"/>
        </w:rPr>
      </w:pPr>
      <w:r w:rsidRPr="00A803A4">
        <w:rPr>
          <w:rFonts w:ascii="华文楷体" w:eastAsia="华文楷体" w:hAnsi="华文楷体"/>
          <w:b/>
          <w:bCs/>
          <w:sz w:val="24"/>
          <w:szCs w:val="24"/>
        </w:rPr>
        <w:lastRenderedPageBreak/>
        <w:t>all_features[:n_train].values</w:t>
      </w:r>
      <w:r w:rsidRPr="008500AA">
        <w:rPr>
          <w:rFonts w:ascii="华文楷体" w:eastAsia="华文楷体" w:hAnsi="华文楷体"/>
          <w:sz w:val="24"/>
          <w:szCs w:val="24"/>
        </w:rPr>
        <w:t>提取了前n_train行（即训练数据）的特征值，并将其转换为NumPy数组</w:t>
      </w:r>
      <w:r w:rsidR="00060E30">
        <w:rPr>
          <w:rFonts w:ascii="华文楷体" w:eastAsia="华文楷体" w:hAnsi="华文楷体" w:hint="eastAsia"/>
          <w:sz w:val="24"/>
          <w:szCs w:val="24"/>
        </w:rPr>
        <w:t>（在数据预处理的时候把训练数据集和验证数据集合并起来了，这里</w:t>
      </w:r>
      <w:r w:rsidR="00912EAE">
        <w:rPr>
          <w:rFonts w:ascii="华文楷体" w:eastAsia="华文楷体" w:hAnsi="华文楷体" w:hint="eastAsia"/>
          <w:sz w:val="24"/>
          <w:szCs w:val="24"/>
        </w:rPr>
        <w:t>是</w:t>
      </w:r>
      <w:r w:rsidR="00060E30">
        <w:rPr>
          <w:rFonts w:ascii="华文楷体" w:eastAsia="华文楷体" w:hAnsi="华文楷体" w:hint="eastAsia"/>
          <w:sz w:val="24"/>
          <w:szCs w:val="24"/>
        </w:rPr>
        <w:t>分开</w:t>
      </w:r>
      <w:r w:rsidR="0032221B">
        <w:rPr>
          <w:rFonts w:ascii="华文楷体" w:eastAsia="华文楷体" w:hAnsi="华文楷体" w:hint="eastAsia"/>
          <w:sz w:val="24"/>
          <w:szCs w:val="24"/>
        </w:rPr>
        <w:t>了</w:t>
      </w:r>
      <w:r w:rsidR="00060E30">
        <w:rPr>
          <w:rFonts w:ascii="华文楷体" w:eastAsia="华文楷体" w:hAnsi="华文楷体" w:hint="eastAsia"/>
          <w:sz w:val="24"/>
          <w:szCs w:val="24"/>
        </w:rPr>
        <w:t>转换格式）</w:t>
      </w:r>
    </w:p>
    <w:p w14:paraId="4135CD40" w14:textId="0DC1736A" w:rsidR="006624E4" w:rsidRDefault="00A803A4" w:rsidP="00B40BCD">
      <w:pPr>
        <w:pStyle w:val="acbfdd8b-e11b-4d36-88ff-6049b138f862"/>
        <w:rPr>
          <w:rFonts w:ascii="华文楷体" w:eastAsia="华文楷体" w:hAnsi="华文楷体"/>
          <w:sz w:val="24"/>
          <w:szCs w:val="24"/>
        </w:rPr>
      </w:pPr>
      <w:r w:rsidRPr="00A803A4">
        <w:rPr>
          <w:rFonts w:ascii="华文楷体" w:eastAsia="华文楷体" w:hAnsi="华文楷体"/>
          <w:b/>
          <w:bCs/>
          <w:sz w:val="24"/>
          <w:szCs w:val="24"/>
        </w:rPr>
        <w:t>dtype=np.float32</w:t>
      </w:r>
      <w:r w:rsidRPr="00A803A4">
        <w:rPr>
          <w:rFonts w:ascii="华文楷体" w:eastAsia="华文楷体" w:hAnsi="华文楷体"/>
          <w:sz w:val="24"/>
          <w:szCs w:val="24"/>
        </w:rPr>
        <w:t>指定了数组的数据类型为32位浮点数。这是因为在PyTorch中，默认的浮点数类型是32位浮点数（float32），而NumPy的默认浮点数类型是64位浮点数（float64）。使用32位浮点数可以减少内存使用，并可能提高计算速度</w:t>
      </w:r>
    </w:p>
    <w:p w14:paraId="707EA44C" w14:textId="3A1DB406" w:rsidR="00A803A4" w:rsidRDefault="00D10F21" w:rsidP="00B40BCD">
      <w:pPr>
        <w:pStyle w:val="acbfdd8b-e11b-4d36-88ff-6049b138f862"/>
        <w:rPr>
          <w:rFonts w:ascii="华文楷体" w:eastAsia="华文楷体" w:hAnsi="华文楷体"/>
          <w:b/>
          <w:bCs/>
          <w:color w:val="FF0000"/>
          <w:sz w:val="24"/>
          <w:szCs w:val="24"/>
        </w:rPr>
      </w:pPr>
      <w:r w:rsidRPr="00C55580">
        <w:rPr>
          <w:rFonts w:ascii="华文楷体" w:eastAsia="华文楷体" w:hAnsi="华文楷体"/>
          <w:color w:val="FF0000"/>
          <w:sz w:val="24"/>
          <w:szCs w:val="24"/>
        </w:rPr>
        <w:t>将训练数据和测试数据从</w:t>
      </w:r>
      <w:r w:rsidRPr="00C55580">
        <w:rPr>
          <w:rFonts w:ascii="华文楷体" w:eastAsia="华文楷体" w:hAnsi="华文楷体"/>
          <w:b/>
          <w:bCs/>
          <w:color w:val="FF0000"/>
          <w:sz w:val="24"/>
          <w:szCs w:val="24"/>
        </w:rPr>
        <w:t>Pandas DataFrame</w:t>
      </w:r>
      <w:r w:rsidRPr="00C55580">
        <w:rPr>
          <w:rFonts w:ascii="华文楷体" w:eastAsia="华文楷体" w:hAnsi="华文楷体"/>
          <w:color w:val="FF0000"/>
          <w:sz w:val="24"/>
          <w:szCs w:val="24"/>
        </w:rPr>
        <w:t>格式转换为</w:t>
      </w:r>
      <w:r w:rsidRPr="00C55580">
        <w:rPr>
          <w:rFonts w:ascii="华文楷体" w:eastAsia="华文楷体" w:hAnsi="华文楷体"/>
          <w:b/>
          <w:bCs/>
          <w:color w:val="FF0000"/>
          <w:sz w:val="24"/>
          <w:szCs w:val="24"/>
        </w:rPr>
        <w:t>NumPy数组</w:t>
      </w:r>
      <w:r w:rsidRPr="00C55580">
        <w:rPr>
          <w:rFonts w:ascii="华文楷体" w:eastAsia="华文楷体" w:hAnsi="华文楷体"/>
          <w:color w:val="FF0000"/>
          <w:sz w:val="24"/>
          <w:szCs w:val="24"/>
        </w:rPr>
        <w:t>，然后再转换为</w:t>
      </w:r>
      <w:r w:rsidRPr="00C55580">
        <w:rPr>
          <w:rFonts w:ascii="华文楷体" w:eastAsia="华文楷体" w:hAnsi="华文楷体"/>
          <w:b/>
          <w:bCs/>
          <w:color w:val="FF0000"/>
          <w:sz w:val="24"/>
          <w:szCs w:val="24"/>
        </w:rPr>
        <w:t>PyTorch张量</w:t>
      </w:r>
    </w:p>
    <w:p w14:paraId="709F9FA4" w14:textId="77777777" w:rsidR="006F2D16" w:rsidRPr="006F2D16" w:rsidRDefault="006F2D16" w:rsidP="006F2D16">
      <w:pPr>
        <w:pStyle w:val="acbfdd8b-e11b-4d36-88ff-6049b138f862"/>
        <w:numPr>
          <w:ilvl w:val="0"/>
          <w:numId w:val="2"/>
        </w:numPr>
        <w:rPr>
          <w:rFonts w:ascii="华文楷体" w:eastAsia="华文楷体" w:hAnsi="华文楷体"/>
          <w:color w:val="auto"/>
          <w:sz w:val="24"/>
          <w:szCs w:val="24"/>
        </w:rPr>
      </w:pPr>
      <w:r w:rsidRPr="006F2D16">
        <w:rPr>
          <w:rFonts w:ascii="华文楷体" w:eastAsia="华文楷体" w:hAnsi="华文楷体"/>
          <w:color w:val="auto"/>
          <w:sz w:val="24"/>
          <w:szCs w:val="24"/>
        </w:rPr>
        <w:t>train_data.SalePrice.values获取了SalePrice列的所有值。</w:t>
      </w:r>
    </w:p>
    <w:p w14:paraId="36BC56B5" w14:textId="55DED63E" w:rsidR="006F2D16" w:rsidRPr="006F2D16" w:rsidRDefault="006F2D16" w:rsidP="006F2D16">
      <w:pPr>
        <w:pStyle w:val="acbfdd8b-e11b-4d36-88ff-6049b138f862"/>
        <w:numPr>
          <w:ilvl w:val="0"/>
          <w:numId w:val="2"/>
        </w:numPr>
        <w:rPr>
          <w:rFonts w:ascii="华文楷体" w:eastAsia="华文楷体" w:hAnsi="华文楷体"/>
          <w:color w:val="auto"/>
          <w:sz w:val="24"/>
          <w:szCs w:val="24"/>
        </w:rPr>
      </w:pPr>
      <w:r w:rsidRPr="006F2D16">
        <w:rPr>
          <w:rFonts w:ascii="华文楷体" w:eastAsia="华文楷体" w:hAnsi="华文楷体"/>
          <w:color w:val="auto"/>
          <w:sz w:val="24"/>
          <w:szCs w:val="24"/>
        </w:rPr>
        <w:t>reshape(-1, 1)将一维数组转换为二维数组，其中-1表示自动计算该维度的大小，1表示将数组转换为一列</w:t>
      </w:r>
      <w:r w:rsidR="003723BA">
        <w:rPr>
          <w:rFonts w:ascii="华文楷体" w:eastAsia="华文楷体" w:hAnsi="华文楷体" w:hint="eastAsia"/>
          <w:color w:val="auto"/>
          <w:sz w:val="24"/>
          <w:szCs w:val="24"/>
        </w:rPr>
        <w:t>（标签列）</w:t>
      </w:r>
    </w:p>
    <w:p w14:paraId="3B8BA1D1" w14:textId="57EE976C" w:rsidR="001C52D0" w:rsidRDefault="009F7678" w:rsidP="00B40BCD">
      <w:pPr>
        <w:pStyle w:val="acbfdd8b-e11b-4d36-88ff-6049b138f862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C1624FB" wp14:editId="2260A3D6">
            <wp:extent cx="4246245" cy="1648691"/>
            <wp:effectExtent l="0" t="0" r="1905" b="8890"/>
            <wp:docPr id="8633598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23"/>
                    <a:stretch/>
                  </pic:blipFill>
                  <pic:spPr bwMode="auto">
                    <a:xfrm>
                      <a:off x="0" y="0"/>
                      <a:ext cx="4246245" cy="16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897E6" w14:textId="5AA86E8C" w:rsidR="0026209A" w:rsidRDefault="0026209A" w:rsidP="00B40BCD">
      <w:pPr>
        <w:pStyle w:val="acbfdd8b-e11b-4d36-88ff-6049b138f862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A5E527" wp14:editId="1954B90D">
            <wp:extent cx="5105842" cy="2438611"/>
            <wp:effectExtent l="0" t="0" r="0" b="0"/>
            <wp:docPr id="1540077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77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52AB" w14:textId="6F693C3F" w:rsidR="0026209A" w:rsidRDefault="0026209A" w:rsidP="00B40BCD">
      <w:pPr>
        <w:pStyle w:val="acbfdd8b-e11b-4d36-88ff-6049b138f862"/>
        <w:rPr>
          <w:rFonts w:ascii="华文楷体" w:eastAsia="华文楷体" w:hAnsi="华文楷体"/>
          <w:color w:val="auto"/>
          <w:sz w:val="24"/>
          <w:szCs w:val="24"/>
        </w:rPr>
      </w:pPr>
      <w:r w:rsidRPr="006E1BCE">
        <w:rPr>
          <w:rFonts w:ascii="华文楷体" w:eastAsia="华文楷体" w:hAnsi="华文楷体"/>
          <w:color w:val="auto"/>
          <w:sz w:val="24"/>
          <w:szCs w:val="24"/>
        </w:rPr>
        <w:t>使用</w:t>
      </w:r>
      <w:r w:rsidRPr="006E1BCE">
        <w:rPr>
          <w:rFonts w:ascii="华文楷体" w:eastAsia="华文楷体" w:hAnsi="华文楷体"/>
          <w:color w:val="FF0000"/>
          <w:sz w:val="24"/>
          <w:szCs w:val="24"/>
        </w:rPr>
        <w:t>均方误差（Mean Squared Error, MSE）</w:t>
      </w:r>
      <w:r w:rsidRPr="006E1BCE">
        <w:rPr>
          <w:rFonts w:ascii="华文楷体" w:eastAsia="华文楷体" w:hAnsi="华文楷体"/>
          <w:color w:val="auto"/>
          <w:sz w:val="24"/>
          <w:szCs w:val="24"/>
        </w:rPr>
        <w:t>作为损失函数。MSE是回归问题中常用的损失函数，用于衡量预测值与真实值之间的差异</w:t>
      </w:r>
    </w:p>
    <w:p w14:paraId="50FF8C4E" w14:textId="77777777" w:rsidR="008D5485" w:rsidRDefault="008D5485" w:rsidP="00B40BCD">
      <w:pPr>
        <w:pStyle w:val="acbfdd8b-e11b-4d36-88ff-6049b138f862"/>
        <w:rPr>
          <w:rFonts w:ascii="华文楷体" w:eastAsia="华文楷体" w:hAnsi="华文楷体"/>
          <w:color w:val="auto"/>
          <w:sz w:val="24"/>
          <w:szCs w:val="24"/>
        </w:rPr>
      </w:pPr>
    </w:p>
    <w:p w14:paraId="4D63CA90" w14:textId="17D4FBC3" w:rsidR="008D5485" w:rsidRDefault="00FD1B1A" w:rsidP="00B40BCD">
      <w:pPr>
        <w:pStyle w:val="acbfdd8b-e11b-4d36-88ff-6049b138f862"/>
        <w:rPr>
          <w:rFonts w:ascii="华文楷体" w:eastAsia="华文楷体" w:hAnsi="华文楷体"/>
          <w:color w:val="auto"/>
          <w:sz w:val="24"/>
          <w:szCs w:val="24"/>
        </w:rPr>
      </w:pPr>
      <w:r w:rsidRPr="00FD1B1A">
        <w:rPr>
          <w:rFonts w:ascii="华文楷体" w:eastAsia="华文楷体" w:hAnsi="华文楷体"/>
          <w:sz w:val="24"/>
          <w:szCs w:val="24"/>
        </w:rPr>
        <w:t>获取输入特征维度</w:t>
      </w:r>
      <w:r w:rsidR="006045C8">
        <w:rPr>
          <w:rFonts w:ascii="华文楷体" w:eastAsia="华文楷体" w:hAnsi="华文楷体" w:hint="eastAsia"/>
          <w:sz w:val="24"/>
          <w:szCs w:val="24"/>
        </w:rPr>
        <w:t>（</w:t>
      </w:r>
      <w:r w:rsidR="00393A4F">
        <w:rPr>
          <w:rFonts w:ascii="华文楷体" w:eastAsia="华文楷体" w:hAnsi="华文楷体" w:hint="eastAsia"/>
          <w:sz w:val="24"/>
          <w:szCs w:val="24"/>
        </w:rPr>
        <w:t>这里是</w:t>
      </w:r>
      <w:r w:rsidR="006045C8">
        <w:rPr>
          <w:rFonts w:ascii="华文楷体" w:eastAsia="华文楷体" w:hAnsi="华文楷体" w:hint="eastAsia"/>
          <w:sz w:val="24"/>
          <w:szCs w:val="24"/>
        </w:rPr>
        <w:t>330）</w:t>
      </w:r>
      <w:r w:rsidRPr="00FD1B1A">
        <w:rPr>
          <w:rFonts w:ascii="华文楷体" w:eastAsia="华文楷体" w:hAnsi="华文楷体" w:hint="eastAsia"/>
          <w:sz w:val="24"/>
          <w:szCs w:val="24"/>
        </w:rPr>
        <w:t>：</w:t>
      </w:r>
      <w:r w:rsidR="008D5485" w:rsidRPr="008D5485">
        <w:rPr>
          <w:rFonts w:ascii="华文楷体" w:eastAsia="华文楷体" w:hAnsi="华文楷体"/>
          <w:color w:val="auto"/>
          <w:sz w:val="24"/>
          <w:szCs w:val="24"/>
        </w:rPr>
        <w:t>train_features是一个包含训练数据的张量，shape[1]表示输入特征的数量，即每个样本的特征维度</w:t>
      </w:r>
    </w:p>
    <w:p w14:paraId="7B235054" w14:textId="4E759D9D" w:rsidR="00FD1B1A" w:rsidRDefault="00071D9F" w:rsidP="00B40BCD">
      <w:pPr>
        <w:pStyle w:val="acbfdd8b-e11b-4d36-88ff-6049b138f862"/>
        <w:rPr>
          <w:rFonts w:ascii="华文楷体" w:eastAsia="华文楷体" w:hAnsi="华文楷体"/>
          <w:sz w:val="24"/>
          <w:szCs w:val="24"/>
        </w:rPr>
      </w:pPr>
      <w:r w:rsidRPr="00071D9F">
        <w:rPr>
          <w:rFonts w:ascii="华文楷体" w:eastAsia="华文楷体" w:hAnsi="华文楷体"/>
          <w:color w:val="FF0000"/>
          <w:sz w:val="24"/>
          <w:szCs w:val="24"/>
        </w:rPr>
        <w:t>get_net</w:t>
      </w:r>
      <w:r w:rsidRPr="00657C96">
        <w:rPr>
          <w:rFonts w:ascii="华文楷体" w:eastAsia="华文楷体" w:hAnsi="华文楷体"/>
          <w:color w:val="FF0000"/>
          <w:sz w:val="24"/>
          <w:szCs w:val="24"/>
        </w:rPr>
        <w:t>定义了一个简单的线性回归模型，即一个包含一个线性层的神经网络。</w:t>
      </w:r>
      <w:r w:rsidRPr="00071D9F">
        <w:rPr>
          <w:rFonts w:ascii="华文楷体" w:eastAsia="华文楷体" w:hAnsi="华文楷体"/>
          <w:sz w:val="24"/>
          <w:szCs w:val="24"/>
        </w:rPr>
        <w:t>nn.Sequential是一个容器，用于顺序地堆叠多个神经网络层。nn.Linear(in_features, 1)表示一个线性层，输入特征维度为in_features，输出特征维度为1</w:t>
      </w:r>
    </w:p>
    <w:p w14:paraId="5B2A9AD1" w14:textId="0C5EA611" w:rsidR="0070490D" w:rsidRDefault="00FA0BC6" w:rsidP="00B40BCD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    （真实值-预测值）/真实值</w:t>
      </w:r>
    </w:p>
    <w:p w14:paraId="169A0AF9" w14:textId="6BE86618" w:rsidR="0005464B" w:rsidRDefault="0005464B" w:rsidP="00B40BCD">
      <w:pPr>
        <w:pStyle w:val="acbfdd8b-e11b-4d36-88ff-6049b138f862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inline distT="0" distB="0" distL="0" distR="0" wp14:anchorId="4DA19E3B" wp14:editId="3555418D">
            <wp:extent cx="5274310" cy="348615"/>
            <wp:effectExtent l="0" t="0" r="2540" b="0"/>
            <wp:docPr id="1282018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18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0506" w14:textId="6C9EE5E2" w:rsidR="00D31EFE" w:rsidRPr="00D31EFE" w:rsidRDefault="00D31EFE" w:rsidP="00B40BCD">
      <w:pPr>
        <w:pStyle w:val="acbfdd8b-e11b-4d36-88ff-6049b138f862"/>
        <w:rPr>
          <w:rFonts w:ascii="华文楷体" w:eastAsia="华文楷体" w:hAnsi="华文楷体" w:hint="eastAsia"/>
          <w:color w:val="FF0000"/>
          <w:sz w:val="24"/>
          <w:szCs w:val="24"/>
        </w:rPr>
      </w:pPr>
      <w:r w:rsidRPr="00D31EFE">
        <w:rPr>
          <w:rFonts w:ascii="华文楷体" w:eastAsia="华文楷体" w:hAnsi="华文楷体" w:hint="eastAsia"/>
          <w:color w:val="FF0000"/>
          <w:sz w:val="24"/>
          <w:szCs w:val="24"/>
        </w:rPr>
        <w:t>相当与先把预测值和</w:t>
      </w:r>
      <w:r w:rsidR="00240798">
        <w:rPr>
          <w:rFonts w:ascii="华文楷体" w:eastAsia="华文楷体" w:hAnsi="华文楷体" w:hint="eastAsia"/>
          <w:color w:val="FF0000"/>
          <w:sz w:val="24"/>
          <w:szCs w:val="24"/>
        </w:rPr>
        <w:t>真实值</w:t>
      </w:r>
      <w:r w:rsidRPr="00D31EFE">
        <w:rPr>
          <w:rFonts w:ascii="华文楷体" w:eastAsia="华文楷体" w:hAnsi="华文楷体" w:hint="eastAsia"/>
          <w:color w:val="FF0000"/>
          <w:sz w:val="24"/>
          <w:szCs w:val="24"/>
        </w:rPr>
        <w:t>取对数，然后再正常的做线性回归</w:t>
      </w:r>
    </w:p>
    <w:p w14:paraId="2CB85B57" w14:textId="77777777" w:rsidR="003D5197" w:rsidRPr="003D5197" w:rsidRDefault="003D5197" w:rsidP="003D5197">
      <w:pPr>
        <w:pStyle w:val="acbfdd8b-e11b-4d36-88ff-6049b138f862"/>
        <w:rPr>
          <w:rFonts w:ascii="华文楷体" w:eastAsia="华文楷体" w:hAnsi="华文楷体"/>
          <w:sz w:val="24"/>
          <w:szCs w:val="24"/>
        </w:rPr>
      </w:pPr>
      <w:r w:rsidRPr="003D5197">
        <w:rPr>
          <w:rFonts w:ascii="华文楷体" w:eastAsia="华文楷体" w:hAnsi="华文楷体"/>
          <w:color w:val="FF0000"/>
          <w:sz w:val="24"/>
          <w:szCs w:val="24"/>
        </w:rPr>
        <w:t>log_rmse</w:t>
      </w:r>
      <w:r w:rsidRPr="003D5197">
        <w:rPr>
          <w:rFonts w:ascii="华文楷体" w:eastAsia="华文楷体" w:hAnsi="华文楷体"/>
          <w:sz w:val="24"/>
          <w:szCs w:val="24"/>
        </w:rPr>
        <w:t>函数用于计算相对误差，并返回均方根误差（RMSE）。具体步骤如下：</w:t>
      </w:r>
    </w:p>
    <w:p w14:paraId="3794F00C" w14:textId="77777777" w:rsidR="003D5197" w:rsidRPr="003D5197" w:rsidRDefault="003D5197" w:rsidP="003D5197">
      <w:pPr>
        <w:pStyle w:val="acbfdd8b-e11b-4d36-88ff-6049b138f862"/>
        <w:numPr>
          <w:ilvl w:val="0"/>
          <w:numId w:val="3"/>
        </w:numPr>
        <w:rPr>
          <w:rFonts w:ascii="华文楷体" w:eastAsia="华文楷体" w:hAnsi="华文楷体"/>
          <w:sz w:val="24"/>
          <w:szCs w:val="24"/>
        </w:rPr>
      </w:pPr>
      <w:r w:rsidRPr="003D5197">
        <w:rPr>
          <w:rFonts w:ascii="华文楷体" w:eastAsia="华文楷体" w:hAnsi="华文楷体"/>
          <w:sz w:val="24"/>
          <w:szCs w:val="24"/>
        </w:rPr>
        <w:t>torch.clamp(net(features), 1, float('inf'))：将预测值限制在1到正无穷之间，以避免在取对数时出现负值或零值，从而提高数值稳定性。</w:t>
      </w:r>
    </w:p>
    <w:p w14:paraId="67C9D539" w14:textId="77777777" w:rsidR="003D5197" w:rsidRPr="003D5197" w:rsidRDefault="003D5197" w:rsidP="003D5197">
      <w:pPr>
        <w:pStyle w:val="acbfdd8b-e11b-4d36-88ff-6049b138f862"/>
        <w:numPr>
          <w:ilvl w:val="0"/>
          <w:numId w:val="3"/>
        </w:numPr>
        <w:rPr>
          <w:rFonts w:ascii="华文楷体" w:eastAsia="华文楷体" w:hAnsi="华文楷体"/>
          <w:sz w:val="24"/>
          <w:szCs w:val="24"/>
        </w:rPr>
      </w:pPr>
      <w:r w:rsidRPr="003D5197">
        <w:rPr>
          <w:rFonts w:ascii="华文楷体" w:eastAsia="华文楷体" w:hAnsi="华文楷体"/>
          <w:sz w:val="24"/>
          <w:szCs w:val="24"/>
        </w:rPr>
        <w:lastRenderedPageBreak/>
        <w:t>torch.log(clipped_preds)和torch.log(labels)：对预测值和真实值取对数。</w:t>
      </w:r>
    </w:p>
    <w:p w14:paraId="4505D5E1" w14:textId="77777777" w:rsidR="003D5197" w:rsidRPr="003D5197" w:rsidRDefault="003D5197" w:rsidP="003D5197">
      <w:pPr>
        <w:pStyle w:val="acbfdd8b-e11b-4d36-88ff-6049b138f862"/>
        <w:numPr>
          <w:ilvl w:val="0"/>
          <w:numId w:val="3"/>
        </w:numPr>
        <w:rPr>
          <w:rFonts w:ascii="华文楷体" w:eastAsia="华文楷体" w:hAnsi="华文楷体"/>
          <w:sz w:val="24"/>
          <w:szCs w:val="24"/>
        </w:rPr>
      </w:pPr>
      <w:r w:rsidRPr="003D5197">
        <w:rPr>
          <w:rFonts w:ascii="华文楷体" w:eastAsia="华文楷体" w:hAnsi="华文楷体"/>
          <w:sz w:val="24"/>
          <w:szCs w:val="24"/>
        </w:rPr>
        <w:t>loss(torch.log(clipped_preds),torch.log(labels))：计算对数预测值和真实值之间的均方误差。</w:t>
      </w:r>
    </w:p>
    <w:p w14:paraId="0BEB0157" w14:textId="77777777" w:rsidR="003D5197" w:rsidRPr="003D5197" w:rsidRDefault="003D5197" w:rsidP="003D5197">
      <w:pPr>
        <w:pStyle w:val="acbfdd8b-e11b-4d36-88ff-6049b138f862"/>
        <w:numPr>
          <w:ilvl w:val="0"/>
          <w:numId w:val="3"/>
        </w:numPr>
        <w:rPr>
          <w:rFonts w:ascii="华文楷体" w:eastAsia="华文楷体" w:hAnsi="华文楷体"/>
          <w:sz w:val="24"/>
          <w:szCs w:val="24"/>
        </w:rPr>
      </w:pPr>
      <w:r w:rsidRPr="003D5197">
        <w:rPr>
          <w:rFonts w:ascii="华文楷体" w:eastAsia="华文楷体" w:hAnsi="华文楷体"/>
          <w:sz w:val="24"/>
          <w:szCs w:val="24"/>
        </w:rPr>
        <w:t>torch.sqrt(...)：对均方误差取平方根，得到均方根误差。</w:t>
      </w:r>
    </w:p>
    <w:p w14:paraId="45395BD5" w14:textId="248C62BF" w:rsidR="003D5197" w:rsidRPr="00BE44E2" w:rsidRDefault="003D5197" w:rsidP="00B40BCD">
      <w:pPr>
        <w:pStyle w:val="acbfdd8b-e11b-4d36-88ff-6049b138f862"/>
        <w:numPr>
          <w:ilvl w:val="0"/>
          <w:numId w:val="3"/>
        </w:numPr>
        <w:rPr>
          <w:rFonts w:ascii="华文楷体" w:eastAsia="华文楷体" w:hAnsi="华文楷体" w:hint="eastAsia"/>
          <w:sz w:val="24"/>
          <w:szCs w:val="24"/>
        </w:rPr>
      </w:pPr>
      <w:r w:rsidRPr="003D5197">
        <w:rPr>
          <w:rFonts w:ascii="华文楷体" w:eastAsia="华文楷体" w:hAnsi="华文楷体"/>
          <w:sz w:val="24"/>
          <w:szCs w:val="24"/>
        </w:rPr>
        <w:t>rmse.item()：将张量转换为Python标量，并返回。</w:t>
      </w:r>
      <w:r w:rsidR="00854AFF">
        <w:rPr>
          <w:noProof/>
        </w:rPr>
        <w:drawing>
          <wp:anchor distT="0" distB="0" distL="114300" distR="114300" simplePos="0" relativeHeight="251662336" behindDoc="0" locked="0" layoutInCell="1" allowOverlap="1" wp14:anchorId="230B6982" wp14:editId="3D325180">
            <wp:simplePos x="0" y="0"/>
            <wp:positionH relativeFrom="column">
              <wp:posOffset>-1136650</wp:posOffset>
            </wp:positionH>
            <wp:positionV relativeFrom="paragraph">
              <wp:posOffset>443230</wp:posOffset>
            </wp:positionV>
            <wp:extent cx="7546975" cy="2210435"/>
            <wp:effectExtent l="0" t="0" r="0" b="0"/>
            <wp:wrapTopAndBottom/>
            <wp:docPr id="219919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190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3BC57" w14:textId="2618D3A2" w:rsidR="00DF1076" w:rsidRPr="00DF1076" w:rsidRDefault="00BE44E2" w:rsidP="00DF1076">
      <w:pPr>
        <w:pStyle w:val="acbfdd8b-e11b-4d36-88ff-6049b138f862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DDED9E" wp14:editId="06540140">
            <wp:simplePos x="0" y="0"/>
            <wp:positionH relativeFrom="margin">
              <wp:posOffset>-748145</wp:posOffset>
            </wp:positionH>
            <wp:positionV relativeFrom="paragraph">
              <wp:posOffset>3084368</wp:posOffset>
            </wp:positionV>
            <wp:extent cx="6643254" cy="3795344"/>
            <wp:effectExtent l="0" t="0" r="5715" b="0"/>
            <wp:wrapTopAndBottom/>
            <wp:docPr id="382529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297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796" cy="379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076" w:rsidRPr="00DF1076">
        <w:rPr>
          <w:rFonts w:ascii="华文楷体" w:eastAsia="华文楷体" w:hAnsi="华文楷体"/>
          <w:sz w:val="24"/>
          <w:szCs w:val="24"/>
        </w:rPr>
        <w:t>这里</w:t>
      </w:r>
      <w:r w:rsidR="00DF1076">
        <w:rPr>
          <w:rFonts w:ascii="华文楷体" w:eastAsia="华文楷体" w:hAnsi="华文楷体" w:hint="eastAsia"/>
          <w:sz w:val="24"/>
          <w:szCs w:val="24"/>
        </w:rPr>
        <w:t>跟之前不一样的是</w:t>
      </w:r>
      <w:r w:rsidR="00DF1076" w:rsidRPr="00DF1076">
        <w:rPr>
          <w:rFonts w:ascii="华文楷体" w:eastAsia="华文楷体" w:hAnsi="华文楷体"/>
          <w:sz w:val="24"/>
          <w:szCs w:val="24"/>
        </w:rPr>
        <w:t>使用的</w:t>
      </w:r>
      <w:r w:rsidR="00DF1076" w:rsidRPr="00DF1076">
        <w:rPr>
          <w:rFonts w:ascii="华文楷体" w:eastAsia="华文楷体" w:hAnsi="华文楷体"/>
          <w:color w:val="FF0000"/>
          <w:sz w:val="24"/>
          <w:szCs w:val="24"/>
        </w:rPr>
        <w:t>Adam</w:t>
      </w:r>
      <w:r w:rsidR="00DF1076" w:rsidRPr="00DF1076">
        <w:rPr>
          <w:rFonts w:ascii="华文楷体" w:eastAsia="华文楷体" w:hAnsi="华文楷体"/>
          <w:sz w:val="24"/>
          <w:szCs w:val="24"/>
        </w:rPr>
        <w:t>优化算法 类似比较于平滑的SGD，对学习率不会那么敏感</w:t>
      </w:r>
    </w:p>
    <w:p w14:paraId="7E0F3E1F" w14:textId="7D7BAB70" w:rsidR="000D4FC2" w:rsidRPr="000D4FC2" w:rsidRDefault="000D4FC2" w:rsidP="000D4FC2">
      <w:pPr>
        <w:pStyle w:val="acbfdd8b-e11b-4d36-88ff-6049b138f862"/>
        <w:numPr>
          <w:ilvl w:val="0"/>
          <w:numId w:val="4"/>
        </w:numPr>
        <w:rPr>
          <w:rFonts w:ascii="华文楷体" w:eastAsia="华文楷体" w:hAnsi="华文楷体"/>
          <w:sz w:val="24"/>
          <w:szCs w:val="24"/>
        </w:rPr>
      </w:pPr>
      <w:r w:rsidRPr="000D4FC2">
        <w:rPr>
          <w:rFonts w:ascii="华文楷体" w:eastAsia="华文楷体" w:hAnsi="华文楷体"/>
          <w:b/>
          <w:bCs/>
          <w:sz w:val="24"/>
          <w:szCs w:val="24"/>
        </w:rPr>
        <w:lastRenderedPageBreak/>
        <w:t>k</w:t>
      </w:r>
      <w:r w:rsidRPr="000D4FC2">
        <w:rPr>
          <w:rFonts w:ascii="华文楷体" w:eastAsia="华文楷体" w:hAnsi="华文楷体"/>
          <w:sz w:val="24"/>
          <w:szCs w:val="24"/>
        </w:rPr>
        <w:t xml:space="preserve">：表示将数据集分成 </w:t>
      </w:r>
      <w:r w:rsidR="00484E57">
        <w:rPr>
          <w:rFonts w:ascii="华文楷体" w:eastAsia="华文楷体" w:hAnsi="华文楷体" w:hint="eastAsia"/>
          <w:sz w:val="24"/>
          <w:szCs w:val="24"/>
        </w:rPr>
        <w:t>k</w:t>
      </w:r>
      <w:r w:rsidRPr="000D4FC2">
        <w:rPr>
          <w:rFonts w:ascii="华文楷体" w:eastAsia="华文楷体" w:hAnsi="华文楷体"/>
          <w:sz w:val="24"/>
          <w:szCs w:val="24"/>
        </w:rPr>
        <w:t>折，通常是一个大于1的整数。</w:t>
      </w:r>
      <w:r w:rsidR="00C766F0">
        <w:rPr>
          <w:rFonts w:ascii="华文楷体" w:eastAsia="华文楷体" w:hAnsi="华文楷体" w:hint="eastAsia"/>
          <w:sz w:val="24"/>
          <w:szCs w:val="24"/>
        </w:rPr>
        <w:t>(5)</w:t>
      </w:r>
    </w:p>
    <w:p w14:paraId="29CF33C8" w14:textId="77777777" w:rsidR="000D4FC2" w:rsidRPr="000D4FC2" w:rsidRDefault="000D4FC2" w:rsidP="000D4FC2">
      <w:pPr>
        <w:pStyle w:val="acbfdd8b-e11b-4d36-88ff-6049b138f862"/>
        <w:numPr>
          <w:ilvl w:val="0"/>
          <w:numId w:val="4"/>
        </w:numPr>
        <w:rPr>
          <w:rFonts w:ascii="华文楷体" w:eastAsia="华文楷体" w:hAnsi="华文楷体"/>
          <w:sz w:val="24"/>
          <w:szCs w:val="24"/>
        </w:rPr>
      </w:pPr>
      <w:r w:rsidRPr="000D4FC2">
        <w:rPr>
          <w:rFonts w:ascii="华文楷体" w:eastAsia="华文楷体" w:hAnsi="华文楷体"/>
          <w:b/>
          <w:bCs/>
          <w:sz w:val="24"/>
          <w:szCs w:val="24"/>
        </w:rPr>
        <w:t>i</w:t>
      </w:r>
      <w:r w:rsidRPr="000D4FC2">
        <w:rPr>
          <w:rFonts w:ascii="华文楷体" w:eastAsia="华文楷体" w:hAnsi="华文楷体"/>
          <w:sz w:val="24"/>
          <w:szCs w:val="24"/>
        </w:rPr>
        <w:t>：表示当前是第几折，取值范围是 0 到 k-1。</w:t>
      </w:r>
    </w:p>
    <w:p w14:paraId="0D0257B3" w14:textId="15653DD0" w:rsidR="000D4FC2" w:rsidRPr="000D4FC2" w:rsidRDefault="000D4FC2" w:rsidP="000D4FC2">
      <w:pPr>
        <w:pStyle w:val="acbfdd8b-e11b-4d36-88ff-6049b138f862"/>
        <w:numPr>
          <w:ilvl w:val="0"/>
          <w:numId w:val="4"/>
        </w:numPr>
        <w:rPr>
          <w:rFonts w:ascii="华文楷体" w:eastAsia="华文楷体" w:hAnsi="华文楷体"/>
          <w:sz w:val="24"/>
          <w:szCs w:val="24"/>
        </w:rPr>
      </w:pPr>
      <w:r w:rsidRPr="000D4FC2">
        <w:rPr>
          <w:rFonts w:ascii="华文楷体" w:eastAsia="华文楷体" w:hAnsi="华文楷体"/>
          <w:b/>
          <w:bCs/>
          <w:sz w:val="24"/>
          <w:szCs w:val="24"/>
        </w:rPr>
        <w:t>X</w:t>
      </w:r>
      <w:r w:rsidRPr="000D4FC2">
        <w:rPr>
          <w:rFonts w:ascii="华文楷体" w:eastAsia="华文楷体" w:hAnsi="华文楷体"/>
          <w:sz w:val="24"/>
          <w:szCs w:val="24"/>
        </w:rPr>
        <w:t>：表示输入特征数据，是一个形状为 (样本数, 特征数) 的张量</w:t>
      </w:r>
      <w:r w:rsidR="006E6AAC">
        <w:rPr>
          <w:rFonts w:ascii="华文楷体" w:eastAsia="华文楷体" w:hAnsi="华文楷体" w:hint="eastAsia"/>
          <w:sz w:val="24"/>
          <w:szCs w:val="24"/>
        </w:rPr>
        <w:t>。</w:t>
      </w:r>
      <w:r w:rsidR="00BB4B12">
        <w:rPr>
          <w:rFonts w:ascii="华文楷体" w:eastAsia="华文楷体" w:hAnsi="华文楷体" w:hint="eastAsia"/>
          <w:sz w:val="24"/>
          <w:szCs w:val="24"/>
        </w:rPr>
        <w:t>(1460,330)</w:t>
      </w:r>
    </w:p>
    <w:p w14:paraId="2DEB31EA" w14:textId="08E776D4" w:rsidR="000D4FC2" w:rsidRPr="000D4FC2" w:rsidRDefault="000D4FC2" w:rsidP="000D4FC2">
      <w:pPr>
        <w:pStyle w:val="acbfdd8b-e11b-4d36-88ff-6049b138f862"/>
        <w:numPr>
          <w:ilvl w:val="0"/>
          <w:numId w:val="4"/>
        </w:numPr>
        <w:rPr>
          <w:rFonts w:ascii="华文楷体" w:eastAsia="华文楷体" w:hAnsi="华文楷体"/>
          <w:sz w:val="24"/>
          <w:szCs w:val="24"/>
        </w:rPr>
      </w:pPr>
      <w:r w:rsidRPr="000D4FC2">
        <w:rPr>
          <w:rFonts w:ascii="华文楷体" w:eastAsia="华文楷体" w:hAnsi="华文楷体"/>
          <w:b/>
          <w:bCs/>
          <w:sz w:val="24"/>
          <w:szCs w:val="24"/>
        </w:rPr>
        <w:t>y</w:t>
      </w:r>
      <w:r w:rsidRPr="000D4FC2">
        <w:rPr>
          <w:rFonts w:ascii="华文楷体" w:eastAsia="华文楷体" w:hAnsi="华文楷体"/>
          <w:sz w:val="24"/>
          <w:szCs w:val="24"/>
        </w:rPr>
        <w:t>：表示对应的标签数据，是一个形状为 (样本数,) 的张量</w:t>
      </w:r>
      <w:r w:rsidR="006E6AAC">
        <w:rPr>
          <w:rFonts w:ascii="华文楷体" w:eastAsia="华文楷体" w:hAnsi="华文楷体" w:hint="eastAsia"/>
          <w:sz w:val="24"/>
          <w:szCs w:val="24"/>
        </w:rPr>
        <w:t>。</w:t>
      </w:r>
      <w:r w:rsidR="00BB4B12">
        <w:rPr>
          <w:rFonts w:ascii="华文楷体" w:eastAsia="华文楷体" w:hAnsi="华文楷体" w:hint="eastAsia"/>
          <w:sz w:val="24"/>
          <w:szCs w:val="24"/>
        </w:rPr>
        <w:t>(1460)</w:t>
      </w:r>
    </w:p>
    <w:p w14:paraId="7C080C61" w14:textId="1E33D2B1" w:rsidR="00784637" w:rsidRPr="00784637" w:rsidRDefault="00784637" w:rsidP="0078463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1.</w:t>
      </w:r>
      <w:r w:rsidRPr="00784637">
        <w:rPr>
          <w:rFonts w:ascii="华文楷体" w:eastAsia="华文楷体" w:hAnsi="华文楷体" w:hint="eastAsia"/>
          <w:sz w:val="24"/>
          <w:szCs w:val="24"/>
        </w:rPr>
        <w:t>使用断言语句 assert k &gt; 1 确保参数 k 的取值大于1，否则会触发 AssertionError 异常。</w:t>
      </w:r>
    </w:p>
    <w:p w14:paraId="5BCFCDE9" w14:textId="665DF7CE" w:rsidR="00784637" w:rsidRPr="00784637" w:rsidRDefault="00784637" w:rsidP="0078463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2.</w:t>
      </w:r>
      <w:r w:rsidRPr="00784637">
        <w:rPr>
          <w:rFonts w:ascii="华文楷体" w:eastAsia="华文楷体" w:hAnsi="华文楷体" w:hint="eastAsia"/>
          <w:sz w:val="24"/>
          <w:szCs w:val="24"/>
        </w:rPr>
        <w:t>计算每折的大小：样本数</w:t>
      </w:r>
      <w:r w:rsidR="0066528E">
        <w:rPr>
          <w:rFonts w:ascii="华文楷体" w:eastAsia="华文楷体" w:hAnsi="华文楷体" w:hint="eastAsia"/>
          <w:sz w:val="24"/>
          <w:szCs w:val="24"/>
        </w:rPr>
        <w:t>除以</w:t>
      </w:r>
      <w:r w:rsidRPr="00784637">
        <w:rPr>
          <w:rFonts w:ascii="华文楷体" w:eastAsia="华文楷体" w:hAnsi="华文楷体" w:hint="eastAsia"/>
          <w:sz w:val="24"/>
          <w:szCs w:val="24"/>
        </w:rPr>
        <w:t>折数 k，</w:t>
      </w:r>
      <w:r w:rsidR="0011637A">
        <w:rPr>
          <w:rFonts w:ascii="华文楷体" w:eastAsia="华文楷体" w:hAnsi="华文楷体" w:hint="eastAsia"/>
          <w:sz w:val="24"/>
          <w:szCs w:val="24"/>
        </w:rPr>
        <w:t>得出</w:t>
      </w:r>
      <w:r w:rsidRPr="00784637">
        <w:rPr>
          <w:rFonts w:ascii="华文楷体" w:eastAsia="华文楷体" w:hAnsi="华文楷体" w:hint="eastAsia"/>
          <w:sz w:val="24"/>
          <w:szCs w:val="24"/>
        </w:rPr>
        <w:t>每折的大小，即每个验证集的样本数。</w:t>
      </w:r>
    </w:p>
    <w:p w14:paraId="4E1B5A68" w14:textId="6CAB49CE" w:rsidR="00784637" w:rsidRPr="00784637" w:rsidRDefault="00784637" w:rsidP="0078463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3.</w:t>
      </w:r>
      <w:r w:rsidRPr="00784637">
        <w:rPr>
          <w:rFonts w:ascii="华文楷体" w:eastAsia="华文楷体" w:hAnsi="华文楷体" w:hint="eastAsia"/>
          <w:sz w:val="24"/>
          <w:szCs w:val="24"/>
        </w:rPr>
        <w:t>初始化训练集和验证集的特征数据和标签数据为 None。</w:t>
      </w:r>
    </w:p>
    <w:p w14:paraId="0A681DCD" w14:textId="37B6B0A1" w:rsidR="00784637" w:rsidRPr="00784637" w:rsidRDefault="00784637" w:rsidP="0078463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4.</w:t>
      </w:r>
      <w:r w:rsidRPr="00784637">
        <w:rPr>
          <w:rFonts w:ascii="华文楷体" w:eastAsia="华文楷体" w:hAnsi="华文楷体" w:hint="eastAsia"/>
          <w:sz w:val="24"/>
          <w:szCs w:val="24"/>
        </w:rPr>
        <w:t>使用循环遍历每个折，根据当前折的索引 j 计算出当前折的索引范围，然后从输入的特征数据 X 和标签数据 y 中切片得到当前折的训练数据和验证数据。</w:t>
      </w:r>
    </w:p>
    <w:p w14:paraId="574C0907" w14:textId="07D30707" w:rsidR="00784637" w:rsidRPr="00784637" w:rsidRDefault="00784637" w:rsidP="0078463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5.</w:t>
      </w:r>
      <w:r w:rsidRPr="00784637">
        <w:rPr>
          <w:rFonts w:ascii="华文楷体" w:eastAsia="华文楷体" w:hAnsi="华文楷体" w:hint="eastAsia"/>
          <w:sz w:val="24"/>
          <w:szCs w:val="24"/>
        </w:rPr>
        <w:t>根据当前折的索引 i，将当前折的数据作为</w:t>
      </w:r>
      <w:r w:rsidRPr="005E1D81">
        <w:rPr>
          <w:rFonts w:ascii="华文楷体" w:eastAsia="华文楷体" w:hAnsi="华文楷体" w:hint="eastAsia"/>
          <w:b/>
          <w:bCs/>
          <w:sz w:val="24"/>
          <w:szCs w:val="24"/>
        </w:rPr>
        <w:t>验证集</w:t>
      </w:r>
      <w:r w:rsidRPr="00784637">
        <w:rPr>
          <w:rFonts w:ascii="华文楷体" w:eastAsia="华文楷体" w:hAnsi="华文楷体" w:hint="eastAsia"/>
          <w:sz w:val="24"/>
          <w:szCs w:val="24"/>
        </w:rPr>
        <w:t>（X_valid 和 y_valid），其余折的数据拼接起来作为</w:t>
      </w:r>
      <w:r w:rsidRPr="005E1D81">
        <w:rPr>
          <w:rFonts w:ascii="华文楷体" w:eastAsia="华文楷体" w:hAnsi="华文楷体" w:hint="eastAsia"/>
          <w:b/>
          <w:bCs/>
          <w:sz w:val="24"/>
          <w:szCs w:val="24"/>
        </w:rPr>
        <w:t>训练集</w:t>
      </w:r>
      <w:r w:rsidRPr="00784637">
        <w:rPr>
          <w:rFonts w:ascii="华文楷体" w:eastAsia="华文楷体" w:hAnsi="华文楷体" w:hint="eastAsia"/>
          <w:sz w:val="24"/>
          <w:szCs w:val="24"/>
        </w:rPr>
        <w:t>（X_train 和 y_train）。</w:t>
      </w:r>
    </w:p>
    <w:p w14:paraId="16133AA1" w14:textId="2F1C2892" w:rsidR="003B6A4A" w:rsidRPr="00784637" w:rsidRDefault="00784637" w:rsidP="00784637">
      <w:pPr>
        <w:pStyle w:val="acbfdd8b-e11b-4d36-88ff-6049b138f862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6.</w:t>
      </w:r>
      <w:r w:rsidRPr="00784637">
        <w:rPr>
          <w:rFonts w:ascii="华文楷体" w:eastAsia="华文楷体" w:hAnsi="华文楷体" w:hint="eastAsia"/>
          <w:sz w:val="24"/>
          <w:szCs w:val="24"/>
        </w:rPr>
        <w:t>返回训练集的特征数据和标签数据</w:t>
      </w:r>
      <w:r w:rsidR="00E91856" w:rsidRPr="00784637">
        <w:rPr>
          <w:rFonts w:ascii="华文楷体" w:eastAsia="华文楷体" w:hAnsi="华文楷体" w:hint="eastAsia"/>
          <w:sz w:val="24"/>
          <w:szCs w:val="24"/>
        </w:rPr>
        <w:t>和验证集的特征数据和标签数据</w:t>
      </w:r>
      <w:r w:rsidRPr="00784637">
        <w:rPr>
          <w:rFonts w:ascii="华文楷体" w:eastAsia="华文楷体" w:hAnsi="华文楷体" w:hint="eastAsia"/>
          <w:sz w:val="24"/>
          <w:szCs w:val="24"/>
        </w:rPr>
        <w:t>。</w:t>
      </w:r>
    </w:p>
    <w:p w14:paraId="67A36E72" w14:textId="512987F7" w:rsidR="00BE44E2" w:rsidRDefault="00636731" w:rsidP="00B40BCD">
      <w:pPr>
        <w:pStyle w:val="acbfdd8b-e11b-4d36-88ff-6049b138f862"/>
        <w:rPr>
          <w:rFonts w:ascii="华文楷体" w:eastAsia="华文楷体" w:hAnsi="华文楷体"/>
          <w:sz w:val="24"/>
          <w:szCs w:val="24"/>
        </w:rPr>
      </w:pPr>
      <w:r w:rsidRPr="00636731">
        <w:rPr>
          <w:rFonts w:ascii="华文楷体" w:eastAsia="华文楷体" w:hAnsi="华文楷体"/>
          <w:b/>
          <w:bCs/>
          <w:color w:val="FF0000"/>
          <w:sz w:val="24"/>
          <w:szCs w:val="24"/>
        </w:rPr>
        <w:t>torch.cat </w:t>
      </w:r>
      <w:r w:rsidRPr="00636731">
        <w:rPr>
          <w:rFonts w:ascii="华文楷体" w:eastAsia="华文楷体" w:hAnsi="华文楷体"/>
          <w:sz w:val="24"/>
          <w:szCs w:val="24"/>
        </w:rPr>
        <w:t>是 PyTorch 库中的一个函数，用于在指定维度上连接两个或多个张量（tensor）。这个函数在处理多维数据时非常有用，尤其是在需要将多个数据块合并成一个连续的数据块时</w:t>
      </w:r>
    </w:p>
    <w:p w14:paraId="685269F9" w14:textId="50125B97" w:rsidR="005752D7" w:rsidRDefault="005752D7" w:rsidP="00B40BCD">
      <w:pPr>
        <w:pStyle w:val="acbfdd8b-e11b-4d36-88ff-6049b138f862"/>
        <w:rPr>
          <w:rFonts w:ascii="华文楷体" w:eastAsia="华文楷体" w:hAnsi="华文楷体"/>
          <w:sz w:val="24"/>
          <w:szCs w:val="24"/>
        </w:rPr>
      </w:pPr>
    </w:p>
    <w:p w14:paraId="0BB783DF" w14:textId="62735371" w:rsidR="005752D7" w:rsidRDefault="005752D7" w:rsidP="00B40BCD">
      <w:pPr>
        <w:pStyle w:val="acbfdd8b-e11b-4d36-88ff-6049b138f862"/>
        <w:rPr>
          <w:rFonts w:ascii="华文楷体" w:eastAsia="华文楷体" w:hAnsi="华文楷体"/>
          <w:sz w:val="24"/>
          <w:szCs w:val="24"/>
        </w:rPr>
      </w:pPr>
    </w:p>
    <w:p w14:paraId="148751FB" w14:textId="77777777" w:rsidR="005752D7" w:rsidRDefault="005752D7" w:rsidP="00B40BCD">
      <w:pPr>
        <w:pStyle w:val="acbfdd8b-e11b-4d36-88ff-6049b138f862"/>
        <w:rPr>
          <w:rFonts w:ascii="华文楷体" w:eastAsia="华文楷体" w:hAnsi="华文楷体"/>
          <w:sz w:val="24"/>
          <w:szCs w:val="24"/>
        </w:rPr>
      </w:pPr>
    </w:p>
    <w:p w14:paraId="24647A7B" w14:textId="77777777" w:rsidR="001814AA" w:rsidRDefault="00017E5B" w:rsidP="00B40BCD">
      <w:pPr>
        <w:pStyle w:val="acbfdd8b-e11b-4d36-88ff-6049b138f862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309C65F" wp14:editId="557C340F">
            <wp:simplePos x="0" y="0"/>
            <wp:positionH relativeFrom="page">
              <wp:align>right</wp:align>
            </wp:positionH>
            <wp:positionV relativeFrom="paragraph">
              <wp:posOffset>184265</wp:posOffset>
            </wp:positionV>
            <wp:extent cx="7559976" cy="608912"/>
            <wp:effectExtent l="0" t="0" r="0" b="1270"/>
            <wp:wrapTopAndBottom/>
            <wp:docPr id="1801918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189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976" cy="608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2D7" w:rsidRPr="005752D7">
        <w:rPr>
          <w:rFonts w:ascii="华文楷体" w:eastAsia="华文楷体" w:hAnsi="华文楷体"/>
          <w:sz w:val="24"/>
          <w:szCs w:val="24"/>
        </w:rPr>
        <w:t>计算并打印出k折交叉验证的平均训练log rmse和平均验证log rmse。</w:t>
      </w:r>
      <w:r w:rsidR="001814AA">
        <w:rPr>
          <w:rFonts w:ascii="华文楷体" w:eastAsia="华文楷体" w:hAnsi="华文楷体" w:hint="eastAsia"/>
          <w:sz w:val="24"/>
          <w:szCs w:val="24"/>
        </w:rPr>
        <w:t>（求和/k做平均）</w:t>
      </w:r>
    </w:p>
    <w:p w14:paraId="74FA21C9" w14:textId="3EE2F882" w:rsidR="00017E5B" w:rsidRDefault="005752D7" w:rsidP="00B40BCD">
      <w:pPr>
        <w:pStyle w:val="acbfdd8b-e11b-4d36-88ff-6049b138f862"/>
        <w:rPr>
          <w:rFonts w:ascii="华文楷体" w:eastAsia="华文楷体" w:hAnsi="华文楷体"/>
          <w:sz w:val="24"/>
          <w:szCs w:val="24"/>
        </w:rPr>
      </w:pPr>
      <w:r w:rsidRPr="005752D7">
        <w:rPr>
          <w:rFonts w:ascii="华文楷体" w:eastAsia="华文楷体" w:hAnsi="华文楷体"/>
          <w:sz w:val="24"/>
          <w:szCs w:val="24"/>
        </w:rPr>
        <w:t>float(train_l):f 和 float(valid_l):f 将列表转换为浮点数，并使用固定小数点格式化输出</w:t>
      </w:r>
    </w:p>
    <w:p w14:paraId="2EFD94C9" w14:textId="6D7585A2" w:rsidR="007C4F75" w:rsidRPr="007C4F75" w:rsidRDefault="007C4F75" w:rsidP="007C4F75">
      <w:pPr>
        <w:pStyle w:val="acbfdd8b-e11b-4d36-88ff-6049b138f862"/>
        <w:numPr>
          <w:ilvl w:val="0"/>
          <w:numId w:val="5"/>
        </w:numPr>
        <w:rPr>
          <w:rFonts w:ascii="华文楷体" w:eastAsia="华文楷体" w:hAnsi="华文楷体"/>
          <w:sz w:val="24"/>
          <w:szCs w:val="24"/>
        </w:rPr>
      </w:pPr>
      <w:r w:rsidRPr="007C4F75">
        <w:rPr>
          <w:rFonts w:ascii="华文楷体" w:eastAsia="华文楷体" w:hAnsi="华文楷体"/>
          <w:b/>
          <w:bCs/>
          <w:sz w:val="24"/>
          <w:szCs w:val="24"/>
        </w:rPr>
        <w:t>k</w:t>
      </w:r>
      <w:r w:rsidRPr="007C4F75">
        <w:rPr>
          <w:rFonts w:ascii="华文楷体" w:eastAsia="华文楷体" w:hAnsi="华文楷体"/>
          <w:sz w:val="24"/>
          <w:szCs w:val="24"/>
        </w:rPr>
        <w:t>: 交叉验证的折数设置为5，意味着数据将被分成5个子集，每次训练时使用其中4个子集作为训练集，剩下的1个子集作为验证集。</w:t>
      </w:r>
    </w:p>
    <w:p w14:paraId="5141B06B" w14:textId="3A018569" w:rsidR="007C4F75" w:rsidRPr="007C4F75" w:rsidRDefault="007C4F75" w:rsidP="007C4F75">
      <w:pPr>
        <w:pStyle w:val="acbfdd8b-e11b-4d36-88ff-6049b138f862"/>
        <w:numPr>
          <w:ilvl w:val="0"/>
          <w:numId w:val="5"/>
        </w:numPr>
        <w:rPr>
          <w:rFonts w:ascii="华文楷体" w:eastAsia="华文楷体" w:hAnsi="华文楷体"/>
          <w:sz w:val="24"/>
          <w:szCs w:val="24"/>
        </w:rPr>
      </w:pPr>
      <w:r w:rsidRPr="007C4F75">
        <w:rPr>
          <w:rFonts w:ascii="华文楷体" w:eastAsia="华文楷体" w:hAnsi="华文楷体"/>
          <w:b/>
          <w:bCs/>
          <w:sz w:val="24"/>
          <w:szCs w:val="24"/>
        </w:rPr>
        <w:t>num_epochs</w:t>
      </w:r>
      <w:r w:rsidRPr="007C4F75">
        <w:rPr>
          <w:rFonts w:ascii="华文楷体" w:eastAsia="华文楷体" w:hAnsi="华文楷体"/>
          <w:sz w:val="24"/>
          <w:szCs w:val="24"/>
        </w:rPr>
        <w:t>: 训练模型时的迭代次数设置为100。</w:t>
      </w:r>
    </w:p>
    <w:p w14:paraId="6019EB0F" w14:textId="1ACF62BD" w:rsidR="007C4F75" w:rsidRPr="007C4F75" w:rsidRDefault="007C4F75" w:rsidP="007C4F75">
      <w:pPr>
        <w:pStyle w:val="acbfdd8b-e11b-4d36-88ff-6049b138f862"/>
        <w:numPr>
          <w:ilvl w:val="0"/>
          <w:numId w:val="5"/>
        </w:numPr>
        <w:rPr>
          <w:rFonts w:ascii="华文楷体" w:eastAsia="华文楷体" w:hAnsi="华文楷体"/>
          <w:sz w:val="24"/>
          <w:szCs w:val="24"/>
        </w:rPr>
      </w:pPr>
      <w:r w:rsidRPr="007C4F75">
        <w:rPr>
          <w:rFonts w:ascii="华文楷体" w:eastAsia="华文楷体" w:hAnsi="华文楷体"/>
          <w:b/>
          <w:bCs/>
          <w:sz w:val="24"/>
          <w:szCs w:val="24"/>
        </w:rPr>
        <w:t>lr</w:t>
      </w:r>
      <w:r w:rsidRPr="007C4F75">
        <w:rPr>
          <w:rFonts w:ascii="华文楷体" w:eastAsia="华文楷体" w:hAnsi="华文楷体"/>
          <w:sz w:val="24"/>
          <w:szCs w:val="24"/>
        </w:rPr>
        <w:t>: 学习率设置为5，通常学习率是一个小于1的正数，但在实际应用中，学习率通常较小，如0.001。</w:t>
      </w:r>
    </w:p>
    <w:p w14:paraId="5D5B97C2" w14:textId="77777777" w:rsidR="007C4F75" w:rsidRPr="007C4F75" w:rsidRDefault="007C4F75" w:rsidP="007C4F75">
      <w:pPr>
        <w:pStyle w:val="acbfdd8b-e11b-4d36-88ff-6049b138f862"/>
        <w:numPr>
          <w:ilvl w:val="0"/>
          <w:numId w:val="5"/>
        </w:numPr>
        <w:rPr>
          <w:rFonts w:ascii="华文楷体" w:eastAsia="华文楷体" w:hAnsi="华文楷体"/>
          <w:sz w:val="24"/>
          <w:szCs w:val="24"/>
        </w:rPr>
      </w:pPr>
      <w:r w:rsidRPr="007C4F75">
        <w:rPr>
          <w:rFonts w:ascii="华文楷体" w:eastAsia="华文楷体" w:hAnsi="华文楷体"/>
          <w:b/>
          <w:bCs/>
          <w:color w:val="FF0000"/>
          <w:sz w:val="24"/>
          <w:szCs w:val="24"/>
        </w:rPr>
        <w:t>weight_decay</w:t>
      </w:r>
      <w:r w:rsidRPr="007C4F75">
        <w:rPr>
          <w:rFonts w:ascii="华文楷体" w:eastAsia="华文楷体" w:hAnsi="华文楷体"/>
          <w:sz w:val="24"/>
          <w:szCs w:val="24"/>
        </w:rPr>
        <w:t>: 权重衰减系数，用于防止过拟合，这里设置为0，表示不使用权重衰减。</w:t>
      </w:r>
    </w:p>
    <w:p w14:paraId="1DD9CA3D" w14:textId="40AA9C76" w:rsidR="007C4F75" w:rsidRPr="007C4F75" w:rsidRDefault="007C4F75" w:rsidP="007C4F75">
      <w:pPr>
        <w:pStyle w:val="acbfdd8b-e11b-4d36-88ff-6049b138f862"/>
        <w:numPr>
          <w:ilvl w:val="0"/>
          <w:numId w:val="5"/>
        </w:numPr>
        <w:rPr>
          <w:rFonts w:ascii="华文楷体" w:eastAsia="华文楷体" w:hAnsi="华文楷体"/>
          <w:sz w:val="24"/>
          <w:szCs w:val="24"/>
        </w:rPr>
      </w:pPr>
      <w:r w:rsidRPr="007C4F75">
        <w:rPr>
          <w:rFonts w:ascii="华文楷体" w:eastAsia="华文楷体" w:hAnsi="华文楷体"/>
          <w:b/>
          <w:bCs/>
          <w:sz w:val="24"/>
          <w:szCs w:val="24"/>
        </w:rPr>
        <w:t>batch_size</w:t>
      </w:r>
      <w:r w:rsidRPr="007C4F75">
        <w:rPr>
          <w:rFonts w:ascii="华文楷体" w:eastAsia="华文楷体" w:hAnsi="华文楷体"/>
          <w:sz w:val="24"/>
          <w:szCs w:val="24"/>
        </w:rPr>
        <w:t>: 每次训练时使用的样本数为64</w:t>
      </w:r>
    </w:p>
    <w:p w14:paraId="7A0636CB" w14:textId="2EBE7597" w:rsidR="005752D7" w:rsidRPr="00BE44E2" w:rsidRDefault="005752D7" w:rsidP="00B40BCD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</w:p>
    <w:sectPr w:rsidR="005752D7" w:rsidRPr="00BE4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A4A"/>
    <w:multiLevelType w:val="hybridMultilevel"/>
    <w:tmpl w:val="7724169E"/>
    <w:lvl w:ilvl="0" w:tplc="27309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111959"/>
    <w:multiLevelType w:val="multilevel"/>
    <w:tmpl w:val="2EAC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EB4B44"/>
    <w:multiLevelType w:val="multilevel"/>
    <w:tmpl w:val="672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0F1B33"/>
    <w:multiLevelType w:val="multilevel"/>
    <w:tmpl w:val="6BD2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5A5001"/>
    <w:multiLevelType w:val="multilevel"/>
    <w:tmpl w:val="EDF4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5710859">
    <w:abstractNumId w:val="0"/>
  </w:num>
  <w:num w:numId="2" w16cid:durableId="420178036">
    <w:abstractNumId w:val="2"/>
  </w:num>
  <w:num w:numId="3" w16cid:durableId="204366550">
    <w:abstractNumId w:val="3"/>
  </w:num>
  <w:num w:numId="4" w16cid:durableId="2120024482">
    <w:abstractNumId w:val="1"/>
  </w:num>
  <w:num w:numId="5" w16cid:durableId="622931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05"/>
    <w:rsid w:val="00017E5B"/>
    <w:rsid w:val="0005464B"/>
    <w:rsid w:val="00060E30"/>
    <w:rsid w:val="00071D9F"/>
    <w:rsid w:val="000748E5"/>
    <w:rsid w:val="000C34C9"/>
    <w:rsid w:val="000D4FC2"/>
    <w:rsid w:val="00100321"/>
    <w:rsid w:val="0011637A"/>
    <w:rsid w:val="001814AA"/>
    <w:rsid w:val="001B3231"/>
    <w:rsid w:val="001C2289"/>
    <w:rsid w:val="001C52D0"/>
    <w:rsid w:val="001D08D6"/>
    <w:rsid w:val="001E1CDA"/>
    <w:rsid w:val="00211884"/>
    <w:rsid w:val="00240798"/>
    <w:rsid w:val="0026209A"/>
    <w:rsid w:val="002916B9"/>
    <w:rsid w:val="002A6C6D"/>
    <w:rsid w:val="0032221B"/>
    <w:rsid w:val="003723BA"/>
    <w:rsid w:val="003916F5"/>
    <w:rsid w:val="00393A4F"/>
    <w:rsid w:val="003B6A4A"/>
    <w:rsid w:val="003D5197"/>
    <w:rsid w:val="003E28F0"/>
    <w:rsid w:val="00425399"/>
    <w:rsid w:val="00484E57"/>
    <w:rsid w:val="004F449E"/>
    <w:rsid w:val="00544D05"/>
    <w:rsid w:val="00556F81"/>
    <w:rsid w:val="00560689"/>
    <w:rsid w:val="005752D7"/>
    <w:rsid w:val="00577187"/>
    <w:rsid w:val="005E1D81"/>
    <w:rsid w:val="006045C8"/>
    <w:rsid w:val="00623929"/>
    <w:rsid w:val="00630493"/>
    <w:rsid w:val="00636731"/>
    <w:rsid w:val="00656733"/>
    <w:rsid w:val="00657C96"/>
    <w:rsid w:val="006600E7"/>
    <w:rsid w:val="006624E4"/>
    <w:rsid w:val="0066528E"/>
    <w:rsid w:val="006E1BCE"/>
    <w:rsid w:val="006E3E15"/>
    <w:rsid w:val="006E6AAC"/>
    <w:rsid w:val="006F2D16"/>
    <w:rsid w:val="0070490D"/>
    <w:rsid w:val="00760057"/>
    <w:rsid w:val="00784637"/>
    <w:rsid w:val="00791C18"/>
    <w:rsid w:val="007B546B"/>
    <w:rsid w:val="007C4F75"/>
    <w:rsid w:val="008500AA"/>
    <w:rsid w:val="00854AFF"/>
    <w:rsid w:val="00856559"/>
    <w:rsid w:val="00893A7C"/>
    <w:rsid w:val="008D0E7E"/>
    <w:rsid w:val="008D5485"/>
    <w:rsid w:val="00906AD4"/>
    <w:rsid w:val="00912EAE"/>
    <w:rsid w:val="009367F3"/>
    <w:rsid w:val="0094647F"/>
    <w:rsid w:val="00957AD8"/>
    <w:rsid w:val="00991F1C"/>
    <w:rsid w:val="009B367E"/>
    <w:rsid w:val="009F7678"/>
    <w:rsid w:val="00A803A4"/>
    <w:rsid w:val="00A95EE4"/>
    <w:rsid w:val="00AA5B71"/>
    <w:rsid w:val="00B40448"/>
    <w:rsid w:val="00B40BCD"/>
    <w:rsid w:val="00BA6C58"/>
    <w:rsid w:val="00BB4B12"/>
    <w:rsid w:val="00BD09A1"/>
    <w:rsid w:val="00BE44E2"/>
    <w:rsid w:val="00C31D6E"/>
    <w:rsid w:val="00C4494A"/>
    <w:rsid w:val="00C55580"/>
    <w:rsid w:val="00C766F0"/>
    <w:rsid w:val="00C822A9"/>
    <w:rsid w:val="00C92B09"/>
    <w:rsid w:val="00CD5C22"/>
    <w:rsid w:val="00CF2FA4"/>
    <w:rsid w:val="00D10F21"/>
    <w:rsid w:val="00D11C11"/>
    <w:rsid w:val="00D31EFE"/>
    <w:rsid w:val="00D817D0"/>
    <w:rsid w:val="00DF1076"/>
    <w:rsid w:val="00E64A77"/>
    <w:rsid w:val="00E66DF8"/>
    <w:rsid w:val="00E72CA5"/>
    <w:rsid w:val="00E87235"/>
    <w:rsid w:val="00E91856"/>
    <w:rsid w:val="00EA449D"/>
    <w:rsid w:val="00ED0F23"/>
    <w:rsid w:val="00ED4FF7"/>
    <w:rsid w:val="00F1516D"/>
    <w:rsid w:val="00F4522F"/>
    <w:rsid w:val="00F645F7"/>
    <w:rsid w:val="00F67EF3"/>
    <w:rsid w:val="00FA0BC6"/>
    <w:rsid w:val="00F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27B1"/>
  <w15:chartTrackingRefBased/>
  <w15:docId w15:val="{3A9735DA-1204-453E-A95A-856C8801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0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72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40BCD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B40BCD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B40BCD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B40BCD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B40BCD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B40BCD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B40BCD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1B3231"/>
    <w:p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1B3231"/>
    <w:rPr>
      <w:rFonts w:ascii="微软雅黑" w:eastAsia="微软雅黑" w:hAnsi="微软雅黑" w:cstheme="majorBidi"/>
      <w:b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B32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7235"/>
    <w:rPr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0C34C9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0C34C9"/>
    <w:pPr>
      <w:jc w:val="left"/>
    </w:pPr>
  </w:style>
  <w:style w:type="character" w:customStyle="1" w:styleId="a7">
    <w:name w:val="批注文字 字符"/>
    <w:basedOn w:val="a0"/>
    <w:link w:val="a6"/>
    <w:uiPriority w:val="99"/>
    <w:rsid w:val="000C34C9"/>
  </w:style>
  <w:style w:type="paragraph" w:styleId="a8">
    <w:name w:val="annotation subject"/>
    <w:basedOn w:val="a6"/>
    <w:next w:val="a6"/>
    <w:link w:val="a9"/>
    <w:uiPriority w:val="99"/>
    <w:semiHidden/>
    <w:unhideWhenUsed/>
    <w:rsid w:val="000C34C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C34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付</dc:creator>
  <cp:keywords/>
  <dc:description/>
  <cp:lastModifiedBy>志伟 付</cp:lastModifiedBy>
  <cp:revision>100</cp:revision>
  <dcterms:created xsi:type="dcterms:W3CDTF">2024-08-23T07:13:00Z</dcterms:created>
  <dcterms:modified xsi:type="dcterms:W3CDTF">2024-08-24T02:25:00Z</dcterms:modified>
</cp:coreProperties>
</file>