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17F" w14:textId="516CC50A" w:rsidR="00EF5A34" w:rsidRPr="00C65B35" w:rsidRDefault="00EF5A34" w:rsidP="00077F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Filtry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konwolucyjne</w:t>
      </w:r>
      <w:proofErr w:type="spellEnd"/>
    </w:p>
    <w:p w14:paraId="10548680" w14:textId="22FD12E9" w:rsidR="00EF5A34" w:rsidRDefault="00EF5A34" w:rsidP="00EF5A34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Zdjęcia:</w:t>
      </w:r>
    </w:p>
    <w:p w14:paraId="2142BEFB" w14:textId="6E07F954" w:rsidR="00EF5A34" w:rsidRPr="00EF5A34" w:rsidRDefault="00EF5A34" w:rsidP="00EF5A34">
      <w:pPr>
        <w:spacing w:after="40"/>
        <w:jc w:val="center"/>
        <w:rPr>
          <w:rFonts w:ascii="Times New Roman" w:hAnsi="Times New Roman" w:cs="Times New Roman"/>
          <w:sz w:val="16"/>
          <w:szCs w:val="16"/>
        </w:rPr>
      </w:pPr>
      <w:r w:rsidRPr="00EF5A34">
        <w:rPr>
          <w:rFonts w:ascii="Times New Roman" w:hAnsi="Times New Roman" w:cs="Times New Roman"/>
          <w:b/>
          <w:bCs/>
          <w:sz w:val="16"/>
          <w:szCs w:val="16"/>
        </w:rPr>
        <w:t>Zdjęcie 1.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Uzyskane zdjęcia z pliku bez filtra</w:t>
      </w:r>
    </w:p>
    <w:p w14:paraId="61CB3BD3" w14:textId="42F4F371" w:rsidR="00EF5A34" w:rsidRDefault="00EF5A34" w:rsidP="00EF5A34">
      <w:pPr>
        <w:spacing w:after="4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AC5F96D" wp14:editId="69805B68">
            <wp:extent cx="3975735" cy="2646984"/>
            <wp:effectExtent l="0" t="0" r="5715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94" cy="26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A3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699AA9B2" w14:textId="77777777" w:rsidR="00FC1760" w:rsidRDefault="00FC1760" w:rsidP="00EF5A34">
      <w:pPr>
        <w:spacing w:after="4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801BE15" w14:textId="398CCCD4" w:rsidR="00EF5A34" w:rsidRPr="00EF5A34" w:rsidRDefault="00EF5A34" w:rsidP="00EF5A34">
      <w:pPr>
        <w:spacing w:after="40"/>
        <w:jc w:val="center"/>
        <w:rPr>
          <w:rFonts w:ascii="Times New Roman" w:hAnsi="Times New Roman" w:cs="Times New Roman"/>
          <w:sz w:val="16"/>
          <w:szCs w:val="16"/>
        </w:rPr>
      </w:pPr>
      <w:r w:rsidRPr="00EF5A34">
        <w:rPr>
          <w:rFonts w:ascii="Times New Roman" w:hAnsi="Times New Roman" w:cs="Times New Roman"/>
          <w:b/>
          <w:bCs/>
          <w:sz w:val="16"/>
          <w:szCs w:val="16"/>
        </w:rPr>
        <w:t xml:space="preserve">Zdjęcie </w:t>
      </w:r>
      <w:r w:rsidR="00DB5AB2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EF5A34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Uzyskane zdjęcia z pliku z filtrem z wykładu (</w:t>
      </w:r>
      <w:r w:rsidR="00DB5AB2">
        <w:rPr>
          <w:rFonts w:ascii="Times New Roman" w:hAnsi="Times New Roman" w:cs="Times New Roman"/>
          <w:sz w:val="16"/>
          <w:szCs w:val="16"/>
        </w:rPr>
        <w:t>„</w:t>
      </w:r>
      <w:r w:rsidR="00DB5AB2" w:rsidRPr="00DB5AB2">
        <w:rPr>
          <w:rFonts w:ascii="Times New Roman" w:hAnsi="Times New Roman" w:cs="Times New Roman"/>
          <w:i/>
          <w:iCs/>
          <w:sz w:val="16"/>
          <w:szCs w:val="16"/>
        </w:rPr>
        <w:t>filtr1</w:t>
      </w:r>
      <w:r w:rsidR="00DB5AB2">
        <w:rPr>
          <w:rFonts w:ascii="Times New Roman" w:hAnsi="Times New Roman" w:cs="Times New Roman"/>
          <w:sz w:val="16"/>
          <w:szCs w:val="16"/>
        </w:rPr>
        <w:t>”)</w:t>
      </w:r>
    </w:p>
    <w:p w14:paraId="4A2C0D7E" w14:textId="576F1F82" w:rsidR="00EF5A34" w:rsidRDefault="00EF5A34" w:rsidP="00EF5A34">
      <w:pPr>
        <w:spacing w:after="4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A2407E8" wp14:editId="5B26EEBA">
            <wp:extent cx="3986000" cy="26735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215" cy="2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50A" w14:textId="569CAB06" w:rsidR="00DB5AB2" w:rsidRPr="00EF5A34" w:rsidRDefault="00DB5AB2" w:rsidP="00DB5AB2">
      <w:pPr>
        <w:spacing w:after="40"/>
        <w:jc w:val="center"/>
        <w:rPr>
          <w:rFonts w:ascii="Times New Roman" w:hAnsi="Times New Roman" w:cs="Times New Roman"/>
          <w:sz w:val="16"/>
          <w:szCs w:val="16"/>
        </w:rPr>
      </w:pPr>
      <w:r w:rsidRPr="00EF5A34">
        <w:rPr>
          <w:rFonts w:ascii="Times New Roman" w:hAnsi="Times New Roman" w:cs="Times New Roman"/>
          <w:b/>
          <w:bCs/>
          <w:sz w:val="16"/>
          <w:szCs w:val="16"/>
        </w:rPr>
        <w:t xml:space="preserve">Zdjęcie </w:t>
      </w:r>
      <w:r w:rsidR="00FC1760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Pr="00EF5A34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Uzyskane zdjęcia z pliku z filtrem </w:t>
      </w:r>
      <w:r w:rsidR="00FC1760">
        <w:rPr>
          <w:rFonts w:ascii="Times New Roman" w:hAnsi="Times New Roman" w:cs="Times New Roman"/>
          <w:sz w:val="16"/>
          <w:szCs w:val="16"/>
        </w:rPr>
        <w:t>do wydobycia głębi w odcieniach szarości</w:t>
      </w:r>
      <w:r>
        <w:rPr>
          <w:rFonts w:ascii="Times New Roman" w:hAnsi="Times New Roman" w:cs="Times New Roman"/>
          <w:sz w:val="16"/>
          <w:szCs w:val="16"/>
        </w:rPr>
        <w:t xml:space="preserve"> („</w:t>
      </w:r>
      <w:r w:rsidRPr="00DB5AB2">
        <w:rPr>
          <w:rFonts w:ascii="Times New Roman" w:hAnsi="Times New Roman" w:cs="Times New Roman"/>
          <w:i/>
          <w:iCs/>
          <w:sz w:val="16"/>
          <w:szCs w:val="16"/>
        </w:rPr>
        <w:t>filtr</w:t>
      </w:r>
      <w:r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>”)</w:t>
      </w:r>
    </w:p>
    <w:p w14:paraId="68D21C37" w14:textId="5D96462C" w:rsidR="00DB5AB2" w:rsidRDefault="00FC1760" w:rsidP="00EF5A34">
      <w:pPr>
        <w:spacing w:after="4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90EE571" wp14:editId="1C4A10F9">
            <wp:extent cx="4035287" cy="2710208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601" cy="27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F48" w14:textId="53BF0B61" w:rsidR="00DB5AB2" w:rsidRDefault="00DB5AB2" w:rsidP="00DB5AB2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Wnioski:</w:t>
      </w:r>
    </w:p>
    <w:p w14:paraId="632470D6" w14:textId="763F0526" w:rsidR="00DB5AB2" w:rsidRDefault="00DB5AB2" w:rsidP="00DB5AB2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Stosowanie filtrów w celu wyostrzenia obrazu pomaga w ujrzeniu szczegółów</w:t>
      </w:r>
      <w:r w:rsidR="00FC1760">
        <w:rPr>
          <w:rFonts w:ascii="Times New Roman" w:hAnsi="Times New Roman" w:cs="Times New Roman"/>
          <w:sz w:val="20"/>
          <w:szCs w:val="20"/>
        </w:rPr>
        <w:t xml:space="preserve">. Należy zauważyć jednakże, że skrajne piksele nie podlegają </w:t>
      </w:r>
      <w:proofErr w:type="spellStart"/>
      <w:r w:rsidR="00FC1760">
        <w:rPr>
          <w:rFonts w:ascii="Times New Roman" w:hAnsi="Times New Roman" w:cs="Times New Roman"/>
          <w:sz w:val="20"/>
          <w:szCs w:val="20"/>
        </w:rPr>
        <w:t>konwolucji</w:t>
      </w:r>
      <w:proofErr w:type="spellEnd"/>
      <w:r w:rsidR="00FC1760">
        <w:rPr>
          <w:rFonts w:ascii="Times New Roman" w:hAnsi="Times New Roman" w:cs="Times New Roman"/>
          <w:sz w:val="20"/>
          <w:szCs w:val="20"/>
        </w:rPr>
        <w:t xml:space="preserve"> (można to zauważyć na zdjęciu 3 po czarnej ramce zdjęć).</w:t>
      </w:r>
    </w:p>
    <w:p w14:paraId="58C35352" w14:textId="0617FA5A" w:rsidR="00DB5AB2" w:rsidRPr="00DB5AB2" w:rsidRDefault="00DB5AB2" w:rsidP="00DB5AB2">
      <w:pPr>
        <w:spacing w:after="4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noProof/>
        </w:rPr>
        <w:drawing>
          <wp:inline distT="0" distB="0" distL="0" distR="0" wp14:anchorId="6389B27B" wp14:editId="67677A28">
            <wp:extent cx="3869740" cy="2228769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482" cy="22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AB2">
        <w:rPr>
          <w:rFonts w:ascii="Times New Roman" w:hAnsi="Times New Roman" w:cs="Times New Roman"/>
          <w:sz w:val="20"/>
          <w:szCs w:val="20"/>
          <w:vertAlign w:val="superscript"/>
        </w:rPr>
        <w:t>[3]</w:t>
      </w:r>
    </w:p>
    <w:p w14:paraId="5C08E581" w14:textId="262A034E" w:rsidR="00DB5AB2" w:rsidRDefault="00DB5AB2" w:rsidP="00DB5AB2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Maska filtra, zostaje nałożona na wartości pikseli obrazu, a następnie przetwarza wartość pojedynczego piksela na podstawie wartości w niej zawartych.</w:t>
      </w:r>
    </w:p>
    <w:p w14:paraId="34CD7FD5" w14:textId="60EC02BB" w:rsidR="00DB5AB2" w:rsidRDefault="00DB5AB2" w:rsidP="00DB5AB2">
      <w:pPr>
        <w:spacing w:after="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D5503E" wp14:editId="54956017">
            <wp:extent cx="4356202" cy="1908239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473" cy="1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2AF" w14:textId="0BD69AB2" w:rsidR="00DB5AB2" w:rsidRDefault="00DB5AB2" w:rsidP="00DB5AB2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Trzeba się jednak liczyć z faktem, że krawędzie przetwarzanego obrazu nie podlegają działaniu filtra.</w:t>
      </w:r>
      <w:r w:rsidR="00476E3C">
        <w:rPr>
          <w:rFonts w:ascii="Times New Roman" w:hAnsi="Times New Roman" w:cs="Times New Roman"/>
          <w:sz w:val="20"/>
          <w:szCs w:val="20"/>
        </w:rPr>
        <w:t xml:space="preserve"> Są jednak sposoby by zapobiec temu zjawisku.</w:t>
      </w:r>
    </w:p>
    <w:p w14:paraId="42F94C4C" w14:textId="7A47E263" w:rsidR="00476E3C" w:rsidRDefault="00476E3C" w:rsidP="00DB5AB2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Jak widać na zdjęciach 1 i 2, dzięki zastosowaniu filtra łatwiej znaleźć krawędzie pomiędzy tkankami.</w:t>
      </w:r>
    </w:p>
    <w:p w14:paraId="697CFB28" w14:textId="7ABC106F" w:rsidR="00476E3C" w:rsidRDefault="00476E3C" w:rsidP="00DB5AB2">
      <w:pPr>
        <w:spacing w:after="40"/>
        <w:rPr>
          <w:rFonts w:ascii="Times New Roman" w:hAnsi="Times New Roman" w:cs="Times New Roman"/>
          <w:sz w:val="20"/>
          <w:szCs w:val="20"/>
        </w:rPr>
      </w:pPr>
    </w:p>
    <w:sectPr w:rsidR="00476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5448"/>
    <w:multiLevelType w:val="hybridMultilevel"/>
    <w:tmpl w:val="3D9AA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9E5"/>
    <w:multiLevelType w:val="hybridMultilevel"/>
    <w:tmpl w:val="9D58B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24"/>
    <w:rsid w:val="00077FA6"/>
    <w:rsid w:val="000D4F13"/>
    <w:rsid w:val="00217526"/>
    <w:rsid w:val="0022700B"/>
    <w:rsid w:val="00476E3C"/>
    <w:rsid w:val="004B3755"/>
    <w:rsid w:val="004C5C78"/>
    <w:rsid w:val="00576711"/>
    <w:rsid w:val="00783A3C"/>
    <w:rsid w:val="007D0C98"/>
    <w:rsid w:val="007F0020"/>
    <w:rsid w:val="0084624F"/>
    <w:rsid w:val="00A42E28"/>
    <w:rsid w:val="00A524DE"/>
    <w:rsid w:val="00B36A1B"/>
    <w:rsid w:val="00B523CC"/>
    <w:rsid w:val="00CC0424"/>
    <w:rsid w:val="00D9536C"/>
    <w:rsid w:val="00DB5AB2"/>
    <w:rsid w:val="00E22ACB"/>
    <w:rsid w:val="00E44ECD"/>
    <w:rsid w:val="00E90893"/>
    <w:rsid w:val="00EB2E46"/>
    <w:rsid w:val="00EF5A34"/>
    <w:rsid w:val="00FC1760"/>
    <w:rsid w:val="00F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86EE"/>
  <w15:chartTrackingRefBased/>
  <w15:docId w15:val="{08B95A7D-545C-4436-B74C-075C975C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24DE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F0020"/>
    <w:rPr>
      <w:color w:val="808080"/>
    </w:rPr>
  </w:style>
  <w:style w:type="paragraph" w:styleId="Akapitzlist">
    <w:name w:val="List Paragraph"/>
    <w:basedOn w:val="Normalny"/>
    <w:uiPriority w:val="34"/>
    <w:qFormat/>
    <w:rsid w:val="007D0C9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0C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0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Brykowski</dc:creator>
  <cp:keywords/>
  <dc:description/>
  <cp:lastModifiedBy>Arkadiusz Brykowski</cp:lastModifiedBy>
  <cp:revision>2</cp:revision>
  <cp:lastPrinted>2020-11-25T16:56:00Z</cp:lastPrinted>
  <dcterms:created xsi:type="dcterms:W3CDTF">2021-07-26T18:32:00Z</dcterms:created>
  <dcterms:modified xsi:type="dcterms:W3CDTF">2021-07-26T18:32:00Z</dcterms:modified>
</cp:coreProperties>
</file>