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Міністерство освіти і науки, молоді та спорту України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інститут»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АСОІУ</w:t>
      </w: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:rsidR="000B683B" w:rsidRPr="00101012" w:rsidRDefault="000B683B" w:rsidP="000B683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 виконання лабораторної роботи № </w:t>
      </w:r>
      <w:r w:rsidR="00101012">
        <w:rPr>
          <w:sz w:val="32"/>
          <w:szCs w:val="32"/>
          <w:lang w:val="en-US"/>
        </w:rPr>
        <w:t>3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«Мобільно-орієнтована розробка програмного забезпечення»</w:t>
      </w: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tbl>
      <w:tblPr>
        <w:tblStyle w:val="a3"/>
        <w:tblW w:w="140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354"/>
        <w:gridCol w:w="4354"/>
      </w:tblGrid>
      <w:tr w:rsidR="00B145C5" w:rsidTr="00B145C5">
        <w:tc>
          <w:tcPr>
            <w:tcW w:w="5382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</w:p>
        </w:tc>
        <w:tc>
          <w:tcPr>
            <w:tcW w:w="4354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Виконав:</w:t>
            </w:r>
          </w:p>
        </w:tc>
        <w:tc>
          <w:tcPr>
            <w:tcW w:w="4354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</w:p>
        </w:tc>
      </w:tr>
      <w:tr w:rsidR="00B145C5" w:rsidTr="00B145C5">
        <w:tc>
          <w:tcPr>
            <w:tcW w:w="5382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</w:p>
        </w:tc>
        <w:tc>
          <w:tcPr>
            <w:tcW w:w="4354" w:type="dxa"/>
          </w:tcPr>
          <w:p w:rsidR="00B145C5" w:rsidRPr="00B145C5" w:rsidRDefault="00B145C5" w:rsidP="00B145C5">
            <w:pPr>
              <w:rPr>
                <w:sz w:val="32"/>
                <w:szCs w:val="32"/>
              </w:rPr>
            </w:pPr>
            <w:r w:rsidRPr="00B145C5">
              <w:rPr>
                <w:sz w:val="32"/>
                <w:szCs w:val="32"/>
              </w:rPr>
              <w:t>Михайленко О.М.</w:t>
            </w:r>
          </w:p>
          <w:p w:rsidR="00B145C5" w:rsidRPr="00B145C5" w:rsidRDefault="00B145C5" w:rsidP="00B145C5">
            <w:pPr>
              <w:rPr>
                <w:sz w:val="32"/>
                <w:szCs w:val="32"/>
              </w:rPr>
            </w:pPr>
            <w:r w:rsidRPr="00B145C5">
              <w:rPr>
                <w:sz w:val="32"/>
                <w:szCs w:val="32"/>
              </w:rPr>
              <w:t>Савченко В.</w:t>
            </w:r>
            <w:r>
              <w:rPr>
                <w:sz w:val="32"/>
                <w:szCs w:val="32"/>
              </w:rPr>
              <w:t>В.</w:t>
            </w:r>
          </w:p>
          <w:p w:rsidR="00B145C5" w:rsidRPr="00B145C5" w:rsidRDefault="00B145C5" w:rsidP="00B145C5">
            <w:pPr>
              <w:rPr>
                <w:sz w:val="32"/>
                <w:szCs w:val="32"/>
                <w:lang w:val="ru-RU"/>
              </w:rPr>
            </w:pPr>
            <w:r w:rsidRPr="00B145C5">
              <w:rPr>
                <w:sz w:val="32"/>
                <w:szCs w:val="32"/>
              </w:rPr>
              <w:t>Бузинний А.</w:t>
            </w:r>
            <w:r>
              <w:rPr>
                <w:sz w:val="32"/>
                <w:szCs w:val="32"/>
              </w:rPr>
              <w:t>М.</w:t>
            </w:r>
          </w:p>
        </w:tc>
        <w:tc>
          <w:tcPr>
            <w:tcW w:w="4354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</w:p>
        </w:tc>
      </w:tr>
    </w:tbl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Київ 2017</w:t>
      </w:r>
    </w:p>
    <w:p w:rsidR="00564AB8" w:rsidRPr="005322E6" w:rsidRDefault="00101012" w:rsidP="00564AB8">
      <w:pPr>
        <w:jc w:val="center"/>
        <w:rPr>
          <w:b/>
          <w:sz w:val="28"/>
          <w:szCs w:val="28"/>
          <w:lang w:val="ru-RU"/>
        </w:rPr>
      </w:pPr>
      <w:r w:rsidRPr="005322E6">
        <w:rPr>
          <w:b/>
          <w:sz w:val="28"/>
          <w:szCs w:val="28"/>
          <w:lang w:val="ru-RU"/>
        </w:rPr>
        <w:lastRenderedPageBreak/>
        <w:t>Кэширование</w:t>
      </w:r>
    </w:p>
    <w:p w:rsidR="005B68D3" w:rsidRPr="005322E6" w:rsidRDefault="00101012" w:rsidP="005322E6">
      <w:pPr>
        <w:jc w:val="both"/>
        <w:rPr>
          <w:sz w:val="28"/>
          <w:szCs w:val="28"/>
          <w:shd w:val="clear" w:color="auto" w:fill="FFFFFF"/>
          <w:lang w:val="en-US"/>
        </w:rPr>
      </w:pPr>
      <w:r w:rsidRPr="005322E6">
        <w:rPr>
          <w:sz w:val="28"/>
          <w:szCs w:val="28"/>
          <w:lang w:val="ru-RU"/>
        </w:rPr>
        <w:t xml:space="preserve">При разработке на </w:t>
      </w:r>
      <w:r w:rsidRPr="005322E6">
        <w:rPr>
          <w:sz w:val="28"/>
          <w:szCs w:val="28"/>
          <w:lang w:val="en-US"/>
        </w:rPr>
        <w:t>Unity</w:t>
      </w:r>
      <w:r w:rsidRPr="005322E6">
        <w:rPr>
          <w:sz w:val="28"/>
          <w:szCs w:val="28"/>
          <w:lang w:val="ru-RU"/>
        </w:rPr>
        <w:t xml:space="preserve">, особенно под мобильные устройства, не стоит злоупотреблять </w:t>
      </w:r>
      <w:r w:rsidRPr="005322E6">
        <w:rPr>
          <w:sz w:val="28"/>
          <w:szCs w:val="28"/>
          <w:shd w:val="clear" w:color="auto" w:fill="FFFFFF"/>
        </w:rPr>
        <w:t>дорогими для производительности операциями, такими как, например, получение компонентов.</w:t>
      </w:r>
      <w:r w:rsidRPr="005322E6">
        <w:rPr>
          <w:sz w:val="28"/>
          <w:szCs w:val="28"/>
          <w:shd w:val="clear" w:color="auto" w:fill="FFFFFF"/>
          <w:lang w:val="ru-RU"/>
        </w:rPr>
        <w:t xml:space="preserve"> </w:t>
      </w:r>
      <w:r w:rsidRPr="005322E6">
        <w:rPr>
          <w:sz w:val="28"/>
          <w:szCs w:val="28"/>
          <w:shd w:val="clear" w:color="auto" w:fill="FFFFFF"/>
        </w:rPr>
        <w:t>Для этого стоит использовать </w:t>
      </w:r>
      <w:hyperlink r:id="rId4" w:history="1">
        <w:r w:rsidRPr="005322E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кэширование</w:t>
        </w:r>
      </w:hyperlink>
      <w:r w:rsidRPr="005322E6">
        <w:rPr>
          <w:sz w:val="28"/>
          <w:szCs w:val="28"/>
          <w:shd w:val="clear" w:color="auto" w:fill="FFFFFF"/>
        </w:rPr>
        <w:t>.</w:t>
      </w:r>
    </w:p>
    <w:p w:rsidR="005322E6" w:rsidRPr="005322E6" w:rsidRDefault="005322E6" w:rsidP="005322E6">
      <w:pPr>
        <w:jc w:val="both"/>
        <w:rPr>
          <w:sz w:val="28"/>
          <w:szCs w:val="28"/>
          <w:shd w:val="clear" w:color="auto" w:fill="FFFFFF"/>
          <w:lang w:val="ru-RU"/>
        </w:rPr>
      </w:pPr>
      <w:r w:rsidRPr="005322E6">
        <w:rPr>
          <w:sz w:val="28"/>
          <w:szCs w:val="28"/>
          <w:shd w:val="clear" w:color="auto" w:fill="FFFFFF"/>
        </w:rPr>
        <w:t>Если компонент требуется использовать не единожды, традиционный подход — объявить в скрипте, где он будет использоваться, переменную для него, взять нужный компонент один раз и в дальнейшем использовать полученное значение.</w:t>
      </w:r>
      <w:r w:rsidRPr="005322E6">
        <w:rPr>
          <w:sz w:val="28"/>
          <w:szCs w:val="28"/>
          <w:shd w:val="clear" w:color="auto" w:fill="FFFFFF"/>
          <w:lang w:val="ru-RU"/>
        </w:rPr>
        <w:t xml:space="preserve"> Например:</w:t>
      </w:r>
    </w:p>
    <w:p w:rsidR="005322E6" w:rsidRDefault="005322E6" w:rsidP="005322E6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Rigidbody rigidbody;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()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322E6" w:rsidRDefault="005322E6" w:rsidP="005322E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rigidbody = GetComponent&lt;Rigidbody&gt;();</w:t>
      </w: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rigidbody.velocity = transform.forward * speed;</w:t>
      </w: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Pr="005322E6" w:rsidRDefault="005322E6" w:rsidP="005322E6">
      <w:pPr>
        <w:jc w:val="both"/>
        <w:rPr>
          <w:color w:val="222222"/>
          <w:sz w:val="28"/>
          <w:shd w:val="clear" w:color="auto" w:fill="FFFFFF"/>
        </w:rPr>
      </w:pPr>
      <w:r w:rsidRPr="005322E6">
        <w:rPr>
          <w:color w:val="222222"/>
          <w:sz w:val="28"/>
          <w:shd w:val="clear" w:color="auto" w:fill="FFFFFF"/>
        </w:rPr>
        <w:t>Кэширование при инициализации актуально также и для свойств, предоставляемых GameObject по умолчанию, таких как .transform, .render и других. Для доступа к ним явное кэширование все равно будет быстрее (да и большая часть из них в Unity 5 помечена как deprecated, так что хорошим тоном будет отказаться от их использования).</w:t>
      </w:r>
    </w:p>
    <w:p w:rsidR="005322E6" w:rsidRDefault="005322E6" w:rsidP="005322E6">
      <w:pPr>
        <w:rPr>
          <w:rFonts w:ascii="Arial" w:hAnsi="Arial" w:cs="Arial"/>
          <w:color w:val="222222"/>
          <w:shd w:val="clear" w:color="auto" w:fill="FFFFFF"/>
        </w:rPr>
      </w:pP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thisTransform;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purpose)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322E6" w:rsidRDefault="005322E6" w:rsidP="005322E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thisTransform.LookAt(purpose);</w:t>
      </w:r>
    </w:p>
    <w:p w:rsidR="005322E6" w:rsidRDefault="005322E6" w:rsidP="005322E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thisTransform.eulerAngles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(0f, transform.eulerAngles.y, 0f);</w:t>
      </w:r>
    </w:p>
    <w:p w:rsidR="005322E6" w:rsidRDefault="005322E6" w:rsidP="005322E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gameObject.SetActive(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322E6" w:rsidRDefault="005322E6" w:rsidP="005322E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thisTransform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.transform;</w:t>
      </w: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322E6" w:rsidRDefault="005322E6" w:rsidP="005322E6">
      <w:pPr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5322E6">
        <w:rPr>
          <w:rFonts w:eastAsiaTheme="minorHAnsi"/>
          <w:color w:val="000000"/>
          <w:sz w:val="28"/>
          <w:szCs w:val="28"/>
          <w:lang w:val="ru-RU" w:eastAsia="en-US"/>
        </w:rPr>
        <w:t>Также, по ходу нашей игры создается и уничтожается множество однотипных объектов. Гораздо рациональней скрывать их и просто использовать повторно.</w:t>
      </w:r>
      <w:r>
        <w:rPr>
          <w:rFonts w:eastAsiaTheme="minorHAnsi"/>
          <w:color w:val="000000"/>
          <w:sz w:val="28"/>
          <w:szCs w:val="28"/>
          <w:lang w:val="ru-RU" w:eastAsia="en-US"/>
        </w:rPr>
        <w:t xml:space="preserve"> Для этого был использован пул объектов.</w:t>
      </w:r>
    </w:p>
    <w:p w:rsidR="005322E6" w:rsidRDefault="005322E6" w:rsidP="005322E6">
      <w:pPr>
        <w:rPr>
          <w:rFonts w:eastAsiaTheme="minorHAnsi"/>
          <w:color w:val="000000"/>
          <w:sz w:val="28"/>
          <w:szCs w:val="28"/>
          <w:lang w:val="ru-RU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ObjectPool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MonoBehaviour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prefab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cache;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maxInstances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(cache.Count &lt; maxInstances)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obj.SetActive(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cache.Add(obj);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Destroy(obj);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Pool(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Quaternion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rotation)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cache)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&amp;&amp; i.activeInHierarchy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i.SetActive(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i.transform.position = position;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i.transform.rotation = rotation;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 = Instantiate(prefab, position, rotation)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cache.Add(obj);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ObjectPool(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newPrefab,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newMaxInstances = 20)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maxInstances = newMaxInstances;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prefab = newPrefab;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cache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maxInstances; i++)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 = Instantiate(prefab)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obj.SetActive(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cache.Add(obj);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ObjectPool(){ }</w:t>
      </w:r>
    </w:p>
    <w:p w:rsidR="005322E6" w:rsidRDefault="005322E6" w:rsidP="0053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322E6" w:rsidRDefault="005322E6" w:rsidP="005322E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22E6" w:rsidRDefault="005322E6" w:rsidP="005322E6">
      <w:pPr>
        <w:jc w:val="both"/>
        <w:rPr>
          <w:rFonts w:eastAsiaTheme="minorHAnsi"/>
          <w:color w:val="000000"/>
          <w:sz w:val="28"/>
          <w:szCs w:val="19"/>
          <w:lang w:val="ru-RU" w:eastAsia="en-US"/>
        </w:rPr>
      </w:pPr>
      <w:r w:rsidRPr="005322E6">
        <w:rPr>
          <w:rFonts w:eastAsiaTheme="minorHAnsi"/>
          <w:color w:val="000000"/>
          <w:sz w:val="28"/>
          <w:szCs w:val="19"/>
          <w:lang w:val="ru-RU" w:eastAsia="en-US"/>
        </w:rPr>
        <w:t>Объекты создаются по указанному шаблону в указанном количестве и создаются еще только в том случае, если в пуле нет незадействованных объектов. После использования объекты не уничтожаются, а скрываются, после чего снова доступны для использования.</w:t>
      </w:r>
    </w:p>
    <w:p w:rsidR="005322E6" w:rsidRDefault="001B6ADC" w:rsidP="005322E6">
      <w:pPr>
        <w:jc w:val="both"/>
        <w:rPr>
          <w:rFonts w:eastAsiaTheme="minorHAnsi"/>
          <w:color w:val="000000"/>
          <w:sz w:val="28"/>
          <w:szCs w:val="19"/>
          <w:lang w:val="ru-RU" w:eastAsia="en-US"/>
        </w:rPr>
      </w:pPr>
      <w:r>
        <w:rPr>
          <w:rFonts w:eastAsiaTheme="minorHAnsi"/>
          <w:color w:val="000000"/>
          <w:sz w:val="28"/>
          <w:szCs w:val="19"/>
          <w:lang w:val="ru-RU" w:eastAsia="en-US"/>
        </w:rPr>
        <w:t>Пример использования в коде:</w:t>
      </w:r>
    </w:p>
    <w:p w:rsidR="001B6ADC" w:rsidRDefault="001B6ADC" w:rsidP="001B6A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1B6ADC" w:rsidRDefault="001B6ADC" w:rsidP="001B6A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B6ADC" w:rsidRDefault="001B6ADC" w:rsidP="001B6AD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objectPool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ObjectPool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[planePrefabs.Length];</w:t>
      </w:r>
    </w:p>
    <w:p w:rsidR="001B6ADC" w:rsidRDefault="001B6ADC" w:rsidP="001B6AD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0;i &lt; planePrefabs.Length; i++)</w:t>
      </w:r>
    </w:p>
    <w:p w:rsidR="001B6ADC" w:rsidRDefault="001B6ADC" w:rsidP="001B6AD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B6ADC" w:rsidRDefault="001B6ADC" w:rsidP="001B6AD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objectPool[i]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ObjectPool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(planePrefabs[i], 4);</w:t>
      </w:r>
    </w:p>
    <w:p w:rsidR="001B6ADC" w:rsidRDefault="001B6ADC" w:rsidP="001B6AD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B6ADC" w:rsidRDefault="001B6ADC" w:rsidP="001B6AD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B6ADC" w:rsidRDefault="001B6ADC" w:rsidP="001B6AD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6ADC" w:rsidRDefault="001B6ADC" w:rsidP="001B6A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Spawn()</w:t>
      </w:r>
    </w:p>
    <w:p w:rsidR="001B6ADC" w:rsidRDefault="001B6ADC" w:rsidP="001B6A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1B6ADC" w:rsidRDefault="001B6ADC" w:rsidP="001B6AD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rnd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.Range(0, planePrefabs.Length);</w:t>
      </w:r>
    </w:p>
    <w:p w:rsidR="001B6ADC" w:rsidRDefault="001B6ADC" w:rsidP="001B6AD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 = objectPool[rnd].Pool(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.Range(0, 20) - 10f, </w:t>
      </w:r>
    </w:p>
    <w:p w:rsidR="001B6ADC" w:rsidRDefault="001B6ADC" w:rsidP="001B6ADC">
      <w:pPr>
        <w:autoSpaceDE w:val="0"/>
        <w:autoSpaceDN w:val="0"/>
        <w:adjustRightInd w:val="0"/>
        <w:ind w:left="5040"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7f, -15f),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Quaternion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.identity);</w:t>
      </w:r>
    </w:p>
    <w:p w:rsidR="001B6ADC" w:rsidRDefault="001B6ADC" w:rsidP="001B6AD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EvContr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.OnSpawn(plane.GetComponent&lt;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1B6ADC" w:rsidRPr="001B6ADC" w:rsidRDefault="001B6ADC" w:rsidP="001B6ADC">
      <w:pPr>
        <w:rPr>
          <w:sz w:val="44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1B6ADC" w:rsidRPr="001B6A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6B"/>
    <w:rsid w:val="000B683B"/>
    <w:rsid w:val="00101012"/>
    <w:rsid w:val="001A552C"/>
    <w:rsid w:val="001B6ADC"/>
    <w:rsid w:val="001E3A9F"/>
    <w:rsid w:val="005322E6"/>
    <w:rsid w:val="00564AB8"/>
    <w:rsid w:val="005B68D3"/>
    <w:rsid w:val="006002CC"/>
    <w:rsid w:val="009E06CA"/>
    <w:rsid w:val="00A96254"/>
    <w:rsid w:val="00AF606B"/>
    <w:rsid w:val="00B1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86BC"/>
  <w15:chartTrackingRefBased/>
  <w15:docId w15:val="{B2E3876E-66F9-4FC3-883D-D4A3908F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8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01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errodputman.com/2014/03/27/quick-component-caching-in-un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2017-12-20T22:51:00Z</dcterms:created>
  <dcterms:modified xsi:type="dcterms:W3CDTF">2017-12-20T23:15:00Z</dcterms:modified>
</cp:coreProperties>
</file>