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F95DC" w14:textId="67CD1543" w:rsidR="007203DC" w:rsidRDefault="00F3211D">
      <w:pPr>
        <w:rPr>
          <w:rFonts w:cs="Times New Roman"/>
          <w:szCs w:val="24"/>
        </w:rPr>
      </w:pPr>
      <w:r w:rsidRPr="005663F5">
        <w:rPr>
          <w:rFonts w:cs="Times New Roman"/>
          <w:szCs w:val="24"/>
        </w:rPr>
        <w:t>Instructions to use RoboClaw with Pi</w:t>
      </w:r>
    </w:p>
    <w:p w14:paraId="41B5A7CC" w14:textId="70F30BA2" w:rsidR="00CD7092" w:rsidRDefault="00CD7092">
      <w:pPr>
        <w:rPr>
          <w:rFonts w:cs="Times New Roman"/>
          <w:szCs w:val="24"/>
        </w:rPr>
      </w:pPr>
    </w:p>
    <w:p w14:paraId="37122D7A" w14:textId="7FA41DFA" w:rsidR="00CD7092" w:rsidRDefault="00CD7092">
      <w:pPr>
        <w:rPr>
          <w:rFonts w:cs="Times New Roman"/>
          <w:szCs w:val="24"/>
        </w:rPr>
      </w:pPr>
      <w:r>
        <w:rPr>
          <w:noProof/>
        </w:rPr>
        <w:drawing>
          <wp:inline distT="0" distB="0" distL="0" distR="0" wp14:anchorId="160D6FEF" wp14:editId="3A7CE3CD">
            <wp:extent cx="5943600" cy="5187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187315"/>
                    </a:xfrm>
                    <a:prstGeom prst="rect">
                      <a:avLst/>
                    </a:prstGeom>
                    <a:noFill/>
                    <a:ln>
                      <a:noFill/>
                    </a:ln>
                  </pic:spPr>
                </pic:pic>
              </a:graphicData>
            </a:graphic>
          </wp:inline>
        </w:drawing>
      </w:r>
    </w:p>
    <w:p w14:paraId="561EF11C" w14:textId="796C9383" w:rsidR="000B76C7" w:rsidRPr="005663F5" w:rsidRDefault="000B76C7">
      <w:pPr>
        <w:rPr>
          <w:rFonts w:cs="Times New Roman"/>
          <w:szCs w:val="24"/>
        </w:rPr>
      </w:pPr>
      <w:r>
        <w:rPr>
          <w:rFonts w:cs="Times New Roman"/>
          <w:b/>
          <w:bCs/>
          <w:noProof/>
          <w:color w:val="323232"/>
          <w:szCs w:val="24"/>
        </w:rPr>
        <w:lastRenderedPageBreak/>
        <w:drawing>
          <wp:inline distT="0" distB="0" distL="0" distR="0" wp14:anchorId="556412E8" wp14:editId="7B36341B">
            <wp:extent cx="5935980" cy="63627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6362700"/>
                    </a:xfrm>
                    <a:prstGeom prst="rect">
                      <a:avLst/>
                    </a:prstGeom>
                    <a:noFill/>
                    <a:ln>
                      <a:noFill/>
                    </a:ln>
                  </pic:spPr>
                </pic:pic>
              </a:graphicData>
            </a:graphic>
          </wp:inline>
        </w:drawing>
      </w:r>
    </w:p>
    <w:p w14:paraId="39AAA3CF" w14:textId="625B18A9" w:rsidR="00F3211D" w:rsidRPr="005663F5" w:rsidRDefault="00F3211D">
      <w:pPr>
        <w:rPr>
          <w:rFonts w:cs="Times New Roman"/>
          <w:szCs w:val="24"/>
        </w:rPr>
      </w:pPr>
    </w:p>
    <w:p w14:paraId="5BCDEAC7" w14:textId="16E2B005" w:rsidR="00F3211D" w:rsidRPr="005663F5" w:rsidRDefault="003C4200">
      <w:pPr>
        <w:rPr>
          <w:rFonts w:cs="Times New Roman"/>
          <w:szCs w:val="24"/>
        </w:rPr>
      </w:pPr>
      <w:hyperlink r:id="rId7" w:history="1">
        <w:r w:rsidR="00F3211D" w:rsidRPr="005663F5">
          <w:rPr>
            <w:rStyle w:val="Hyperlink"/>
            <w:rFonts w:cs="Times New Roman"/>
            <w:szCs w:val="24"/>
          </w:rPr>
          <w:t>https://resources.basicmicro.com/configuring-the-raspberry-pi-3-serial-port/</w:t>
        </w:r>
      </w:hyperlink>
    </w:p>
    <w:p w14:paraId="11877B1F" w14:textId="4BC23F32" w:rsidR="00AB190C" w:rsidRPr="005663F5" w:rsidRDefault="00AB190C">
      <w:pPr>
        <w:rPr>
          <w:rFonts w:cs="Times New Roman"/>
          <w:szCs w:val="24"/>
        </w:rPr>
      </w:pPr>
      <w:r w:rsidRPr="005663F5">
        <w:rPr>
          <w:rFonts w:cs="Times New Roman"/>
          <w:szCs w:val="24"/>
        </w:rPr>
        <w:t>Boot up pi and plug in peripherals</w:t>
      </w:r>
    </w:p>
    <w:p w14:paraId="715D32A0" w14:textId="77777777" w:rsidR="00AB190C" w:rsidRPr="005663F5" w:rsidRDefault="00AB190C" w:rsidP="00AB190C">
      <w:pPr>
        <w:rPr>
          <w:rFonts w:cs="Times New Roman"/>
          <w:szCs w:val="24"/>
        </w:rPr>
      </w:pPr>
      <w:r w:rsidRPr="005663F5">
        <w:rPr>
          <w:rFonts w:cs="Times New Roman"/>
          <w:szCs w:val="24"/>
        </w:rPr>
        <w:t>Free up serial port on pi</w:t>
      </w:r>
    </w:p>
    <w:p w14:paraId="75FF4CE8" w14:textId="632EC92D" w:rsidR="00AB190C" w:rsidRPr="005663F5" w:rsidRDefault="00D470B3">
      <w:pPr>
        <w:rPr>
          <w:rFonts w:cs="Times New Roman"/>
          <w:szCs w:val="24"/>
        </w:rPr>
      </w:pPr>
      <w:r>
        <w:rPr>
          <w:rFonts w:cs="Times New Roman"/>
          <w:szCs w:val="24"/>
        </w:rPr>
        <w:t xml:space="preserve">5. </w:t>
      </w:r>
      <w:r w:rsidR="00AB190C" w:rsidRPr="005663F5">
        <w:rPr>
          <w:rFonts w:cs="Times New Roman"/>
          <w:szCs w:val="24"/>
        </w:rPr>
        <w:t>Begin by enabling the miniUART. In the terminal enter the following to open the config file:</w:t>
      </w:r>
    </w:p>
    <w:p w14:paraId="4493CE6D" w14:textId="75631192" w:rsidR="00AB190C" w:rsidRPr="005663F5" w:rsidRDefault="00F3211D">
      <w:pPr>
        <w:rPr>
          <w:rFonts w:cs="Times New Roman"/>
          <w:szCs w:val="24"/>
        </w:rPr>
      </w:pPr>
      <w:r w:rsidRPr="005663F5">
        <w:rPr>
          <w:rFonts w:cs="Times New Roman"/>
          <w:szCs w:val="24"/>
        </w:rPr>
        <w:t xml:space="preserve">In terminal window type: </w:t>
      </w:r>
    </w:p>
    <w:p w14:paraId="6A0DC78C" w14:textId="7F398561" w:rsidR="00F3211D" w:rsidRPr="005663F5" w:rsidRDefault="00F3211D">
      <w:pPr>
        <w:rPr>
          <w:rFonts w:cs="Times New Roman"/>
          <w:b/>
          <w:bCs/>
          <w:color w:val="323232"/>
          <w:szCs w:val="24"/>
        </w:rPr>
      </w:pPr>
      <w:r w:rsidRPr="005663F5">
        <w:rPr>
          <w:rFonts w:cs="Times New Roman"/>
          <w:b/>
          <w:bCs/>
          <w:color w:val="323232"/>
          <w:szCs w:val="24"/>
        </w:rPr>
        <w:lastRenderedPageBreak/>
        <w:t>sudo nano</w:t>
      </w:r>
      <w:r w:rsidR="00933888">
        <w:rPr>
          <w:rFonts w:cs="Times New Roman"/>
          <w:b/>
          <w:bCs/>
          <w:color w:val="323232"/>
          <w:szCs w:val="24"/>
        </w:rPr>
        <w:t xml:space="preserve"> </w:t>
      </w:r>
      <w:r w:rsidRPr="005663F5">
        <w:rPr>
          <w:rFonts w:cs="Times New Roman"/>
          <w:b/>
          <w:bCs/>
          <w:color w:val="323232"/>
          <w:szCs w:val="24"/>
        </w:rPr>
        <w:t>/boot/config.txt</w:t>
      </w:r>
    </w:p>
    <w:p w14:paraId="1BE1F342" w14:textId="6E795CBA" w:rsidR="00D5141E" w:rsidRPr="005663F5" w:rsidRDefault="00D5141E">
      <w:pPr>
        <w:rPr>
          <w:rFonts w:cs="Times New Roman"/>
          <w:color w:val="323232"/>
          <w:szCs w:val="24"/>
        </w:rPr>
      </w:pPr>
      <w:r w:rsidRPr="005663F5">
        <w:rPr>
          <w:rFonts w:cs="Times New Roman"/>
          <w:color w:val="323232"/>
          <w:szCs w:val="24"/>
        </w:rPr>
        <w:t>This opens the nano text editor so that an entry can be made to enable the UART. Scroll to the bottom of the file and add the following line:</w:t>
      </w:r>
    </w:p>
    <w:p w14:paraId="7BFE3992" w14:textId="77777777" w:rsidR="005663F5" w:rsidRPr="005663F5" w:rsidRDefault="00AB190C" w:rsidP="006E7C64">
      <w:pPr>
        <w:rPr>
          <w:rFonts w:eastAsia="Times New Roman" w:cs="Times New Roman"/>
          <w:b/>
          <w:bCs/>
          <w:color w:val="323232"/>
          <w:szCs w:val="24"/>
        </w:rPr>
      </w:pPr>
      <w:r w:rsidRPr="005663F5">
        <w:rPr>
          <w:rFonts w:cs="Times New Roman"/>
          <w:b/>
          <w:bCs/>
          <w:color w:val="323232"/>
          <w:szCs w:val="24"/>
        </w:rPr>
        <w:t>enable_uart=1</w:t>
      </w:r>
      <w:r w:rsidR="006E7C64" w:rsidRPr="005663F5">
        <w:rPr>
          <w:rFonts w:eastAsia="Times New Roman" w:cs="Times New Roman"/>
          <w:b/>
          <w:bCs/>
          <w:color w:val="323232"/>
          <w:szCs w:val="24"/>
        </w:rPr>
        <w:t xml:space="preserve"> </w:t>
      </w:r>
    </w:p>
    <w:p w14:paraId="4766478A" w14:textId="72DBF977" w:rsidR="006E7C64" w:rsidRPr="005663F5" w:rsidRDefault="006E7C64" w:rsidP="006E7C64">
      <w:pPr>
        <w:rPr>
          <w:rFonts w:cs="Times New Roman"/>
          <w:color w:val="323232"/>
          <w:szCs w:val="24"/>
        </w:rPr>
      </w:pPr>
      <w:r w:rsidRPr="005663F5">
        <w:rPr>
          <w:rFonts w:cs="Times New Roman"/>
          <w:color w:val="323232"/>
          <w:szCs w:val="24"/>
        </w:rPr>
        <w:t>After entering the previous line press control+x to exit nano. When nano asks to save the changes press Y followed by enter and the configuration will be saved. After exiting nano the terminal prompt will be ready for the next set of commands.</w:t>
      </w:r>
    </w:p>
    <w:p w14:paraId="39D34928" w14:textId="62F3933E" w:rsidR="006E7C64" w:rsidRPr="005663F5" w:rsidRDefault="006E7C64" w:rsidP="006E7C64">
      <w:pPr>
        <w:rPr>
          <w:rFonts w:cs="Times New Roman"/>
          <w:color w:val="323232"/>
          <w:szCs w:val="24"/>
        </w:rPr>
      </w:pPr>
      <w:r w:rsidRPr="006E7C64">
        <w:rPr>
          <w:rFonts w:cs="Times New Roman"/>
          <w:color w:val="323232"/>
          <w:szCs w:val="24"/>
        </w:rPr>
        <w:t>6. Disable the serial console by entering the following commands:</w:t>
      </w:r>
    </w:p>
    <w:p w14:paraId="5123AF01" w14:textId="77777777" w:rsidR="005663F5" w:rsidRPr="005663F5" w:rsidRDefault="005663F5" w:rsidP="005663F5">
      <w:pPr>
        <w:rPr>
          <w:rFonts w:eastAsia="Times New Roman" w:cs="Times New Roman"/>
          <w:b/>
          <w:bCs/>
          <w:color w:val="323232"/>
          <w:szCs w:val="24"/>
        </w:rPr>
      </w:pPr>
      <w:r w:rsidRPr="005663F5">
        <w:rPr>
          <w:rFonts w:eastAsia="Times New Roman" w:cs="Times New Roman"/>
          <w:b/>
          <w:bCs/>
          <w:color w:val="323232"/>
          <w:szCs w:val="24"/>
        </w:rPr>
        <w:t>sudo systemctl stop serial-getty@ttyS0.service</w:t>
      </w:r>
    </w:p>
    <w:p w14:paraId="60FDACE7" w14:textId="77777777" w:rsidR="005663F5" w:rsidRPr="005663F5" w:rsidRDefault="005663F5" w:rsidP="005663F5">
      <w:pPr>
        <w:rPr>
          <w:rFonts w:eastAsia="Times New Roman" w:cs="Times New Roman"/>
          <w:b/>
          <w:bCs/>
          <w:color w:val="323232"/>
          <w:szCs w:val="24"/>
        </w:rPr>
      </w:pPr>
      <w:r w:rsidRPr="005663F5">
        <w:rPr>
          <w:rFonts w:eastAsia="Times New Roman" w:cs="Times New Roman"/>
          <w:b/>
          <w:bCs/>
          <w:color w:val="323232"/>
          <w:szCs w:val="24"/>
        </w:rPr>
        <w:t>sudo systemctl disable serial-getty@ttyS0.service</w:t>
      </w:r>
    </w:p>
    <w:p w14:paraId="4AAC8944" w14:textId="77777777" w:rsidR="005663F5" w:rsidRPr="005663F5" w:rsidRDefault="005663F5" w:rsidP="005663F5">
      <w:pPr>
        <w:rPr>
          <w:rFonts w:cs="Times New Roman"/>
          <w:color w:val="323232"/>
          <w:szCs w:val="24"/>
        </w:rPr>
      </w:pPr>
      <w:r w:rsidRPr="005663F5">
        <w:rPr>
          <w:rFonts w:cs="Times New Roman"/>
          <w:color w:val="323232"/>
          <w:szCs w:val="24"/>
        </w:rPr>
        <w:t>7. Finally remove the serial console from the system by opening the cmdline.txt file:</w:t>
      </w:r>
    </w:p>
    <w:p w14:paraId="581ACD98" w14:textId="77777777" w:rsidR="005663F5" w:rsidRPr="005663F5" w:rsidRDefault="005663F5" w:rsidP="005663F5">
      <w:pPr>
        <w:rPr>
          <w:rFonts w:cs="Times New Roman"/>
          <w:color w:val="323232"/>
          <w:szCs w:val="24"/>
        </w:rPr>
      </w:pPr>
      <w:r w:rsidRPr="005663F5">
        <w:rPr>
          <w:rFonts w:cs="Times New Roman"/>
          <w:b/>
          <w:bCs/>
          <w:color w:val="323232"/>
          <w:szCs w:val="24"/>
        </w:rPr>
        <w:t>sudo nano /boot/cmdline.txt</w:t>
      </w:r>
    </w:p>
    <w:p w14:paraId="174E1C89" w14:textId="77777777" w:rsidR="005663F5" w:rsidRPr="005663F5" w:rsidRDefault="005663F5" w:rsidP="005663F5">
      <w:pPr>
        <w:rPr>
          <w:rFonts w:cs="Times New Roman"/>
          <w:color w:val="323232"/>
          <w:szCs w:val="24"/>
        </w:rPr>
      </w:pPr>
      <w:r w:rsidRPr="005663F5">
        <w:rPr>
          <w:rFonts w:cs="Times New Roman"/>
          <w:color w:val="323232"/>
          <w:szCs w:val="24"/>
        </w:rPr>
        <w:t>Once the file is open delete this portion of the entry in the file:</w:t>
      </w:r>
    </w:p>
    <w:p w14:paraId="2AA95EDB" w14:textId="77777777" w:rsidR="005663F5" w:rsidRPr="005663F5" w:rsidRDefault="005663F5" w:rsidP="005663F5">
      <w:pPr>
        <w:rPr>
          <w:rFonts w:cs="Times New Roman"/>
          <w:color w:val="323232"/>
          <w:szCs w:val="24"/>
        </w:rPr>
      </w:pPr>
      <w:r w:rsidRPr="005663F5">
        <w:rPr>
          <w:rFonts w:cs="Times New Roman"/>
          <w:b/>
          <w:bCs/>
          <w:color w:val="323232"/>
          <w:szCs w:val="24"/>
        </w:rPr>
        <w:t>console=serial0,115200</w:t>
      </w:r>
    </w:p>
    <w:p w14:paraId="3EA8BC0B" w14:textId="77777777" w:rsidR="005663F5" w:rsidRPr="005663F5" w:rsidRDefault="005663F5" w:rsidP="005663F5">
      <w:pPr>
        <w:rPr>
          <w:rFonts w:cs="Times New Roman"/>
          <w:color w:val="323232"/>
          <w:szCs w:val="24"/>
        </w:rPr>
      </w:pPr>
      <w:r w:rsidRPr="005663F5">
        <w:rPr>
          <w:rFonts w:cs="Times New Roman"/>
          <w:color w:val="323232"/>
          <w:szCs w:val="24"/>
        </w:rPr>
        <w:t>Exit nano and save your changes as done in step 5</w:t>
      </w:r>
    </w:p>
    <w:p w14:paraId="1147A387" w14:textId="77777777" w:rsidR="00D470B3" w:rsidRPr="00D470B3" w:rsidRDefault="00D470B3" w:rsidP="00D470B3">
      <w:pPr>
        <w:rPr>
          <w:rFonts w:cs="Times New Roman"/>
          <w:color w:val="323232"/>
          <w:szCs w:val="24"/>
        </w:rPr>
      </w:pPr>
      <w:r w:rsidRPr="00D470B3">
        <w:rPr>
          <w:rFonts w:cs="Times New Roman"/>
          <w:color w:val="323232"/>
          <w:szCs w:val="24"/>
        </w:rPr>
        <w:t>8. Reboot the Raspberry Pi and the changes will take effect.</w:t>
      </w:r>
    </w:p>
    <w:p w14:paraId="04592B24" w14:textId="24A05F36" w:rsidR="00024517" w:rsidRDefault="00D470B3" w:rsidP="00D470B3">
      <w:pPr>
        <w:rPr>
          <w:rFonts w:cs="Times New Roman"/>
          <w:color w:val="323232"/>
          <w:szCs w:val="24"/>
        </w:rPr>
      </w:pPr>
      <w:r w:rsidRPr="00D470B3">
        <w:rPr>
          <w:rFonts w:cs="Times New Roman"/>
          <w:color w:val="323232"/>
          <w:szCs w:val="24"/>
        </w:rPr>
        <w:t>9. The Raspberry Pi will now be able to use the miniUART on GPIO pins 14 and 15.</w:t>
      </w:r>
    </w:p>
    <w:p w14:paraId="37716DDD" w14:textId="77777777" w:rsidR="00024517" w:rsidRDefault="00024517">
      <w:pPr>
        <w:rPr>
          <w:rFonts w:cs="Times New Roman"/>
          <w:color w:val="323232"/>
          <w:szCs w:val="24"/>
        </w:rPr>
      </w:pPr>
      <w:r>
        <w:rPr>
          <w:rFonts w:cs="Times New Roman"/>
          <w:color w:val="323232"/>
          <w:szCs w:val="24"/>
        </w:rPr>
        <w:br w:type="page"/>
      </w:r>
    </w:p>
    <w:p w14:paraId="6C416A85" w14:textId="707004B4" w:rsidR="00D470B3" w:rsidRDefault="00024517" w:rsidP="00D470B3">
      <w:pPr>
        <w:rPr>
          <w:rFonts w:cs="Times New Roman"/>
          <w:color w:val="323232"/>
          <w:szCs w:val="24"/>
        </w:rPr>
      </w:pPr>
      <w:r>
        <w:rPr>
          <w:rFonts w:cs="Times New Roman"/>
          <w:color w:val="323232"/>
          <w:szCs w:val="24"/>
        </w:rPr>
        <w:lastRenderedPageBreak/>
        <w:t>Getting started with Roboclaw</w:t>
      </w:r>
    </w:p>
    <w:p w14:paraId="147166DA" w14:textId="42FD7794" w:rsidR="00024517" w:rsidRDefault="00024517" w:rsidP="00024517">
      <w:pPr>
        <w:pStyle w:val="ListParagraph"/>
        <w:numPr>
          <w:ilvl w:val="0"/>
          <w:numId w:val="2"/>
        </w:numPr>
        <w:rPr>
          <w:rFonts w:cs="Times New Roman"/>
          <w:color w:val="323232"/>
          <w:szCs w:val="24"/>
        </w:rPr>
      </w:pPr>
      <w:r w:rsidRPr="00024517">
        <w:rPr>
          <w:rFonts w:cs="Times New Roman"/>
          <w:color w:val="323232"/>
          <w:szCs w:val="24"/>
        </w:rPr>
        <w:t>Install Basic Micro Motion studio</w:t>
      </w:r>
    </w:p>
    <w:p w14:paraId="10E13725" w14:textId="451682FB" w:rsidR="00024517" w:rsidRDefault="00C13CC6" w:rsidP="00024517">
      <w:pPr>
        <w:pStyle w:val="ListParagraph"/>
        <w:numPr>
          <w:ilvl w:val="0"/>
          <w:numId w:val="2"/>
        </w:numPr>
        <w:rPr>
          <w:rFonts w:cs="Times New Roman"/>
          <w:color w:val="323232"/>
          <w:szCs w:val="24"/>
        </w:rPr>
      </w:pPr>
      <w:r>
        <w:rPr>
          <w:rFonts w:cs="Times New Roman"/>
          <w:color w:val="323232"/>
          <w:szCs w:val="24"/>
        </w:rPr>
        <w:t xml:space="preserve">Attach the </w:t>
      </w:r>
      <w:r w:rsidRPr="00C13CC6">
        <w:rPr>
          <w:rFonts w:cs="Times New Roman"/>
          <w:b/>
          <w:bCs/>
          <w:color w:val="323232"/>
          <w:szCs w:val="24"/>
        </w:rPr>
        <w:t>negative</w:t>
      </w:r>
      <w:r>
        <w:rPr>
          <w:rFonts w:cs="Times New Roman"/>
          <w:color w:val="323232"/>
          <w:szCs w:val="24"/>
        </w:rPr>
        <w:t xml:space="preserve"> battery lead </w:t>
      </w:r>
      <w:r w:rsidRPr="00C13CC6">
        <w:rPr>
          <w:rFonts w:cs="Times New Roman"/>
          <w:b/>
          <w:bCs/>
          <w:color w:val="ED7D31" w:themeColor="accent2"/>
          <w:szCs w:val="24"/>
        </w:rPr>
        <w:t>and then</w:t>
      </w:r>
      <w:r w:rsidRPr="00C13CC6">
        <w:rPr>
          <w:rFonts w:cs="Times New Roman"/>
          <w:b/>
          <w:bCs/>
          <w:color w:val="323232"/>
          <w:szCs w:val="24"/>
        </w:rPr>
        <w:t xml:space="preserve"> </w:t>
      </w:r>
      <w:r>
        <w:rPr>
          <w:rFonts w:cs="Times New Roman"/>
          <w:color w:val="323232"/>
          <w:szCs w:val="24"/>
        </w:rPr>
        <w:t>the</w:t>
      </w:r>
      <w:r w:rsidRPr="00C13CC6">
        <w:rPr>
          <w:rFonts w:cs="Times New Roman"/>
          <w:b/>
          <w:bCs/>
          <w:color w:val="FF0000"/>
          <w:szCs w:val="24"/>
        </w:rPr>
        <w:t xml:space="preserve"> positive </w:t>
      </w:r>
      <w:r>
        <w:rPr>
          <w:rFonts w:cs="Times New Roman"/>
          <w:color w:val="323232"/>
          <w:szCs w:val="24"/>
        </w:rPr>
        <w:t xml:space="preserve">battery lead to the </w:t>
      </w:r>
      <w:r w:rsidR="00DE00CA">
        <w:rPr>
          <w:rFonts w:cs="Times New Roman"/>
          <w:color w:val="323232"/>
          <w:szCs w:val="24"/>
        </w:rPr>
        <w:t>center terminals on the terminal block labelled – and +</w:t>
      </w:r>
    </w:p>
    <w:p w14:paraId="0BABBFF0" w14:textId="17A62236" w:rsidR="00DE00CA" w:rsidRDefault="00DE00CA" w:rsidP="00024517">
      <w:pPr>
        <w:pStyle w:val="ListParagraph"/>
        <w:numPr>
          <w:ilvl w:val="0"/>
          <w:numId w:val="2"/>
        </w:numPr>
        <w:rPr>
          <w:rFonts w:cs="Times New Roman"/>
          <w:color w:val="323232"/>
          <w:szCs w:val="24"/>
        </w:rPr>
      </w:pPr>
      <w:r>
        <w:rPr>
          <w:rFonts w:cs="Times New Roman"/>
          <w:color w:val="323232"/>
          <w:szCs w:val="24"/>
        </w:rPr>
        <w:t>Connect USB to computer and open BM Motion Studio. Connect selected unit (in box on LH top side under “Attached Devices”)</w:t>
      </w:r>
    </w:p>
    <w:p w14:paraId="5B7B25EA" w14:textId="7916A42F" w:rsidR="00DE00CA" w:rsidRDefault="00DE00CA" w:rsidP="00024517">
      <w:pPr>
        <w:pStyle w:val="ListParagraph"/>
        <w:numPr>
          <w:ilvl w:val="0"/>
          <w:numId w:val="2"/>
        </w:numPr>
        <w:rPr>
          <w:rFonts w:cs="Times New Roman"/>
          <w:color w:val="323232"/>
          <w:szCs w:val="24"/>
        </w:rPr>
      </w:pPr>
      <w:r>
        <w:rPr>
          <w:rFonts w:cs="Times New Roman"/>
          <w:color w:val="323232"/>
          <w:szCs w:val="24"/>
        </w:rPr>
        <w:t xml:space="preserve">Once finished click “disconnect selected unit”, then disconnect USB, then disconnect power </w:t>
      </w:r>
      <w:r w:rsidR="00C029B8">
        <w:rPr>
          <w:rFonts w:cs="Times New Roman"/>
          <w:color w:val="323232"/>
          <w:szCs w:val="24"/>
        </w:rPr>
        <w:t xml:space="preserve">from the </w:t>
      </w:r>
      <w:r w:rsidR="00C029B8" w:rsidRPr="00C029B8">
        <w:rPr>
          <w:rFonts w:cs="Times New Roman"/>
          <w:b/>
          <w:bCs/>
          <w:color w:val="FF0000"/>
          <w:szCs w:val="24"/>
        </w:rPr>
        <w:t>positive lead first</w:t>
      </w:r>
      <w:r w:rsidR="00C029B8">
        <w:rPr>
          <w:rFonts w:cs="Times New Roman"/>
          <w:color w:val="323232"/>
          <w:szCs w:val="24"/>
        </w:rPr>
        <w:t xml:space="preserve"> and</w:t>
      </w:r>
      <w:r w:rsidR="00C029B8" w:rsidRPr="00C029B8">
        <w:rPr>
          <w:rFonts w:cs="Times New Roman"/>
          <w:b/>
          <w:bCs/>
          <w:color w:val="323232"/>
          <w:szCs w:val="24"/>
        </w:rPr>
        <w:t xml:space="preserve"> then the negative lead</w:t>
      </w:r>
      <w:r w:rsidR="00C029B8">
        <w:rPr>
          <w:rFonts w:cs="Times New Roman"/>
          <w:color w:val="323232"/>
          <w:szCs w:val="24"/>
        </w:rPr>
        <w:t>. Disconnecting power in the opposite order can damage the Roboclaw.</w:t>
      </w:r>
    </w:p>
    <w:p w14:paraId="1706E5EB" w14:textId="77777777" w:rsidR="00244E60" w:rsidRDefault="0059358C" w:rsidP="00024517">
      <w:pPr>
        <w:pStyle w:val="ListParagraph"/>
        <w:numPr>
          <w:ilvl w:val="0"/>
          <w:numId w:val="2"/>
        </w:numPr>
        <w:rPr>
          <w:rFonts w:cs="Times New Roman"/>
          <w:color w:val="323232"/>
          <w:szCs w:val="24"/>
        </w:rPr>
      </w:pPr>
      <w:r>
        <w:rPr>
          <w:rFonts w:cs="Times New Roman"/>
          <w:color w:val="323232"/>
          <w:szCs w:val="24"/>
        </w:rPr>
        <w:t xml:space="preserve">Connect motors to terminal block. </w:t>
      </w:r>
    </w:p>
    <w:p w14:paraId="74A5A5DE" w14:textId="645EBB26" w:rsidR="0059358C" w:rsidRDefault="0059358C" w:rsidP="00244E60">
      <w:pPr>
        <w:pStyle w:val="ListParagraph"/>
        <w:ind w:left="360"/>
        <w:rPr>
          <w:rFonts w:cs="Times New Roman"/>
          <w:color w:val="323232"/>
          <w:szCs w:val="24"/>
        </w:rPr>
      </w:pPr>
      <w:r>
        <w:rPr>
          <w:rFonts w:cs="Times New Roman"/>
          <w:color w:val="323232"/>
          <w:szCs w:val="24"/>
        </w:rPr>
        <w:t>M</w:t>
      </w:r>
      <w:r w:rsidR="00A466B8">
        <w:rPr>
          <w:rFonts w:cs="Times New Roman"/>
          <w:color w:val="323232"/>
          <w:szCs w:val="24"/>
        </w:rPr>
        <w:t>1A</w:t>
      </w:r>
      <w:r w:rsidR="00244E60">
        <w:rPr>
          <w:rFonts w:cs="Times New Roman"/>
          <w:color w:val="323232"/>
          <w:szCs w:val="24"/>
        </w:rPr>
        <w:t xml:space="preserve">   M1B   Bat+   Bat-   M2B   M2A        (A/B synonymous with +/-)</w:t>
      </w:r>
    </w:p>
    <w:p w14:paraId="213E99D1" w14:textId="5BE0AEAC" w:rsidR="00244E60" w:rsidRDefault="00244E60" w:rsidP="00244E60">
      <w:pPr>
        <w:pStyle w:val="ListParagraph"/>
        <w:ind w:left="360"/>
        <w:rPr>
          <w:rFonts w:cs="Times New Roman"/>
          <w:color w:val="323232"/>
          <w:szCs w:val="24"/>
        </w:rPr>
      </w:pPr>
    </w:p>
    <w:p w14:paraId="5599EC93" w14:textId="7DFA7F4E" w:rsidR="00364C2F" w:rsidRDefault="003C4200" w:rsidP="00244E60">
      <w:pPr>
        <w:pStyle w:val="ListParagraph"/>
        <w:ind w:left="360"/>
        <w:rPr>
          <w:rFonts w:cs="Times New Roman"/>
          <w:color w:val="323232"/>
          <w:szCs w:val="24"/>
        </w:rPr>
      </w:pPr>
      <w:hyperlink r:id="rId8" w:history="1">
        <w:r w:rsidR="00364C2F" w:rsidRPr="00B16BDB">
          <w:rPr>
            <w:rStyle w:val="Hyperlink"/>
            <w:rFonts w:cs="Times New Roman"/>
            <w:szCs w:val="24"/>
          </w:rPr>
          <w:t>https://resources.basicmicro.com/roboclaw-rc-controlled-differential-drive-setup/</w:t>
        </w:r>
      </w:hyperlink>
      <w:r w:rsidR="00364C2F">
        <w:rPr>
          <w:rFonts w:cs="Times New Roman"/>
          <w:color w:val="323232"/>
          <w:szCs w:val="24"/>
        </w:rPr>
        <w:t xml:space="preserve"> RC control</w:t>
      </w:r>
    </w:p>
    <w:p w14:paraId="0DF2D39E" w14:textId="4E6F22CE" w:rsidR="00364C2F" w:rsidRDefault="003C4200" w:rsidP="00244E60">
      <w:pPr>
        <w:pStyle w:val="ListParagraph"/>
        <w:ind w:left="360"/>
        <w:rPr>
          <w:rFonts w:cs="Times New Roman"/>
          <w:color w:val="323232"/>
          <w:szCs w:val="24"/>
        </w:rPr>
      </w:pPr>
      <w:hyperlink r:id="rId9" w:history="1">
        <w:r w:rsidR="00364C2F" w:rsidRPr="00B16BDB">
          <w:rPr>
            <w:rStyle w:val="Hyperlink"/>
            <w:rFonts w:cs="Times New Roman"/>
            <w:szCs w:val="24"/>
          </w:rPr>
          <w:t>https://resources.basicmicro.com/dual-channel-roboclaw-quick-start-guide/</w:t>
        </w:r>
      </w:hyperlink>
      <w:r w:rsidR="00364C2F">
        <w:rPr>
          <w:rFonts w:cs="Times New Roman"/>
          <w:color w:val="323232"/>
          <w:szCs w:val="24"/>
        </w:rPr>
        <w:t xml:space="preserve"> Quick Start</w:t>
      </w:r>
    </w:p>
    <w:p w14:paraId="18971347" w14:textId="6300AC40" w:rsidR="00364C2F" w:rsidRDefault="00364C2F" w:rsidP="00244E60">
      <w:pPr>
        <w:pStyle w:val="ListParagraph"/>
        <w:ind w:left="360"/>
        <w:rPr>
          <w:rFonts w:cs="Times New Roman"/>
          <w:color w:val="323232"/>
          <w:szCs w:val="24"/>
        </w:rPr>
      </w:pPr>
    </w:p>
    <w:p w14:paraId="2BDD0657" w14:textId="775452CB" w:rsidR="00B01557" w:rsidRPr="00CE338F" w:rsidRDefault="00B01557" w:rsidP="00CE338F">
      <w:pPr>
        <w:pStyle w:val="ListParagraph"/>
        <w:numPr>
          <w:ilvl w:val="0"/>
          <w:numId w:val="2"/>
        </w:numPr>
        <w:rPr>
          <w:rFonts w:cs="Times New Roman"/>
          <w:color w:val="323232"/>
          <w:szCs w:val="24"/>
        </w:rPr>
      </w:pPr>
      <w:r>
        <w:rPr>
          <w:rFonts w:cs="Times New Roman"/>
          <w:color w:val="323232"/>
          <w:szCs w:val="24"/>
        </w:rPr>
        <w:t xml:space="preserve">Connect encoders. </w:t>
      </w:r>
      <w:r w:rsidR="00F71EE7">
        <w:rPr>
          <w:rFonts w:cs="Times New Roman"/>
          <w:color w:val="323232"/>
          <w:szCs w:val="24"/>
        </w:rPr>
        <w:t xml:space="preserve">EN1 for encoder from motor 1. Same for EN2. </w:t>
      </w:r>
      <w:r>
        <w:rPr>
          <w:rFonts w:cs="Times New Roman"/>
          <w:color w:val="323232"/>
          <w:szCs w:val="24"/>
        </w:rPr>
        <w:t>Using Pol</w:t>
      </w:r>
      <w:r w:rsidR="00CE338F">
        <w:rPr>
          <w:rFonts w:cs="Times New Roman"/>
          <w:color w:val="323232"/>
          <w:szCs w:val="24"/>
        </w:rPr>
        <w:t>o</w:t>
      </w:r>
      <w:r w:rsidRPr="00CE338F">
        <w:rPr>
          <w:rFonts w:cs="Times New Roman"/>
          <w:color w:val="323232"/>
          <w:szCs w:val="24"/>
        </w:rPr>
        <w:t>lu gearmotors #3237 4.4:1 25Dx48L MP 12V with 48 CPR encoder. 211.2 counts per revolution.</w:t>
      </w:r>
      <w:r w:rsidR="00CE338F" w:rsidRPr="00CE338F">
        <w:rPr>
          <w:rFonts w:cs="Times New Roman"/>
          <w:color w:val="323232"/>
          <w:szCs w:val="24"/>
        </w:rPr>
        <w:t xml:space="preserve"> </w:t>
      </w:r>
      <w:hyperlink r:id="rId10" w:history="1">
        <w:r w:rsidR="00CE338F" w:rsidRPr="00CE338F">
          <w:rPr>
            <w:rStyle w:val="Hyperlink"/>
            <w:rFonts w:cs="Times New Roman"/>
            <w:szCs w:val="24"/>
          </w:rPr>
          <w:t>https://www.pololu.com/product/4861</w:t>
        </w:r>
      </w:hyperlink>
      <w:r w:rsidR="00CE338F" w:rsidRPr="00CE338F">
        <w:rPr>
          <w:rFonts w:cs="Times New Roman"/>
          <w:color w:val="323232"/>
          <w:szCs w:val="24"/>
        </w:rPr>
        <w:t xml:space="preserve">  </w:t>
      </w:r>
      <w:r w:rsidR="00CE338F" w:rsidRPr="00CE338F">
        <w:rPr>
          <w:rFonts w:cs="Times New Roman"/>
          <w:color w:val="323232"/>
          <w:szCs w:val="24"/>
        </w:rPr>
        <w:t>-</w:t>
      </w:r>
      <w:r w:rsidR="00CE338F" w:rsidRPr="00CE338F">
        <w:rPr>
          <w:rFonts w:cs="Times New Roman"/>
          <w:color w:val="323232"/>
          <w:szCs w:val="24"/>
        </w:rPr>
        <w:t>Superseded</w:t>
      </w:r>
      <w:r w:rsidR="00CE338F" w:rsidRPr="00CE338F">
        <w:rPr>
          <w:rFonts w:cs="Times New Roman"/>
          <w:color w:val="323232"/>
          <w:szCs w:val="24"/>
        </w:rPr>
        <w:t xml:space="preserve"> by #4861 </w:t>
      </w:r>
      <w:r w:rsidR="00260087" w:rsidRPr="00CE338F">
        <w:rPr>
          <w:rFonts w:cs="Times New Roman"/>
          <w:color w:val="323232"/>
          <w:szCs w:val="24"/>
        </w:rPr>
        <w:t xml:space="preserve">which has encoder enclosure. </w:t>
      </w:r>
    </w:p>
    <w:p w14:paraId="097F3A26" w14:textId="1B426233" w:rsidR="00B23086" w:rsidRDefault="00B23086" w:rsidP="00B23086">
      <w:pPr>
        <w:pStyle w:val="ListParagraph"/>
        <w:ind w:left="1080"/>
        <w:rPr>
          <w:rFonts w:cs="Times New Roman"/>
          <w:color w:val="323232"/>
          <w:szCs w:val="24"/>
        </w:rPr>
      </w:pPr>
      <w:r>
        <w:rPr>
          <w:rFonts w:cs="Times New Roman"/>
          <w:color w:val="323232"/>
          <w:szCs w:val="24"/>
        </w:rPr>
        <w:t>Example for motor 1</w:t>
      </w:r>
    </w:p>
    <w:p w14:paraId="5CBE10A6" w14:textId="45E03BAA" w:rsidR="003869C9" w:rsidRDefault="003C4200" w:rsidP="00B23086">
      <w:pPr>
        <w:pStyle w:val="ListParagraph"/>
        <w:ind w:left="1080"/>
        <w:rPr>
          <w:rFonts w:cs="Times New Roman"/>
          <w:color w:val="323232"/>
          <w:szCs w:val="24"/>
        </w:rPr>
      </w:pPr>
      <w:hyperlink r:id="rId11" w:history="1">
        <w:r w:rsidR="003869C9" w:rsidRPr="00B16BDB">
          <w:rPr>
            <w:rStyle w:val="Hyperlink"/>
            <w:rFonts w:cs="Times New Roman"/>
            <w:szCs w:val="24"/>
          </w:rPr>
          <w:t>https://resources.basicmicro.com/pololu-encoder-wiring/</w:t>
        </w:r>
      </w:hyperlink>
    </w:p>
    <w:p w14:paraId="515ED441" w14:textId="7522EE3C" w:rsidR="00AB7C39" w:rsidRDefault="00AB7C39" w:rsidP="00AB7C39">
      <w:pPr>
        <w:pStyle w:val="ListParagraph"/>
        <w:numPr>
          <w:ilvl w:val="1"/>
          <w:numId w:val="2"/>
        </w:numPr>
        <w:rPr>
          <w:rFonts w:cs="Times New Roman"/>
          <w:color w:val="323232"/>
          <w:szCs w:val="24"/>
        </w:rPr>
      </w:pPr>
      <w:r>
        <w:rPr>
          <w:rFonts w:cs="Times New Roman"/>
          <w:color w:val="323232"/>
          <w:szCs w:val="24"/>
        </w:rPr>
        <w:t>Red and black from motor</w:t>
      </w:r>
      <w:r w:rsidR="00B23086">
        <w:rPr>
          <w:rFonts w:cs="Times New Roman"/>
          <w:color w:val="323232"/>
          <w:szCs w:val="24"/>
        </w:rPr>
        <w:t xml:space="preserve"> 1</w:t>
      </w:r>
      <w:r>
        <w:rPr>
          <w:rFonts w:cs="Times New Roman"/>
          <w:color w:val="323232"/>
          <w:szCs w:val="24"/>
        </w:rPr>
        <w:t xml:space="preserve"> connector to M</w:t>
      </w:r>
      <w:r w:rsidR="00B23086">
        <w:rPr>
          <w:rFonts w:cs="Times New Roman"/>
          <w:color w:val="323232"/>
          <w:szCs w:val="24"/>
        </w:rPr>
        <w:t>1</w:t>
      </w:r>
      <w:r>
        <w:rPr>
          <w:rFonts w:cs="Times New Roman"/>
          <w:color w:val="323232"/>
          <w:szCs w:val="24"/>
        </w:rPr>
        <w:t>A/B on Roboclaw</w:t>
      </w:r>
    </w:p>
    <w:p w14:paraId="2244472A" w14:textId="5133A398" w:rsidR="00AB7C39" w:rsidRDefault="00AB7C39" w:rsidP="00AB7C39">
      <w:pPr>
        <w:pStyle w:val="ListParagraph"/>
        <w:numPr>
          <w:ilvl w:val="1"/>
          <w:numId w:val="2"/>
        </w:numPr>
        <w:rPr>
          <w:rFonts w:cs="Times New Roman"/>
          <w:color w:val="323232"/>
          <w:szCs w:val="24"/>
        </w:rPr>
      </w:pPr>
      <w:r>
        <w:rPr>
          <w:rFonts w:cs="Times New Roman"/>
          <w:color w:val="323232"/>
          <w:szCs w:val="24"/>
        </w:rPr>
        <w:t xml:space="preserve">Green to </w:t>
      </w:r>
      <w:r w:rsidR="001D4CD7">
        <w:rPr>
          <w:rFonts w:cs="Times New Roman"/>
          <w:color w:val="323232"/>
          <w:szCs w:val="24"/>
        </w:rPr>
        <w:t>1</w:t>
      </w:r>
      <w:r w:rsidR="001D4CD7" w:rsidRPr="001D4CD7">
        <w:rPr>
          <w:rFonts w:cs="Times New Roman"/>
          <w:color w:val="323232"/>
          <w:szCs w:val="24"/>
          <w:vertAlign w:val="superscript"/>
        </w:rPr>
        <w:t>st</w:t>
      </w:r>
      <w:r w:rsidR="001D4CD7">
        <w:rPr>
          <w:rFonts w:cs="Times New Roman"/>
          <w:color w:val="323232"/>
          <w:szCs w:val="24"/>
        </w:rPr>
        <w:t xml:space="preserve"> – of +- </w:t>
      </w:r>
      <w:r w:rsidR="00B23086">
        <w:rPr>
          <w:rFonts w:cs="Times New Roman"/>
          <w:color w:val="323232"/>
          <w:szCs w:val="24"/>
        </w:rPr>
        <w:t xml:space="preserve">power </w:t>
      </w:r>
      <w:r w:rsidR="001D4CD7">
        <w:rPr>
          <w:rFonts w:cs="Times New Roman"/>
          <w:color w:val="323232"/>
          <w:szCs w:val="24"/>
        </w:rPr>
        <w:t>terminals. (Top right side corresponding to and not adjacent to EN1 terminals. Adjacent to LB in terminals)</w:t>
      </w:r>
      <w:r w:rsidR="008E5227">
        <w:rPr>
          <w:rFonts w:cs="Times New Roman"/>
          <w:color w:val="323232"/>
          <w:szCs w:val="24"/>
        </w:rPr>
        <w:t xml:space="preserve"> </w:t>
      </w:r>
      <w:r w:rsidR="008E5227" w:rsidRPr="008E5227">
        <w:rPr>
          <w:rFonts w:cs="Times New Roman"/>
          <w:color w:val="323232"/>
          <w:szCs w:val="24"/>
        </w:rPr>
        <w:t>Encoder Ground</w:t>
      </w:r>
    </w:p>
    <w:p w14:paraId="66F0FB8E" w14:textId="6ECD95AD" w:rsidR="00AB7C39" w:rsidRDefault="00AB7C39" w:rsidP="00AB7C39">
      <w:pPr>
        <w:pStyle w:val="ListParagraph"/>
        <w:numPr>
          <w:ilvl w:val="1"/>
          <w:numId w:val="2"/>
        </w:numPr>
        <w:rPr>
          <w:rFonts w:cs="Times New Roman"/>
          <w:color w:val="323232"/>
          <w:szCs w:val="24"/>
        </w:rPr>
      </w:pPr>
      <w:r>
        <w:rPr>
          <w:rFonts w:cs="Times New Roman"/>
          <w:color w:val="323232"/>
          <w:szCs w:val="24"/>
        </w:rPr>
        <w:t xml:space="preserve">Blue to </w:t>
      </w:r>
      <w:r w:rsidR="00B23086" w:rsidRPr="00B23086">
        <w:rPr>
          <w:rFonts w:cs="Times New Roman"/>
          <w:color w:val="323232"/>
          <w:szCs w:val="24"/>
        </w:rPr>
        <w:t>1</w:t>
      </w:r>
      <w:r w:rsidR="00B23086" w:rsidRPr="00B23086">
        <w:rPr>
          <w:rFonts w:cs="Times New Roman"/>
          <w:color w:val="323232"/>
          <w:szCs w:val="24"/>
          <w:vertAlign w:val="superscript"/>
        </w:rPr>
        <w:t>st</w:t>
      </w:r>
      <w:r w:rsidR="00B23086">
        <w:rPr>
          <w:rFonts w:cs="Times New Roman"/>
          <w:color w:val="323232"/>
          <w:szCs w:val="24"/>
        </w:rPr>
        <w:t xml:space="preserve"> +</w:t>
      </w:r>
      <w:r w:rsidR="00B23086" w:rsidRPr="00B23086">
        <w:rPr>
          <w:rFonts w:cs="Times New Roman"/>
          <w:color w:val="323232"/>
          <w:szCs w:val="24"/>
        </w:rPr>
        <w:t xml:space="preserve"> of +- power terminals.</w:t>
      </w:r>
      <w:r w:rsidR="00B23086">
        <w:rPr>
          <w:rFonts w:cs="Times New Roman"/>
          <w:color w:val="323232"/>
          <w:szCs w:val="24"/>
        </w:rPr>
        <w:t xml:space="preserve"> </w:t>
      </w:r>
      <w:r w:rsidR="008E5227" w:rsidRPr="008E5227">
        <w:rPr>
          <w:rFonts w:cs="Times New Roman"/>
          <w:color w:val="323232"/>
          <w:szCs w:val="24"/>
        </w:rPr>
        <w:t>Encoder Vcc</w:t>
      </w:r>
    </w:p>
    <w:p w14:paraId="5A6FD2C6" w14:textId="38427307" w:rsidR="00AB7C39" w:rsidRDefault="00AB7C39" w:rsidP="00AB7C39">
      <w:pPr>
        <w:pStyle w:val="ListParagraph"/>
        <w:numPr>
          <w:ilvl w:val="1"/>
          <w:numId w:val="2"/>
        </w:numPr>
        <w:rPr>
          <w:rFonts w:cs="Times New Roman"/>
          <w:color w:val="323232"/>
          <w:szCs w:val="24"/>
        </w:rPr>
      </w:pPr>
      <w:r>
        <w:rPr>
          <w:rFonts w:cs="Times New Roman"/>
          <w:color w:val="323232"/>
          <w:szCs w:val="24"/>
        </w:rPr>
        <w:t xml:space="preserve">Yellow to </w:t>
      </w:r>
      <w:r w:rsidR="00B23086">
        <w:rPr>
          <w:rFonts w:cs="Times New Roman"/>
          <w:color w:val="323232"/>
          <w:szCs w:val="24"/>
        </w:rPr>
        <w:t>EN1+</w:t>
      </w:r>
      <w:r w:rsidR="008E5227">
        <w:rPr>
          <w:rFonts w:cs="Times New Roman"/>
          <w:color w:val="323232"/>
          <w:szCs w:val="24"/>
        </w:rPr>
        <w:t xml:space="preserve">  </w:t>
      </w:r>
      <w:r w:rsidR="008E5227" w:rsidRPr="008E5227">
        <w:rPr>
          <w:rFonts w:cs="Times New Roman"/>
          <w:color w:val="323232"/>
          <w:szCs w:val="24"/>
        </w:rPr>
        <w:tab/>
        <w:t>Encoder channel A</w:t>
      </w:r>
    </w:p>
    <w:p w14:paraId="7A494AFB" w14:textId="2F608F52" w:rsidR="00AB7C39" w:rsidRDefault="00AB7C39" w:rsidP="00AB7C39">
      <w:pPr>
        <w:pStyle w:val="ListParagraph"/>
        <w:numPr>
          <w:ilvl w:val="1"/>
          <w:numId w:val="2"/>
        </w:numPr>
        <w:rPr>
          <w:rFonts w:cs="Times New Roman"/>
          <w:color w:val="323232"/>
          <w:szCs w:val="24"/>
        </w:rPr>
      </w:pPr>
      <w:r>
        <w:rPr>
          <w:rFonts w:cs="Times New Roman"/>
          <w:color w:val="323232"/>
          <w:szCs w:val="24"/>
        </w:rPr>
        <w:t>White to</w:t>
      </w:r>
      <w:r w:rsidR="00B23086">
        <w:rPr>
          <w:rFonts w:cs="Times New Roman"/>
          <w:color w:val="323232"/>
          <w:szCs w:val="24"/>
        </w:rPr>
        <w:t xml:space="preserve"> EN1-</w:t>
      </w:r>
      <w:r w:rsidR="008E5227">
        <w:rPr>
          <w:rFonts w:cs="Times New Roman"/>
          <w:color w:val="323232"/>
          <w:szCs w:val="24"/>
        </w:rPr>
        <w:t xml:space="preserve">   </w:t>
      </w:r>
      <w:r w:rsidR="008E5227" w:rsidRPr="008E5227">
        <w:rPr>
          <w:rFonts w:cs="Times New Roman"/>
          <w:color w:val="323232"/>
          <w:szCs w:val="24"/>
        </w:rPr>
        <w:t>Encoder channel B</w:t>
      </w:r>
    </w:p>
    <w:p w14:paraId="29364207" w14:textId="685A8BEB" w:rsidR="00AB7C39" w:rsidRDefault="00B23086" w:rsidP="00B23086">
      <w:pPr>
        <w:pStyle w:val="ListParagraph"/>
        <w:ind w:left="1080"/>
        <w:rPr>
          <w:rFonts w:cs="Times New Roman"/>
          <w:color w:val="323232"/>
          <w:szCs w:val="24"/>
        </w:rPr>
      </w:pPr>
      <w:r>
        <w:rPr>
          <w:rFonts w:cs="Times New Roman"/>
          <w:color w:val="323232"/>
          <w:szCs w:val="24"/>
        </w:rPr>
        <w:t>Connect motor 2 and encoder similarly.</w:t>
      </w:r>
    </w:p>
    <w:p w14:paraId="7969013D" w14:textId="4C6186AF" w:rsidR="0034503D" w:rsidRDefault="0034503D" w:rsidP="00B23086">
      <w:pPr>
        <w:pStyle w:val="ListParagraph"/>
        <w:ind w:left="1080"/>
        <w:rPr>
          <w:rFonts w:cs="Times New Roman"/>
          <w:color w:val="323232"/>
          <w:szCs w:val="24"/>
        </w:rPr>
      </w:pPr>
    </w:p>
    <w:p w14:paraId="5478B56C" w14:textId="6E3F34CD" w:rsidR="0034503D" w:rsidRDefault="0034503D" w:rsidP="0034503D">
      <w:pPr>
        <w:pStyle w:val="ListParagraph"/>
        <w:numPr>
          <w:ilvl w:val="0"/>
          <w:numId w:val="2"/>
        </w:numPr>
        <w:rPr>
          <w:rFonts w:cs="Times New Roman"/>
          <w:color w:val="323232"/>
          <w:szCs w:val="24"/>
        </w:rPr>
      </w:pPr>
      <w:r>
        <w:rPr>
          <w:rFonts w:cs="Times New Roman"/>
          <w:color w:val="323232"/>
          <w:szCs w:val="24"/>
        </w:rPr>
        <w:t>Tune motors with BM motion studio.</w:t>
      </w:r>
      <w:r w:rsidR="00686398">
        <w:rPr>
          <w:rFonts w:cs="Times New Roman"/>
          <w:color w:val="323232"/>
          <w:szCs w:val="24"/>
        </w:rPr>
        <w:t xml:space="preserve"> Verify motor and encoder directions are correct.</w:t>
      </w:r>
    </w:p>
    <w:p w14:paraId="09D99D81" w14:textId="32CC6041" w:rsidR="009D1B78" w:rsidRDefault="003C4200" w:rsidP="009D1B78">
      <w:pPr>
        <w:pStyle w:val="ListParagraph"/>
        <w:numPr>
          <w:ilvl w:val="1"/>
          <w:numId w:val="2"/>
        </w:numPr>
        <w:rPr>
          <w:rFonts w:cs="Times New Roman"/>
          <w:color w:val="323232"/>
          <w:szCs w:val="24"/>
        </w:rPr>
      </w:pPr>
      <w:hyperlink r:id="rId12" w:history="1">
        <w:r w:rsidR="009D1B78" w:rsidRPr="00B16BDB">
          <w:rPr>
            <w:rStyle w:val="Hyperlink"/>
            <w:rFonts w:cs="Times New Roman"/>
            <w:szCs w:val="24"/>
          </w:rPr>
          <w:t>https://resources.basicmicro.com/auto-tuning-with-motion-studio/</w:t>
        </w:r>
      </w:hyperlink>
    </w:p>
    <w:p w14:paraId="2CAE7425" w14:textId="1D8141E8" w:rsidR="009D1B78" w:rsidRDefault="003C4200" w:rsidP="009D1B78">
      <w:pPr>
        <w:pStyle w:val="ListParagraph"/>
        <w:numPr>
          <w:ilvl w:val="1"/>
          <w:numId w:val="2"/>
        </w:numPr>
        <w:rPr>
          <w:rFonts w:cs="Times New Roman"/>
          <w:color w:val="323232"/>
          <w:szCs w:val="24"/>
        </w:rPr>
      </w:pPr>
      <w:hyperlink r:id="rId13" w:history="1">
        <w:r w:rsidR="00AB038E" w:rsidRPr="00B16BDB">
          <w:rPr>
            <w:rStyle w:val="Hyperlink"/>
            <w:rFonts w:cs="Times New Roman"/>
            <w:szCs w:val="24"/>
          </w:rPr>
          <w:t>https://www.youtube.com/watch?v=UsKsnQNgVQk</w:t>
        </w:r>
      </w:hyperlink>
    </w:p>
    <w:p w14:paraId="509E2A41" w14:textId="77777777" w:rsidR="00AB038E" w:rsidRDefault="00AB038E" w:rsidP="00AB038E">
      <w:pPr>
        <w:pStyle w:val="ListParagraph"/>
        <w:ind w:left="1080"/>
        <w:rPr>
          <w:rFonts w:cs="Times New Roman"/>
          <w:color w:val="323232"/>
          <w:szCs w:val="24"/>
        </w:rPr>
      </w:pPr>
    </w:p>
    <w:p w14:paraId="0F70109F" w14:textId="05749198" w:rsidR="007C432D" w:rsidRDefault="007C432D" w:rsidP="007C432D">
      <w:pPr>
        <w:pStyle w:val="ListParagraph"/>
        <w:numPr>
          <w:ilvl w:val="0"/>
          <w:numId w:val="2"/>
        </w:numPr>
        <w:rPr>
          <w:rFonts w:cs="Times New Roman"/>
          <w:color w:val="323232"/>
          <w:szCs w:val="24"/>
        </w:rPr>
      </w:pPr>
      <w:r>
        <w:rPr>
          <w:rFonts w:cs="Times New Roman"/>
          <w:color w:val="323232"/>
          <w:szCs w:val="24"/>
        </w:rPr>
        <w:t>T</w:t>
      </w:r>
      <w:r w:rsidRPr="007C432D">
        <w:rPr>
          <w:rFonts w:cs="Times New Roman"/>
          <w:color w:val="323232"/>
          <w:szCs w:val="24"/>
        </w:rPr>
        <w:t>he control mode must be set correctly for the mode of operation desired. The options are: packet serial, simple serial, rc and analog. Click on General Setting on the left-hand side of the application. Packet serial is used with the available libraries to allow a microcontroller to operate the controller. Simple serial is a simplified version of packet serial for use with microcontrollers. RC mode allows an RC radio and receiver to operate the controller. Finally, analog mode allows analog devices such as jo</w:t>
      </w:r>
      <w:r w:rsidR="004336C9">
        <w:rPr>
          <w:rFonts w:cs="Times New Roman"/>
          <w:color w:val="323232"/>
          <w:szCs w:val="24"/>
        </w:rPr>
        <w:t>y</w:t>
      </w:r>
      <w:r w:rsidRPr="007C432D">
        <w:rPr>
          <w:rFonts w:cs="Times New Roman"/>
          <w:color w:val="323232"/>
          <w:szCs w:val="24"/>
        </w:rPr>
        <w:t>sticks and potentiometers to control one or both motor channels.</w:t>
      </w:r>
    </w:p>
    <w:p w14:paraId="0DD6425C" w14:textId="6D79FD72" w:rsidR="00D16243" w:rsidRDefault="00D16243" w:rsidP="00D16243">
      <w:pPr>
        <w:pStyle w:val="ListParagraph"/>
        <w:ind w:left="360"/>
        <w:rPr>
          <w:rFonts w:cs="Times New Roman"/>
          <w:color w:val="323232"/>
          <w:szCs w:val="24"/>
        </w:rPr>
      </w:pPr>
      <w:r w:rsidRPr="00D16243">
        <w:rPr>
          <w:rFonts w:cs="Times New Roman"/>
          <w:color w:val="323232"/>
          <w:szCs w:val="24"/>
        </w:rPr>
        <w:t>While still in Motion Studio click on General Settings on the left-hand side of the application. Locate the pane labelled Setup and set the dropdown labeled Control Mode to the desired mode. Save the settings to the board by clicking “Device” in the menu at the top of the application and then clicking “Write Settings”.</w:t>
      </w:r>
    </w:p>
    <w:p w14:paraId="3AFCACA7" w14:textId="477B0974" w:rsidR="00D16243" w:rsidRDefault="00D16243" w:rsidP="00D16243">
      <w:pPr>
        <w:pStyle w:val="ListParagraph"/>
        <w:numPr>
          <w:ilvl w:val="0"/>
          <w:numId w:val="2"/>
        </w:numPr>
        <w:rPr>
          <w:rFonts w:cs="Times New Roman"/>
          <w:color w:val="323232"/>
          <w:szCs w:val="24"/>
        </w:rPr>
      </w:pPr>
      <w:r w:rsidRPr="00D16243">
        <w:rPr>
          <w:rFonts w:cs="Times New Roman"/>
          <w:color w:val="323232"/>
          <w:szCs w:val="24"/>
        </w:rPr>
        <w:lastRenderedPageBreak/>
        <w:t>More information on using each mode can be found in our application notes. Some additional wiring and software configuration must be done for some modes. Below are links to the relevant articles.</w:t>
      </w:r>
    </w:p>
    <w:p w14:paraId="56267597" w14:textId="77777777" w:rsidR="00D16243" w:rsidRPr="00D16243" w:rsidRDefault="00D16243" w:rsidP="00D16243">
      <w:pPr>
        <w:pStyle w:val="ListParagraph"/>
        <w:ind w:left="360"/>
        <w:rPr>
          <w:rFonts w:cs="Times New Roman"/>
          <w:color w:val="323232"/>
          <w:szCs w:val="24"/>
        </w:rPr>
      </w:pPr>
    </w:p>
    <w:p w14:paraId="0A785551" w14:textId="1F922995" w:rsidR="00D16243" w:rsidRDefault="00D16243" w:rsidP="00D16243">
      <w:pPr>
        <w:pStyle w:val="ListParagraph"/>
        <w:ind w:left="360"/>
        <w:rPr>
          <w:rFonts w:cs="Times New Roman"/>
          <w:color w:val="323232"/>
          <w:szCs w:val="24"/>
        </w:rPr>
      </w:pPr>
      <w:r w:rsidRPr="00D16243">
        <w:rPr>
          <w:rFonts w:cs="Times New Roman"/>
          <w:color w:val="323232"/>
          <w:szCs w:val="24"/>
        </w:rPr>
        <w:t>Using a micr</w:t>
      </w:r>
      <w:r>
        <w:rPr>
          <w:rFonts w:cs="Times New Roman"/>
          <w:color w:val="323232"/>
          <w:szCs w:val="24"/>
        </w:rPr>
        <w:t>o</w:t>
      </w:r>
      <w:r w:rsidRPr="00D16243">
        <w:rPr>
          <w:rFonts w:cs="Times New Roman"/>
          <w:color w:val="323232"/>
          <w:szCs w:val="24"/>
        </w:rPr>
        <w:t>contr</w:t>
      </w:r>
      <w:r>
        <w:rPr>
          <w:rFonts w:cs="Times New Roman"/>
          <w:color w:val="323232"/>
          <w:szCs w:val="24"/>
        </w:rPr>
        <w:t>o</w:t>
      </w:r>
      <w:r w:rsidRPr="00D16243">
        <w:rPr>
          <w:rFonts w:cs="Times New Roman"/>
          <w:color w:val="323232"/>
          <w:szCs w:val="24"/>
        </w:rPr>
        <w:t>ller in packet serial mode</w:t>
      </w:r>
    </w:p>
    <w:p w14:paraId="0FBF4192" w14:textId="59FF16D2" w:rsidR="00D16243" w:rsidRDefault="003C4200" w:rsidP="00D16243">
      <w:pPr>
        <w:pStyle w:val="ListParagraph"/>
        <w:ind w:left="360"/>
        <w:rPr>
          <w:rFonts w:cs="Times New Roman"/>
          <w:color w:val="323232"/>
          <w:szCs w:val="24"/>
        </w:rPr>
      </w:pPr>
      <w:hyperlink r:id="rId14" w:history="1">
        <w:r w:rsidR="00D16243" w:rsidRPr="00B16BDB">
          <w:rPr>
            <w:rStyle w:val="Hyperlink"/>
            <w:rFonts w:cs="Times New Roman"/>
            <w:szCs w:val="24"/>
          </w:rPr>
          <w:t>https://resources.basicmicro.com/simple-arduino-control-of-the-roboclaw/</w:t>
        </w:r>
      </w:hyperlink>
    </w:p>
    <w:p w14:paraId="50767947" w14:textId="1D4FEE1A" w:rsidR="00D16243" w:rsidRDefault="00D16243" w:rsidP="00D16243">
      <w:pPr>
        <w:pStyle w:val="ListParagraph"/>
        <w:ind w:left="360"/>
        <w:rPr>
          <w:rFonts w:cs="Times New Roman"/>
          <w:color w:val="323232"/>
          <w:szCs w:val="24"/>
        </w:rPr>
      </w:pPr>
    </w:p>
    <w:p w14:paraId="1E6E1238" w14:textId="7FBDBFB6" w:rsidR="001E4AC1" w:rsidRDefault="001E4AC1" w:rsidP="00D16243">
      <w:pPr>
        <w:pStyle w:val="ListParagraph"/>
        <w:ind w:left="360"/>
        <w:rPr>
          <w:rFonts w:cs="Times New Roman"/>
          <w:color w:val="323232"/>
          <w:szCs w:val="24"/>
        </w:rPr>
      </w:pPr>
    </w:p>
    <w:p w14:paraId="2D70B35D" w14:textId="5920E2F3" w:rsidR="001E4AC1" w:rsidRDefault="003C4200" w:rsidP="00D16243">
      <w:pPr>
        <w:pStyle w:val="ListParagraph"/>
        <w:ind w:left="360"/>
        <w:rPr>
          <w:rFonts w:cs="Times New Roman"/>
          <w:color w:val="323232"/>
          <w:szCs w:val="24"/>
        </w:rPr>
      </w:pPr>
      <w:hyperlink r:id="rId15" w:history="1">
        <w:r w:rsidR="001E4AC1" w:rsidRPr="00B16BDB">
          <w:rPr>
            <w:rStyle w:val="Hyperlink"/>
            <w:rFonts w:cs="Times New Roman"/>
            <w:szCs w:val="24"/>
          </w:rPr>
          <w:t>https://resources.basicmicro.com/packet-serial-with-the-raspbe</w:t>
        </w:r>
        <w:r w:rsidR="001E4AC1" w:rsidRPr="00B16BDB">
          <w:rPr>
            <w:rStyle w:val="Hyperlink"/>
            <w:rFonts w:cs="Times New Roman"/>
            <w:szCs w:val="24"/>
          </w:rPr>
          <w:t>r</w:t>
        </w:r>
        <w:r w:rsidR="001E4AC1" w:rsidRPr="00B16BDB">
          <w:rPr>
            <w:rStyle w:val="Hyperlink"/>
            <w:rFonts w:cs="Times New Roman"/>
            <w:szCs w:val="24"/>
          </w:rPr>
          <w:t>ry-pi-3/</w:t>
        </w:r>
      </w:hyperlink>
    </w:p>
    <w:p w14:paraId="7EE4CABF" w14:textId="56552095" w:rsidR="001E4AC1" w:rsidRDefault="001E4AC1" w:rsidP="001E4AC1">
      <w:pPr>
        <w:pStyle w:val="ListParagraph"/>
        <w:numPr>
          <w:ilvl w:val="0"/>
          <w:numId w:val="3"/>
        </w:numPr>
        <w:rPr>
          <w:rFonts w:cs="Times New Roman"/>
          <w:color w:val="323232"/>
          <w:szCs w:val="24"/>
        </w:rPr>
      </w:pPr>
      <w:r>
        <w:rPr>
          <w:rFonts w:cs="Times New Roman"/>
          <w:color w:val="323232"/>
          <w:szCs w:val="24"/>
        </w:rPr>
        <w:t>Prepare Roboclaw as above</w:t>
      </w:r>
    </w:p>
    <w:p w14:paraId="1ACFE858" w14:textId="739D933E" w:rsidR="001E4AC1" w:rsidRDefault="001E4AC1" w:rsidP="001E4AC1">
      <w:pPr>
        <w:pStyle w:val="ListParagraph"/>
        <w:numPr>
          <w:ilvl w:val="0"/>
          <w:numId w:val="3"/>
        </w:numPr>
        <w:rPr>
          <w:rFonts w:cs="Times New Roman"/>
          <w:color w:val="323232"/>
          <w:szCs w:val="24"/>
        </w:rPr>
      </w:pPr>
      <w:r>
        <w:rPr>
          <w:rFonts w:cs="Times New Roman"/>
          <w:color w:val="323232"/>
          <w:szCs w:val="24"/>
        </w:rPr>
        <w:t>Configure Pi serial port hardware as above</w:t>
      </w:r>
    </w:p>
    <w:p w14:paraId="3F220B81" w14:textId="2A4724F6" w:rsidR="001E4AC1" w:rsidRDefault="001E4AC1" w:rsidP="001E4AC1">
      <w:pPr>
        <w:pStyle w:val="ListParagraph"/>
        <w:numPr>
          <w:ilvl w:val="0"/>
          <w:numId w:val="3"/>
        </w:numPr>
        <w:rPr>
          <w:rFonts w:cs="Times New Roman"/>
          <w:color w:val="323232"/>
          <w:szCs w:val="24"/>
        </w:rPr>
      </w:pPr>
      <w:r>
        <w:rPr>
          <w:rFonts w:cs="Times New Roman"/>
          <w:color w:val="323232"/>
          <w:szCs w:val="24"/>
        </w:rPr>
        <w:t>Disconnect power from Roboclaw and shut down Pi</w:t>
      </w:r>
    </w:p>
    <w:p w14:paraId="0CFDD486" w14:textId="1B7A22DB" w:rsidR="001E4AC1" w:rsidRDefault="001E4AC1" w:rsidP="001E4AC1">
      <w:pPr>
        <w:pStyle w:val="ListParagraph"/>
        <w:numPr>
          <w:ilvl w:val="0"/>
          <w:numId w:val="3"/>
        </w:numPr>
        <w:rPr>
          <w:rFonts w:cs="Times New Roman"/>
          <w:color w:val="323232"/>
          <w:szCs w:val="24"/>
        </w:rPr>
      </w:pPr>
      <w:r>
        <w:rPr>
          <w:rFonts w:cs="Times New Roman"/>
          <w:color w:val="323232"/>
          <w:szCs w:val="24"/>
        </w:rPr>
        <w:t>Wire Pi and Roboclaw together</w:t>
      </w:r>
    </w:p>
    <w:p w14:paraId="3797F9EF" w14:textId="677849DE" w:rsidR="001E4AC1" w:rsidRDefault="001E4AC1" w:rsidP="001E4AC1">
      <w:pPr>
        <w:pStyle w:val="ListParagraph"/>
        <w:numPr>
          <w:ilvl w:val="1"/>
          <w:numId w:val="3"/>
        </w:numPr>
        <w:rPr>
          <w:rFonts w:cs="Times New Roman"/>
          <w:color w:val="323232"/>
          <w:szCs w:val="24"/>
        </w:rPr>
      </w:pPr>
      <w:r>
        <w:rPr>
          <w:rFonts w:cs="Times New Roman"/>
          <w:color w:val="323232"/>
          <w:szCs w:val="24"/>
        </w:rPr>
        <w:t>GPIO 14 to S1 signal pin (+ pin closest to board edge)</w:t>
      </w:r>
    </w:p>
    <w:p w14:paraId="0CB6C223" w14:textId="5CA434C4" w:rsidR="001E4AC1" w:rsidRDefault="001E4AC1" w:rsidP="001E4AC1">
      <w:pPr>
        <w:pStyle w:val="ListParagraph"/>
        <w:numPr>
          <w:ilvl w:val="1"/>
          <w:numId w:val="3"/>
        </w:numPr>
        <w:rPr>
          <w:rFonts w:cs="Times New Roman"/>
          <w:color w:val="323232"/>
          <w:szCs w:val="24"/>
        </w:rPr>
      </w:pPr>
      <w:r>
        <w:rPr>
          <w:rFonts w:cs="Times New Roman"/>
          <w:color w:val="323232"/>
          <w:szCs w:val="24"/>
        </w:rPr>
        <w:t xml:space="preserve">GPIO 15 to S2 signal pin </w:t>
      </w:r>
    </w:p>
    <w:p w14:paraId="22893B04" w14:textId="3EAD1E47" w:rsidR="001E4AC1" w:rsidRDefault="001E4AC1" w:rsidP="001E4AC1">
      <w:pPr>
        <w:pStyle w:val="ListParagraph"/>
        <w:numPr>
          <w:ilvl w:val="1"/>
          <w:numId w:val="3"/>
        </w:numPr>
        <w:rPr>
          <w:rFonts w:cs="Times New Roman"/>
          <w:color w:val="323232"/>
          <w:szCs w:val="24"/>
        </w:rPr>
      </w:pPr>
      <w:r>
        <w:rPr>
          <w:rFonts w:cs="Times New Roman"/>
          <w:color w:val="323232"/>
          <w:szCs w:val="24"/>
        </w:rPr>
        <w:t>Any ground pin to S1 ground pin (pin closest to inside of board)</w:t>
      </w:r>
    </w:p>
    <w:p w14:paraId="126F5ED7" w14:textId="5CF178D2" w:rsidR="001E4AC1" w:rsidRDefault="001E4AC1" w:rsidP="001E4AC1">
      <w:pPr>
        <w:pStyle w:val="ListParagraph"/>
        <w:numPr>
          <w:ilvl w:val="1"/>
          <w:numId w:val="3"/>
        </w:numPr>
        <w:rPr>
          <w:rFonts w:cs="Times New Roman"/>
          <w:color w:val="323232"/>
          <w:szCs w:val="24"/>
        </w:rPr>
      </w:pPr>
      <w:r>
        <w:rPr>
          <w:rFonts w:cs="Times New Roman"/>
          <w:color w:val="323232"/>
          <w:szCs w:val="24"/>
        </w:rPr>
        <w:t>Middle pin is 5V power out. If Pi is powered alternatively, leave this unconnected.</w:t>
      </w:r>
    </w:p>
    <w:p w14:paraId="36B4FC69" w14:textId="77777777" w:rsidR="00EB057B" w:rsidRDefault="00EB057B" w:rsidP="00EB057B">
      <w:pPr>
        <w:pStyle w:val="ListParagraph"/>
        <w:ind w:left="1080"/>
        <w:rPr>
          <w:rFonts w:cs="Times New Roman"/>
          <w:color w:val="323232"/>
          <w:szCs w:val="24"/>
        </w:rPr>
      </w:pPr>
    </w:p>
    <w:p w14:paraId="576E6B72" w14:textId="7B017E04" w:rsidR="001E4AC1" w:rsidRPr="00E90945" w:rsidRDefault="001E4AC1" w:rsidP="00AB622B">
      <w:pPr>
        <w:pStyle w:val="ListParagraph"/>
        <w:numPr>
          <w:ilvl w:val="0"/>
          <w:numId w:val="3"/>
        </w:numPr>
        <w:rPr>
          <w:rFonts w:cs="Times New Roman"/>
          <w:color w:val="323232"/>
          <w:szCs w:val="24"/>
        </w:rPr>
      </w:pPr>
      <w:r w:rsidRPr="00E90945">
        <w:rPr>
          <w:rFonts w:cs="Times New Roman"/>
          <w:color w:val="323232"/>
          <w:szCs w:val="24"/>
        </w:rPr>
        <w:t>Connect power to RoboClaw</w:t>
      </w:r>
      <w:r w:rsidR="00E90945" w:rsidRPr="00E90945">
        <w:rPr>
          <w:rFonts w:cs="Times New Roman"/>
          <w:color w:val="323232"/>
          <w:szCs w:val="24"/>
        </w:rPr>
        <w:t xml:space="preserve"> (</w:t>
      </w:r>
      <w:r w:rsidR="00E90945" w:rsidRPr="00E90945">
        <w:rPr>
          <w:rFonts w:cs="Times New Roman"/>
          <w:color w:val="323232"/>
          <w:szCs w:val="24"/>
        </w:rPr>
        <w:t xml:space="preserve">Attach the </w:t>
      </w:r>
      <w:r w:rsidR="00E90945" w:rsidRPr="00E90945">
        <w:rPr>
          <w:rFonts w:cs="Times New Roman"/>
          <w:b/>
          <w:bCs/>
          <w:color w:val="323232"/>
          <w:szCs w:val="24"/>
        </w:rPr>
        <w:t>negative</w:t>
      </w:r>
      <w:r w:rsidR="00E90945" w:rsidRPr="00E90945">
        <w:rPr>
          <w:rFonts w:cs="Times New Roman"/>
          <w:color w:val="323232"/>
          <w:szCs w:val="24"/>
        </w:rPr>
        <w:t xml:space="preserve"> battery lead </w:t>
      </w:r>
      <w:r w:rsidR="00E90945" w:rsidRPr="00E90945">
        <w:rPr>
          <w:rFonts w:cs="Times New Roman"/>
          <w:b/>
          <w:bCs/>
          <w:color w:val="ED7D31" w:themeColor="accent2"/>
          <w:szCs w:val="24"/>
        </w:rPr>
        <w:t>and then</w:t>
      </w:r>
      <w:r w:rsidR="00E90945" w:rsidRPr="00E90945">
        <w:rPr>
          <w:rFonts w:cs="Times New Roman"/>
          <w:b/>
          <w:bCs/>
          <w:color w:val="323232"/>
          <w:szCs w:val="24"/>
        </w:rPr>
        <w:t xml:space="preserve"> </w:t>
      </w:r>
      <w:r w:rsidR="00E90945" w:rsidRPr="00E90945">
        <w:rPr>
          <w:rFonts w:cs="Times New Roman"/>
          <w:color w:val="323232"/>
          <w:szCs w:val="24"/>
        </w:rPr>
        <w:t>the</w:t>
      </w:r>
      <w:r w:rsidR="00E90945" w:rsidRPr="00E90945">
        <w:rPr>
          <w:rFonts w:cs="Times New Roman"/>
          <w:b/>
          <w:bCs/>
          <w:color w:val="FF0000"/>
          <w:szCs w:val="24"/>
        </w:rPr>
        <w:t xml:space="preserve"> positive </w:t>
      </w:r>
      <w:r w:rsidR="00E90945" w:rsidRPr="00E90945">
        <w:rPr>
          <w:rFonts w:cs="Times New Roman"/>
          <w:color w:val="323232"/>
          <w:szCs w:val="24"/>
        </w:rPr>
        <w:t>battery lead to the center terminals on the terminal block labelled – and +</w:t>
      </w:r>
      <w:r w:rsidR="00E90945" w:rsidRPr="00E90945">
        <w:rPr>
          <w:rFonts w:cs="Times New Roman"/>
          <w:color w:val="323232"/>
          <w:szCs w:val="24"/>
        </w:rPr>
        <w:t>.</w:t>
      </w:r>
      <w:r w:rsidR="00C11391">
        <w:rPr>
          <w:rFonts w:cs="Times New Roman"/>
          <w:color w:val="323232"/>
          <w:szCs w:val="24"/>
        </w:rPr>
        <w:t>)</w:t>
      </w:r>
    </w:p>
    <w:p w14:paraId="4B4FB6B6" w14:textId="1EC9D36E" w:rsidR="001E4AC1" w:rsidRDefault="00CF46A9" w:rsidP="001E4AC1">
      <w:pPr>
        <w:pStyle w:val="ListParagraph"/>
        <w:numPr>
          <w:ilvl w:val="0"/>
          <w:numId w:val="3"/>
        </w:numPr>
        <w:rPr>
          <w:rFonts w:cs="Times New Roman"/>
          <w:color w:val="323232"/>
          <w:szCs w:val="24"/>
        </w:rPr>
      </w:pPr>
      <w:r w:rsidRPr="00CF46A9">
        <w:rPr>
          <w:rFonts w:cs="Times New Roman"/>
          <w:color w:val="323232"/>
          <w:szCs w:val="24"/>
        </w:rPr>
        <w:t>Connect the RoboClaw to the computer with a micro USB cable. Open BasicMicro Motion Studio and connect the RoboClaw as done previously in the tutorial linked in step 1.</w:t>
      </w:r>
    </w:p>
    <w:p w14:paraId="3FC0F2C3" w14:textId="45CA6525" w:rsidR="00CF46A9" w:rsidRDefault="00CF46A9" w:rsidP="001E4AC1">
      <w:pPr>
        <w:pStyle w:val="ListParagraph"/>
        <w:numPr>
          <w:ilvl w:val="0"/>
          <w:numId w:val="3"/>
        </w:numPr>
        <w:rPr>
          <w:rFonts w:cs="Times New Roman"/>
          <w:color w:val="323232"/>
          <w:szCs w:val="24"/>
        </w:rPr>
      </w:pPr>
      <w:r w:rsidRPr="00CF46A9">
        <w:rPr>
          <w:rFonts w:cs="Times New Roman"/>
          <w:color w:val="323232"/>
          <w:szCs w:val="24"/>
        </w:rPr>
        <w:t xml:space="preserve">In the Motion Studio application click on “General Settings” in the left-hand pane. Now locate the pane titled “Setup”. Set the control mode to “Packet Serial”. Now move down to the pane labeled “Serial”. Set the address to 128 and the </w:t>
      </w:r>
      <w:r w:rsidR="00CE338F" w:rsidRPr="00CF46A9">
        <w:rPr>
          <w:rFonts w:cs="Times New Roman"/>
          <w:color w:val="323232"/>
          <w:szCs w:val="24"/>
        </w:rPr>
        <w:t>baud rate</w:t>
      </w:r>
      <w:r w:rsidRPr="00CF46A9">
        <w:rPr>
          <w:rFonts w:cs="Times New Roman"/>
          <w:color w:val="323232"/>
          <w:szCs w:val="24"/>
        </w:rPr>
        <w:t xml:space="preserve"> to 38400. In the menu at the top of the application select “Device” and then “Write Settings” to save the settings to the board. If this is not done the settings will not be saved to the board. Disconnect the RoboClaw by clicking “Disconnect Selected Unit” in the upper left-hand side of Motion Studio.</w:t>
      </w:r>
    </w:p>
    <w:p w14:paraId="0279A1E5" w14:textId="1D1FC0E7" w:rsidR="00CF46A9" w:rsidRPr="00C91563" w:rsidRDefault="00CF46A9" w:rsidP="001E4AC1">
      <w:pPr>
        <w:pStyle w:val="ListParagraph"/>
        <w:numPr>
          <w:ilvl w:val="0"/>
          <w:numId w:val="3"/>
        </w:numPr>
        <w:rPr>
          <w:rFonts w:cs="Times New Roman"/>
          <w:color w:val="323232"/>
          <w:szCs w:val="24"/>
        </w:rPr>
      </w:pPr>
      <w:r w:rsidRPr="00C91563">
        <w:rPr>
          <w:rFonts w:cs="Times New Roman"/>
          <w:color w:val="323232"/>
          <w:szCs w:val="24"/>
        </w:rPr>
        <w:t>Power up the Raspberry Pi by connecting power to it with the micro USB cable and connect to internet.</w:t>
      </w:r>
    </w:p>
    <w:p w14:paraId="66382313" w14:textId="0C2DE100" w:rsidR="00CF46A9" w:rsidRPr="00070707" w:rsidRDefault="00CF46A9" w:rsidP="001E4AC1">
      <w:pPr>
        <w:pStyle w:val="ListParagraph"/>
        <w:numPr>
          <w:ilvl w:val="0"/>
          <w:numId w:val="3"/>
        </w:numPr>
        <w:rPr>
          <w:rFonts w:cs="Times New Roman"/>
          <w:color w:val="323232"/>
          <w:szCs w:val="24"/>
        </w:rPr>
      </w:pPr>
      <w:r w:rsidRPr="00070707">
        <w:rPr>
          <w:rFonts w:cs="Times New Roman"/>
          <w:color w:val="323232"/>
          <w:szCs w:val="24"/>
        </w:rPr>
        <w:t>Add the pyserial library to the Pi’s Python library. Open a terminal and enter the following command:</w:t>
      </w:r>
    </w:p>
    <w:p w14:paraId="7BFCE330" w14:textId="075AE411" w:rsidR="00D16243" w:rsidRDefault="00D87E21" w:rsidP="00D16243">
      <w:pPr>
        <w:pStyle w:val="ListParagraph"/>
        <w:ind w:left="360"/>
        <w:rPr>
          <w:rFonts w:cs="Times New Roman"/>
          <w:color w:val="323232"/>
          <w:szCs w:val="24"/>
        </w:rPr>
      </w:pPr>
      <w:r>
        <w:rPr>
          <w:rFonts w:cs="Times New Roman"/>
          <w:b/>
          <w:bCs/>
          <w:color w:val="323232"/>
          <w:szCs w:val="24"/>
        </w:rPr>
        <w:t>p</w:t>
      </w:r>
      <w:r w:rsidR="00CF46A9" w:rsidRPr="00CF46A9">
        <w:rPr>
          <w:rFonts w:cs="Times New Roman"/>
          <w:b/>
          <w:bCs/>
          <w:color w:val="323232"/>
          <w:szCs w:val="24"/>
        </w:rPr>
        <w:t>ip</w:t>
      </w:r>
      <w:r>
        <w:rPr>
          <w:rFonts w:cs="Times New Roman"/>
          <w:b/>
          <w:bCs/>
          <w:color w:val="323232"/>
          <w:szCs w:val="24"/>
        </w:rPr>
        <w:t>3</w:t>
      </w:r>
      <w:r w:rsidR="00CF46A9" w:rsidRPr="00CF46A9">
        <w:rPr>
          <w:rFonts w:cs="Times New Roman"/>
          <w:b/>
          <w:bCs/>
          <w:color w:val="323232"/>
          <w:szCs w:val="24"/>
        </w:rPr>
        <w:t xml:space="preserve"> install pyserial</w:t>
      </w:r>
      <w:r>
        <w:rPr>
          <w:rFonts w:cs="Times New Roman"/>
          <w:b/>
          <w:bCs/>
          <w:color w:val="323232"/>
          <w:szCs w:val="24"/>
        </w:rPr>
        <w:t xml:space="preserve"> </w:t>
      </w:r>
      <w:r w:rsidRPr="00D87E21">
        <w:rPr>
          <w:rFonts w:cs="Times New Roman"/>
          <w:color w:val="323232"/>
          <w:szCs w:val="24"/>
        </w:rPr>
        <w:t>(for python 3</w:t>
      </w:r>
      <w:r>
        <w:rPr>
          <w:rFonts w:cs="Times New Roman"/>
          <w:color w:val="323232"/>
          <w:szCs w:val="24"/>
        </w:rPr>
        <w:t>. Roboclaw developed for Python 2.</w:t>
      </w:r>
      <w:r w:rsidRPr="00D87E21">
        <w:rPr>
          <w:rFonts w:cs="Times New Roman"/>
          <w:color w:val="323232"/>
          <w:szCs w:val="24"/>
        </w:rPr>
        <w:t>)</w:t>
      </w:r>
    </w:p>
    <w:p w14:paraId="3713F929" w14:textId="5CC61D52" w:rsidR="00D87E21" w:rsidRPr="00D87E21" w:rsidRDefault="00D87E21" w:rsidP="00D16243">
      <w:pPr>
        <w:pStyle w:val="ListParagraph"/>
        <w:ind w:left="360"/>
        <w:rPr>
          <w:rFonts w:cs="Times New Roman"/>
          <w:color w:val="323232"/>
          <w:szCs w:val="24"/>
        </w:rPr>
      </w:pPr>
      <w:r>
        <w:rPr>
          <w:rFonts w:cs="Times New Roman"/>
          <w:b/>
          <w:bCs/>
          <w:color w:val="323232"/>
          <w:szCs w:val="24"/>
        </w:rPr>
        <w:t>p</w:t>
      </w:r>
      <w:r w:rsidRPr="00CF46A9">
        <w:rPr>
          <w:rFonts w:cs="Times New Roman"/>
          <w:b/>
          <w:bCs/>
          <w:color w:val="323232"/>
          <w:szCs w:val="24"/>
        </w:rPr>
        <w:t>ip install pyserial</w:t>
      </w:r>
      <w:r>
        <w:rPr>
          <w:rFonts w:cs="Times New Roman"/>
          <w:b/>
          <w:bCs/>
          <w:color w:val="323232"/>
          <w:szCs w:val="24"/>
        </w:rPr>
        <w:t xml:space="preserve"> </w:t>
      </w:r>
      <w:r>
        <w:rPr>
          <w:rFonts w:cs="Times New Roman"/>
          <w:color w:val="323232"/>
          <w:szCs w:val="24"/>
        </w:rPr>
        <w:t>(Python 2)</w:t>
      </w:r>
    </w:p>
    <w:p w14:paraId="277AC52E" w14:textId="3D251203" w:rsidR="00CF46A9" w:rsidRDefault="00CF46A9" w:rsidP="00D16243">
      <w:pPr>
        <w:pStyle w:val="ListParagraph"/>
        <w:ind w:left="360"/>
        <w:rPr>
          <w:rFonts w:cs="Times New Roman"/>
          <w:color w:val="323232"/>
          <w:szCs w:val="24"/>
        </w:rPr>
      </w:pPr>
      <w:r w:rsidRPr="00CF46A9">
        <w:rPr>
          <w:rFonts w:cs="Times New Roman"/>
          <w:color w:val="323232"/>
          <w:szCs w:val="24"/>
        </w:rPr>
        <w:t xml:space="preserve">If pip is not installed on the Raspberry Pi it can be installed with the following </w:t>
      </w:r>
      <w:r w:rsidR="00CE338F" w:rsidRPr="00CF46A9">
        <w:rPr>
          <w:rFonts w:cs="Times New Roman"/>
          <w:color w:val="323232"/>
          <w:szCs w:val="24"/>
        </w:rPr>
        <w:t>command</w:t>
      </w:r>
      <w:r w:rsidRPr="00CF46A9">
        <w:rPr>
          <w:rFonts w:cs="Times New Roman"/>
          <w:color w:val="323232"/>
          <w:szCs w:val="24"/>
        </w:rPr>
        <w:t>:</w:t>
      </w:r>
    </w:p>
    <w:p w14:paraId="37E84C88" w14:textId="11CE9B94" w:rsidR="00CF46A9" w:rsidRDefault="00CF46A9" w:rsidP="00D16243">
      <w:pPr>
        <w:pStyle w:val="ListParagraph"/>
        <w:ind w:left="360"/>
        <w:rPr>
          <w:rFonts w:cs="Times New Roman"/>
          <w:b/>
          <w:bCs/>
          <w:color w:val="323232"/>
          <w:szCs w:val="24"/>
        </w:rPr>
      </w:pPr>
      <w:r w:rsidRPr="00CF46A9">
        <w:rPr>
          <w:rFonts w:cs="Times New Roman"/>
          <w:b/>
          <w:bCs/>
          <w:color w:val="323232"/>
          <w:szCs w:val="24"/>
        </w:rPr>
        <w:t>sudo apt-get install python-pip</w:t>
      </w:r>
    </w:p>
    <w:p w14:paraId="3E33254D" w14:textId="3CDEF1B1" w:rsidR="00CF46A9" w:rsidRDefault="00CE338F" w:rsidP="00CF46A9">
      <w:pPr>
        <w:pStyle w:val="ListParagraph"/>
        <w:numPr>
          <w:ilvl w:val="0"/>
          <w:numId w:val="3"/>
        </w:numPr>
        <w:rPr>
          <w:rFonts w:cs="Times New Roman"/>
          <w:color w:val="323232"/>
          <w:szCs w:val="24"/>
        </w:rPr>
      </w:pPr>
      <w:r w:rsidRPr="00CF46A9">
        <w:rPr>
          <w:rFonts w:cs="Times New Roman"/>
          <w:color w:val="323232"/>
          <w:szCs w:val="24"/>
        </w:rPr>
        <w:t>Download</w:t>
      </w:r>
      <w:r w:rsidR="00CF46A9" w:rsidRPr="00CF46A9">
        <w:rPr>
          <w:rFonts w:cs="Times New Roman"/>
          <w:color w:val="323232"/>
          <w:szCs w:val="24"/>
        </w:rPr>
        <w:t xml:space="preserve"> the test code for this tutorial </w:t>
      </w:r>
      <w:hyperlink r:id="rId16" w:history="1">
        <w:r w:rsidR="00CF46A9" w:rsidRPr="00CF46A9">
          <w:rPr>
            <w:rStyle w:val="Hyperlink"/>
            <w:rFonts w:cs="Times New Roman"/>
            <w:szCs w:val="24"/>
          </w:rPr>
          <w:t>fro</w:t>
        </w:r>
        <w:r w:rsidR="00CF46A9" w:rsidRPr="00CF46A9">
          <w:rPr>
            <w:rStyle w:val="Hyperlink"/>
            <w:rFonts w:cs="Times New Roman"/>
            <w:szCs w:val="24"/>
          </w:rPr>
          <w:t>m</w:t>
        </w:r>
        <w:r w:rsidR="00CF46A9" w:rsidRPr="00CF46A9">
          <w:rPr>
            <w:rStyle w:val="Hyperlink"/>
            <w:rFonts w:cs="Times New Roman"/>
            <w:szCs w:val="24"/>
          </w:rPr>
          <w:t xml:space="preserve"> here</w:t>
        </w:r>
      </w:hyperlink>
      <w:r w:rsidR="00CF46A9" w:rsidRPr="00CF46A9">
        <w:rPr>
          <w:rFonts w:cs="Times New Roman"/>
          <w:color w:val="323232"/>
          <w:szCs w:val="24"/>
        </w:rPr>
        <w:t>.</w:t>
      </w:r>
      <w:r w:rsidR="00CF46A9">
        <w:rPr>
          <w:rFonts w:cs="Times New Roman"/>
          <w:color w:val="323232"/>
          <w:szCs w:val="24"/>
        </w:rPr>
        <w:t xml:space="preserve"> </w:t>
      </w:r>
      <w:hyperlink r:id="rId17" w:history="1">
        <w:r w:rsidR="00CF46A9" w:rsidRPr="00B16BDB">
          <w:rPr>
            <w:rStyle w:val="Hyperlink"/>
            <w:rFonts w:cs="Times New Roman"/>
            <w:szCs w:val="24"/>
          </w:rPr>
          <w:t>https://github.com/basicmicro/raspberry_pi_packet_serial</w:t>
        </w:r>
      </w:hyperlink>
    </w:p>
    <w:p w14:paraId="05000E80" w14:textId="53E2A026" w:rsidR="00CF46A9" w:rsidRPr="00CF46A9" w:rsidRDefault="00CF46A9" w:rsidP="00CF46A9">
      <w:pPr>
        <w:pStyle w:val="ListParagraph"/>
        <w:numPr>
          <w:ilvl w:val="1"/>
          <w:numId w:val="3"/>
        </w:numPr>
        <w:rPr>
          <w:rFonts w:cs="Times New Roman"/>
          <w:color w:val="323232"/>
          <w:szCs w:val="24"/>
        </w:rPr>
      </w:pPr>
      <w:r w:rsidRPr="00CF46A9">
        <w:rPr>
          <w:rFonts w:cs="Times New Roman"/>
          <w:color w:val="323232"/>
          <w:szCs w:val="24"/>
        </w:rPr>
        <w:t xml:space="preserve">The repository can also be cloned from GitHub from the </w:t>
      </w:r>
      <w:r w:rsidR="00CE338F" w:rsidRPr="00CF46A9">
        <w:rPr>
          <w:rFonts w:cs="Times New Roman"/>
          <w:color w:val="323232"/>
          <w:szCs w:val="24"/>
        </w:rPr>
        <w:t>command line</w:t>
      </w:r>
      <w:r w:rsidRPr="00CF46A9">
        <w:rPr>
          <w:rFonts w:cs="Times New Roman"/>
          <w:color w:val="323232"/>
          <w:szCs w:val="24"/>
        </w:rPr>
        <w:t>. Install Git with the following command:</w:t>
      </w:r>
      <w:r>
        <w:rPr>
          <w:rFonts w:cs="Times New Roman"/>
          <w:color w:val="323232"/>
          <w:szCs w:val="24"/>
        </w:rPr>
        <w:t xml:space="preserve"> </w:t>
      </w:r>
      <w:r w:rsidRPr="00CF46A9">
        <w:rPr>
          <w:rFonts w:cs="Times New Roman"/>
          <w:b/>
          <w:bCs/>
          <w:color w:val="323232"/>
          <w:szCs w:val="24"/>
        </w:rPr>
        <w:t>sudo apt-get install git</w:t>
      </w:r>
    </w:p>
    <w:p w14:paraId="3291EBBF" w14:textId="77777777" w:rsidR="00E86CE3" w:rsidRDefault="00CF46A9" w:rsidP="00CF46A9">
      <w:pPr>
        <w:pStyle w:val="ListParagraph"/>
        <w:numPr>
          <w:ilvl w:val="1"/>
          <w:numId w:val="3"/>
        </w:numPr>
        <w:rPr>
          <w:rFonts w:cs="Times New Roman"/>
          <w:color w:val="323232"/>
          <w:szCs w:val="24"/>
        </w:rPr>
      </w:pPr>
      <w:r w:rsidRPr="00CF46A9">
        <w:rPr>
          <w:rFonts w:cs="Times New Roman"/>
          <w:color w:val="323232"/>
          <w:szCs w:val="24"/>
        </w:rPr>
        <w:t>Then clone the repository with the following command:</w:t>
      </w:r>
      <w:r>
        <w:rPr>
          <w:rFonts w:cs="Times New Roman"/>
          <w:color w:val="323232"/>
          <w:szCs w:val="24"/>
        </w:rPr>
        <w:t xml:space="preserve"> </w:t>
      </w:r>
    </w:p>
    <w:p w14:paraId="509F7326" w14:textId="317071B8" w:rsidR="00CF46A9" w:rsidRDefault="00BB73B9" w:rsidP="00E86CE3">
      <w:pPr>
        <w:pStyle w:val="ListParagraph"/>
        <w:ind w:left="1080"/>
        <w:rPr>
          <w:rFonts w:cs="Times New Roman"/>
          <w:b/>
          <w:bCs/>
          <w:szCs w:val="24"/>
        </w:rPr>
      </w:pPr>
      <w:r>
        <w:rPr>
          <w:rFonts w:cs="Times New Roman"/>
          <w:b/>
          <w:bCs/>
          <w:color w:val="323232"/>
          <w:szCs w:val="24"/>
        </w:rPr>
        <w:t xml:space="preserve"> </w:t>
      </w:r>
      <w:r w:rsidR="00CF46A9" w:rsidRPr="00CF46A9">
        <w:rPr>
          <w:rFonts w:cs="Times New Roman"/>
          <w:b/>
          <w:bCs/>
          <w:color w:val="323232"/>
          <w:szCs w:val="24"/>
        </w:rPr>
        <w:t>git clone</w:t>
      </w:r>
      <w:r w:rsidR="00E86CE3">
        <w:rPr>
          <w:rFonts w:cs="Times New Roman"/>
          <w:b/>
          <w:bCs/>
          <w:color w:val="323232"/>
          <w:szCs w:val="24"/>
        </w:rPr>
        <w:t xml:space="preserve"> </w:t>
      </w:r>
      <w:hyperlink r:id="rId18" w:history="1">
        <w:r w:rsidR="00D87E21" w:rsidRPr="007130BC">
          <w:rPr>
            <w:rStyle w:val="Hyperlink"/>
            <w:rFonts w:cs="Times New Roman"/>
            <w:b/>
            <w:bCs/>
            <w:szCs w:val="24"/>
          </w:rPr>
          <w:t>https://github.co</w:t>
        </w:r>
        <w:r w:rsidR="00D87E21" w:rsidRPr="007130BC">
          <w:rPr>
            <w:rStyle w:val="Hyperlink"/>
            <w:rFonts w:cs="Times New Roman"/>
            <w:b/>
            <w:bCs/>
            <w:szCs w:val="24"/>
          </w:rPr>
          <w:t>m</w:t>
        </w:r>
        <w:r w:rsidR="00D87E21" w:rsidRPr="007130BC">
          <w:rPr>
            <w:rStyle w:val="Hyperlink"/>
            <w:rFonts w:cs="Times New Roman"/>
            <w:b/>
            <w:bCs/>
            <w:szCs w:val="24"/>
          </w:rPr>
          <w:t>/basicmicro/raspberry_pi_packet_serial.git</w:t>
        </w:r>
      </w:hyperlink>
    </w:p>
    <w:p w14:paraId="6DCD1E61" w14:textId="0716B138" w:rsidR="00D87E21" w:rsidRDefault="00D87E21" w:rsidP="00E86CE3">
      <w:pPr>
        <w:pStyle w:val="ListParagraph"/>
        <w:ind w:left="1080"/>
        <w:rPr>
          <w:rFonts w:cs="Times New Roman"/>
          <w:color w:val="323232"/>
          <w:szCs w:val="24"/>
        </w:rPr>
      </w:pPr>
      <w:r>
        <w:rPr>
          <w:rFonts w:cs="Times New Roman"/>
          <w:color w:val="323232"/>
          <w:szCs w:val="24"/>
        </w:rPr>
        <w:lastRenderedPageBreak/>
        <w:t>Make sure to use Python 3 version. Also use “import roboclaw_3 from roboclaw” If you don’t and your computer is running Python 3, you will have to follow these instructions:</w:t>
      </w:r>
    </w:p>
    <w:p w14:paraId="654AD51D" w14:textId="77777777" w:rsidR="00D87E21" w:rsidRDefault="00D87E21" w:rsidP="00E86CE3">
      <w:pPr>
        <w:pStyle w:val="ListParagraph"/>
        <w:ind w:left="1080"/>
        <w:rPr>
          <w:rFonts w:cs="Times New Roman"/>
          <w:color w:val="323232"/>
          <w:szCs w:val="24"/>
        </w:rPr>
      </w:pPr>
    </w:p>
    <w:p w14:paraId="37C46227" w14:textId="77777777" w:rsidR="00D87E21" w:rsidRPr="00D87E21" w:rsidRDefault="00D87E21" w:rsidP="00D87E21">
      <w:pPr>
        <w:pStyle w:val="ListParagraph"/>
        <w:ind w:left="1080"/>
        <w:rPr>
          <w:rFonts w:cs="Times New Roman"/>
          <w:color w:val="323232"/>
          <w:szCs w:val="24"/>
        </w:rPr>
      </w:pPr>
      <w:r w:rsidRPr="00D87E21">
        <w:rPr>
          <w:rFonts w:cs="Times New Roman"/>
          <w:color w:val="323232"/>
          <w:szCs w:val="24"/>
        </w:rPr>
        <w:t>Lines changed in roboclaw.py in order to get it to work with python3</w:t>
      </w:r>
    </w:p>
    <w:p w14:paraId="03F65454" w14:textId="77777777" w:rsidR="00D87E21" w:rsidRPr="00D87E21" w:rsidRDefault="00D87E21" w:rsidP="00D87E21">
      <w:pPr>
        <w:pStyle w:val="ListParagraph"/>
        <w:ind w:left="1080"/>
        <w:rPr>
          <w:rFonts w:cs="Times New Roman"/>
          <w:color w:val="323232"/>
          <w:szCs w:val="24"/>
        </w:rPr>
      </w:pPr>
    </w:p>
    <w:p w14:paraId="1C0DCC0C" w14:textId="77777777" w:rsidR="00D87E21" w:rsidRPr="00D87E21" w:rsidRDefault="00D87E21" w:rsidP="00D87E21">
      <w:pPr>
        <w:pStyle w:val="ListParagraph"/>
        <w:ind w:left="1080"/>
        <w:rPr>
          <w:rFonts w:cs="Times New Roman"/>
          <w:color w:val="323232"/>
          <w:szCs w:val="24"/>
        </w:rPr>
      </w:pPr>
      <w:r w:rsidRPr="00D87E21">
        <w:rPr>
          <w:rFonts w:cs="Times New Roman"/>
          <w:color w:val="323232"/>
          <w:szCs w:val="24"/>
        </w:rPr>
        <w:t>#Under: def _sendcommand(self,address,command):</w:t>
      </w:r>
    </w:p>
    <w:p w14:paraId="58599E4E" w14:textId="77777777" w:rsidR="00D87E21" w:rsidRPr="00D87E21" w:rsidRDefault="00D87E21" w:rsidP="00D87E21">
      <w:pPr>
        <w:pStyle w:val="ListParagraph"/>
        <w:ind w:left="1080"/>
        <w:rPr>
          <w:rFonts w:cs="Times New Roman"/>
          <w:color w:val="323232"/>
          <w:szCs w:val="24"/>
        </w:rPr>
      </w:pPr>
      <w:r w:rsidRPr="00D87E21">
        <w:rPr>
          <w:rFonts w:cs="Times New Roman"/>
          <w:color w:val="323232"/>
          <w:szCs w:val="24"/>
        </w:rPr>
        <w:t>#Commented out line 126(Now line 130). Added line 127 and 128.</w:t>
      </w:r>
    </w:p>
    <w:p w14:paraId="011B0E27" w14:textId="77777777" w:rsidR="00D87E21" w:rsidRPr="00D87E21" w:rsidRDefault="00D87E21" w:rsidP="00D87E21">
      <w:pPr>
        <w:pStyle w:val="ListParagraph"/>
        <w:ind w:left="1080"/>
        <w:rPr>
          <w:rFonts w:cs="Times New Roman"/>
          <w:color w:val="323232"/>
          <w:szCs w:val="24"/>
        </w:rPr>
      </w:pPr>
      <w:r w:rsidRPr="00D87E21">
        <w:rPr>
          <w:rFonts w:cs="Times New Roman"/>
          <w:color w:val="323232"/>
          <w:szCs w:val="24"/>
        </w:rPr>
        <w:t>#Commented out line 127. March 10 2022. Mike Stromecki</w:t>
      </w:r>
    </w:p>
    <w:p w14:paraId="05FA8C4B" w14:textId="77777777" w:rsidR="00D87E21" w:rsidRPr="00D87E21" w:rsidRDefault="00D87E21" w:rsidP="00D87E21">
      <w:pPr>
        <w:pStyle w:val="ListParagraph"/>
        <w:ind w:left="1080"/>
        <w:rPr>
          <w:rFonts w:cs="Times New Roman"/>
          <w:color w:val="323232"/>
          <w:szCs w:val="24"/>
        </w:rPr>
      </w:pPr>
      <w:r w:rsidRPr="00D87E21">
        <w:rPr>
          <w:rFonts w:cs="Times New Roman"/>
          <w:color w:val="323232"/>
          <w:szCs w:val="24"/>
        </w:rPr>
        <w:t>#Issue between Python 2 and Python 3? Yes it is. PITA</w:t>
      </w:r>
    </w:p>
    <w:p w14:paraId="77E4CD78" w14:textId="77777777" w:rsidR="00D87E21" w:rsidRPr="00D87E21" w:rsidRDefault="00D87E21" w:rsidP="00D87E21">
      <w:pPr>
        <w:pStyle w:val="ListParagraph"/>
        <w:ind w:left="1080"/>
        <w:rPr>
          <w:rFonts w:cs="Times New Roman"/>
          <w:color w:val="323232"/>
          <w:szCs w:val="24"/>
        </w:rPr>
      </w:pPr>
      <w:r w:rsidRPr="00D87E21">
        <w:rPr>
          <w:rFonts w:cs="Times New Roman"/>
          <w:color w:val="323232"/>
          <w:szCs w:val="24"/>
        </w:rPr>
        <w:t>#Changed line 135 self._port.write(chr(command)) to self._port.write(bytes([command])) 3/11/22</w:t>
      </w:r>
    </w:p>
    <w:p w14:paraId="1FAB7116" w14:textId="77777777" w:rsidR="00D87E21" w:rsidRPr="00D87E21" w:rsidRDefault="00D87E21" w:rsidP="00D87E21">
      <w:pPr>
        <w:pStyle w:val="ListParagraph"/>
        <w:ind w:left="1080"/>
        <w:rPr>
          <w:rFonts w:cs="Times New Roman"/>
          <w:color w:val="323232"/>
          <w:szCs w:val="24"/>
        </w:rPr>
      </w:pPr>
      <w:r w:rsidRPr="00D87E21">
        <w:rPr>
          <w:rFonts w:cs="Times New Roman"/>
          <w:color w:val="323232"/>
          <w:szCs w:val="24"/>
        </w:rPr>
        <w:t>#Under def _writebyte(self,val):</w:t>
      </w:r>
    </w:p>
    <w:p w14:paraId="0F1E1038" w14:textId="77777777" w:rsidR="00D87E21" w:rsidRPr="00D87E21" w:rsidRDefault="00D87E21" w:rsidP="00D87E21">
      <w:pPr>
        <w:pStyle w:val="ListParagraph"/>
        <w:ind w:left="1080"/>
        <w:rPr>
          <w:rFonts w:cs="Times New Roman"/>
          <w:color w:val="323232"/>
          <w:szCs w:val="24"/>
        </w:rPr>
      </w:pPr>
      <w:r w:rsidRPr="00D87E21">
        <w:rPr>
          <w:rFonts w:cs="Times New Roman"/>
          <w:color w:val="323232"/>
          <w:szCs w:val="24"/>
        </w:rPr>
        <w:t>#Changed line 187 self._port.write(chr(val&amp;0xFF)) to use bytes as above</w:t>
      </w:r>
    </w:p>
    <w:p w14:paraId="0F60E2CD" w14:textId="77777777" w:rsidR="00D87E21" w:rsidRPr="00D87E21" w:rsidRDefault="00D87E21" w:rsidP="00D87E21">
      <w:pPr>
        <w:pStyle w:val="ListParagraph"/>
        <w:ind w:left="1080"/>
        <w:rPr>
          <w:rFonts w:cs="Times New Roman"/>
          <w:color w:val="323232"/>
          <w:szCs w:val="24"/>
        </w:rPr>
      </w:pPr>
      <w:r w:rsidRPr="00D87E21">
        <w:rPr>
          <w:rFonts w:cs="Times New Roman"/>
          <w:color w:val="323232"/>
          <w:szCs w:val="24"/>
        </w:rPr>
        <w:t>#Under def SendRandomData(self,cnt):</w:t>
      </w:r>
    </w:p>
    <w:p w14:paraId="7F001619" w14:textId="02DEB16D" w:rsidR="00D87E21" w:rsidRDefault="00D87E21" w:rsidP="00D87E21">
      <w:pPr>
        <w:pStyle w:val="ListParagraph"/>
        <w:ind w:left="1080"/>
        <w:rPr>
          <w:rFonts w:cs="Times New Roman"/>
          <w:color w:val="323232"/>
          <w:szCs w:val="24"/>
        </w:rPr>
      </w:pPr>
      <w:r w:rsidRPr="00D87E21">
        <w:rPr>
          <w:rFonts w:cs="Times New Roman"/>
          <w:color w:val="323232"/>
          <w:szCs w:val="24"/>
        </w:rPr>
        <w:t>#Changed line 656 self._port.write(chr(byte)) to use bytes as above</w:t>
      </w:r>
    </w:p>
    <w:p w14:paraId="6A52D4C9" w14:textId="4D08859A" w:rsidR="00D87E21" w:rsidRPr="00D87E21" w:rsidRDefault="00D87E21" w:rsidP="00D87E21">
      <w:pPr>
        <w:rPr>
          <w:rFonts w:cs="Times New Roman"/>
          <w:color w:val="323232"/>
          <w:szCs w:val="24"/>
        </w:rPr>
      </w:pPr>
      <w:r>
        <w:rPr>
          <w:rFonts w:cs="Times New Roman"/>
          <w:color w:val="323232"/>
          <w:szCs w:val="24"/>
        </w:rPr>
        <w:tab/>
      </w:r>
      <w:r>
        <w:rPr>
          <w:rFonts w:cs="Times New Roman"/>
          <w:color w:val="323232"/>
          <w:szCs w:val="24"/>
        </w:rPr>
        <w:tab/>
        <w:t>Then the rc library will work.</w:t>
      </w:r>
    </w:p>
    <w:p w14:paraId="609ED4BF" w14:textId="7FE9CB1B" w:rsidR="00CF46A9" w:rsidRPr="00CF46A9" w:rsidRDefault="00CF46A9" w:rsidP="00CF46A9">
      <w:pPr>
        <w:pStyle w:val="ListParagraph"/>
        <w:numPr>
          <w:ilvl w:val="0"/>
          <w:numId w:val="3"/>
        </w:numPr>
        <w:rPr>
          <w:rFonts w:cs="Times New Roman"/>
          <w:color w:val="323232"/>
          <w:szCs w:val="24"/>
        </w:rPr>
      </w:pPr>
      <w:r w:rsidRPr="00CF46A9">
        <w:rPr>
          <w:rFonts w:cs="Times New Roman"/>
          <w:color w:val="323232"/>
          <w:szCs w:val="24"/>
        </w:rPr>
        <w:t>Unzip the code you’ve downloaded and navigate to the unzipped directory via the terminal. If you’ve cloned the repository with Git there is nothing to unzip. Run the code provided by entering the following:</w:t>
      </w:r>
      <w:r>
        <w:rPr>
          <w:rFonts w:cs="Times New Roman"/>
          <w:color w:val="323232"/>
          <w:szCs w:val="24"/>
        </w:rPr>
        <w:t xml:space="preserve"> </w:t>
      </w:r>
      <w:r w:rsidRPr="00CF46A9">
        <w:rPr>
          <w:rFonts w:cs="Times New Roman"/>
          <w:b/>
          <w:bCs/>
          <w:color w:val="323232"/>
          <w:szCs w:val="24"/>
        </w:rPr>
        <w:t>python packet_serial.py</w:t>
      </w:r>
    </w:p>
    <w:p w14:paraId="4721D2F4" w14:textId="41FC25C5" w:rsidR="00CF46A9" w:rsidRDefault="00CF46A9" w:rsidP="00CF46A9">
      <w:pPr>
        <w:pStyle w:val="ListParagraph"/>
        <w:numPr>
          <w:ilvl w:val="0"/>
          <w:numId w:val="3"/>
        </w:numPr>
        <w:rPr>
          <w:rFonts w:cs="Times New Roman"/>
          <w:color w:val="323232"/>
          <w:szCs w:val="24"/>
        </w:rPr>
      </w:pPr>
      <w:r w:rsidRPr="00CF46A9">
        <w:rPr>
          <w:rFonts w:cs="Times New Roman"/>
          <w:color w:val="323232"/>
          <w:szCs w:val="24"/>
        </w:rPr>
        <w:t>Now that the example code is running you should see motor 1 running for two seconds and then stopping followed by motor2 doing the same.</w:t>
      </w:r>
    </w:p>
    <w:p w14:paraId="2FA4F675" w14:textId="7D5E4937" w:rsidR="00402D90" w:rsidRDefault="00402D90" w:rsidP="00402D90">
      <w:pPr>
        <w:pStyle w:val="NormalWeb"/>
        <w:shd w:val="clear" w:color="auto" w:fill="FFFFFF"/>
        <w:spacing w:before="0" w:beforeAutospacing="0" w:after="300" w:afterAutospacing="0" w:line="300" w:lineRule="atLeast"/>
        <w:ind w:left="360"/>
        <w:rPr>
          <w:rFonts w:ascii="Ubuntu" w:hAnsi="Ubuntu"/>
          <w:color w:val="323232"/>
          <w:sz w:val="20"/>
          <w:szCs w:val="20"/>
        </w:rPr>
      </w:pPr>
      <w:r>
        <w:rPr>
          <w:rFonts w:ascii="Ubuntu" w:hAnsi="Ubuntu"/>
          <w:color w:val="323232"/>
          <w:sz w:val="20"/>
          <w:szCs w:val="20"/>
        </w:rPr>
        <w:t>If the motors are not running as expected ensure that the connections between the Pi and the RoboClaw are secure. Also make sure that the TX and RX lines are not reversed. The TX from the Pi (GPIO 14) goes to the RX pin on the RoboClaw (S1 signal pin) and the RX from the Pi (GPIO 15) goes to the TX pin on the RoboClaw (S2 signal pin). Finally check to see if there is a solid common ground connection between the two boards.</w:t>
      </w:r>
    </w:p>
    <w:p w14:paraId="668FB181" w14:textId="77777777" w:rsidR="00402D90" w:rsidRDefault="00402D90" w:rsidP="00402D90">
      <w:pPr>
        <w:pStyle w:val="NormalWeb"/>
        <w:shd w:val="clear" w:color="auto" w:fill="FFFFFF"/>
        <w:spacing w:before="0" w:beforeAutospacing="0" w:after="300" w:afterAutospacing="0" w:line="300" w:lineRule="atLeast"/>
        <w:ind w:left="360"/>
        <w:rPr>
          <w:rFonts w:ascii="Ubuntu" w:hAnsi="Ubuntu"/>
          <w:color w:val="323232"/>
          <w:sz w:val="20"/>
          <w:szCs w:val="20"/>
        </w:rPr>
      </w:pPr>
      <w:r>
        <w:rPr>
          <w:rFonts w:ascii="Ubuntu" w:hAnsi="Ubuntu"/>
          <w:color w:val="323232"/>
          <w:sz w:val="20"/>
          <w:szCs w:val="20"/>
        </w:rPr>
        <w:t>In the example code the only two functions called are M1Forward and M2Forward. However there are dozens of functions to control the RoboClaw in the included Python library. In the downloaded example code the library file is called “roboclaw.py”. Browse through this file to see all of the functions that can be used with the RoboClaw.</w:t>
      </w:r>
    </w:p>
    <w:p w14:paraId="0141D5A8" w14:textId="04130E7F" w:rsidR="00CF46A9" w:rsidRDefault="00CF46A9" w:rsidP="00CF46A9">
      <w:pPr>
        <w:pStyle w:val="ListParagraph"/>
        <w:ind w:left="360"/>
        <w:rPr>
          <w:rFonts w:cs="Times New Roman"/>
          <w:color w:val="323232"/>
          <w:szCs w:val="24"/>
        </w:rPr>
      </w:pPr>
    </w:p>
    <w:p w14:paraId="6A1FD0C9" w14:textId="6199A721" w:rsidR="00144039" w:rsidRDefault="00144039" w:rsidP="00CF46A9">
      <w:pPr>
        <w:pStyle w:val="ListParagraph"/>
        <w:ind w:left="360"/>
        <w:rPr>
          <w:rFonts w:cs="Times New Roman"/>
          <w:color w:val="323232"/>
          <w:szCs w:val="24"/>
        </w:rPr>
      </w:pPr>
    </w:p>
    <w:p w14:paraId="75EAFDC1" w14:textId="68B08547" w:rsidR="00144039" w:rsidRDefault="00144039" w:rsidP="00144039">
      <w:pPr>
        <w:pStyle w:val="ListParagraph"/>
        <w:ind w:left="360"/>
        <w:rPr>
          <w:rFonts w:cs="Times New Roman"/>
          <w:color w:val="323232"/>
          <w:szCs w:val="24"/>
        </w:rPr>
      </w:pPr>
      <w:r>
        <w:rPr>
          <w:rFonts w:cs="Times New Roman"/>
          <w:color w:val="323232"/>
          <w:szCs w:val="24"/>
        </w:rPr>
        <w:t>To control the multiple RoboClaws with the Pi</w:t>
      </w:r>
    </w:p>
    <w:p w14:paraId="56F5E58F" w14:textId="2B18252B" w:rsidR="00144039" w:rsidRDefault="003C4200" w:rsidP="00144039">
      <w:pPr>
        <w:pStyle w:val="ListParagraph"/>
        <w:ind w:left="360"/>
        <w:rPr>
          <w:rFonts w:cs="Times New Roman"/>
          <w:color w:val="323232"/>
          <w:szCs w:val="24"/>
        </w:rPr>
      </w:pPr>
      <w:hyperlink r:id="rId19" w:history="1">
        <w:r w:rsidR="00144039" w:rsidRPr="00B16BDB">
          <w:rPr>
            <w:rStyle w:val="Hyperlink"/>
            <w:rFonts w:cs="Times New Roman"/>
            <w:szCs w:val="24"/>
          </w:rPr>
          <w:t>https://resources.basicmicro.com/packet-serial-bus-operation-with-the-raspberry-pi-3/</w:t>
        </w:r>
      </w:hyperlink>
    </w:p>
    <w:p w14:paraId="5856BBA3" w14:textId="2A52923A" w:rsidR="00144039" w:rsidRDefault="00144039" w:rsidP="00144039">
      <w:pPr>
        <w:pStyle w:val="ListParagraph"/>
        <w:ind w:left="360"/>
        <w:rPr>
          <w:rFonts w:cs="Times New Roman"/>
          <w:color w:val="323232"/>
          <w:szCs w:val="24"/>
        </w:rPr>
      </w:pPr>
      <w:r>
        <w:rPr>
          <w:rFonts w:cs="Times New Roman"/>
          <w:color w:val="323232"/>
          <w:szCs w:val="24"/>
        </w:rPr>
        <w:t xml:space="preserve">or </w:t>
      </w:r>
    </w:p>
    <w:p w14:paraId="3CC07C8F" w14:textId="7D91E18B" w:rsidR="00144039" w:rsidRDefault="003C4200" w:rsidP="00144039">
      <w:pPr>
        <w:pStyle w:val="ListParagraph"/>
        <w:ind w:left="360"/>
        <w:rPr>
          <w:rFonts w:cs="Times New Roman"/>
          <w:color w:val="323232"/>
          <w:szCs w:val="24"/>
        </w:rPr>
      </w:pPr>
      <w:hyperlink r:id="rId20" w:history="1">
        <w:r w:rsidR="00144039" w:rsidRPr="00B16BDB">
          <w:rPr>
            <w:rStyle w:val="Hyperlink"/>
            <w:rFonts w:cs="Times New Roman"/>
            <w:szCs w:val="24"/>
          </w:rPr>
          <w:t>https://resources.basicmicro.com/standard-serial-bus-with-the-raspberry-pi-3/</w:t>
        </w:r>
      </w:hyperlink>
    </w:p>
    <w:p w14:paraId="7E8BFC44" w14:textId="46F0947F" w:rsidR="00144039" w:rsidRDefault="00144039" w:rsidP="00144039">
      <w:pPr>
        <w:pStyle w:val="ListParagraph"/>
        <w:ind w:left="360"/>
        <w:rPr>
          <w:rFonts w:cs="Times New Roman"/>
          <w:color w:val="323232"/>
          <w:szCs w:val="24"/>
        </w:rPr>
      </w:pPr>
      <w:r>
        <w:rPr>
          <w:rFonts w:cs="Times New Roman"/>
          <w:color w:val="323232"/>
          <w:szCs w:val="24"/>
        </w:rPr>
        <w:t xml:space="preserve">First link 2 wire connections and I believe </w:t>
      </w:r>
      <w:r w:rsidRPr="005014CE">
        <w:rPr>
          <w:rFonts w:cs="Times New Roman"/>
          <w:strike/>
          <w:color w:val="323232"/>
          <w:szCs w:val="24"/>
        </w:rPr>
        <w:t>I2C</w:t>
      </w:r>
      <w:r>
        <w:rPr>
          <w:rFonts w:cs="Times New Roman"/>
          <w:color w:val="323232"/>
          <w:szCs w:val="24"/>
        </w:rPr>
        <w:t xml:space="preserve"> </w:t>
      </w:r>
      <w:r w:rsidR="005014CE">
        <w:rPr>
          <w:rFonts w:cs="Times New Roman"/>
          <w:color w:val="323232"/>
          <w:szCs w:val="24"/>
        </w:rPr>
        <w:t xml:space="preserve">UART </w:t>
      </w:r>
      <w:r>
        <w:rPr>
          <w:rFonts w:cs="Times New Roman"/>
          <w:color w:val="323232"/>
          <w:szCs w:val="24"/>
        </w:rPr>
        <w:t>connection. Second link, serial control using different GPIO header pins.</w:t>
      </w:r>
      <w:r w:rsidR="0089075B">
        <w:rPr>
          <w:rFonts w:cs="Times New Roman"/>
          <w:color w:val="323232"/>
          <w:szCs w:val="24"/>
        </w:rPr>
        <w:t xml:space="preserve"> Prefer first link I think.</w:t>
      </w:r>
    </w:p>
    <w:p w14:paraId="257C9F82" w14:textId="2960EBFC" w:rsidR="00A8343C" w:rsidRDefault="00A8343C" w:rsidP="00144039">
      <w:pPr>
        <w:pStyle w:val="ListParagraph"/>
        <w:ind w:left="360"/>
        <w:rPr>
          <w:rFonts w:cs="Times New Roman"/>
          <w:color w:val="323232"/>
          <w:szCs w:val="24"/>
        </w:rPr>
      </w:pPr>
    </w:p>
    <w:p w14:paraId="0649ED2E" w14:textId="460276A7" w:rsidR="0033523D" w:rsidRDefault="0033523D" w:rsidP="00144039">
      <w:pPr>
        <w:pStyle w:val="ListParagraph"/>
        <w:ind w:left="360"/>
        <w:rPr>
          <w:rFonts w:cs="Times New Roman"/>
          <w:color w:val="323232"/>
          <w:szCs w:val="24"/>
        </w:rPr>
      </w:pPr>
      <w:r>
        <w:rPr>
          <w:rFonts w:cs="Times New Roman"/>
          <w:color w:val="323232"/>
          <w:szCs w:val="24"/>
        </w:rPr>
        <w:t>Roboclaw and Python</w:t>
      </w:r>
    </w:p>
    <w:p w14:paraId="678EC65F" w14:textId="0507BA1F" w:rsidR="0033523D" w:rsidRDefault="003C4200" w:rsidP="0033523D">
      <w:pPr>
        <w:pStyle w:val="ListParagraph"/>
        <w:tabs>
          <w:tab w:val="left" w:pos="7668"/>
        </w:tabs>
        <w:ind w:left="360"/>
        <w:rPr>
          <w:rFonts w:cs="Times New Roman"/>
          <w:color w:val="323232"/>
          <w:szCs w:val="24"/>
        </w:rPr>
      </w:pPr>
      <w:hyperlink r:id="rId21" w:history="1">
        <w:r w:rsidR="0033523D" w:rsidRPr="00B16BDB">
          <w:rPr>
            <w:rStyle w:val="Hyperlink"/>
            <w:rFonts w:cs="Times New Roman"/>
            <w:szCs w:val="24"/>
          </w:rPr>
          <w:t>https://resources.basicmicro.com/using-the-roboclaw-python-library/</w:t>
        </w:r>
      </w:hyperlink>
      <w:r w:rsidR="0033523D">
        <w:rPr>
          <w:rFonts w:cs="Times New Roman"/>
          <w:color w:val="323232"/>
          <w:szCs w:val="24"/>
        </w:rPr>
        <w:tab/>
      </w:r>
    </w:p>
    <w:p w14:paraId="147BE6EB" w14:textId="19EA59E8" w:rsidR="0033523D" w:rsidRDefault="003C4200" w:rsidP="0033523D">
      <w:pPr>
        <w:pStyle w:val="ListParagraph"/>
        <w:tabs>
          <w:tab w:val="left" w:pos="7668"/>
        </w:tabs>
        <w:ind w:left="360"/>
        <w:rPr>
          <w:rFonts w:cs="Times New Roman"/>
          <w:color w:val="323232"/>
          <w:szCs w:val="24"/>
        </w:rPr>
      </w:pPr>
      <w:hyperlink r:id="rId22" w:history="1">
        <w:r w:rsidR="0033523D" w:rsidRPr="00B16BDB">
          <w:rPr>
            <w:rStyle w:val="Hyperlink"/>
            <w:rFonts w:cs="Times New Roman"/>
            <w:szCs w:val="24"/>
          </w:rPr>
          <w:t>https://resources.basicmicro.com/using-encoders-with-the-python-library/</w:t>
        </w:r>
      </w:hyperlink>
    </w:p>
    <w:p w14:paraId="4E1A9188" w14:textId="3A03970C" w:rsidR="0033523D" w:rsidRDefault="0033523D" w:rsidP="0033523D">
      <w:pPr>
        <w:pStyle w:val="ListParagraph"/>
        <w:tabs>
          <w:tab w:val="left" w:pos="7668"/>
        </w:tabs>
        <w:ind w:left="360"/>
        <w:rPr>
          <w:rFonts w:cs="Times New Roman"/>
          <w:color w:val="323232"/>
          <w:szCs w:val="24"/>
        </w:rPr>
      </w:pPr>
    </w:p>
    <w:p w14:paraId="36C68BEA" w14:textId="4C7AE9A9" w:rsidR="00F63B57" w:rsidRDefault="00F63B57" w:rsidP="0033523D">
      <w:pPr>
        <w:pStyle w:val="ListParagraph"/>
        <w:tabs>
          <w:tab w:val="left" w:pos="7668"/>
        </w:tabs>
        <w:ind w:left="360"/>
        <w:rPr>
          <w:rFonts w:cs="Times New Roman"/>
          <w:color w:val="323232"/>
          <w:szCs w:val="24"/>
        </w:rPr>
      </w:pPr>
      <w:r>
        <w:rPr>
          <w:rFonts w:cs="Times New Roman"/>
          <w:color w:val="323232"/>
          <w:szCs w:val="24"/>
        </w:rPr>
        <w:t>Avoid ground loops</w:t>
      </w:r>
    </w:p>
    <w:p w14:paraId="2262E172" w14:textId="2AC27B23" w:rsidR="00F63B57" w:rsidRDefault="003C4200" w:rsidP="0033523D">
      <w:pPr>
        <w:pStyle w:val="ListParagraph"/>
        <w:tabs>
          <w:tab w:val="left" w:pos="7668"/>
        </w:tabs>
        <w:ind w:left="360"/>
        <w:rPr>
          <w:rFonts w:cs="Times New Roman"/>
          <w:color w:val="323232"/>
          <w:szCs w:val="24"/>
        </w:rPr>
      </w:pPr>
      <w:hyperlink r:id="rId23" w:history="1">
        <w:r w:rsidR="00F63B57" w:rsidRPr="00B16BDB">
          <w:rPr>
            <w:rStyle w:val="Hyperlink"/>
            <w:rFonts w:cs="Times New Roman"/>
            <w:szCs w:val="24"/>
          </w:rPr>
          <w:t>https://resources.basicmicro.com/roboclaw-and-mcp-grounding-issues/</w:t>
        </w:r>
      </w:hyperlink>
    </w:p>
    <w:p w14:paraId="01FAA5C4" w14:textId="07B5FE96" w:rsidR="00A342D5" w:rsidRDefault="00A342D5" w:rsidP="0033523D">
      <w:pPr>
        <w:pStyle w:val="ListParagraph"/>
        <w:tabs>
          <w:tab w:val="left" w:pos="7668"/>
        </w:tabs>
        <w:ind w:left="360"/>
        <w:rPr>
          <w:rFonts w:cs="Times New Roman"/>
          <w:color w:val="323232"/>
          <w:szCs w:val="24"/>
        </w:rPr>
      </w:pPr>
    </w:p>
    <w:p w14:paraId="6BF484AD" w14:textId="5BAB9471" w:rsidR="00A342D5" w:rsidRDefault="00A342D5" w:rsidP="0033523D">
      <w:pPr>
        <w:pStyle w:val="ListParagraph"/>
        <w:tabs>
          <w:tab w:val="left" w:pos="7668"/>
        </w:tabs>
        <w:ind w:left="360"/>
        <w:rPr>
          <w:rFonts w:cs="Times New Roman"/>
          <w:color w:val="323232"/>
          <w:szCs w:val="24"/>
        </w:rPr>
      </w:pPr>
      <w:r>
        <w:rPr>
          <w:rFonts w:cs="Times New Roman"/>
          <w:color w:val="323232"/>
          <w:szCs w:val="24"/>
        </w:rPr>
        <w:t>Connect a 1k Ohm resistor in series with on/off switch to slowly charge Roboclaws in 0.6s Less resistance for faster charging.</w:t>
      </w:r>
      <w:r w:rsidR="00225E37">
        <w:rPr>
          <w:rFonts w:cs="Times New Roman"/>
          <w:color w:val="323232"/>
          <w:szCs w:val="24"/>
        </w:rPr>
        <w:t xml:space="preserve"> Also consider diode as suggested.</w:t>
      </w:r>
      <w:r w:rsidR="00823D25">
        <w:rPr>
          <w:rFonts w:cs="Times New Roman"/>
          <w:color w:val="323232"/>
          <w:szCs w:val="24"/>
        </w:rPr>
        <w:t xml:space="preserve"> </w:t>
      </w:r>
      <w:hyperlink r:id="rId24" w:history="1">
        <w:r w:rsidR="00823D25" w:rsidRPr="00B16BDB">
          <w:rPr>
            <w:rStyle w:val="Hyperlink"/>
            <w:rFonts w:cs="Times New Roman"/>
            <w:szCs w:val="24"/>
          </w:rPr>
          <w:t>https://resources.basicmicro.com/motor-controller-hardware-precautions/</w:t>
        </w:r>
      </w:hyperlink>
    </w:p>
    <w:p w14:paraId="606A9056" w14:textId="7330128C" w:rsidR="008018BE" w:rsidRDefault="008018BE" w:rsidP="0033523D">
      <w:pPr>
        <w:pStyle w:val="ListParagraph"/>
        <w:tabs>
          <w:tab w:val="left" w:pos="7668"/>
        </w:tabs>
        <w:ind w:left="360"/>
        <w:rPr>
          <w:rFonts w:cs="Times New Roman"/>
          <w:color w:val="323232"/>
          <w:szCs w:val="24"/>
        </w:rPr>
      </w:pPr>
    </w:p>
    <w:p w14:paraId="164486DD" w14:textId="42C5E8A4" w:rsidR="008018BE" w:rsidRDefault="008018BE" w:rsidP="00997330">
      <w:pPr>
        <w:pStyle w:val="ListParagraph"/>
        <w:tabs>
          <w:tab w:val="center" w:pos="4860"/>
        </w:tabs>
        <w:ind w:left="360"/>
        <w:rPr>
          <w:rFonts w:cs="Times New Roman"/>
          <w:color w:val="323232"/>
          <w:szCs w:val="24"/>
        </w:rPr>
      </w:pPr>
      <w:r>
        <w:rPr>
          <w:rFonts w:cs="Times New Roman"/>
          <w:color w:val="323232"/>
          <w:szCs w:val="24"/>
        </w:rPr>
        <w:t>E-Stop wiring page 46 in user manual</w:t>
      </w:r>
      <w:r w:rsidR="00997330">
        <w:rPr>
          <w:rFonts w:cs="Times New Roman"/>
          <w:color w:val="323232"/>
          <w:szCs w:val="24"/>
        </w:rPr>
        <w:tab/>
      </w:r>
    </w:p>
    <w:p w14:paraId="3D7ABE2F" w14:textId="1FFA010C" w:rsidR="00997330" w:rsidRDefault="00997330" w:rsidP="00997330">
      <w:pPr>
        <w:pStyle w:val="ListParagraph"/>
        <w:tabs>
          <w:tab w:val="center" w:pos="4860"/>
        </w:tabs>
        <w:ind w:left="360"/>
        <w:rPr>
          <w:rFonts w:cs="Times New Roman"/>
          <w:color w:val="323232"/>
          <w:szCs w:val="24"/>
        </w:rPr>
      </w:pPr>
      <w:r>
        <w:rPr>
          <w:rFonts w:cs="Times New Roman"/>
          <w:color w:val="323232"/>
          <w:szCs w:val="24"/>
        </w:rPr>
        <w:t xml:space="preserve">Read quadrature encoder speed; manual page 87 </w:t>
      </w:r>
    </w:p>
    <w:p w14:paraId="2C0CC048" w14:textId="77777777" w:rsidR="00823D25" w:rsidRDefault="00823D25" w:rsidP="0033523D">
      <w:pPr>
        <w:pStyle w:val="ListParagraph"/>
        <w:tabs>
          <w:tab w:val="left" w:pos="7668"/>
        </w:tabs>
        <w:ind w:left="360"/>
        <w:rPr>
          <w:rFonts w:cs="Times New Roman"/>
          <w:color w:val="323232"/>
          <w:szCs w:val="24"/>
        </w:rPr>
      </w:pPr>
    </w:p>
    <w:p w14:paraId="4F1BB4B5" w14:textId="3DD5F3BC" w:rsidR="00F63B57" w:rsidRDefault="003C4200" w:rsidP="0033523D">
      <w:pPr>
        <w:pStyle w:val="ListParagraph"/>
        <w:tabs>
          <w:tab w:val="left" w:pos="7668"/>
        </w:tabs>
        <w:ind w:left="360"/>
        <w:rPr>
          <w:rFonts w:cs="Times New Roman"/>
          <w:color w:val="323232"/>
          <w:szCs w:val="24"/>
        </w:rPr>
      </w:pPr>
      <w:r>
        <w:rPr>
          <w:rFonts w:cs="Times New Roman"/>
          <w:color w:val="323232"/>
          <w:szCs w:val="24"/>
        </w:rPr>
        <w:t>RC 129 S3 set to Estop</w:t>
      </w:r>
    </w:p>
    <w:p w14:paraId="1D46F030" w14:textId="77777777" w:rsidR="0033523D" w:rsidRDefault="0033523D" w:rsidP="00144039">
      <w:pPr>
        <w:pStyle w:val="ListParagraph"/>
        <w:ind w:left="360"/>
        <w:rPr>
          <w:rFonts w:cs="Times New Roman"/>
          <w:color w:val="323232"/>
          <w:szCs w:val="24"/>
        </w:rPr>
      </w:pPr>
    </w:p>
    <w:p w14:paraId="0103326E" w14:textId="77777777" w:rsidR="00144039" w:rsidRPr="00144039" w:rsidRDefault="00144039" w:rsidP="00144039">
      <w:pPr>
        <w:pStyle w:val="ListParagraph"/>
        <w:ind w:left="360"/>
        <w:rPr>
          <w:rFonts w:cs="Times New Roman"/>
          <w:color w:val="323232"/>
          <w:szCs w:val="24"/>
        </w:rPr>
      </w:pPr>
    </w:p>
    <w:p w14:paraId="39C37C97" w14:textId="77777777" w:rsidR="005663F5" w:rsidRPr="006E7C64" w:rsidRDefault="005663F5" w:rsidP="005663F5">
      <w:pPr>
        <w:rPr>
          <w:rFonts w:cs="Times New Roman"/>
          <w:color w:val="323232"/>
          <w:szCs w:val="24"/>
        </w:rPr>
      </w:pPr>
    </w:p>
    <w:p w14:paraId="1E0CEF0D" w14:textId="79AA5D11" w:rsidR="006E7C64" w:rsidRPr="005663F5" w:rsidRDefault="006E7C64" w:rsidP="006E7C64">
      <w:pPr>
        <w:rPr>
          <w:rFonts w:cs="Times New Roman"/>
          <w:szCs w:val="24"/>
        </w:rPr>
      </w:pPr>
    </w:p>
    <w:sectPr w:rsidR="006E7C64" w:rsidRPr="00566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40DD9"/>
    <w:multiLevelType w:val="hybridMultilevel"/>
    <w:tmpl w:val="300C8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43515E"/>
    <w:multiLevelType w:val="hybridMultilevel"/>
    <w:tmpl w:val="60E80A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D9A79C5"/>
    <w:multiLevelType w:val="hybridMultilevel"/>
    <w:tmpl w:val="C0E6D11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1D"/>
    <w:rsid w:val="00024517"/>
    <w:rsid w:val="00070707"/>
    <w:rsid w:val="000B76C7"/>
    <w:rsid w:val="00144039"/>
    <w:rsid w:val="001D4CD7"/>
    <w:rsid w:val="001E4AC1"/>
    <w:rsid w:val="00225E37"/>
    <w:rsid w:val="00244E60"/>
    <w:rsid w:val="00260087"/>
    <w:rsid w:val="0033523D"/>
    <w:rsid w:val="0034503D"/>
    <w:rsid w:val="00364C2F"/>
    <w:rsid w:val="003869C9"/>
    <w:rsid w:val="003C4200"/>
    <w:rsid w:val="003E17EE"/>
    <w:rsid w:val="00402D90"/>
    <w:rsid w:val="004336C9"/>
    <w:rsid w:val="005014CE"/>
    <w:rsid w:val="005663F5"/>
    <w:rsid w:val="0059358C"/>
    <w:rsid w:val="005D7A85"/>
    <w:rsid w:val="00686398"/>
    <w:rsid w:val="006E7C64"/>
    <w:rsid w:val="007203DC"/>
    <w:rsid w:val="007C432D"/>
    <w:rsid w:val="008018BE"/>
    <w:rsid w:val="00823D25"/>
    <w:rsid w:val="0089075B"/>
    <w:rsid w:val="008E5227"/>
    <w:rsid w:val="00933888"/>
    <w:rsid w:val="00997330"/>
    <w:rsid w:val="009D1B78"/>
    <w:rsid w:val="009D4264"/>
    <w:rsid w:val="00A342D5"/>
    <w:rsid w:val="00A466B8"/>
    <w:rsid w:val="00A8343C"/>
    <w:rsid w:val="00AB038E"/>
    <w:rsid w:val="00AB190C"/>
    <w:rsid w:val="00AB7C39"/>
    <w:rsid w:val="00B01557"/>
    <w:rsid w:val="00B23086"/>
    <w:rsid w:val="00BB73B9"/>
    <w:rsid w:val="00C029B8"/>
    <w:rsid w:val="00C11391"/>
    <w:rsid w:val="00C13CC6"/>
    <w:rsid w:val="00C91563"/>
    <w:rsid w:val="00CD7092"/>
    <w:rsid w:val="00CE338F"/>
    <w:rsid w:val="00CF46A9"/>
    <w:rsid w:val="00D16243"/>
    <w:rsid w:val="00D470B3"/>
    <w:rsid w:val="00D5141E"/>
    <w:rsid w:val="00D87E21"/>
    <w:rsid w:val="00DE00CA"/>
    <w:rsid w:val="00E0438C"/>
    <w:rsid w:val="00E86CE3"/>
    <w:rsid w:val="00E90945"/>
    <w:rsid w:val="00EB057B"/>
    <w:rsid w:val="00F3211D"/>
    <w:rsid w:val="00F63B57"/>
    <w:rsid w:val="00F71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39528"/>
  <w15:chartTrackingRefBased/>
  <w15:docId w15:val="{9A1F7F10-2BAD-4CE4-90AF-7FDDE6FB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38C"/>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438C"/>
    <w:pPr>
      <w:spacing w:after="0" w:line="240" w:lineRule="auto"/>
    </w:pPr>
    <w:rPr>
      <w:rFonts w:ascii="Times New Roman" w:hAnsi="Times New Roman"/>
      <w:sz w:val="24"/>
    </w:rPr>
  </w:style>
  <w:style w:type="character" w:styleId="Hyperlink">
    <w:name w:val="Hyperlink"/>
    <w:basedOn w:val="DefaultParagraphFont"/>
    <w:uiPriority w:val="99"/>
    <w:unhideWhenUsed/>
    <w:rsid w:val="00F3211D"/>
    <w:rPr>
      <w:color w:val="0563C1" w:themeColor="hyperlink"/>
      <w:u w:val="single"/>
    </w:rPr>
  </w:style>
  <w:style w:type="character" w:styleId="UnresolvedMention">
    <w:name w:val="Unresolved Mention"/>
    <w:basedOn w:val="DefaultParagraphFont"/>
    <w:uiPriority w:val="99"/>
    <w:semiHidden/>
    <w:unhideWhenUsed/>
    <w:rsid w:val="00F3211D"/>
    <w:rPr>
      <w:color w:val="605E5C"/>
      <w:shd w:val="clear" w:color="auto" w:fill="E1DFDD"/>
    </w:rPr>
  </w:style>
  <w:style w:type="paragraph" w:styleId="NormalWeb">
    <w:name w:val="Normal (Web)"/>
    <w:basedOn w:val="Normal"/>
    <w:uiPriority w:val="99"/>
    <w:semiHidden/>
    <w:unhideWhenUsed/>
    <w:rsid w:val="006E7C64"/>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024517"/>
    <w:pPr>
      <w:ind w:left="720"/>
      <w:contextualSpacing/>
    </w:pPr>
  </w:style>
  <w:style w:type="character" w:styleId="FollowedHyperlink">
    <w:name w:val="FollowedHyperlink"/>
    <w:basedOn w:val="DefaultParagraphFont"/>
    <w:uiPriority w:val="99"/>
    <w:semiHidden/>
    <w:unhideWhenUsed/>
    <w:rsid w:val="00CE33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87092">
      <w:bodyDiv w:val="1"/>
      <w:marLeft w:val="0"/>
      <w:marRight w:val="0"/>
      <w:marTop w:val="0"/>
      <w:marBottom w:val="0"/>
      <w:divBdr>
        <w:top w:val="none" w:sz="0" w:space="0" w:color="auto"/>
        <w:left w:val="none" w:sz="0" w:space="0" w:color="auto"/>
        <w:bottom w:val="none" w:sz="0" w:space="0" w:color="auto"/>
        <w:right w:val="none" w:sz="0" w:space="0" w:color="auto"/>
      </w:divBdr>
    </w:div>
    <w:div w:id="580026114">
      <w:bodyDiv w:val="1"/>
      <w:marLeft w:val="0"/>
      <w:marRight w:val="0"/>
      <w:marTop w:val="0"/>
      <w:marBottom w:val="0"/>
      <w:divBdr>
        <w:top w:val="none" w:sz="0" w:space="0" w:color="auto"/>
        <w:left w:val="none" w:sz="0" w:space="0" w:color="auto"/>
        <w:bottom w:val="none" w:sz="0" w:space="0" w:color="auto"/>
        <w:right w:val="none" w:sz="0" w:space="0" w:color="auto"/>
      </w:divBdr>
    </w:div>
    <w:div w:id="676689726">
      <w:bodyDiv w:val="1"/>
      <w:marLeft w:val="0"/>
      <w:marRight w:val="0"/>
      <w:marTop w:val="0"/>
      <w:marBottom w:val="0"/>
      <w:divBdr>
        <w:top w:val="none" w:sz="0" w:space="0" w:color="auto"/>
        <w:left w:val="none" w:sz="0" w:space="0" w:color="auto"/>
        <w:bottom w:val="none" w:sz="0" w:space="0" w:color="auto"/>
        <w:right w:val="none" w:sz="0" w:space="0" w:color="auto"/>
      </w:divBdr>
      <w:divsChild>
        <w:div w:id="1685130929">
          <w:marLeft w:val="150"/>
          <w:marRight w:val="0"/>
          <w:marTop w:val="0"/>
          <w:marBottom w:val="0"/>
          <w:divBdr>
            <w:top w:val="none" w:sz="0" w:space="0" w:color="auto"/>
            <w:left w:val="none" w:sz="0" w:space="0" w:color="auto"/>
            <w:bottom w:val="none" w:sz="0" w:space="0" w:color="auto"/>
            <w:right w:val="none" w:sz="0" w:space="0" w:color="auto"/>
          </w:divBdr>
        </w:div>
        <w:div w:id="648830426">
          <w:marLeft w:val="150"/>
          <w:marRight w:val="0"/>
          <w:marTop w:val="0"/>
          <w:marBottom w:val="0"/>
          <w:divBdr>
            <w:top w:val="none" w:sz="0" w:space="0" w:color="auto"/>
            <w:left w:val="none" w:sz="0" w:space="0" w:color="auto"/>
            <w:bottom w:val="none" w:sz="0" w:space="0" w:color="auto"/>
            <w:right w:val="none" w:sz="0" w:space="0" w:color="auto"/>
          </w:divBdr>
        </w:div>
      </w:divsChild>
    </w:div>
    <w:div w:id="757018059">
      <w:bodyDiv w:val="1"/>
      <w:marLeft w:val="0"/>
      <w:marRight w:val="0"/>
      <w:marTop w:val="0"/>
      <w:marBottom w:val="0"/>
      <w:divBdr>
        <w:top w:val="none" w:sz="0" w:space="0" w:color="auto"/>
        <w:left w:val="none" w:sz="0" w:space="0" w:color="auto"/>
        <w:bottom w:val="none" w:sz="0" w:space="0" w:color="auto"/>
        <w:right w:val="none" w:sz="0" w:space="0" w:color="auto"/>
      </w:divBdr>
    </w:div>
    <w:div w:id="827552822">
      <w:bodyDiv w:val="1"/>
      <w:marLeft w:val="0"/>
      <w:marRight w:val="0"/>
      <w:marTop w:val="0"/>
      <w:marBottom w:val="0"/>
      <w:divBdr>
        <w:top w:val="none" w:sz="0" w:space="0" w:color="auto"/>
        <w:left w:val="none" w:sz="0" w:space="0" w:color="auto"/>
        <w:bottom w:val="none" w:sz="0" w:space="0" w:color="auto"/>
        <w:right w:val="none" w:sz="0" w:space="0" w:color="auto"/>
      </w:divBdr>
    </w:div>
    <w:div w:id="927470230">
      <w:bodyDiv w:val="1"/>
      <w:marLeft w:val="0"/>
      <w:marRight w:val="0"/>
      <w:marTop w:val="0"/>
      <w:marBottom w:val="0"/>
      <w:divBdr>
        <w:top w:val="none" w:sz="0" w:space="0" w:color="auto"/>
        <w:left w:val="none" w:sz="0" w:space="0" w:color="auto"/>
        <w:bottom w:val="none" w:sz="0" w:space="0" w:color="auto"/>
        <w:right w:val="none" w:sz="0" w:space="0" w:color="auto"/>
      </w:divBdr>
    </w:div>
    <w:div w:id="972828830">
      <w:bodyDiv w:val="1"/>
      <w:marLeft w:val="0"/>
      <w:marRight w:val="0"/>
      <w:marTop w:val="0"/>
      <w:marBottom w:val="0"/>
      <w:divBdr>
        <w:top w:val="none" w:sz="0" w:space="0" w:color="auto"/>
        <w:left w:val="none" w:sz="0" w:space="0" w:color="auto"/>
        <w:bottom w:val="none" w:sz="0" w:space="0" w:color="auto"/>
        <w:right w:val="none" w:sz="0" w:space="0" w:color="auto"/>
      </w:divBdr>
      <w:divsChild>
        <w:div w:id="518475264">
          <w:marLeft w:val="150"/>
          <w:marRight w:val="0"/>
          <w:marTop w:val="0"/>
          <w:marBottom w:val="0"/>
          <w:divBdr>
            <w:top w:val="none" w:sz="0" w:space="0" w:color="auto"/>
            <w:left w:val="none" w:sz="0" w:space="0" w:color="auto"/>
            <w:bottom w:val="none" w:sz="0" w:space="0" w:color="auto"/>
            <w:right w:val="none" w:sz="0" w:space="0" w:color="auto"/>
          </w:divBdr>
        </w:div>
        <w:div w:id="1804035020">
          <w:marLeft w:val="150"/>
          <w:marRight w:val="0"/>
          <w:marTop w:val="0"/>
          <w:marBottom w:val="0"/>
          <w:divBdr>
            <w:top w:val="none" w:sz="0" w:space="0" w:color="auto"/>
            <w:left w:val="none" w:sz="0" w:space="0" w:color="auto"/>
            <w:bottom w:val="none" w:sz="0" w:space="0" w:color="auto"/>
            <w:right w:val="none" w:sz="0" w:space="0" w:color="auto"/>
          </w:divBdr>
        </w:div>
      </w:divsChild>
    </w:div>
    <w:div w:id="1254049682">
      <w:bodyDiv w:val="1"/>
      <w:marLeft w:val="0"/>
      <w:marRight w:val="0"/>
      <w:marTop w:val="0"/>
      <w:marBottom w:val="0"/>
      <w:divBdr>
        <w:top w:val="none" w:sz="0" w:space="0" w:color="auto"/>
        <w:left w:val="none" w:sz="0" w:space="0" w:color="auto"/>
        <w:bottom w:val="none" w:sz="0" w:space="0" w:color="auto"/>
        <w:right w:val="none" w:sz="0" w:space="0" w:color="auto"/>
      </w:divBdr>
    </w:div>
    <w:div w:id="1695154484">
      <w:bodyDiv w:val="1"/>
      <w:marLeft w:val="0"/>
      <w:marRight w:val="0"/>
      <w:marTop w:val="0"/>
      <w:marBottom w:val="0"/>
      <w:divBdr>
        <w:top w:val="none" w:sz="0" w:space="0" w:color="auto"/>
        <w:left w:val="none" w:sz="0" w:space="0" w:color="auto"/>
        <w:bottom w:val="none" w:sz="0" w:space="0" w:color="auto"/>
        <w:right w:val="none" w:sz="0" w:space="0" w:color="auto"/>
      </w:divBdr>
    </w:div>
    <w:div w:id="1699237581">
      <w:bodyDiv w:val="1"/>
      <w:marLeft w:val="0"/>
      <w:marRight w:val="0"/>
      <w:marTop w:val="0"/>
      <w:marBottom w:val="0"/>
      <w:divBdr>
        <w:top w:val="none" w:sz="0" w:space="0" w:color="auto"/>
        <w:left w:val="none" w:sz="0" w:space="0" w:color="auto"/>
        <w:bottom w:val="none" w:sz="0" w:space="0" w:color="auto"/>
        <w:right w:val="none" w:sz="0" w:space="0" w:color="auto"/>
      </w:divBdr>
    </w:div>
    <w:div w:id="1857227661">
      <w:bodyDiv w:val="1"/>
      <w:marLeft w:val="0"/>
      <w:marRight w:val="0"/>
      <w:marTop w:val="0"/>
      <w:marBottom w:val="0"/>
      <w:divBdr>
        <w:top w:val="none" w:sz="0" w:space="0" w:color="auto"/>
        <w:left w:val="none" w:sz="0" w:space="0" w:color="auto"/>
        <w:bottom w:val="none" w:sz="0" w:space="0" w:color="auto"/>
        <w:right w:val="none" w:sz="0" w:space="0" w:color="auto"/>
      </w:divBdr>
    </w:div>
    <w:div w:id="1884904916">
      <w:bodyDiv w:val="1"/>
      <w:marLeft w:val="0"/>
      <w:marRight w:val="0"/>
      <w:marTop w:val="0"/>
      <w:marBottom w:val="0"/>
      <w:divBdr>
        <w:top w:val="none" w:sz="0" w:space="0" w:color="auto"/>
        <w:left w:val="none" w:sz="0" w:space="0" w:color="auto"/>
        <w:bottom w:val="none" w:sz="0" w:space="0" w:color="auto"/>
        <w:right w:val="none" w:sz="0" w:space="0" w:color="auto"/>
      </w:divBdr>
    </w:div>
    <w:div w:id="1911111024">
      <w:bodyDiv w:val="1"/>
      <w:marLeft w:val="0"/>
      <w:marRight w:val="0"/>
      <w:marTop w:val="0"/>
      <w:marBottom w:val="0"/>
      <w:divBdr>
        <w:top w:val="none" w:sz="0" w:space="0" w:color="auto"/>
        <w:left w:val="none" w:sz="0" w:space="0" w:color="auto"/>
        <w:bottom w:val="none" w:sz="0" w:space="0" w:color="auto"/>
        <w:right w:val="none" w:sz="0" w:space="0" w:color="auto"/>
      </w:divBdr>
    </w:div>
    <w:div w:id="210102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ources.basicmicro.com/roboclaw-rc-controlled-differential-drive-setup/" TargetMode="External"/><Relationship Id="rId13" Type="http://schemas.openxmlformats.org/officeDocument/2006/relationships/hyperlink" Target="https://www.youtube.com/watch?v=UsKsnQNgVQk" TargetMode="External"/><Relationship Id="rId18" Type="http://schemas.openxmlformats.org/officeDocument/2006/relationships/hyperlink" Target="https://github.com/basicmicro/raspberry_pi_packet_serial.gi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resources.basicmicro.com/using-the-roboclaw-python-library/" TargetMode="External"/><Relationship Id="rId7" Type="http://schemas.openxmlformats.org/officeDocument/2006/relationships/hyperlink" Target="https://resources.basicmicro.com/configuring-the-raspberry-pi-3-serial-port/" TargetMode="External"/><Relationship Id="rId12" Type="http://schemas.openxmlformats.org/officeDocument/2006/relationships/hyperlink" Target="https://resources.basicmicro.com/auto-tuning-with-motion-studio/" TargetMode="External"/><Relationship Id="rId17" Type="http://schemas.openxmlformats.org/officeDocument/2006/relationships/hyperlink" Target="https://github.com/basicmicro/raspberry_pi_packet_seria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basicmicro/raspberry_pi_packet_serial" TargetMode="External"/><Relationship Id="rId20" Type="http://schemas.openxmlformats.org/officeDocument/2006/relationships/hyperlink" Target="https://resources.basicmicro.com/standard-serial-bus-with-the-raspberry-pi-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sources.basicmicro.com/pololu-encoder-wiring/" TargetMode="External"/><Relationship Id="rId24" Type="http://schemas.openxmlformats.org/officeDocument/2006/relationships/hyperlink" Target="https://resources.basicmicro.com/motor-controller-hardware-precautions/" TargetMode="External"/><Relationship Id="rId5" Type="http://schemas.openxmlformats.org/officeDocument/2006/relationships/image" Target="media/image1.jpeg"/><Relationship Id="rId15" Type="http://schemas.openxmlformats.org/officeDocument/2006/relationships/hyperlink" Target="https://resources.basicmicro.com/packet-serial-with-the-raspberry-pi-3/" TargetMode="External"/><Relationship Id="rId23" Type="http://schemas.openxmlformats.org/officeDocument/2006/relationships/hyperlink" Target="https://resources.basicmicro.com/roboclaw-and-mcp-grounding-issues/" TargetMode="External"/><Relationship Id="rId10" Type="http://schemas.openxmlformats.org/officeDocument/2006/relationships/hyperlink" Target="https://www.pololu.com/product/4861" TargetMode="External"/><Relationship Id="rId19" Type="http://schemas.openxmlformats.org/officeDocument/2006/relationships/hyperlink" Target="https://resources.basicmicro.com/packet-serial-bus-operation-with-the-raspberry-pi-3/" TargetMode="External"/><Relationship Id="rId4" Type="http://schemas.openxmlformats.org/officeDocument/2006/relationships/webSettings" Target="webSettings.xml"/><Relationship Id="rId9" Type="http://schemas.openxmlformats.org/officeDocument/2006/relationships/hyperlink" Target="https://resources.basicmicro.com/dual-channel-roboclaw-quick-start-guide/" TargetMode="External"/><Relationship Id="rId14" Type="http://schemas.openxmlformats.org/officeDocument/2006/relationships/hyperlink" Target="https://resources.basicmicro.com/simple-arduino-control-of-the-roboclaw/" TargetMode="External"/><Relationship Id="rId22" Type="http://schemas.openxmlformats.org/officeDocument/2006/relationships/hyperlink" Target="https://resources.basicmicro.com/using-encoders-with-the-python-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6246</TotalTime>
  <Pages>7</Pages>
  <Words>1602</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stromecki</dc:creator>
  <cp:keywords/>
  <dc:description/>
  <cp:lastModifiedBy>mike stromecki</cp:lastModifiedBy>
  <cp:revision>41</cp:revision>
  <dcterms:created xsi:type="dcterms:W3CDTF">2022-03-05T07:25:00Z</dcterms:created>
  <dcterms:modified xsi:type="dcterms:W3CDTF">2022-03-13T09:55:00Z</dcterms:modified>
</cp:coreProperties>
</file>