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2427CB0C" w:rsidP="7DE06D39" w:rsidRDefault="724DCBC7" w14:paraId="4B8509BF" w14:textId="46F83593">
      <w:pPr>
        <w:jc w:val="center"/>
        <w:rPr>
          <w:rFonts w:ascii="Calibri" w:hAnsi="Calibri" w:eastAsia="Calibri" w:cs="Calibri"/>
          <w:color w:val="000000" w:themeColor="text1"/>
        </w:rPr>
      </w:pPr>
      <w:r w:rsidRPr="7DE06D39">
        <w:t xml:space="preserve">Recon Execution </w:t>
      </w:r>
      <w:r w:rsidRPr="7DE06D39" w:rsidR="4A0EA39C">
        <w:t>P</w:t>
      </w:r>
      <w:r w:rsidRPr="7DE06D39">
        <w:t xml:space="preserve">rocess  </w:t>
      </w:r>
    </w:p>
    <w:p w:rsidR="25EFA7A0" w:rsidP="25EFA7A0" w:rsidRDefault="25EFA7A0" w14:paraId="6C881D10" w14:textId="74F4167E">
      <w:pPr>
        <w:rPr>
          <w:rFonts w:ascii="Calibri" w:hAnsi="Calibri" w:eastAsia="Calibri" w:cs="Calibri"/>
          <w:color w:val="000000" w:themeColor="text1"/>
        </w:rPr>
      </w:pPr>
    </w:p>
    <w:p w:rsidR="50AED119" w:rsidP="25EFA7A0" w:rsidRDefault="50AED119" w14:paraId="552F7679" w14:textId="734EE6E8">
      <w:pPr>
        <w:keepNext/>
        <w:keepLines/>
        <w:spacing w:before="240" w:after="0"/>
        <w:rPr>
          <w:rFonts w:ascii="Calibri Light" w:hAnsi="Calibri Light" w:eastAsia="Calibri Light" w:cs="Calibri Light"/>
          <w:color w:val="2F5496" w:themeColor="accent1" w:themeShade="BF"/>
          <w:sz w:val="31"/>
          <w:szCs w:val="31"/>
        </w:rPr>
      </w:pPr>
      <w:r w:rsidRPr="25EFA7A0">
        <w:rPr>
          <w:rFonts w:ascii="Calibri Light" w:hAnsi="Calibri Light" w:eastAsia="Calibri Light" w:cs="Calibri Light"/>
          <w:color w:val="2F5496" w:themeColor="accent1" w:themeShade="BF"/>
          <w:sz w:val="31"/>
          <w:szCs w:val="31"/>
        </w:rPr>
        <w:t xml:space="preserve">  Contents</w:t>
      </w:r>
    </w:p>
    <w:sdt>
      <w:sdtPr>
        <w:id w:val="299787144"/>
        <w:docPartObj>
          <w:docPartGallery w:val="Table of Contents"/>
          <w:docPartUnique/>
        </w:docPartObj>
      </w:sdtPr>
      <w:sdtContent>
        <w:p w:rsidR="004D7DC9" w:rsidRDefault="7DE06D39" w14:paraId="5B866E93" w14:textId="2684492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25EFA7A0">
            <w:instrText>TOC \o \z \u \h</w:instrText>
          </w:r>
          <w:r>
            <w:fldChar w:fldCharType="separate"/>
          </w:r>
          <w:hyperlink w:history="1" w:anchor="_Toc149567892">
            <w:r w:rsidRPr="00882D76" w:rsidR="004D7DC9">
              <w:rPr>
                <w:rStyle w:val="Hyperlink"/>
                <w:noProof/>
              </w:rPr>
              <w:t>Run the Datastage Sequence for MA</w:t>
            </w:r>
            <w:r w:rsidR="004D7DC9">
              <w:rPr>
                <w:noProof/>
                <w:webHidden/>
              </w:rPr>
              <w:tab/>
            </w:r>
            <w:r w:rsidR="004D7DC9">
              <w:rPr>
                <w:noProof/>
                <w:webHidden/>
              </w:rPr>
              <w:fldChar w:fldCharType="begin"/>
            </w:r>
            <w:r w:rsidR="004D7DC9">
              <w:rPr>
                <w:noProof/>
                <w:webHidden/>
              </w:rPr>
              <w:instrText xml:space="preserve"> PAGEREF _Toc149567892 \h </w:instrText>
            </w:r>
            <w:r w:rsidR="004D7DC9">
              <w:rPr>
                <w:noProof/>
                <w:webHidden/>
              </w:rPr>
            </w:r>
            <w:r w:rsidR="004D7DC9">
              <w:rPr>
                <w:noProof/>
                <w:webHidden/>
              </w:rPr>
              <w:fldChar w:fldCharType="separate"/>
            </w:r>
            <w:r w:rsidR="004D7DC9">
              <w:rPr>
                <w:noProof/>
                <w:webHidden/>
              </w:rPr>
              <w:t>1</w:t>
            </w:r>
            <w:r w:rsidR="004D7DC9">
              <w:rPr>
                <w:noProof/>
                <w:webHidden/>
              </w:rPr>
              <w:fldChar w:fldCharType="end"/>
            </w:r>
          </w:hyperlink>
        </w:p>
        <w:p w:rsidR="004D7DC9" w:rsidRDefault="00E54EA5" w14:paraId="4F4CD1EC" w14:textId="1380BCD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149567893">
            <w:r w:rsidRPr="00882D76" w:rsidR="004D7DC9">
              <w:rPr>
                <w:rStyle w:val="Hyperlink"/>
                <w:noProof/>
              </w:rPr>
              <w:t>Active Recon Table List</w:t>
            </w:r>
            <w:r w:rsidR="004D7DC9">
              <w:rPr>
                <w:noProof/>
                <w:webHidden/>
              </w:rPr>
              <w:tab/>
            </w:r>
            <w:r w:rsidR="004D7DC9">
              <w:rPr>
                <w:noProof/>
                <w:webHidden/>
              </w:rPr>
              <w:fldChar w:fldCharType="begin"/>
            </w:r>
            <w:r w:rsidR="004D7DC9">
              <w:rPr>
                <w:noProof/>
                <w:webHidden/>
              </w:rPr>
              <w:instrText xml:space="preserve"> PAGEREF _Toc149567893 \h </w:instrText>
            </w:r>
            <w:r w:rsidR="004D7DC9">
              <w:rPr>
                <w:noProof/>
                <w:webHidden/>
              </w:rPr>
            </w:r>
            <w:r w:rsidR="004D7DC9">
              <w:rPr>
                <w:noProof/>
                <w:webHidden/>
              </w:rPr>
              <w:fldChar w:fldCharType="separate"/>
            </w:r>
            <w:r w:rsidR="004D7DC9">
              <w:rPr>
                <w:noProof/>
                <w:webHidden/>
              </w:rPr>
              <w:t>1</w:t>
            </w:r>
            <w:r w:rsidR="004D7DC9">
              <w:rPr>
                <w:noProof/>
                <w:webHidden/>
              </w:rPr>
              <w:fldChar w:fldCharType="end"/>
            </w:r>
          </w:hyperlink>
        </w:p>
        <w:p w:rsidR="004D7DC9" w:rsidRDefault="00E54EA5" w14:paraId="511E2060" w14:textId="2C0C2F7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149567894">
            <w:r w:rsidRPr="00882D76" w:rsidR="004D7DC9">
              <w:rPr>
                <w:rStyle w:val="Hyperlink"/>
                <w:noProof/>
              </w:rPr>
              <w:t>Check for the Latest Batch Recon Results</w:t>
            </w:r>
            <w:r w:rsidR="004D7DC9">
              <w:rPr>
                <w:noProof/>
                <w:webHidden/>
              </w:rPr>
              <w:tab/>
            </w:r>
            <w:r w:rsidR="004D7DC9">
              <w:rPr>
                <w:noProof/>
                <w:webHidden/>
              </w:rPr>
              <w:fldChar w:fldCharType="begin"/>
            </w:r>
            <w:r w:rsidR="004D7DC9">
              <w:rPr>
                <w:noProof/>
                <w:webHidden/>
              </w:rPr>
              <w:instrText xml:space="preserve"> PAGEREF _Toc149567894 \h </w:instrText>
            </w:r>
            <w:r w:rsidR="004D7DC9">
              <w:rPr>
                <w:noProof/>
                <w:webHidden/>
              </w:rPr>
            </w:r>
            <w:r w:rsidR="004D7DC9">
              <w:rPr>
                <w:noProof/>
                <w:webHidden/>
              </w:rPr>
              <w:fldChar w:fldCharType="separate"/>
            </w:r>
            <w:r w:rsidR="004D7DC9">
              <w:rPr>
                <w:noProof/>
                <w:webHidden/>
              </w:rPr>
              <w:t>1</w:t>
            </w:r>
            <w:r w:rsidR="004D7DC9">
              <w:rPr>
                <w:noProof/>
                <w:webHidden/>
              </w:rPr>
              <w:fldChar w:fldCharType="end"/>
            </w:r>
          </w:hyperlink>
        </w:p>
        <w:p w:rsidR="004D7DC9" w:rsidRDefault="00E54EA5" w14:paraId="0BCCF452" w14:textId="42987DF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149567895">
            <w:r w:rsidRPr="00882D76" w:rsidR="004D7DC9">
              <w:rPr>
                <w:rStyle w:val="Hyperlink"/>
                <w:noProof/>
              </w:rPr>
              <w:t>Check the Recon Results for the Specific Table and batch</w:t>
            </w:r>
            <w:r w:rsidR="004D7DC9">
              <w:rPr>
                <w:noProof/>
                <w:webHidden/>
              </w:rPr>
              <w:tab/>
            </w:r>
            <w:r w:rsidR="004D7DC9">
              <w:rPr>
                <w:noProof/>
                <w:webHidden/>
              </w:rPr>
              <w:fldChar w:fldCharType="begin"/>
            </w:r>
            <w:r w:rsidR="004D7DC9">
              <w:rPr>
                <w:noProof/>
                <w:webHidden/>
              </w:rPr>
              <w:instrText xml:space="preserve"> PAGEREF _Toc149567895 \h </w:instrText>
            </w:r>
            <w:r w:rsidR="004D7DC9">
              <w:rPr>
                <w:noProof/>
                <w:webHidden/>
              </w:rPr>
            </w:r>
            <w:r w:rsidR="004D7DC9">
              <w:rPr>
                <w:noProof/>
                <w:webHidden/>
              </w:rPr>
              <w:fldChar w:fldCharType="separate"/>
            </w:r>
            <w:r w:rsidR="004D7DC9">
              <w:rPr>
                <w:noProof/>
                <w:webHidden/>
              </w:rPr>
              <w:t>2</w:t>
            </w:r>
            <w:r w:rsidR="004D7DC9">
              <w:rPr>
                <w:noProof/>
                <w:webHidden/>
              </w:rPr>
              <w:fldChar w:fldCharType="end"/>
            </w:r>
          </w:hyperlink>
        </w:p>
        <w:p w:rsidR="004D7DC9" w:rsidRDefault="00E54EA5" w14:paraId="50C5A16A" w14:textId="5C3AFD1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149567896">
            <w:r w:rsidRPr="00882D76" w:rsidR="004D7DC9">
              <w:rPr>
                <w:rStyle w:val="Hyperlink"/>
                <w:noProof/>
              </w:rPr>
              <w:t>Recon Table Entry Sample</w:t>
            </w:r>
            <w:r w:rsidR="004D7DC9">
              <w:rPr>
                <w:noProof/>
                <w:webHidden/>
              </w:rPr>
              <w:tab/>
            </w:r>
            <w:r w:rsidR="004D7DC9">
              <w:rPr>
                <w:noProof/>
                <w:webHidden/>
              </w:rPr>
              <w:fldChar w:fldCharType="begin"/>
            </w:r>
            <w:r w:rsidR="004D7DC9">
              <w:rPr>
                <w:noProof/>
                <w:webHidden/>
              </w:rPr>
              <w:instrText xml:space="preserve"> PAGEREF _Toc149567896 \h </w:instrText>
            </w:r>
            <w:r w:rsidR="004D7DC9">
              <w:rPr>
                <w:noProof/>
                <w:webHidden/>
              </w:rPr>
            </w:r>
            <w:r w:rsidR="004D7DC9">
              <w:rPr>
                <w:noProof/>
                <w:webHidden/>
              </w:rPr>
              <w:fldChar w:fldCharType="separate"/>
            </w:r>
            <w:r w:rsidR="004D7DC9">
              <w:rPr>
                <w:noProof/>
                <w:webHidden/>
              </w:rPr>
              <w:t>2</w:t>
            </w:r>
            <w:r w:rsidR="004D7DC9">
              <w:rPr>
                <w:noProof/>
                <w:webHidden/>
              </w:rPr>
              <w:fldChar w:fldCharType="end"/>
            </w:r>
          </w:hyperlink>
        </w:p>
        <w:p w:rsidR="004D7DC9" w:rsidRDefault="00E54EA5" w14:paraId="48CE3F1E" w14:textId="0955097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149567897">
            <w:r w:rsidRPr="00882D76" w:rsidR="004D7DC9">
              <w:rPr>
                <w:rStyle w:val="Hyperlink"/>
                <w:noProof/>
              </w:rPr>
              <w:t>Run the Recon Datastage Sequence for MA tables</w:t>
            </w:r>
            <w:r w:rsidR="004D7DC9">
              <w:rPr>
                <w:noProof/>
                <w:webHidden/>
              </w:rPr>
              <w:tab/>
            </w:r>
            <w:r w:rsidR="004D7DC9">
              <w:rPr>
                <w:noProof/>
                <w:webHidden/>
              </w:rPr>
              <w:fldChar w:fldCharType="begin"/>
            </w:r>
            <w:r w:rsidR="004D7DC9">
              <w:rPr>
                <w:noProof/>
                <w:webHidden/>
              </w:rPr>
              <w:instrText xml:space="preserve"> PAGEREF _Toc149567897 \h </w:instrText>
            </w:r>
            <w:r w:rsidR="004D7DC9">
              <w:rPr>
                <w:noProof/>
                <w:webHidden/>
              </w:rPr>
            </w:r>
            <w:r w:rsidR="004D7DC9">
              <w:rPr>
                <w:noProof/>
                <w:webHidden/>
              </w:rPr>
              <w:fldChar w:fldCharType="separate"/>
            </w:r>
            <w:r w:rsidR="004D7DC9">
              <w:rPr>
                <w:noProof/>
                <w:webHidden/>
              </w:rPr>
              <w:t>2</w:t>
            </w:r>
            <w:r w:rsidR="004D7DC9">
              <w:rPr>
                <w:noProof/>
                <w:webHidden/>
              </w:rPr>
              <w:fldChar w:fldCharType="end"/>
            </w:r>
          </w:hyperlink>
        </w:p>
        <w:p w:rsidR="004D7DC9" w:rsidRDefault="00E54EA5" w14:paraId="2B58330C" w14:textId="16D478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149567898">
            <w:r w:rsidRPr="00882D76" w:rsidR="004D7DC9">
              <w:rPr>
                <w:rStyle w:val="Hyperlink"/>
                <w:noProof/>
              </w:rPr>
              <w:t>Recon Master sequence</w:t>
            </w:r>
            <w:r w:rsidR="004D7DC9">
              <w:rPr>
                <w:noProof/>
                <w:webHidden/>
              </w:rPr>
              <w:tab/>
            </w:r>
            <w:r w:rsidR="004D7DC9">
              <w:rPr>
                <w:noProof/>
                <w:webHidden/>
              </w:rPr>
              <w:fldChar w:fldCharType="begin"/>
            </w:r>
            <w:r w:rsidR="004D7DC9">
              <w:rPr>
                <w:noProof/>
                <w:webHidden/>
              </w:rPr>
              <w:instrText xml:space="preserve"> PAGEREF _Toc149567898 \h </w:instrText>
            </w:r>
            <w:r w:rsidR="004D7DC9">
              <w:rPr>
                <w:noProof/>
                <w:webHidden/>
              </w:rPr>
            </w:r>
            <w:r w:rsidR="004D7DC9">
              <w:rPr>
                <w:noProof/>
                <w:webHidden/>
              </w:rPr>
              <w:fldChar w:fldCharType="separate"/>
            </w:r>
            <w:r w:rsidR="004D7DC9">
              <w:rPr>
                <w:noProof/>
                <w:webHidden/>
              </w:rPr>
              <w:t>2</w:t>
            </w:r>
            <w:r w:rsidR="004D7DC9">
              <w:rPr>
                <w:noProof/>
                <w:webHidden/>
              </w:rPr>
              <w:fldChar w:fldCharType="end"/>
            </w:r>
          </w:hyperlink>
        </w:p>
        <w:p w:rsidR="004D7DC9" w:rsidRDefault="00E54EA5" w14:paraId="71AB2255" w14:textId="7389D55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149567899">
            <w:r w:rsidRPr="00882D76" w:rsidR="004D7DC9">
              <w:rPr>
                <w:rStyle w:val="Hyperlink"/>
                <w:noProof/>
              </w:rPr>
              <w:t>How to run the Recon Sequence and pass the parameter</w:t>
            </w:r>
            <w:r w:rsidR="004D7DC9">
              <w:rPr>
                <w:noProof/>
                <w:webHidden/>
              </w:rPr>
              <w:tab/>
            </w:r>
            <w:r w:rsidR="004D7DC9">
              <w:rPr>
                <w:noProof/>
                <w:webHidden/>
              </w:rPr>
              <w:fldChar w:fldCharType="begin"/>
            </w:r>
            <w:r w:rsidR="004D7DC9">
              <w:rPr>
                <w:noProof/>
                <w:webHidden/>
              </w:rPr>
              <w:instrText xml:space="preserve"> PAGEREF _Toc149567899 \h </w:instrText>
            </w:r>
            <w:r w:rsidR="004D7DC9">
              <w:rPr>
                <w:noProof/>
                <w:webHidden/>
              </w:rPr>
            </w:r>
            <w:r w:rsidR="004D7DC9">
              <w:rPr>
                <w:noProof/>
                <w:webHidden/>
              </w:rPr>
              <w:fldChar w:fldCharType="separate"/>
            </w:r>
            <w:r w:rsidR="004D7DC9">
              <w:rPr>
                <w:noProof/>
                <w:webHidden/>
              </w:rPr>
              <w:t>2</w:t>
            </w:r>
            <w:r w:rsidR="004D7DC9">
              <w:rPr>
                <w:noProof/>
                <w:webHidden/>
              </w:rPr>
              <w:fldChar w:fldCharType="end"/>
            </w:r>
          </w:hyperlink>
        </w:p>
        <w:p w:rsidR="004D7DC9" w:rsidRDefault="00E54EA5" w14:paraId="4D5101F3" w14:textId="519A432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149567900">
            <w:r w:rsidRPr="00882D76" w:rsidR="004D7DC9">
              <w:rPr>
                <w:rStyle w:val="Hyperlink"/>
                <w:noProof/>
              </w:rPr>
              <w:t>Recon for Specific Table</w:t>
            </w:r>
            <w:r w:rsidR="004D7DC9">
              <w:rPr>
                <w:noProof/>
                <w:webHidden/>
              </w:rPr>
              <w:tab/>
            </w:r>
            <w:r w:rsidR="004D7DC9">
              <w:rPr>
                <w:noProof/>
                <w:webHidden/>
              </w:rPr>
              <w:fldChar w:fldCharType="begin"/>
            </w:r>
            <w:r w:rsidR="004D7DC9">
              <w:rPr>
                <w:noProof/>
                <w:webHidden/>
              </w:rPr>
              <w:instrText xml:space="preserve"> PAGEREF _Toc149567900 \h </w:instrText>
            </w:r>
            <w:r w:rsidR="004D7DC9">
              <w:rPr>
                <w:noProof/>
                <w:webHidden/>
              </w:rPr>
            </w:r>
            <w:r w:rsidR="004D7DC9">
              <w:rPr>
                <w:noProof/>
                <w:webHidden/>
              </w:rPr>
              <w:fldChar w:fldCharType="separate"/>
            </w:r>
            <w:r w:rsidR="004D7DC9">
              <w:rPr>
                <w:noProof/>
                <w:webHidden/>
              </w:rPr>
              <w:t>3</w:t>
            </w:r>
            <w:r w:rsidR="004D7DC9">
              <w:rPr>
                <w:noProof/>
                <w:webHidden/>
              </w:rPr>
              <w:fldChar w:fldCharType="end"/>
            </w:r>
          </w:hyperlink>
        </w:p>
        <w:p w:rsidR="004D7DC9" w:rsidRDefault="00E54EA5" w14:paraId="37C4B6D9" w14:textId="3D8C2F3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149567901">
            <w:r w:rsidRPr="00882D76" w:rsidR="004D7DC9">
              <w:rPr>
                <w:rStyle w:val="Hyperlink"/>
                <w:noProof/>
              </w:rPr>
              <w:t>When to start the Recon Sequence for specific Table</w:t>
            </w:r>
            <w:r w:rsidR="004D7DC9">
              <w:rPr>
                <w:noProof/>
                <w:webHidden/>
              </w:rPr>
              <w:tab/>
            </w:r>
            <w:r w:rsidR="004D7DC9">
              <w:rPr>
                <w:noProof/>
                <w:webHidden/>
              </w:rPr>
              <w:fldChar w:fldCharType="begin"/>
            </w:r>
            <w:r w:rsidR="004D7DC9">
              <w:rPr>
                <w:noProof/>
                <w:webHidden/>
              </w:rPr>
              <w:instrText xml:space="preserve"> PAGEREF _Toc149567901 \h </w:instrText>
            </w:r>
            <w:r w:rsidR="004D7DC9">
              <w:rPr>
                <w:noProof/>
                <w:webHidden/>
              </w:rPr>
            </w:r>
            <w:r w:rsidR="004D7DC9">
              <w:rPr>
                <w:noProof/>
                <w:webHidden/>
              </w:rPr>
              <w:fldChar w:fldCharType="separate"/>
            </w:r>
            <w:r w:rsidR="004D7DC9">
              <w:rPr>
                <w:noProof/>
                <w:webHidden/>
              </w:rPr>
              <w:t>3</w:t>
            </w:r>
            <w:r w:rsidR="004D7DC9">
              <w:rPr>
                <w:noProof/>
                <w:webHidden/>
              </w:rPr>
              <w:fldChar w:fldCharType="end"/>
            </w:r>
          </w:hyperlink>
        </w:p>
        <w:p w:rsidR="004D7DC9" w:rsidRDefault="00E54EA5" w14:paraId="10A76812" w14:textId="4E48DE4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149567902">
            <w:r w:rsidRPr="00882D76" w:rsidR="004D7DC9">
              <w:rPr>
                <w:rStyle w:val="Hyperlink"/>
                <w:noProof/>
              </w:rPr>
              <w:t>How to request the Adhoc DISTCP for specific Table</w:t>
            </w:r>
            <w:r w:rsidR="004D7DC9">
              <w:rPr>
                <w:noProof/>
                <w:webHidden/>
              </w:rPr>
              <w:tab/>
            </w:r>
            <w:r w:rsidR="004D7DC9">
              <w:rPr>
                <w:noProof/>
                <w:webHidden/>
              </w:rPr>
              <w:fldChar w:fldCharType="begin"/>
            </w:r>
            <w:r w:rsidR="004D7DC9">
              <w:rPr>
                <w:noProof/>
                <w:webHidden/>
              </w:rPr>
              <w:instrText xml:space="preserve"> PAGEREF _Toc149567902 \h </w:instrText>
            </w:r>
            <w:r w:rsidR="004D7DC9">
              <w:rPr>
                <w:noProof/>
                <w:webHidden/>
              </w:rPr>
            </w:r>
            <w:r w:rsidR="004D7DC9">
              <w:rPr>
                <w:noProof/>
                <w:webHidden/>
              </w:rPr>
              <w:fldChar w:fldCharType="separate"/>
            </w:r>
            <w:r w:rsidR="004D7DC9">
              <w:rPr>
                <w:noProof/>
                <w:webHidden/>
              </w:rPr>
              <w:t>4</w:t>
            </w:r>
            <w:r w:rsidR="004D7DC9">
              <w:rPr>
                <w:noProof/>
                <w:webHidden/>
              </w:rPr>
              <w:fldChar w:fldCharType="end"/>
            </w:r>
          </w:hyperlink>
        </w:p>
        <w:p w:rsidR="004D7DC9" w:rsidRDefault="00E54EA5" w14:paraId="015027BA" w14:textId="118746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149567903">
            <w:r w:rsidRPr="00882D76" w:rsidR="004D7DC9">
              <w:rPr>
                <w:rStyle w:val="Hyperlink"/>
                <w:noProof/>
              </w:rPr>
              <w:t>How to run the Recon Sequence for specific table and pass the parameter</w:t>
            </w:r>
            <w:r w:rsidR="004D7DC9">
              <w:rPr>
                <w:noProof/>
                <w:webHidden/>
              </w:rPr>
              <w:tab/>
            </w:r>
            <w:r w:rsidR="004D7DC9">
              <w:rPr>
                <w:noProof/>
                <w:webHidden/>
              </w:rPr>
              <w:fldChar w:fldCharType="begin"/>
            </w:r>
            <w:r w:rsidR="004D7DC9">
              <w:rPr>
                <w:noProof/>
                <w:webHidden/>
              </w:rPr>
              <w:instrText xml:space="preserve"> PAGEREF _Toc149567903 \h </w:instrText>
            </w:r>
            <w:r w:rsidR="004D7DC9">
              <w:rPr>
                <w:noProof/>
                <w:webHidden/>
              </w:rPr>
            </w:r>
            <w:r w:rsidR="004D7DC9">
              <w:rPr>
                <w:noProof/>
                <w:webHidden/>
              </w:rPr>
              <w:fldChar w:fldCharType="separate"/>
            </w:r>
            <w:r w:rsidR="004D7DC9">
              <w:rPr>
                <w:noProof/>
                <w:webHidden/>
              </w:rPr>
              <w:t>4</w:t>
            </w:r>
            <w:r w:rsidR="004D7DC9">
              <w:rPr>
                <w:noProof/>
                <w:webHidden/>
              </w:rPr>
              <w:fldChar w:fldCharType="end"/>
            </w:r>
          </w:hyperlink>
        </w:p>
        <w:p w:rsidR="004D7DC9" w:rsidRDefault="00E54EA5" w14:paraId="7B10ABFC" w14:textId="65085FA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149567904">
            <w:r w:rsidRPr="00882D76" w:rsidR="004D7DC9">
              <w:rPr>
                <w:rStyle w:val="Hyperlink"/>
                <w:noProof/>
              </w:rPr>
              <w:t>Specific table parameters</w:t>
            </w:r>
            <w:r w:rsidR="004D7DC9">
              <w:rPr>
                <w:noProof/>
                <w:webHidden/>
              </w:rPr>
              <w:tab/>
            </w:r>
            <w:r w:rsidR="004D7DC9">
              <w:rPr>
                <w:noProof/>
                <w:webHidden/>
              </w:rPr>
              <w:fldChar w:fldCharType="begin"/>
            </w:r>
            <w:r w:rsidR="004D7DC9">
              <w:rPr>
                <w:noProof/>
                <w:webHidden/>
              </w:rPr>
              <w:instrText xml:space="preserve"> PAGEREF _Toc149567904 \h </w:instrText>
            </w:r>
            <w:r w:rsidR="004D7DC9">
              <w:rPr>
                <w:noProof/>
                <w:webHidden/>
              </w:rPr>
            </w:r>
            <w:r w:rsidR="004D7DC9">
              <w:rPr>
                <w:noProof/>
                <w:webHidden/>
              </w:rPr>
              <w:fldChar w:fldCharType="separate"/>
            </w:r>
            <w:r w:rsidR="004D7DC9">
              <w:rPr>
                <w:noProof/>
                <w:webHidden/>
              </w:rPr>
              <w:t>6</w:t>
            </w:r>
            <w:r w:rsidR="004D7DC9">
              <w:rPr>
                <w:noProof/>
                <w:webHidden/>
              </w:rPr>
              <w:fldChar w:fldCharType="end"/>
            </w:r>
          </w:hyperlink>
        </w:p>
        <w:p w:rsidR="004D7DC9" w:rsidRDefault="00E54EA5" w14:paraId="49A2E333" w14:textId="2B71CFF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history="1" w:anchor="_Toc149567905">
            <w:r w:rsidRPr="00882D76" w:rsidR="004D7DC9">
              <w:rPr>
                <w:rStyle w:val="Hyperlink"/>
                <w:noProof/>
              </w:rPr>
              <w:t>Appendix</w:t>
            </w:r>
            <w:r w:rsidR="004D7DC9">
              <w:rPr>
                <w:noProof/>
                <w:webHidden/>
              </w:rPr>
              <w:tab/>
            </w:r>
            <w:r w:rsidR="004D7DC9">
              <w:rPr>
                <w:noProof/>
                <w:webHidden/>
              </w:rPr>
              <w:fldChar w:fldCharType="begin"/>
            </w:r>
            <w:r w:rsidR="004D7DC9">
              <w:rPr>
                <w:noProof/>
                <w:webHidden/>
              </w:rPr>
              <w:instrText xml:space="preserve"> PAGEREF _Toc149567905 \h </w:instrText>
            </w:r>
            <w:r w:rsidR="004D7DC9">
              <w:rPr>
                <w:noProof/>
                <w:webHidden/>
              </w:rPr>
            </w:r>
            <w:r w:rsidR="004D7DC9">
              <w:rPr>
                <w:noProof/>
                <w:webHidden/>
              </w:rPr>
              <w:fldChar w:fldCharType="separate"/>
            </w:r>
            <w:r w:rsidR="004D7DC9">
              <w:rPr>
                <w:noProof/>
                <w:webHidden/>
              </w:rPr>
              <w:t>6</w:t>
            </w:r>
            <w:r w:rsidR="004D7DC9">
              <w:rPr>
                <w:noProof/>
                <w:webHidden/>
              </w:rPr>
              <w:fldChar w:fldCharType="end"/>
            </w:r>
          </w:hyperlink>
        </w:p>
        <w:p w:rsidR="7DE06D39" w:rsidP="7DE06D39" w:rsidRDefault="7DE06D39" w14:paraId="0378C15B" w14:textId="08F2FC43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:rsidR="25EFA7A0" w:rsidP="25EFA7A0" w:rsidRDefault="25EFA7A0" w14:paraId="17C33195" w14:textId="5CF8C0A7">
      <w:pPr>
        <w:rPr>
          <w:rFonts w:ascii="Calibri" w:hAnsi="Calibri" w:eastAsia="Calibri" w:cs="Calibri"/>
          <w:color w:val="000000" w:themeColor="text1"/>
        </w:rPr>
      </w:pPr>
    </w:p>
    <w:p w:rsidR="25EFA7A0" w:rsidP="25EFA7A0" w:rsidRDefault="25EFA7A0" w14:paraId="5F993147" w14:textId="7A9D4B2E">
      <w:pPr>
        <w:rPr>
          <w:rFonts w:ascii="Calibri" w:hAnsi="Calibri" w:eastAsia="Calibri" w:cs="Calibri"/>
          <w:color w:val="000000" w:themeColor="text1"/>
        </w:rPr>
      </w:pPr>
    </w:p>
    <w:p w:rsidR="0194480D" w:rsidP="7DE06D39" w:rsidRDefault="0194480D" w14:paraId="4441C9E5" w14:textId="38B24542">
      <w:pPr>
        <w:pStyle w:val="Heading1"/>
        <w:rPr>
          <w:rFonts w:ascii="Calibri" w:hAnsi="Calibri" w:eastAsia="Calibri" w:cs="Calibri"/>
          <w:color w:val="000000" w:themeColor="text1"/>
          <w:sz w:val="22"/>
          <w:szCs w:val="22"/>
        </w:rPr>
      </w:pPr>
      <w:bookmarkStart w:name="_Toc149567892" w:id="0"/>
      <w:r w:rsidRPr="7DE06D39">
        <w:t>Run the Datastage Sequence</w:t>
      </w:r>
      <w:r w:rsidRPr="7DE06D39" w:rsidR="125B909E">
        <w:t xml:space="preserve"> for MA</w:t>
      </w:r>
      <w:bookmarkEnd w:id="0"/>
    </w:p>
    <w:p w:rsidR="5D3657AB" w:rsidP="5D3657AB" w:rsidRDefault="5D3657AB" w14:paraId="580519D5" w14:textId="51D65E01"/>
    <w:p w:rsidR="5D3657AB" w:rsidP="7DE06D39" w:rsidRDefault="53318EC2" w14:paraId="421EC711" w14:textId="4E267B5A">
      <w:pPr>
        <w:pStyle w:val="Heading2"/>
      </w:pPr>
      <w:bookmarkStart w:name="_Toc149567893" w:id="1"/>
      <w:r>
        <w:t>Active Recon</w:t>
      </w:r>
      <w:r w:rsidR="09CE1BF4">
        <w:t xml:space="preserve"> Table List</w:t>
      </w:r>
      <w:bookmarkEnd w:id="1"/>
    </w:p>
    <w:p w:rsidR="33E30095" w:rsidP="33E30095" w:rsidRDefault="68E8096B" w14:paraId="162209F7" w14:textId="18C84D18">
      <w:r>
        <w:t>SELECT * FROM etl_config.etl_uw_datacompare_table_list WHERE src_sys_nm_nk = 'Marketing' AND table_flag ='Y';</w:t>
      </w:r>
    </w:p>
    <w:p w:rsidR="33E30095" w:rsidP="33E30095" w:rsidRDefault="33E30095" w14:paraId="00D0F613" w14:textId="2320A1B5"/>
    <w:p w:rsidR="718FB301" w:rsidP="7DE06D39" w:rsidRDefault="718FB301" w14:paraId="6B5CE749" w14:textId="56BBC8BD">
      <w:pPr>
        <w:pStyle w:val="Heading2"/>
      </w:pPr>
      <w:bookmarkStart w:name="_Toc149567894" w:id="2"/>
      <w:r>
        <w:t>Check for the Latest Batch Recon Results</w:t>
      </w:r>
      <w:bookmarkEnd w:id="2"/>
    </w:p>
    <w:p w:rsidR="33E30095" w:rsidP="33E30095" w:rsidRDefault="20D3CCCF" w14:paraId="48C06463" w14:textId="31EBC399">
      <w:r>
        <w:t>To know which we are process are complete, refer the below sql</w:t>
      </w:r>
    </w:p>
    <w:p w:rsidR="33E30095" w:rsidP="33E30095" w:rsidRDefault="20D3CCCF" w14:paraId="02D80FF9" w14:textId="533AE958">
      <w:r>
        <w:t xml:space="preserve">SELECT edh_created_batch_key, table_name,COUNT(*) </w:t>
      </w:r>
    </w:p>
    <w:p w:rsidR="33E30095" w:rsidP="33E30095" w:rsidRDefault="20D3CCCF" w14:paraId="26E2839F" w14:textId="70AB1534">
      <w:r>
        <w:t>FROM insurance_marketing_conv.marketing_data_compare</w:t>
      </w:r>
    </w:p>
    <w:p w:rsidR="33E30095" w:rsidP="33E30095" w:rsidRDefault="20D3CCCF" w14:paraId="7DA4B061" w14:textId="030E9E98">
      <w:r>
        <w:t>GROUP BY edh_created_batch_key, table_name</w:t>
      </w:r>
    </w:p>
    <w:p w:rsidR="33E30095" w:rsidP="33E30095" w:rsidRDefault="20D3CCCF" w14:paraId="66244D47" w14:textId="33B5F653">
      <w:r>
        <w:t>ORDER BY edh_created_batch_key DESC, table_name;</w:t>
      </w:r>
    </w:p>
    <w:p w:rsidR="33E30095" w:rsidP="33E30095" w:rsidRDefault="33E30095" w14:paraId="104CB27D" w14:textId="5874398C"/>
    <w:p w:rsidR="71FC391F" w:rsidP="06E590FC" w:rsidRDefault="71FC391F" w14:paraId="0A17B5BD" w14:textId="444CC708">
      <w:r>
        <w:t xml:space="preserve">SELECT * FROM insurance_marketing_conv.marketing_data_compare_summary </w:t>
      </w:r>
    </w:p>
    <w:p w:rsidR="71FC391F" w:rsidP="06E590FC" w:rsidRDefault="71FC391F" w14:paraId="2E405CD5" w14:textId="75926F7C">
      <w:r>
        <w:t>WHERE table_name='dim_producer_status';</w:t>
      </w:r>
    </w:p>
    <w:p w:rsidR="71FC391F" w:rsidP="06E590FC" w:rsidRDefault="71FC391F" w14:paraId="1E71A685" w14:textId="3953983D">
      <w:r>
        <w:rPr>
          <w:noProof/>
        </w:rPr>
        <w:drawing>
          <wp:inline distT="0" distB="0" distL="0" distR="0" wp14:anchorId="501A0011" wp14:editId="62EA605B">
            <wp:extent cx="5943600" cy="400050"/>
            <wp:effectExtent l="0" t="0" r="0" b="0"/>
            <wp:docPr id="285802698" name="Picture 285802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17FF8C" w:rsidP="7DE06D39" w:rsidRDefault="3717FF8C" w14:paraId="4BDFB345" w14:textId="13702A83">
      <w:pPr>
        <w:pStyle w:val="Heading2"/>
      </w:pPr>
      <w:bookmarkStart w:name="_Toc149567895" w:id="3"/>
      <w:r>
        <w:t xml:space="preserve">Check </w:t>
      </w:r>
      <w:r w:rsidR="4C8AFA38">
        <w:t xml:space="preserve">the Recon Results </w:t>
      </w:r>
      <w:r>
        <w:t xml:space="preserve">for the </w:t>
      </w:r>
      <w:r w:rsidR="3D9A030F">
        <w:t>Specific Table and batch</w:t>
      </w:r>
      <w:bookmarkEnd w:id="3"/>
    </w:p>
    <w:p w:rsidR="7DE06D39" w:rsidP="7DE06D39" w:rsidRDefault="7DE06D39" w14:paraId="25F71D3D" w14:textId="46DC4A75"/>
    <w:p w:rsidR="59799161" w:rsidP="25EFA7A0" w:rsidRDefault="59799161" w14:paraId="08EAC995" w14:textId="1BB0B5B4">
      <w:r>
        <w:t xml:space="preserve">SELECT * FROM insurance_marketing_conv.marketing_data_compare </w:t>
      </w:r>
    </w:p>
    <w:p w:rsidR="59799161" w:rsidP="25EFA7A0" w:rsidRDefault="7B537E0A" w14:paraId="61EBD71F" w14:textId="444E3EDF">
      <w:r>
        <w:t>WHERE edh_created_batch_key='20231009101010' AND table_name='ma_recruiter_contact_details'</w:t>
      </w:r>
    </w:p>
    <w:p w:rsidR="488CF8B3" w:rsidP="488CF8B3" w:rsidRDefault="488CF8B3" w14:paraId="2CD35CC0" w14:textId="5D02B297"/>
    <w:p w:rsidR="6F3037A4" w:rsidP="488CF8B3" w:rsidRDefault="6F3037A4" w14:paraId="7A8DBF1C" w14:textId="2F4ECC49">
      <w:r w:rsidRPr="488CF8B3"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</w:rPr>
        <w:t>For Append and truncate and load table below table needs to be check</w:t>
      </w:r>
    </w:p>
    <w:p w:rsidR="6F3037A4" w:rsidP="488CF8B3" w:rsidRDefault="6F3037A4" w14:paraId="0E85692E" w14:textId="02F9ADD6">
      <w:r>
        <w:t>insurance_marketing_conv.marketing_Non_nk_data_compare</w:t>
      </w:r>
    </w:p>
    <w:p w:rsidR="0601E240" w:rsidP="7DE06D39" w:rsidRDefault="0601E240" w14:paraId="7A58D040" w14:textId="015F486B">
      <w:pPr>
        <w:pStyle w:val="Heading2"/>
      </w:pPr>
      <w:bookmarkStart w:name="_Toc149567896" w:id="4"/>
      <w:r>
        <w:t>Recon Table Entry Sample</w:t>
      </w:r>
      <w:bookmarkEnd w:id="4"/>
    </w:p>
    <w:p w:rsidR="7DE06D39" w:rsidP="7DE06D39" w:rsidRDefault="7DE06D39" w14:paraId="7D919088" w14:textId="7BEE687E"/>
    <w:p w:rsidR="59799161" w:rsidP="25EFA7A0" w:rsidRDefault="59799161" w14:paraId="48728D2C" w14:textId="462D56AC">
      <w:r>
        <w:t>(src_sys_nm_nk, source_schema, target_schema, table_name, seq_num, loop_num, table_flag, load_type, apt_config, nk_column_1, nk_column_2, nk_column_3, nk_column_4, nk_column_5, nk_column_6, nk_column_7, nk_column_8, nk_column_9, nk_column_10, nk_column_11, nk_column_12, nk_column_13, nk_column_14, nk_column_15, exclude_columns) VALUES</w:t>
      </w:r>
    </w:p>
    <w:p w:rsidR="59799161" w:rsidP="25EFA7A0" w:rsidRDefault="05DB8203" w14:paraId="37DE09AB" w14:textId="6D2B554F">
      <w:r>
        <w:t>('Marketing', 'ext_lake_edm_nyledm', 'insurance_marketing_conv_qa', 'ma_channel', '10', '1', 'Y', 'TYPE1', '/opt/IBM/InformationServer/Server/Configurations/4cores.apt', 'chnl_cd_nk', '', '', '', '', '', '', '', '', '', '', '', '', '', '', '')</w:t>
      </w:r>
    </w:p>
    <w:p w:rsidR="7DE06D39" w:rsidP="7DE06D39" w:rsidRDefault="7DE06D39" w14:paraId="53551D59" w14:textId="4E96FDF0"/>
    <w:p w:rsidR="170A1166" w:rsidP="7DE06D39" w:rsidRDefault="170A1166" w14:paraId="04092AA3" w14:textId="01F1FD97">
      <w:pPr>
        <w:pStyle w:val="Heading1"/>
        <w:rPr>
          <w:rFonts w:ascii="Calibri" w:hAnsi="Calibri" w:eastAsia="Calibri" w:cs="Calibri"/>
          <w:color w:val="000000" w:themeColor="text1"/>
          <w:sz w:val="22"/>
          <w:szCs w:val="22"/>
        </w:rPr>
      </w:pPr>
      <w:bookmarkStart w:name="_Toc149567897" w:id="5"/>
      <w:r w:rsidRPr="7DE06D39">
        <w:t>Run the Recon Datastage Sequence for MA tables</w:t>
      </w:r>
      <w:bookmarkEnd w:id="5"/>
    </w:p>
    <w:p w:rsidR="7DE06D39" w:rsidP="7DE06D39" w:rsidRDefault="7DE06D39" w14:paraId="4FB85511" w14:textId="72B52D9D"/>
    <w:p w:rsidR="01358215" w:rsidP="7DE06D39" w:rsidRDefault="01358215" w14:paraId="3E1A8A6B" w14:textId="293B3265">
      <w:pPr>
        <w:pStyle w:val="Heading2"/>
      </w:pPr>
      <w:bookmarkStart w:name="_Toc149567898" w:id="6"/>
      <w:r>
        <w:t xml:space="preserve">Recon </w:t>
      </w:r>
      <w:r w:rsidR="2AFA02FD">
        <w:t>Master sequence</w:t>
      </w:r>
      <w:bookmarkEnd w:id="6"/>
      <w:r w:rsidR="2AFA02FD">
        <w:t xml:space="preserve"> </w:t>
      </w:r>
    </w:p>
    <w:p w:rsidR="25EFA7A0" w:rsidP="25EFA7A0" w:rsidRDefault="09FCA032" w14:paraId="09C86D4E" w14:textId="561B7843">
      <w:r>
        <w:t>SeqPzDataCompareMaster</w:t>
      </w:r>
    </w:p>
    <w:p w:rsidR="15FE56BB" w:rsidP="7DE06D39" w:rsidRDefault="15FE56BB" w14:paraId="0F4F0F6F" w14:textId="25183582">
      <w:pPr>
        <w:pStyle w:val="Heading2"/>
      </w:pPr>
      <w:bookmarkStart w:name="_Toc149567899" w:id="7"/>
      <w:r>
        <w:t>How to run the Recon Sequence and pass the parameter</w:t>
      </w:r>
      <w:bookmarkEnd w:id="7"/>
    </w:p>
    <w:p w:rsidR="4BA886CA" w:rsidP="06E590FC" w:rsidRDefault="187C714D" w14:paraId="58551A9A" w14:textId="13F7BFDA">
      <w:r>
        <w:rPr>
          <w:noProof/>
        </w:rPr>
        <w:drawing>
          <wp:inline distT="0" distB="0" distL="0" distR="0" wp14:anchorId="0D35B423" wp14:editId="28F73C68">
            <wp:extent cx="4747228" cy="2670316"/>
            <wp:effectExtent l="0" t="0" r="0" b="0"/>
            <wp:docPr id="1649306045" name="Picture 1649306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3060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28" cy="267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D5025C">
        <w:t>===</w:t>
      </w:r>
    </w:p>
    <w:p w:rsidR="7DE06D39" w:rsidP="7DE06D39" w:rsidRDefault="7DE06D39" w14:paraId="69658D4C" w14:textId="1C61808B"/>
    <w:p w:rsidR="1680FD2A" w:rsidP="7DE06D39" w:rsidRDefault="1680FD2A" w14:paraId="407A626C" w14:textId="21D00220">
      <w:r>
        <w:rPr>
          <w:noProof/>
        </w:rPr>
        <w:drawing>
          <wp:inline distT="0" distB="0" distL="0" distR="0" wp14:anchorId="6149F69C" wp14:editId="37B8FD1A">
            <wp:extent cx="4572000" cy="2428875"/>
            <wp:effectExtent l="0" t="0" r="0" b="0"/>
            <wp:docPr id="2030949848" name="Picture 2030949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06D39" w:rsidP="7DE06D39" w:rsidRDefault="7DE06D39" w14:paraId="7A12BB2F" w14:textId="79BB8317"/>
    <w:p w:rsidR="1680FD2A" w:rsidP="7DE06D39" w:rsidRDefault="1680FD2A" w14:paraId="67DD5444" w14:textId="1285E60E">
      <w:r>
        <w:rPr>
          <w:noProof/>
        </w:rPr>
        <w:drawing>
          <wp:inline distT="0" distB="0" distL="0" distR="0" wp14:anchorId="1CA56440" wp14:editId="12946B35">
            <wp:extent cx="4572000" cy="2409825"/>
            <wp:effectExtent l="0" t="0" r="0" b="0"/>
            <wp:docPr id="1637833494" name="Picture 1637833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06D39" w:rsidP="7DE06D39" w:rsidRDefault="7DE06D39" w14:paraId="3DC4EF10" w14:textId="1285E60E"/>
    <w:p w:rsidR="356B766D" w:rsidP="7DE06D39" w:rsidRDefault="356B766D" w14:paraId="6BE913BE" w14:textId="09C254DC">
      <w:pPr>
        <w:pStyle w:val="Heading1"/>
      </w:pPr>
      <w:bookmarkStart w:name="_Toc149567900" w:id="8"/>
      <w:r>
        <w:t>Recon for Specific Table</w:t>
      </w:r>
      <w:bookmarkEnd w:id="8"/>
    </w:p>
    <w:p w:rsidR="73C5A599" w:rsidP="7DE06D39" w:rsidRDefault="73C5A599" w14:paraId="4D1DC58D" w14:textId="1743CFB4">
      <w:pPr>
        <w:pStyle w:val="Heading2"/>
      </w:pPr>
      <w:bookmarkStart w:name="_Toc149567901" w:id="9"/>
      <w:r>
        <w:t xml:space="preserve">When to start </w:t>
      </w:r>
      <w:r w:rsidR="5EC769CC">
        <w:t xml:space="preserve">the </w:t>
      </w:r>
      <w:r>
        <w:t xml:space="preserve">Recon Sequence for specific </w:t>
      </w:r>
      <w:r w:rsidR="5BF5C678">
        <w:t>Table</w:t>
      </w:r>
      <w:bookmarkEnd w:id="9"/>
    </w:p>
    <w:p w:rsidR="7DE06D39" w:rsidP="7DE06D39" w:rsidRDefault="7DE06D39" w14:paraId="57EC1905" w14:textId="7590E2B3"/>
    <w:p w:rsidR="3C4BA433" w:rsidP="7DE06D39" w:rsidRDefault="3C4BA433" w14:paraId="76461CE0" w14:textId="3475D18F">
      <w:r>
        <w:t>Current Date 2023/10/27</w:t>
      </w:r>
    </w:p>
    <w:p w:rsidR="3C4BA433" w:rsidP="7DE06D39" w:rsidRDefault="3C4BA433" w14:paraId="4F0312D0" w14:textId="02B1333F">
      <w:r>
        <w:rPr>
          <w:noProof/>
        </w:rPr>
        <w:drawing>
          <wp:inline distT="0" distB="0" distL="0" distR="0" wp14:anchorId="6AFD93BF" wp14:editId="5ED8F3CD">
            <wp:extent cx="4572000" cy="1390650"/>
            <wp:effectExtent l="0" t="0" r="0" b="0"/>
            <wp:docPr id="883477628" name="Picture 883477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06D39" w:rsidP="7DE06D39" w:rsidRDefault="7DE06D39" w14:paraId="439BBBBB" w14:textId="600E7FB2"/>
    <w:p w:rsidR="3C4BA433" w:rsidP="7DE06D39" w:rsidRDefault="3C4BA433" w14:paraId="603D8461" w14:textId="6C55C929">
      <w:r>
        <w:rPr>
          <w:noProof/>
        </w:rPr>
        <w:drawing>
          <wp:inline distT="0" distB="0" distL="0" distR="0" wp14:anchorId="483C038B" wp14:editId="1E315560">
            <wp:extent cx="4572000" cy="1552575"/>
            <wp:effectExtent l="0" t="0" r="0" b="0"/>
            <wp:docPr id="995107625" name="Picture 995107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B035F2" w:rsidP="7DE06D39" w:rsidRDefault="29B035F2" w14:paraId="5732EE7E" w14:textId="38BFC33F">
      <w:pPr>
        <w:pStyle w:val="Heading2"/>
      </w:pPr>
      <w:bookmarkStart w:name="_Toc149567902" w:id="10"/>
      <w:r>
        <w:t>How to request the Adhoc DISTCP for specific Table</w:t>
      </w:r>
      <w:bookmarkEnd w:id="10"/>
    </w:p>
    <w:p w:rsidR="7DE06D39" w:rsidP="7DE06D39" w:rsidRDefault="7DE06D39" w14:paraId="3BB4EC29" w14:textId="7D8D7D2A"/>
    <w:p w:rsidR="29B035F2" w:rsidP="7DE06D39" w:rsidRDefault="29B035F2" w14:paraId="39E786AD" w14:textId="31B99F79">
      <w:r>
        <w:t>Contact Kowshik Team at offshore</w:t>
      </w:r>
    </w:p>
    <w:p w:rsidR="7DE06D39" w:rsidP="7DE06D39" w:rsidRDefault="7DE06D39" w14:paraId="020676BD" w14:textId="323E9FC9"/>
    <w:p w:rsidR="6F58FB99" w:rsidP="7DE06D39" w:rsidRDefault="6F58FB99" w14:paraId="73F8C076" w14:textId="7CE4E451">
      <w:pPr>
        <w:pStyle w:val="Heading2"/>
      </w:pPr>
      <w:bookmarkStart w:name="_Toc149567903" w:id="11"/>
      <w:r>
        <w:t>How to run the Recon Sequence for specific</w:t>
      </w:r>
      <w:r w:rsidR="00DE1AB0">
        <w:t xml:space="preserve"> table</w:t>
      </w:r>
      <w:r>
        <w:t xml:space="preserve"> and pass the parameter</w:t>
      </w:r>
      <w:bookmarkEnd w:id="11"/>
    </w:p>
    <w:p w:rsidR="7DE06D39" w:rsidP="7DE06D39" w:rsidRDefault="7DE06D39" w14:paraId="7BC728BB" w14:textId="7D8D7D2A"/>
    <w:p w:rsidR="07AD72B2" w:rsidP="7DE06D39" w:rsidRDefault="07AD72B2" w14:paraId="3CF1B8A6" w14:textId="24D7590B">
      <w:r>
        <w:rPr>
          <w:noProof/>
        </w:rPr>
        <w:drawing>
          <wp:inline distT="0" distB="0" distL="0" distR="0" wp14:anchorId="258EFBEB" wp14:editId="2C942A61">
            <wp:extent cx="4572000" cy="2571750"/>
            <wp:effectExtent l="0" t="0" r="0" b="0"/>
            <wp:docPr id="720929166" name="Picture 720929166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06D39" w:rsidP="7DE06D39" w:rsidRDefault="7DE06D39" w14:paraId="443292B7" w14:textId="093EF1F1"/>
    <w:p w:rsidR="07AD72B2" w:rsidP="7DE06D39" w:rsidRDefault="07AD72B2" w14:paraId="43BD6F54" w14:textId="3A4DC038">
      <w:r>
        <w:rPr>
          <w:noProof/>
        </w:rPr>
        <w:drawing>
          <wp:inline distT="0" distB="0" distL="0" distR="0" wp14:anchorId="7EA174A0" wp14:editId="3753DCCB">
            <wp:extent cx="4572000" cy="2571750"/>
            <wp:effectExtent l="0" t="0" r="0" b="0"/>
            <wp:docPr id="1142562136" name="Picture 1142562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06D39" w:rsidP="7DE06D39" w:rsidRDefault="7DE06D39" w14:paraId="6B1E828E" w14:textId="5223F3AC"/>
    <w:p w:rsidR="36E45EF6" w:rsidP="7DE06D39" w:rsidRDefault="36E45EF6" w14:paraId="0873D9CA" w14:textId="7C457224">
      <w:r>
        <w:rPr>
          <w:noProof/>
        </w:rPr>
        <w:drawing>
          <wp:inline distT="0" distB="0" distL="0" distR="0" wp14:anchorId="7AC01E84" wp14:editId="0D5DF34F">
            <wp:extent cx="4572000" cy="2400300"/>
            <wp:effectExtent l="0" t="0" r="0" b="0"/>
            <wp:docPr id="1307636630" name="Picture 1307636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E45EF6" w:rsidP="7DE06D39" w:rsidRDefault="36E45EF6" w14:paraId="41472195" w14:textId="1ADC0AB0">
      <w:r>
        <w:rPr>
          <w:noProof/>
        </w:rPr>
        <w:drawing>
          <wp:inline distT="0" distB="0" distL="0" distR="0" wp14:anchorId="450E4BEC" wp14:editId="37781F1E">
            <wp:extent cx="4572000" cy="2457450"/>
            <wp:effectExtent l="0" t="0" r="0" b="0"/>
            <wp:docPr id="870340523" name="Picture 87034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06D39" w:rsidP="7DE06D39" w:rsidRDefault="7DE06D39" w14:paraId="1E625207" w14:textId="25FDFA40"/>
    <w:p w:rsidR="36757667" w:rsidP="7DE06D39" w:rsidRDefault="36757667" w14:paraId="75954179" w14:textId="706B4DA3">
      <w:r>
        <w:rPr>
          <w:noProof/>
        </w:rPr>
        <w:drawing>
          <wp:inline distT="0" distB="0" distL="0" distR="0" wp14:anchorId="48A0CEE3" wp14:editId="28A4D59B">
            <wp:extent cx="4572000" cy="2571750"/>
            <wp:effectExtent l="0" t="0" r="0" b="0"/>
            <wp:docPr id="1365700925" name="Picture 1365700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E06D39" w:rsidP="7DE06D39" w:rsidRDefault="7DE06D39" w14:paraId="5E27C9DE" w14:textId="1ADC0AB0"/>
    <w:p w:rsidR="00DE1AB0" w:rsidP="00DE1AB0" w:rsidRDefault="00DE1AB0" w14:paraId="29A2A8DC" w14:textId="318A1D26">
      <w:pPr>
        <w:pStyle w:val="Heading2"/>
      </w:pPr>
      <w:bookmarkStart w:name="_Toc149567904" w:id="12"/>
      <w:r>
        <w:t>Specific table parameters</w:t>
      </w:r>
      <w:bookmarkEnd w:id="12"/>
    </w:p>
    <w:p w:rsidRPr="004D7DC9" w:rsidR="004D7DC9" w:rsidP="004D7DC9" w:rsidRDefault="004D7DC9" w14:paraId="208E6975" w14:textId="77777777"/>
    <w:p w:rsidR="7DE06D39" w:rsidP="7DE06D39" w:rsidRDefault="004D7DC9" w14:paraId="40377137" w14:textId="3B5CF84D">
      <w:r>
        <w:object w:dxaOrig="1508" w:dyaOrig="984" w14:anchorId="78AE82ED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75.75pt;height:48.75pt" o:ole="" type="#_x0000_t75">
            <v:imagedata o:title="" r:id="rId20"/>
          </v:shape>
          <o:OLEObject Type="Embed" ProgID="Package" ShapeID="_x0000_i1025" DrawAspect="Icon" ObjectID="_1775978699" r:id="rId21"/>
        </w:object>
      </w:r>
    </w:p>
    <w:p w:rsidR="004D7DC9" w:rsidP="7DE06D39" w:rsidRDefault="004D7DC9" w14:paraId="448D9EE0" w14:textId="77777777"/>
    <w:p w:rsidR="7DE06D39" w:rsidP="7DE06D39" w:rsidRDefault="7DE06D39" w14:paraId="71F1B328" w14:textId="758C6A72"/>
    <w:p w:rsidR="7DE06D39" w:rsidP="7DE06D39" w:rsidRDefault="7DE06D39" w14:paraId="2CCF425D" w14:textId="70B83E72"/>
    <w:p w:rsidR="44D21F22" w:rsidP="7DE06D39" w:rsidRDefault="44D21F22" w14:paraId="36BC0AED" w14:textId="3541F322">
      <w:pPr>
        <w:pStyle w:val="Heading1"/>
      </w:pPr>
      <w:bookmarkStart w:name="_Toc149567905" w:id="13"/>
      <w:r>
        <w:t>Appendix</w:t>
      </w:r>
      <w:bookmarkEnd w:id="13"/>
    </w:p>
    <w:p w:rsidR="513DFF55" w:rsidP="7DE06D39" w:rsidRDefault="513DFF55" w14:paraId="3B36CDFF" w14:textId="0A69B088">
      <w:r>
        <w:t>Previous way</w:t>
      </w:r>
    </w:p>
    <w:p w:rsidR="44D21F22" w:rsidP="7DE06D39" w:rsidRDefault="44D21F22" w14:paraId="356F155A" w14:textId="2051168B">
      <w:r>
        <w:t>SeqPzDataCompareLoopCounter_Ver2</w:t>
      </w:r>
    </w:p>
    <w:p w:rsidR="7DE06D39" w:rsidP="7DE06D39" w:rsidRDefault="7DE06D39" w14:paraId="458F0061" w14:textId="7D204C8C"/>
    <w:p w:rsidR="2185040B" w:rsidP="33E30095" w:rsidRDefault="2185040B" w14:paraId="1EE9F19E" w14:textId="1FC1D848">
      <w:r>
        <w:rPr>
          <w:noProof/>
        </w:rPr>
        <w:drawing>
          <wp:inline distT="0" distB="0" distL="0" distR="0" wp14:anchorId="549A5B6B" wp14:editId="628E888C">
            <wp:extent cx="5854095" cy="2305050"/>
            <wp:effectExtent l="0" t="0" r="0" b="0"/>
            <wp:docPr id="1863701612" name="Picture 186370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9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30095" w:rsidP="33E30095" w:rsidRDefault="33E30095" w14:paraId="1E01E665" w14:textId="1FC1D848"/>
    <w:p w:rsidR="6E4F8A42" w:rsidP="33E30095" w:rsidRDefault="6E4F8A42" w14:paraId="09A6C7A4" w14:textId="174C56EE">
      <w:r>
        <w:rPr>
          <w:noProof/>
        </w:rPr>
        <w:drawing>
          <wp:inline distT="0" distB="0" distL="0" distR="0" wp14:anchorId="02D2F254" wp14:editId="31079AA2">
            <wp:extent cx="4572000" cy="2447925"/>
            <wp:effectExtent l="0" t="0" r="0" b="0"/>
            <wp:docPr id="1536663570" name="Picture 1536663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30095" w:rsidP="33E30095" w:rsidRDefault="33E30095" w14:paraId="10F1CDEA" w14:textId="510679F5"/>
    <w:p w:rsidR="6E4F8A42" w:rsidP="33E30095" w:rsidRDefault="6E4F8A42" w14:paraId="7AAF94F6" w14:textId="5ABFDB67">
      <w:r>
        <w:rPr>
          <w:noProof/>
        </w:rPr>
        <w:drawing>
          <wp:inline distT="0" distB="0" distL="0" distR="0" wp14:anchorId="0F5FB1FC" wp14:editId="0260829A">
            <wp:extent cx="4572000" cy="2466975"/>
            <wp:effectExtent l="0" t="0" r="0" b="0"/>
            <wp:docPr id="1872018573" name="Picture 1872018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30095" w:rsidP="33E30095" w:rsidRDefault="33E30095" w14:paraId="1D4AA508" w14:textId="42CD90B0"/>
    <w:p w:rsidR="6E4F8A42" w:rsidP="33E30095" w:rsidRDefault="6E4F8A42" w14:paraId="7B0F48FE" w14:textId="1999EB93">
      <w:r>
        <w:rPr>
          <w:noProof/>
        </w:rPr>
        <w:drawing>
          <wp:inline distT="0" distB="0" distL="0" distR="0" wp14:anchorId="77B92239" wp14:editId="3E872BA2">
            <wp:extent cx="4572000" cy="2571750"/>
            <wp:effectExtent l="0" t="0" r="0" b="0"/>
            <wp:docPr id="1881939890" name="Picture 1881939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E30095" w:rsidP="33E30095" w:rsidRDefault="33E30095" w14:paraId="695A02B3" w14:textId="1999EB93"/>
    <w:p w:rsidR="33E30095" w:rsidP="33E30095" w:rsidRDefault="33E30095" w14:paraId="3609E703" w14:textId="1999EB93"/>
    <w:sectPr w:rsidR="33E30095">
      <w:headerReference w:type="default" r:id="rId26"/>
      <w:footerReference w:type="default" r:id="rId27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F2B12" w:rsidRDefault="004D7DC9" w14:paraId="4606DBDE" w14:textId="77777777">
      <w:pPr>
        <w:spacing w:after="0" w:line="240" w:lineRule="auto"/>
      </w:pPr>
      <w:r>
        <w:separator/>
      </w:r>
    </w:p>
  </w:endnote>
  <w:endnote w:type="continuationSeparator" w:id="0">
    <w:p w:rsidR="003F2B12" w:rsidRDefault="004D7DC9" w14:paraId="4B79C7E8" w14:textId="77777777">
      <w:pPr>
        <w:spacing w:after="0" w:line="240" w:lineRule="auto"/>
      </w:pPr>
      <w:r>
        <w:continuationSeparator/>
      </w:r>
    </w:p>
  </w:endnote>
  <w:endnote w:type="continuationNotice" w:id="1">
    <w:p w:rsidR="00467052" w:rsidRDefault="00467052" w14:paraId="6680CCDF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5EFA7A0" w:rsidTr="25EFA7A0" w14:paraId="79FA2596" w14:textId="77777777">
      <w:trPr>
        <w:trHeight w:val="300"/>
      </w:trPr>
      <w:tc>
        <w:tcPr>
          <w:tcW w:w="3120" w:type="dxa"/>
        </w:tcPr>
        <w:p w:rsidR="25EFA7A0" w:rsidP="25EFA7A0" w:rsidRDefault="25EFA7A0" w14:paraId="1BC5AB40" w14:textId="4BDCFA54">
          <w:pPr>
            <w:pStyle w:val="Header"/>
            <w:ind w:left="-115"/>
          </w:pPr>
        </w:p>
      </w:tc>
      <w:tc>
        <w:tcPr>
          <w:tcW w:w="3120" w:type="dxa"/>
        </w:tcPr>
        <w:p w:rsidR="25EFA7A0" w:rsidP="25EFA7A0" w:rsidRDefault="25EFA7A0" w14:paraId="3CF21934" w14:textId="25EFEEF0">
          <w:pPr>
            <w:pStyle w:val="Header"/>
            <w:jc w:val="center"/>
          </w:pPr>
        </w:p>
      </w:tc>
      <w:tc>
        <w:tcPr>
          <w:tcW w:w="3120" w:type="dxa"/>
        </w:tcPr>
        <w:p w:rsidR="25EFA7A0" w:rsidP="25EFA7A0" w:rsidRDefault="25EFA7A0" w14:paraId="0DFFDB24" w14:textId="372A5E06">
          <w:pPr>
            <w:pStyle w:val="Header"/>
            <w:ind w:right="-115"/>
            <w:jc w:val="right"/>
          </w:pPr>
        </w:p>
      </w:tc>
    </w:tr>
  </w:tbl>
  <w:p w:rsidR="25EFA7A0" w:rsidP="25EFA7A0" w:rsidRDefault="25EFA7A0" w14:paraId="7AB90B23" w14:textId="21ABEF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F2B12" w:rsidRDefault="004D7DC9" w14:paraId="746286D8" w14:textId="77777777">
      <w:pPr>
        <w:spacing w:after="0" w:line="240" w:lineRule="auto"/>
      </w:pPr>
      <w:r>
        <w:separator/>
      </w:r>
    </w:p>
  </w:footnote>
  <w:footnote w:type="continuationSeparator" w:id="0">
    <w:p w:rsidR="003F2B12" w:rsidRDefault="004D7DC9" w14:paraId="184241E7" w14:textId="77777777">
      <w:pPr>
        <w:spacing w:after="0" w:line="240" w:lineRule="auto"/>
      </w:pPr>
      <w:r>
        <w:continuationSeparator/>
      </w:r>
    </w:p>
  </w:footnote>
  <w:footnote w:type="continuationNotice" w:id="1">
    <w:p w:rsidR="00467052" w:rsidRDefault="00467052" w14:paraId="6BFA001F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5EFA7A0" w:rsidTr="25EFA7A0" w14:paraId="136C27DD" w14:textId="77777777">
      <w:trPr>
        <w:trHeight w:val="300"/>
      </w:trPr>
      <w:tc>
        <w:tcPr>
          <w:tcW w:w="3120" w:type="dxa"/>
        </w:tcPr>
        <w:p w:rsidR="25EFA7A0" w:rsidP="25EFA7A0" w:rsidRDefault="25EFA7A0" w14:paraId="6F178B39" w14:textId="5B7B654E">
          <w:pPr>
            <w:pStyle w:val="Header"/>
            <w:ind w:left="-115"/>
          </w:pPr>
        </w:p>
      </w:tc>
      <w:tc>
        <w:tcPr>
          <w:tcW w:w="3120" w:type="dxa"/>
        </w:tcPr>
        <w:p w:rsidR="25EFA7A0" w:rsidP="25EFA7A0" w:rsidRDefault="25EFA7A0" w14:paraId="4CA4310C" w14:textId="275237F5">
          <w:pPr>
            <w:pStyle w:val="Header"/>
            <w:jc w:val="center"/>
          </w:pPr>
        </w:p>
      </w:tc>
      <w:tc>
        <w:tcPr>
          <w:tcW w:w="3120" w:type="dxa"/>
        </w:tcPr>
        <w:p w:rsidR="25EFA7A0" w:rsidP="25EFA7A0" w:rsidRDefault="25EFA7A0" w14:paraId="68FA5459" w14:textId="0D6DCE0D">
          <w:pPr>
            <w:pStyle w:val="Header"/>
            <w:ind w:right="-115"/>
            <w:jc w:val="right"/>
          </w:pPr>
        </w:p>
      </w:tc>
    </w:tr>
  </w:tbl>
  <w:p w:rsidR="25EFA7A0" w:rsidP="25EFA7A0" w:rsidRDefault="25EFA7A0" w14:paraId="7A819C6A" w14:textId="4F25ACEE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1ejFl51zgvJMp" int2:id="2fT9iA7Q">
      <int2:state int2:value="Rejected" int2:type="AugLoop_Text_Critique"/>
    </int2:textHash>
    <int2:textHash int2:hashCode="LsTPkUeAD2IWPN" int2:id="3gGyI6BL">
      <int2:state int2:value="Rejected" int2:type="AugLoop_Text_Critique"/>
    </int2:textHash>
    <int2:textHash int2:hashCode="Tqz9965bTa6KG9" int2:id="4eIbmcr6">
      <int2:state int2:value="Rejected" int2:type="AugLoop_Text_Critique"/>
    </int2:textHash>
    <int2:textHash int2:hashCode="I62qZkJ+is7xj8" int2:id="DpmKzFuN">
      <int2:state int2:value="Rejected" int2:type="AugLoop_Text_Critique"/>
    </int2:textHash>
    <int2:textHash int2:hashCode="IIYhwQz0sF7SpH" int2:id="FUjUDtxH">
      <int2:state int2:value="Rejected" int2:type="AugLoop_Text_Critique"/>
    </int2:textHash>
    <int2:textHash int2:hashCode="7RSlstIVEugzHw" int2:id="Meb7LJDe">
      <int2:state int2:value="Rejected" int2:type="AugLoop_Text_Critique"/>
    </int2:textHash>
    <int2:textHash int2:hashCode="k/6qqk1eZHDQRb" int2:id="Ub7u2Gcn">
      <int2:state int2:value="Rejected" int2:type="AugLoop_Text_Critique"/>
    </int2:textHash>
    <int2:textHash int2:hashCode="6nXYBvByG53T5D" int2:id="hN8wJv9h">
      <int2:state int2:value="Rejected" int2:type="AugLoop_Text_Critique"/>
    </int2:textHash>
    <int2:textHash int2:hashCode="2OuXg/urY/qXpR" int2:id="zjZTGqU2">
      <int2:state int2:value="Rejected" int2:type="AugLoop_Text_Critique"/>
    </int2:textHash>
  </int2:observations>
  <int2:intelligenceSettings/>
  <int2:onDemandWorkflows/>
</int2:intelligenc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ED9720A"/>
    <w:rsid w:val="000A4826"/>
    <w:rsid w:val="000B3670"/>
    <w:rsid w:val="001C59A6"/>
    <w:rsid w:val="00256A03"/>
    <w:rsid w:val="00353FD5"/>
    <w:rsid w:val="00356812"/>
    <w:rsid w:val="00364CB0"/>
    <w:rsid w:val="00393C8E"/>
    <w:rsid w:val="003C1615"/>
    <w:rsid w:val="003C2099"/>
    <w:rsid w:val="003F2B12"/>
    <w:rsid w:val="00467052"/>
    <w:rsid w:val="004853CF"/>
    <w:rsid w:val="004A64CB"/>
    <w:rsid w:val="004D7DC9"/>
    <w:rsid w:val="006912C0"/>
    <w:rsid w:val="00705520"/>
    <w:rsid w:val="007650AC"/>
    <w:rsid w:val="008178F3"/>
    <w:rsid w:val="009867E8"/>
    <w:rsid w:val="00A00A12"/>
    <w:rsid w:val="00A32EBD"/>
    <w:rsid w:val="00AB1E98"/>
    <w:rsid w:val="00B82BD7"/>
    <w:rsid w:val="00D066D4"/>
    <w:rsid w:val="00D7532D"/>
    <w:rsid w:val="00DE1AB0"/>
    <w:rsid w:val="00E54EA5"/>
    <w:rsid w:val="00EF6BA9"/>
    <w:rsid w:val="00F079A6"/>
    <w:rsid w:val="00F10DF0"/>
    <w:rsid w:val="00F2636D"/>
    <w:rsid w:val="00F75DB3"/>
    <w:rsid w:val="01358215"/>
    <w:rsid w:val="0194480D"/>
    <w:rsid w:val="02065774"/>
    <w:rsid w:val="041B675C"/>
    <w:rsid w:val="05478488"/>
    <w:rsid w:val="05DB8203"/>
    <w:rsid w:val="0601E240"/>
    <w:rsid w:val="063BFD55"/>
    <w:rsid w:val="06C3572E"/>
    <w:rsid w:val="06E590FC"/>
    <w:rsid w:val="07AD72B2"/>
    <w:rsid w:val="07CD7C6D"/>
    <w:rsid w:val="08AB0DC1"/>
    <w:rsid w:val="09CE1BF4"/>
    <w:rsid w:val="09FCA032"/>
    <w:rsid w:val="0CCD407B"/>
    <w:rsid w:val="0FFEDD54"/>
    <w:rsid w:val="11681401"/>
    <w:rsid w:val="125B909E"/>
    <w:rsid w:val="12626A7A"/>
    <w:rsid w:val="1347829E"/>
    <w:rsid w:val="15FE56BB"/>
    <w:rsid w:val="1656BBEA"/>
    <w:rsid w:val="1680FD2A"/>
    <w:rsid w:val="170A1166"/>
    <w:rsid w:val="1751D3F0"/>
    <w:rsid w:val="187C714D"/>
    <w:rsid w:val="19F239DD"/>
    <w:rsid w:val="1B48B9B1"/>
    <w:rsid w:val="1D03C688"/>
    <w:rsid w:val="1D9BFD39"/>
    <w:rsid w:val="1E1FB74C"/>
    <w:rsid w:val="1EB4D867"/>
    <w:rsid w:val="1ED9720A"/>
    <w:rsid w:val="1FBB9106"/>
    <w:rsid w:val="1FD5025C"/>
    <w:rsid w:val="20D3CCCF"/>
    <w:rsid w:val="2185040B"/>
    <w:rsid w:val="2203449F"/>
    <w:rsid w:val="2427CB0C"/>
    <w:rsid w:val="25116B96"/>
    <w:rsid w:val="25EFA7A0"/>
    <w:rsid w:val="264BEAC6"/>
    <w:rsid w:val="27110CF3"/>
    <w:rsid w:val="271F2CF5"/>
    <w:rsid w:val="27DC14B5"/>
    <w:rsid w:val="27FABD22"/>
    <w:rsid w:val="28F73C68"/>
    <w:rsid w:val="29B035F2"/>
    <w:rsid w:val="2A471F36"/>
    <w:rsid w:val="2AFA02FD"/>
    <w:rsid w:val="2B4C7CD7"/>
    <w:rsid w:val="2E9E58BE"/>
    <w:rsid w:val="2EB3C071"/>
    <w:rsid w:val="2ECEABB1"/>
    <w:rsid w:val="2F7AF3A5"/>
    <w:rsid w:val="2FD3C339"/>
    <w:rsid w:val="32DF50BC"/>
    <w:rsid w:val="33DACD69"/>
    <w:rsid w:val="33E30095"/>
    <w:rsid w:val="356B766D"/>
    <w:rsid w:val="3634D741"/>
    <w:rsid w:val="3672F9D9"/>
    <w:rsid w:val="36757667"/>
    <w:rsid w:val="36E45EF6"/>
    <w:rsid w:val="3717FF8C"/>
    <w:rsid w:val="390E53F3"/>
    <w:rsid w:val="3B9CB26D"/>
    <w:rsid w:val="3C4BA433"/>
    <w:rsid w:val="3C5DEB78"/>
    <w:rsid w:val="3D9A030F"/>
    <w:rsid w:val="3DF7E4DC"/>
    <w:rsid w:val="3E7F2CD9"/>
    <w:rsid w:val="3F41D995"/>
    <w:rsid w:val="3FFF8290"/>
    <w:rsid w:val="41C0C270"/>
    <w:rsid w:val="44D21F22"/>
    <w:rsid w:val="452219DC"/>
    <w:rsid w:val="47A4409D"/>
    <w:rsid w:val="48503FCA"/>
    <w:rsid w:val="488CF8B3"/>
    <w:rsid w:val="4A0EA39C"/>
    <w:rsid w:val="4A74D969"/>
    <w:rsid w:val="4BA886CA"/>
    <w:rsid w:val="4C8AFA38"/>
    <w:rsid w:val="4D83517A"/>
    <w:rsid w:val="50AED119"/>
    <w:rsid w:val="513DFF55"/>
    <w:rsid w:val="53318EC2"/>
    <w:rsid w:val="55DF7876"/>
    <w:rsid w:val="564B5FB2"/>
    <w:rsid w:val="56B481DD"/>
    <w:rsid w:val="5894D53A"/>
    <w:rsid w:val="59799161"/>
    <w:rsid w:val="59FEB6E9"/>
    <w:rsid w:val="5BF5C678"/>
    <w:rsid w:val="5CB5F202"/>
    <w:rsid w:val="5CCC140A"/>
    <w:rsid w:val="5D3657AB"/>
    <w:rsid w:val="5E8FBC5A"/>
    <w:rsid w:val="5EC769CC"/>
    <w:rsid w:val="5F2796BB"/>
    <w:rsid w:val="5FD6C74E"/>
    <w:rsid w:val="60601EAD"/>
    <w:rsid w:val="622FD62D"/>
    <w:rsid w:val="628892E7"/>
    <w:rsid w:val="638CA8FC"/>
    <w:rsid w:val="66C41194"/>
    <w:rsid w:val="66CC1DC5"/>
    <w:rsid w:val="66F60046"/>
    <w:rsid w:val="686D2600"/>
    <w:rsid w:val="68E8096B"/>
    <w:rsid w:val="6A5A5D5D"/>
    <w:rsid w:val="6C428458"/>
    <w:rsid w:val="6E4F8A42"/>
    <w:rsid w:val="6F3037A4"/>
    <w:rsid w:val="6F58FB99"/>
    <w:rsid w:val="6F6E6511"/>
    <w:rsid w:val="718FB301"/>
    <w:rsid w:val="71A8769C"/>
    <w:rsid w:val="71CD7D12"/>
    <w:rsid w:val="71FC391F"/>
    <w:rsid w:val="724DCBC7"/>
    <w:rsid w:val="73C5A599"/>
    <w:rsid w:val="756D4096"/>
    <w:rsid w:val="77141196"/>
    <w:rsid w:val="77ED661B"/>
    <w:rsid w:val="7866CA40"/>
    <w:rsid w:val="78A88EFC"/>
    <w:rsid w:val="79836577"/>
    <w:rsid w:val="7B1A7FC1"/>
    <w:rsid w:val="7B4D97A9"/>
    <w:rsid w:val="7B537E0A"/>
    <w:rsid w:val="7C4E0054"/>
    <w:rsid w:val="7CA860FA"/>
    <w:rsid w:val="7DE06D39"/>
    <w:rsid w:val="7F6FF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ED9720A"/>
  <w15:chartTrackingRefBased/>
  <w15:docId w15:val="{7BD2CBC2-547A-40F7-BD8C-E7C7F5A52D2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ui-provider" w:customStyle="1">
    <w:name w:val="ui-provider"/>
    <w:basedOn w:val="DefaultParagraphFont"/>
    <w:uiPriority w:val="1"/>
    <w:rsid w:val="25EFA7A0"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header" Target="header1.xml" Id="rId26" /><Relationship Type="http://schemas.openxmlformats.org/officeDocument/2006/relationships/customXml" Target="../customXml/item3.xml" Id="rId3" /><Relationship Type="http://schemas.openxmlformats.org/officeDocument/2006/relationships/oleObject" Target="embeddings/oleObject1.bin" Id="rId21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16.png" Id="rId25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2.emf" Id="rId20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image" Target="media/image15.png" Id="rId24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image" Target="media/image14.png" Id="rId23" /><Relationship Type="http://schemas.openxmlformats.org/officeDocument/2006/relationships/fontTable" Target="fontTable.xml" Id="rId28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image" Target="media/image13.png" Id="rId22" /><Relationship Type="http://schemas.openxmlformats.org/officeDocument/2006/relationships/footer" Target="footer1.xml" Id="rId27" /><Relationship Type="http://schemas.microsoft.com/office/2020/10/relationships/intelligence" Target="intelligence2.xml" Id="rId30" /><Relationship Type="http://schemas.openxmlformats.org/officeDocument/2006/relationships/glossaryDocument" Target="glossary/document.xml" Id="Rc2be9b753ad64400" /></Relationships>
</file>

<file path=word/glossary/document.xml><?xml version="1.0" encoding="utf-8"?>
<w:glossaryDocument xmlns:wp14="http://schemas.microsoft.com/office/word/2010/wordprocessingDrawing" xmlns:w14="http://schemas.microsoft.com/office/word/2010/wordml" xmlns:w="http://schemas.openxmlformats.org/wordprocessingml/2006/main" xmlns:mc="http://schemas.openxmlformats.org/markup-compatibility/2006" mc:Ignorable="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8076e6-06c8-42b9-a2d0-90089f4ce322}"/>
      </w:docPartPr>
      <w:docPartBody>
        <w:p xmlns:wp14="http://schemas.microsoft.com/office/word/2010/wordml" w14:paraId="011F78B2" wp14:textId="77777777">
          <w:r>
            <w:rPr>
              <w:rStyle w:val="PlaceholderText"/>
            </w:rPr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f225640-591f-456b-b6c3-4cd893ace750">
      <Terms xmlns="http://schemas.microsoft.com/office/infopath/2007/PartnerControls"/>
    </lcf76f155ced4ddcb4097134ff3c332f>
    <TaxCatchAll xmlns="189e205c-d76e-4d2f-88ae-2e048e039b0b" xsi:nil="true"/>
    <SharedWithUsers xmlns="189e205c-d76e-4d2f-88ae-2e048e039b0b">
      <UserInfo>
        <DisplayName>Vanga, Deepthi</DisplayName>
        <AccountId>685</AccountId>
        <AccountType/>
      </UserInfo>
      <UserInfo>
        <DisplayName>Sajja, Rajesh</DisplayName>
        <AccountId>753</AccountId>
        <AccountType/>
      </UserInfo>
      <UserInfo>
        <DisplayName>Kumar, Ashwin</DisplayName>
        <AccountId>903</AccountId>
        <AccountType/>
      </UserInfo>
      <UserInfo>
        <DisplayName>Chitteti, Muni Sankar</DisplayName>
        <AccountId>876</AccountId>
        <AccountType/>
      </UserInfo>
      <UserInfo>
        <DisplayName>Kudal, Yogeshwar Narhari</DisplayName>
        <AccountId>898</AccountId>
        <AccountType/>
      </UserInfo>
      <UserInfo>
        <DisplayName>Joshi, Monika</DisplayName>
        <AccountId>904</AccountId>
        <AccountType/>
      </UserInfo>
      <UserInfo>
        <DisplayName>Magipogu, Sagar Kumar</DisplayName>
        <AccountId>894</AccountId>
        <AccountType/>
      </UserInfo>
      <UserInfo>
        <DisplayName>Sri, Pentyala Kavya</DisplayName>
        <AccountId>423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E46DFB5634443AE9436B18A051351" ma:contentTypeVersion="19" ma:contentTypeDescription="Create a new document." ma:contentTypeScope="" ma:versionID="db786dbbddaa8492e0ed296c1c367f63">
  <xsd:schema xmlns:xsd="http://www.w3.org/2001/XMLSchema" xmlns:xs="http://www.w3.org/2001/XMLSchema" xmlns:p="http://schemas.microsoft.com/office/2006/metadata/properties" xmlns:ns2="189e205c-d76e-4d2f-88ae-2e048e039b0b" xmlns:ns3="2f225640-591f-456b-b6c3-4cd893ace750" targetNamespace="http://schemas.microsoft.com/office/2006/metadata/properties" ma:root="true" ma:fieldsID="37a5767664c524715a62835135af86ca" ns2:_="" ns3:_="">
    <xsd:import namespace="189e205c-d76e-4d2f-88ae-2e048e039b0b"/>
    <xsd:import namespace="2f225640-591f-456b-b6c3-4cd893ace75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ServiceOCR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9e205c-d76e-4d2f-88ae-2e048e039b0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e1063e2-df5f-4920-a865-e39629636f55}" ma:internalName="TaxCatchAll" ma:showField="CatchAllData" ma:web="189e205c-d76e-4d2f-88ae-2e048e039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225640-591f-456b-b6c3-4cd893ace7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829bdbf-11ca-4188-ad5e-419b837c31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E26F97C-305F-4619-8131-9E3693F40E57}">
  <ds:schemaRefs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office/2006/documentManagement/types"/>
    <ds:schemaRef ds:uri="2f225640-591f-456b-b6c3-4cd893ace750"/>
    <ds:schemaRef ds:uri="http://schemas.openxmlformats.org/package/2006/metadata/core-properties"/>
    <ds:schemaRef ds:uri="http://purl.org/dc/dcmitype/"/>
    <ds:schemaRef ds:uri="189e205c-d76e-4d2f-88ae-2e048e039b0b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47BE3185-D3BF-4D8F-B3FB-BA94127B8B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4621FC-ECD5-46BE-A45C-27FEA73E66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9e205c-d76e-4d2f-88ae-2e048e039b0b"/>
    <ds:schemaRef ds:uri="2f225640-591f-456b-b6c3-4cd893ace7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Sampathu, Jayachandran</dc:creator>
  <keywords/>
  <dc:description/>
  <lastModifiedBy>Doon, Siddarth</lastModifiedBy>
  <revision>21</revision>
  <dcterms:created xsi:type="dcterms:W3CDTF">2023-11-07T03:39:00.0000000Z</dcterms:created>
  <dcterms:modified xsi:type="dcterms:W3CDTF">2024-08-07T07:50:16.6685074Z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0x010100194E46DFB5634443AE9436B18A051351</vt:lpwstr>
  </property>
  <property fmtid="{D5CDD505-2E9C-101B-9397-08002B2CF9AE}" pid="3" name="MediaServiceImageTags">
    <vt:lpwstr/>
  </property>
  <property fmtid="{D5CDD505-2E9C-101B-9397-08002B2CF9AE}" pid="4" name="MSIP_Label_8f0b5d98-aa4b-42ad-b5be-1e75bbcbb7d7_Enabled">
    <vt:lpwstr>true</vt:lpwstr>
  </property>
  <property fmtid="{D5CDD505-2E9C-101B-9397-08002B2CF9AE}" pid="5" name="MSIP_Label_8f0b5d98-aa4b-42ad-b5be-1e75bbcbb7d7_SetDate">
    <vt:lpwstr>2023-11-07T03:39:45Z</vt:lpwstr>
  </property>
  <property fmtid="{D5CDD505-2E9C-101B-9397-08002B2CF9AE}" pid="6" name="MSIP_Label_8f0b5d98-aa4b-42ad-b5be-1e75bbcbb7d7_Method">
    <vt:lpwstr>Standard</vt:lpwstr>
  </property>
  <property fmtid="{D5CDD505-2E9C-101B-9397-08002B2CF9AE}" pid="7" name="MSIP_Label_8f0b5d98-aa4b-42ad-b5be-1e75bbcbb7d7_Name">
    <vt:lpwstr>Internal-pilot</vt:lpwstr>
  </property>
  <property fmtid="{D5CDD505-2E9C-101B-9397-08002B2CF9AE}" pid="8" name="MSIP_Label_8f0b5d98-aa4b-42ad-b5be-1e75bbcbb7d7_SiteId">
    <vt:lpwstr>a651e8f0-93d2-41c2-88b6-e8c5a1ad2375</vt:lpwstr>
  </property>
  <property fmtid="{D5CDD505-2E9C-101B-9397-08002B2CF9AE}" pid="9" name="MSIP_Label_8f0b5d98-aa4b-42ad-b5be-1e75bbcbb7d7_ActionId">
    <vt:lpwstr>f77195ad-0a50-4960-b41e-5a06dc1d71fe</vt:lpwstr>
  </property>
  <property fmtid="{D5CDD505-2E9C-101B-9397-08002B2CF9AE}" pid="10" name="MSIP_Label_8f0b5d98-aa4b-42ad-b5be-1e75bbcbb7d7_ContentBits">
    <vt:lpwstr>0</vt:lpwstr>
  </property>
</Properties>
</file>