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判断题</w:t>
      </w:r>
    </w:p>
    <w:p>
      <w:pPr>
        <w:numPr>
          <w:numId w:val="0"/>
        </w:numPr>
        <w:rPr>
          <w:szCs w:val="21"/>
        </w:rPr>
      </w:pP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√√√√√√</w:t>
      </w:r>
      <w:r>
        <w:rPr>
          <w:rFonts w:hint="eastAsia"/>
          <w:szCs w:val="21"/>
          <w:lang w:val="en-US" w:eastAsia="zh-CN"/>
        </w:rPr>
        <w:t>××</w:t>
      </w:r>
      <w:r>
        <w:rPr>
          <w:rFonts w:hint="eastAsia"/>
          <w:szCs w:val="21"/>
          <w:lang w:eastAsia="zh-CN"/>
        </w:rPr>
        <w:t>√√√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</w:t>
      </w:r>
    </w:p>
    <w:p>
      <w:pPr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</w:t>
      </w:r>
      <w:r>
        <w:rPr>
          <w:szCs w:val="21"/>
        </w:rPr>
        <w:t>单选题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B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2"/>
        </w:numPr>
        <w:tabs>
          <w:tab w:val="left" w:pos="425"/>
        </w:tabs>
        <w:adjustRightIn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numId w:val="0"/>
        </w:numPr>
        <w:ind w:leftChars="0"/>
        <w:rPr>
          <w:szCs w:val="21"/>
        </w:rPr>
      </w:pPr>
      <w:r>
        <w:rPr>
          <w:szCs w:val="21"/>
        </w:rPr>
        <w:t>三</w:t>
      </w:r>
      <w:r>
        <w:rPr>
          <w:rFonts w:hint="eastAsia"/>
          <w:szCs w:val="21"/>
        </w:rPr>
        <w:t>、</w:t>
      </w:r>
      <w:r>
        <w:rPr>
          <w:szCs w:val="21"/>
        </w:rPr>
        <w:t>多选题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bookmarkStart w:id="0" w:name="_GoBack"/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</w:p>
    <w:bookmarkEnd w:id="0"/>
    <w:p>
      <w:pPr>
        <w:rPr>
          <w:szCs w:val="21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填空题</w:t>
      </w:r>
    </w:p>
    <w:p>
      <w:pPr>
        <w:numPr>
          <w:ilvl w:val="0"/>
          <w:numId w:val="4"/>
        </w:numPr>
        <w:tabs>
          <w:tab w:val="left" w:pos="425"/>
        </w:tabs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I</w:t>
      </w:r>
    </w:p>
    <w:p>
      <w:pPr>
        <w:numPr>
          <w:ilvl w:val="0"/>
          <w:numId w:val="4"/>
        </w:numPr>
        <w:tabs>
          <w:tab w:val="left" w:pos="425"/>
        </w:tabs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J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K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C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189139">
    <w:nsid w:val="56DAF113"/>
    <w:multiLevelType w:val="singleLevel"/>
    <w:tmpl w:val="56DAF113"/>
    <w:lvl w:ilvl="0" w:tentative="1">
      <w:start w:val="1"/>
      <w:numFmt w:val="chineseCounting"/>
      <w:suff w:val="nothing"/>
      <w:lvlText w:val="%1、"/>
      <w:lvlJc w:val="left"/>
    </w:lvl>
  </w:abstractNum>
  <w:abstractNum w:abstractNumId="1457189319">
    <w:nsid w:val="56DAF1C7"/>
    <w:multiLevelType w:val="singleLevel"/>
    <w:tmpl w:val="56DAF1C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189114">
    <w:nsid w:val="56DAF0FA"/>
    <w:multiLevelType w:val="singleLevel"/>
    <w:tmpl w:val="56DAF0F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189361">
    <w:nsid w:val="56DAF1F1"/>
    <w:multiLevelType w:val="singleLevel"/>
    <w:tmpl w:val="56DAF1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7189139"/>
  </w:num>
  <w:num w:numId="2">
    <w:abstractNumId w:val="1457189319"/>
  </w:num>
  <w:num w:numId="3">
    <w:abstractNumId w:val="1457189361"/>
  </w:num>
  <w:num w:numId="4">
    <w:abstractNumId w:val="1457189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C5"/>
    <w:rsid w:val="003029C5"/>
    <w:rsid w:val="003909C4"/>
    <w:rsid w:val="004F445D"/>
    <w:rsid w:val="006E0895"/>
    <w:rsid w:val="006E3EEA"/>
    <w:rsid w:val="007108BE"/>
    <w:rsid w:val="00907E3E"/>
    <w:rsid w:val="00AE5C25"/>
    <w:rsid w:val="00C75178"/>
    <w:rsid w:val="00F73643"/>
    <w:rsid w:val="03674EFB"/>
    <w:rsid w:val="4A161D99"/>
    <w:rsid w:val="552968C4"/>
    <w:rsid w:val="7F7E6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0"/>
    <w:pPr>
      <w:spacing w:beforeLines="50" w:afterLines="50" w:line="400" w:lineRule="exact"/>
      <w:ind w:firstLine="420" w:firstLineChars="200"/>
    </w:pPr>
    <w:rPr>
      <w:rFonts w:ascii="Calibri" w:hAnsi="Calibri"/>
      <w:szCs w:val="24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790</Words>
  <Characters>4509</Characters>
  <Lines>37</Lines>
  <Paragraphs>10</Paragraphs>
  <ScaleCrop>false</ScaleCrop>
  <LinksUpToDate>false</LinksUpToDate>
  <CharactersWithSpaces>5289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2015-12-03T08:26:00Z</dcterms:created>
  <dc:creator>深度完美技术论坛</dc:creator>
  <cp:lastModifiedBy>zc</cp:lastModifiedBy>
  <dcterms:modified xsi:type="dcterms:W3CDTF">2016-03-05T14:30:31Z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