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ECB19" w14:textId="77777777" w:rsidR="004C616F" w:rsidRDefault="00610146" w:rsidP="00866C5F">
      <w:r>
        <w:t>一</w:t>
      </w:r>
      <w:r>
        <w:rPr>
          <w:rFonts w:hint="eastAsia"/>
        </w:rPr>
        <w:t>、</w:t>
      </w:r>
      <w:r>
        <w:t>判断题</w:t>
      </w:r>
    </w:p>
    <w:p w14:paraId="30E26662" w14:textId="77777777" w:rsidR="00610146" w:rsidRPr="003F09DB" w:rsidRDefault="00610146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噬菌体是最小的细胞。</w:t>
      </w:r>
    </w:p>
    <w:p w14:paraId="787E9171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t>细胞的形状与其所执行的生理功能和所处的环境条件有关</w:t>
      </w:r>
      <w:r w:rsidRPr="003F09DB">
        <w:rPr>
          <w:rFonts w:hint="eastAsia"/>
        </w:rPr>
        <w:t>。</w:t>
      </w:r>
    </w:p>
    <w:p w14:paraId="2A9EA612" w14:textId="77777777" w:rsidR="004C616F" w:rsidRPr="00AE404E" w:rsidRDefault="004C616F" w:rsidP="00866C5F">
      <w:pPr>
        <w:pStyle w:val="a5"/>
        <w:numPr>
          <w:ilvl w:val="0"/>
          <w:numId w:val="2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高等动物细胞一般具有细胞壁。</w:t>
      </w:r>
    </w:p>
    <w:p w14:paraId="2355CA7F" w14:textId="77777777" w:rsidR="004C616F" w:rsidRPr="00AE404E" w:rsidRDefault="004C616F" w:rsidP="00866C5F">
      <w:pPr>
        <w:pStyle w:val="a5"/>
        <w:numPr>
          <w:ilvl w:val="0"/>
          <w:numId w:val="2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细胞是生物体结构和功能的基本单位，所有细胞都是由细胞壁、细胞膜、细胞质和细胞核组成的。</w:t>
      </w:r>
    </w:p>
    <w:p w14:paraId="2D462854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原核细胞由细胞膜、细胞质、核糖体和拟核组成。</w:t>
      </w:r>
    </w:p>
    <w:p w14:paraId="7785EF36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原核细胞的拟核由环状</w:t>
      </w:r>
      <w:r w:rsidRPr="00AE404E">
        <w:rPr>
          <w:rFonts w:hint="eastAsia"/>
          <w:szCs w:val="21"/>
        </w:rPr>
        <w:t>DNA</w:t>
      </w:r>
      <w:r w:rsidRPr="00AE404E">
        <w:rPr>
          <w:rFonts w:hint="eastAsia"/>
          <w:szCs w:val="21"/>
        </w:rPr>
        <w:t>分子构成。</w:t>
      </w:r>
    </w:p>
    <w:p w14:paraId="6836DC82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电镜下，细胞膜的切面图是明</w:t>
      </w:r>
      <w:r w:rsidRPr="00AE404E">
        <w:rPr>
          <w:rFonts w:hint="eastAsia"/>
          <w:bCs/>
        </w:rPr>
        <w:t>-</w:t>
      </w:r>
      <w:r w:rsidRPr="00AE404E">
        <w:rPr>
          <w:rFonts w:hint="eastAsia"/>
          <w:bCs/>
        </w:rPr>
        <w:t>暗</w:t>
      </w:r>
      <w:r w:rsidRPr="00AE404E">
        <w:rPr>
          <w:rFonts w:hint="eastAsia"/>
          <w:bCs/>
        </w:rPr>
        <w:t>-</w:t>
      </w:r>
      <w:r w:rsidRPr="00AE404E">
        <w:rPr>
          <w:rFonts w:hint="eastAsia"/>
          <w:bCs/>
        </w:rPr>
        <w:t>明三层结构。</w:t>
      </w:r>
    </w:p>
    <w:p w14:paraId="1BB644AA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细胞膜对生物大分子不能渗透。</w:t>
      </w:r>
    </w:p>
    <w:p w14:paraId="3A74F4A4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所有的植物细胞都具有初生壁、次生壁和胞间层三层结构。</w:t>
      </w:r>
    </w:p>
    <w:p w14:paraId="33DA0AF9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尽管细胞在形态上各不相同，但植物细胞壁的构造却基本一致，都是由胞间层、初生壁和次生壁构成。</w:t>
      </w:r>
    </w:p>
    <w:p w14:paraId="4EE3D2AA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植物细胞壁胞间层的作用是保护原生质体。</w:t>
      </w:r>
    </w:p>
    <w:p w14:paraId="1515A64B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胞间层是细胞分裂中最早形成的，初生壁是细胞初期形成，次生壁是细胞停止生长后形成的。</w:t>
      </w:r>
    </w:p>
    <w:p w14:paraId="7A993940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不是所有的植物细胞都具有次生壁。</w:t>
      </w:r>
    </w:p>
    <w:p w14:paraId="63363A51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陆生植物的叶片、花瓣和果实表皮常常发生角质化。</w:t>
      </w:r>
    </w:p>
    <w:p w14:paraId="32682F2F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木材通常非常坚硬，与木材中的导管、纤维等细胞壁木质化有关。</w:t>
      </w:r>
    </w:p>
    <w:p w14:paraId="61E6FE48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粗面内质网常出现于脂类合成旺盛的细胞中。</w:t>
      </w:r>
    </w:p>
    <w:p w14:paraId="75B5F2AF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不同细胞的滑面内质网功能可能不同。</w:t>
      </w:r>
    </w:p>
    <w:p w14:paraId="602C1E4E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高尔基体是从动物细胞中发现，植物细胞中没有高尔基体。</w:t>
      </w:r>
    </w:p>
    <w:p w14:paraId="1793848F" w14:textId="77777777" w:rsidR="004C616F" w:rsidRPr="00AE404E" w:rsidRDefault="004C616F" w:rsidP="00866C5F">
      <w:pPr>
        <w:pStyle w:val="a5"/>
        <w:numPr>
          <w:ilvl w:val="0"/>
          <w:numId w:val="2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bCs/>
          <w:szCs w:val="21"/>
        </w:rPr>
        <w:t>核糖体是蛋白质合成的场所，</w:t>
      </w:r>
      <w:r w:rsidRPr="00AE404E">
        <w:rPr>
          <w:rFonts w:hint="eastAsia"/>
          <w:szCs w:val="21"/>
        </w:rPr>
        <w:t>它由大、小两亚基组成，是</w:t>
      </w:r>
      <w:r w:rsidRPr="00AE404E">
        <w:rPr>
          <w:rFonts w:hint="eastAsia"/>
          <w:szCs w:val="21"/>
        </w:rPr>
        <w:t>rRNA</w:t>
      </w:r>
      <w:r w:rsidRPr="00AE404E">
        <w:rPr>
          <w:rFonts w:hint="eastAsia"/>
          <w:szCs w:val="21"/>
        </w:rPr>
        <w:t>和蛋白质构成的复合体。</w:t>
      </w:r>
      <w:r w:rsidRPr="00AE404E">
        <w:rPr>
          <w:rFonts w:hint="eastAsia"/>
          <w:szCs w:val="21"/>
        </w:rPr>
        <w:t xml:space="preserve"> </w:t>
      </w:r>
    </w:p>
    <w:p w14:paraId="11511CD9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游离核糖体和附着核糖体合成的蛋白质种类不同。</w:t>
      </w:r>
    </w:p>
    <w:p w14:paraId="6FCC5B77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t>溶酶体含有多种酸性水解酶，</w:t>
      </w:r>
      <w:r w:rsidRPr="003F09DB">
        <w:rPr>
          <w:rFonts w:hint="eastAsia"/>
        </w:rPr>
        <w:t>具有</w:t>
      </w:r>
      <w:r w:rsidRPr="003F09DB">
        <w:t>溶解和消化作用。</w:t>
      </w:r>
    </w:p>
    <w:p w14:paraId="0DDDCBA3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t>溶酶体含有多种</w:t>
      </w:r>
      <w:r w:rsidRPr="003F09DB">
        <w:rPr>
          <w:rFonts w:hint="eastAsia"/>
        </w:rPr>
        <w:t>碱</w:t>
      </w:r>
      <w:r w:rsidRPr="003F09DB">
        <w:t>性水解酶，</w:t>
      </w:r>
      <w:r w:rsidRPr="003F09DB">
        <w:rPr>
          <w:rFonts w:hint="eastAsia"/>
        </w:rPr>
        <w:t>具有</w:t>
      </w:r>
      <w:r w:rsidRPr="003F09DB">
        <w:t>溶解和消化作用。</w:t>
      </w:r>
    </w:p>
    <w:p w14:paraId="10D9D2CE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t>一旦溶酶体的膜破裂就会导致细胞自溶而死亡。</w:t>
      </w:r>
    </w:p>
    <w:p w14:paraId="0F78F138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过氧化物酶体常和叶绿体及线粒体一起参与植物的光呼吸。</w:t>
      </w:r>
    </w:p>
    <w:p w14:paraId="2DCAB6A7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乙醛酸循环体常和圆球体及线粒体一起将脂类转化为糖类。</w:t>
      </w:r>
    </w:p>
    <w:p w14:paraId="54CDFF2E" w14:textId="77777777" w:rsidR="004C616F" w:rsidRPr="003F09DB" w:rsidRDefault="004C616F" w:rsidP="00866C5F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F09DB">
        <w:rPr>
          <w:rFonts w:ascii="Times New Roman" w:hAnsi="Times New Roman" w:hint="eastAsia"/>
        </w:rPr>
        <w:t>月季花瓣表现出红色是因为其表皮细胞中含有花青素。</w:t>
      </w:r>
    </w:p>
    <w:p w14:paraId="7DC371BB" w14:textId="77777777" w:rsidR="004C616F" w:rsidRPr="003F09DB" w:rsidRDefault="004C616F" w:rsidP="00866C5F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F09DB">
        <w:rPr>
          <w:rFonts w:ascii="Times New Roman" w:hAnsi="Times New Roman" w:hint="eastAsia"/>
        </w:rPr>
        <w:t>月季花瓣表现出红色是因为其表皮细胞中含有色体。</w:t>
      </w:r>
    </w:p>
    <w:p w14:paraId="4DEF13F6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花青素存在于植物细胞的液泡内。</w:t>
      </w:r>
    </w:p>
    <w:p w14:paraId="67DD961D" w14:textId="77777777" w:rsidR="004C616F" w:rsidRPr="003F09DB" w:rsidRDefault="00866C5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>
        <w:rPr>
          <w:rFonts w:hint="eastAsia"/>
        </w:rPr>
        <w:t>液泡主要具有渗透调节、储藏、消化等生理功能。</w:t>
      </w:r>
    </w:p>
    <w:p w14:paraId="3AD4B6E5" w14:textId="77777777" w:rsidR="004C616F" w:rsidRPr="00ED2D50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ED2D50">
        <w:rPr>
          <w:rFonts w:hint="eastAsia"/>
          <w:szCs w:val="21"/>
        </w:rPr>
        <w:t>所有生活的植物细胞都具有中央大液泡。</w:t>
      </w:r>
    </w:p>
    <w:p w14:paraId="0D79394D" w14:textId="77777777" w:rsidR="004C616F" w:rsidRPr="003F09DB" w:rsidRDefault="004C616F" w:rsidP="00866C5F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F09DB">
        <w:rPr>
          <w:rFonts w:ascii="Times New Roman" w:hAnsi="Times New Roman" w:hint="eastAsia"/>
        </w:rPr>
        <w:t>红海</w:t>
      </w:r>
      <w:proofErr w:type="gramStart"/>
      <w:r w:rsidRPr="003F09DB">
        <w:rPr>
          <w:rFonts w:ascii="Times New Roman" w:hAnsi="Times New Roman" w:hint="eastAsia"/>
        </w:rPr>
        <w:t>椒</w:t>
      </w:r>
      <w:proofErr w:type="gramEnd"/>
      <w:r w:rsidRPr="003F09DB">
        <w:rPr>
          <w:rFonts w:ascii="Times New Roman" w:hAnsi="Times New Roman" w:hint="eastAsia"/>
        </w:rPr>
        <w:t>表现出红色是因为其果肉细胞中含有有色体。</w:t>
      </w:r>
    </w:p>
    <w:p w14:paraId="7E97E4BC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白色体含有白色素，具有合成、储藏淀粉、蛋白质和脂类的作用。</w:t>
      </w:r>
    </w:p>
    <w:p w14:paraId="242EEF1E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叶绿体和白色体之间可以相互转化。</w:t>
      </w:r>
    </w:p>
    <w:p w14:paraId="37981E40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所有生活的植物细胞都具有叶绿体。</w:t>
      </w:r>
    </w:p>
    <w:p w14:paraId="61CD5A9C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t>在线粒体的基质中含有</w:t>
      </w:r>
      <w:r w:rsidRPr="003F09DB">
        <w:t>DNA</w:t>
      </w:r>
      <w:r w:rsidRPr="003F09DB">
        <w:t>和蛋白质合成体系，表现出一定的自主性</w:t>
      </w:r>
      <w:r w:rsidRPr="003F09DB">
        <w:rPr>
          <w:rFonts w:hint="eastAsia"/>
        </w:rPr>
        <w:t>。</w:t>
      </w:r>
    </w:p>
    <w:p w14:paraId="1E19F8F4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有丝分裂时收缩环的形成和微管有关，细胞板的形成和微丝有关。</w:t>
      </w:r>
    </w:p>
    <w:p w14:paraId="657059CB" w14:textId="77777777" w:rsidR="004C616F" w:rsidRPr="00AE404E" w:rsidRDefault="004C616F" w:rsidP="00866C5F">
      <w:pPr>
        <w:pStyle w:val="a5"/>
        <w:numPr>
          <w:ilvl w:val="0"/>
          <w:numId w:val="2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纺锤丝由微丝形成。</w:t>
      </w:r>
    </w:p>
    <w:p w14:paraId="2231A095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所有生活的真核细胞都有细胞核。</w:t>
      </w:r>
    </w:p>
    <w:p w14:paraId="64EA33D1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哺乳动物的成熟红细胞和被子植物的筛管没有细胞核。</w:t>
      </w:r>
    </w:p>
    <w:p w14:paraId="07D2C1E7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有的细胞在细胞核中有多个核仁。</w:t>
      </w:r>
    </w:p>
    <w:p w14:paraId="3B6580C0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动物细胞没有胞间连丝。</w:t>
      </w:r>
    </w:p>
    <w:p w14:paraId="40092AAE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紧密连接和锚定连接是植物细胞间的连接方式。</w:t>
      </w:r>
    </w:p>
    <w:p w14:paraId="3AB72263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细胞周期是指一次分裂结束开始到下一次分裂开始的时期。</w:t>
      </w:r>
    </w:p>
    <w:p w14:paraId="1EAF0D41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细胞周期的长短主要是由</w:t>
      </w:r>
      <w:r w:rsidRPr="00AE404E">
        <w:rPr>
          <w:rFonts w:hint="eastAsia"/>
          <w:bCs/>
        </w:rPr>
        <w:t>G1</w:t>
      </w:r>
      <w:r w:rsidRPr="00AE404E">
        <w:rPr>
          <w:rFonts w:hint="eastAsia"/>
          <w:bCs/>
        </w:rPr>
        <w:t>期决定的。</w:t>
      </w:r>
    </w:p>
    <w:p w14:paraId="3C9C2F8F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动物肝细胞也能进行无丝分裂。</w:t>
      </w:r>
    </w:p>
    <w:p w14:paraId="4ED95C96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无丝分裂过程可继续执行细胞的功能，不妨碍细胞内正常生理作用的进行。</w:t>
      </w:r>
    </w:p>
    <w:p w14:paraId="03C1C5F4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动物细胞的纺锤体形成和中心粒有关，高等植物没有中心粒也能形成纺锤体。</w:t>
      </w:r>
    </w:p>
    <w:p w14:paraId="3BD3E4DA" w14:textId="77777777" w:rsidR="004C616F" w:rsidRPr="00AE404E" w:rsidRDefault="004C616F" w:rsidP="00866C5F">
      <w:pPr>
        <w:pStyle w:val="a5"/>
        <w:numPr>
          <w:ilvl w:val="0"/>
          <w:numId w:val="2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AE404E">
        <w:rPr>
          <w:szCs w:val="21"/>
        </w:rPr>
        <w:t>减数分裂时，姐妹染色单体的染色体片段发生交换，实现基因的重组。</w:t>
      </w:r>
    </w:p>
    <w:p w14:paraId="4AFF5669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减数分裂包括两次连续的分裂，</w:t>
      </w:r>
      <w:r w:rsidRPr="003F09DB">
        <w:rPr>
          <w:rFonts w:hint="eastAsia"/>
        </w:rPr>
        <w:t>DNA</w:t>
      </w:r>
      <w:r w:rsidRPr="003F09DB">
        <w:rPr>
          <w:rFonts w:hint="eastAsia"/>
        </w:rPr>
        <w:t>复制两次，每个子细胞的染色体数目比母细胞减少了一半。</w:t>
      </w:r>
    </w:p>
    <w:p w14:paraId="40A2E478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粗线期是同源染色体配对的时期。</w:t>
      </w:r>
    </w:p>
    <w:p w14:paraId="44239FC4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终变期是观察染色体构型的适宜时期。</w:t>
      </w:r>
    </w:p>
    <w:p w14:paraId="25B509AE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减数分裂</w:t>
      </w:r>
      <w:proofErr w:type="gramStart"/>
      <w:r w:rsidRPr="00AE404E">
        <w:rPr>
          <w:rFonts w:hint="eastAsia"/>
          <w:bCs/>
        </w:rPr>
        <w:t>前期会</w:t>
      </w:r>
      <w:proofErr w:type="gramEnd"/>
      <w:r w:rsidRPr="00AE404E">
        <w:rPr>
          <w:rFonts w:hint="eastAsia"/>
          <w:bCs/>
        </w:rPr>
        <w:t>发生同源染色体的交叉和交换。</w:t>
      </w:r>
    </w:p>
    <w:p w14:paraId="2D412C22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减数分裂的子细胞是单倍体。</w:t>
      </w:r>
    </w:p>
    <w:p w14:paraId="3846D89D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细胞周期中，</w:t>
      </w:r>
      <w:r w:rsidRPr="00AE404E">
        <w:rPr>
          <w:rFonts w:hint="eastAsia"/>
          <w:bCs/>
        </w:rPr>
        <w:t>G</w:t>
      </w:r>
      <w:r w:rsidRPr="00AE404E">
        <w:rPr>
          <w:rFonts w:hint="eastAsia"/>
          <w:bCs/>
          <w:vertAlign w:val="subscript"/>
        </w:rPr>
        <w:t>1</w:t>
      </w:r>
      <w:r w:rsidRPr="00AE404E">
        <w:rPr>
          <w:rFonts w:hint="eastAsia"/>
          <w:bCs/>
        </w:rPr>
        <w:t>期</w:t>
      </w:r>
      <w:r w:rsidRPr="00AE404E">
        <w:rPr>
          <w:rFonts w:cs="宋体" w:hint="eastAsia"/>
          <w:bCs/>
        </w:rPr>
        <w:t>﹑</w:t>
      </w:r>
      <w:r w:rsidRPr="00AE404E">
        <w:rPr>
          <w:rFonts w:hint="eastAsia"/>
          <w:bCs/>
        </w:rPr>
        <w:t>S</w:t>
      </w:r>
      <w:r w:rsidRPr="00AE404E">
        <w:rPr>
          <w:rFonts w:hint="eastAsia"/>
          <w:bCs/>
        </w:rPr>
        <w:t>期和</w:t>
      </w:r>
      <w:r w:rsidRPr="00AE404E">
        <w:rPr>
          <w:rFonts w:hint="eastAsia"/>
          <w:bCs/>
        </w:rPr>
        <w:t>G</w:t>
      </w:r>
      <w:r w:rsidRPr="00AE404E">
        <w:rPr>
          <w:rFonts w:hint="eastAsia"/>
          <w:bCs/>
          <w:vertAlign w:val="subscript"/>
        </w:rPr>
        <w:t>2</w:t>
      </w:r>
      <w:r w:rsidRPr="00AE404E">
        <w:rPr>
          <w:rFonts w:hint="eastAsia"/>
          <w:bCs/>
        </w:rPr>
        <w:t>期是细胞生长的时期。</w:t>
      </w:r>
    </w:p>
    <w:p w14:paraId="10F0C4B9" w14:textId="77777777" w:rsidR="004C616F" w:rsidRPr="003F09DB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</w:rPr>
      </w:pPr>
      <w:r w:rsidRPr="003F09DB">
        <w:rPr>
          <w:rFonts w:ascii="Times New Roman" w:hAnsi="Times New Roman"/>
        </w:rPr>
        <w:t>细胞在形态、大小、内部结构和生理机能上</w:t>
      </w:r>
      <w:r w:rsidRPr="003F09DB">
        <w:rPr>
          <w:rFonts w:ascii="Times New Roman" w:hAnsi="Times New Roman" w:hint="eastAsia"/>
        </w:rPr>
        <w:t>产生</w:t>
      </w:r>
      <w:r w:rsidRPr="003F09DB">
        <w:rPr>
          <w:rFonts w:ascii="Times New Roman" w:hAnsi="Times New Roman"/>
        </w:rPr>
        <w:t>差异</w:t>
      </w:r>
      <w:r w:rsidRPr="003F09DB">
        <w:rPr>
          <w:rFonts w:ascii="Times New Roman" w:hAnsi="Times New Roman" w:hint="eastAsia"/>
        </w:rPr>
        <w:t>的过程称为细胞分化。</w:t>
      </w:r>
    </w:p>
    <w:p w14:paraId="7FB79DD5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AE404E">
        <w:rPr>
          <w:rFonts w:hint="eastAsia"/>
          <w:szCs w:val="21"/>
        </w:rPr>
        <w:t>植物组织培养是植物细胞全能性的实践应用。</w:t>
      </w:r>
    </w:p>
    <w:p w14:paraId="422EF029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植物和低等动物的细胞具有全能性。</w:t>
      </w:r>
    </w:p>
    <w:p w14:paraId="1DC0316F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植物和低等动物的细胞具有全能性，高等动物细胞不具有全能性。</w:t>
      </w:r>
    </w:p>
    <w:p w14:paraId="71352F4F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细胞凋亡会引起炎症反应。</w:t>
      </w:r>
    </w:p>
    <w:p w14:paraId="2064EE8D" w14:textId="77777777" w:rsidR="004C616F" w:rsidRPr="00AE404E" w:rsidRDefault="004C616F" w:rsidP="00866C5F">
      <w:pPr>
        <w:pStyle w:val="a5"/>
        <w:numPr>
          <w:ilvl w:val="0"/>
          <w:numId w:val="2"/>
        </w:numPr>
        <w:spacing w:beforeLines="0" w:afterLines="0" w:line="240" w:lineRule="auto"/>
        <w:ind w:firstLineChars="0"/>
        <w:rPr>
          <w:bCs/>
        </w:rPr>
      </w:pPr>
      <w:r w:rsidRPr="00AE404E">
        <w:rPr>
          <w:rFonts w:hint="eastAsia"/>
          <w:bCs/>
        </w:rPr>
        <w:t>细胞凋亡和坏死最显著的区别是凋亡引起炎症反应。</w:t>
      </w:r>
    </w:p>
    <w:p w14:paraId="5B204CA5" w14:textId="77777777" w:rsidR="006E0895" w:rsidRDefault="00610146" w:rsidP="00866C5F">
      <w:r>
        <w:t>二</w:t>
      </w:r>
      <w:r>
        <w:rPr>
          <w:rFonts w:hint="eastAsia"/>
        </w:rPr>
        <w:t>、</w:t>
      </w:r>
      <w:r>
        <w:t>单选题</w:t>
      </w:r>
    </w:p>
    <w:p w14:paraId="01294357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真核细胞的大小通常为（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7091B9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10-100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2373AE5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30-50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27F53AE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0.1-0.5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05E2987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100-200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60FEC5F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原核细胞的大小通常为（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8FD323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10-100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147C40D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1-10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7DD088A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0.1-0.5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4416E42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100-200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3D3C8211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支</w:t>
      </w:r>
      <w:r w:rsidRPr="00812D5F">
        <w:rPr>
          <w:szCs w:val="21"/>
        </w:rPr>
        <w:t>原体是最小的细胞，直径只有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5556995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7645B6A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6B7C53B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0.1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1BA599A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 xml:space="preserve">100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3B03AE33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下列最小的细胞是（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173EA5E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噬菌体</w:t>
      </w:r>
    </w:p>
    <w:p w14:paraId="596F84C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类病毒</w:t>
      </w:r>
    </w:p>
    <w:p w14:paraId="2645BBC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支原体</w:t>
      </w:r>
    </w:p>
    <w:p w14:paraId="5C41BA4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细菌</w:t>
      </w:r>
    </w:p>
    <w:p w14:paraId="6095033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大肠杆菌的大小通常为（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FA9871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5</w:t>
      </w:r>
      <w:r w:rsidRPr="004217C0">
        <w:rPr>
          <w:rFonts w:ascii="Times New Roman" w:hAnsi="Times New Roman" w:hint="eastAsia"/>
          <w:szCs w:val="21"/>
        </w:rPr>
        <w:t>×</w:t>
      </w:r>
      <w:r w:rsidRPr="004217C0">
        <w:rPr>
          <w:rFonts w:ascii="Times New Roman" w:hAnsi="Times New Roman" w:hint="eastAsia"/>
          <w:szCs w:val="21"/>
        </w:rPr>
        <w:t xml:space="preserve">10~30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35B0279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5</w:t>
      </w:r>
      <w:r w:rsidRPr="004217C0">
        <w:rPr>
          <w:rFonts w:ascii="Times New Roman" w:hAnsi="Times New Roman" w:hint="eastAsia"/>
          <w:szCs w:val="21"/>
        </w:rPr>
        <w:t>×</w:t>
      </w:r>
      <w:r w:rsidRPr="004217C0">
        <w:rPr>
          <w:rFonts w:ascii="Times New Roman" w:hAnsi="Times New Roman" w:hint="eastAsia"/>
          <w:szCs w:val="21"/>
        </w:rPr>
        <w:t xml:space="preserve">10~30 </w:t>
      </w:r>
      <w:r w:rsidRPr="004217C0">
        <w:rPr>
          <w:rFonts w:ascii="Times New Roman" w:hAnsi="Times New Roman" w:cs="Arial" w:hint="eastAsia"/>
          <w:szCs w:val="21"/>
        </w:rPr>
        <w:t>m</w:t>
      </w:r>
      <w:r w:rsidRPr="004217C0">
        <w:rPr>
          <w:rFonts w:ascii="Times New Roman" w:hAnsi="Times New Roman" w:cs="Arial"/>
          <w:szCs w:val="21"/>
        </w:rPr>
        <w:t>m</w:t>
      </w:r>
    </w:p>
    <w:p w14:paraId="41EC9CF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0.5</w:t>
      </w:r>
      <w:r w:rsidRPr="004217C0">
        <w:rPr>
          <w:rFonts w:ascii="Times New Roman" w:hAnsi="Times New Roman" w:hint="eastAsia"/>
          <w:szCs w:val="21"/>
        </w:rPr>
        <w:t>×</w:t>
      </w:r>
      <w:r w:rsidRPr="004217C0">
        <w:rPr>
          <w:rFonts w:ascii="Times New Roman" w:hAnsi="Times New Roman" w:hint="eastAsia"/>
          <w:szCs w:val="21"/>
        </w:rPr>
        <w:t xml:space="preserve">1~3 </w:t>
      </w:r>
      <w:proofErr w:type="spellStart"/>
      <w:r w:rsidRPr="004217C0">
        <w:rPr>
          <w:rFonts w:ascii="Times New Roman" w:hAnsi="Times New Roman" w:cs="Arial"/>
          <w:szCs w:val="21"/>
        </w:rPr>
        <w:t>μm</w:t>
      </w:r>
      <w:proofErr w:type="spellEnd"/>
    </w:p>
    <w:p w14:paraId="2D4E449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0.5</w:t>
      </w:r>
      <w:r w:rsidRPr="004217C0">
        <w:rPr>
          <w:rFonts w:ascii="Times New Roman" w:hAnsi="Times New Roman" w:hint="eastAsia"/>
          <w:szCs w:val="21"/>
        </w:rPr>
        <w:t>×</w:t>
      </w:r>
      <w:r w:rsidRPr="004217C0">
        <w:rPr>
          <w:rFonts w:ascii="Times New Roman" w:hAnsi="Times New Roman" w:hint="eastAsia"/>
          <w:szCs w:val="21"/>
        </w:rPr>
        <w:t xml:space="preserve">1~3  </w:t>
      </w:r>
      <w:r w:rsidRPr="004217C0">
        <w:rPr>
          <w:rFonts w:ascii="Times New Roman" w:hAnsi="Times New Roman" w:cs="Arial" w:hint="eastAsia"/>
          <w:szCs w:val="21"/>
        </w:rPr>
        <w:t>m</w:t>
      </w:r>
      <w:r w:rsidRPr="004217C0">
        <w:rPr>
          <w:rFonts w:ascii="Times New Roman" w:hAnsi="Times New Roman" w:cs="Arial"/>
          <w:szCs w:val="21"/>
        </w:rPr>
        <w:t>m</w:t>
      </w:r>
    </w:p>
    <w:p w14:paraId="2EA90ED2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下列不是动植物细胞主要区别的是（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6AA653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细胞壁</w:t>
      </w:r>
    </w:p>
    <w:p w14:paraId="71F970B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质体</w:t>
      </w:r>
    </w:p>
    <w:p w14:paraId="09658A0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176DD47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液泡</w:t>
      </w:r>
    </w:p>
    <w:p w14:paraId="6B7D88FD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下列不属于高等植物细胞结构的是（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9FD39F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细胞壁</w:t>
      </w:r>
    </w:p>
    <w:p w14:paraId="12A65DE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质膜</w:t>
      </w:r>
    </w:p>
    <w:p w14:paraId="136E1DB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027706C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中心体</w:t>
      </w:r>
    </w:p>
    <w:p w14:paraId="2B4B6EC3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细胞膜不具备的特征是（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07E4F55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流动性</w:t>
      </w:r>
    </w:p>
    <w:p w14:paraId="75A5454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不对称性</w:t>
      </w:r>
    </w:p>
    <w:p w14:paraId="605E93F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分相现象</w:t>
      </w:r>
    </w:p>
    <w:p w14:paraId="27607F4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proofErr w:type="gramStart"/>
      <w:r w:rsidRPr="004217C0">
        <w:rPr>
          <w:rFonts w:ascii="Times New Roman" w:hAnsi="Times New Roman" w:hint="eastAsia"/>
          <w:szCs w:val="21"/>
        </w:rPr>
        <w:t>不</w:t>
      </w:r>
      <w:proofErr w:type="gramEnd"/>
      <w:r w:rsidRPr="004217C0">
        <w:rPr>
          <w:rFonts w:ascii="Times New Roman" w:hAnsi="Times New Roman" w:hint="eastAsia"/>
          <w:szCs w:val="21"/>
        </w:rPr>
        <w:t>通透性</w:t>
      </w:r>
    </w:p>
    <w:p w14:paraId="3BFF478B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下列不属于细胞膜功能的描述是（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B68724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物质的跨膜运输</w:t>
      </w:r>
    </w:p>
    <w:p w14:paraId="00F5761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细胞与细胞之间的通讯</w:t>
      </w:r>
    </w:p>
    <w:p w14:paraId="63BF6DA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细胞器的组织与定位</w:t>
      </w:r>
    </w:p>
    <w:p w14:paraId="41DF573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合成一些生物大分子</w:t>
      </w:r>
    </w:p>
    <w:p w14:paraId="3021EEB0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proofErr w:type="gramStart"/>
      <w:r w:rsidRPr="00812D5F">
        <w:rPr>
          <w:rFonts w:hint="eastAsia"/>
          <w:szCs w:val="21"/>
        </w:rPr>
        <w:t>不</w:t>
      </w:r>
      <w:proofErr w:type="gramEnd"/>
      <w:r w:rsidRPr="00812D5F">
        <w:rPr>
          <w:rFonts w:hint="eastAsia"/>
          <w:szCs w:val="21"/>
        </w:rPr>
        <w:t>被膜包被的细胞器是（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0CEACA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33C17C6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高尔基体</w:t>
      </w:r>
    </w:p>
    <w:p w14:paraId="20CE1BB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1E09F9F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溶酶体</w:t>
      </w:r>
    </w:p>
    <w:p w14:paraId="7FC78BA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从物理特性看，（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）非常坚硬，从而增强了次生壁的硬度。</w:t>
      </w:r>
    </w:p>
    <w:p w14:paraId="2545DA2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纤维素</w:t>
      </w:r>
    </w:p>
    <w:p w14:paraId="03CF5C3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木质素</w:t>
      </w:r>
    </w:p>
    <w:p w14:paraId="4510A2F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果胶质</w:t>
      </w:r>
    </w:p>
    <w:p w14:paraId="2A48851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胼胝质</w:t>
      </w:r>
    </w:p>
    <w:p w14:paraId="3B25C4E1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szCs w:val="21"/>
        </w:rPr>
        <w:t>导管、木纤维、石细胞等次生壁内常填充和附加的主要物质是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32FEAE3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）木栓质</w:t>
      </w:r>
    </w:p>
    <w:p w14:paraId="6F6DB8C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）纤维素</w:t>
      </w:r>
    </w:p>
    <w:p w14:paraId="5F56E43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果胶质</w:t>
      </w:r>
    </w:p>
    <w:p w14:paraId="237CF84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）木质素</w:t>
      </w:r>
    </w:p>
    <w:p w14:paraId="0C4E8D46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植物茎、叶及花瓣的表皮常发生（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</w:t>
      </w:r>
      <w:r w:rsidRPr="00812D5F">
        <w:rPr>
          <w:szCs w:val="21"/>
        </w:rPr>
        <w:t>。</w:t>
      </w:r>
    </w:p>
    <w:p w14:paraId="3C8E6E1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木质化</w:t>
      </w:r>
    </w:p>
    <w:p w14:paraId="3F22B3B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角质化</w:t>
      </w:r>
    </w:p>
    <w:p w14:paraId="315525E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木栓化</w:t>
      </w:r>
    </w:p>
    <w:p w14:paraId="2A9C187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脱分化</w:t>
      </w:r>
    </w:p>
    <w:p w14:paraId="416439C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木材中的导管、管胞、木纤维等细胞的次生壁（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）程度较高</w:t>
      </w:r>
      <w:r w:rsidRPr="00812D5F">
        <w:rPr>
          <w:szCs w:val="21"/>
        </w:rPr>
        <w:t>。</w:t>
      </w:r>
    </w:p>
    <w:p w14:paraId="3D09038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木质化</w:t>
      </w:r>
    </w:p>
    <w:p w14:paraId="1DD9E88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角质化</w:t>
      </w:r>
    </w:p>
    <w:p w14:paraId="4BBB492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木栓化</w:t>
      </w:r>
    </w:p>
    <w:p w14:paraId="6AF1640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矿质化</w:t>
      </w:r>
    </w:p>
    <w:p w14:paraId="49968594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细胞壁不包括（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E8F6B7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胞间层</w:t>
      </w:r>
    </w:p>
    <w:p w14:paraId="4F1B636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初生壁</w:t>
      </w:r>
    </w:p>
    <w:p w14:paraId="68C0CA0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次生壁</w:t>
      </w:r>
    </w:p>
    <w:p w14:paraId="471301B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三生壁</w:t>
      </w:r>
    </w:p>
    <w:p w14:paraId="3F36033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植物细胞停止增大体积后，在初生壁内表面增厚的壁层为（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1626ACE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胞间层</w:t>
      </w:r>
    </w:p>
    <w:p w14:paraId="64C4C64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初生壁</w:t>
      </w:r>
    </w:p>
    <w:p w14:paraId="6BF87FB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次生壁</w:t>
      </w:r>
    </w:p>
    <w:p w14:paraId="37497AF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再生壁</w:t>
      </w:r>
    </w:p>
    <w:p w14:paraId="18FEE83E" w14:textId="77777777" w:rsidR="00610146" w:rsidRPr="004217C0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rFonts w:ascii="Times New Roman" w:hAnsi="Times New Roman"/>
          <w:bCs/>
          <w:szCs w:val="21"/>
        </w:rPr>
      </w:pPr>
      <w:r w:rsidRPr="004217C0">
        <w:rPr>
          <w:rFonts w:ascii="Times New Roman" w:hAnsi="Times New Roman" w:hint="eastAsia"/>
          <w:bCs/>
          <w:szCs w:val="21"/>
        </w:rPr>
        <w:t>细胞壁（</w:t>
      </w:r>
      <w:r w:rsidRPr="004217C0">
        <w:rPr>
          <w:rFonts w:ascii="Times New Roman" w:hAnsi="Times New Roman" w:hint="eastAsia"/>
          <w:bCs/>
          <w:szCs w:val="21"/>
        </w:rPr>
        <w:t xml:space="preserve">    </w:t>
      </w:r>
      <w:r w:rsidRPr="004217C0">
        <w:rPr>
          <w:rFonts w:ascii="Times New Roman" w:hAnsi="Times New Roman" w:hint="eastAsia"/>
          <w:bCs/>
          <w:szCs w:val="21"/>
        </w:rPr>
        <w:t>），使得细胞壁具有水、光、气三不透的性质。</w:t>
      </w:r>
    </w:p>
    <w:p w14:paraId="062040D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木质化</w:t>
      </w:r>
    </w:p>
    <w:p w14:paraId="1E63E89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角质化</w:t>
      </w:r>
    </w:p>
    <w:p w14:paraId="79DEF86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木栓化</w:t>
      </w:r>
    </w:p>
    <w:p w14:paraId="79ECFB9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矿质化</w:t>
      </w:r>
    </w:p>
    <w:p w14:paraId="137D6851" w14:textId="77777777" w:rsidR="00610146" w:rsidRPr="004217C0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rFonts w:ascii="Times New Roman" w:hAnsi="Times New Roman"/>
          <w:bCs/>
          <w:szCs w:val="21"/>
        </w:rPr>
      </w:pPr>
      <w:r w:rsidRPr="004217C0">
        <w:rPr>
          <w:rFonts w:ascii="Times New Roman" w:hAnsi="Times New Roman" w:hint="eastAsia"/>
          <w:bCs/>
          <w:szCs w:val="21"/>
        </w:rPr>
        <w:t>水绵细胞壁的特化类型是（</w:t>
      </w:r>
      <w:r w:rsidRPr="004217C0">
        <w:rPr>
          <w:rFonts w:ascii="Times New Roman" w:hAnsi="Times New Roman" w:hint="eastAsia"/>
          <w:bCs/>
          <w:szCs w:val="21"/>
        </w:rPr>
        <w:t xml:space="preserve">    </w:t>
      </w:r>
      <w:r w:rsidRPr="004217C0">
        <w:rPr>
          <w:rFonts w:ascii="Times New Roman" w:hAnsi="Times New Roman" w:hint="eastAsia"/>
          <w:bCs/>
          <w:szCs w:val="21"/>
        </w:rPr>
        <w:t>）。</w:t>
      </w:r>
    </w:p>
    <w:p w14:paraId="4D179A6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木质化</w:t>
      </w:r>
    </w:p>
    <w:p w14:paraId="1D8B5D5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角质化</w:t>
      </w:r>
    </w:p>
    <w:p w14:paraId="068909C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木栓化</w:t>
      </w:r>
    </w:p>
    <w:p w14:paraId="524A01F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粘液化</w:t>
      </w:r>
    </w:p>
    <w:p w14:paraId="7C398025" w14:textId="77777777" w:rsidR="00610146" w:rsidRPr="005B4776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5B4776">
        <w:rPr>
          <w:rFonts w:hint="eastAsia"/>
          <w:szCs w:val="21"/>
        </w:rPr>
        <w:t>有的动物细胞膜外，常常存在一层（</w:t>
      </w:r>
      <w:r w:rsidRPr="005B4776">
        <w:rPr>
          <w:rFonts w:hint="eastAsia"/>
          <w:szCs w:val="21"/>
        </w:rPr>
        <w:t xml:space="preserve">    </w:t>
      </w:r>
      <w:r w:rsidRPr="005B4776">
        <w:rPr>
          <w:rFonts w:hint="eastAsia"/>
          <w:szCs w:val="21"/>
        </w:rPr>
        <w:t>）组成的细胞外衣。</w:t>
      </w:r>
    </w:p>
    <w:p w14:paraId="44F60679" w14:textId="77777777" w:rsidR="00610146" w:rsidRPr="005B4776" w:rsidRDefault="00610146" w:rsidP="00866C5F">
      <w:pPr>
        <w:pStyle w:val="a3"/>
        <w:rPr>
          <w:rFonts w:ascii="Calibri" w:hAnsi="Calibri"/>
          <w:szCs w:val="21"/>
        </w:rPr>
      </w:pPr>
      <w:r w:rsidRPr="005B4776">
        <w:rPr>
          <w:rFonts w:ascii="Calibri" w:hAnsi="Calibri"/>
          <w:szCs w:val="21"/>
        </w:rPr>
        <w:t>选项</w:t>
      </w:r>
      <w:r w:rsidRPr="005B4776">
        <w:rPr>
          <w:rFonts w:ascii="Calibri" w:hAnsi="Calibri"/>
          <w:szCs w:val="21"/>
        </w:rPr>
        <w:t>A</w:t>
      </w:r>
      <w:r w:rsidRPr="005B4776">
        <w:rPr>
          <w:rFonts w:ascii="Calibri" w:hAnsi="Calibri"/>
          <w:szCs w:val="21"/>
        </w:rPr>
        <w:t>）</w:t>
      </w:r>
      <w:r w:rsidRPr="005B4776">
        <w:rPr>
          <w:rFonts w:ascii="Calibri" w:hAnsi="Calibri" w:hint="eastAsia"/>
          <w:szCs w:val="21"/>
        </w:rPr>
        <w:t>粘多糖</w:t>
      </w:r>
    </w:p>
    <w:p w14:paraId="2D6333B0" w14:textId="77777777" w:rsidR="00610146" w:rsidRPr="005B4776" w:rsidRDefault="00610146" w:rsidP="00866C5F">
      <w:pPr>
        <w:pStyle w:val="a3"/>
        <w:rPr>
          <w:rFonts w:ascii="Calibri" w:hAnsi="Calibri"/>
          <w:szCs w:val="21"/>
        </w:rPr>
      </w:pPr>
      <w:r w:rsidRPr="005B4776">
        <w:rPr>
          <w:rFonts w:ascii="Calibri" w:hAnsi="Calibri"/>
          <w:szCs w:val="21"/>
        </w:rPr>
        <w:t>选项</w:t>
      </w:r>
      <w:r w:rsidRPr="005B4776">
        <w:rPr>
          <w:rFonts w:ascii="Calibri" w:hAnsi="Calibri"/>
          <w:szCs w:val="21"/>
        </w:rPr>
        <w:t>B</w:t>
      </w:r>
      <w:r w:rsidRPr="005B4776">
        <w:rPr>
          <w:rFonts w:ascii="Calibri" w:hAnsi="Calibri"/>
          <w:szCs w:val="21"/>
        </w:rPr>
        <w:t>）</w:t>
      </w:r>
      <w:r w:rsidRPr="005B4776">
        <w:rPr>
          <w:rFonts w:ascii="Calibri" w:hAnsi="Calibri" w:hint="eastAsia"/>
          <w:szCs w:val="21"/>
        </w:rPr>
        <w:t>脂多糖</w:t>
      </w:r>
    </w:p>
    <w:p w14:paraId="51C2B7B6" w14:textId="77777777" w:rsidR="00610146" w:rsidRPr="005B4776" w:rsidRDefault="00610146" w:rsidP="00866C5F">
      <w:pPr>
        <w:pStyle w:val="a3"/>
        <w:rPr>
          <w:rFonts w:ascii="Calibri" w:hAnsi="Calibri"/>
          <w:szCs w:val="21"/>
        </w:rPr>
      </w:pPr>
      <w:r w:rsidRPr="005B4776">
        <w:rPr>
          <w:rFonts w:ascii="Calibri" w:hAnsi="Calibri"/>
          <w:szCs w:val="21"/>
        </w:rPr>
        <w:t>选项</w:t>
      </w:r>
      <w:r w:rsidRPr="005B4776">
        <w:rPr>
          <w:rFonts w:ascii="Calibri" w:hAnsi="Calibri"/>
          <w:szCs w:val="21"/>
        </w:rPr>
        <w:t>C</w:t>
      </w:r>
      <w:r w:rsidRPr="005B4776">
        <w:rPr>
          <w:rFonts w:ascii="Calibri" w:hAnsi="Calibri"/>
          <w:szCs w:val="21"/>
        </w:rPr>
        <w:t>）</w:t>
      </w:r>
      <w:r w:rsidRPr="005B4776">
        <w:rPr>
          <w:rFonts w:ascii="Calibri" w:hAnsi="Calibri" w:hint="eastAsia"/>
          <w:szCs w:val="21"/>
        </w:rPr>
        <w:t>蛋白质多糖</w:t>
      </w:r>
    </w:p>
    <w:p w14:paraId="360E939D" w14:textId="77777777" w:rsidR="00610146" w:rsidRPr="005B4776" w:rsidRDefault="00610146" w:rsidP="00866C5F">
      <w:pPr>
        <w:pStyle w:val="a3"/>
        <w:rPr>
          <w:rFonts w:ascii="Calibri" w:hAnsi="Calibri"/>
          <w:szCs w:val="21"/>
        </w:rPr>
      </w:pPr>
      <w:r w:rsidRPr="005B4776">
        <w:rPr>
          <w:rFonts w:ascii="Calibri" w:hAnsi="Calibri"/>
          <w:szCs w:val="21"/>
        </w:rPr>
        <w:t>选项</w:t>
      </w:r>
      <w:r w:rsidRPr="005B4776">
        <w:rPr>
          <w:rFonts w:ascii="Calibri" w:hAnsi="Calibri"/>
          <w:szCs w:val="21"/>
        </w:rPr>
        <w:t>D</w:t>
      </w:r>
      <w:r w:rsidRPr="005B4776">
        <w:rPr>
          <w:rFonts w:ascii="Calibri" w:hAnsi="Calibri"/>
          <w:szCs w:val="21"/>
        </w:rPr>
        <w:t>）</w:t>
      </w:r>
      <w:r w:rsidRPr="005B4776">
        <w:rPr>
          <w:rFonts w:ascii="Calibri" w:hAnsi="Calibri" w:hint="eastAsia"/>
          <w:szCs w:val="21"/>
        </w:rPr>
        <w:t>核酸多糖</w:t>
      </w:r>
    </w:p>
    <w:p w14:paraId="6841C75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细菌细胞膜外，常常存在一层（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）组成的细胞外衣。</w:t>
      </w:r>
    </w:p>
    <w:p w14:paraId="3E898EF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粘多糖</w:t>
      </w:r>
    </w:p>
    <w:p w14:paraId="3E3DF68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脂多糖</w:t>
      </w:r>
    </w:p>
    <w:p w14:paraId="6A26F18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蛋白质多糖</w:t>
      </w:r>
    </w:p>
    <w:p w14:paraId="730DB8F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核酸多糖</w:t>
      </w:r>
    </w:p>
    <w:p w14:paraId="707EAB08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）是蛋白质合成的场所和运输通道。</w:t>
      </w:r>
    </w:p>
    <w:p w14:paraId="46744C1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proofErr w:type="spellStart"/>
      <w:r w:rsidRPr="004217C0">
        <w:rPr>
          <w:rFonts w:ascii="Times New Roman" w:hAnsi="Times New Roman" w:hint="eastAsia"/>
          <w:szCs w:val="21"/>
        </w:rPr>
        <w:t>rER</w:t>
      </w:r>
      <w:proofErr w:type="spellEnd"/>
    </w:p>
    <w:p w14:paraId="7698D84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proofErr w:type="spellStart"/>
      <w:r w:rsidRPr="004217C0">
        <w:rPr>
          <w:rFonts w:ascii="Times New Roman" w:hAnsi="Times New Roman" w:hint="eastAsia"/>
          <w:szCs w:val="21"/>
        </w:rPr>
        <w:t>sER</w:t>
      </w:r>
      <w:proofErr w:type="spellEnd"/>
    </w:p>
    <w:p w14:paraId="60AD797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bCs/>
          <w:szCs w:val="21"/>
        </w:rPr>
        <w:t>lysosome</w:t>
      </w:r>
    </w:p>
    <w:p w14:paraId="7A1A0FF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bCs/>
          <w:szCs w:val="21"/>
        </w:rPr>
        <w:t>Golgi complex</w:t>
      </w:r>
    </w:p>
    <w:p w14:paraId="54E35DFB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）是蛋白质合成的场所和运输通道。</w:t>
      </w:r>
    </w:p>
    <w:p w14:paraId="31994BB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粗面内质网</w:t>
      </w:r>
    </w:p>
    <w:p w14:paraId="60FA63A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滑面内质网</w:t>
      </w:r>
    </w:p>
    <w:p w14:paraId="00CEC68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bCs/>
          <w:szCs w:val="21"/>
        </w:rPr>
        <w:t>溶酶体</w:t>
      </w:r>
    </w:p>
    <w:p w14:paraId="17A30B5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bCs/>
          <w:szCs w:val="21"/>
        </w:rPr>
        <w:t>高尔基体</w:t>
      </w:r>
    </w:p>
    <w:p w14:paraId="64F73B2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）参与细胞脂肪和糖元的代谢。</w:t>
      </w:r>
    </w:p>
    <w:p w14:paraId="7BA5737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proofErr w:type="spellStart"/>
      <w:r w:rsidRPr="004217C0">
        <w:rPr>
          <w:rFonts w:ascii="Times New Roman" w:hAnsi="Times New Roman" w:hint="eastAsia"/>
          <w:szCs w:val="21"/>
        </w:rPr>
        <w:t>rER</w:t>
      </w:r>
      <w:proofErr w:type="spellEnd"/>
    </w:p>
    <w:p w14:paraId="154B7D0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proofErr w:type="spellStart"/>
      <w:r w:rsidRPr="004217C0">
        <w:rPr>
          <w:rFonts w:ascii="Times New Roman" w:hAnsi="Times New Roman" w:hint="eastAsia"/>
          <w:szCs w:val="21"/>
        </w:rPr>
        <w:t>sER</w:t>
      </w:r>
      <w:proofErr w:type="spellEnd"/>
    </w:p>
    <w:p w14:paraId="0C08B63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bCs/>
          <w:szCs w:val="21"/>
        </w:rPr>
        <w:t>lysosome</w:t>
      </w:r>
    </w:p>
    <w:p w14:paraId="454202D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bCs/>
          <w:szCs w:val="21"/>
        </w:rPr>
        <w:t>Golgi complex</w:t>
      </w:r>
    </w:p>
    <w:p w14:paraId="1073BCD0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）参与细胞脂肪和糖元的代谢。</w:t>
      </w:r>
    </w:p>
    <w:p w14:paraId="431F2EB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粗面内质网</w:t>
      </w:r>
    </w:p>
    <w:p w14:paraId="1E4FC9F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滑面内质网</w:t>
      </w:r>
    </w:p>
    <w:p w14:paraId="7603FE5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bCs/>
          <w:szCs w:val="21"/>
        </w:rPr>
        <w:t>溶酶体</w:t>
      </w:r>
    </w:p>
    <w:p w14:paraId="12423CB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bCs/>
          <w:szCs w:val="21"/>
        </w:rPr>
        <w:t>高尔基体</w:t>
      </w:r>
    </w:p>
    <w:p w14:paraId="1220B10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下列不含</w:t>
      </w:r>
      <w:r w:rsidRPr="00812D5F">
        <w:rPr>
          <w:rFonts w:hint="eastAsia"/>
          <w:szCs w:val="21"/>
        </w:rPr>
        <w:t>DNA</w:t>
      </w:r>
      <w:r w:rsidRPr="00812D5F">
        <w:rPr>
          <w:rFonts w:hint="eastAsia"/>
          <w:szCs w:val="21"/>
        </w:rPr>
        <w:t>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0B33D38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细胞核</w:t>
      </w:r>
    </w:p>
    <w:p w14:paraId="5E478DA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7A1334A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高尔基体</w:t>
      </w:r>
    </w:p>
    <w:p w14:paraId="4DD8192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</w:t>
      </w:r>
    </w:p>
    <w:p w14:paraId="764AAED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下列关于高尔基体的描述正确的是（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A22194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只存在于动物细胞中</w:t>
      </w:r>
    </w:p>
    <w:p w14:paraId="7930112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与内质网相连通</w:t>
      </w:r>
    </w:p>
    <w:p w14:paraId="440F020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合成糖类</w:t>
      </w:r>
    </w:p>
    <w:p w14:paraId="0ECC852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糖原分解</w:t>
      </w:r>
    </w:p>
    <w:p w14:paraId="571D0A20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与细胞分泌活动有关的细胞器是（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101A491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糙面内质网</w:t>
      </w:r>
    </w:p>
    <w:p w14:paraId="5B73AF0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高尔基体</w:t>
      </w:r>
    </w:p>
    <w:p w14:paraId="000F9DE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中心体</w:t>
      </w:r>
    </w:p>
    <w:p w14:paraId="72297D6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质膜</w:t>
      </w:r>
    </w:p>
    <w:p w14:paraId="3CBC09F8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细胞中合成蛋白质的细胞器是（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14D74FD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核糖体</w:t>
      </w:r>
    </w:p>
    <w:p w14:paraId="231E3E9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线粒体</w:t>
      </w:r>
    </w:p>
    <w:p w14:paraId="5A54517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叶绿体</w:t>
      </w:r>
    </w:p>
    <w:p w14:paraId="6FC632E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内质网</w:t>
      </w:r>
    </w:p>
    <w:p w14:paraId="219C68C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下列哪一种细胞器不是由双层膜所包被的（</w:t>
      </w:r>
      <w:r w:rsidRPr="00812D5F">
        <w:rPr>
          <w:rFonts w:hint="eastAsia"/>
          <w:szCs w:val="21"/>
        </w:rPr>
        <w:t xml:space="preserve">   </w:t>
      </w:r>
      <w:r w:rsidRPr="00812D5F">
        <w:rPr>
          <w:szCs w:val="21"/>
        </w:rPr>
        <w:t xml:space="preserve"> </w:t>
      </w:r>
      <w:r w:rsidRPr="00812D5F">
        <w:rPr>
          <w:rFonts w:hint="eastAsia"/>
          <w:szCs w:val="21"/>
        </w:rPr>
        <w:t>）。</w:t>
      </w:r>
    </w:p>
    <w:p w14:paraId="086C09B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细胞核</w:t>
      </w:r>
    </w:p>
    <w:p w14:paraId="33BE45A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proofErr w:type="gramStart"/>
      <w:r w:rsidRPr="00561D62">
        <w:rPr>
          <w:rFonts w:ascii="Times New Roman" w:hAnsi="Times New Roman" w:hint="eastAsia"/>
          <w:szCs w:val="21"/>
        </w:rPr>
        <w:t>过氧物酶体</w:t>
      </w:r>
      <w:proofErr w:type="gramEnd"/>
    </w:p>
    <w:p w14:paraId="258378D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3FBF305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质体</w:t>
      </w:r>
    </w:p>
    <w:p w14:paraId="24AE2C7C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下列哪一种细胞器是由单层膜所包被的（</w:t>
      </w:r>
      <w:r w:rsidRPr="00812D5F">
        <w:rPr>
          <w:rFonts w:hint="eastAsia"/>
          <w:szCs w:val="21"/>
        </w:rPr>
        <w:t xml:space="preserve">   </w:t>
      </w:r>
      <w:r w:rsidRPr="00812D5F">
        <w:rPr>
          <w:szCs w:val="21"/>
        </w:rPr>
        <w:t xml:space="preserve"> </w:t>
      </w:r>
      <w:r w:rsidRPr="00812D5F">
        <w:rPr>
          <w:rFonts w:hint="eastAsia"/>
          <w:szCs w:val="21"/>
        </w:rPr>
        <w:t>）。</w:t>
      </w:r>
    </w:p>
    <w:p w14:paraId="48ED515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微体</w:t>
      </w:r>
    </w:p>
    <w:p w14:paraId="5356243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2AB9036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16C3D4E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质体</w:t>
      </w:r>
    </w:p>
    <w:p w14:paraId="71CB0631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玫瑰呈现出的红色是由细胞中的（</w:t>
      </w:r>
      <w:r w:rsidRPr="00812D5F">
        <w:rPr>
          <w:rFonts w:hint="eastAsia"/>
          <w:szCs w:val="21"/>
        </w:rPr>
        <w:t xml:space="preserve">   </w:t>
      </w:r>
      <w:r w:rsidRPr="00812D5F">
        <w:rPr>
          <w:szCs w:val="21"/>
        </w:rPr>
        <w:t xml:space="preserve"> </w:t>
      </w:r>
      <w:r w:rsidRPr="00812D5F">
        <w:rPr>
          <w:rFonts w:hint="eastAsia"/>
          <w:szCs w:val="21"/>
        </w:rPr>
        <w:t>）表现出来的。</w:t>
      </w:r>
    </w:p>
    <w:p w14:paraId="14B97E1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花青素</w:t>
      </w:r>
    </w:p>
    <w:p w14:paraId="2B25F3D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有色体</w:t>
      </w:r>
    </w:p>
    <w:p w14:paraId="6A07881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细胞核</w:t>
      </w:r>
    </w:p>
    <w:p w14:paraId="3DFDD60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孢粉素</w:t>
      </w:r>
    </w:p>
    <w:p w14:paraId="4E083F9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胡萝卜根中存在的质体主要是（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D7CE33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白色体</w:t>
      </w:r>
    </w:p>
    <w:p w14:paraId="2B25A0E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有色体</w:t>
      </w:r>
    </w:p>
    <w:p w14:paraId="5D99A0C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proofErr w:type="gramStart"/>
      <w:r w:rsidRPr="004217C0">
        <w:rPr>
          <w:rFonts w:ascii="Times New Roman" w:hAnsi="Times New Roman" w:hint="eastAsia"/>
          <w:szCs w:val="21"/>
        </w:rPr>
        <w:t>造油体</w:t>
      </w:r>
      <w:proofErr w:type="gramEnd"/>
    </w:p>
    <w:p w14:paraId="69BA696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</w:t>
      </w:r>
    </w:p>
    <w:p w14:paraId="2F6A9692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812D5F">
        <w:rPr>
          <w:rFonts w:hint="eastAsia"/>
          <w:szCs w:val="21"/>
        </w:rPr>
        <w:t>红辣椒果实呈现出的红色是由细胞中的（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）表现出来的。</w:t>
      </w:r>
    </w:p>
    <w:p w14:paraId="271F261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花青素</w:t>
      </w:r>
    </w:p>
    <w:p w14:paraId="710461D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有色体</w:t>
      </w:r>
    </w:p>
    <w:p w14:paraId="502B7FF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细胞液</w:t>
      </w:r>
    </w:p>
    <w:p w14:paraId="2FD97D4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kern w:val="0"/>
          <w:szCs w:val="21"/>
        </w:rPr>
        <w:t>孢粉素</w:t>
      </w:r>
    </w:p>
    <w:p w14:paraId="45A6DB83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质体是由（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）发育而来。</w:t>
      </w:r>
    </w:p>
    <w:p w14:paraId="2D40139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</w:t>
      </w:r>
    </w:p>
    <w:p w14:paraId="0E3B9FD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白色体</w:t>
      </w:r>
    </w:p>
    <w:p w14:paraId="207069E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前质体</w:t>
      </w:r>
    </w:p>
    <w:p w14:paraId="139B987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有色体</w:t>
      </w:r>
    </w:p>
    <w:p w14:paraId="5335B78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质体不包括（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ECE476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5A96FFD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</w:t>
      </w:r>
    </w:p>
    <w:p w14:paraId="6DE1630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有色体</w:t>
      </w:r>
    </w:p>
    <w:p w14:paraId="7AA1A6F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白色体</w:t>
      </w:r>
    </w:p>
    <w:p w14:paraId="268E2E77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lastRenderedPageBreak/>
        <w:t>可以合成</w:t>
      </w:r>
      <w:r w:rsidRPr="00812D5F">
        <w:rPr>
          <w:rFonts w:hint="eastAsia"/>
          <w:szCs w:val="21"/>
        </w:rPr>
        <w:t>ATP</w:t>
      </w:r>
      <w:r w:rsidRPr="00812D5F">
        <w:rPr>
          <w:rFonts w:hint="eastAsia"/>
          <w:szCs w:val="21"/>
        </w:rPr>
        <w:t>的细胞器是（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379946A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0E3829B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</w:t>
      </w:r>
    </w:p>
    <w:p w14:paraId="1BA5426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有色体</w:t>
      </w:r>
    </w:p>
    <w:p w14:paraId="2DF112A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白色体</w:t>
      </w:r>
    </w:p>
    <w:p w14:paraId="1464809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关于质体的描述正确的是（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EA5A2A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是叶绿体的一种</w:t>
      </w:r>
    </w:p>
    <w:p w14:paraId="635DC84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白色体都贮存淀粉和蛋白质</w:t>
      </w:r>
    </w:p>
    <w:p w14:paraId="1FD9C72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有色体含色素</w:t>
      </w:r>
    </w:p>
    <w:p w14:paraId="00BAF2B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叶绿体和有色体间不可以相互转化</w:t>
      </w:r>
    </w:p>
    <w:p w14:paraId="1EFD7F57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与呼吸作用有关的细胞器是（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7E0AFCE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核糖体</w:t>
      </w:r>
    </w:p>
    <w:p w14:paraId="0696110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高尔基体</w:t>
      </w:r>
    </w:p>
    <w:p w14:paraId="46177A8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质体</w:t>
      </w:r>
    </w:p>
    <w:p w14:paraId="0DC4701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440D4DDE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线粒体的主要功能是（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D710ED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DNA</w:t>
      </w:r>
      <w:r w:rsidRPr="004217C0">
        <w:rPr>
          <w:rFonts w:ascii="Times New Roman" w:hAnsi="Times New Roman" w:hint="eastAsia"/>
          <w:szCs w:val="21"/>
        </w:rPr>
        <w:t>的储藏</w:t>
      </w:r>
    </w:p>
    <w:p w14:paraId="055456F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脂类的合成</w:t>
      </w:r>
    </w:p>
    <w:p w14:paraId="0F98B59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蛋白质的合成</w:t>
      </w:r>
    </w:p>
    <w:p w14:paraId="707B51B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ATP</w:t>
      </w:r>
      <w:r w:rsidRPr="004217C0">
        <w:rPr>
          <w:rFonts w:ascii="Times New Roman" w:hAnsi="Times New Roman" w:hint="eastAsia"/>
          <w:szCs w:val="21"/>
        </w:rPr>
        <w:t>的合成</w:t>
      </w:r>
    </w:p>
    <w:p w14:paraId="45FB0750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下列不属于叶绿体与线粒体的相似之外的是（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A54717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内膜上都含有电子传递系统</w:t>
      </w:r>
    </w:p>
    <w:p w14:paraId="249291B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都含有叶绿素</w:t>
      </w:r>
    </w:p>
    <w:p w14:paraId="25EBFF8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都含有内外两层膜</w:t>
      </w:r>
    </w:p>
    <w:p w14:paraId="69B5C74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均在基质中形成</w:t>
      </w:r>
      <w:r w:rsidRPr="004217C0">
        <w:rPr>
          <w:rFonts w:ascii="Times New Roman" w:hAnsi="Times New Roman" w:hint="eastAsia"/>
          <w:szCs w:val="21"/>
        </w:rPr>
        <w:t>ATP</w:t>
      </w:r>
      <w:r w:rsidRPr="004217C0">
        <w:rPr>
          <w:rFonts w:ascii="Times New Roman" w:hAnsi="Times New Roman" w:hint="eastAsia"/>
          <w:szCs w:val="21"/>
        </w:rPr>
        <w:t>，</w:t>
      </w:r>
      <w:r w:rsidRPr="004217C0">
        <w:rPr>
          <w:rFonts w:ascii="Times New Roman" w:hAnsi="Times New Roman" w:hint="eastAsia"/>
          <w:szCs w:val="21"/>
        </w:rPr>
        <w:t>ATP</w:t>
      </w:r>
      <w:r w:rsidRPr="004217C0">
        <w:rPr>
          <w:rFonts w:ascii="Times New Roman" w:hAnsi="Times New Roman" w:hint="eastAsia"/>
          <w:szCs w:val="21"/>
        </w:rPr>
        <w:t>合成酶的机构与功能十分相似</w:t>
      </w:r>
    </w:p>
    <w:p w14:paraId="7DAB2A0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线粒体和叶绿体中含有（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</w:t>
      </w:r>
      <w:r w:rsidRPr="00812D5F">
        <w:rPr>
          <w:rFonts w:hint="eastAsia"/>
          <w:szCs w:val="21"/>
        </w:rPr>
        <w:t>DNA</w:t>
      </w:r>
      <w:r w:rsidRPr="00812D5F">
        <w:rPr>
          <w:rFonts w:hint="eastAsia"/>
          <w:szCs w:val="21"/>
        </w:rPr>
        <w:t>。</w:t>
      </w:r>
    </w:p>
    <w:p w14:paraId="2A78986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环状双链</w:t>
      </w:r>
    </w:p>
    <w:p w14:paraId="6F7B681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环状单链</w:t>
      </w:r>
    </w:p>
    <w:p w14:paraId="6C54BE1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线状双链</w:t>
      </w:r>
    </w:p>
    <w:p w14:paraId="0A0DC89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线状单链</w:t>
      </w:r>
    </w:p>
    <w:p w14:paraId="4DD4CD93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构成细胞骨架的主要成分不包括（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77DF6B3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微管</w:t>
      </w:r>
    </w:p>
    <w:p w14:paraId="512250D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微丝</w:t>
      </w:r>
    </w:p>
    <w:p w14:paraId="2C8412C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中间</w:t>
      </w:r>
      <w:r w:rsidRPr="004217C0">
        <w:rPr>
          <w:rFonts w:ascii="Times New Roman" w:hAnsi="Times New Roman"/>
          <w:szCs w:val="21"/>
        </w:rPr>
        <w:t>纤维</w:t>
      </w:r>
    </w:p>
    <w:p w14:paraId="61D26CB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纤毛</w:t>
      </w:r>
    </w:p>
    <w:p w14:paraId="60A14FF7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）参与了纺锤丝的形成。</w:t>
      </w:r>
    </w:p>
    <w:p w14:paraId="2785AC5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微管</w:t>
      </w:r>
    </w:p>
    <w:p w14:paraId="4E3272B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微丝</w:t>
      </w:r>
    </w:p>
    <w:p w14:paraId="00684EF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中间丝</w:t>
      </w:r>
    </w:p>
    <w:p w14:paraId="3CA959A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纤毛</w:t>
      </w:r>
    </w:p>
    <w:p w14:paraId="47E231CB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）参与了胞质环流。</w:t>
      </w:r>
    </w:p>
    <w:p w14:paraId="4B9D08D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微管</w:t>
      </w:r>
    </w:p>
    <w:p w14:paraId="626926F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微丝</w:t>
      </w:r>
    </w:p>
    <w:p w14:paraId="77091CD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中间丝</w:t>
      </w:r>
    </w:p>
    <w:p w14:paraId="33A50E2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纤毛</w:t>
      </w:r>
    </w:p>
    <w:p w14:paraId="5E1D7756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细胞核与细胞质间的通道是（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B7817C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核孔</w:t>
      </w:r>
    </w:p>
    <w:p w14:paraId="3934F89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核膜</w:t>
      </w:r>
    </w:p>
    <w:p w14:paraId="4031CE1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核质连丝</w:t>
      </w:r>
    </w:p>
    <w:p w14:paraId="51BD01C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外连丝</w:t>
      </w:r>
    </w:p>
    <w:p w14:paraId="5AFA27ED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）是富含蛋白质和</w:t>
      </w:r>
      <w:r w:rsidRPr="00812D5F">
        <w:rPr>
          <w:rFonts w:hint="eastAsia"/>
          <w:szCs w:val="21"/>
        </w:rPr>
        <w:t>RNA</w:t>
      </w:r>
      <w:r w:rsidRPr="00812D5F">
        <w:rPr>
          <w:rFonts w:hint="eastAsia"/>
          <w:szCs w:val="21"/>
        </w:rPr>
        <w:t>的区域，核糖体的装配场所。</w:t>
      </w:r>
    </w:p>
    <w:p w14:paraId="49DA99D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核膜</w:t>
      </w:r>
    </w:p>
    <w:p w14:paraId="624DD3A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核质</w:t>
      </w:r>
    </w:p>
    <w:p w14:paraId="5EBCBC9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染色质</w:t>
      </w:r>
    </w:p>
    <w:p w14:paraId="099C361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核仁</w:t>
      </w:r>
    </w:p>
    <w:p w14:paraId="48D4CC07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）是细胞的控制中心。</w:t>
      </w:r>
    </w:p>
    <w:p w14:paraId="26A40C0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细胞核</w:t>
      </w:r>
    </w:p>
    <w:p w14:paraId="7E6F0A9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</w:t>
      </w:r>
    </w:p>
    <w:p w14:paraId="04F621B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质体</w:t>
      </w:r>
    </w:p>
    <w:p w14:paraId="717841D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内质网</w:t>
      </w:r>
    </w:p>
    <w:p w14:paraId="2D81F50D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动物细胞的连接方式不包括（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DA2AC9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紧密连接</w:t>
      </w:r>
    </w:p>
    <w:p w14:paraId="14C417E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胞间连丝</w:t>
      </w:r>
    </w:p>
    <w:p w14:paraId="41D5433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锚定连接</w:t>
      </w:r>
    </w:p>
    <w:p w14:paraId="2D7FA5F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通讯连接</w:t>
      </w:r>
    </w:p>
    <w:p w14:paraId="150DBAB0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属于植物细胞间连接方式的有（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ABFA4E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紧密连接</w:t>
      </w:r>
    </w:p>
    <w:p w14:paraId="3525861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胞间连丝</w:t>
      </w:r>
    </w:p>
    <w:p w14:paraId="7B95C9D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锚定连接</w:t>
      </w:r>
    </w:p>
    <w:p w14:paraId="3C6E154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通讯连接</w:t>
      </w:r>
    </w:p>
    <w:p w14:paraId="66321CB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细胞周期中最长的时期为（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B84FBA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间期</w:t>
      </w:r>
    </w:p>
    <w:p w14:paraId="27B7786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DNA</w:t>
      </w:r>
      <w:r w:rsidRPr="004217C0">
        <w:rPr>
          <w:rFonts w:ascii="Times New Roman" w:hAnsi="Times New Roman" w:hint="eastAsia"/>
          <w:szCs w:val="21"/>
        </w:rPr>
        <w:t>合成期</w:t>
      </w:r>
    </w:p>
    <w:p w14:paraId="44930AD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分裂期</w:t>
      </w:r>
    </w:p>
    <w:p w14:paraId="5813CAD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DNA</w:t>
      </w:r>
      <w:r w:rsidRPr="004217C0">
        <w:rPr>
          <w:rFonts w:ascii="Times New Roman" w:hAnsi="Times New Roman" w:hint="eastAsia"/>
          <w:szCs w:val="21"/>
        </w:rPr>
        <w:t>复制期</w:t>
      </w:r>
    </w:p>
    <w:p w14:paraId="0A5AB504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处于（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）期的癌细胞对药物杀伤最不敏感</w:t>
      </w:r>
      <w:r w:rsidRPr="00812D5F">
        <w:rPr>
          <w:szCs w:val="21"/>
        </w:rPr>
        <w:t>。</w:t>
      </w:r>
      <w:r w:rsidRPr="00812D5F">
        <w:rPr>
          <w:szCs w:val="21"/>
        </w:rPr>
        <w:t xml:space="preserve"> </w:t>
      </w:r>
    </w:p>
    <w:p w14:paraId="54DF126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G</w:t>
      </w:r>
      <w:r w:rsidRPr="004217C0">
        <w:rPr>
          <w:rFonts w:ascii="Times New Roman" w:hAnsi="Times New Roman" w:hint="eastAsia"/>
          <w:szCs w:val="21"/>
          <w:vertAlign w:val="subscript"/>
        </w:rPr>
        <w:t>0</w:t>
      </w:r>
    </w:p>
    <w:p w14:paraId="0CD2AD6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G</w:t>
      </w:r>
      <w:r w:rsidRPr="004217C0">
        <w:rPr>
          <w:rFonts w:ascii="Times New Roman" w:hAnsi="Times New Roman" w:hint="eastAsia"/>
          <w:szCs w:val="21"/>
          <w:vertAlign w:val="subscript"/>
        </w:rPr>
        <w:t>1</w:t>
      </w:r>
    </w:p>
    <w:p w14:paraId="0952042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G</w:t>
      </w:r>
      <w:r w:rsidRPr="004217C0">
        <w:rPr>
          <w:rFonts w:ascii="Times New Roman" w:hAnsi="Times New Roman" w:hint="eastAsia"/>
          <w:szCs w:val="21"/>
          <w:vertAlign w:val="subscript"/>
        </w:rPr>
        <w:t>2</w:t>
      </w:r>
    </w:p>
    <w:p w14:paraId="2A773D6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S</w:t>
      </w:r>
    </w:p>
    <w:p w14:paraId="3B7BEA2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t>原核细胞的分裂方式通常为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1BD250B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</w:t>
      </w:r>
    </w:p>
    <w:p w14:paraId="6E6FCDC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无丝分裂</w:t>
      </w:r>
    </w:p>
    <w:p w14:paraId="52354B5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减数分裂</w:t>
      </w:r>
    </w:p>
    <w:p w14:paraId="619732F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以上皆有</w:t>
      </w:r>
    </w:p>
    <w:p w14:paraId="008B5E6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t>高等植物体细胞的分裂方式主要为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7DB1C7D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</w:t>
      </w:r>
    </w:p>
    <w:p w14:paraId="284BAFC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无丝分裂</w:t>
      </w:r>
    </w:p>
    <w:p w14:paraId="7AA397F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减数分裂</w:t>
      </w:r>
    </w:p>
    <w:p w14:paraId="710AF3A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二分裂</w:t>
      </w:r>
    </w:p>
    <w:p w14:paraId="4C31CAE5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lastRenderedPageBreak/>
        <w:t>关于无丝分裂的描述错误的是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D4197D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分裂过程不产生纺锤丝</w:t>
      </w:r>
    </w:p>
    <w:p w14:paraId="486A2AF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）分裂迅速，能量消耗较少</w:t>
      </w:r>
    </w:p>
    <w:p w14:paraId="2BFEC06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）分裂过程可继续执行细胞的功能，不妨碍细胞内正常生理作用</w:t>
      </w:r>
    </w:p>
    <w:p w14:paraId="672859F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仅存在于低等生物中</w:t>
      </w:r>
    </w:p>
    <w:p w14:paraId="120FCF5E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研究和观察染色体最好的时期是（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039307F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前期</w:t>
      </w:r>
    </w:p>
    <w:p w14:paraId="3AA4644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中期</w:t>
      </w:r>
    </w:p>
    <w:p w14:paraId="4FA77BF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后期</w:t>
      </w:r>
    </w:p>
    <w:p w14:paraId="674C795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末期</w:t>
      </w:r>
    </w:p>
    <w:p w14:paraId="7BD7F60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t>关于有丝分裂的描述正确的是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706CC0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）高等生物体细胞的增殖主要是以有丝分裂方式进行的</w:t>
      </w:r>
    </w:p>
    <w:p w14:paraId="4ACD0B45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）分裂迅速，能量消耗较少</w:t>
      </w:r>
    </w:p>
    <w:p w14:paraId="373625C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）分裂过程可继续执行细胞的功能，不妨碍细胞内正常生理作用</w:t>
      </w:r>
    </w:p>
    <w:p w14:paraId="33549A6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有丝分裂的前期、中期、后期和末期之间有明显界限。</w:t>
      </w:r>
    </w:p>
    <w:p w14:paraId="4FB49ACA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1</w:t>
      </w:r>
      <w:r w:rsidRPr="00812D5F">
        <w:rPr>
          <w:rFonts w:hint="eastAsia"/>
          <w:szCs w:val="21"/>
        </w:rPr>
        <w:t>个母细胞减数分裂后形成的子细胞数目是（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5EA31FC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1</w:t>
      </w:r>
    </w:p>
    <w:p w14:paraId="3306304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2</w:t>
      </w:r>
    </w:p>
    <w:p w14:paraId="0F77666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3</w:t>
      </w:r>
    </w:p>
    <w:p w14:paraId="72A0E10C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4</w:t>
      </w:r>
    </w:p>
    <w:p w14:paraId="20E682D2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t>下列分裂方式中，子细胞染色体数量仅为母细胞一半的是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463576B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</w:t>
      </w:r>
    </w:p>
    <w:p w14:paraId="0C1784A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无丝分裂</w:t>
      </w:r>
    </w:p>
    <w:p w14:paraId="7D48A30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减数分裂</w:t>
      </w:r>
    </w:p>
    <w:p w14:paraId="66A4264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二分裂</w:t>
      </w:r>
    </w:p>
    <w:p w14:paraId="425C6142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bCs/>
          <w:szCs w:val="21"/>
        </w:rPr>
      </w:pPr>
      <w:r w:rsidRPr="00812D5F">
        <w:rPr>
          <w:rFonts w:hint="eastAsia"/>
          <w:bCs/>
          <w:szCs w:val="21"/>
        </w:rPr>
        <w:t>下列关于细胞生长的描述错误的是</w:t>
      </w:r>
      <w:r w:rsidRPr="00812D5F">
        <w:rPr>
          <w:rFonts w:hint="eastAsia"/>
          <w:szCs w:val="21"/>
        </w:rPr>
        <w:t>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D0BEC0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）细胞生长时</w:t>
      </w:r>
      <w:r w:rsidRPr="004217C0">
        <w:rPr>
          <w:rFonts w:ascii="Times New Roman" w:hAnsi="Times New Roman" w:hint="eastAsia"/>
          <w:szCs w:val="21"/>
        </w:rPr>
        <w:t>细胞</w:t>
      </w:r>
      <w:r w:rsidRPr="004217C0">
        <w:rPr>
          <w:rFonts w:ascii="Times New Roman" w:hAnsi="Times New Roman"/>
          <w:szCs w:val="21"/>
        </w:rPr>
        <w:t>数量不增加</w:t>
      </w:r>
    </w:p>
    <w:p w14:paraId="7D6BAF1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）细胞生长</w:t>
      </w:r>
      <w:r w:rsidRPr="004217C0">
        <w:rPr>
          <w:rFonts w:ascii="Times New Roman" w:hAnsi="Times New Roman" w:hint="eastAsia"/>
          <w:szCs w:val="21"/>
        </w:rPr>
        <w:t>时一般</w:t>
      </w:r>
      <w:r w:rsidRPr="004217C0">
        <w:rPr>
          <w:rFonts w:ascii="Times New Roman" w:hAnsi="Times New Roman"/>
          <w:szCs w:val="21"/>
        </w:rPr>
        <w:t>细胞体积</w:t>
      </w:r>
      <w:r w:rsidRPr="004217C0">
        <w:rPr>
          <w:rFonts w:ascii="Times New Roman" w:hAnsi="Times New Roman" w:hint="eastAsia"/>
          <w:szCs w:val="21"/>
        </w:rPr>
        <w:t>会</w:t>
      </w:r>
      <w:r w:rsidRPr="004217C0">
        <w:rPr>
          <w:rFonts w:ascii="Times New Roman" w:hAnsi="Times New Roman"/>
          <w:szCs w:val="21"/>
        </w:rPr>
        <w:t>增大</w:t>
      </w:r>
    </w:p>
    <w:p w14:paraId="27284B9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）细胞生长</w:t>
      </w:r>
      <w:r w:rsidRPr="004217C0">
        <w:rPr>
          <w:rFonts w:ascii="Times New Roman" w:hAnsi="Times New Roman" w:hint="eastAsia"/>
          <w:szCs w:val="21"/>
        </w:rPr>
        <w:t>时一般</w:t>
      </w:r>
      <w:r w:rsidRPr="004217C0">
        <w:rPr>
          <w:rFonts w:ascii="Times New Roman" w:hAnsi="Times New Roman"/>
          <w:szCs w:val="21"/>
        </w:rPr>
        <w:t>细胞重量</w:t>
      </w:r>
      <w:r w:rsidRPr="004217C0">
        <w:rPr>
          <w:rFonts w:ascii="Times New Roman" w:hAnsi="Times New Roman" w:hint="eastAsia"/>
          <w:szCs w:val="21"/>
        </w:rPr>
        <w:t>会</w:t>
      </w:r>
      <w:r w:rsidRPr="004217C0">
        <w:rPr>
          <w:rFonts w:ascii="Times New Roman" w:hAnsi="Times New Roman"/>
          <w:szCs w:val="21"/>
        </w:rPr>
        <w:t>增加</w:t>
      </w:r>
    </w:p>
    <w:p w14:paraId="4FE891A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）细胞生长</w:t>
      </w:r>
      <w:r w:rsidRPr="004217C0">
        <w:rPr>
          <w:rFonts w:ascii="Times New Roman" w:hAnsi="Times New Roman" w:hint="eastAsia"/>
          <w:szCs w:val="21"/>
        </w:rPr>
        <w:t>时一般</w:t>
      </w:r>
      <w:r w:rsidRPr="004217C0">
        <w:rPr>
          <w:rFonts w:ascii="Times New Roman" w:hAnsi="Times New Roman"/>
          <w:szCs w:val="21"/>
        </w:rPr>
        <w:t>细胞体积</w:t>
      </w:r>
      <w:r w:rsidRPr="004217C0">
        <w:rPr>
          <w:rFonts w:ascii="Times New Roman" w:hAnsi="Times New Roman" w:hint="eastAsia"/>
          <w:szCs w:val="21"/>
        </w:rPr>
        <w:t>可以无限</w:t>
      </w:r>
      <w:r w:rsidRPr="004217C0">
        <w:rPr>
          <w:rFonts w:ascii="Times New Roman" w:hAnsi="Times New Roman"/>
          <w:szCs w:val="21"/>
        </w:rPr>
        <w:t>增大</w:t>
      </w:r>
    </w:p>
    <w:p w14:paraId="2829B866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克隆动物的理论基础是（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393E20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减数分裂</w:t>
      </w:r>
    </w:p>
    <w:p w14:paraId="3B529FCD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细胞全能性</w:t>
      </w:r>
    </w:p>
    <w:p w14:paraId="6BC947F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</w:t>
      </w:r>
    </w:p>
    <w:p w14:paraId="23DB06C2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细胞凋亡</w:t>
      </w:r>
    </w:p>
    <w:p w14:paraId="249EF826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植物组织培养的理论基础是（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01A2A21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减数分裂</w:t>
      </w:r>
    </w:p>
    <w:p w14:paraId="57306554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细胞全能性</w:t>
      </w:r>
    </w:p>
    <w:p w14:paraId="76AC2AB8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有丝分裂</w:t>
      </w:r>
    </w:p>
    <w:p w14:paraId="45EFCD07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细胞凋亡</w:t>
      </w:r>
    </w:p>
    <w:p w14:paraId="1B996CDF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细胞分化的本质是（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7F26CF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基因组中基因的选择性丢失</w:t>
      </w:r>
    </w:p>
    <w:p w14:paraId="5A4C3F2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基因组中基因的选择性表达</w:t>
      </w:r>
    </w:p>
    <w:p w14:paraId="3A1F0D0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细胞中蛋白质的选择性失活</w:t>
      </w:r>
    </w:p>
    <w:p w14:paraId="54430A20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细胞中</w:t>
      </w:r>
      <w:r w:rsidRPr="004217C0">
        <w:rPr>
          <w:rFonts w:ascii="Times New Roman" w:hAnsi="Times New Roman" w:hint="eastAsia"/>
          <w:szCs w:val="21"/>
        </w:rPr>
        <w:t>mRNA</w:t>
      </w:r>
      <w:r w:rsidRPr="004217C0">
        <w:rPr>
          <w:rFonts w:ascii="Times New Roman" w:hAnsi="Times New Roman" w:hint="eastAsia"/>
          <w:szCs w:val="21"/>
        </w:rPr>
        <w:t>半寿期的改变</w:t>
      </w:r>
    </w:p>
    <w:p w14:paraId="2AE845E4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下列关于细胞全能性描述错误的是（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2BCE149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植物细胞具有全能性</w:t>
      </w:r>
    </w:p>
    <w:p w14:paraId="1BF9D49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动物细胞具有全能性</w:t>
      </w:r>
    </w:p>
    <w:p w14:paraId="5A5E04AA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）只有</w:t>
      </w:r>
      <w:r w:rsidRPr="004217C0">
        <w:rPr>
          <w:rFonts w:ascii="Times New Roman" w:hAnsi="Times New Roman" w:hint="eastAsia"/>
          <w:szCs w:val="21"/>
        </w:rPr>
        <w:t>单细胞生物的细胞可以完成全部的生命活动，具有全能性</w:t>
      </w:r>
    </w:p>
    <w:p w14:paraId="63E5DD1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人的手部细胞与肾脏细胞含有同样的</w:t>
      </w:r>
      <w:r w:rsidRPr="004217C0">
        <w:rPr>
          <w:rFonts w:ascii="Times New Roman" w:hAnsi="Times New Roman" w:hint="eastAsia"/>
          <w:szCs w:val="21"/>
        </w:rPr>
        <w:t>DNA</w:t>
      </w:r>
    </w:p>
    <w:p w14:paraId="04600524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下列关于细胞衰老描述错误的是（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72B1EF9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）细胞</w:t>
      </w:r>
      <w:r w:rsidRPr="004217C0">
        <w:rPr>
          <w:rFonts w:ascii="Times New Roman" w:hAnsi="Times New Roman" w:hint="eastAsia"/>
          <w:szCs w:val="21"/>
        </w:rPr>
        <w:t>衰老</w:t>
      </w:r>
      <w:r w:rsidRPr="004217C0">
        <w:rPr>
          <w:rFonts w:ascii="Times New Roman" w:hAnsi="Times New Roman"/>
          <w:szCs w:val="21"/>
        </w:rPr>
        <w:t>是细胞生命活动的基本特征之一</w:t>
      </w:r>
    </w:p>
    <w:p w14:paraId="2F4293C9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）细胞在衰老过程中，细胞核增大</w:t>
      </w:r>
    </w:p>
    <w:p w14:paraId="282C449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）衰老细胞与年轻细胞相比，在化学成分方面也有变化</w:t>
      </w:r>
    </w:p>
    <w:p w14:paraId="454FFBA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）细胞在衰老过程中，线粒体数量</w:t>
      </w:r>
      <w:r w:rsidRPr="004217C0">
        <w:rPr>
          <w:rFonts w:ascii="Times New Roman" w:hAnsi="Times New Roman" w:hint="eastAsia"/>
          <w:szCs w:val="21"/>
        </w:rPr>
        <w:t>增加</w:t>
      </w:r>
    </w:p>
    <w:p w14:paraId="2876AC69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下列现象属于细胞凋亡的是（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6BC0F116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细胞外形不规则变化</w:t>
      </w:r>
    </w:p>
    <w:p w14:paraId="63EDDAFE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细胞核肿胀</w:t>
      </w:r>
    </w:p>
    <w:p w14:paraId="36F721CF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溶酶体破坏</w:t>
      </w:r>
    </w:p>
    <w:p w14:paraId="41D8CC6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与周围细胞脱离</w:t>
      </w:r>
    </w:p>
    <w:p w14:paraId="35257856" w14:textId="77777777" w:rsidR="00610146" w:rsidRPr="00812D5F" w:rsidRDefault="00610146" w:rsidP="00866C5F">
      <w:pPr>
        <w:pStyle w:val="a5"/>
        <w:widowControl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jc w:val="left"/>
        <w:rPr>
          <w:szCs w:val="21"/>
        </w:rPr>
      </w:pPr>
      <w:r w:rsidRPr="00812D5F">
        <w:rPr>
          <w:rFonts w:hint="eastAsia"/>
          <w:szCs w:val="21"/>
        </w:rPr>
        <w:t>细胞凋亡的明显特征是（</w:t>
      </w:r>
      <w:r w:rsidRPr="00812D5F">
        <w:rPr>
          <w:rFonts w:hint="eastAsia"/>
          <w:szCs w:val="21"/>
        </w:rPr>
        <w:t xml:space="preserve">    </w:t>
      </w:r>
      <w:r w:rsidRPr="00812D5F">
        <w:rPr>
          <w:rFonts w:hint="eastAsia"/>
          <w:szCs w:val="21"/>
        </w:rPr>
        <w:t>）。</w:t>
      </w:r>
    </w:p>
    <w:p w14:paraId="79863F93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原生质凝固</w:t>
      </w:r>
    </w:p>
    <w:p w14:paraId="2E41DD6B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线粒体体积增大</w:t>
      </w:r>
    </w:p>
    <w:p w14:paraId="2FD824D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细胞膜结构变化</w:t>
      </w:r>
    </w:p>
    <w:p w14:paraId="120942B1" w14:textId="77777777" w:rsidR="00610146" w:rsidRPr="004217C0" w:rsidRDefault="00610146" w:rsidP="00866C5F">
      <w:pPr>
        <w:pStyle w:val="a3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细胞核体积增大</w:t>
      </w:r>
    </w:p>
    <w:p w14:paraId="08502ED6" w14:textId="77777777" w:rsidR="00610146" w:rsidRDefault="00610146" w:rsidP="00866C5F">
      <w:r>
        <w:t>三</w:t>
      </w:r>
      <w:r>
        <w:rPr>
          <w:rFonts w:hint="eastAsia"/>
        </w:rPr>
        <w:t>、</w:t>
      </w:r>
      <w:r>
        <w:t>多选题</w:t>
      </w:r>
    </w:p>
    <w:p w14:paraId="07217381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</w:rPr>
      </w:pPr>
      <w:r w:rsidRPr="005E5D81">
        <w:rPr>
          <w:rFonts w:ascii="Times New Roman" w:hAnsi="Times New Roman"/>
        </w:rPr>
        <w:t>细胞的形状和大小取决于</w:t>
      </w:r>
      <w:r w:rsidRPr="005E5D81">
        <w:rPr>
          <w:rFonts w:ascii="Times New Roman" w:hAnsi="Times New Roman" w:hint="eastAsia"/>
        </w:rPr>
        <w:t>（</w:t>
      </w:r>
      <w:r w:rsidRPr="005E5D81">
        <w:rPr>
          <w:rFonts w:ascii="Times New Roman" w:hAnsi="Times New Roman" w:hint="eastAsia"/>
        </w:rPr>
        <w:t xml:space="preserve">    </w:t>
      </w:r>
      <w:r w:rsidRPr="005E5D81">
        <w:rPr>
          <w:rFonts w:ascii="Times New Roman" w:hAnsi="Times New Roman" w:hint="eastAsia"/>
        </w:rPr>
        <w:t>）。</w:t>
      </w:r>
    </w:p>
    <w:p w14:paraId="2958D25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细胞的遗传性</w:t>
      </w:r>
    </w:p>
    <w:p w14:paraId="4F8A091B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所执行的生理功能</w:t>
      </w:r>
    </w:p>
    <w:p w14:paraId="7D8C1EC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所处的环境条件</w:t>
      </w:r>
    </w:p>
    <w:p w14:paraId="0386C86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所含的脂质数量</w:t>
      </w:r>
    </w:p>
    <w:p w14:paraId="64C33C7C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t>细胞的形状与其</w:t>
      </w:r>
      <w:r w:rsidRPr="005E5D81">
        <w:rPr>
          <w:rFonts w:hint="eastAsia"/>
        </w:rPr>
        <w:t>（</w:t>
      </w:r>
      <w:r w:rsidRPr="005E5D81">
        <w:rPr>
          <w:rFonts w:hint="eastAsia"/>
        </w:rPr>
        <w:t xml:space="preserve">    </w:t>
      </w:r>
      <w:r w:rsidRPr="005E5D81">
        <w:rPr>
          <w:rFonts w:hint="eastAsia"/>
        </w:rPr>
        <w:t>）</w:t>
      </w:r>
      <w:r w:rsidRPr="005E5D81">
        <w:t>有关</w:t>
      </w:r>
      <w:r w:rsidRPr="005E5D81">
        <w:rPr>
          <w:rFonts w:hint="eastAsia"/>
        </w:rPr>
        <w:t>。</w:t>
      </w:r>
    </w:p>
    <w:p w14:paraId="30F440C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所含的蛋白数量</w:t>
      </w:r>
    </w:p>
    <w:p w14:paraId="2566FDE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所执行的生理功能</w:t>
      </w:r>
    </w:p>
    <w:p w14:paraId="7B280D7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所处的环境条件</w:t>
      </w:r>
    </w:p>
    <w:p w14:paraId="4A997A0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所含的脂质数量</w:t>
      </w:r>
    </w:p>
    <w:p w14:paraId="7CEC2D3F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植物细胞区别于动物细胞的结构特征主要包括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</w:t>
      </w:r>
      <w:r w:rsidRPr="005E5D81">
        <w:rPr>
          <w:rFonts w:hint="eastAsia"/>
        </w:rPr>
        <w:t>。</w:t>
      </w:r>
    </w:p>
    <w:p w14:paraId="0B90B2A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线粒体</w:t>
      </w:r>
    </w:p>
    <w:p w14:paraId="4921EEA8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质体</w:t>
      </w:r>
    </w:p>
    <w:p w14:paraId="35CD7BE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纤维素为主要结构成分的</w:t>
      </w:r>
      <w:r w:rsidRPr="005E5D81">
        <w:rPr>
          <w:rFonts w:ascii="Times New Roman" w:hAnsi="Times New Roman" w:hint="eastAsia"/>
        </w:rPr>
        <w:t>细胞壁</w:t>
      </w:r>
    </w:p>
    <w:p w14:paraId="2716EA5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中央大液泡</w:t>
      </w:r>
    </w:p>
    <w:p w14:paraId="3529DA63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与原核细胞相比较，真核细胞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</w:t>
      </w:r>
      <w:r w:rsidRPr="005E5D81">
        <w:rPr>
          <w:rFonts w:hint="eastAsia"/>
        </w:rPr>
        <w:t>。</w:t>
      </w:r>
    </w:p>
    <w:p w14:paraId="21ABD15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较大</w:t>
      </w:r>
    </w:p>
    <w:p w14:paraId="578A09F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DNA</w:t>
      </w:r>
      <w:r w:rsidRPr="005E5D81">
        <w:rPr>
          <w:rFonts w:ascii="Times New Roman" w:hAnsi="Times New Roman" w:hint="eastAsia"/>
        </w:rPr>
        <w:t>与组蛋白结合</w:t>
      </w:r>
    </w:p>
    <w:p w14:paraId="65ACEDAB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proofErr w:type="gramStart"/>
      <w:r w:rsidRPr="005E5D81">
        <w:rPr>
          <w:rFonts w:ascii="Times New Roman" w:hAnsi="Times New Roman" w:hint="eastAsia"/>
          <w:szCs w:val="21"/>
        </w:rPr>
        <w:t>具由膜</w:t>
      </w:r>
      <w:proofErr w:type="gramEnd"/>
      <w:r w:rsidRPr="005E5D81">
        <w:rPr>
          <w:rFonts w:ascii="Times New Roman" w:hAnsi="Times New Roman" w:hint="eastAsia"/>
          <w:szCs w:val="21"/>
        </w:rPr>
        <w:t>包被的细胞器</w:t>
      </w:r>
    </w:p>
    <w:p w14:paraId="3626A80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具有细胞骨架</w:t>
      </w:r>
    </w:p>
    <w:p w14:paraId="040874B4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细胞壁与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</w:t>
      </w:r>
      <w:r w:rsidRPr="005E5D81">
        <w:rPr>
          <w:rFonts w:hint="eastAsia"/>
        </w:rPr>
        <w:t>一起构成了植物细胞区别于动</w:t>
      </w:r>
      <w:r w:rsidRPr="005E5D81">
        <w:rPr>
          <w:rFonts w:hint="eastAsia"/>
        </w:rPr>
        <w:lastRenderedPageBreak/>
        <w:t>物细胞的显著特征。</w:t>
      </w:r>
    </w:p>
    <w:p w14:paraId="5371C94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细胞核</w:t>
      </w:r>
    </w:p>
    <w:p w14:paraId="4F44536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质体</w:t>
      </w:r>
    </w:p>
    <w:p w14:paraId="0B3FAA3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质膜</w:t>
      </w:r>
    </w:p>
    <w:p w14:paraId="24721B7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中央大液泡</w:t>
      </w:r>
    </w:p>
    <w:p w14:paraId="48942DAC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生物膜上的主要成分是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</w:t>
      </w:r>
      <w:r w:rsidRPr="005E5D81">
        <w:rPr>
          <w:rFonts w:hint="eastAsia"/>
        </w:rPr>
        <w:t>。</w:t>
      </w:r>
    </w:p>
    <w:p w14:paraId="77A8F4F9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脂类</w:t>
      </w:r>
    </w:p>
    <w:p w14:paraId="27CAFE5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维生素</w:t>
      </w:r>
    </w:p>
    <w:p w14:paraId="318B986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蛋白质</w:t>
      </w:r>
    </w:p>
    <w:p w14:paraId="5361C67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核酸</w:t>
      </w:r>
    </w:p>
    <w:p w14:paraId="6907750E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t>细胞膜</w:t>
      </w:r>
      <w:r w:rsidRPr="005E5D81">
        <w:rPr>
          <w:rFonts w:hint="eastAsia"/>
        </w:rPr>
        <w:t>的主要</w:t>
      </w:r>
      <w:r w:rsidRPr="005E5D81">
        <w:t>功能</w:t>
      </w:r>
      <w:r w:rsidRPr="005E5D81">
        <w:rPr>
          <w:rFonts w:hint="eastAsia"/>
        </w:rPr>
        <w:t>有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</w:t>
      </w:r>
      <w:r w:rsidRPr="005E5D81">
        <w:rPr>
          <w:rFonts w:hint="eastAsia"/>
        </w:rPr>
        <w:t>。</w:t>
      </w:r>
    </w:p>
    <w:p w14:paraId="5E22924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物质运输</w:t>
      </w:r>
    </w:p>
    <w:p w14:paraId="6F52486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信息传递</w:t>
      </w:r>
    </w:p>
    <w:p w14:paraId="42B010A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</w:rPr>
        <w:t>细胞识别及免疫</w:t>
      </w:r>
    </w:p>
    <w:p w14:paraId="777C897F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蛋白质的合成</w:t>
      </w:r>
    </w:p>
    <w:p w14:paraId="7FB3C65E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植物细胞的胞间层主要由果胶质构成，下列变化主要是由于胞间层分解而导致的有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2ECE007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落叶时离层的形成</w:t>
      </w:r>
    </w:p>
    <w:p w14:paraId="2FF4492B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蔬菜变老变硬</w:t>
      </w:r>
    </w:p>
    <w:p w14:paraId="49A7C718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果实成熟后变软</w:t>
      </w:r>
    </w:p>
    <w:p w14:paraId="448DC0B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果实成熟变红</w:t>
      </w:r>
    </w:p>
    <w:p w14:paraId="0D26A331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植物细胞壁主要分为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1E4F5490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胞间层</w:t>
      </w:r>
    </w:p>
    <w:p w14:paraId="646BCFE8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初生壁</w:t>
      </w:r>
    </w:p>
    <w:p w14:paraId="1713EEF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药室内壁</w:t>
      </w:r>
    </w:p>
    <w:p w14:paraId="72C2707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次生壁</w:t>
      </w:r>
    </w:p>
    <w:p w14:paraId="286141B3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textAlignment w:val="center"/>
        <w:rPr>
          <w:szCs w:val="21"/>
        </w:rPr>
      </w:pPr>
      <w:r w:rsidRPr="009F0F63">
        <w:rPr>
          <w:rFonts w:hint="eastAsia"/>
          <w:szCs w:val="21"/>
        </w:rPr>
        <w:t>植物细胞的初生壁主要由</w:t>
      </w:r>
      <w:r w:rsidRPr="009F0F63">
        <w:rPr>
          <w:szCs w:val="21"/>
        </w:rPr>
        <w:t xml:space="preserve"> </w:t>
      </w:r>
      <w:r w:rsidRPr="009F0F63">
        <w:rPr>
          <w:szCs w:val="21"/>
        </w:rPr>
        <w:t>（</w:t>
      </w:r>
      <w:r w:rsidRPr="009F0F63">
        <w:rPr>
          <w:szCs w:val="21"/>
        </w:rPr>
        <w:t xml:space="preserve">    </w:t>
      </w:r>
      <w:r w:rsidRPr="009F0F63">
        <w:rPr>
          <w:szCs w:val="21"/>
        </w:rPr>
        <w:t>）</w:t>
      </w:r>
      <w:r w:rsidRPr="009F0F63">
        <w:rPr>
          <w:rFonts w:hint="eastAsia"/>
          <w:szCs w:val="21"/>
        </w:rPr>
        <w:t>等</w:t>
      </w:r>
      <w:r w:rsidRPr="005E5D81">
        <w:rPr>
          <w:rFonts w:hint="eastAsia"/>
        </w:rPr>
        <w:t>物质构成，所以具有延展性和韧性。</w:t>
      </w:r>
    </w:p>
    <w:p w14:paraId="362239F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纤维素</w:t>
      </w:r>
    </w:p>
    <w:p w14:paraId="5A1736B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木质素</w:t>
      </w:r>
    </w:p>
    <w:p w14:paraId="479BC15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果胶质</w:t>
      </w:r>
    </w:p>
    <w:p w14:paraId="3D55B1F3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半纤维素</w:t>
      </w:r>
    </w:p>
    <w:p w14:paraId="1B9894B7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kern w:val="0"/>
        </w:rPr>
      </w:pPr>
      <w:r w:rsidRPr="009F0F63">
        <w:rPr>
          <w:rFonts w:hint="eastAsia"/>
          <w:kern w:val="0"/>
        </w:rPr>
        <w:t>下列属于细胞壁性质特化的有</w:t>
      </w:r>
      <w:r w:rsidRPr="009F0F63">
        <w:rPr>
          <w:szCs w:val="21"/>
        </w:rPr>
        <w:t>（</w:t>
      </w:r>
      <w:r w:rsidRPr="009F0F63">
        <w:rPr>
          <w:szCs w:val="21"/>
        </w:rPr>
        <w:t xml:space="preserve">    </w:t>
      </w:r>
      <w:r w:rsidRPr="009F0F63">
        <w:rPr>
          <w:szCs w:val="21"/>
        </w:rPr>
        <w:t>）</w:t>
      </w:r>
      <w:r w:rsidRPr="009F0F63">
        <w:rPr>
          <w:rFonts w:hint="eastAsia"/>
          <w:kern w:val="0"/>
        </w:rPr>
        <w:t>。</w:t>
      </w:r>
    </w:p>
    <w:p w14:paraId="478DF75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木质化</w:t>
      </w:r>
    </w:p>
    <w:p w14:paraId="2C577E2F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角质化</w:t>
      </w:r>
    </w:p>
    <w:p w14:paraId="33908AE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木栓化</w:t>
      </w:r>
    </w:p>
    <w:p w14:paraId="4B2E3BE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脱分化</w:t>
      </w:r>
    </w:p>
    <w:p w14:paraId="47BCE149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9F0F63">
        <w:rPr>
          <w:rFonts w:hint="eastAsia"/>
          <w:szCs w:val="21"/>
        </w:rPr>
        <w:t>下列属于内质网的功能的有（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341B9B9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参与</w:t>
      </w:r>
      <w:r w:rsidRPr="005E5D81">
        <w:rPr>
          <w:rFonts w:ascii="Times New Roman" w:hAnsi="Times New Roman" w:hint="eastAsia"/>
          <w:kern w:val="0"/>
        </w:rPr>
        <w:t>蛋白质合成</w:t>
      </w:r>
    </w:p>
    <w:p w14:paraId="222CC32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参与脂肪代谢</w:t>
      </w:r>
    </w:p>
    <w:p w14:paraId="2A486E9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参与糖原的代谢</w:t>
      </w:r>
    </w:p>
    <w:p w14:paraId="37C7572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kern w:val="0"/>
        </w:rPr>
        <w:t>参与胆固醇的代谢</w:t>
      </w:r>
    </w:p>
    <w:p w14:paraId="7566FA6F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9F0F63">
        <w:rPr>
          <w:rFonts w:hint="eastAsia"/>
          <w:szCs w:val="21"/>
        </w:rPr>
        <w:t>下列细胞器中属于质体的有</w:t>
      </w:r>
      <w:r w:rsidRPr="009F0F63">
        <w:rPr>
          <w:szCs w:val="21"/>
        </w:rPr>
        <w:t>（</w:t>
      </w:r>
      <w:r w:rsidRPr="009F0F63">
        <w:rPr>
          <w:szCs w:val="21"/>
        </w:rPr>
        <w:t xml:space="preserve">    </w:t>
      </w:r>
      <w:r w:rsidRPr="009F0F63">
        <w:rPr>
          <w:szCs w:val="21"/>
        </w:rPr>
        <w:t>）</w:t>
      </w:r>
      <w:r w:rsidRPr="009F0F63">
        <w:rPr>
          <w:rFonts w:hint="eastAsia"/>
          <w:szCs w:val="21"/>
        </w:rPr>
        <w:t>。</w:t>
      </w:r>
    </w:p>
    <w:p w14:paraId="0AA265EB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核糖体</w:t>
      </w:r>
    </w:p>
    <w:p w14:paraId="132CA9F0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白色体</w:t>
      </w:r>
    </w:p>
    <w:p w14:paraId="33800D31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有色体</w:t>
      </w:r>
    </w:p>
    <w:p w14:paraId="5286E2B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纺锤体</w:t>
      </w:r>
    </w:p>
    <w:p w14:paraId="1BB3B4F6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9F0F63">
        <w:rPr>
          <w:rFonts w:hint="eastAsia"/>
          <w:szCs w:val="21"/>
        </w:rPr>
        <w:t>植物细胞中，含可见色素的质体包括</w:t>
      </w:r>
      <w:r w:rsidRPr="009F0F63">
        <w:rPr>
          <w:szCs w:val="21"/>
        </w:rPr>
        <w:t>（</w:t>
      </w:r>
      <w:r w:rsidRPr="009F0F63">
        <w:rPr>
          <w:szCs w:val="21"/>
        </w:rPr>
        <w:t xml:space="preserve">    </w:t>
      </w:r>
      <w:r w:rsidRPr="009F0F63">
        <w:rPr>
          <w:szCs w:val="21"/>
        </w:rPr>
        <w:t>）</w:t>
      </w:r>
      <w:r w:rsidRPr="009F0F63">
        <w:rPr>
          <w:rFonts w:hint="eastAsia"/>
          <w:szCs w:val="21"/>
        </w:rPr>
        <w:t>。</w:t>
      </w:r>
    </w:p>
    <w:p w14:paraId="5832033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液泡</w:t>
      </w:r>
    </w:p>
    <w:p w14:paraId="11B2BB50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白色体</w:t>
      </w:r>
    </w:p>
    <w:p w14:paraId="10C8AD7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有色体</w:t>
      </w:r>
    </w:p>
    <w:p w14:paraId="7DB3EABF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叶绿体</w:t>
      </w:r>
    </w:p>
    <w:p w14:paraId="7A41A1E3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  <w:b/>
        </w:rPr>
      </w:pPr>
      <w:r w:rsidRPr="005E5D81">
        <w:rPr>
          <w:rFonts w:ascii="Times New Roman" w:hAnsi="Times New Roman" w:hint="eastAsia"/>
        </w:rPr>
        <w:t>下列植物器官呈现颜色，主要由有色体引起的</w:t>
      </w:r>
      <w:r w:rsidRPr="005E5D81">
        <w:rPr>
          <w:rFonts w:ascii="Times New Roman" w:hAnsi="Times New Roman" w:hint="eastAsia"/>
        </w:rPr>
        <w:t>有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。</w:t>
      </w:r>
    </w:p>
    <w:p w14:paraId="42EC6F1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红辣椒果实</w:t>
      </w:r>
    </w:p>
    <w:p w14:paraId="036E6EF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胡萝卜根</w:t>
      </w:r>
    </w:p>
    <w:p w14:paraId="3EA2E61F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月季花瓣</w:t>
      </w:r>
    </w:p>
    <w:p w14:paraId="0A63138C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绿色的叶片</w:t>
      </w:r>
    </w:p>
    <w:p w14:paraId="15F1A4FF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  <w:b/>
        </w:rPr>
      </w:pPr>
      <w:r w:rsidRPr="005E5D81">
        <w:rPr>
          <w:rFonts w:ascii="Times New Roman" w:hAnsi="Times New Roman" w:hint="eastAsia"/>
        </w:rPr>
        <w:t>白色体不含可见色素，根据贮藏物质不同可分为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。</w:t>
      </w:r>
    </w:p>
    <w:p w14:paraId="72539AE2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造粉体</w:t>
      </w:r>
    </w:p>
    <w:p w14:paraId="0C69BE8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proofErr w:type="gramStart"/>
      <w:r w:rsidRPr="005E5D81">
        <w:rPr>
          <w:rFonts w:ascii="Times New Roman" w:hAnsi="Times New Roman" w:hint="eastAsia"/>
        </w:rPr>
        <w:t>造油体</w:t>
      </w:r>
      <w:proofErr w:type="gramEnd"/>
    </w:p>
    <w:p w14:paraId="4FBFD0CF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晶体</w:t>
      </w:r>
    </w:p>
    <w:p w14:paraId="0CBA67C6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造蛋白体</w:t>
      </w:r>
    </w:p>
    <w:p w14:paraId="662BD0D9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textAlignment w:val="center"/>
        <w:rPr>
          <w:szCs w:val="21"/>
        </w:rPr>
      </w:pPr>
      <w:r w:rsidRPr="009F0F63">
        <w:rPr>
          <w:rFonts w:hint="eastAsia"/>
          <w:szCs w:val="21"/>
        </w:rPr>
        <w:t>植物细胞中具有双层膜的细胞器有（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39F7FE5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线粒体</w:t>
      </w:r>
    </w:p>
    <w:p w14:paraId="79E4D320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高尔基体</w:t>
      </w:r>
    </w:p>
    <w:p w14:paraId="5A846111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叶绿体</w:t>
      </w:r>
    </w:p>
    <w:p w14:paraId="238CBF7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液泡</w:t>
      </w:r>
    </w:p>
    <w:p w14:paraId="699AF0FB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textAlignment w:val="center"/>
        <w:rPr>
          <w:szCs w:val="21"/>
        </w:rPr>
      </w:pPr>
      <w:r w:rsidRPr="009F0F63">
        <w:rPr>
          <w:rFonts w:hint="eastAsia"/>
          <w:szCs w:val="21"/>
        </w:rPr>
        <w:t>细胞内参与能量转换的细胞器有（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781BAD7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线粒体</w:t>
      </w:r>
    </w:p>
    <w:p w14:paraId="58DA97B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高尔基体</w:t>
      </w:r>
    </w:p>
    <w:p w14:paraId="54FBB12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叶绿体</w:t>
      </w:r>
    </w:p>
    <w:p w14:paraId="56C92027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液泡</w:t>
      </w:r>
    </w:p>
    <w:p w14:paraId="7CE36E54" w14:textId="77777777" w:rsidR="00610146" w:rsidRPr="009F0F63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textAlignment w:val="center"/>
        <w:rPr>
          <w:szCs w:val="21"/>
        </w:rPr>
      </w:pPr>
      <w:r w:rsidRPr="009F0F63">
        <w:rPr>
          <w:rFonts w:hint="eastAsia"/>
          <w:szCs w:val="21"/>
        </w:rPr>
        <w:t>植物细胞中具有双层膜结构的有（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3C0C778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线粒体</w:t>
      </w:r>
    </w:p>
    <w:p w14:paraId="4551C51D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细胞核</w:t>
      </w:r>
    </w:p>
    <w:p w14:paraId="6D03D248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叶绿体</w:t>
      </w:r>
    </w:p>
    <w:p w14:paraId="46A711D0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液泡</w:t>
      </w:r>
    </w:p>
    <w:p w14:paraId="12632392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5E5D81">
        <w:rPr>
          <w:rFonts w:hint="eastAsia"/>
        </w:rPr>
        <w:t>下列细胞结构中含有</w:t>
      </w:r>
      <w:r w:rsidRPr="005E5D81">
        <w:rPr>
          <w:rFonts w:hint="eastAsia"/>
        </w:rPr>
        <w:t>DNA</w:t>
      </w:r>
      <w:r w:rsidRPr="005E5D81">
        <w:rPr>
          <w:rFonts w:hint="eastAsia"/>
        </w:rPr>
        <w:t>分子的有</w:t>
      </w:r>
      <w:r w:rsidRPr="009F0F63">
        <w:rPr>
          <w:rFonts w:hint="eastAsia"/>
          <w:szCs w:val="21"/>
        </w:rPr>
        <w:t>（</w:t>
      </w:r>
      <w:r w:rsidRPr="009F0F63">
        <w:rPr>
          <w:rFonts w:hint="eastAsia"/>
          <w:szCs w:val="21"/>
        </w:rPr>
        <w:t xml:space="preserve">    </w:t>
      </w:r>
      <w:r w:rsidRPr="009F0F63">
        <w:rPr>
          <w:rFonts w:hint="eastAsia"/>
          <w:szCs w:val="21"/>
        </w:rPr>
        <w:t>）。</w:t>
      </w:r>
    </w:p>
    <w:p w14:paraId="005844B3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细胞核</w:t>
      </w:r>
    </w:p>
    <w:p w14:paraId="55504465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叶绿体</w:t>
      </w:r>
    </w:p>
    <w:p w14:paraId="035CA778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核糖体</w:t>
      </w:r>
    </w:p>
    <w:p w14:paraId="1491611E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</w:rPr>
        <w:t>线粒体</w:t>
      </w:r>
    </w:p>
    <w:p w14:paraId="28476A0E" w14:textId="77777777" w:rsidR="00610146" w:rsidRPr="005E5D81" w:rsidRDefault="00610146" w:rsidP="00866C5F">
      <w:pPr>
        <w:pStyle w:val="a5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</w:pPr>
      <w:r w:rsidRPr="009F0F63">
        <w:rPr>
          <w:rFonts w:hint="eastAsia"/>
          <w:szCs w:val="21"/>
        </w:rPr>
        <w:t>由于发生细胞凋亡而形成有功能的组织结构的有</w:t>
      </w:r>
      <w:r w:rsidRPr="009F0F63">
        <w:rPr>
          <w:szCs w:val="21"/>
        </w:rPr>
        <w:t>（</w:t>
      </w:r>
      <w:r w:rsidRPr="009F0F63">
        <w:rPr>
          <w:szCs w:val="21"/>
        </w:rPr>
        <w:t xml:space="preserve">    </w:t>
      </w:r>
      <w:r w:rsidRPr="009F0F63">
        <w:rPr>
          <w:szCs w:val="21"/>
        </w:rPr>
        <w:t>）</w:t>
      </w:r>
      <w:r w:rsidRPr="009F0F63">
        <w:rPr>
          <w:rFonts w:hint="eastAsia"/>
          <w:szCs w:val="21"/>
        </w:rPr>
        <w:t>。</w:t>
      </w:r>
    </w:p>
    <w:p w14:paraId="56BC70BA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叶肉组织</w:t>
      </w:r>
    </w:p>
    <w:p w14:paraId="163D810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通气组织</w:t>
      </w:r>
    </w:p>
    <w:p w14:paraId="508B2A14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导管</w:t>
      </w:r>
    </w:p>
    <w:p w14:paraId="05DA20E1" w14:textId="77777777" w:rsidR="00610146" w:rsidRPr="005E5D81" w:rsidRDefault="00610146" w:rsidP="00866C5F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纤维</w:t>
      </w:r>
    </w:p>
    <w:p w14:paraId="1C2C0286" w14:textId="77777777" w:rsidR="00610146" w:rsidRDefault="00610146" w:rsidP="00866C5F">
      <w:r>
        <w:t>四</w:t>
      </w:r>
      <w:r>
        <w:rPr>
          <w:rFonts w:hint="eastAsia"/>
        </w:rPr>
        <w:t>、</w:t>
      </w:r>
      <w:r>
        <w:t>填空题</w:t>
      </w:r>
    </w:p>
    <w:p w14:paraId="5F699DA7" w14:textId="27BA4550" w:rsidR="00610146" w:rsidRPr="00F11833" w:rsidRDefault="00610146" w:rsidP="00866C5F">
      <w:pPr>
        <w:pStyle w:val="a5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F11833">
        <w:rPr>
          <w:rFonts w:hint="eastAsia"/>
          <w:szCs w:val="21"/>
        </w:rPr>
        <w:t>原核细胞和真核细胞最主要的区别是（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1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）；</w:t>
      </w:r>
      <w:r w:rsidR="005B4776">
        <w:rPr>
          <w:rFonts w:hint="eastAsia"/>
          <w:szCs w:val="21"/>
        </w:rPr>
        <w:t>除低等植物外，</w:t>
      </w:r>
      <w:r w:rsidRPr="005B4776">
        <w:rPr>
          <w:rFonts w:hint="eastAsia"/>
          <w:szCs w:val="21"/>
        </w:rPr>
        <w:t>动物细胞特有的结构是（</w:t>
      </w:r>
      <w:r w:rsidRPr="005B4776">
        <w:rPr>
          <w:rFonts w:hint="eastAsia"/>
          <w:szCs w:val="21"/>
        </w:rPr>
        <w:t xml:space="preserve">  </w:t>
      </w:r>
      <w:r w:rsidR="00E55327" w:rsidRPr="005B4776">
        <w:rPr>
          <w:szCs w:val="21"/>
        </w:rPr>
        <w:fldChar w:fldCharType="begin"/>
      </w:r>
      <w:r w:rsidRPr="005B4776">
        <w:rPr>
          <w:szCs w:val="21"/>
        </w:rPr>
        <w:instrText xml:space="preserve"> </w:instrText>
      </w:r>
      <w:r w:rsidRPr="005B4776">
        <w:rPr>
          <w:rFonts w:hint="eastAsia"/>
          <w:szCs w:val="21"/>
        </w:rPr>
        <w:instrText>= 2 \* ROMAN</w:instrText>
      </w:r>
      <w:r w:rsidRPr="005B4776">
        <w:rPr>
          <w:szCs w:val="21"/>
        </w:rPr>
        <w:instrText xml:space="preserve"> </w:instrText>
      </w:r>
      <w:r w:rsidR="00E55327" w:rsidRPr="005B4776">
        <w:rPr>
          <w:szCs w:val="21"/>
        </w:rPr>
        <w:fldChar w:fldCharType="separate"/>
      </w:r>
      <w:r w:rsidRPr="005B4776">
        <w:rPr>
          <w:szCs w:val="21"/>
        </w:rPr>
        <w:t>II</w:t>
      </w:r>
      <w:r w:rsidR="00E55327" w:rsidRPr="005B4776">
        <w:rPr>
          <w:szCs w:val="21"/>
        </w:rPr>
        <w:fldChar w:fldCharType="end"/>
      </w:r>
      <w:r w:rsidRPr="005B4776">
        <w:rPr>
          <w:rFonts w:hint="eastAsia"/>
          <w:szCs w:val="21"/>
        </w:rPr>
        <w:t xml:space="preserve">  </w:t>
      </w:r>
      <w:r w:rsidRPr="005B4776">
        <w:rPr>
          <w:rFonts w:hint="eastAsia"/>
          <w:szCs w:val="21"/>
        </w:rPr>
        <w:t>）</w:t>
      </w:r>
      <w:r w:rsidRPr="00F11833">
        <w:rPr>
          <w:rFonts w:hint="eastAsia"/>
          <w:szCs w:val="21"/>
        </w:rPr>
        <w:t>；植物细胞特有的结构是（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3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III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）；蛋白质合成的场所是（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4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）；具有消化功能的细胞器是（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5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）。</w:t>
      </w:r>
    </w:p>
    <w:p w14:paraId="71D1FABD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A. </w:t>
      </w:r>
      <w:r w:rsidRPr="00873FF5">
        <w:rPr>
          <w:rFonts w:hint="eastAsia"/>
          <w:szCs w:val="21"/>
        </w:rPr>
        <w:t>细胞膜</w:t>
      </w:r>
    </w:p>
    <w:p w14:paraId="1F8D1428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B. </w:t>
      </w:r>
      <w:r w:rsidRPr="00873FF5">
        <w:rPr>
          <w:rFonts w:hint="eastAsia"/>
          <w:szCs w:val="21"/>
        </w:rPr>
        <w:t>细胞壁</w:t>
      </w:r>
    </w:p>
    <w:p w14:paraId="024B00CD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C. </w:t>
      </w:r>
      <w:r w:rsidRPr="00873FF5">
        <w:rPr>
          <w:rFonts w:hint="eastAsia"/>
          <w:szCs w:val="21"/>
        </w:rPr>
        <w:t>细胞核</w:t>
      </w:r>
    </w:p>
    <w:p w14:paraId="126A69C7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质体</w:t>
      </w:r>
    </w:p>
    <w:p w14:paraId="1768BEB4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E. </w:t>
      </w:r>
      <w:r w:rsidRPr="00873FF5">
        <w:rPr>
          <w:rFonts w:hint="eastAsia"/>
          <w:szCs w:val="21"/>
        </w:rPr>
        <w:t>核糖体</w:t>
      </w:r>
    </w:p>
    <w:p w14:paraId="2868CDD8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F. </w:t>
      </w:r>
      <w:r w:rsidRPr="00873FF5">
        <w:rPr>
          <w:rFonts w:hint="eastAsia"/>
          <w:szCs w:val="21"/>
        </w:rPr>
        <w:t>高尔基体</w:t>
      </w:r>
    </w:p>
    <w:p w14:paraId="57AD91C3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G. </w:t>
      </w:r>
      <w:r w:rsidRPr="00873FF5">
        <w:rPr>
          <w:rFonts w:hint="eastAsia"/>
          <w:szCs w:val="21"/>
        </w:rPr>
        <w:t>溶酶体</w:t>
      </w:r>
    </w:p>
    <w:p w14:paraId="38BDCBD1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H. </w:t>
      </w:r>
      <w:r w:rsidRPr="00873FF5">
        <w:rPr>
          <w:rFonts w:hint="eastAsia"/>
          <w:szCs w:val="21"/>
        </w:rPr>
        <w:t>线粒体</w:t>
      </w:r>
    </w:p>
    <w:p w14:paraId="6440F2EE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I. </w:t>
      </w:r>
      <w:r w:rsidRPr="00873FF5">
        <w:rPr>
          <w:rFonts w:hint="eastAsia"/>
          <w:szCs w:val="21"/>
        </w:rPr>
        <w:t>细胞骨架</w:t>
      </w:r>
    </w:p>
    <w:p w14:paraId="2AB484C8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J. </w:t>
      </w:r>
      <w:r w:rsidRPr="00873FF5">
        <w:rPr>
          <w:rFonts w:hint="eastAsia"/>
          <w:szCs w:val="21"/>
        </w:rPr>
        <w:t>中心体</w:t>
      </w:r>
    </w:p>
    <w:p w14:paraId="6A56AAD8" w14:textId="77777777" w:rsidR="00610146" w:rsidRPr="00F11833" w:rsidRDefault="00610146" w:rsidP="00866C5F">
      <w:pPr>
        <w:pStyle w:val="a5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F11833">
        <w:rPr>
          <w:rFonts w:hint="eastAsia"/>
          <w:szCs w:val="21"/>
        </w:rPr>
        <w:t>细胞中进行有氧呼吸的细胞器是（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1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rPr>
          <w:rFonts w:hint="eastAsia"/>
        </w:rPr>
        <w:t>；</w:t>
      </w:r>
      <w:r w:rsidRPr="00F11833">
        <w:rPr>
          <w:rFonts w:hint="eastAsia"/>
          <w:szCs w:val="21"/>
        </w:rPr>
        <w:t>合成</w:t>
      </w:r>
      <w:r w:rsidRPr="00F11833">
        <w:rPr>
          <w:rFonts w:hint="eastAsia"/>
          <w:szCs w:val="21"/>
        </w:rPr>
        <w:lastRenderedPageBreak/>
        <w:t>蛋白质的细胞器是（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2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）；进行细胞内消化的细胞器是（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3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III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rPr>
          <w:rFonts w:hint="eastAsia"/>
        </w:rPr>
        <w:t>；</w:t>
      </w:r>
      <w:r w:rsidRPr="00F11833">
        <w:rPr>
          <w:rFonts w:hint="eastAsia"/>
          <w:szCs w:val="21"/>
        </w:rPr>
        <w:t>进行光合作用的细胞器是（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4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rPr>
          <w:rFonts w:hint="eastAsia"/>
        </w:rPr>
        <w:t>；高等生物体细胞最常见的分裂方式是</w:t>
      </w:r>
      <w:r w:rsidRPr="00F11833">
        <w:rPr>
          <w:rFonts w:hint="eastAsia"/>
          <w:szCs w:val="21"/>
        </w:rPr>
        <w:t>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5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rPr>
          <w:rFonts w:hint="eastAsia"/>
        </w:rPr>
        <w:t>。</w:t>
      </w:r>
    </w:p>
    <w:p w14:paraId="19E51788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A</w:t>
      </w:r>
      <w:r w:rsidRPr="00873FF5">
        <w:rPr>
          <w:rFonts w:hint="eastAsia"/>
          <w:szCs w:val="21"/>
        </w:rPr>
        <w:t>）线粒体</w:t>
      </w:r>
    </w:p>
    <w:p w14:paraId="04C487F0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B</w:t>
      </w:r>
      <w:r w:rsidRPr="00873FF5">
        <w:rPr>
          <w:rFonts w:hint="eastAsia"/>
          <w:szCs w:val="21"/>
        </w:rPr>
        <w:t>）叶绿体</w:t>
      </w:r>
      <w:r w:rsidRPr="00873FF5">
        <w:rPr>
          <w:szCs w:val="21"/>
        </w:rPr>
        <w:t xml:space="preserve"> </w:t>
      </w:r>
    </w:p>
    <w:p w14:paraId="029FB944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C</w:t>
      </w:r>
      <w:r w:rsidRPr="00873FF5">
        <w:rPr>
          <w:rFonts w:hint="eastAsia"/>
          <w:szCs w:val="21"/>
        </w:rPr>
        <w:t>）溶酶体</w:t>
      </w:r>
      <w:r w:rsidRPr="00873FF5">
        <w:rPr>
          <w:rFonts w:hint="eastAsia"/>
          <w:szCs w:val="21"/>
        </w:rPr>
        <w:t xml:space="preserve"> </w:t>
      </w:r>
    </w:p>
    <w:p w14:paraId="44930639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D</w:t>
      </w:r>
      <w:r w:rsidRPr="00873FF5">
        <w:rPr>
          <w:rFonts w:hint="eastAsia"/>
          <w:szCs w:val="21"/>
        </w:rPr>
        <w:t>）有色体</w:t>
      </w:r>
    </w:p>
    <w:p w14:paraId="57628C1A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E</w:t>
      </w:r>
      <w:r w:rsidRPr="00873FF5">
        <w:rPr>
          <w:rFonts w:hint="eastAsia"/>
          <w:szCs w:val="21"/>
        </w:rPr>
        <w:t>）核糖体</w:t>
      </w:r>
    </w:p>
    <w:p w14:paraId="7AA5B8A7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F</w:t>
      </w:r>
      <w:r w:rsidRPr="00873FF5">
        <w:rPr>
          <w:rFonts w:hint="eastAsia"/>
          <w:szCs w:val="21"/>
        </w:rPr>
        <w:t>）高尔基体</w:t>
      </w:r>
    </w:p>
    <w:p w14:paraId="42A9DE7F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G</w:t>
      </w:r>
      <w:r w:rsidRPr="00873FF5">
        <w:rPr>
          <w:rFonts w:hint="eastAsia"/>
          <w:szCs w:val="21"/>
        </w:rPr>
        <w:t>）内质网</w:t>
      </w:r>
    </w:p>
    <w:p w14:paraId="09C9837C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H</w:t>
      </w:r>
      <w:r w:rsidRPr="00873FF5">
        <w:rPr>
          <w:rFonts w:hint="eastAsia"/>
          <w:szCs w:val="21"/>
        </w:rPr>
        <w:t>）有丝分裂</w:t>
      </w:r>
    </w:p>
    <w:p w14:paraId="12C5DB41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I</w:t>
      </w:r>
      <w:r w:rsidRPr="00873FF5">
        <w:rPr>
          <w:rFonts w:hint="eastAsia"/>
          <w:szCs w:val="21"/>
        </w:rPr>
        <w:t>）无丝分裂</w:t>
      </w:r>
    </w:p>
    <w:p w14:paraId="4B7910B9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J</w:t>
      </w:r>
      <w:r w:rsidRPr="00873FF5">
        <w:rPr>
          <w:rFonts w:hint="eastAsia"/>
          <w:szCs w:val="21"/>
        </w:rPr>
        <w:t>）减数分裂</w:t>
      </w:r>
    </w:p>
    <w:p w14:paraId="7E836750" w14:textId="77777777" w:rsidR="00610146" w:rsidRPr="00873FF5" w:rsidRDefault="00610146" w:rsidP="00866C5F">
      <w:pPr>
        <w:pStyle w:val="a5"/>
        <w:numPr>
          <w:ilvl w:val="0"/>
          <w:numId w:val="5"/>
        </w:numPr>
        <w:snapToGrid w:val="0"/>
        <w:spacing w:beforeLines="0" w:afterLines="0" w:line="240" w:lineRule="auto"/>
        <w:ind w:firstLineChars="0"/>
      </w:pPr>
      <w:r w:rsidRPr="00873FF5">
        <w:t>细胞从一次分裂结束开始到下一次分裂结束为止之间的时期</w:t>
      </w:r>
      <w:r w:rsidRPr="00873FF5">
        <w:rPr>
          <w:rFonts w:hint="eastAsia"/>
        </w:rPr>
        <w:t>称为</w:t>
      </w:r>
      <w:r w:rsidRPr="00F11833">
        <w:rPr>
          <w:rFonts w:hint="eastAsia"/>
          <w:szCs w:val="21"/>
        </w:rPr>
        <w:t>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1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rPr>
          <w:rFonts w:hint="eastAsia"/>
        </w:rPr>
        <w:t>，可以</w:t>
      </w:r>
      <w:r w:rsidRPr="00873FF5">
        <w:t>分为</w:t>
      </w:r>
      <w:r w:rsidRPr="00F11833">
        <w:rPr>
          <w:rFonts w:hint="eastAsia"/>
          <w:szCs w:val="21"/>
        </w:rPr>
        <w:t>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2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t>和分裂期两个阶段。</w:t>
      </w:r>
      <w:r w:rsidRPr="00F11833">
        <w:rPr>
          <w:rFonts w:hint="eastAsia"/>
          <w:szCs w:val="21"/>
        </w:rPr>
        <w:t>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3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III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t>是一种最简单的分裂方式</w:t>
      </w:r>
      <w:r w:rsidRPr="00873FF5">
        <w:rPr>
          <w:rFonts w:hint="eastAsia"/>
        </w:rPr>
        <w:t>，</w:t>
      </w:r>
      <w:r w:rsidRPr="00873FF5">
        <w:t>分裂过程可继续执行细胞的功能，不妨碍细胞内正常生理作用的进行</w:t>
      </w:r>
      <w:r w:rsidRPr="00873FF5">
        <w:rPr>
          <w:rFonts w:hint="eastAsia"/>
        </w:rPr>
        <w:t>；</w:t>
      </w:r>
      <w:r w:rsidRPr="00F11833">
        <w:rPr>
          <w:rFonts w:hint="eastAsia"/>
          <w:szCs w:val="21"/>
        </w:rPr>
        <w:t>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4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IV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）可以实现</w:t>
      </w:r>
      <w:r w:rsidRPr="00873FF5">
        <w:t>同源染色体间发生部分交换，使配子的遗传基础更加多样化</w:t>
      </w:r>
      <w:r w:rsidRPr="00873FF5">
        <w:rPr>
          <w:rFonts w:hint="eastAsia"/>
        </w:rPr>
        <w:t>；</w:t>
      </w:r>
      <w:r w:rsidRPr="00F11833">
        <w:rPr>
          <w:rFonts w:hint="eastAsia"/>
          <w:szCs w:val="21"/>
        </w:rPr>
        <w:t>有丝分裂时观察和研究染色体最佳的时期是（</w:t>
      </w:r>
      <w:r w:rsidRPr="00F11833">
        <w:rPr>
          <w:rFonts w:hint="eastAsia"/>
          <w:szCs w:val="21"/>
        </w:rPr>
        <w:t xml:space="preserve">  </w:t>
      </w:r>
      <w:r w:rsidR="00E55327" w:rsidRPr="00F11833">
        <w:rPr>
          <w:szCs w:val="21"/>
        </w:rPr>
        <w:fldChar w:fldCharType="begin"/>
      </w:r>
      <w:r w:rsidRPr="00F11833">
        <w:rPr>
          <w:szCs w:val="21"/>
        </w:rPr>
        <w:instrText xml:space="preserve"> </w:instrText>
      </w:r>
      <w:r w:rsidRPr="00F11833">
        <w:rPr>
          <w:rFonts w:hint="eastAsia"/>
          <w:szCs w:val="21"/>
        </w:rPr>
        <w:instrText>= 5 \* ROMAN</w:instrText>
      </w:r>
      <w:r w:rsidRPr="00F11833">
        <w:rPr>
          <w:szCs w:val="21"/>
        </w:rPr>
        <w:instrText xml:space="preserve"> </w:instrText>
      </w:r>
      <w:r w:rsidR="00E55327" w:rsidRPr="00F11833">
        <w:rPr>
          <w:szCs w:val="21"/>
        </w:rPr>
        <w:fldChar w:fldCharType="separate"/>
      </w:r>
      <w:r w:rsidRPr="00F11833">
        <w:rPr>
          <w:noProof/>
          <w:szCs w:val="21"/>
        </w:rPr>
        <w:t>V</w:t>
      </w:r>
      <w:r w:rsidR="00E55327" w:rsidRPr="00F11833">
        <w:rPr>
          <w:szCs w:val="21"/>
        </w:rPr>
        <w:fldChar w:fldCharType="end"/>
      </w:r>
      <w:r w:rsidRPr="00F11833">
        <w:rPr>
          <w:rFonts w:hint="eastAsia"/>
          <w:szCs w:val="21"/>
        </w:rPr>
        <w:t xml:space="preserve">  </w:t>
      </w:r>
      <w:r w:rsidRPr="00F11833">
        <w:rPr>
          <w:rFonts w:hint="eastAsia"/>
          <w:szCs w:val="21"/>
        </w:rPr>
        <w:t>）</w:t>
      </w:r>
      <w:r w:rsidRPr="00873FF5">
        <w:t>。</w:t>
      </w:r>
    </w:p>
    <w:p w14:paraId="121F6DAA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A</w:t>
      </w:r>
      <w:r w:rsidRPr="00873FF5">
        <w:rPr>
          <w:rFonts w:hint="eastAsia"/>
          <w:szCs w:val="21"/>
        </w:rPr>
        <w:t>）细胞生长</w:t>
      </w:r>
    </w:p>
    <w:p w14:paraId="5ABEC123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B</w:t>
      </w:r>
      <w:r w:rsidRPr="00873FF5">
        <w:rPr>
          <w:rFonts w:hint="eastAsia"/>
          <w:szCs w:val="21"/>
        </w:rPr>
        <w:t>）细胞分化</w:t>
      </w:r>
      <w:r w:rsidRPr="00873FF5">
        <w:rPr>
          <w:szCs w:val="21"/>
        </w:rPr>
        <w:t xml:space="preserve"> </w:t>
      </w:r>
    </w:p>
    <w:p w14:paraId="63044643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C</w:t>
      </w:r>
      <w:r w:rsidRPr="00873FF5">
        <w:rPr>
          <w:rFonts w:hint="eastAsia"/>
          <w:szCs w:val="21"/>
        </w:rPr>
        <w:t>）细胞周期</w:t>
      </w:r>
      <w:r w:rsidRPr="00873FF5">
        <w:rPr>
          <w:rFonts w:hint="eastAsia"/>
          <w:szCs w:val="21"/>
        </w:rPr>
        <w:t xml:space="preserve"> </w:t>
      </w:r>
    </w:p>
    <w:p w14:paraId="36085D6B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D</w:t>
      </w:r>
      <w:r w:rsidRPr="00873FF5">
        <w:rPr>
          <w:rFonts w:hint="eastAsia"/>
          <w:szCs w:val="21"/>
        </w:rPr>
        <w:t>）间期</w:t>
      </w:r>
    </w:p>
    <w:p w14:paraId="79F4ACFB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E</w:t>
      </w:r>
      <w:r w:rsidRPr="00873FF5">
        <w:rPr>
          <w:rFonts w:hint="eastAsia"/>
          <w:szCs w:val="21"/>
        </w:rPr>
        <w:t>）前期</w:t>
      </w:r>
    </w:p>
    <w:p w14:paraId="3A9D1497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F</w:t>
      </w:r>
      <w:r w:rsidRPr="00873FF5">
        <w:rPr>
          <w:rFonts w:hint="eastAsia"/>
          <w:szCs w:val="21"/>
        </w:rPr>
        <w:t>）中期</w:t>
      </w:r>
    </w:p>
    <w:p w14:paraId="372BC4FD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G</w:t>
      </w:r>
      <w:r w:rsidRPr="00873FF5">
        <w:rPr>
          <w:rFonts w:hint="eastAsia"/>
          <w:szCs w:val="21"/>
        </w:rPr>
        <w:t>）后期</w:t>
      </w:r>
    </w:p>
    <w:p w14:paraId="2530F979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H</w:t>
      </w:r>
      <w:r w:rsidRPr="00873FF5">
        <w:rPr>
          <w:rFonts w:hint="eastAsia"/>
          <w:szCs w:val="21"/>
        </w:rPr>
        <w:t>）有丝分裂</w:t>
      </w:r>
    </w:p>
    <w:p w14:paraId="62DF6F72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I</w:t>
      </w:r>
      <w:r w:rsidRPr="00873FF5">
        <w:rPr>
          <w:rFonts w:hint="eastAsia"/>
          <w:szCs w:val="21"/>
        </w:rPr>
        <w:t>）无丝分裂</w:t>
      </w:r>
    </w:p>
    <w:p w14:paraId="30C3561C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J</w:t>
      </w:r>
      <w:r w:rsidRPr="00873FF5">
        <w:rPr>
          <w:rFonts w:hint="eastAsia"/>
          <w:szCs w:val="21"/>
        </w:rPr>
        <w:t>）减数分裂</w:t>
      </w:r>
    </w:p>
    <w:p w14:paraId="50CB4703" w14:textId="77777777" w:rsidR="00610146" w:rsidRPr="00873FF5" w:rsidRDefault="00610146" w:rsidP="00866C5F">
      <w:pPr>
        <w:pStyle w:val="a5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873FF5">
        <w:rPr>
          <w:rFonts w:ascii="Times New Roman" w:hAnsi="Times New Roman"/>
        </w:rPr>
        <w:t>细胞在形态、大小、内部结构和生理机能上产生差异</w:t>
      </w:r>
      <w:r w:rsidRPr="00873FF5">
        <w:rPr>
          <w:rFonts w:ascii="Times New Roman" w:hAnsi="Times New Roman" w:hint="eastAsia"/>
        </w:rPr>
        <w:t>的过程称为</w:t>
      </w:r>
      <w:r w:rsidRPr="00873FF5">
        <w:rPr>
          <w:rFonts w:ascii="Times New Roman" w:hAnsi="Times New Roman" w:hint="eastAsia"/>
          <w:szCs w:val="21"/>
        </w:rPr>
        <w:t>（</w:t>
      </w:r>
      <w:r w:rsidRPr="00873FF5">
        <w:rPr>
          <w:rFonts w:ascii="Times New Roman" w:hAnsi="Times New Roman" w:hint="eastAsia"/>
          <w:szCs w:val="21"/>
        </w:rPr>
        <w:t xml:space="preserve">  </w:t>
      </w:r>
      <w:r w:rsidR="00E55327" w:rsidRPr="00873FF5">
        <w:rPr>
          <w:rFonts w:ascii="Times New Roman" w:hAnsi="Times New Roman"/>
          <w:szCs w:val="21"/>
        </w:rPr>
        <w:fldChar w:fldCharType="begin"/>
      </w:r>
      <w:r w:rsidRPr="00873FF5">
        <w:rPr>
          <w:rFonts w:ascii="Times New Roman" w:hAnsi="Times New Roman"/>
          <w:szCs w:val="21"/>
        </w:rPr>
        <w:instrText xml:space="preserve"> </w:instrText>
      </w:r>
      <w:r w:rsidRPr="00873FF5">
        <w:rPr>
          <w:rFonts w:ascii="Times New Roman" w:hAnsi="Times New Roman" w:hint="eastAsia"/>
          <w:szCs w:val="21"/>
        </w:rPr>
        <w:instrText>= 1 \* ROMAN</w:instrText>
      </w:r>
      <w:r w:rsidRPr="00873FF5">
        <w:rPr>
          <w:rFonts w:ascii="Times New Roman" w:hAnsi="Times New Roman"/>
          <w:szCs w:val="21"/>
        </w:rPr>
        <w:instrText xml:space="preserve"> </w:instrText>
      </w:r>
      <w:r w:rsidR="00E55327" w:rsidRPr="00873FF5">
        <w:rPr>
          <w:rFonts w:ascii="Times New Roman" w:hAnsi="Times New Roman"/>
          <w:szCs w:val="21"/>
        </w:rPr>
        <w:fldChar w:fldCharType="separate"/>
      </w:r>
      <w:r w:rsidRPr="00873FF5">
        <w:rPr>
          <w:rFonts w:ascii="Times New Roman" w:hAnsi="Times New Roman"/>
          <w:noProof/>
          <w:szCs w:val="21"/>
        </w:rPr>
        <w:t>I</w:t>
      </w:r>
      <w:r w:rsidR="00E55327" w:rsidRPr="00873FF5">
        <w:rPr>
          <w:rFonts w:ascii="Times New Roman" w:hAnsi="Times New Roman"/>
          <w:szCs w:val="21"/>
        </w:rPr>
        <w:fldChar w:fldCharType="end"/>
      </w:r>
      <w:r w:rsidRPr="00873FF5">
        <w:rPr>
          <w:rFonts w:ascii="Times New Roman" w:hAnsi="Times New Roman" w:hint="eastAsia"/>
          <w:szCs w:val="21"/>
        </w:rPr>
        <w:t xml:space="preserve">  </w:t>
      </w:r>
      <w:r w:rsidRPr="00873FF5">
        <w:rPr>
          <w:rFonts w:ascii="Times New Roman" w:hAnsi="Times New Roman" w:hint="eastAsia"/>
          <w:szCs w:val="21"/>
        </w:rPr>
        <w:t>）；</w:t>
      </w:r>
      <w:r w:rsidRPr="00873FF5">
        <w:rPr>
          <w:rFonts w:ascii="Times New Roman" w:hAnsi="Times New Roman"/>
        </w:rPr>
        <w:t>一个</w:t>
      </w:r>
      <w:r w:rsidRPr="00873FF5">
        <w:rPr>
          <w:rFonts w:ascii="Times New Roman" w:hAnsi="Times New Roman" w:hint="eastAsia"/>
        </w:rPr>
        <w:t>生物</w:t>
      </w:r>
      <w:r w:rsidRPr="00873FF5">
        <w:rPr>
          <w:rFonts w:ascii="Times New Roman" w:hAnsi="Times New Roman"/>
        </w:rPr>
        <w:t>体内每一个生活细胞均具有成套的遗传物质，具有发育成完整</w:t>
      </w:r>
      <w:r w:rsidRPr="00873FF5">
        <w:rPr>
          <w:rFonts w:ascii="Times New Roman" w:hAnsi="Times New Roman" w:hint="eastAsia"/>
        </w:rPr>
        <w:t>个体的潜能，这种现象称为</w:t>
      </w:r>
      <w:r w:rsidRPr="00873FF5">
        <w:rPr>
          <w:rFonts w:ascii="Times New Roman" w:hAnsi="Times New Roman" w:hint="eastAsia"/>
          <w:szCs w:val="21"/>
        </w:rPr>
        <w:t>（</w:t>
      </w:r>
      <w:r w:rsidRPr="00873FF5">
        <w:rPr>
          <w:rFonts w:ascii="Times New Roman" w:hAnsi="Times New Roman" w:hint="eastAsia"/>
          <w:szCs w:val="21"/>
        </w:rPr>
        <w:t xml:space="preserve">  </w:t>
      </w:r>
      <w:r w:rsidR="00E55327" w:rsidRPr="00873FF5">
        <w:rPr>
          <w:rFonts w:ascii="Times New Roman" w:hAnsi="Times New Roman"/>
          <w:szCs w:val="21"/>
        </w:rPr>
        <w:fldChar w:fldCharType="begin"/>
      </w:r>
      <w:r w:rsidRPr="00873FF5">
        <w:rPr>
          <w:rFonts w:ascii="Times New Roman" w:hAnsi="Times New Roman"/>
          <w:szCs w:val="21"/>
        </w:rPr>
        <w:instrText xml:space="preserve"> </w:instrText>
      </w:r>
      <w:r w:rsidRPr="00873FF5">
        <w:rPr>
          <w:rFonts w:ascii="Times New Roman" w:hAnsi="Times New Roman" w:hint="eastAsia"/>
          <w:szCs w:val="21"/>
        </w:rPr>
        <w:instrText>= 2 \* ROMAN</w:instrText>
      </w:r>
      <w:r w:rsidRPr="00873FF5">
        <w:rPr>
          <w:rFonts w:ascii="Times New Roman" w:hAnsi="Times New Roman"/>
          <w:szCs w:val="21"/>
        </w:rPr>
        <w:instrText xml:space="preserve"> </w:instrText>
      </w:r>
      <w:r w:rsidR="00E55327" w:rsidRPr="00873FF5">
        <w:rPr>
          <w:rFonts w:ascii="Times New Roman" w:hAnsi="Times New Roman"/>
          <w:szCs w:val="21"/>
        </w:rPr>
        <w:fldChar w:fldCharType="separate"/>
      </w:r>
      <w:r w:rsidRPr="00873FF5">
        <w:rPr>
          <w:rFonts w:ascii="Times New Roman" w:hAnsi="Times New Roman"/>
          <w:noProof/>
          <w:szCs w:val="21"/>
        </w:rPr>
        <w:t>II</w:t>
      </w:r>
      <w:r w:rsidR="00E55327" w:rsidRPr="00873FF5">
        <w:rPr>
          <w:rFonts w:ascii="Times New Roman" w:hAnsi="Times New Roman"/>
          <w:szCs w:val="21"/>
        </w:rPr>
        <w:fldChar w:fldCharType="end"/>
      </w:r>
      <w:r w:rsidRPr="00873FF5">
        <w:rPr>
          <w:rFonts w:ascii="Times New Roman" w:hAnsi="Times New Roman" w:hint="eastAsia"/>
          <w:szCs w:val="21"/>
        </w:rPr>
        <w:t xml:space="preserve">  </w:t>
      </w:r>
      <w:r w:rsidRPr="00873FF5">
        <w:rPr>
          <w:rFonts w:ascii="Times New Roman" w:hAnsi="Times New Roman" w:hint="eastAsia"/>
          <w:szCs w:val="21"/>
        </w:rPr>
        <w:t>）；</w:t>
      </w:r>
      <w:r w:rsidRPr="00873FF5">
        <w:rPr>
          <w:rFonts w:ascii="Times New Roman" w:hAnsi="Times New Roman"/>
        </w:rPr>
        <w:t>细胞遵循自身的程序结束生命的过程</w:t>
      </w:r>
      <w:r w:rsidRPr="00873FF5">
        <w:rPr>
          <w:rFonts w:ascii="Times New Roman" w:hAnsi="Times New Roman" w:hint="eastAsia"/>
        </w:rPr>
        <w:t>称为</w:t>
      </w:r>
      <w:r w:rsidRPr="00873FF5">
        <w:rPr>
          <w:rFonts w:ascii="Times New Roman" w:hAnsi="Times New Roman" w:hint="eastAsia"/>
          <w:szCs w:val="21"/>
        </w:rPr>
        <w:t>（</w:t>
      </w:r>
      <w:r w:rsidRPr="00873FF5">
        <w:rPr>
          <w:rFonts w:ascii="Times New Roman" w:hAnsi="Times New Roman" w:hint="eastAsia"/>
          <w:szCs w:val="21"/>
        </w:rPr>
        <w:t xml:space="preserve">  </w:t>
      </w:r>
      <w:r w:rsidR="00E55327" w:rsidRPr="00873FF5">
        <w:rPr>
          <w:rFonts w:ascii="Times New Roman" w:hAnsi="Times New Roman"/>
          <w:szCs w:val="21"/>
        </w:rPr>
        <w:fldChar w:fldCharType="begin"/>
      </w:r>
      <w:r w:rsidRPr="00873FF5">
        <w:rPr>
          <w:rFonts w:ascii="Times New Roman" w:hAnsi="Times New Roman"/>
          <w:szCs w:val="21"/>
        </w:rPr>
        <w:instrText xml:space="preserve"> </w:instrText>
      </w:r>
      <w:r w:rsidRPr="00873FF5">
        <w:rPr>
          <w:rFonts w:ascii="Times New Roman" w:hAnsi="Times New Roman" w:hint="eastAsia"/>
          <w:szCs w:val="21"/>
        </w:rPr>
        <w:instrText>= 3 \* ROMAN</w:instrText>
      </w:r>
      <w:r w:rsidRPr="00873FF5">
        <w:rPr>
          <w:rFonts w:ascii="Times New Roman" w:hAnsi="Times New Roman"/>
          <w:szCs w:val="21"/>
        </w:rPr>
        <w:instrText xml:space="preserve"> </w:instrText>
      </w:r>
      <w:r w:rsidR="00E55327" w:rsidRPr="00873FF5">
        <w:rPr>
          <w:rFonts w:ascii="Times New Roman" w:hAnsi="Times New Roman"/>
          <w:szCs w:val="21"/>
        </w:rPr>
        <w:fldChar w:fldCharType="separate"/>
      </w:r>
      <w:r w:rsidRPr="00873FF5">
        <w:rPr>
          <w:rFonts w:ascii="Times New Roman" w:hAnsi="Times New Roman"/>
          <w:noProof/>
          <w:szCs w:val="21"/>
        </w:rPr>
        <w:t>III</w:t>
      </w:r>
      <w:r w:rsidR="00E55327" w:rsidRPr="00873FF5">
        <w:rPr>
          <w:rFonts w:ascii="Times New Roman" w:hAnsi="Times New Roman"/>
          <w:szCs w:val="21"/>
        </w:rPr>
        <w:fldChar w:fldCharType="end"/>
      </w:r>
      <w:r w:rsidRPr="00873FF5">
        <w:rPr>
          <w:rFonts w:ascii="Times New Roman" w:hAnsi="Times New Roman" w:hint="eastAsia"/>
          <w:szCs w:val="21"/>
        </w:rPr>
        <w:t xml:space="preserve">  </w:t>
      </w:r>
      <w:r w:rsidRPr="00873FF5">
        <w:rPr>
          <w:rFonts w:ascii="Times New Roman" w:hAnsi="Times New Roman" w:hint="eastAsia"/>
          <w:szCs w:val="21"/>
        </w:rPr>
        <w:t>）；</w:t>
      </w:r>
      <w:r w:rsidRPr="00873FF5">
        <w:rPr>
          <w:rFonts w:ascii="Times New Roman" w:hAnsi="Times New Roman"/>
        </w:rPr>
        <w:t>细胞的体积增大和重量增加</w:t>
      </w:r>
      <w:r w:rsidRPr="00873FF5">
        <w:rPr>
          <w:rFonts w:ascii="Times New Roman" w:hAnsi="Times New Roman" w:hint="eastAsia"/>
        </w:rPr>
        <w:t>可称为</w:t>
      </w:r>
      <w:r w:rsidRPr="00873FF5">
        <w:rPr>
          <w:rFonts w:ascii="Times New Roman" w:hAnsi="Times New Roman" w:hint="eastAsia"/>
          <w:szCs w:val="21"/>
        </w:rPr>
        <w:t>（</w:t>
      </w:r>
      <w:r w:rsidRPr="00873FF5">
        <w:rPr>
          <w:rFonts w:ascii="Times New Roman" w:hAnsi="Times New Roman" w:hint="eastAsia"/>
          <w:szCs w:val="21"/>
        </w:rPr>
        <w:t xml:space="preserve">  </w:t>
      </w:r>
      <w:r w:rsidR="00E55327" w:rsidRPr="00873FF5">
        <w:rPr>
          <w:rFonts w:ascii="Times New Roman" w:hAnsi="Times New Roman"/>
          <w:szCs w:val="21"/>
        </w:rPr>
        <w:fldChar w:fldCharType="begin"/>
      </w:r>
      <w:r w:rsidRPr="00873FF5">
        <w:rPr>
          <w:rFonts w:ascii="Times New Roman" w:hAnsi="Times New Roman"/>
          <w:szCs w:val="21"/>
        </w:rPr>
        <w:instrText xml:space="preserve"> </w:instrText>
      </w:r>
      <w:r w:rsidRPr="00873FF5">
        <w:rPr>
          <w:rFonts w:ascii="Times New Roman" w:hAnsi="Times New Roman" w:hint="eastAsia"/>
          <w:szCs w:val="21"/>
        </w:rPr>
        <w:instrText>= 4 \* ROMAN</w:instrText>
      </w:r>
      <w:r w:rsidRPr="00873FF5">
        <w:rPr>
          <w:rFonts w:ascii="Times New Roman" w:hAnsi="Times New Roman"/>
          <w:szCs w:val="21"/>
        </w:rPr>
        <w:instrText xml:space="preserve"> </w:instrText>
      </w:r>
      <w:r w:rsidR="00E55327" w:rsidRPr="00873FF5">
        <w:rPr>
          <w:rFonts w:ascii="Times New Roman" w:hAnsi="Times New Roman"/>
          <w:szCs w:val="21"/>
        </w:rPr>
        <w:fldChar w:fldCharType="separate"/>
      </w:r>
      <w:r w:rsidRPr="00873FF5">
        <w:rPr>
          <w:rFonts w:ascii="Times New Roman" w:hAnsi="Times New Roman"/>
          <w:noProof/>
          <w:szCs w:val="21"/>
        </w:rPr>
        <w:t>IV</w:t>
      </w:r>
      <w:r w:rsidR="00E55327" w:rsidRPr="00873FF5">
        <w:rPr>
          <w:rFonts w:ascii="Times New Roman" w:hAnsi="Times New Roman"/>
          <w:szCs w:val="21"/>
        </w:rPr>
        <w:fldChar w:fldCharType="end"/>
      </w:r>
      <w:r w:rsidRPr="00873FF5">
        <w:rPr>
          <w:rFonts w:ascii="Times New Roman" w:hAnsi="Times New Roman" w:hint="eastAsia"/>
          <w:szCs w:val="21"/>
        </w:rPr>
        <w:t xml:space="preserve">  </w:t>
      </w:r>
      <w:r w:rsidRPr="00873FF5">
        <w:rPr>
          <w:rFonts w:ascii="Times New Roman" w:hAnsi="Times New Roman" w:hint="eastAsia"/>
          <w:szCs w:val="21"/>
        </w:rPr>
        <w:t>）；</w:t>
      </w:r>
      <w:r w:rsidRPr="00873FF5">
        <w:rPr>
          <w:rFonts w:ascii="Times New Roman" w:hAnsi="Times New Roman"/>
        </w:rPr>
        <w:t>细胞从一次分裂结束开始到下一次分裂结束为止之间的时期</w:t>
      </w:r>
      <w:r w:rsidRPr="00873FF5">
        <w:rPr>
          <w:rFonts w:ascii="Times New Roman" w:hAnsi="Times New Roman" w:hint="eastAsia"/>
        </w:rPr>
        <w:t>称为</w:t>
      </w:r>
      <w:r w:rsidRPr="00873FF5">
        <w:rPr>
          <w:rFonts w:ascii="Times New Roman" w:hAnsi="Times New Roman" w:hint="eastAsia"/>
          <w:szCs w:val="21"/>
        </w:rPr>
        <w:t>（</w:t>
      </w:r>
      <w:r w:rsidRPr="00873FF5">
        <w:rPr>
          <w:rFonts w:ascii="Times New Roman" w:hAnsi="Times New Roman" w:hint="eastAsia"/>
          <w:szCs w:val="21"/>
        </w:rPr>
        <w:t xml:space="preserve">  </w:t>
      </w:r>
      <w:r w:rsidR="00E55327" w:rsidRPr="00873FF5">
        <w:rPr>
          <w:rFonts w:ascii="Times New Roman" w:hAnsi="Times New Roman"/>
          <w:szCs w:val="21"/>
        </w:rPr>
        <w:fldChar w:fldCharType="begin"/>
      </w:r>
      <w:r w:rsidRPr="00873FF5">
        <w:rPr>
          <w:rFonts w:ascii="Times New Roman" w:hAnsi="Times New Roman"/>
          <w:szCs w:val="21"/>
        </w:rPr>
        <w:instrText xml:space="preserve"> </w:instrText>
      </w:r>
      <w:r w:rsidRPr="00873FF5">
        <w:rPr>
          <w:rFonts w:ascii="Times New Roman" w:hAnsi="Times New Roman" w:hint="eastAsia"/>
          <w:szCs w:val="21"/>
        </w:rPr>
        <w:instrText>= 5 \* ROMAN</w:instrText>
      </w:r>
      <w:r w:rsidRPr="00873FF5">
        <w:rPr>
          <w:rFonts w:ascii="Times New Roman" w:hAnsi="Times New Roman"/>
          <w:szCs w:val="21"/>
        </w:rPr>
        <w:instrText xml:space="preserve"> </w:instrText>
      </w:r>
      <w:r w:rsidR="00E55327" w:rsidRPr="00873FF5">
        <w:rPr>
          <w:rFonts w:ascii="Times New Roman" w:hAnsi="Times New Roman"/>
          <w:szCs w:val="21"/>
        </w:rPr>
        <w:fldChar w:fldCharType="separate"/>
      </w:r>
      <w:r w:rsidRPr="00873FF5">
        <w:rPr>
          <w:rFonts w:ascii="Times New Roman" w:hAnsi="Times New Roman"/>
          <w:noProof/>
          <w:szCs w:val="21"/>
        </w:rPr>
        <w:t>V</w:t>
      </w:r>
      <w:r w:rsidR="00E55327" w:rsidRPr="00873FF5">
        <w:rPr>
          <w:rFonts w:ascii="Times New Roman" w:hAnsi="Times New Roman"/>
          <w:szCs w:val="21"/>
        </w:rPr>
        <w:fldChar w:fldCharType="end"/>
      </w:r>
      <w:r w:rsidRPr="00873FF5">
        <w:rPr>
          <w:rFonts w:ascii="Times New Roman" w:hAnsi="Times New Roman" w:hint="eastAsia"/>
          <w:szCs w:val="21"/>
        </w:rPr>
        <w:t xml:space="preserve">  </w:t>
      </w:r>
      <w:r w:rsidRPr="00873FF5">
        <w:rPr>
          <w:rFonts w:ascii="Times New Roman" w:hAnsi="Times New Roman" w:hint="eastAsia"/>
          <w:szCs w:val="21"/>
        </w:rPr>
        <w:t>）。</w:t>
      </w:r>
    </w:p>
    <w:p w14:paraId="21702BF0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A</w:t>
      </w:r>
      <w:r w:rsidRPr="00873FF5">
        <w:rPr>
          <w:rFonts w:hint="eastAsia"/>
          <w:szCs w:val="21"/>
        </w:rPr>
        <w:t>）细胞生长</w:t>
      </w:r>
    </w:p>
    <w:p w14:paraId="6752549A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B</w:t>
      </w:r>
      <w:r w:rsidRPr="00873FF5">
        <w:rPr>
          <w:rFonts w:hint="eastAsia"/>
          <w:szCs w:val="21"/>
        </w:rPr>
        <w:t>）细胞分化</w:t>
      </w:r>
      <w:r w:rsidRPr="00873FF5">
        <w:rPr>
          <w:szCs w:val="21"/>
        </w:rPr>
        <w:t xml:space="preserve"> </w:t>
      </w:r>
    </w:p>
    <w:p w14:paraId="5C847D8C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C</w:t>
      </w:r>
      <w:r w:rsidRPr="00873FF5">
        <w:rPr>
          <w:rFonts w:hint="eastAsia"/>
          <w:szCs w:val="21"/>
        </w:rPr>
        <w:t>）细胞周期</w:t>
      </w:r>
      <w:r w:rsidRPr="00873FF5">
        <w:rPr>
          <w:rFonts w:hint="eastAsia"/>
          <w:szCs w:val="21"/>
        </w:rPr>
        <w:t xml:space="preserve"> </w:t>
      </w:r>
    </w:p>
    <w:p w14:paraId="61D14963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szCs w:val="21"/>
        </w:rPr>
        <w:t>D</w:t>
      </w:r>
      <w:r w:rsidRPr="00873FF5">
        <w:rPr>
          <w:rFonts w:hint="eastAsia"/>
          <w:szCs w:val="21"/>
        </w:rPr>
        <w:t>）细胞坏死</w:t>
      </w:r>
    </w:p>
    <w:p w14:paraId="34F93986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E</w:t>
      </w:r>
      <w:r w:rsidRPr="00873FF5">
        <w:rPr>
          <w:rFonts w:hint="eastAsia"/>
          <w:szCs w:val="21"/>
        </w:rPr>
        <w:t>）细胞凋亡</w:t>
      </w:r>
    </w:p>
    <w:p w14:paraId="5820AC5C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F</w:t>
      </w:r>
      <w:r w:rsidRPr="00873FF5">
        <w:rPr>
          <w:rFonts w:hint="eastAsia"/>
          <w:szCs w:val="21"/>
        </w:rPr>
        <w:t>）细胞衰老</w:t>
      </w:r>
    </w:p>
    <w:p w14:paraId="788127BA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G</w:t>
      </w:r>
      <w:r w:rsidRPr="00873FF5">
        <w:rPr>
          <w:rFonts w:hint="eastAsia"/>
          <w:szCs w:val="21"/>
        </w:rPr>
        <w:t>）细胞全能性</w:t>
      </w:r>
    </w:p>
    <w:p w14:paraId="0DDDF067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H</w:t>
      </w:r>
      <w:r w:rsidRPr="00873FF5">
        <w:rPr>
          <w:rFonts w:hint="eastAsia"/>
          <w:szCs w:val="21"/>
        </w:rPr>
        <w:t>）有丝分裂</w:t>
      </w:r>
    </w:p>
    <w:p w14:paraId="165C4D34" w14:textId="77777777" w:rsidR="00610146" w:rsidRPr="00873FF5" w:rsidRDefault="00610146" w:rsidP="00866C5F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I</w:t>
      </w:r>
      <w:r w:rsidRPr="00873FF5">
        <w:rPr>
          <w:rFonts w:hint="eastAsia"/>
          <w:szCs w:val="21"/>
        </w:rPr>
        <w:t>）无丝分裂</w:t>
      </w:r>
    </w:p>
    <w:p w14:paraId="7301FE00" w14:textId="6CEA63C9" w:rsidR="005B4776" w:rsidRPr="00DD76E0" w:rsidRDefault="00610146" w:rsidP="00DD76E0">
      <w:pPr>
        <w:snapToGrid w:val="0"/>
        <w:rPr>
          <w:rFonts w:hint="eastAsia"/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>J</w:t>
      </w:r>
      <w:r w:rsidRPr="00873FF5">
        <w:rPr>
          <w:rFonts w:hint="eastAsia"/>
          <w:szCs w:val="21"/>
        </w:rPr>
        <w:t>）减数分裂</w:t>
      </w:r>
    </w:p>
    <w:sectPr w:rsidR="005B4776" w:rsidRPr="00DD76E0" w:rsidSect="00866C5F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59DEA" w14:textId="77777777" w:rsidR="00ED57A7" w:rsidRDefault="00ED57A7" w:rsidP="00610146">
      <w:r>
        <w:separator/>
      </w:r>
    </w:p>
  </w:endnote>
  <w:endnote w:type="continuationSeparator" w:id="0">
    <w:p w14:paraId="35BA18D9" w14:textId="77777777" w:rsidR="00ED57A7" w:rsidRDefault="00ED57A7" w:rsidP="0061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40F91" w14:textId="77777777" w:rsidR="00ED57A7" w:rsidRDefault="00ED57A7" w:rsidP="00610146">
      <w:r>
        <w:separator/>
      </w:r>
    </w:p>
  </w:footnote>
  <w:footnote w:type="continuationSeparator" w:id="0">
    <w:p w14:paraId="5694E25A" w14:textId="77777777" w:rsidR="00ED57A7" w:rsidRDefault="00ED57A7" w:rsidP="0061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2F2"/>
    <w:multiLevelType w:val="hybridMultilevel"/>
    <w:tmpl w:val="0D62B4F0"/>
    <w:lvl w:ilvl="0" w:tplc="F6108C7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A3C18"/>
    <w:multiLevelType w:val="hybridMultilevel"/>
    <w:tmpl w:val="89BC93E0"/>
    <w:lvl w:ilvl="0" w:tplc="C9E843C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76717"/>
    <w:multiLevelType w:val="hybridMultilevel"/>
    <w:tmpl w:val="27B24080"/>
    <w:lvl w:ilvl="0" w:tplc="434C05C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072D9"/>
    <w:multiLevelType w:val="hybridMultilevel"/>
    <w:tmpl w:val="DA4ACAE2"/>
    <w:lvl w:ilvl="0" w:tplc="70B2FCE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D8E4DA"/>
    <w:multiLevelType w:val="multilevel"/>
    <w:tmpl w:val="56D8E4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8E6D0"/>
    <w:multiLevelType w:val="singleLevel"/>
    <w:tmpl w:val="56D8E6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614E4A24"/>
    <w:multiLevelType w:val="hybridMultilevel"/>
    <w:tmpl w:val="DD9648C0"/>
    <w:lvl w:ilvl="0" w:tplc="5AC216B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F"/>
    <w:rsid w:val="0011186D"/>
    <w:rsid w:val="001C33BF"/>
    <w:rsid w:val="003909C4"/>
    <w:rsid w:val="004C616F"/>
    <w:rsid w:val="00561D62"/>
    <w:rsid w:val="005644F2"/>
    <w:rsid w:val="005B4776"/>
    <w:rsid w:val="00610146"/>
    <w:rsid w:val="00613961"/>
    <w:rsid w:val="006E0895"/>
    <w:rsid w:val="007108BE"/>
    <w:rsid w:val="00866C5F"/>
    <w:rsid w:val="008A55B6"/>
    <w:rsid w:val="009E468F"/>
    <w:rsid w:val="00AE404E"/>
    <w:rsid w:val="00DD76E0"/>
    <w:rsid w:val="00E55327"/>
    <w:rsid w:val="00ED2D50"/>
    <w:rsid w:val="00ED57A7"/>
    <w:rsid w:val="00F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B2851"/>
  <w15:docId w15:val="{B4E50123-5EDB-49F7-8195-A17F2065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普通文字"/>
    <w:basedOn w:val="a"/>
    <w:link w:val="a4"/>
    <w:unhideWhenUsed/>
    <w:rsid w:val="004C616F"/>
    <w:rPr>
      <w:rFonts w:ascii="宋体" w:hAnsi="Courier New"/>
    </w:rPr>
  </w:style>
  <w:style w:type="character" w:customStyle="1" w:styleId="a4">
    <w:name w:val="纯文本 字符"/>
    <w:aliases w:val="普通文字 字符"/>
    <w:basedOn w:val="a0"/>
    <w:link w:val="a3"/>
    <w:rsid w:val="004C616F"/>
    <w:rPr>
      <w:rFonts w:ascii="宋体" w:eastAsia="宋体" w:hAnsi="Courier New" w:cs="Times New Roman"/>
      <w:szCs w:val="20"/>
    </w:rPr>
  </w:style>
  <w:style w:type="paragraph" w:styleId="a5">
    <w:name w:val="List Paragraph"/>
    <w:basedOn w:val="a"/>
    <w:qFormat/>
    <w:rsid w:val="004C616F"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paragraph" w:styleId="a6">
    <w:name w:val="header"/>
    <w:basedOn w:val="a"/>
    <w:link w:val="a7"/>
    <w:uiPriority w:val="99"/>
    <w:unhideWhenUsed/>
    <w:rsid w:val="00610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014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01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4</cp:revision>
  <dcterms:created xsi:type="dcterms:W3CDTF">2020-06-05T17:59:00Z</dcterms:created>
  <dcterms:modified xsi:type="dcterms:W3CDTF">2020-07-31T16:20:00Z</dcterms:modified>
</cp:coreProperties>
</file>