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2C" w:rsidRDefault="000C242C" w:rsidP="000C242C">
      <w:r>
        <w:rPr>
          <w:rFonts w:hint="eastAsia"/>
        </w:rPr>
        <w:t>一、婴幼儿的生理特点</w:t>
      </w:r>
    </w:p>
    <w:p w:rsidR="000C242C" w:rsidRDefault="000C242C" w:rsidP="000C242C">
      <w:r>
        <w:rPr>
          <w:rFonts w:hint="eastAsia"/>
        </w:rPr>
        <w:t>1</w:t>
      </w:r>
      <w:r w:rsidRPr="00C52828">
        <w:rPr>
          <w:rFonts w:hint="eastAsia"/>
          <w:b/>
        </w:rPr>
        <w:t>.</w:t>
      </w:r>
      <w:r w:rsidRPr="00C52828">
        <w:rPr>
          <w:rFonts w:hint="eastAsia"/>
          <w:b/>
        </w:rPr>
        <w:t>生长发育</w:t>
      </w:r>
      <w:r>
        <w:rPr>
          <w:rFonts w:hint="eastAsia"/>
        </w:rPr>
        <w:t xml:space="preserve"> </w:t>
      </w:r>
      <w:r>
        <w:rPr>
          <w:rFonts w:hint="eastAsia"/>
        </w:rPr>
        <w:t>生长发育</w:t>
      </w:r>
      <w:r w:rsidRPr="009E4963">
        <w:rPr>
          <w:rFonts w:hint="eastAsia"/>
          <w:color w:val="FF0000"/>
        </w:rPr>
        <w:t>迅速</w:t>
      </w:r>
      <w:r>
        <w:rPr>
          <w:rFonts w:hint="eastAsia"/>
        </w:rPr>
        <w:t>，</w:t>
      </w:r>
      <w:r w:rsidRPr="009E4963">
        <w:rPr>
          <w:rFonts w:hint="eastAsia"/>
          <w:color w:val="FF0000"/>
        </w:rPr>
        <w:t>代谢旺盛</w:t>
      </w:r>
    </w:p>
    <w:p w:rsidR="000C242C" w:rsidRDefault="000C242C" w:rsidP="009E4963">
      <w:pPr>
        <w:ind w:firstLineChars="200" w:firstLine="420"/>
      </w:pPr>
      <w:r w:rsidRPr="009E4963">
        <w:rPr>
          <w:rFonts w:hint="eastAsia"/>
          <w:color w:val="FF0000"/>
        </w:rPr>
        <w:t>婴儿</w:t>
      </w:r>
      <w:r>
        <w:rPr>
          <w:rFonts w:hint="eastAsia"/>
        </w:rPr>
        <w:t>期（出生</w:t>
      </w:r>
      <w:r>
        <w:t>-1</w:t>
      </w:r>
      <w:r>
        <w:rPr>
          <w:rFonts w:hint="eastAsia"/>
        </w:rPr>
        <w:t>周岁）：一生中生长</w:t>
      </w:r>
      <w:r w:rsidRPr="009E4963">
        <w:rPr>
          <w:rFonts w:hint="eastAsia"/>
          <w:color w:val="FF0000"/>
        </w:rPr>
        <w:t>发育最快</w:t>
      </w:r>
      <w:r>
        <w:rPr>
          <w:rFonts w:hint="eastAsia"/>
        </w:rPr>
        <w:t>时期（</w:t>
      </w:r>
      <w:r>
        <w:t>12</w:t>
      </w:r>
      <w:r>
        <w:rPr>
          <w:rFonts w:hint="eastAsia"/>
        </w:rPr>
        <w:t>个月婴儿的体重将增至出生时的</w:t>
      </w:r>
      <w:r>
        <w:rPr>
          <w:rFonts w:hint="eastAsia"/>
        </w:rPr>
        <w:t>3</w:t>
      </w:r>
      <w:r>
        <w:rPr>
          <w:rFonts w:hint="eastAsia"/>
        </w:rPr>
        <w:t>倍，身长为出生时的</w:t>
      </w:r>
      <w:r>
        <w:rPr>
          <w:rFonts w:hint="eastAsia"/>
        </w:rPr>
        <w:t>1.5</w:t>
      </w:r>
      <w:r>
        <w:rPr>
          <w:rFonts w:hint="eastAsia"/>
        </w:rPr>
        <w:t>倍）；体内各</w:t>
      </w:r>
      <w:r w:rsidRPr="009E4963">
        <w:rPr>
          <w:rFonts w:hint="eastAsia"/>
          <w:color w:val="FF0000"/>
        </w:rPr>
        <w:t>器官</w:t>
      </w:r>
      <w:r>
        <w:rPr>
          <w:rFonts w:hint="eastAsia"/>
        </w:rPr>
        <w:t>增重增大，功能逐渐</w:t>
      </w:r>
      <w:r w:rsidRPr="009E4963">
        <w:rPr>
          <w:rFonts w:hint="eastAsia"/>
          <w:color w:val="FF0000"/>
        </w:rPr>
        <w:t>完善</w:t>
      </w:r>
      <w:r>
        <w:rPr>
          <w:rFonts w:hint="eastAsia"/>
        </w:rPr>
        <w:t>，</w:t>
      </w:r>
      <w:r w:rsidRPr="009E4963">
        <w:rPr>
          <w:rFonts w:hint="eastAsia"/>
          <w:color w:val="FF0000"/>
        </w:rPr>
        <w:t>心智</w:t>
      </w:r>
      <w:r>
        <w:rPr>
          <w:rFonts w:hint="eastAsia"/>
        </w:rPr>
        <w:t>功能发展迅速。</w:t>
      </w:r>
    </w:p>
    <w:p w:rsidR="000C242C" w:rsidRDefault="000C242C" w:rsidP="009E4963">
      <w:pPr>
        <w:ind w:firstLineChars="200" w:firstLine="420"/>
      </w:pPr>
      <w:r w:rsidRPr="009E4963">
        <w:rPr>
          <w:rFonts w:hint="eastAsia"/>
          <w:color w:val="FF0000"/>
        </w:rPr>
        <w:t>幼儿</w:t>
      </w:r>
      <w:r>
        <w:rPr>
          <w:rFonts w:hint="eastAsia"/>
        </w:rPr>
        <w:t>期（</w:t>
      </w:r>
      <w:r>
        <w:t>1</w:t>
      </w:r>
      <w:r>
        <w:rPr>
          <w:rFonts w:hint="eastAsia"/>
        </w:rPr>
        <w:t>周岁</w:t>
      </w:r>
      <w:r>
        <w:t>-3</w:t>
      </w:r>
      <w:r>
        <w:rPr>
          <w:rFonts w:hint="eastAsia"/>
        </w:rPr>
        <w:t>周岁）：生长发育呈</w:t>
      </w:r>
      <w:r w:rsidRPr="009E4963">
        <w:rPr>
          <w:rFonts w:hint="eastAsia"/>
          <w:color w:val="FF0000"/>
        </w:rPr>
        <w:t>稳步增长</w:t>
      </w:r>
      <w:r>
        <w:rPr>
          <w:rFonts w:hint="eastAsia"/>
        </w:rPr>
        <w:t>趋势（这阶段的机体增长速度不如婴儿期迅猛，每年增加</w:t>
      </w:r>
      <w:r>
        <w:rPr>
          <w:rFonts w:hint="eastAsia"/>
        </w:rPr>
        <w:t>2kg</w:t>
      </w:r>
      <w:r>
        <w:rPr>
          <w:rFonts w:hint="eastAsia"/>
        </w:rPr>
        <w:t>，身长每年</w:t>
      </w:r>
      <w:r>
        <w:rPr>
          <w:rFonts w:hint="eastAsia"/>
        </w:rPr>
        <w:t>8-13cm</w:t>
      </w:r>
      <w:r>
        <w:rPr>
          <w:rFonts w:hint="eastAsia"/>
        </w:rPr>
        <w:t>）。</w:t>
      </w:r>
    </w:p>
    <w:p w:rsidR="009E4963" w:rsidRPr="00C52828" w:rsidRDefault="009E4963" w:rsidP="009E4963">
      <w:pPr>
        <w:rPr>
          <w:b/>
        </w:rPr>
      </w:pPr>
      <w:r w:rsidRPr="00C52828">
        <w:rPr>
          <w:rFonts w:hint="eastAsia"/>
          <w:b/>
        </w:rPr>
        <w:t>2</w:t>
      </w:r>
      <w:r w:rsidRPr="00C52828">
        <w:rPr>
          <w:rFonts w:hint="eastAsia"/>
          <w:b/>
        </w:rPr>
        <w:t>．消化和吸收</w:t>
      </w:r>
    </w:p>
    <w:p w:rsidR="009E4963" w:rsidRDefault="009E4963" w:rsidP="009E4963">
      <w:pPr>
        <w:ind w:firstLineChars="200" w:firstLine="420"/>
      </w:pPr>
      <w:r w:rsidRPr="009E4963">
        <w:rPr>
          <w:rFonts w:hint="eastAsia"/>
          <w:color w:val="FF0000"/>
        </w:rPr>
        <w:t>婴儿</w:t>
      </w:r>
      <w:r>
        <w:rPr>
          <w:rFonts w:hint="eastAsia"/>
        </w:rPr>
        <w:t>期胃肠消化能力尚未健全，易发生</w:t>
      </w:r>
      <w:r w:rsidRPr="009E4963">
        <w:rPr>
          <w:rFonts w:hint="eastAsia"/>
          <w:color w:val="FF0000"/>
        </w:rPr>
        <w:t>消化紊乱</w:t>
      </w:r>
      <w:r>
        <w:rPr>
          <w:rFonts w:hint="eastAsia"/>
        </w:rPr>
        <w:t>（胃很小，只有</w:t>
      </w:r>
      <w:r>
        <w:rPr>
          <w:rFonts w:hint="eastAsia"/>
        </w:rPr>
        <w:t>300mL</w:t>
      </w:r>
      <w:r>
        <w:rPr>
          <w:rFonts w:hint="eastAsia"/>
        </w:rPr>
        <w:t>（</w:t>
      </w:r>
      <w:r>
        <w:rPr>
          <w:rFonts w:hint="eastAsia"/>
        </w:rPr>
        <w:t>1.5L</w:t>
      </w:r>
      <w:r>
        <w:rPr>
          <w:rFonts w:hint="eastAsia"/>
        </w:rPr>
        <w:t>），并且各种</w:t>
      </w:r>
      <w:r w:rsidRPr="009E4963">
        <w:rPr>
          <w:rFonts w:hint="eastAsia"/>
          <w:color w:val="FF0000"/>
        </w:rPr>
        <w:t>消化酶</w:t>
      </w:r>
      <w:r>
        <w:rPr>
          <w:rFonts w:hint="eastAsia"/>
        </w:rPr>
        <w:t>活性低，尤其脂肪酶活性低，并且肝脏胆汁分泌很少，因此婴儿对</w:t>
      </w:r>
      <w:r w:rsidRPr="009E4963">
        <w:rPr>
          <w:rFonts w:hint="eastAsia"/>
          <w:color w:val="FF0000"/>
        </w:rPr>
        <w:t>脂肪</w:t>
      </w:r>
      <w:r>
        <w:rPr>
          <w:rFonts w:hint="eastAsia"/>
        </w:rPr>
        <w:t>的吸收和消化很差）。</w:t>
      </w:r>
    </w:p>
    <w:p w:rsidR="009E4963" w:rsidRDefault="009E4963" w:rsidP="009E4963">
      <w:pPr>
        <w:ind w:firstLineChars="200" w:firstLine="420"/>
      </w:pPr>
      <w:r w:rsidRPr="009E4963">
        <w:rPr>
          <w:rFonts w:hint="eastAsia"/>
          <w:color w:val="FF0000"/>
        </w:rPr>
        <w:t>幼儿</w:t>
      </w:r>
      <w:r>
        <w:rPr>
          <w:rFonts w:hint="eastAsia"/>
        </w:rPr>
        <w:t>期消化系统的</w:t>
      </w:r>
      <w:r w:rsidRPr="009E4963">
        <w:rPr>
          <w:rFonts w:hint="eastAsia"/>
          <w:color w:val="FF0000"/>
        </w:rPr>
        <w:t>酶</w:t>
      </w:r>
      <w:r>
        <w:rPr>
          <w:rFonts w:hint="eastAsia"/>
        </w:rPr>
        <w:t>的活性接近成年人，</w:t>
      </w:r>
      <w:r w:rsidRPr="009E4963">
        <w:rPr>
          <w:rFonts w:hint="eastAsia"/>
          <w:color w:val="FF0000"/>
        </w:rPr>
        <w:t>胃容量</w:t>
      </w:r>
      <w:r>
        <w:rPr>
          <w:rFonts w:hint="eastAsia"/>
        </w:rPr>
        <w:t>也在不断增大，但由于</w:t>
      </w:r>
      <w:r w:rsidRPr="009E4963">
        <w:rPr>
          <w:rFonts w:hint="eastAsia"/>
          <w:color w:val="FF0000"/>
        </w:rPr>
        <w:t>咀嚼能力</w:t>
      </w:r>
      <w:r>
        <w:rPr>
          <w:rFonts w:hint="eastAsia"/>
        </w:rPr>
        <w:t>有限，消化能力依然</w:t>
      </w:r>
      <w:r w:rsidRPr="009E4963">
        <w:rPr>
          <w:rFonts w:hint="eastAsia"/>
          <w:color w:val="FF0000"/>
        </w:rPr>
        <w:t>较弱</w:t>
      </w:r>
      <w:r>
        <w:rPr>
          <w:rFonts w:hint="eastAsia"/>
        </w:rPr>
        <w:t>。</w:t>
      </w:r>
    </w:p>
    <w:p w:rsidR="009E4963" w:rsidRDefault="009E4963" w:rsidP="009E4963">
      <w:pPr>
        <w:ind w:firstLineChars="200" w:firstLine="420"/>
      </w:pPr>
      <w:r>
        <w:rPr>
          <w:rFonts w:hint="eastAsia"/>
        </w:rPr>
        <w:t>需培养与建立良好的</w:t>
      </w:r>
      <w:r w:rsidRPr="009E4963">
        <w:rPr>
          <w:rFonts w:hint="eastAsia"/>
          <w:color w:val="FF0000"/>
        </w:rPr>
        <w:t>饮食习惯</w:t>
      </w:r>
      <w:r>
        <w:rPr>
          <w:rFonts w:hint="eastAsia"/>
        </w:rPr>
        <w:t>。</w:t>
      </w:r>
    </w:p>
    <w:p w:rsidR="009E4963" w:rsidRPr="00C52828" w:rsidRDefault="009E4963" w:rsidP="009E4963">
      <w:pPr>
        <w:rPr>
          <w:b/>
        </w:rPr>
      </w:pPr>
      <w:r w:rsidRPr="00C52828">
        <w:rPr>
          <w:rFonts w:hint="eastAsia"/>
          <w:b/>
        </w:rPr>
        <w:t>3</w:t>
      </w:r>
      <w:r w:rsidRPr="00C52828">
        <w:rPr>
          <w:rFonts w:hint="eastAsia"/>
          <w:b/>
        </w:rPr>
        <w:t>．脑和神经系统发育</w:t>
      </w:r>
    </w:p>
    <w:p w:rsidR="009E4963" w:rsidRDefault="009E4963" w:rsidP="009E4963">
      <w:r>
        <w:t></w:t>
      </w:r>
      <w:r w:rsidRPr="009E4963">
        <w:rPr>
          <w:color w:val="FF0000"/>
        </w:rPr>
        <w:t xml:space="preserve"> </w:t>
      </w:r>
      <w:r w:rsidRPr="009E4963">
        <w:rPr>
          <w:rFonts w:hint="eastAsia"/>
          <w:color w:val="FF0000"/>
        </w:rPr>
        <w:t>婴儿</w:t>
      </w:r>
      <w:r>
        <w:rPr>
          <w:rFonts w:hint="eastAsia"/>
        </w:rPr>
        <w:t>期是</w:t>
      </w:r>
      <w:r w:rsidRPr="009E4963">
        <w:rPr>
          <w:rFonts w:hint="eastAsia"/>
          <w:color w:val="FF0000"/>
        </w:rPr>
        <w:t>脑部</w:t>
      </w:r>
      <w:r>
        <w:rPr>
          <w:rFonts w:hint="eastAsia"/>
        </w:rPr>
        <w:t>发育最关键期：出生时脑重量为</w:t>
      </w:r>
      <w:r>
        <w:t>370g</w:t>
      </w:r>
      <w:r>
        <w:rPr>
          <w:rFonts w:hint="eastAsia"/>
        </w:rPr>
        <w:t>，</w:t>
      </w:r>
      <w:r>
        <w:t>6</w:t>
      </w:r>
      <w:r>
        <w:rPr>
          <w:rFonts w:hint="eastAsia"/>
        </w:rPr>
        <w:t>个月后为</w:t>
      </w:r>
      <w:r>
        <w:rPr>
          <w:rFonts w:hint="eastAsia"/>
        </w:rPr>
        <w:t>600-700g</w:t>
      </w:r>
      <w:r>
        <w:rPr>
          <w:rFonts w:hint="eastAsia"/>
        </w:rPr>
        <w:t>，</w:t>
      </w:r>
      <w:r>
        <w:rPr>
          <w:rFonts w:hint="eastAsia"/>
        </w:rPr>
        <w:t>12</w:t>
      </w:r>
      <w:r>
        <w:rPr>
          <w:rFonts w:hint="eastAsia"/>
        </w:rPr>
        <w:t>个月后为</w:t>
      </w:r>
      <w:r>
        <w:rPr>
          <w:rFonts w:hint="eastAsia"/>
        </w:rPr>
        <w:t>900-1000g</w:t>
      </w:r>
      <w:r>
        <w:rPr>
          <w:rFonts w:hint="eastAsia"/>
        </w:rPr>
        <w:t>，这个数字已经相当于成年人脑重的</w:t>
      </w:r>
      <w:r>
        <w:rPr>
          <w:rFonts w:hint="eastAsia"/>
        </w:rPr>
        <w:t>2/3</w:t>
      </w:r>
      <w:r>
        <w:rPr>
          <w:rFonts w:hint="eastAsia"/>
        </w:rPr>
        <w:t>。</w:t>
      </w:r>
    </w:p>
    <w:p w:rsidR="009E4963" w:rsidRDefault="009E4963" w:rsidP="009E4963">
      <w:r>
        <w:t xml:space="preserve"> </w:t>
      </w:r>
      <w:r w:rsidRPr="009E4963">
        <w:rPr>
          <w:rFonts w:hint="eastAsia"/>
          <w:color w:val="FF0000"/>
        </w:rPr>
        <w:t>幼儿</w:t>
      </w:r>
      <w:r>
        <w:rPr>
          <w:rFonts w:hint="eastAsia"/>
        </w:rPr>
        <w:t>期脑部发育速度</w:t>
      </w:r>
      <w:r w:rsidRPr="009E4963">
        <w:rPr>
          <w:rFonts w:hint="eastAsia"/>
          <w:color w:val="FF0000"/>
        </w:rPr>
        <w:t>放缓</w:t>
      </w:r>
      <w:r>
        <w:rPr>
          <w:rFonts w:hint="eastAsia"/>
        </w:rPr>
        <w:t>，但连接大脑与躯干各部分的神经</w:t>
      </w:r>
      <w:r w:rsidRPr="009E4963">
        <w:rPr>
          <w:rFonts w:hint="eastAsia"/>
          <w:color w:val="FF0000"/>
        </w:rPr>
        <w:t>传导纤维</w:t>
      </w:r>
      <w:r>
        <w:rPr>
          <w:rFonts w:hint="eastAsia"/>
        </w:rPr>
        <w:t>迅速增加，使其运动能力，感知能力显著</w:t>
      </w:r>
      <w:r w:rsidRPr="009E4963">
        <w:rPr>
          <w:rFonts w:hint="eastAsia"/>
          <w:color w:val="FF0000"/>
        </w:rPr>
        <w:t>增强</w:t>
      </w:r>
      <w:r>
        <w:rPr>
          <w:rFonts w:hint="eastAsia"/>
        </w:rPr>
        <w:t>（开始学步、开始学说话、开始有情绪上的感知）。</w:t>
      </w:r>
    </w:p>
    <w:p w:rsidR="009E4963" w:rsidRDefault="009E4963" w:rsidP="009E4963">
      <w:r>
        <w:rPr>
          <w:rFonts w:hint="eastAsia"/>
        </w:rPr>
        <w:t xml:space="preserve">  </w:t>
      </w:r>
    </w:p>
    <w:p w:rsidR="009E4963" w:rsidRDefault="009E4963" w:rsidP="009E4963">
      <w:r>
        <w:rPr>
          <w:rFonts w:hint="eastAsia"/>
        </w:rPr>
        <w:t>婴儿喂养方式</w:t>
      </w:r>
    </w:p>
    <w:p w:rsidR="009E4963" w:rsidRDefault="009E4963" w:rsidP="009E4963">
      <w:r>
        <w:rPr>
          <w:rFonts w:hint="eastAsia"/>
        </w:rPr>
        <w:t>①母乳喂养，对于婴幼儿期的人类来说，母乳是最适合的，最全面的营养食物。</w:t>
      </w:r>
    </w:p>
    <w:p w:rsidR="009E4963" w:rsidRDefault="009E4963" w:rsidP="009E4963">
      <w:r>
        <w:rPr>
          <w:rFonts w:hint="eastAsia"/>
        </w:rPr>
        <w:t>②人工喂养与婴儿配方食品，一般在无法用母乳喂养，需要采用牛羊等动物乳喂养。因为牛羊乳一般只是适合其相对应物种幼子的需要，对人类婴儿并不完全合适，特别是</w:t>
      </w:r>
      <w:r>
        <w:rPr>
          <w:rFonts w:hint="eastAsia"/>
        </w:rPr>
        <w:t>0-4</w:t>
      </w:r>
      <w:r>
        <w:rPr>
          <w:rFonts w:hint="eastAsia"/>
        </w:rPr>
        <w:t>个月的婴儿。</w:t>
      </w:r>
    </w:p>
    <w:p w:rsidR="009E4963" w:rsidRDefault="009E4963" w:rsidP="009E4963">
      <w:r>
        <w:rPr>
          <w:rFonts w:hint="eastAsia"/>
        </w:rPr>
        <w:t>③混合喂养，母乳量不足的时候，补充一些代乳品，一般是以婴儿吃饱为止。</w:t>
      </w:r>
    </w:p>
    <w:p w:rsidR="009E4963" w:rsidRDefault="009E4963" w:rsidP="009E4963">
      <w:pPr>
        <w:sectPr w:rsidR="009E4963">
          <w:pgSz w:w="11906" w:h="16838"/>
          <w:pgMar w:top="1440" w:right="1800" w:bottom="1440" w:left="1800" w:header="851" w:footer="992" w:gutter="0"/>
          <w:cols w:space="425"/>
          <w:docGrid w:type="lines" w:linePitch="312"/>
        </w:sectPr>
      </w:pPr>
    </w:p>
    <w:p w:rsidR="003D495E" w:rsidRDefault="003D495E" w:rsidP="003D495E">
      <w:r>
        <w:rPr>
          <w:rFonts w:hint="eastAsia"/>
        </w:rPr>
        <w:lastRenderedPageBreak/>
        <w:t>一．</w:t>
      </w:r>
    </w:p>
    <w:p w:rsidR="003D495E" w:rsidRDefault="003D495E" w:rsidP="003D495E">
      <w:r>
        <w:rPr>
          <w:rFonts w:hint="eastAsia"/>
        </w:rPr>
        <w:t>肿瘤：机体在多种</w:t>
      </w:r>
      <w:r w:rsidRPr="003D495E">
        <w:rPr>
          <w:rFonts w:hint="eastAsia"/>
          <w:color w:val="FF0000"/>
        </w:rPr>
        <w:t>内在</w:t>
      </w:r>
      <w:r>
        <w:rPr>
          <w:rFonts w:hint="eastAsia"/>
        </w:rPr>
        <w:t>和</w:t>
      </w:r>
      <w:r w:rsidRPr="003D495E">
        <w:rPr>
          <w:rFonts w:hint="eastAsia"/>
          <w:color w:val="FF0000"/>
        </w:rPr>
        <w:t>外来</w:t>
      </w:r>
      <w:r>
        <w:rPr>
          <w:rFonts w:hint="eastAsia"/>
        </w:rPr>
        <w:t>致瘤因素作用下，引起</w:t>
      </w:r>
      <w:r w:rsidRPr="003D495E">
        <w:rPr>
          <w:rFonts w:hint="eastAsia"/>
          <w:color w:val="FF0000"/>
        </w:rPr>
        <w:t>细胞异常增生</w:t>
      </w:r>
      <w:r>
        <w:rPr>
          <w:rFonts w:hint="eastAsia"/>
        </w:rPr>
        <w:t>而形成的新生物。</w:t>
      </w:r>
      <w:r>
        <w:rPr>
          <w:rFonts w:hint="eastAsia"/>
        </w:rPr>
        <w:t xml:space="preserve"> </w:t>
      </w:r>
    </w:p>
    <w:p w:rsidR="003D495E" w:rsidRDefault="003D495E" w:rsidP="003D495E">
      <w:r>
        <w:rPr>
          <w:rFonts w:hint="eastAsia"/>
        </w:rPr>
        <w:t>良性：常具有“</w:t>
      </w:r>
      <w:r w:rsidRPr="003D495E">
        <w:rPr>
          <w:rFonts w:hint="eastAsia"/>
          <w:color w:val="FF0000"/>
        </w:rPr>
        <w:t>自限性</w:t>
      </w:r>
      <w:r>
        <w:rPr>
          <w:rFonts w:hint="eastAsia"/>
        </w:rPr>
        <w:t>”，对机体破坏小。</w:t>
      </w:r>
      <w:r>
        <w:rPr>
          <w:rFonts w:hint="eastAsia"/>
        </w:rPr>
        <w:t xml:space="preserve"> </w:t>
      </w:r>
    </w:p>
    <w:p w:rsidR="009F2836" w:rsidRDefault="003D495E" w:rsidP="003D495E">
      <w:r>
        <w:rPr>
          <w:rFonts w:hint="eastAsia"/>
        </w:rPr>
        <w:t>恶性：生长速度</w:t>
      </w:r>
      <w:r w:rsidRPr="003D495E">
        <w:rPr>
          <w:rFonts w:hint="eastAsia"/>
          <w:color w:val="FF0000"/>
        </w:rPr>
        <w:t>快</w:t>
      </w:r>
      <w:r>
        <w:rPr>
          <w:rFonts w:hint="eastAsia"/>
        </w:rPr>
        <w:t>、分化程度</w:t>
      </w:r>
      <w:r w:rsidRPr="003D495E">
        <w:rPr>
          <w:rFonts w:hint="eastAsia"/>
          <w:color w:val="FF0000"/>
        </w:rPr>
        <w:t>低</w:t>
      </w:r>
      <w:r>
        <w:rPr>
          <w:rFonts w:hint="eastAsia"/>
        </w:rPr>
        <w:t>、有局部</w:t>
      </w:r>
      <w:r w:rsidRPr="003D495E">
        <w:rPr>
          <w:rFonts w:hint="eastAsia"/>
          <w:color w:val="FF0000"/>
        </w:rPr>
        <w:t>浸润</w:t>
      </w:r>
      <w:r>
        <w:rPr>
          <w:rFonts w:hint="eastAsia"/>
        </w:rPr>
        <w:t>、能发生</w:t>
      </w:r>
      <w:r w:rsidRPr="003D495E">
        <w:rPr>
          <w:rFonts w:hint="eastAsia"/>
          <w:color w:val="FF0000"/>
        </w:rPr>
        <w:t>转移</w:t>
      </w:r>
      <w:r>
        <w:rPr>
          <w:rFonts w:hint="eastAsia"/>
        </w:rPr>
        <w:t xml:space="preserve"> </w:t>
      </w:r>
      <w:r>
        <w:rPr>
          <w:rFonts w:hint="eastAsia"/>
        </w:rPr>
        <w:t>。包括</w:t>
      </w:r>
      <w:r w:rsidRPr="003D495E">
        <w:rPr>
          <w:rFonts w:hint="eastAsia"/>
          <w:color w:val="FF0000"/>
        </w:rPr>
        <w:t>癌</w:t>
      </w:r>
      <w:r>
        <w:rPr>
          <w:rFonts w:hint="eastAsia"/>
        </w:rPr>
        <w:t>和</w:t>
      </w:r>
      <w:r w:rsidRPr="003D495E">
        <w:rPr>
          <w:rFonts w:hint="eastAsia"/>
          <w:color w:val="FF0000"/>
        </w:rPr>
        <w:t>肉瘤</w:t>
      </w:r>
      <w:r>
        <w:rPr>
          <w:rFonts w:hint="eastAsia"/>
        </w:rPr>
        <w:t>，凡起源于</w:t>
      </w:r>
      <w:r w:rsidRPr="003D495E">
        <w:rPr>
          <w:rFonts w:hint="eastAsia"/>
          <w:color w:val="FF0000"/>
        </w:rPr>
        <w:t>上皮细胞</w:t>
      </w:r>
      <w:r>
        <w:rPr>
          <w:rFonts w:hint="eastAsia"/>
        </w:rPr>
        <w:t>的恶性肿瘤称为</w:t>
      </w:r>
      <w:r w:rsidRPr="003D495E">
        <w:rPr>
          <w:rFonts w:hint="eastAsia"/>
          <w:color w:val="FF0000"/>
        </w:rPr>
        <w:t>癌</w:t>
      </w:r>
      <w:r>
        <w:rPr>
          <w:rFonts w:hint="eastAsia"/>
        </w:rPr>
        <w:t>，占所有恶性肿瘤的</w:t>
      </w:r>
      <w:r>
        <w:rPr>
          <w:rFonts w:hint="eastAsia"/>
        </w:rPr>
        <w:t>90%</w:t>
      </w:r>
      <w:r>
        <w:rPr>
          <w:rFonts w:hint="eastAsia"/>
        </w:rPr>
        <w:t>，起源于</w:t>
      </w:r>
      <w:r w:rsidRPr="003D495E">
        <w:rPr>
          <w:rFonts w:hint="eastAsia"/>
          <w:color w:val="FF0000"/>
        </w:rPr>
        <w:t>间叶细胞</w:t>
      </w:r>
      <w:r>
        <w:rPr>
          <w:rFonts w:hint="eastAsia"/>
        </w:rPr>
        <w:t>的恶性肿瘤称为</w:t>
      </w:r>
      <w:r w:rsidRPr="003D495E">
        <w:rPr>
          <w:rFonts w:hint="eastAsia"/>
          <w:color w:val="FF0000"/>
        </w:rPr>
        <w:t>肉瘤</w:t>
      </w:r>
      <w:r>
        <w:rPr>
          <w:rFonts w:hint="eastAsia"/>
        </w:rPr>
        <w:t>（淋巴肉瘤、骨肉瘤），一般统称为“癌症”。</w:t>
      </w:r>
    </w:p>
    <w:p w:rsidR="003D495E" w:rsidRDefault="003D495E" w:rsidP="003D495E">
      <w:r>
        <w:rPr>
          <w:rFonts w:hint="eastAsia"/>
        </w:rPr>
        <w:t>二．</w:t>
      </w:r>
    </w:p>
    <w:p w:rsidR="003D495E" w:rsidRDefault="003D495E" w:rsidP="003D495E">
      <w:r>
        <w:rPr>
          <w:rFonts w:hint="eastAsia"/>
        </w:rPr>
        <w:t>环境和遗传</w:t>
      </w:r>
    </w:p>
    <w:p w:rsidR="003D495E" w:rsidRDefault="00894C21" w:rsidP="00894C21">
      <w:pPr>
        <w:ind w:firstLineChars="100" w:firstLine="210"/>
      </w:pPr>
      <w:r>
        <w:rPr>
          <w:rFonts w:hint="eastAsia"/>
        </w:rPr>
        <w:t>食物中的污染物和不合理膳食结构。</w:t>
      </w:r>
    </w:p>
    <w:p w:rsidR="00894C21" w:rsidRDefault="00894C21" w:rsidP="00894C21">
      <w:pPr>
        <w:ind w:firstLineChars="200" w:firstLine="420"/>
      </w:pPr>
      <w:r w:rsidRPr="007236D7">
        <w:rPr>
          <w:rFonts w:hint="eastAsia"/>
          <w:color w:val="FF0000"/>
        </w:rPr>
        <w:t>黄曲霉</w:t>
      </w:r>
      <w:r>
        <w:rPr>
          <w:rFonts w:hint="eastAsia"/>
        </w:rPr>
        <w:t>（黄曲霉菌产生），是目前发现的最强化学致癌物（肝癌），可使多种动物诱发肿瘤。黄曲霉毒素主要污染粮油及相关制品（花生、花生油、玉米、大米、棉籽），同时在其他各种食品中都可能被检出。</w:t>
      </w:r>
    </w:p>
    <w:p w:rsidR="00894C21" w:rsidRDefault="00894C21" w:rsidP="00894C21">
      <w:pPr>
        <w:ind w:firstLineChars="200" w:firstLine="420"/>
      </w:pPr>
      <w:r w:rsidRPr="007236D7">
        <w:rPr>
          <w:rFonts w:hint="eastAsia"/>
          <w:color w:val="FF0000"/>
        </w:rPr>
        <w:t>N-</w:t>
      </w:r>
      <w:r w:rsidRPr="007236D7">
        <w:rPr>
          <w:rFonts w:hint="eastAsia"/>
          <w:color w:val="FF0000"/>
        </w:rPr>
        <w:t>硝基化合物</w:t>
      </w:r>
      <w:r>
        <w:rPr>
          <w:rFonts w:hint="eastAsia"/>
        </w:rPr>
        <w:t>（</w:t>
      </w:r>
      <w:r>
        <w:rPr>
          <w:rFonts w:hint="eastAsia"/>
        </w:rPr>
        <w:t>N-</w:t>
      </w:r>
      <w:r>
        <w:rPr>
          <w:rFonts w:hint="eastAsia"/>
        </w:rPr>
        <w:t>亚硝胺，间接致癌和</w:t>
      </w:r>
      <w:r>
        <w:rPr>
          <w:rFonts w:hint="eastAsia"/>
        </w:rPr>
        <w:t>N-</w:t>
      </w:r>
      <w:r>
        <w:rPr>
          <w:rFonts w:hint="eastAsia"/>
        </w:rPr>
        <w:t>亚硝酰胺，直接致癌）。</w:t>
      </w:r>
    </w:p>
    <w:p w:rsidR="00894C21" w:rsidRDefault="00894C21" w:rsidP="00894C21">
      <w:pPr>
        <w:ind w:firstLineChars="200" w:firstLine="420"/>
      </w:pPr>
      <w:r w:rsidRPr="007236D7">
        <w:rPr>
          <w:rFonts w:hint="eastAsia"/>
          <w:color w:val="FF0000"/>
        </w:rPr>
        <w:t>多环芳烃</w:t>
      </w:r>
      <w:r>
        <w:rPr>
          <w:rFonts w:hint="eastAsia"/>
        </w:rPr>
        <w:t>（</w:t>
      </w:r>
      <w:r>
        <w:rPr>
          <w:rFonts w:hint="eastAsia"/>
        </w:rPr>
        <w:t>PAHs</w:t>
      </w:r>
      <w:r>
        <w:rPr>
          <w:rFonts w:hint="eastAsia"/>
        </w:rPr>
        <w:t>）是最早被发现和研究的致癌类化合物之一。</w:t>
      </w:r>
    </w:p>
    <w:p w:rsidR="00894C21" w:rsidRDefault="00894C21" w:rsidP="00894C21">
      <w:pPr>
        <w:ind w:firstLineChars="200" w:firstLine="420"/>
      </w:pPr>
      <w:r w:rsidRPr="007236D7">
        <w:rPr>
          <w:rFonts w:hint="eastAsia"/>
          <w:color w:val="FF0000"/>
        </w:rPr>
        <w:t>农药残留、重金属、激素、抗生素、二口恶英、氯丙醇、丙烯酰胺</w:t>
      </w:r>
      <w:r w:rsidRPr="007236D7">
        <w:rPr>
          <w:rFonts w:hint="eastAsia"/>
          <w:color w:val="FF0000"/>
        </w:rPr>
        <w:t xml:space="preserve">  </w:t>
      </w:r>
    </w:p>
    <w:p w:rsidR="007236D7" w:rsidRDefault="007236D7" w:rsidP="007236D7">
      <w:r>
        <w:rPr>
          <w:rFonts w:hint="eastAsia"/>
        </w:rPr>
        <w:t>三、</w:t>
      </w:r>
    </w:p>
    <w:p w:rsidR="007236D7" w:rsidRDefault="007236D7" w:rsidP="007236D7">
      <w:r>
        <w:rPr>
          <w:rFonts w:hint="eastAsia"/>
        </w:rPr>
        <w:t>恶病质：机体</w:t>
      </w:r>
      <w:r w:rsidRPr="007236D7">
        <w:rPr>
          <w:rFonts w:hint="eastAsia"/>
          <w:color w:val="FF0000"/>
        </w:rPr>
        <w:t>严重消耗</w:t>
      </w:r>
      <w:r>
        <w:rPr>
          <w:rFonts w:hint="eastAsia"/>
        </w:rPr>
        <w:t>、</w:t>
      </w:r>
      <w:r w:rsidRPr="007236D7">
        <w:rPr>
          <w:rFonts w:hint="eastAsia"/>
          <w:color w:val="FF0000"/>
        </w:rPr>
        <w:t>体重</w:t>
      </w:r>
      <w:r>
        <w:rPr>
          <w:rFonts w:hint="eastAsia"/>
        </w:rPr>
        <w:t>下降、厌食、无力、全身</w:t>
      </w:r>
      <w:r w:rsidRPr="007236D7">
        <w:rPr>
          <w:rFonts w:hint="eastAsia"/>
          <w:color w:val="FF0000"/>
        </w:rPr>
        <w:t>衰竭</w:t>
      </w:r>
      <w:r>
        <w:rPr>
          <w:rFonts w:hint="eastAsia"/>
        </w:rPr>
        <w:t>的状态。见于恶性肿瘤、大面积烧伤、严重感染、营养吸收不良、其他慢性消耗性疾病等，是许多疾病</w:t>
      </w:r>
      <w:r w:rsidRPr="007236D7">
        <w:rPr>
          <w:rFonts w:hint="eastAsia"/>
          <w:color w:val="FF0000"/>
        </w:rPr>
        <w:t>终末期</w:t>
      </w:r>
      <w:r>
        <w:rPr>
          <w:rFonts w:hint="eastAsia"/>
        </w:rPr>
        <w:t>的临床表现。</w:t>
      </w:r>
      <w:r>
        <w:rPr>
          <w:rFonts w:hint="eastAsia"/>
        </w:rPr>
        <w:t xml:space="preserve"> 20%</w:t>
      </w:r>
      <w:r>
        <w:rPr>
          <w:rFonts w:hint="eastAsia"/>
        </w:rPr>
        <w:t>～</w:t>
      </w:r>
      <w:r>
        <w:rPr>
          <w:rFonts w:hint="eastAsia"/>
        </w:rPr>
        <w:t>65%</w:t>
      </w:r>
      <w:r>
        <w:rPr>
          <w:rFonts w:hint="eastAsia"/>
        </w:rPr>
        <w:t>的癌症病人死于恶病质。</w:t>
      </w:r>
    </w:p>
    <w:p w:rsidR="007236D7" w:rsidRDefault="007236D7" w:rsidP="007236D7"/>
    <w:p w:rsidR="007236D7" w:rsidRDefault="007236D7" w:rsidP="007236D7">
      <w:r>
        <w:rPr>
          <w:rFonts w:hint="eastAsia"/>
        </w:rPr>
        <w:t>恶病质的</w:t>
      </w:r>
      <w:r w:rsidRPr="007236D7">
        <w:rPr>
          <w:rFonts w:hint="eastAsia"/>
          <w:color w:val="FF0000"/>
        </w:rPr>
        <w:t>特点</w:t>
      </w:r>
      <w:r>
        <w:rPr>
          <w:rFonts w:hint="eastAsia"/>
        </w:rPr>
        <w:t>：</w:t>
      </w:r>
      <w:r w:rsidR="00F9782B">
        <w:rPr>
          <w:rFonts w:hint="eastAsia"/>
        </w:rPr>
        <w:t>（</w:t>
      </w:r>
      <w:r w:rsidR="00F9782B">
        <w:rPr>
          <w:rFonts w:hint="eastAsia"/>
        </w:rPr>
        <w:t>5</w:t>
      </w:r>
      <w:r w:rsidR="00F9782B">
        <w:rPr>
          <w:rFonts w:hint="eastAsia"/>
        </w:rPr>
        <w:t>个）</w:t>
      </w:r>
      <w:r>
        <w:rPr>
          <w:rFonts w:hint="eastAsia"/>
        </w:rPr>
        <w:t xml:space="preserve"> </w:t>
      </w:r>
    </w:p>
    <w:p w:rsidR="007236D7" w:rsidRDefault="007236D7" w:rsidP="007236D7">
      <w:pPr>
        <w:ind w:firstLineChars="100" w:firstLine="210"/>
      </w:pPr>
      <w:r>
        <w:rPr>
          <w:rFonts w:hint="eastAsia"/>
        </w:rPr>
        <w:t>几乎发生于</w:t>
      </w:r>
      <w:r w:rsidRPr="007236D7">
        <w:rPr>
          <w:rFonts w:hint="eastAsia"/>
          <w:color w:val="FF0000"/>
        </w:rPr>
        <w:t>所有癌症</w:t>
      </w:r>
      <w:r>
        <w:rPr>
          <w:rFonts w:hint="eastAsia"/>
        </w:rPr>
        <w:t>；</w:t>
      </w:r>
      <w:r>
        <w:rPr>
          <w:rFonts w:hint="eastAsia"/>
        </w:rPr>
        <w:t xml:space="preserve"> </w:t>
      </w:r>
    </w:p>
    <w:p w:rsidR="007236D7" w:rsidRDefault="007236D7" w:rsidP="007236D7">
      <w:pPr>
        <w:ind w:firstLineChars="100" w:firstLine="210"/>
      </w:pPr>
      <w:r w:rsidRPr="007236D7">
        <w:rPr>
          <w:rFonts w:hint="eastAsia"/>
          <w:color w:val="FF0000"/>
        </w:rPr>
        <w:t>临床</w:t>
      </w:r>
      <w:r>
        <w:rPr>
          <w:rFonts w:hint="eastAsia"/>
        </w:rPr>
        <w:t>表现为</w:t>
      </w:r>
      <w:r w:rsidRPr="007236D7">
        <w:rPr>
          <w:rFonts w:hint="eastAsia"/>
          <w:color w:val="FF0000"/>
        </w:rPr>
        <w:t>厌食</w:t>
      </w:r>
      <w:r w:rsidRPr="007236D7">
        <w:rPr>
          <w:rFonts w:hint="eastAsia"/>
        </w:rPr>
        <w:t>和</w:t>
      </w:r>
      <w:r w:rsidRPr="007236D7">
        <w:rPr>
          <w:rFonts w:hint="eastAsia"/>
          <w:color w:val="FF0000"/>
        </w:rPr>
        <w:t>营养不良</w:t>
      </w:r>
      <w:r>
        <w:rPr>
          <w:rFonts w:hint="eastAsia"/>
        </w:rPr>
        <w:t>，厌食是恶病质的结果而不是原因；</w:t>
      </w:r>
      <w:r>
        <w:rPr>
          <w:rFonts w:hint="eastAsia"/>
        </w:rPr>
        <w:t xml:space="preserve"> </w:t>
      </w:r>
    </w:p>
    <w:p w:rsidR="007236D7" w:rsidRDefault="007236D7" w:rsidP="007236D7">
      <w:pPr>
        <w:ind w:firstLineChars="100" w:firstLine="210"/>
      </w:pPr>
      <w:r>
        <w:rPr>
          <w:rFonts w:hint="eastAsia"/>
        </w:rPr>
        <w:t>发生</w:t>
      </w:r>
      <w:r w:rsidRPr="007236D7">
        <w:rPr>
          <w:rFonts w:hint="eastAsia"/>
          <w:color w:val="FF0000"/>
        </w:rPr>
        <w:t>不明</w:t>
      </w:r>
      <w:r>
        <w:rPr>
          <w:rFonts w:hint="eastAsia"/>
        </w:rPr>
        <w:t>原因的体重</w:t>
      </w:r>
      <w:r w:rsidRPr="007236D7">
        <w:rPr>
          <w:rFonts w:hint="eastAsia"/>
          <w:color w:val="FF0000"/>
        </w:rPr>
        <w:t>减轻</w:t>
      </w:r>
      <w:r>
        <w:rPr>
          <w:rFonts w:hint="eastAsia"/>
        </w:rPr>
        <w:t>；</w:t>
      </w:r>
      <w:r>
        <w:rPr>
          <w:rFonts w:hint="eastAsia"/>
        </w:rPr>
        <w:t xml:space="preserve"> </w:t>
      </w:r>
    </w:p>
    <w:p w:rsidR="007236D7" w:rsidRDefault="007236D7" w:rsidP="007236D7">
      <w:pPr>
        <w:ind w:firstLineChars="100" w:firstLine="210"/>
      </w:pPr>
      <w:r>
        <w:rPr>
          <w:rFonts w:hint="eastAsia"/>
        </w:rPr>
        <w:t>发生于任何器官和系统的</w:t>
      </w:r>
      <w:r w:rsidRPr="007236D7">
        <w:rPr>
          <w:rFonts w:hint="eastAsia"/>
          <w:color w:val="FF0000"/>
        </w:rPr>
        <w:t>衰竭之前</w:t>
      </w:r>
      <w:r>
        <w:rPr>
          <w:rFonts w:hint="eastAsia"/>
        </w:rPr>
        <w:t>；</w:t>
      </w:r>
      <w:r>
        <w:rPr>
          <w:rFonts w:hint="eastAsia"/>
        </w:rPr>
        <w:t xml:space="preserve"> </w:t>
      </w:r>
    </w:p>
    <w:p w:rsidR="007236D7" w:rsidRDefault="007236D7" w:rsidP="007236D7">
      <w:pPr>
        <w:ind w:firstLineChars="100" w:firstLine="210"/>
      </w:pPr>
      <w:r>
        <w:rPr>
          <w:rFonts w:hint="eastAsia"/>
        </w:rPr>
        <w:t>随着癌症的</w:t>
      </w:r>
      <w:r w:rsidRPr="007236D7">
        <w:rPr>
          <w:rFonts w:hint="eastAsia"/>
          <w:color w:val="FF0000"/>
        </w:rPr>
        <w:t>有效治疗</w:t>
      </w:r>
      <w:r>
        <w:rPr>
          <w:rFonts w:hint="eastAsia"/>
        </w:rPr>
        <w:t>，这种消耗性倾向可以</w:t>
      </w:r>
      <w:r w:rsidRPr="007236D7">
        <w:rPr>
          <w:rFonts w:hint="eastAsia"/>
          <w:color w:val="FF0000"/>
        </w:rPr>
        <w:t>终止或逆转</w:t>
      </w:r>
      <w:r>
        <w:rPr>
          <w:rFonts w:hint="eastAsia"/>
        </w:rPr>
        <w:t>。</w:t>
      </w:r>
    </w:p>
    <w:p w:rsidR="00F9782B" w:rsidRDefault="00F9782B" w:rsidP="007236D7">
      <w:pPr>
        <w:ind w:firstLineChars="100" w:firstLine="210"/>
      </w:pPr>
    </w:p>
    <w:p w:rsidR="00F9782B" w:rsidRDefault="00F9782B" w:rsidP="00781BAA">
      <w:r>
        <w:rPr>
          <w:rFonts w:hint="eastAsia"/>
        </w:rPr>
        <w:t>恶病质的治疗：</w:t>
      </w:r>
      <w:r>
        <w:rPr>
          <w:rFonts w:hint="eastAsia"/>
        </w:rPr>
        <w:t xml:space="preserve">  </w:t>
      </w:r>
    </w:p>
    <w:p w:rsidR="00F9782B" w:rsidRDefault="00F9782B" w:rsidP="00781BAA">
      <w:pPr>
        <w:ind w:firstLineChars="100" w:firstLine="210"/>
      </w:pPr>
      <w:r>
        <w:rPr>
          <w:rFonts w:hint="eastAsia"/>
        </w:rPr>
        <w:t>一般治疗：鼓励</w:t>
      </w:r>
      <w:r w:rsidRPr="00F9782B">
        <w:rPr>
          <w:rFonts w:hint="eastAsia"/>
          <w:color w:val="FF0000"/>
        </w:rPr>
        <w:t>进食</w:t>
      </w:r>
      <w:r>
        <w:rPr>
          <w:rFonts w:hint="eastAsia"/>
        </w:rPr>
        <w:t>、少食多餐、良好进餐</w:t>
      </w:r>
      <w:r w:rsidRPr="00F9782B">
        <w:rPr>
          <w:rFonts w:hint="eastAsia"/>
          <w:color w:val="FF0000"/>
        </w:rPr>
        <w:t>氛围</w:t>
      </w:r>
      <w:r>
        <w:rPr>
          <w:rFonts w:hint="eastAsia"/>
        </w:rPr>
        <w:t>以提高食欲。</w:t>
      </w:r>
      <w:r>
        <w:rPr>
          <w:rFonts w:hint="eastAsia"/>
        </w:rPr>
        <w:t xml:space="preserve">   </w:t>
      </w:r>
    </w:p>
    <w:p w:rsidR="00F9782B" w:rsidRDefault="00F9782B" w:rsidP="00781BAA">
      <w:pPr>
        <w:ind w:firstLineChars="100" w:firstLine="210"/>
      </w:pPr>
      <w:r>
        <w:rPr>
          <w:rFonts w:hint="eastAsia"/>
        </w:rPr>
        <w:t>营养支持治疗：</w:t>
      </w:r>
      <w:r w:rsidRPr="00F9782B">
        <w:rPr>
          <w:rFonts w:hint="eastAsia"/>
          <w:color w:val="FF0000"/>
        </w:rPr>
        <w:t>中度以上</w:t>
      </w:r>
      <w:r>
        <w:rPr>
          <w:rFonts w:hint="eastAsia"/>
        </w:rPr>
        <w:t>的营养不良，</w:t>
      </w:r>
      <w:r w:rsidRPr="00F9782B">
        <w:rPr>
          <w:rFonts w:hint="eastAsia"/>
          <w:color w:val="FF0000"/>
        </w:rPr>
        <w:t>不能</w:t>
      </w:r>
      <w:r>
        <w:rPr>
          <w:rFonts w:hint="eastAsia"/>
        </w:rPr>
        <w:t>进食和</w:t>
      </w:r>
      <w:r w:rsidRPr="00F9782B">
        <w:rPr>
          <w:rFonts w:hint="eastAsia"/>
          <w:color w:val="FF0000"/>
        </w:rPr>
        <w:t>进食</w:t>
      </w:r>
      <w:r>
        <w:rPr>
          <w:rFonts w:hint="eastAsia"/>
        </w:rPr>
        <w:t>困难的患者，酌情给予营养支持治疗。</w:t>
      </w:r>
      <w:r>
        <w:rPr>
          <w:rFonts w:hint="eastAsia"/>
        </w:rPr>
        <w:t xml:space="preserve">   </w:t>
      </w:r>
    </w:p>
    <w:p w:rsidR="00F9782B" w:rsidRDefault="00F9782B" w:rsidP="00781BAA">
      <w:pPr>
        <w:ind w:firstLineChars="100" w:firstLine="210"/>
        <w:sectPr w:rsidR="00F9782B">
          <w:pgSz w:w="11906" w:h="16838"/>
          <w:pgMar w:top="1440" w:right="1800" w:bottom="1440" w:left="1800" w:header="851" w:footer="992" w:gutter="0"/>
          <w:cols w:space="425"/>
          <w:docGrid w:type="lines" w:linePitch="312"/>
        </w:sectPr>
      </w:pPr>
      <w:r>
        <w:rPr>
          <w:rFonts w:hint="eastAsia"/>
        </w:rPr>
        <w:t>药物治疗：</w:t>
      </w:r>
      <w:r w:rsidRPr="00F9782B">
        <w:rPr>
          <w:rFonts w:hint="eastAsia"/>
          <w:color w:val="FF0000"/>
        </w:rPr>
        <w:t>提高</w:t>
      </w:r>
      <w:r>
        <w:rPr>
          <w:rFonts w:hint="eastAsia"/>
        </w:rPr>
        <w:t>食欲、改善</w:t>
      </w:r>
      <w:r w:rsidRPr="00F9782B">
        <w:rPr>
          <w:rFonts w:hint="eastAsia"/>
          <w:color w:val="FF0000"/>
        </w:rPr>
        <w:t>消化</w:t>
      </w:r>
      <w:r>
        <w:rPr>
          <w:rFonts w:hint="eastAsia"/>
        </w:rPr>
        <w:t>功能。</w:t>
      </w:r>
      <w:r>
        <w:rPr>
          <w:rFonts w:hint="eastAsia"/>
        </w:rPr>
        <w:t xml:space="preserve">   </w:t>
      </w:r>
    </w:p>
    <w:p w:rsidR="00F9782B" w:rsidRDefault="00F9782B" w:rsidP="00F9782B">
      <w:pPr>
        <w:ind w:firstLineChars="200" w:firstLine="420"/>
      </w:pPr>
      <w:r>
        <w:rPr>
          <w:rFonts w:hint="eastAsia"/>
        </w:rPr>
        <w:t>一</w:t>
      </w:r>
      <w:r>
        <w:rPr>
          <w:rFonts w:hint="eastAsia"/>
        </w:rPr>
        <w:t>]</w:t>
      </w:r>
    </w:p>
    <w:p w:rsidR="00F9782B" w:rsidRDefault="00F9782B" w:rsidP="00F9782B">
      <w:pPr>
        <w:ind w:firstLineChars="200" w:firstLine="420"/>
      </w:pPr>
      <w:r>
        <w:rPr>
          <w:rFonts w:hint="eastAsia"/>
        </w:rPr>
        <w:t>动脉粥样硬化：大中动脉的</w:t>
      </w:r>
      <w:r w:rsidRPr="00567309">
        <w:rPr>
          <w:rFonts w:hint="eastAsia"/>
          <w:color w:val="FF0000"/>
        </w:rPr>
        <w:t>炎症性</w:t>
      </w:r>
      <w:r>
        <w:rPr>
          <w:rFonts w:hint="eastAsia"/>
        </w:rPr>
        <w:t>、</w:t>
      </w:r>
      <w:r w:rsidRPr="00567309">
        <w:rPr>
          <w:rFonts w:hint="eastAsia"/>
          <w:color w:val="FF0000"/>
        </w:rPr>
        <w:t>多阶段</w:t>
      </w:r>
      <w:r>
        <w:rPr>
          <w:rFonts w:hint="eastAsia"/>
        </w:rPr>
        <w:t>的</w:t>
      </w:r>
      <w:r w:rsidRPr="00567309">
        <w:rPr>
          <w:rFonts w:hint="eastAsia"/>
          <w:color w:val="FF0000"/>
        </w:rPr>
        <w:t>退行性复合型病变</w:t>
      </w:r>
      <w:r w:rsidRPr="00567309">
        <w:rPr>
          <w:rFonts w:hint="eastAsia"/>
          <w:color w:val="FF0000"/>
        </w:rPr>
        <w:t xml:space="preserve"> </w:t>
      </w:r>
      <w:r>
        <w:rPr>
          <w:rFonts w:hint="eastAsia"/>
        </w:rPr>
        <w:t>。</w:t>
      </w:r>
    </w:p>
    <w:p w:rsidR="00567309" w:rsidRDefault="00567309" w:rsidP="00567309">
      <w:pPr>
        <w:ind w:firstLineChars="200" w:firstLine="420"/>
      </w:pPr>
    </w:p>
    <w:p w:rsidR="002A456A" w:rsidRDefault="002A456A" w:rsidP="002A456A">
      <w:pPr>
        <w:ind w:firstLineChars="200" w:firstLine="420"/>
      </w:pPr>
      <w:r>
        <w:rPr>
          <w:rFonts w:hint="eastAsia"/>
        </w:rPr>
        <w:t>动脉粥样硬化会导致动脉官腔</w:t>
      </w:r>
      <w:r w:rsidRPr="002A456A">
        <w:rPr>
          <w:rFonts w:hint="eastAsia"/>
          <w:color w:val="FF0000"/>
        </w:rPr>
        <w:t>狭窄</w:t>
      </w:r>
      <w:r>
        <w:rPr>
          <w:rFonts w:hint="eastAsia"/>
        </w:rPr>
        <w:t>或者</w:t>
      </w:r>
      <w:r w:rsidRPr="002A456A">
        <w:rPr>
          <w:rFonts w:hint="eastAsia"/>
          <w:color w:val="FF0000"/>
        </w:rPr>
        <w:t>阻塞</w:t>
      </w:r>
      <w:r>
        <w:rPr>
          <w:rFonts w:hint="eastAsia"/>
        </w:rPr>
        <w:t>造成心肌</w:t>
      </w:r>
      <w:r w:rsidR="000604BA">
        <w:rPr>
          <w:rFonts w:hint="eastAsia"/>
        </w:rPr>
        <w:t>及其周围组织</w:t>
      </w:r>
      <w:r w:rsidR="000604BA" w:rsidRPr="000604BA">
        <w:rPr>
          <w:rFonts w:hint="eastAsia"/>
          <w:color w:val="FF0000"/>
        </w:rPr>
        <w:t>缺血</w:t>
      </w:r>
      <w:r w:rsidR="000604BA" w:rsidRPr="000604BA">
        <w:rPr>
          <w:rFonts w:hint="eastAsia"/>
        </w:rPr>
        <w:t>、</w:t>
      </w:r>
      <w:r w:rsidR="000604BA" w:rsidRPr="000604BA">
        <w:rPr>
          <w:rFonts w:hint="eastAsia"/>
          <w:color w:val="FF0000"/>
        </w:rPr>
        <w:t>缺</w:t>
      </w:r>
      <w:r w:rsidRPr="000604BA">
        <w:rPr>
          <w:rFonts w:hint="eastAsia"/>
          <w:color w:val="FF0000"/>
        </w:rPr>
        <w:t>氧</w:t>
      </w:r>
      <w:r>
        <w:rPr>
          <w:rFonts w:hint="eastAsia"/>
        </w:rPr>
        <w:t>，从而引发心血管疾病。</w:t>
      </w:r>
    </w:p>
    <w:p w:rsidR="002A456A" w:rsidRDefault="002A456A" w:rsidP="00567309">
      <w:pPr>
        <w:ind w:firstLineChars="200" w:firstLine="420"/>
      </w:pPr>
    </w:p>
    <w:p w:rsidR="002A456A" w:rsidRDefault="002A456A" w:rsidP="00567309">
      <w:pPr>
        <w:ind w:firstLineChars="200" w:firstLine="420"/>
      </w:pPr>
      <w:r>
        <w:rPr>
          <w:rFonts w:hint="eastAsia"/>
        </w:rPr>
        <w:t>高血压、胆固醇过高、糖尿病、肥胖、遗传因素、吸烟</w:t>
      </w:r>
    </w:p>
    <w:p w:rsidR="002A456A" w:rsidRDefault="002A456A" w:rsidP="00567309">
      <w:pPr>
        <w:ind w:firstLineChars="200" w:firstLine="420"/>
      </w:pPr>
    </w:p>
    <w:p w:rsidR="002A456A" w:rsidRDefault="002A456A" w:rsidP="00567309">
      <w:pPr>
        <w:ind w:firstLineChars="200" w:firstLine="420"/>
      </w:pPr>
      <w:r>
        <w:rPr>
          <w:rFonts w:hint="eastAsia"/>
        </w:rPr>
        <w:t>二、</w:t>
      </w:r>
    </w:p>
    <w:p w:rsidR="002A456A" w:rsidRDefault="002A456A" w:rsidP="002A456A">
      <w:pPr>
        <w:ind w:firstLineChars="200" w:firstLine="420"/>
      </w:pPr>
      <w:r>
        <w:rPr>
          <w:rFonts w:hint="eastAsia"/>
        </w:rPr>
        <w:t>四个阶段：（</w:t>
      </w:r>
      <w:r>
        <w:rPr>
          <w:rFonts w:hint="eastAsia"/>
        </w:rPr>
        <w:t>4</w:t>
      </w:r>
      <w:r>
        <w:rPr>
          <w:rFonts w:hint="eastAsia"/>
        </w:rPr>
        <w:t>个）</w:t>
      </w:r>
      <w:r>
        <w:rPr>
          <w:rFonts w:hint="eastAsia"/>
        </w:rPr>
        <w:t xml:space="preserve"> </w:t>
      </w:r>
    </w:p>
    <w:p w:rsidR="002A456A" w:rsidRDefault="002A456A" w:rsidP="002A456A">
      <w:pPr>
        <w:ind w:firstLineChars="200" w:firstLine="420"/>
      </w:pPr>
      <w:r>
        <w:rPr>
          <w:rFonts w:hint="eastAsia"/>
        </w:rPr>
        <w:t>动脉血管内膜</w:t>
      </w:r>
      <w:r w:rsidRPr="002A456A">
        <w:rPr>
          <w:rFonts w:hint="eastAsia"/>
          <w:color w:val="FF0000"/>
        </w:rPr>
        <w:t>功能紊乱期</w:t>
      </w:r>
    </w:p>
    <w:p w:rsidR="002A456A" w:rsidRDefault="002A456A" w:rsidP="002A456A">
      <w:pPr>
        <w:ind w:firstLineChars="200" w:firstLine="420"/>
      </w:pPr>
      <w:r>
        <w:rPr>
          <w:rFonts w:hint="eastAsia"/>
        </w:rPr>
        <w:t>血管内膜脂质</w:t>
      </w:r>
      <w:r w:rsidRPr="002A456A">
        <w:rPr>
          <w:rFonts w:hint="eastAsia"/>
          <w:color w:val="FF0000"/>
        </w:rPr>
        <w:t>条纹期</w:t>
      </w:r>
      <w:r>
        <w:rPr>
          <w:rFonts w:hint="eastAsia"/>
        </w:rPr>
        <w:t>；</w:t>
      </w:r>
      <w:r>
        <w:rPr>
          <w:rFonts w:hint="eastAsia"/>
        </w:rPr>
        <w:t xml:space="preserve"> </w:t>
      </w:r>
    </w:p>
    <w:p w:rsidR="002A456A" w:rsidRDefault="002A456A" w:rsidP="002A456A">
      <w:pPr>
        <w:ind w:firstLineChars="200" w:firstLine="420"/>
      </w:pPr>
      <w:r>
        <w:rPr>
          <w:rFonts w:hint="eastAsia"/>
        </w:rPr>
        <w:t>典型</w:t>
      </w:r>
      <w:r w:rsidRPr="002A456A">
        <w:rPr>
          <w:rFonts w:hint="eastAsia"/>
          <w:color w:val="FF0000"/>
        </w:rPr>
        <w:t>斑块期</w:t>
      </w:r>
      <w:r>
        <w:rPr>
          <w:rFonts w:hint="eastAsia"/>
        </w:rPr>
        <w:t>；</w:t>
      </w:r>
      <w:r>
        <w:rPr>
          <w:rFonts w:hint="eastAsia"/>
        </w:rPr>
        <w:t xml:space="preserve"> </w:t>
      </w:r>
    </w:p>
    <w:p w:rsidR="002A456A" w:rsidRDefault="002A456A" w:rsidP="002A456A">
      <w:pPr>
        <w:ind w:firstLineChars="200" w:firstLine="420"/>
      </w:pPr>
      <w:r>
        <w:rPr>
          <w:rFonts w:hint="eastAsia"/>
        </w:rPr>
        <w:t>斑块</w:t>
      </w:r>
      <w:r w:rsidRPr="002A456A">
        <w:rPr>
          <w:rFonts w:hint="eastAsia"/>
          <w:color w:val="FF0000"/>
        </w:rPr>
        <w:t>破裂期</w:t>
      </w:r>
      <w:r>
        <w:rPr>
          <w:rFonts w:hint="eastAsia"/>
        </w:rPr>
        <w:t>。</w:t>
      </w:r>
      <w:r>
        <w:rPr>
          <w:rFonts w:hint="eastAsia"/>
        </w:rPr>
        <w:t xml:space="preserve"> </w:t>
      </w:r>
    </w:p>
    <w:p w:rsidR="00781BAA" w:rsidRDefault="00781BAA" w:rsidP="00567309">
      <w:pPr>
        <w:ind w:firstLineChars="200" w:firstLine="420"/>
        <w:sectPr w:rsidR="00781BAA">
          <w:pgSz w:w="11906" w:h="16838"/>
          <w:pgMar w:top="1440" w:right="1800" w:bottom="1440" w:left="1800" w:header="851" w:footer="992" w:gutter="0"/>
          <w:cols w:space="425"/>
          <w:docGrid w:type="lines" w:linePitch="312"/>
        </w:sectPr>
      </w:pPr>
    </w:p>
    <w:p w:rsidR="002A456A" w:rsidRDefault="00781BAA" w:rsidP="00567309">
      <w:pPr>
        <w:ind w:firstLineChars="200" w:firstLine="420"/>
      </w:pPr>
      <w:r>
        <w:rPr>
          <w:rFonts w:hint="eastAsia"/>
        </w:rPr>
        <w:t>一、</w:t>
      </w:r>
    </w:p>
    <w:p w:rsidR="00781BAA" w:rsidRDefault="00781BAA" w:rsidP="00567309">
      <w:pPr>
        <w:ind w:firstLineChars="200" w:firstLine="420"/>
      </w:pPr>
      <w:r>
        <w:rPr>
          <w:rFonts w:hint="eastAsia"/>
        </w:rPr>
        <w:t>定义</w:t>
      </w:r>
      <w:r>
        <w:rPr>
          <w:rFonts w:hint="eastAsia"/>
        </w:rPr>
        <w:t>:</w:t>
      </w:r>
      <w:r>
        <w:rPr>
          <w:rFonts w:hint="eastAsia"/>
        </w:rPr>
        <w:t>一种以体循环动脉收缩期和（或）舒张期</w:t>
      </w:r>
      <w:r w:rsidRPr="00781BAA">
        <w:rPr>
          <w:rFonts w:hint="eastAsia"/>
          <w:color w:val="FF0000"/>
        </w:rPr>
        <w:t>血压持续升高</w:t>
      </w:r>
      <w:r>
        <w:rPr>
          <w:rFonts w:hint="eastAsia"/>
        </w:rPr>
        <w:t>为主要特点的</w:t>
      </w:r>
      <w:r w:rsidRPr="00781BAA">
        <w:rPr>
          <w:rFonts w:hint="eastAsia"/>
          <w:color w:val="FF0000"/>
        </w:rPr>
        <w:t>心血管疾病</w:t>
      </w:r>
      <w:r>
        <w:rPr>
          <w:rFonts w:hint="eastAsia"/>
        </w:rPr>
        <w:t>。</w:t>
      </w:r>
    </w:p>
    <w:p w:rsidR="00781BAA" w:rsidRDefault="00781BAA" w:rsidP="00567309">
      <w:pPr>
        <w:ind w:firstLineChars="200" w:firstLine="420"/>
      </w:pPr>
      <w:r>
        <w:rPr>
          <w:rFonts w:hint="eastAsia"/>
        </w:rPr>
        <w:t>特点：</w:t>
      </w:r>
      <w:r w:rsidR="00D97801">
        <w:rPr>
          <w:rFonts w:hint="eastAsia"/>
        </w:rPr>
        <w:t>（</w:t>
      </w:r>
      <w:r w:rsidR="00D97801">
        <w:rPr>
          <w:rFonts w:hint="eastAsia"/>
        </w:rPr>
        <w:t>4</w:t>
      </w:r>
      <w:r w:rsidR="00D97801">
        <w:rPr>
          <w:rFonts w:hint="eastAsia"/>
        </w:rPr>
        <w:t>个）</w:t>
      </w:r>
      <w:r w:rsidRPr="00D97801">
        <w:rPr>
          <w:rFonts w:hint="eastAsia"/>
          <w:color w:val="FF0000"/>
        </w:rPr>
        <w:t>发病率</w:t>
      </w:r>
      <w:r>
        <w:rPr>
          <w:rFonts w:hint="eastAsia"/>
        </w:rPr>
        <w:t>高、</w:t>
      </w:r>
      <w:r w:rsidR="00D97801" w:rsidRPr="00D97801">
        <w:rPr>
          <w:rFonts w:hint="eastAsia"/>
          <w:color w:val="FF0000"/>
        </w:rPr>
        <w:t>病残率</w:t>
      </w:r>
      <w:r w:rsidR="00D97801">
        <w:rPr>
          <w:rFonts w:hint="eastAsia"/>
        </w:rPr>
        <w:t>高、</w:t>
      </w:r>
      <w:r w:rsidR="00D97801" w:rsidRPr="00D97801">
        <w:rPr>
          <w:rFonts w:hint="eastAsia"/>
          <w:color w:val="FF0000"/>
        </w:rPr>
        <w:t>致死率</w:t>
      </w:r>
      <w:r w:rsidR="00D97801">
        <w:rPr>
          <w:rFonts w:hint="eastAsia"/>
        </w:rPr>
        <w:t>高、</w:t>
      </w:r>
      <w:r w:rsidR="00D97801" w:rsidRPr="00D97801">
        <w:rPr>
          <w:rFonts w:hint="eastAsia"/>
          <w:color w:val="FF0000"/>
        </w:rPr>
        <w:t>治愈率</w:t>
      </w:r>
      <w:r w:rsidR="00D97801">
        <w:rPr>
          <w:rFonts w:hint="eastAsia"/>
        </w:rPr>
        <w:t>低。</w:t>
      </w:r>
    </w:p>
    <w:p w:rsidR="00D97801" w:rsidRDefault="00D97801" w:rsidP="00567309">
      <w:pPr>
        <w:ind w:firstLineChars="200" w:firstLine="420"/>
      </w:pPr>
      <w:r>
        <w:rPr>
          <w:rFonts w:hint="eastAsia"/>
        </w:rPr>
        <w:t>危险因素：肥胖、胰岛素抵抗、某些营养素的过量或不足、过量饮酒、人口老龄化。</w:t>
      </w:r>
    </w:p>
    <w:p w:rsidR="00D97801" w:rsidRDefault="00D97801" w:rsidP="00567309">
      <w:pPr>
        <w:ind w:firstLineChars="200" w:firstLine="420"/>
      </w:pPr>
      <w:r>
        <w:rPr>
          <w:rFonts w:hint="eastAsia"/>
        </w:rPr>
        <w:t>二、</w:t>
      </w:r>
    </w:p>
    <w:p w:rsidR="00D97801" w:rsidRDefault="00D97801" w:rsidP="00567309">
      <w:pPr>
        <w:ind w:firstLineChars="200" w:firstLine="420"/>
      </w:pPr>
      <w:r>
        <w:rPr>
          <w:rFonts w:hint="eastAsia"/>
        </w:rPr>
        <w:t>危害：是脑卒、冠心病、心功能衰竭、肾功能衰竭等的危险因素。</w:t>
      </w:r>
    </w:p>
    <w:p w:rsidR="00D97801" w:rsidRDefault="00D97801" w:rsidP="00567309">
      <w:pPr>
        <w:ind w:firstLineChars="200" w:firstLine="420"/>
      </w:pPr>
      <w:r>
        <w:rPr>
          <w:rFonts w:hint="eastAsia"/>
        </w:rPr>
        <w:t>诊断标准</w:t>
      </w:r>
      <w:r>
        <w:rPr>
          <w:rFonts w:hint="eastAsia"/>
        </w:rPr>
        <w:t>:</w:t>
      </w:r>
    </w:p>
    <w:p w:rsidR="00312D37" w:rsidRDefault="00D97801" w:rsidP="00567309">
      <w:pPr>
        <w:ind w:firstLineChars="200" w:firstLine="420"/>
        <w:sectPr w:rsidR="00312D37">
          <w:pgSz w:w="11906" w:h="16838"/>
          <w:pgMar w:top="1440" w:right="1800" w:bottom="1440" w:left="1800" w:header="851" w:footer="992" w:gutter="0"/>
          <w:cols w:space="425"/>
          <w:docGrid w:type="lines" w:linePitch="312"/>
        </w:sectPr>
      </w:pPr>
      <w:r>
        <w:rPr>
          <w:noProof/>
        </w:rPr>
        <w:drawing>
          <wp:inline distT="0" distB="0" distL="0" distR="0" wp14:anchorId="1AB22637" wp14:editId="0BB9EE1A">
            <wp:extent cx="5274310" cy="245340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53409"/>
                    </a:xfrm>
                    <a:prstGeom prst="rect">
                      <a:avLst/>
                    </a:prstGeom>
                  </pic:spPr>
                </pic:pic>
              </a:graphicData>
            </a:graphic>
          </wp:inline>
        </w:drawing>
      </w:r>
    </w:p>
    <w:p w:rsidR="00C55E0C" w:rsidRDefault="00C55E0C" w:rsidP="00C55E0C">
      <w:r>
        <w:rPr>
          <w:rFonts w:hint="eastAsia"/>
        </w:rPr>
        <w:t>一、</w:t>
      </w:r>
    </w:p>
    <w:p w:rsidR="00D97801" w:rsidRDefault="00C55E0C" w:rsidP="00C55E0C">
      <w:r>
        <w:rPr>
          <w:rFonts w:hint="eastAsia"/>
        </w:rPr>
        <w:t>定义：糖尿病是一组以</w:t>
      </w:r>
      <w:r w:rsidRPr="00C55E0C">
        <w:rPr>
          <w:rFonts w:hint="eastAsia"/>
          <w:color w:val="FF0000"/>
        </w:rPr>
        <w:t>慢性血葡萄糖</w:t>
      </w:r>
      <w:r w:rsidRPr="00C55E0C">
        <w:rPr>
          <w:rFonts w:hint="eastAsia"/>
          <w:color w:val="FF0000"/>
        </w:rPr>
        <w:t>(</w:t>
      </w:r>
      <w:r w:rsidRPr="00C55E0C">
        <w:rPr>
          <w:rFonts w:hint="eastAsia"/>
          <w:color w:val="FF0000"/>
        </w:rPr>
        <w:t>简称血糖</w:t>
      </w:r>
      <w:r w:rsidRPr="00C55E0C">
        <w:rPr>
          <w:rFonts w:hint="eastAsia"/>
          <w:color w:val="FF0000"/>
        </w:rPr>
        <w:t>)</w:t>
      </w:r>
      <w:r w:rsidRPr="00C55E0C">
        <w:rPr>
          <w:rFonts w:hint="eastAsia"/>
          <w:color w:val="FF0000"/>
        </w:rPr>
        <w:t>水平增高</w:t>
      </w:r>
      <w:r>
        <w:rPr>
          <w:rFonts w:hint="eastAsia"/>
        </w:rPr>
        <w:t>为特征的</w:t>
      </w:r>
      <w:r w:rsidRPr="00C55E0C">
        <w:rPr>
          <w:rFonts w:hint="eastAsia"/>
          <w:color w:val="FF0000"/>
        </w:rPr>
        <w:t>慢性代谢性疾病</w:t>
      </w:r>
      <w:r>
        <w:rPr>
          <w:rFonts w:hint="eastAsia"/>
        </w:rPr>
        <w:t>。糖尿病患者体内</w:t>
      </w:r>
      <w:r w:rsidRPr="00C55E0C">
        <w:rPr>
          <w:rFonts w:hint="eastAsia"/>
          <w:color w:val="FF0000"/>
        </w:rPr>
        <w:t>胰岛素</w:t>
      </w:r>
      <w:r>
        <w:rPr>
          <w:rFonts w:hint="eastAsia"/>
        </w:rPr>
        <w:t>分泌的绝对或相对不足，伴或不伴</w:t>
      </w:r>
      <w:r w:rsidRPr="007C060A">
        <w:rPr>
          <w:rFonts w:hint="eastAsia"/>
          <w:color w:val="FF0000"/>
        </w:rPr>
        <w:t>胰岛素抵抗</w:t>
      </w:r>
      <w:r>
        <w:rPr>
          <w:rFonts w:hint="eastAsia"/>
        </w:rPr>
        <w:t>，进而造成体内营养物质</w:t>
      </w:r>
      <w:r w:rsidRPr="00C55E0C">
        <w:rPr>
          <w:rFonts w:hint="eastAsia"/>
          <w:color w:val="FF0000"/>
        </w:rPr>
        <w:t>代谢紊乱</w:t>
      </w:r>
      <w:r>
        <w:rPr>
          <w:rFonts w:hint="eastAsia"/>
        </w:rPr>
        <w:t>，当摄入</w:t>
      </w:r>
      <w:r w:rsidRPr="00C55E0C">
        <w:rPr>
          <w:rFonts w:hint="eastAsia"/>
          <w:color w:val="FF0000"/>
        </w:rPr>
        <w:t>过多</w:t>
      </w:r>
      <w:r>
        <w:rPr>
          <w:rFonts w:hint="eastAsia"/>
        </w:rPr>
        <w:t>的能量物质，如蛋白质、脂肪、碳水化合物时，就会引起血糖水平</w:t>
      </w:r>
      <w:r w:rsidRPr="00C55E0C">
        <w:rPr>
          <w:rFonts w:hint="eastAsia"/>
          <w:color w:val="FF0000"/>
        </w:rPr>
        <w:t>异常升高</w:t>
      </w:r>
      <w:r>
        <w:rPr>
          <w:rFonts w:hint="eastAsia"/>
        </w:rPr>
        <w:t>及尿糖。</w:t>
      </w:r>
      <w:r>
        <w:rPr>
          <w:rFonts w:hint="eastAsia"/>
        </w:rPr>
        <w:t xml:space="preserve"> </w:t>
      </w:r>
    </w:p>
    <w:p w:rsidR="007C060A" w:rsidRDefault="007C060A" w:rsidP="00C55E0C"/>
    <w:p w:rsidR="007C060A" w:rsidRDefault="007C060A" w:rsidP="007C060A">
      <w:r>
        <w:rPr>
          <w:rFonts w:hint="eastAsia"/>
        </w:rPr>
        <w:t>分型：</w:t>
      </w:r>
    </w:p>
    <w:p w:rsidR="007C060A" w:rsidRDefault="007C060A" w:rsidP="007C060A">
      <w:pPr>
        <w:ind w:leftChars="100" w:left="210"/>
      </w:pPr>
      <w:r>
        <w:rPr>
          <w:rFonts w:hint="eastAsia"/>
        </w:rPr>
        <w:t>WHO</w:t>
      </w:r>
      <w:r>
        <w:rPr>
          <w:rFonts w:hint="eastAsia"/>
        </w:rPr>
        <w:t>糖尿病专家委员会提出</w:t>
      </w:r>
      <w:r w:rsidRPr="007C060A">
        <w:rPr>
          <w:rFonts w:hint="eastAsia"/>
          <w:color w:val="FF0000"/>
        </w:rPr>
        <w:t>病因学</w:t>
      </w:r>
      <w:r>
        <w:rPr>
          <w:rFonts w:hint="eastAsia"/>
        </w:rPr>
        <w:t>分型标准</w:t>
      </w:r>
      <w:r>
        <w:rPr>
          <w:rFonts w:hint="eastAsia"/>
        </w:rPr>
        <w:t xml:space="preserve">(1999)  </w:t>
      </w:r>
    </w:p>
    <w:p w:rsidR="007C060A" w:rsidRDefault="007C060A" w:rsidP="007C060A">
      <w:pPr>
        <w:ind w:leftChars="100" w:left="210"/>
      </w:pPr>
      <w:r>
        <w:rPr>
          <w:rFonts w:hint="eastAsia"/>
        </w:rPr>
        <w:t>1</w:t>
      </w:r>
      <w:r>
        <w:rPr>
          <w:rFonts w:hint="eastAsia"/>
        </w:rPr>
        <w:t>型糖尿病</w:t>
      </w:r>
      <w:r>
        <w:rPr>
          <w:rFonts w:hint="eastAsia"/>
        </w:rPr>
        <w:t xml:space="preserve">(T1DM)  </w:t>
      </w:r>
      <w:r w:rsidRPr="007C060A">
        <w:rPr>
          <w:rFonts w:hint="eastAsia"/>
          <w:color w:val="FF0000"/>
        </w:rPr>
        <w:t xml:space="preserve"> </w:t>
      </w:r>
      <w:r w:rsidRPr="007C060A">
        <w:rPr>
          <w:rFonts w:hint="eastAsia"/>
          <w:color w:val="FF0000"/>
        </w:rPr>
        <w:t>胰腺β细胞</w:t>
      </w:r>
      <w:r>
        <w:rPr>
          <w:rFonts w:hint="eastAsia"/>
        </w:rPr>
        <w:t>破坏，导致胰岛素</w:t>
      </w:r>
      <w:r w:rsidRPr="007C060A">
        <w:rPr>
          <w:rFonts w:hint="eastAsia"/>
          <w:color w:val="FF0000"/>
        </w:rPr>
        <w:t>分泌</w:t>
      </w:r>
      <w:r>
        <w:rPr>
          <w:rFonts w:hint="eastAsia"/>
        </w:rPr>
        <w:t>绝对</w:t>
      </w:r>
      <w:r w:rsidRPr="007C060A">
        <w:rPr>
          <w:rFonts w:hint="eastAsia"/>
          <w:color w:val="FF0000"/>
        </w:rPr>
        <w:t>缺乏</w:t>
      </w:r>
      <w:r>
        <w:rPr>
          <w:rFonts w:hint="eastAsia"/>
        </w:rPr>
        <w:t>。</w:t>
      </w:r>
      <w:r>
        <w:rPr>
          <w:rFonts w:hint="eastAsia"/>
        </w:rPr>
        <w:t xml:space="preserve">  </w:t>
      </w:r>
    </w:p>
    <w:p w:rsidR="007C060A" w:rsidRDefault="007C060A" w:rsidP="007C060A">
      <w:pPr>
        <w:ind w:leftChars="100" w:left="210"/>
      </w:pPr>
      <w:r>
        <w:rPr>
          <w:rFonts w:hint="eastAsia"/>
        </w:rPr>
        <w:t>2</w:t>
      </w:r>
      <w:r>
        <w:rPr>
          <w:rFonts w:hint="eastAsia"/>
        </w:rPr>
        <w:t>型糖尿病</w:t>
      </w:r>
      <w:r>
        <w:rPr>
          <w:rFonts w:hint="eastAsia"/>
        </w:rPr>
        <w:t xml:space="preserve">(T2DM)   </w:t>
      </w:r>
      <w:r>
        <w:rPr>
          <w:rFonts w:hint="eastAsia"/>
        </w:rPr>
        <w:t>从以胰岛素</w:t>
      </w:r>
      <w:r w:rsidRPr="007C060A">
        <w:rPr>
          <w:rFonts w:hint="eastAsia"/>
          <w:color w:val="FF0000"/>
        </w:rPr>
        <w:t>抵抗为主</w:t>
      </w:r>
      <w:r>
        <w:rPr>
          <w:rFonts w:hint="eastAsia"/>
        </w:rPr>
        <w:t>伴胰岛素分泌不足及</w:t>
      </w:r>
      <w:r w:rsidRPr="007C060A">
        <w:rPr>
          <w:rFonts w:hint="eastAsia"/>
        </w:rPr>
        <w:t>胰岛素</w:t>
      </w:r>
      <w:r w:rsidRPr="007C060A">
        <w:rPr>
          <w:rFonts w:hint="eastAsia"/>
          <w:color w:val="FF0000"/>
        </w:rPr>
        <w:t>分泌不足为主</w:t>
      </w:r>
      <w:r w:rsidRPr="007C060A">
        <w:rPr>
          <w:rFonts w:hint="eastAsia"/>
        </w:rPr>
        <w:t>伴胰岛素抵抗</w:t>
      </w:r>
      <w:r>
        <w:rPr>
          <w:rFonts w:hint="eastAsia"/>
        </w:rPr>
        <w:t>。</w:t>
      </w:r>
    </w:p>
    <w:p w:rsidR="007C060A" w:rsidRDefault="007C060A" w:rsidP="007C060A">
      <w:pPr>
        <w:ind w:leftChars="100" w:left="210"/>
      </w:pPr>
      <w:r>
        <w:rPr>
          <w:rFonts w:hint="eastAsia"/>
        </w:rPr>
        <w:t>妊娠期糖尿病</w:t>
      </w:r>
      <w:r>
        <w:rPr>
          <w:rFonts w:hint="eastAsia"/>
        </w:rPr>
        <w:t xml:space="preserve">(GDM)   </w:t>
      </w:r>
      <w:r>
        <w:rPr>
          <w:rFonts w:hint="eastAsia"/>
        </w:rPr>
        <w:t>一般在</w:t>
      </w:r>
      <w:r w:rsidRPr="007C060A">
        <w:rPr>
          <w:rFonts w:hint="eastAsia"/>
          <w:color w:val="FF0000"/>
        </w:rPr>
        <w:t>妊娠后发生</w:t>
      </w:r>
      <w:r>
        <w:rPr>
          <w:rFonts w:hint="eastAsia"/>
        </w:rPr>
        <w:t>，占妊娠妇女的</w:t>
      </w:r>
      <w:r>
        <w:rPr>
          <w:rFonts w:hint="eastAsia"/>
        </w:rPr>
        <w:t>2</w:t>
      </w:r>
      <w:r>
        <w:rPr>
          <w:rFonts w:hint="eastAsia"/>
        </w:rPr>
        <w:t>％</w:t>
      </w:r>
      <w:r>
        <w:rPr>
          <w:rFonts w:hint="eastAsia"/>
        </w:rPr>
        <w:t>~3</w:t>
      </w:r>
      <w:r>
        <w:rPr>
          <w:rFonts w:hint="eastAsia"/>
        </w:rPr>
        <w:t>％，大部分患者分娩后血糖可</w:t>
      </w:r>
      <w:r w:rsidRPr="007C060A">
        <w:rPr>
          <w:rFonts w:hint="eastAsia"/>
          <w:color w:val="FF0000"/>
        </w:rPr>
        <w:t>恢复正常</w:t>
      </w:r>
      <w:r>
        <w:rPr>
          <w:rFonts w:hint="eastAsia"/>
        </w:rPr>
        <w:t>。</w:t>
      </w:r>
      <w:r>
        <w:rPr>
          <w:rFonts w:hint="eastAsia"/>
        </w:rPr>
        <w:t xml:space="preserve">  </w:t>
      </w:r>
    </w:p>
    <w:p w:rsidR="007C060A" w:rsidRDefault="007C060A" w:rsidP="007C060A">
      <w:pPr>
        <w:ind w:leftChars="100" w:left="210"/>
      </w:pPr>
      <w:r>
        <w:rPr>
          <w:rFonts w:hint="eastAsia"/>
        </w:rPr>
        <w:t>其他类型糖尿病</w:t>
      </w:r>
      <w:r>
        <w:rPr>
          <w:rFonts w:hint="eastAsia"/>
        </w:rPr>
        <w:t xml:space="preserve">   </w:t>
      </w:r>
      <w:r>
        <w:rPr>
          <w:rFonts w:hint="eastAsia"/>
        </w:rPr>
        <w:t>某些</w:t>
      </w:r>
      <w:r w:rsidRPr="007C060A">
        <w:rPr>
          <w:rFonts w:hint="eastAsia"/>
          <w:color w:val="FF0000"/>
        </w:rPr>
        <w:t>内分泌病</w:t>
      </w:r>
      <w:r>
        <w:rPr>
          <w:rFonts w:hint="eastAsia"/>
        </w:rPr>
        <w:t>、</w:t>
      </w:r>
      <w:r w:rsidRPr="007C060A">
        <w:rPr>
          <w:rFonts w:hint="eastAsia"/>
          <w:color w:val="FF0000"/>
        </w:rPr>
        <w:t>胰腺疾病</w:t>
      </w:r>
      <w:r>
        <w:rPr>
          <w:rFonts w:hint="eastAsia"/>
        </w:rPr>
        <w:t>、</w:t>
      </w:r>
      <w:r w:rsidRPr="007C060A">
        <w:rPr>
          <w:rFonts w:hint="eastAsia"/>
          <w:color w:val="FF0000"/>
        </w:rPr>
        <w:t>感染</w:t>
      </w:r>
      <w:r>
        <w:rPr>
          <w:rFonts w:hint="eastAsia"/>
        </w:rPr>
        <w:t>、</w:t>
      </w:r>
      <w:r w:rsidRPr="007C060A">
        <w:rPr>
          <w:rFonts w:hint="eastAsia"/>
          <w:color w:val="FF0000"/>
        </w:rPr>
        <w:t>药物及化学制剂</w:t>
      </w:r>
      <w:r>
        <w:rPr>
          <w:rFonts w:hint="eastAsia"/>
        </w:rPr>
        <w:t>引起的糖尿病。</w:t>
      </w:r>
      <w:r>
        <w:rPr>
          <w:rFonts w:hint="eastAsia"/>
        </w:rPr>
        <w:t xml:space="preserve">   </w:t>
      </w:r>
    </w:p>
    <w:p w:rsidR="00AF2C5E" w:rsidRDefault="00AF2C5E" w:rsidP="00AF2C5E"/>
    <w:p w:rsidR="00AF2C5E" w:rsidRDefault="00AF2C5E" w:rsidP="00AF2C5E">
      <w:r>
        <w:rPr>
          <w:rFonts w:hint="eastAsia"/>
        </w:rPr>
        <w:t>二、</w:t>
      </w:r>
    </w:p>
    <w:p w:rsidR="00AF2C5E" w:rsidRDefault="00AF2C5E" w:rsidP="00AF2C5E">
      <w:r>
        <w:rPr>
          <w:rFonts w:hint="eastAsia"/>
        </w:rPr>
        <w:t>糖尿病的</w:t>
      </w:r>
      <w:r w:rsidRPr="00AF2C5E">
        <w:rPr>
          <w:rFonts w:hint="eastAsia"/>
          <w:color w:val="FF0000"/>
        </w:rPr>
        <w:t>危险因素</w:t>
      </w:r>
      <w:r>
        <w:rPr>
          <w:rFonts w:hint="eastAsia"/>
        </w:rPr>
        <w:t>：</w:t>
      </w:r>
      <w:r w:rsidRPr="00AF2C5E">
        <w:rPr>
          <w:rFonts w:hint="eastAsia"/>
          <w:color w:val="FF0000"/>
        </w:rPr>
        <w:t>遗传</w:t>
      </w:r>
      <w:r>
        <w:rPr>
          <w:rFonts w:hint="eastAsia"/>
        </w:rPr>
        <w:t>因素、</w:t>
      </w:r>
      <w:r w:rsidRPr="00AF2C5E">
        <w:rPr>
          <w:rFonts w:hint="eastAsia"/>
          <w:color w:val="FF0000"/>
        </w:rPr>
        <w:t>肥胖</w:t>
      </w:r>
      <w:r>
        <w:rPr>
          <w:rFonts w:hint="eastAsia"/>
        </w:rPr>
        <w:t>、缺乏</w:t>
      </w:r>
      <w:r w:rsidRPr="00AF2C5E">
        <w:rPr>
          <w:rFonts w:hint="eastAsia"/>
          <w:color w:val="FF0000"/>
        </w:rPr>
        <w:t>体力</w:t>
      </w:r>
      <w:r>
        <w:rPr>
          <w:rFonts w:hint="eastAsia"/>
        </w:rPr>
        <w:t>活动、</w:t>
      </w:r>
      <w:r w:rsidRPr="00AF2C5E">
        <w:rPr>
          <w:rFonts w:hint="eastAsia"/>
          <w:color w:val="FF0000"/>
        </w:rPr>
        <w:t>生理</w:t>
      </w:r>
      <w:r>
        <w:rPr>
          <w:rFonts w:hint="eastAsia"/>
        </w:rPr>
        <w:t>、</w:t>
      </w:r>
      <w:r w:rsidRPr="00AF2C5E">
        <w:rPr>
          <w:rFonts w:hint="eastAsia"/>
          <w:color w:val="FF0000"/>
        </w:rPr>
        <w:t>病理</w:t>
      </w:r>
      <w:r>
        <w:rPr>
          <w:rFonts w:hint="eastAsia"/>
        </w:rPr>
        <w:t>因素、</w:t>
      </w:r>
      <w:r w:rsidRPr="00AF2C5E">
        <w:rPr>
          <w:rFonts w:hint="eastAsia"/>
          <w:color w:val="FF0000"/>
        </w:rPr>
        <w:t>社会环境</w:t>
      </w:r>
      <w:r>
        <w:rPr>
          <w:rFonts w:hint="eastAsia"/>
        </w:rPr>
        <w:t>因素、</w:t>
      </w:r>
      <w:r w:rsidRPr="00AF2C5E">
        <w:rPr>
          <w:rFonts w:hint="eastAsia"/>
          <w:color w:val="FF0000"/>
        </w:rPr>
        <w:t>营养</w:t>
      </w:r>
      <w:r>
        <w:rPr>
          <w:rFonts w:hint="eastAsia"/>
        </w:rPr>
        <w:t>因素等。</w:t>
      </w:r>
      <w:r>
        <w:rPr>
          <w:rFonts w:hint="eastAsia"/>
        </w:rPr>
        <w:t xml:space="preserve"> </w:t>
      </w:r>
    </w:p>
    <w:p w:rsidR="00AF2C5E" w:rsidRDefault="00AF2C5E" w:rsidP="00AF2C5E">
      <w:pPr>
        <w:ind w:firstLineChars="100" w:firstLine="210"/>
      </w:pPr>
      <w:r>
        <w:rPr>
          <w:rFonts w:hint="eastAsia"/>
        </w:rPr>
        <w:t>遗传性：糖尿病具有</w:t>
      </w:r>
      <w:r w:rsidRPr="00AF2C5E">
        <w:rPr>
          <w:rFonts w:hint="eastAsia"/>
          <w:color w:val="FF0000"/>
        </w:rPr>
        <w:t>家族遗传性</w:t>
      </w:r>
      <w:r>
        <w:rPr>
          <w:rFonts w:hint="eastAsia"/>
        </w:rPr>
        <w:t>，研究发现</w:t>
      </w:r>
      <w:r>
        <w:rPr>
          <w:rFonts w:hint="eastAsia"/>
        </w:rPr>
        <w:t>50%</w:t>
      </w:r>
      <w:r>
        <w:rPr>
          <w:rFonts w:hint="eastAsia"/>
        </w:rPr>
        <w:t>糖尿病患者中的家族里有阳性家族史。并且直系亲属里如有人患有糖尿病，其子代患糖尿病的概率比正常家庭的子代高</w:t>
      </w:r>
      <w:r>
        <w:rPr>
          <w:rFonts w:hint="eastAsia"/>
        </w:rPr>
        <w:t>17</w:t>
      </w:r>
      <w:r>
        <w:rPr>
          <w:rFonts w:hint="eastAsia"/>
        </w:rPr>
        <w:t>倍。</w:t>
      </w:r>
    </w:p>
    <w:p w:rsidR="00AF2C5E" w:rsidRDefault="00AF2C5E" w:rsidP="00AF2C5E">
      <w:pPr>
        <w:ind w:firstLineChars="100" w:firstLine="210"/>
      </w:pPr>
      <w:r>
        <w:rPr>
          <w:rFonts w:hint="eastAsia"/>
        </w:rPr>
        <w:t>肥胖：超过正常</w:t>
      </w:r>
      <w:r>
        <w:rPr>
          <w:rFonts w:hint="eastAsia"/>
        </w:rPr>
        <w:t>BMI50%</w:t>
      </w:r>
      <w:r>
        <w:rPr>
          <w:rFonts w:hint="eastAsia"/>
        </w:rPr>
        <w:t>的人群比正常体重的人群糖尿病发</w:t>
      </w:r>
      <w:r w:rsidRPr="00AF2C5E">
        <w:rPr>
          <w:rFonts w:hint="eastAsia"/>
          <w:color w:val="FF0000"/>
        </w:rPr>
        <w:t>病率高</w:t>
      </w:r>
      <w:r>
        <w:rPr>
          <w:rFonts w:hint="eastAsia"/>
        </w:rPr>
        <w:t>12</w:t>
      </w:r>
      <w:r>
        <w:rPr>
          <w:rFonts w:hint="eastAsia"/>
        </w:rPr>
        <w:t>倍。最近有研究指出：如果能将体重指数控制在</w:t>
      </w:r>
      <w:r>
        <w:rPr>
          <w:rFonts w:hint="eastAsia"/>
        </w:rPr>
        <w:t>24</w:t>
      </w:r>
      <w:r>
        <w:rPr>
          <w:rFonts w:hint="eastAsia"/>
        </w:rPr>
        <w:t>，可以将糖尿病发病率显著降低（男性降低</w:t>
      </w:r>
      <w:r>
        <w:rPr>
          <w:rFonts w:hint="eastAsia"/>
        </w:rPr>
        <w:t>64%</w:t>
      </w:r>
      <w:r>
        <w:rPr>
          <w:rFonts w:hint="eastAsia"/>
        </w:rPr>
        <w:t>，女性降低</w:t>
      </w:r>
      <w:r>
        <w:rPr>
          <w:rFonts w:hint="eastAsia"/>
        </w:rPr>
        <w:t>77%</w:t>
      </w:r>
      <w:r>
        <w:rPr>
          <w:rFonts w:hint="eastAsia"/>
        </w:rPr>
        <w:t>）。</w:t>
      </w:r>
    </w:p>
    <w:p w:rsidR="00AF2C5E" w:rsidRDefault="00AF2C5E" w:rsidP="00AF2C5E">
      <w:pPr>
        <w:ind w:firstLineChars="100" w:firstLine="210"/>
      </w:pPr>
      <w:r>
        <w:rPr>
          <w:rFonts w:hint="eastAsia"/>
        </w:rPr>
        <w:t>体力活动缺乏：有大量研究数据表明，体力活动可以预防或者减轻</w:t>
      </w:r>
      <w:r w:rsidRPr="00AF2C5E">
        <w:rPr>
          <w:rFonts w:hint="eastAsia"/>
          <w:color w:val="FF0000"/>
        </w:rPr>
        <w:t>胰岛素抵抗</w:t>
      </w:r>
      <w:r>
        <w:rPr>
          <w:rFonts w:hint="eastAsia"/>
        </w:rPr>
        <w:t>，与缺乏体力活动的人群相比坚持中等程度体力活动人群发生糖尿病的概率高</w:t>
      </w:r>
      <w:r>
        <w:rPr>
          <w:rFonts w:hint="eastAsia"/>
        </w:rPr>
        <w:t>20</w:t>
      </w:r>
      <w:r>
        <w:rPr>
          <w:rFonts w:hint="eastAsia"/>
        </w:rPr>
        <w:t>倍。</w:t>
      </w:r>
    </w:p>
    <w:p w:rsidR="00AF2C5E" w:rsidRDefault="00AF2C5E" w:rsidP="00AF2C5E">
      <w:pPr>
        <w:ind w:firstLineChars="100" w:firstLine="210"/>
      </w:pPr>
      <w:r>
        <w:rPr>
          <w:rFonts w:hint="eastAsia"/>
        </w:rPr>
        <w:t>生理因素：糖尿病随着</w:t>
      </w:r>
      <w:r w:rsidRPr="00AF2C5E">
        <w:rPr>
          <w:rFonts w:hint="eastAsia"/>
          <w:color w:val="FF0000"/>
        </w:rPr>
        <w:t>年龄的增加</w:t>
      </w:r>
      <w:r>
        <w:rPr>
          <w:rFonts w:hint="eastAsia"/>
        </w:rPr>
        <w:t>发病率明显上升，糖尿病普遍发病年龄在</w:t>
      </w:r>
      <w:r>
        <w:rPr>
          <w:rFonts w:hint="eastAsia"/>
        </w:rPr>
        <w:t>50-70</w:t>
      </w:r>
      <w:r>
        <w:rPr>
          <w:rFonts w:hint="eastAsia"/>
        </w:rPr>
        <w:t>岁。</w:t>
      </w:r>
      <w:r>
        <w:rPr>
          <w:rFonts w:hint="eastAsia"/>
        </w:rPr>
        <w:t xml:space="preserve"> </w:t>
      </w:r>
    </w:p>
    <w:p w:rsidR="00AF2C5E" w:rsidRDefault="00AF2C5E" w:rsidP="00AF2C5E">
      <w:pPr>
        <w:ind w:firstLineChars="100" w:firstLine="210"/>
      </w:pPr>
      <w:r>
        <w:rPr>
          <w:rFonts w:hint="eastAsia"/>
        </w:rPr>
        <w:t>社会环境因素：</w:t>
      </w:r>
      <w:r w:rsidRPr="00AF2C5E">
        <w:rPr>
          <w:rFonts w:hint="eastAsia"/>
          <w:color w:val="000000" w:themeColor="text1"/>
        </w:rPr>
        <w:t>不良的</w:t>
      </w:r>
      <w:r w:rsidRPr="00AF2C5E">
        <w:rPr>
          <w:rFonts w:hint="eastAsia"/>
          <w:color w:val="FF0000"/>
        </w:rPr>
        <w:t>生活方式</w:t>
      </w:r>
      <w:r>
        <w:rPr>
          <w:rFonts w:hint="eastAsia"/>
        </w:rPr>
        <w:t>（吸烟、饮酒）、</w:t>
      </w:r>
      <w:r w:rsidRPr="00AF2C5E">
        <w:rPr>
          <w:rFonts w:hint="eastAsia"/>
          <w:color w:val="FF0000"/>
        </w:rPr>
        <w:t>生活节奏加快</w:t>
      </w:r>
      <w:r>
        <w:rPr>
          <w:rFonts w:hint="eastAsia"/>
        </w:rPr>
        <w:t>（工作竞争激烈、压力大）都能引发</w:t>
      </w:r>
      <w:r w:rsidRPr="00AF2C5E">
        <w:rPr>
          <w:rFonts w:hint="eastAsia"/>
          <w:color w:val="FF0000"/>
        </w:rPr>
        <w:t>机体应激</w:t>
      </w:r>
      <w:r>
        <w:rPr>
          <w:rFonts w:hint="eastAsia"/>
        </w:rPr>
        <w:t>，而导致糖尿病。</w:t>
      </w:r>
      <w:r>
        <w:rPr>
          <w:rFonts w:hint="eastAsia"/>
        </w:rPr>
        <w:t xml:space="preserve"> </w:t>
      </w:r>
    </w:p>
    <w:p w:rsidR="00B4587D" w:rsidRDefault="00AF2C5E" w:rsidP="00AF2C5E">
      <w:pPr>
        <w:ind w:firstLineChars="100" w:firstLine="210"/>
      </w:pPr>
      <w:r>
        <w:rPr>
          <w:rFonts w:hint="eastAsia"/>
        </w:rPr>
        <w:t>营养因素：①以</w:t>
      </w:r>
      <w:r w:rsidRPr="00AF2C5E">
        <w:rPr>
          <w:rFonts w:hint="eastAsia"/>
          <w:color w:val="FF0000"/>
        </w:rPr>
        <w:t>高脂、高热</w:t>
      </w:r>
      <w:r>
        <w:rPr>
          <w:rFonts w:hint="eastAsia"/>
        </w:rPr>
        <w:t>为主的膳食，可造成身体</w:t>
      </w:r>
      <w:r w:rsidRPr="00AF2C5E">
        <w:rPr>
          <w:rFonts w:hint="eastAsia"/>
          <w:color w:val="FF0000"/>
        </w:rPr>
        <w:t>脂肪</w:t>
      </w:r>
      <w:r>
        <w:rPr>
          <w:rFonts w:hint="eastAsia"/>
        </w:rPr>
        <w:t>的过度堆积，因而需要</w:t>
      </w:r>
      <w:r w:rsidRPr="00AF2C5E">
        <w:rPr>
          <w:rFonts w:hint="eastAsia"/>
          <w:color w:val="FF0000"/>
        </w:rPr>
        <w:t>更多</w:t>
      </w:r>
      <w:r>
        <w:rPr>
          <w:rFonts w:hint="eastAsia"/>
        </w:rPr>
        <w:t>的胰岛素来</w:t>
      </w:r>
      <w:r w:rsidRPr="00AF2C5E">
        <w:rPr>
          <w:rFonts w:hint="eastAsia"/>
          <w:color w:val="FF0000"/>
        </w:rPr>
        <w:t>调节</w:t>
      </w:r>
      <w:r>
        <w:rPr>
          <w:rFonts w:hint="eastAsia"/>
        </w:rPr>
        <w:t>细胞</w:t>
      </w:r>
      <w:r w:rsidRPr="00B4587D">
        <w:rPr>
          <w:rFonts w:hint="eastAsia"/>
          <w:color w:val="000000" w:themeColor="text1"/>
        </w:rPr>
        <w:t>对</w:t>
      </w:r>
      <w:r w:rsidRPr="00B4587D">
        <w:rPr>
          <w:rFonts w:hint="eastAsia"/>
          <w:color w:val="FF0000"/>
        </w:rPr>
        <w:t>糖</w:t>
      </w:r>
      <w:r w:rsidRPr="00B4587D">
        <w:rPr>
          <w:rFonts w:hint="eastAsia"/>
          <w:color w:val="000000" w:themeColor="text1"/>
        </w:rPr>
        <w:t>的</w:t>
      </w:r>
      <w:r w:rsidRPr="00AF2C5E">
        <w:rPr>
          <w:rFonts w:hint="eastAsia"/>
          <w:color w:val="FF0000"/>
        </w:rPr>
        <w:t>吸收</w:t>
      </w:r>
      <w:r>
        <w:rPr>
          <w:rFonts w:hint="eastAsia"/>
        </w:rPr>
        <w:t>，并且此类人群体内的胰岛素促进糖</w:t>
      </w:r>
      <w:r w:rsidRPr="00B4587D">
        <w:rPr>
          <w:rFonts w:hint="eastAsia"/>
          <w:color w:val="FF0000"/>
        </w:rPr>
        <w:t>分解代谢</w:t>
      </w:r>
      <w:r>
        <w:rPr>
          <w:rFonts w:hint="eastAsia"/>
        </w:rPr>
        <w:t>的</w:t>
      </w:r>
      <w:r w:rsidRPr="00B4587D">
        <w:rPr>
          <w:rFonts w:hint="eastAsia"/>
          <w:color w:val="FF0000"/>
        </w:rPr>
        <w:t>功能减弱</w:t>
      </w:r>
      <w:r>
        <w:rPr>
          <w:rFonts w:hint="eastAsia"/>
        </w:rPr>
        <w:t>，从而极易引发糖尿病。</w:t>
      </w:r>
    </w:p>
    <w:p w:rsidR="00AF2C5E" w:rsidRDefault="00AF2C5E" w:rsidP="00B4587D">
      <w:pPr>
        <w:ind w:firstLineChars="600" w:firstLine="1260"/>
      </w:pPr>
      <w:r>
        <w:rPr>
          <w:rFonts w:hint="eastAsia"/>
        </w:rPr>
        <w:t>②</w:t>
      </w:r>
      <w:r w:rsidRPr="00B4587D">
        <w:rPr>
          <w:rFonts w:hint="eastAsia"/>
          <w:color w:val="FF0000"/>
        </w:rPr>
        <w:t>微量元素</w:t>
      </w:r>
      <w:r>
        <w:rPr>
          <w:rFonts w:hint="eastAsia"/>
        </w:rPr>
        <w:t>的缺乏也会导致糖尿病的发生，比如</w:t>
      </w:r>
      <w:r w:rsidRPr="00B4587D">
        <w:rPr>
          <w:rFonts w:hint="eastAsia"/>
          <w:color w:val="FF0000"/>
        </w:rPr>
        <w:t>锌</w:t>
      </w:r>
      <w:r>
        <w:rPr>
          <w:rFonts w:hint="eastAsia"/>
        </w:rPr>
        <w:t>元素缺乏会导致胰岛素分泌</w:t>
      </w:r>
      <w:r w:rsidRPr="00B4587D">
        <w:rPr>
          <w:rFonts w:hint="eastAsia"/>
          <w:color w:val="FF0000"/>
        </w:rPr>
        <w:t>减少</w:t>
      </w:r>
      <w:r>
        <w:rPr>
          <w:rFonts w:hint="eastAsia"/>
        </w:rPr>
        <w:t>；</w:t>
      </w:r>
      <w:r w:rsidRPr="00B4587D">
        <w:rPr>
          <w:rFonts w:hint="eastAsia"/>
          <w:color w:val="FF0000"/>
        </w:rPr>
        <w:t>镁</w:t>
      </w:r>
      <w:r>
        <w:rPr>
          <w:rFonts w:hint="eastAsia"/>
        </w:rPr>
        <w:t>元素的缺乏会导致组织对胰岛素</w:t>
      </w:r>
      <w:r w:rsidRPr="00B4587D">
        <w:rPr>
          <w:rFonts w:hint="eastAsia"/>
          <w:color w:val="FF0000"/>
        </w:rPr>
        <w:t>不敏感</w:t>
      </w:r>
      <w:r>
        <w:rPr>
          <w:rFonts w:hint="eastAsia"/>
        </w:rPr>
        <w:t>，加重胰岛素</w:t>
      </w:r>
      <w:r w:rsidRPr="00B4587D">
        <w:rPr>
          <w:rFonts w:hint="eastAsia"/>
          <w:color w:val="FF0000"/>
        </w:rPr>
        <w:t>抵抗</w:t>
      </w:r>
      <w:r>
        <w:rPr>
          <w:rFonts w:hint="eastAsia"/>
        </w:rPr>
        <w:t>；三价的</w:t>
      </w:r>
      <w:r w:rsidRPr="00B4587D">
        <w:rPr>
          <w:rFonts w:hint="eastAsia"/>
          <w:color w:val="FF0000"/>
        </w:rPr>
        <w:t>铬</w:t>
      </w:r>
      <w:r>
        <w:rPr>
          <w:rFonts w:hint="eastAsia"/>
        </w:rPr>
        <w:t>是胰岛素的辅助因子，有促进葡萄糖被组织</w:t>
      </w:r>
      <w:r w:rsidRPr="00B4587D">
        <w:rPr>
          <w:rFonts w:hint="eastAsia"/>
          <w:color w:val="FF0000"/>
        </w:rPr>
        <w:t>吸收利用</w:t>
      </w:r>
      <w:r>
        <w:rPr>
          <w:rFonts w:hint="eastAsia"/>
        </w:rPr>
        <w:t>以及</w:t>
      </w:r>
      <w:r w:rsidR="00B4587D">
        <w:rPr>
          <w:rFonts w:hint="eastAsia"/>
        </w:rPr>
        <w:t>促进葡萄糖</w:t>
      </w:r>
      <w:r w:rsidR="00B4587D" w:rsidRPr="00B4587D">
        <w:rPr>
          <w:rFonts w:hint="eastAsia"/>
          <w:color w:val="FF0000"/>
        </w:rPr>
        <w:t>转化</w:t>
      </w:r>
      <w:r w:rsidR="00B4587D">
        <w:rPr>
          <w:rFonts w:hint="eastAsia"/>
        </w:rPr>
        <w:t>为脂</w:t>
      </w:r>
      <w:r>
        <w:rPr>
          <w:rFonts w:hint="eastAsia"/>
        </w:rPr>
        <w:t>肪。</w:t>
      </w:r>
    </w:p>
    <w:p w:rsidR="00773DE6" w:rsidRDefault="00773DE6" w:rsidP="00773DE6"/>
    <w:p w:rsidR="00773DE6" w:rsidRDefault="00773DE6" w:rsidP="00773DE6">
      <w:r>
        <w:rPr>
          <w:rFonts w:hint="eastAsia"/>
        </w:rPr>
        <w:t>三、</w:t>
      </w:r>
    </w:p>
    <w:p w:rsidR="00773DE6" w:rsidRDefault="00773DE6" w:rsidP="00773DE6">
      <w:r>
        <w:rPr>
          <w:rFonts w:hint="eastAsia"/>
        </w:rPr>
        <w:t>糖尿病的</w:t>
      </w:r>
      <w:r w:rsidRPr="009B0983">
        <w:rPr>
          <w:rFonts w:hint="eastAsia"/>
          <w:color w:val="FF0000"/>
        </w:rPr>
        <w:t>临床表现</w:t>
      </w:r>
      <w:r>
        <w:rPr>
          <w:rFonts w:hint="eastAsia"/>
        </w:rPr>
        <w:t>：</w:t>
      </w:r>
      <w:r>
        <w:rPr>
          <w:rFonts w:hint="eastAsia"/>
        </w:rPr>
        <w:t xml:space="preserve"> </w:t>
      </w:r>
      <w:r>
        <w:rPr>
          <w:rFonts w:hint="eastAsia"/>
        </w:rPr>
        <w:t>“</w:t>
      </w:r>
      <w:r w:rsidRPr="00773DE6">
        <w:rPr>
          <w:rFonts w:hint="eastAsia"/>
          <w:color w:val="FF0000"/>
        </w:rPr>
        <w:t>三多一少</w:t>
      </w:r>
      <w:r>
        <w:rPr>
          <w:rFonts w:hint="eastAsia"/>
        </w:rPr>
        <w:t>”，即多饮、多食、多尿、消瘦等。</w:t>
      </w:r>
    </w:p>
    <w:p w:rsidR="00773DE6" w:rsidRDefault="00773DE6" w:rsidP="00773DE6"/>
    <w:p w:rsidR="00773DE6" w:rsidRDefault="00773DE6" w:rsidP="00773DE6">
      <w:r>
        <w:rPr>
          <w:rFonts w:hint="eastAsia"/>
        </w:rPr>
        <w:t>糖尿病患者</w:t>
      </w:r>
      <w:r w:rsidRPr="00773DE6">
        <w:rPr>
          <w:rFonts w:hint="eastAsia"/>
          <w:color w:val="FF0000"/>
        </w:rPr>
        <w:t>主要并发症</w:t>
      </w:r>
      <w:r>
        <w:rPr>
          <w:rFonts w:hint="eastAsia"/>
        </w:rPr>
        <w:t>：</w:t>
      </w:r>
      <w:r w:rsidRPr="00773DE6">
        <w:rPr>
          <w:rFonts w:hint="eastAsia"/>
          <w:color w:val="FF0000"/>
        </w:rPr>
        <w:t>心血管</w:t>
      </w:r>
      <w:r>
        <w:rPr>
          <w:rFonts w:hint="eastAsia"/>
        </w:rPr>
        <w:t>、</w:t>
      </w:r>
      <w:r w:rsidRPr="00773DE6">
        <w:rPr>
          <w:rFonts w:hint="eastAsia"/>
          <w:color w:val="FF0000"/>
        </w:rPr>
        <w:t>眼</w:t>
      </w:r>
      <w:r>
        <w:rPr>
          <w:rFonts w:hint="eastAsia"/>
        </w:rPr>
        <w:t>、</w:t>
      </w:r>
      <w:r w:rsidRPr="00773DE6">
        <w:rPr>
          <w:rFonts w:hint="eastAsia"/>
          <w:color w:val="FF0000"/>
        </w:rPr>
        <w:t>肾</w:t>
      </w:r>
      <w:r>
        <w:rPr>
          <w:rFonts w:hint="eastAsia"/>
        </w:rPr>
        <w:t>、</w:t>
      </w:r>
      <w:r w:rsidRPr="00773DE6">
        <w:rPr>
          <w:rFonts w:hint="eastAsia"/>
          <w:color w:val="FF0000"/>
        </w:rPr>
        <w:t>神经</w:t>
      </w:r>
      <w:r>
        <w:rPr>
          <w:rFonts w:hint="eastAsia"/>
        </w:rPr>
        <w:t>系统、</w:t>
      </w:r>
      <w:r w:rsidRPr="00773DE6">
        <w:rPr>
          <w:rFonts w:hint="eastAsia"/>
          <w:color w:val="FF0000"/>
        </w:rPr>
        <w:t>皮肤</w:t>
      </w:r>
      <w:r>
        <w:rPr>
          <w:rFonts w:hint="eastAsia"/>
        </w:rPr>
        <w:t>等多组织器官损伤或疾病。</w:t>
      </w:r>
    </w:p>
    <w:p w:rsidR="009B0983" w:rsidRDefault="009B0983" w:rsidP="00773DE6"/>
    <w:p w:rsidR="009B0983" w:rsidRDefault="009B0983" w:rsidP="009B0983">
      <w:r w:rsidRPr="009B0983">
        <w:rPr>
          <w:rFonts w:hint="eastAsia"/>
          <w:color w:val="FF0000"/>
        </w:rPr>
        <w:t>诊断标准</w:t>
      </w:r>
      <w:r w:rsidRPr="009B0983">
        <w:rPr>
          <w:rFonts w:hint="eastAsia"/>
          <w:color w:val="FF0000"/>
        </w:rPr>
        <w:t>(</w:t>
      </w:r>
      <w:r>
        <w:rPr>
          <w:rFonts w:hint="eastAsia"/>
        </w:rPr>
        <w:t>1999</w:t>
      </w:r>
      <w:r>
        <w:rPr>
          <w:rFonts w:hint="eastAsia"/>
        </w:rPr>
        <w:t>年</w:t>
      </w:r>
      <w:r>
        <w:rPr>
          <w:rFonts w:hint="eastAsia"/>
        </w:rPr>
        <w:t xml:space="preserve">) </w:t>
      </w:r>
    </w:p>
    <w:p w:rsidR="009B0983" w:rsidRDefault="009B0983" w:rsidP="009B0983">
      <w:r>
        <w:rPr>
          <w:rFonts w:hint="eastAsia"/>
        </w:rPr>
        <w:t>①</w:t>
      </w:r>
      <w:r>
        <w:rPr>
          <w:rFonts w:hint="eastAsia"/>
        </w:rPr>
        <w:t xml:space="preserve"> </w:t>
      </w:r>
      <w:r>
        <w:rPr>
          <w:rFonts w:hint="eastAsia"/>
        </w:rPr>
        <w:t>糖尿病典型的症状和体征＋</w:t>
      </w:r>
      <w:r w:rsidRPr="009B0983">
        <w:rPr>
          <w:rFonts w:hint="eastAsia"/>
          <w:color w:val="FF0000"/>
        </w:rPr>
        <w:t>任意</w:t>
      </w:r>
      <w:r>
        <w:rPr>
          <w:rFonts w:hint="eastAsia"/>
        </w:rPr>
        <w:t>时间血浆葡萄糖水平≥</w:t>
      </w:r>
      <w:r w:rsidRPr="009B0983">
        <w:rPr>
          <w:rFonts w:hint="eastAsia"/>
          <w:color w:val="FF0000"/>
        </w:rPr>
        <w:t>11.1</w:t>
      </w:r>
      <w:r>
        <w:rPr>
          <w:rFonts w:hint="eastAsia"/>
        </w:rPr>
        <w:t>mmol/L(200mg/dl)</w:t>
      </w:r>
      <w:r>
        <w:rPr>
          <w:rFonts w:hint="eastAsia"/>
        </w:rPr>
        <w:t>；</w:t>
      </w:r>
      <w:r>
        <w:rPr>
          <w:rFonts w:hint="eastAsia"/>
        </w:rPr>
        <w:t xml:space="preserve"> </w:t>
      </w:r>
    </w:p>
    <w:p w:rsidR="009B0983" w:rsidRDefault="009B0983" w:rsidP="009B0983">
      <w:r>
        <w:rPr>
          <w:rFonts w:hint="eastAsia"/>
        </w:rPr>
        <w:t>②</w:t>
      </w:r>
      <w:r w:rsidRPr="009B0983">
        <w:rPr>
          <w:rFonts w:hint="eastAsia"/>
          <w:color w:val="FF0000"/>
        </w:rPr>
        <w:t xml:space="preserve"> </w:t>
      </w:r>
      <w:r w:rsidRPr="009B0983">
        <w:rPr>
          <w:rFonts w:hint="eastAsia"/>
          <w:color w:val="FF0000"/>
        </w:rPr>
        <w:t>空腹</w:t>
      </w:r>
      <w:r>
        <w:rPr>
          <w:rFonts w:hint="eastAsia"/>
        </w:rPr>
        <w:t>血浆葡萄糖≥</w:t>
      </w:r>
      <w:r w:rsidRPr="009B0983">
        <w:rPr>
          <w:rFonts w:hint="eastAsia"/>
          <w:color w:val="FF0000"/>
        </w:rPr>
        <w:t xml:space="preserve">7.0 </w:t>
      </w:r>
      <w:proofErr w:type="spellStart"/>
      <w:r>
        <w:rPr>
          <w:rFonts w:hint="eastAsia"/>
        </w:rPr>
        <w:t>mmol</w:t>
      </w:r>
      <w:proofErr w:type="spellEnd"/>
      <w:r>
        <w:rPr>
          <w:rFonts w:hint="eastAsia"/>
        </w:rPr>
        <w:t>/L(126mg/dl)</w:t>
      </w:r>
      <w:r>
        <w:rPr>
          <w:rFonts w:hint="eastAsia"/>
        </w:rPr>
        <w:t>；</w:t>
      </w:r>
      <w:r>
        <w:rPr>
          <w:rFonts w:hint="eastAsia"/>
        </w:rPr>
        <w:t xml:space="preserve"> </w:t>
      </w:r>
    </w:p>
    <w:p w:rsidR="009B0983" w:rsidRDefault="009B0983" w:rsidP="009B0983">
      <w:r>
        <w:rPr>
          <w:rFonts w:hint="eastAsia"/>
        </w:rPr>
        <w:t>③</w:t>
      </w:r>
      <w:r>
        <w:rPr>
          <w:rFonts w:hint="eastAsia"/>
        </w:rPr>
        <w:t xml:space="preserve"> </w:t>
      </w:r>
      <w:r w:rsidRPr="009B0983">
        <w:rPr>
          <w:rFonts w:hint="eastAsia"/>
          <w:color w:val="FF0000"/>
        </w:rPr>
        <w:t>口服</w:t>
      </w:r>
      <w:r>
        <w:rPr>
          <w:rFonts w:hint="eastAsia"/>
        </w:rPr>
        <w:t>葡萄糖耐量试验</w:t>
      </w:r>
      <w:r w:rsidRPr="009B0983">
        <w:rPr>
          <w:rFonts w:hint="eastAsia"/>
          <w:color w:val="FF0000"/>
        </w:rPr>
        <w:t>2h FPG</w:t>
      </w:r>
      <w:r>
        <w:rPr>
          <w:rFonts w:hint="eastAsia"/>
        </w:rPr>
        <w:t>水平≥</w:t>
      </w:r>
      <w:r w:rsidRPr="009B0983">
        <w:rPr>
          <w:rFonts w:hint="eastAsia"/>
          <w:color w:val="FF0000"/>
        </w:rPr>
        <w:t>11.1</w:t>
      </w:r>
      <w:r>
        <w:rPr>
          <w:rFonts w:hint="eastAsia"/>
        </w:rPr>
        <w:t>mmol/L(200mg/dl)</w:t>
      </w:r>
      <w:r>
        <w:rPr>
          <w:rFonts w:hint="eastAsia"/>
        </w:rPr>
        <w:t>。如</w:t>
      </w:r>
      <w:r w:rsidRPr="009B0983">
        <w:rPr>
          <w:rFonts w:hint="eastAsia"/>
          <w:color w:val="FF0000"/>
        </w:rPr>
        <w:t>无</w:t>
      </w:r>
      <w:r>
        <w:rPr>
          <w:rFonts w:hint="eastAsia"/>
        </w:rPr>
        <w:t>症状，需</w:t>
      </w:r>
      <w:r w:rsidRPr="009B0983">
        <w:rPr>
          <w:rFonts w:hint="eastAsia"/>
          <w:color w:val="FF0000"/>
        </w:rPr>
        <w:t>重复</w:t>
      </w:r>
      <w:r>
        <w:rPr>
          <w:rFonts w:hint="eastAsia"/>
        </w:rPr>
        <w:t>一次确认，诊断才能确立。</w:t>
      </w:r>
      <w:r>
        <w:rPr>
          <w:rFonts w:hint="eastAsia"/>
        </w:rPr>
        <w:t xml:space="preserve">  </w:t>
      </w:r>
    </w:p>
    <w:p w:rsidR="009B0983" w:rsidRDefault="009B0983" w:rsidP="009B0983"/>
    <w:p w:rsidR="009B0983" w:rsidRDefault="009B0983" w:rsidP="009B0983">
      <w:r>
        <w:rPr>
          <w:rFonts w:hint="eastAsia"/>
        </w:rPr>
        <w:t>四、</w:t>
      </w:r>
      <w:r w:rsidR="008F6472">
        <w:rPr>
          <w:rFonts w:hint="eastAsia"/>
        </w:rPr>
        <w:t>糖尿病与营养素的关系</w:t>
      </w:r>
    </w:p>
    <w:p w:rsidR="008F6472" w:rsidRDefault="008F6472" w:rsidP="007C1A25">
      <w:pPr>
        <w:rPr>
          <w:rFonts w:hint="eastAsia"/>
        </w:rPr>
      </w:pPr>
      <w:r>
        <w:rPr>
          <w:rFonts w:hint="eastAsia"/>
        </w:rPr>
        <w:t>（</w:t>
      </w:r>
      <w:r>
        <w:rPr>
          <w:rFonts w:hint="eastAsia"/>
        </w:rPr>
        <w:t>1</w:t>
      </w:r>
      <w:r>
        <w:rPr>
          <w:rFonts w:hint="eastAsia"/>
        </w:rPr>
        <w:t>）</w:t>
      </w:r>
      <w:r w:rsidR="007C1A25">
        <w:rPr>
          <w:rFonts w:hint="eastAsia"/>
        </w:rPr>
        <w:t>能量：</w:t>
      </w:r>
      <w:r w:rsidR="007C1A25" w:rsidRPr="008F6472">
        <w:rPr>
          <w:rFonts w:hint="eastAsia"/>
          <w:color w:val="FF0000"/>
        </w:rPr>
        <w:t>能量过剩引起的肥胖是糖尿病的主要发病因素之一</w:t>
      </w:r>
      <w:r w:rsidR="007C1A25">
        <w:rPr>
          <w:rFonts w:hint="eastAsia"/>
        </w:rPr>
        <w:t>。</w:t>
      </w:r>
      <w:r w:rsidR="007C1A25">
        <w:rPr>
          <w:rFonts w:hint="eastAsia"/>
        </w:rPr>
        <w:t xml:space="preserve"> </w:t>
      </w:r>
    </w:p>
    <w:p w:rsidR="007C1A25" w:rsidRDefault="007C1A25" w:rsidP="008F6472">
      <w:pPr>
        <w:pStyle w:val="a4"/>
        <w:numPr>
          <w:ilvl w:val="0"/>
          <w:numId w:val="5"/>
        </w:numPr>
        <w:ind w:firstLineChars="0"/>
      </w:pPr>
      <w:r>
        <w:rPr>
          <w:rFonts w:hint="eastAsia"/>
        </w:rPr>
        <w:t>肥胖者多有内分泌</w:t>
      </w:r>
      <w:r w:rsidRPr="008F6472">
        <w:rPr>
          <w:rFonts w:hint="eastAsia"/>
          <w:color w:val="FF0000"/>
        </w:rPr>
        <w:t>代谢紊乱</w:t>
      </w:r>
      <w:r>
        <w:rPr>
          <w:rFonts w:hint="eastAsia"/>
        </w:rPr>
        <w:t>，导致胰岛素</w:t>
      </w:r>
      <w:r w:rsidRPr="008F6472">
        <w:rPr>
          <w:rFonts w:hint="eastAsia"/>
          <w:color w:val="FF0000"/>
        </w:rPr>
        <w:t>抵抗</w:t>
      </w:r>
      <w:r>
        <w:rPr>
          <w:rFonts w:hint="eastAsia"/>
        </w:rPr>
        <w:t>，最终引起碳水化合物</w:t>
      </w:r>
      <w:r w:rsidRPr="008F6472">
        <w:rPr>
          <w:rFonts w:hint="eastAsia"/>
          <w:color w:val="FF0000"/>
        </w:rPr>
        <w:t>代谢障碍</w:t>
      </w:r>
      <w:r>
        <w:rPr>
          <w:rFonts w:hint="eastAsia"/>
        </w:rPr>
        <w:t>而发生糖尿病。</w:t>
      </w:r>
    </w:p>
    <w:p w:rsidR="007C1A25" w:rsidRDefault="007C1A25" w:rsidP="008F6472">
      <w:pPr>
        <w:pStyle w:val="a4"/>
        <w:numPr>
          <w:ilvl w:val="0"/>
          <w:numId w:val="5"/>
        </w:numPr>
        <w:ind w:firstLineChars="0"/>
      </w:pPr>
      <w:r w:rsidRPr="008F6472">
        <w:rPr>
          <w:rFonts w:hint="eastAsia"/>
          <w:color w:val="FF0000"/>
        </w:rPr>
        <w:t>0~1</w:t>
      </w:r>
      <w:r w:rsidRPr="008F6472">
        <w:rPr>
          <w:rFonts w:hint="eastAsia"/>
          <w:color w:val="FF0000"/>
        </w:rPr>
        <w:t>岁小儿</w:t>
      </w:r>
      <w:r>
        <w:rPr>
          <w:rFonts w:hint="eastAsia"/>
        </w:rPr>
        <w:t>喂养不当造成</w:t>
      </w:r>
      <w:r w:rsidRPr="008F6472">
        <w:rPr>
          <w:rFonts w:hint="eastAsia"/>
          <w:color w:val="FF0000"/>
        </w:rPr>
        <w:t>能量过剩</w:t>
      </w:r>
      <w:r>
        <w:rPr>
          <w:rFonts w:hint="eastAsia"/>
        </w:rPr>
        <w:t>，其脂肪细胞</w:t>
      </w:r>
      <w:r w:rsidRPr="008F6472">
        <w:rPr>
          <w:rFonts w:hint="eastAsia"/>
          <w:color w:val="FF0000"/>
        </w:rPr>
        <w:t>数量</w:t>
      </w:r>
      <w:r>
        <w:rPr>
          <w:rFonts w:hint="eastAsia"/>
        </w:rPr>
        <w:t>和</w:t>
      </w:r>
      <w:r w:rsidRPr="008F6472">
        <w:rPr>
          <w:rFonts w:hint="eastAsia"/>
          <w:color w:val="FF0000"/>
        </w:rPr>
        <w:t>体积的增加</w:t>
      </w:r>
      <w:r>
        <w:rPr>
          <w:rFonts w:hint="eastAsia"/>
        </w:rPr>
        <w:t>都较其他小儿迅速并</w:t>
      </w:r>
      <w:r w:rsidRPr="008F6472">
        <w:rPr>
          <w:rFonts w:hint="eastAsia"/>
          <w:color w:val="FF0000"/>
        </w:rPr>
        <w:t>持续</w:t>
      </w:r>
      <w:r>
        <w:rPr>
          <w:rFonts w:hint="eastAsia"/>
        </w:rPr>
        <w:t>至成年，成年后易发生</w:t>
      </w:r>
      <w:r w:rsidRPr="008F6472">
        <w:rPr>
          <w:rFonts w:hint="eastAsia"/>
          <w:color w:val="FF0000"/>
        </w:rPr>
        <w:t>肥胖症</w:t>
      </w:r>
      <w:r>
        <w:rPr>
          <w:rFonts w:hint="eastAsia"/>
        </w:rPr>
        <w:t>和</w:t>
      </w:r>
      <w:r w:rsidRPr="008F6472">
        <w:rPr>
          <w:rFonts w:hint="eastAsia"/>
          <w:color w:val="FF0000"/>
        </w:rPr>
        <w:t>糖尿病</w:t>
      </w:r>
      <w:r>
        <w:rPr>
          <w:rFonts w:hint="eastAsia"/>
        </w:rPr>
        <w:t>。</w:t>
      </w:r>
    </w:p>
    <w:p w:rsidR="007C1A25" w:rsidRPr="008F6472" w:rsidRDefault="008F6472" w:rsidP="007C1A25">
      <w:pPr>
        <w:rPr>
          <w:color w:val="FF0000"/>
        </w:rPr>
      </w:pPr>
      <w:r>
        <w:rPr>
          <w:rFonts w:hint="eastAsia"/>
        </w:rPr>
        <w:t>（</w:t>
      </w:r>
      <w:r>
        <w:rPr>
          <w:rFonts w:hint="eastAsia"/>
        </w:rPr>
        <w:t>2</w:t>
      </w:r>
      <w:r>
        <w:rPr>
          <w:rFonts w:hint="eastAsia"/>
        </w:rPr>
        <w:t>）</w:t>
      </w:r>
      <w:r w:rsidR="006F1436">
        <w:rPr>
          <w:rFonts w:hint="eastAsia"/>
        </w:rPr>
        <w:t>碳水化合物：</w:t>
      </w:r>
      <w:r w:rsidR="006F1436" w:rsidRPr="008F6472">
        <w:rPr>
          <w:rFonts w:hint="eastAsia"/>
          <w:color w:val="FF0000"/>
        </w:rPr>
        <w:t>糖尿病代谢紊乱的主要代谢标志是高血糖。</w:t>
      </w:r>
    </w:p>
    <w:p w:rsidR="006F1436" w:rsidRDefault="006F1436" w:rsidP="008F6472">
      <w:pPr>
        <w:pStyle w:val="a4"/>
        <w:numPr>
          <w:ilvl w:val="0"/>
          <w:numId w:val="6"/>
        </w:numPr>
        <w:ind w:firstLineChars="0"/>
      </w:pPr>
      <w:r>
        <w:rPr>
          <w:rFonts w:hint="eastAsia"/>
        </w:rPr>
        <w:t>食物中碳水化合物的组成不同，血糖升高</w:t>
      </w:r>
      <w:r w:rsidRPr="008F6472">
        <w:rPr>
          <w:rFonts w:hint="eastAsia"/>
          <w:color w:val="FF0000"/>
        </w:rPr>
        <w:t>幅度</w:t>
      </w:r>
      <w:r>
        <w:rPr>
          <w:rFonts w:hint="eastAsia"/>
        </w:rPr>
        <w:t>不同，可用</w:t>
      </w:r>
      <w:r w:rsidRPr="008F6472">
        <w:rPr>
          <w:rFonts w:hint="eastAsia"/>
          <w:color w:val="FF0000"/>
        </w:rPr>
        <w:t>血糖生成指数</w:t>
      </w:r>
      <w:r>
        <w:rPr>
          <w:rFonts w:hint="eastAsia"/>
        </w:rPr>
        <w:t>（</w:t>
      </w:r>
      <w:proofErr w:type="spellStart"/>
      <w:r w:rsidRPr="008F6472">
        <w:rPr>
          <w:rFonts w:hint="eastAsia"/>
          <w:color w:val="FF0000"/>
        </w:rPr>
        <w:t>Gl</w:t>
      </w:r>
      <w:proofErr w:type="spellEnd"/>
      <w:r>
        <w:rPr>
          <w:rFonts w:hint="eastAsia"/>
        </w:rPr>
        <w:t>）表示。</w:t>
      </w:r>
    </w:p>
    <w:p w:rsidR="006F1436" w:rsidRDefault="006F1436" w:rsidP="006F1436">
      <w:r>
        <w:rPr>
          <w:rFonts w:hint="eastAsia"/>
        </w:rPr>
        <w:t xml:space="preserve">             </w:t>
      </w:r>
      <w:r w:rsidR="004D1D67">
        <w:rPr>
          <w:rFonts w:hint="eastAsia"/>
        </w:rPr>
        <w:t xml:space="preserve">    </w:t>
      </w:r>
      <w:r>
        <w:rPr>
          <w:rFonts w:hint="eastAsia"/>
        </w:rPr>
        <w:t>食物餐后</w:t>
      </w:r>
      <w:r>
        <w:rPr>
          <w:rFonts w:hint="eastAsia"/>
        </w:rPr>
        <w:t>2</w:t>
      </w:r>
      <w:r>
        <w:rPr>
          <w:rFonts w:hint="eastAsia"/>
        </w:rPr>
        <w:t>小时血浆葡萄糖曲线下总面积</w:t>
      </w:r>
      <w:r w:rsidR="004D1D67">
        <w:rPr>
          <w:rFonts w:hint="eastAsia"/>
        </w:rPr>
        <w:t>X100</w:t>
      </w:r>
    </w:p>
    <w:p w:rsidR="006F1436" w:rsidRDefault="004D1D67" w:rsidP="004D1D67">
      <w:pPr>
        <w:ind w:firstLineChars="700" w:firstLine="1470"/>
      </w:pPr>
      <w:proofErr w:type="spellStart"/>
      <w:r w:rsidRPr="004D1D67">
        <w:t>Gl</w:t>
      </w:r>
      <w:proofErr w:type="spellEnd"/>
      <w:r w:rsidRPr="004D1D67">
        <w:t>=</w:t>
      </w:r>
      <w:r w:rsidR="006F1436">
        <w:t>-----------------------------------------</w:t>
      </w:r>
      <w:r w:rsidR="006F1436">
        <w:rPr>
          <w:rFonts w:hint="eastAsia"/>
        </w:rPr>
        <w:t>------------------</w:t>
      </w:r>
      <w:r>
        <w:rPr>
          <w:rFonts w:hint="eastAsia"/>
        </w:rPr>
        <w:t>------------</w:t>
      </w:r>
    </w:p>
    <w:p w:rsidR="006F1436" w:rsidRDefault="006F1436" w:rsidP="004D1D67">
      <w:pPr>
        <w:ind w:firstLineChars="900" w:firstLine="1890"/>
      </w:pPr>
      <w:r>
        <w:rPr>
          <w:rFonts w:hint="eastAsia"/>
        </w:rPr>
        <w:t>等量葡萄糖餐后</w:t>
      </w:r>
      <w:r>
        <w:rPr>
          <w:rFonts w:hint="eastAsia"/>
        </w:rPr>
        <w:t>2</w:t>
      </w:r>
      <w:r>
        <w:rPr>
          <w:rFonts w:hint="eastAsia"/>
        </w:rPr>
        <w:t>小时血浆葡萄糖曲线下总面积</w:t>
      </w:r>
    </w:p>
    <w:p w:rsidR="004D1D67" w:rsidRDefault="004D1D67" w:rsidP="004D1D67">
      <w:r w:rsidRPr="004D1D67">
        <w:rPr>
          <w:rFonts w:hint="eastAsia"/>
          <w:color w:val="FF0000"/>
        </w:rPr>
        <w:t>高</w:t>
      </w:r>
      <w:proofErr w:type="spellStart"/>
      <w:r w:rsidRPr="004D1D67">
        <w:rPr>
          <w:rFonts w:hint="eastAsia"/>
          <w:color w:val="FF0000"/>
        </w:rPr>
        <w:t>Gl</w:t>
      </w:r>
      <w:proofErr w:type="spellEnd"/>
      <w:r>
        <w:rPr>
          <w:rFonts w:hint="eastAsia"/>
        </w:rPr>
        <w:t>食物进入胃肠后</w:t>
      </w:r>
      <w:r w:rsidRPr="004D1D67">
        <w:rPr>
          <w:rFonts w:hint="eastAsia"/>
          <w:color w:val="FF0000"/>
        </w:rPr>
        <w:t>消化快</w:t>
      </w:r>
      <w:r>
        <w:rPr>
          <w:rFonts w:hint="eastAsia"/>
        </w:rPr>
        <w:t>，吸收</w:t>
      </w:r>
      <w:r w:rsidRPr="004D1D67">
        <w:rPr>
          <w:rFonts w:hint="eastAsia"/>
          <w:color w:val="FF0000"/>
        </w:rPr>
        <w:t>完全</w:t>
      </w:r>
      <w:r>
        <w:rPr>
          <w:rFonts w:hint="eastAsia"/>
        </w:rPr>
        <w:t>，葡萄糖</w:t>
      </w:r>
      <w:r w:rsidRPr="004D1D67">
        <w:rPr>
          <w:rFonts w:hint="eastAsia"/>
          <w:color w:val="FF0000"/>
        </w:rPr>
        <w:t>迅速</w:t>
      </w:r>
      <w:r>
        <w:rPr>
          <w:rFonts w:hint="eastAsia"/>
        </w:rPr>
        <w:t>进入血液。</w:t>
      </w:r>
    </w:p>
    <w:p w:rsidR="004D1D67" w:rsidRDefault="004D1D67" w:rsidP="004D1D67">
      <w:pPr>
        <w:ind w:left="1470" w:hangingChars="700" w:hanging="1470"/>
      </w:pPr>
      <w:r w:rsidRPr="004D1D67">
        <w:rPr>
          <w:rFonts w:hint="eastAsia"/>
          <w:color w:val="FF0000"/>
        </w:rPr>
        <w:t>低</w:t>
      </w:r>
      <w:proofErr w:type="spellStart"/>
      <w:r w:rsidRPr="004D1D67">
        <w:rPr>
          <w:rFonts w:hint="eastAsia"/>
          <w:color w:val="FF0000"/>
        </w:rPr>
        <w:t>Gl</w:t>
      </w:r>
      <w:proofErr w:type="spellEnd"/>
      <w:r>
        <w:rPr>
          <w:rFonts w:hint="eastAsia"/>
        </w:rPr>
        <w:t>食物在胃肠中停留</w:t>
      </w:r>
      <w:r w:rsidRPr="004D1D67">
        <w:rPr>
          <w:rFonts w:hint="eastAsia"/>
          <w:color w:val="FF0000"/>
        </w:rPr>
        <w:t>时间长</w:t>
      </w:r>
      <w:r>
        <w:rPr>
          <w:rFonts w:hint="eastAsia"/>
        </w:rPr>
        <w:t>，释放</w:t>
      </w:r>
      <w:r w:rsidRPr="004D1D67">
        <w:rPr>
          <w:rFonts w:hint="eastAsia"/>
          <w:color w:val="FF0000"/>
        </w:rPr>
        <w:t>缓慢</w:t>
      </w:r>
      <w:r>
        <w:rPr>
          <w:rFonts w:hint="eastAsia"/>
        </w:rPr>
        <w:t>，葡萄糖进入血液后</w:t>
      </w:r>
      <w:r w:rsidRPr="004D1D67">
        <w:rPr>
          <w:rFonts w:hint="eastAsia"/>
          <w:color w:val="FF0000"/>
        </w:rPr>
        <w:t>峰值低</w:t>
      </w:r>
      <w:r>
        <w:rPr>
          <w:rFonts w:hint="eastAsia"/>
        </w:rPr>
        <w:t>，下降</w:t>
      </w:r>
      <w:r w:rsidRPr="004D1D67">
        <w:rPr>
          <w:rFonts w:hint="eastAsia"/>
          <w:color w:val="FF0000"/>
        </w:rPr>
        <w:t>速度慢</w:t>
      </w:r>
      <w:r>
        <w:rPr>
          <w:rFonts w:hint="eastAsia"/>
        </w:rPr>
        <w:t>，有利于血糖</w:t>
      </w:r>
      <w:r w:rsidRPr="004D1D67">
        <w:rPr>
          <w:rFonts w:hint="eastAsia"/>
          <w:color w:val="FF0000"/>
        </w:rPr>
        <w:t>浓度的平衡</w:t>
      </w:r>
      <w:r>
        <w:rPr>
          <w:rFonts w:hint="eastAsia"/>
        </w:rPr>
        <w:t>。</w:t>
      </w:r>
    </w:p>
    <w:p w:rsidR="00DA62CE" w:rsidRDefault="008F6472" w:rsidP="00DA62CE">
      <w:pPr>
        <w:ind w:left="1470" w:hangingChars="700" w:hanging="1470"/>
      </w:pPr>
      <w:r w:rsidRPr="008F6472">
        <w:rPr>
          <w:rFonts w:hint="eastAsia"/>
        </w:rPr>
        <w:t>（</w:t>
      </w:r>
      <w:r w:rsidRPr="008F6472">
        <w:rPr>
          <w:rFonts w:hint="eastAsia"/>
        </w:rPr>
        <w:t>3</w:t>
      </w:r>
      <w:r w:rsidRPr="008F6472">
        <w:rPr>
          <w:rFonts w:hint="eastAsia"/>
        </w:rPr>
        <w:t>）</w:t>
      </w:r>
      <w:r w:rsidR="00DA62CE" w:rsidRPr="00DA62CE">
        <w:rPr>
          <w:rFonts w:hint="eastAsia"/>
        </w:rPr>
        <w:t>脂肪</w:t>
      </w:r>
      <w:r w:rsidR="00DA62CE">
        <w:rPr>
          <w:rFonts w:hint="eastAsia"/>
        </w:rPr>
        <w:t>：膳食脂肪的</w:t>
      </w:r>
      <w:r w:rsidR="00DA62CE" w:rsidRPr="00DA62CE">
        <w:rPr>
          <w:rFonts w:hint="eastAsia"/>
          <w:color w:val="FF0000"/>
        </w:rPr>
        <w:t>消化</w:t>
      </w:r>
      <w:r w:rsidR="00DA62CE">
        <w:rPr>
          <w:rFonts w:hint="eastAsia"/>
        </w:rPr>
        <w:t>、</w:t>
      </w:r>
      <w:r w:rsidR="00DA62CE" w:rsidRPr="00DA62CE">
        <w:rPr>
          <w:rFonts w:hint="eastAsia"/>
          <w:color w:val="FF0000"/>
        </w:rPr>
        <w:t>吸收</w:t>
      </w:r>
      <w:r w:rsidR="00DA62CE">
        <w:rPr>
          <w:rFonts w:hint="eastAsia"/>
        </w:rPr>
        <w:t>与碳水化合物密切相关。</w:t>
      </w:r>
    </w:p>
    <w:p w:rsidR="00DA62CE" w:rsidRDefault="00DA62CE" w:rsidP="008F6472">
      <w:pPr>
        <w:pStyle w:val="a4"/>
        <w:numPr>
          <w:ilvl w:val="0"/>
          <w:numId w:val="6"/>
        </w:numPr>
        <w:ind w:firstLineChars="0"/>
      </w:pPr>
      <w:r w:rsidRPr="008F6472">
        <w:rPr>
          <w:rFonts w:hint="eastAsia"/>
          <w:color w:val="FF0000"/>
        </w:rPr>
        <w:t>高脂饮食</w:t>
      </w:r>
      <w:r w:rsidRPr="00DA62CE">
        <w:rPr>
          <w:rFonts w:hint="eastAsia"/>
        </w:rPr>
        <w:t>，游离脂肪酸浓度</w:t>
      </w:r>
      <w:r w:rsidRPr="008F6472">
        <w:rPr>
          <w:rFonts w:hint="eastAsia"/>
          <w:color w:val="FF0000"/>
        </w:rPr>
        <w:t>升高</w:t>
      </w:r>
      <w:r w:rsidRPr="00DA62CE">
        <w:rPr>
          <w:rFonts w:hint="eastAsia"/>
        </w:rPr>
        <w:t>，肌肉摄取脂肪酸进行氧化供能的能力</w:t>
      </w:r>
      <w:r w:rsidRPr="008F6472">
        <w:rPr>
          <w:rFonts w:hint="eastAsia"/>
          <w:color w:val="FF0000"/>
        </w:rPr>
        <w:t>增强</w:t>
      </w:r>
      <w:r w:rsidRPr="00DA62CE">
        <w:rPr>
          <w:rFonts w:hint="eastAsia"/>
        </w:rPr>
        <w:t>，从而使葡萄糖的利用</w:t>
      </w:r>
      <w:r w:rsidRPr="008F6472">
        <w:rPr>
          <w:rFonts w:hint="eastAsia"/>
          <w:color w:val="FF0000"/>
        </w:rPr>
        <w:t>减少</w:t>
      </w:r>
      <w:r w:rsidRPr="00DA62CE">
        <w:rPr>
          <w:rFonts w:hint="eastAsia"/>
        </w:rPr>
        <w:t>，出现胰岛素</w:t>
      </w:r>
      <w:r w:rsidRPr="008F6472">
        <w:rPr>
          <w:rFonts w:hint="eastAsia"/>
          <w:color w:val="FF0000"/>
        </w:rPr>
        <w:t>抵抗</w:t>
      </w:r>
      <w:r w:rsidRPr="00DA62CE">
        <w:rPr>
          <w:rFonts w:hint="eastAsia"/>
        </w:rPr>
        <w:t>，使糖尿病发生的危险性增高。</w:t>
      </w:r>
    </w:p>
    <w:p w:rsidR="00B32C83" w:rsidRDefault="003E13E5" w:rsidP="008F6472">
      <w:pPr>
        <w:pStyle w:val="a4"/>
        <w:numPr>
          <w:ilvl w:val="0"/>
          <w:numId w:val="6"/>
        </w:numPr>
        <w:ind w:firstLineChars="0"/>
      </w:pPr>
      <w:r w:rsidRPr="008F6472">
        <w:rPr>
          <w:rFonts w:hint="eastAsia"/>
          <w:color w:val="FF0000"/>
        </w:rPr>
        <w:t>高脂膳食</w:t>
      </w:r>
      <w:r>
        <w:rPr>
          <w:rFonts w:hint="eastAsia"/>
        </w:rPr>
        <w:t>，葡萄糖氧化</w:t>
      </w:r>
      <w:r w:rsidRPr="008F6472">
        <w:rPr>
          <w:rFonts w:hint="eastAsia"/>
          <w:color w:val="FF0000"/>
        </w:rPr>
        <w:t>分解受阻</w:t>
      </w:r>
      <w:r>
        <w:rPr>
          <w:rFonts w:hint="eastAsia"/>
        </w:rPr>
        <w:t>，使血糖</w:t>
      </w:r>
      <w:r w:rsidRPr="008F6472">
        <w:rPr>
          <w:rFonts w:hint="eastAsia"/>
          <w:color w:val="FF0000"/>
        </w:rPr>
        <w:t>浓度升高</w:t>
      </w:r>
      <w:r>
        <w:rPr>
          <w:rFonts w:hint="eastAsia"/>
        </w:rPr>
        <w:t>，胰岛素</w:t>
      </w:r>
      <w:r w:rsidRPr="008F6472">
        <w:rPr>
          <w:rFonts w:hint="eastAsia"/>
          <w:color w:val="FF0000"/>
        </w:rPr>
        <w:t>分泌增加</w:t>
      </w:r>
      <w:r>
        <w:rPr>
          <w:rFonts w:hint="eastAsia"/>
        </w:rPr>
        <w:t>。从而加重胰腺负担，造成胰岛素</w:t>
      </w:r>
      <w:r w:rsidRPr="008F6472">
        <w:rPr>
          <w:rFonts w:hint="eastAsia"/>
          <w:color w:val="FF0000"/>
        </w:rPr>
        <w:t>分泌不足</w:t>
      </w:r>
      <w:r>
        <w:rPr>
          <w:rFonts w:hint="eastAsia"/>
        </w:rPr>
        <w:t>和</w:t>
      </w:r>
      <w:r w:rsidRPr="008F6472">
        <w:rPr>
          <w:rFonts w:hint="eastAsia"/>
          <w:color w:val="FF0000"/>
        </w:rPr>
        <w:t>胰岛素抵抗</w:t>
      </w:r>
      <w:r>
        <w:rPr>
          <w:rFonts w:hint="eastAsia"/>
        </w:rPr>
        <w:t>，导致糖尿病发生。</w:t>
      </w:r>
      <w:r>
        <w:rPr>
          <w:rFonts w:hint="eastAsia"/>
        </w:rPr>
        <w:t xml:space="preserve"> </w:t>
      </w:r>
    </w:p>
    <w:p w:rsidR="00DA62CE" w:rsidRDefault="00B32C83" w:rsidP="008F6472">
      <w:pPr>
        <w:pStyle w:val="a4"/>
        <w:numPr>
          <w:ilvl w:val="0"/>
          <w:numId w:val="6"/>
        </w:numPr>
        <w:ind w:firstLineChars="0"/>
        <w:jc w:val="left"/>
        <w:rPr>
          <w:rFonts w:hint="eastAsia"/>
        </w:rPr>
      </w:pPr>
      <w:r>
        <w:rPr>
          <w:rFonts w:hint="eastAsia"/>
        </w:rPr>
        <w:t>常人的脂类代谢处于</w:t>
      </w:r>
      <w:r w:rsidRPr="008F6472">
        <w:rPr>
          <w:rFonts w:hint="eastAsia"/>
          <w:color w:val="FF0000"/>
        </w:rPr>
        <w:t>动态平衡</w:t>
      </w:r>
      <w:r>
        <w:rPr>
          <w:rFonts w:hint="eastAsia"/>
        </w:rPr>
        <w:t>状态，但糖尿病患者由于肝糖原合成和储存减少，在激素的刺激</w:t>
      </w:r>
      <w:r w:rsidR="008F6472">
        <w:rPr>
          <w:rFonts w:hint="eastAsia"/>
        </w:rPr>
        <w:t>下，脂肪组织释肪酸引起血脂水平增高，同时转入肝脏，造成脂肪肝。</w:t>
      </w:r>
      <w:r>
        <w:rPr>
          <w:rFonts w:hint="eastAsia"/>
        </w:rPr>
        <w:t>另外一方面，由于</w:t>
      </w:r>
      <w:r w:rsidRPr="008F6472">
        <w:rPr>
          <w:rFonts w:hint="eastAsia"/>
          <w:color w:val="FF0000"/>
        </w:rPr>
        <w:t>糖代谢异常</w:t>
      </w:r>
      <w:r>
        <w:rPr>
          <w:rFonts w:hint="eastAsia"/>
        </w:rPr>
        <w:t>，大量葡萄糖从尿液里</w:t>
      </w:r>
      <w:r w:rsidRPr="008F6472">
        <w:rPr>
          <w:rFonts w:hint="eastAsia"/>
          <w:color w:val="FF0000"/>
        </w:rPr>
        <w:t>丢失</w:t>
      </w:r>
      <w:r>
        <w:rPr>
          <w:rFonts w:hint="eastAsia"/>
        </w:rPr>
        <w:t>，引起能量</w:t>
      </w:r>
      <w:r w:rsidRPr="008F6472">
        <w:rPr>
          <w:rFonts w:hint="eastAsia"/>
          <w:color w:val="FF0000"/>
        </w:rPr>
        <w:t>供应不足</w:t>
      </w:r>
      <w:r>
        <w:rPr>
          <w:rFonts w:hint="eastAsia"/>
        </w:rPr>
        <w:t>，动员机体</w:t>
      </w:r>
      <w:r w:rsidRPr="008F6472">
        <w:rPr>
          <w:rFonts w:hint="eastAsia"/>
          <w:color w:val="FF0000"/>
        </w:rPr>
        <w:t>脂肪分解</w:t>
      </w:r>
      <w:r>
        <w:rPr>
          <w:rFonts w:hint="eastAsia"/>
        </w:rPr>
        <w:t>，产生大量的</w:t>
      </w:r>
      <w:r w:rsidRPr="008F6472">
        <w:rPr>
          <w:rFonts w:hint="eastAsia"/>
          <w:color w:val="FF0000"/>
        </w:rPr>
        <w:t>酮体</w:t>
      </w:r>
      <w:r>
        <w:rPr>
          <w:rFonts w:hint="eastAsia"/>
        </w:rPr>
        <w:t>，造成</w:t>
      </w:r>
      <w:r w:rsidRPr="008F6472">
        <w:rPr>
          <w:rFonts w:hint="eastAsia"/>
          <w:color w:val="FF0000"/>
        </w:rPr>
        <w:t>酮尿</w:t>
      </w:r>
      <w:r w:rsidR="008F6472" w:rsidRPr="008F6472">
        <w:rPr>
          <w:rFonts w:hint="eastAsia"/>
          <w:color w:val="FF0000"/>
        </w:rPr>
        <w:t>，</w:t>
      </w:r>
      <w:r w:rsidRPr="008F6472">
        <w:rPr>
          <w:rFonts w:hint="eastAsia"/>
          <w:color w:val="FF0000"/>
        </w:rPr>
        <w:t>酮血症</w:t>
      </w:r>
      <w:r>
        <w:rPr>
          <w:rFonts w:hint="eastAsia"/>
        </w:rPr>
        <w:t>。</w:t>
      </w:r>
    </w:p>
    <w:p w:rsidR="008F6472" w:rsidRDefault="008F6472" w:rsidP="008F6472">
      <w:pPr>
        <w:pStyle w:val="a4"/>
        <w:numPr>
          <w:ilvl w:val="0"/>
          <w:numId w:val="6"/>
        </w:numPr>
        <w:ind w:firstLineChars="0"/>
        <w:jc w:val="left"/>
      </w:pPr>
      <w:r w:rsidRPr="008F6472">
        <w:t>一般认为</w:t>
      </w:r>
      <w:r w:rsidRPr="008F6472">
        <w:rPr>
          <w:color w:val="FF0000"/>
        </w:rPr>
        <w:t>饱和脂肪酸是糖尿病的危险因素</w:t>
      </w:r>
      <w:r w:rsidRPr="008F6472">
        <w:t>，而</w:t>
      </w:r>
      <w:r w:rsidRPr="008F6472">
        <w:rPr>
          <w:color w:val="FF0000"/>
        </w:rPr>
        <w:t>不饱和脂肪酸</w:t>
      </w:r>
      <w:r w:rsidRPr="008F6472">
        <w:t>（特别是</w:t>
      </w:r>
      <w:r w:rsidRPr="008F6472">
        <w:rPr>
          <w:b/>
          <w:bCs/>
        </w:rPr>
        <w:t>Ω3</w:t>
      </w:r>
      <w:r w:rsidRPr="008F6472">
        <w:t>系列）却能</w:t>
      </w:r>
      <w:r w:rsidRPr="008F6472">
        <w:rPr>
          <w:color w:val="FF0000"/>
        </w:rPr>
        <w:t>改善糖代谢和胰岛素敏感性</w:t>
      </w:r>
      <w:r w:rsidRPr="008F6472">
        <w:t>。</w:t>
      </w:r>
    </w:p>
    <w:p w:rsidR="008F6472" w:rsidRDefault="008F6472" w:rsidP="008F358C">
      <w:pPr>
        <w:jc w:val="left"/>
        <w:rPr>
          <w:rFonts w:hint="eastAsia"/>
        </w:rPr>
      </w:pPr>
      <w:r>
        <w:rPr>
          <w:rFonts w:hint="eastAsia"/>
        </w:rPr>
        <w:t>（</w:t>
      </w:r>
      <w:r>
        <w:rPr>
          <w:rFonts w:hint="eastAsia"/>
        </w:rPr>
        <w:t>4</w:t>
      </w:r>
      <w:r>
        <w:rPr>
          <w:rFonts w:hint="eastAsia"/>
        </w:rPr>
        <w:t>）蛋白质：</w:t>
      </w:r>
      <w:r w:rsidRPr="008F6472">
        <w:t>当碳水化合物和脂肪代谢出现紊乱时，蛋白质代谢必然处于不平衡状态，促进糖尿病的发生。但目前还无确切的证据表明膳食蛋白质含量与糖尿病发病有直接关系。</w:t>
      </w:r>
    </w:p>
    <w:p w:rsidR="008F358C" w:rsidRDefault="008F6472" w:rsidP="008F358C">
      <w:pPr>
        <w:jc w:val="left"/>
      </w:pPr>
      <w:r>
        <w:rPr>
          <w:rFonts w:hint="eastAsia"/>
        </w:rPr>
        <w:t>（</w:t>
      </w:r>
      <w:r>
        <w:rPr>
          <w:rFonts w:hint="eastAsia"/>
        </w:rPr>
        <w:t>5</w:t>
      </w:r>
      <w:r>
        <w:rPr>
          <w:rFonts w:hint="eastAsia"/>
        </w:rPr>
        <w:t>）</w:t>
      </w:r>
      <w:r w:rsidR="008F358C">
        <w:rPr>
          <w:rFonts w:hint="eastAsia"/>
        </w:rPr>
        <w:t>矿物质</w:t>
      </w:r>
      <w:r>
        <w:rPr>
          <w:rFonts w:hint="eastAsia"/>
        </w:rPr>
        <w:t>：</w:t>
      </w:r>
      <w:r w:rsidRPr="008F6472">
        <w:t>目前还没有关于矿物质和维生素对糖尿病发病的深入、系统的研究。只是零星的发现</w:t>
      </w:r>
      <w:r w:rsidRPr="008F6472">
        <w:rPr>
          <w:color w:val="FF0000"/>
        </w:rPr>
        <w:t>三价铬、硒元素、维生素</w:t>
      </w:r>
      <w:r w:rsidRPr="008F6472">
        <w:rPr>
          <w:color w:val="FF0000"/>
        </w:rPr>
        <w:t>B/C/E</w:t>
      </w:r>
      <w:r w:rsidRPr="008F6472">
        <w:rPr>
          <w:color w:val="FF0000"/>
        </w:rPr>
        <w:t>对糖尿病有缓解作用</w:t>
      </w:r>
      <w:r w:rsidRPr="008F6472">
        <w:t>。</w:t>
      </w:r>
      <w:r w:rsidRPr="008F6472">
        <w:rPr>
          <w:rFonts w:hint="eastAsia"/>
        </w:rPr>
        <w:br/>
      </w:r>
      <w:bookmarkStart w:id="0" w:name="_GoBack"/>
      <w:bookmarkEnd w:id="0"/>
    </w:p>
    <w:p w:rsidR="008F358C" w:rsidRDefault="008F358C" w:rsidP="008F358C">
      <w:pPr>
        <w:jc w:val="left"/>
      </w:pPr>
    </w:p>
    <w:p w:rsidR="008F358C" w:rsidRDefault="008F358C" w:rsidP="008F358C">
      <w:pPr>
        <w:jc w:val="left"/>
      </w:pPr>
      <w:r>
        <w:rPr>
          <w:rFonts w:hint="eastAsia"/>
        </w:rPr>
        <w:t>五、</w:t>
      </w:r>
    </w:p>
    <w:p w:rsidR="008F358C" w:rsidRDefault="00C45B08" w:rsidP="008F358C">
      <w:pPr>
        <w:jc w:val="left"/>
      </w:pPr>
      <w:r>
        <w:rPr>
          <w:rFonts w:hint="eastAsia"/>
        </w:rPr>
        <w:t>营养防治</w:t>
      </w:r>
    </w:p>
    <w:p w:rsidR="00C45B08" w:rsidRDefault="00C45B08" w:rsidP="008F358C">
      <w:pPr>
        <w:jc w:val="left"/>
      </w:pPr>
      <w:r>
        <w:rPr>
          <w:noProof/>
        </w:rPr>
        <w:drawing>
          <wp:inline distT="0" distB="0" distL="0" distR="0" wp14:anchorId="67148337" wp14:editId="4B4E4972">
            <wp:extent cx="5274310" cy="219274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92746"/>
                    </a:xfrm>
                    <a:prstGeom prst="rect">
                      <a:avLst/>
                    </a:prstGeom>
                  </pic:spPr>
                </pic:pic>
              </a:graphicData>
            </a:graphic>
          </wp:inline>
        </w:drawing>
      </w:r>
    </w:p>
    <w:p w:rsidR="00C45B08" w:rsidRDefault="00C45B08" w:rsidP="00C45B08">
      <w:pPr>
        <w:pStyle w:val="a4"/>
        <w:numPr>
          <w:ilvl w:val="0"/>
          <w:numId w:val="2"/>
        </w:numPr>
        <w:ind w:firstLineChars="0"/>
        <w:jc w:val="left"/>
      </w:pPr>
      <w:r>
        <w:rPr>
          <w:rFonts w:hint="eastAsia"/>
        </w:rPr>
        <w:t>健康教育</w:t>
      </w:r>
      <w:r>
        <w:rPr>
          <w:rFonts w:hint="eastAsia"/>
        </w:rPr>
        <w:t xml:space="preserve">  </w:t>
      </w:r>
      <w:r>
        <w:rPr>
          <w:rFonts w:hint="eastAsia"/>
        </w:rPr>
        <w:t>使糖尿病患者了解糖尿病的相关知识，学会治疗过程中所需的基本技能，经常</w:t>
      </w:r>
      <w:r w:rsidRPr="00C45B08">
        <w:rPr>
          <w:rFonts w:hint="eastAsia"/>
          <w:color w:val="FF0000"/>
        </w:rPr>
        <w:t>自我检测</w:t>
      </w:r>
      <w:r>
        <w:rPr>
          <w:rFonts w:hint="eastAsia"/>
        </w:rPr>
        <w:t>血糖、血压、体重，</w:t>
      </w:r>
      <w:r w:rsidRPr="00C45B08">
        <w:rPr>
          <w:rFonts w:hint="eastAsia"/>
          <w:color w:val="FF0000"/>
        </w:rPr>
        <w:t>定期去医院检测</w:t>
      </w:r>
      <w:r>
        <w:rPr>
          <w:rFonts w:hint="eastAsia"/>
        </w:rPr>
        <w:t>尿常规、眼底、肾功能等，并能以乐观积极的心态接受治疗。</w:t>
      </w:r>
    </w:p>
    <w:p w:rsidR="00C45B08" w:rsidRDefault="00C45B08" w:rsidP="00C45B08">
      <w:pPr>
        <w:jc w:val="left"/>
      </w:pPr>
      <w:r>
        <w:rPr>
          <w:rFonts w:hint="eastAsia"/>
        </w:rPr>
        <w:t>2.</w:t>
      </w:r>
      <w:r>
        <w:rPr>
          <w:rFonts w:hint="eastAsia"/>
        </w:rPr>
        <w:t>合理运动</w:t>
      </w:r>
      <w:r>
        <w:rPr>
          <w:rFonts w:hint="eastAsia"/>
        </w:rPr>
        <w:t xml:space="preserve">  </w:t>
      </w:r>
    </w:p>
    <w:p w:rsidR="00C45B08" w:rsidRDefault="00C45B08" w:rsidP="00C45B08">
      <w:pPr>
        <w:pStyle w:val="a4"/>
        <w:ind w:left="360" w:firstLineChars="0" w:firstLine="0"/>
        <w:jc w:val="left"/>
      </w:pPr>
      <w:r>
        <w:rPr>
          <w:rFonts w:hint="eastAsia"/>
        </w:rPr>
        <w:t>合理的运动可促进肌肉组织对葡萄糖的</w:t>
      </w:r>
      <w:r w:rsidRPr="00C45B08">
        <w:rPr>
          <w:rFonts w:hint="eastAsia"/>
          <w:color w:val="FF0000"/>
        </w:rPr>
        <w:t>摄取和利用</w:t>
      </w:r>
      <w:r>
        <w:rPr>
          <w:rFonts w:hint="eastAsia"/>
        </w:rPr>
        <w:t>，提高胰岛素与受体的</w:t>
      </w:r>
      <w:r w:rsidRPr="00C45B08">
        <w:rPr>
          <w:rFonts w:hint="eastAsia"/>
          <w:color w:val="FF0000"/>
        </w:rPr>
        <w:t>结合力</w:t>
      </w:r>
      <w:r>
        <w:rPr>
          <w:rFonts w:hint="eastAsia"/>
        </w:rPr>
        <w:t>，从而使血糖降低。</w:t>
      </w:r>
      <w:r>
        <w:rPr>
          <w:rFonts w:hint="eastAsia"/>
        </w:rPr>
        <w:t xml:space="preserve"> </w:t>
      </w:r>
    </w:p>
    <w:p w:rsidR="00C45B08" w:rsidRDefault="00C45B08" w:rsidP="00C45B08">
      <w:pPr>
        <w:pStyle w:val="a4"/>
        <w:ind w:left="360" w:firstLineChars="0" w:firstLine="0"/>
        <w:jc w:val="left"/>
      </w:pPr>
      <w:r>
        <w:rPr>
          <w:rFonts w:hint="eastAsia"/>
        </w:rPr>
        <w:t>运动应遵循</w:t>
      </w:r>
      <w:r w:rsidRPr="00C45B08">
        <w:rPr>
          <w:rFonts w:hint="eastAsia"/>
          <w:color w:val="FF0000"/>
        </w:rPr>
        <w:t>循序渐进</w:t>
      </w:r>
      <w:r>
        <w:rPr>
          <w:rFonts w:hint="eastAsia"/>
        </w:rPr>
        <w:t>的原则，运动量由小到大，时间由短到长，动作由易到难，使机体逐步适应。</w:t>
      </w:r>
    </w:p>
    <w:p w:rsidR="00544F07" w:rsidRDefault="00544F07" w:rsidP="00C45B08">
      <w:pPr>
        <w:pStyle w:val="a4"/>
        <w:ind w:left="360" w:firstLineChars="0" w:firstLine="0"/>
        <w:jc w:val="left"/>
      </w:pPr>
    </w:p>
    <w:p w:rsidR="00C45B08" w:rsidRDefault="00C45B08" w:rsidP="00544F07">
      <w:pPr>
        <w:jc w:val="left"/>
      </w:pPr>
      <w:r>
        <w:rPr>
          <w:rFonts w:hint="eastAsia"/>
        </w:rPr>
        <w:t>营养治疗</w:t>
      </w:r>
      <w:r>
        <w:rPr>
          <w:rFonts w:hint="eastAsia"/>
        </w:rPr>
        <w:t>-</w:t>
      </w:r>
      <w:r>
        <w:rPr>
          <w:rFonts w:hint="eastAsia"/>
        </w:rPr>
        <w:t>目标、原则</w:t>
      </w:r>
      <w:r>
        <w:rPr>
          <w:rFonts w:hint="eastAsia"/>
        </w:rPr>
        <w:t xml:space="preserve">  </w:t>
      </w:r>
    </w:p>
    <w:p w:rsidR="00C45B08" w:rsidRDefault="00C45B08" w:rsidP="00C45B08">
      <w:pPr>
        <w:ind w:leftChars="100" w:left="210"/>
        <w:jc w:val="left"/>
      </w:pPr>
      <w:r>
        <w:rPr>
          <w:rFonts w:hint="eastAsia"/>
        </w:rPr>
        <w:t>总目标：帮助患者制定</w:t>
      </w:r>
      <w:r w:rsidRPr="00544F07">
        <w:rPr>
          <w:rFonts w:hint="eastAsia"/>
          <w:color w:val="FF0000"/>
        </w:rPr>
        <w:t>营养计划</w:t>
      </w:r>
      <w:r>
        <w:rPr>
          <w:rFonts w:hint="eastAsia"/>
        </w:rPr>
        <w:t>和形成良好的</w:t>
      </w:r>
      <w:r w:rsidRPr="00544F07">
        <w:rPr>
          <w:rFonts w:hint="eastAsia"/>
          <w:color w:val="FF0000"/>
        </w:rPr>
        <w:t>饮食习惯</w:t>
      </w:r>
      <w:r>
        <w:rPr>
          <w:rFonts w:hint="eastAsia"/>
        </w:rPr>
        <w:t>，通过良好的营养供给改进患者的</w:t>
      </w:r>
      <w:r w:rsidRPr="00544F07">
        <w:rPr>
          <w:rFonts w:hint="eastAsia"/>
          <w:color w:val="FF0000"/>
        </w:rPr>
        <w:t>健康状况</w:t>
      </w:r>
      <w:r>
        <w:rPr>
          <w:rFonts w:hint="eastAsia"/>
        </w:rPr>
        <w:t>，减少急性和慢性并发症发生的危险。</w:t>
      </w:r>
      <w:r>
        <w:rPr>
          <w:rFonts w:hint="eastAsia"/>
        </w:rPr>
        <w:t xml:space="preserve"> </w:t>
      </w:r>
    </w:p>
    <w:p w:rsidR="00C45B08" w:rsidRDefault="00C45B08" w:rsidP="00C45B08">
      <w:pPr>
        <w:ind w:leftChars="100" w:left="210"/>
        <w:jc w:val="left"/>
      </w:pPr>
      <w:r>
        <w:rPr>
          <w:rFonts w:hint="eastAsia"/>
        </w:rPr>
        <w:t>总原则：有效控制每日</w:t>
      </w:r>
      <w:r w:rsidRPr="00544F07">
        <w:rPr>
          <w:rFonts w:hint="eastAsia"/>
          <w:color w:val="FF0000"/>
        </w:rPr>
        <w:t>总能量的摄入</w:t>
      </w:r>
      <w:r>
        <w:rPr>
          <w:rFonts w:hint="eastAsia"/>
        </w:rPr>
        <w:t>，三大产能营养素</w:t>
      </w:r>
      <w:r w:rsidRPr="00544F07">
        <w:rPr>
          <w:rFonts w:hint="eastAsia"/>
          <w:color w:val="FF0000"/>
        </w:rPr>
        <w:t>比例合适</w:t>
      </w:r>
      <w:r>
        <w:rPr>
          <w:rFonts w:hint="eastAsia"/>
        </w:rPr>
        <w:t>。食物应多样化，注意微量营养素的补充，食谱应因人而异，饮食结构和餐次合理分配。</w:t>
      </w:r>
      <w:r>
        <w:rPr>
          <w:rFonts w:hint="eastAsia"/>
        </w:rPr>
        <w:t xml:space="preserve"> </w:t>
      </w:r>
    </w:p>
    <w:p w:rsidR="00544F07" w:rsidRDefault="00544F07" w:rsidP="00544F07">
      <w:pPr>
        <w:jc w:val="left"/>
      </w:pPr>
    </w:p>
    <w:p w:rsidR="00544F07" w:rsidRDefault="00C45B08" w:rsidP="00544F07">
      <w:pPr>
        <w:jc w:val="left"/>
      </w:pPr>
      <w:r>
        <w:rPr>
          <w:rFonts w:hint="eastAsia"/>
        </w:rPr>
        <w:t>能量</w:t>
      </w:r>
      <w:r>
        <w:rPr>
          <w:rFonts w:hint="eastAsia"/>
        </w:rPr>
        <w:t xml:space="preserve">  </w:t>
      </w:r>
      <w:r>
        <w:rPr>
          <w:rFonts w:hint="eastAsia"/>
        </w:rPr>
        <w:t>合理控制</w:t>
      </w:r>
      <w:r w:rsidRPr="00544F07">
        <w:rPr>
          <w:rFonts w:hint="eastAsia"/>
          <w:color w:val="FF0000"/>
        </w:rPr>
        <w:t>总能量摄入</w:t>
      </w:r>
      <w:r>
        <w:rPr>
          <w:rFonts w:hint="eastAsia"/>
        </w:rPr>
        <w:t>是糖尿病营养治疗的首要原则。</w:t>
      </w:r>
      <w:r>
        <w:rPr>
          <w:rFonts w:hint="eastAsia"/>
        </w:rPr>
        <w:t xml:space="preserve">  </w:t>
      </w:r>
    </w:p>
    <w:p w:rsidR="00544F07" w:rsidRDefault="00C45B08" w:rsidP="00544F07">
      <w:pPr>
        <w:ind w:leftChars="300" w:left="630"/>
        <w:jc w:val="left"/>
      </w:pPr>
      <w:r>
        <w:rPr>
          <w:rFonts w:hint="eastAsia"/>
        </w:rPr>
        <w:t>总能量应根据患者的</w:t>
      </w:r>
      <w:r w:rsidRPr="00544F07">
        <w:rPr>
          <w:rFonts w:hint="eastAsia"/>
          <w:color w:val="FF0000"/>
        </w:rPr>
        <w:t>标准</w:t>
      </w:r>
      <w:r w:rsidR="00544F07" w:rsidRPr="00544F07">
        <w:rPr>
          <w:rFonts w:hint="eastAsia"/>
          <w:color w:val="FF0000"/>
        </w:rPr>
        <w:t>体重</w:t>
      </w:r>
      <w:r w:rsidR="00544F07">
        <w:rPr>
          <w:rFonts w:hint="eastAsia"/>
        </w:rPr>
        <w:t>、</w:t>
      </w:r>
      <w:r w:rsidR="00544F07" w:rsidRPr="00544F07">
        <w:rPr>
          <w:rFonts w:hint="eastAsia"/>
          <w:color w:val="FF0000"/>
        </w:rPr>
        <w:t>生理条件</w:t>
      </w:r>
      <w:r w:rsidR="00544F07">
        <w:rPr>
          <w:rFonts w:hint="eastAsia"/>
        </w:rPr>
        <w:t>、</w:t>
      </w:r>
      <w:r w:rsidR="00544F07" w:rsidRPr="00544F07">
        <w:rPr>
          <w:rFonts w:hint="eastAsia"/>
          <w:color w:val="FF0000"/>
        </w:rPr>
        <w:t>劳动强度</w:t>
      </w:r>
      <w:r w:rsidR="00544F07">
        <w:rPr>
          <w:rFonts w:hint="eastAsia"/>
        </w:rPr>
        <w:t>、</w:t>
      </w:r>
      <w:r w:rsidR="00544F07" w:rsidRPr="00544F07">
        <w:rPr>
          <w:rFonts w:hint="eastAsia"/>
          <w:color w:val="FF0000"/>
        </w:rPr>
        <w:t>工作性质</w:t>
      </w:r>
      <w:r w:rsidR="00544F07">
        <w:rPr>
          <w:rFonts w:hint="eastAsia"/>
        </w:rPr>
        <w:t>而定。</w:t>
      </w:r>
      <w:r w:rsidR="00544F07">
        <w:rPr>
          <w:rFonts w:hint="eastAsia"/>
        </w:rPr>
        <w:t xml:space="preserve">  </w:t>
      </w:r>
    </w:p>
    <w:p w:rsidR="00C45B08" w:rsidRDefault="00544F07" w:rsidP="00544F07">
      <w:pPr>
        <w:ind w:leftChars="300" w:left="630"/>
        <w:jc w:val="left"/>
      </w:pPr>
      <w:r>
        <w:rPr>
          <w:rFonts w:hint="eastAsia"/>
        </w:rPr>
        <w:t>根据患者的体型和理想体重，估计每日能量供给量。</w:t>
      </w:r>
      <w:r>
        <w:rPr>
          <w:rFonts w:hint="eastAsia"/>
        </w:rPr>
        <w:t xml:space="preserve">   </w:t>
      </w:r>
    </w:p>
    <w:p w:rsidR="00544F07" w:rsidRDefault="00544F07" w:rsidP="00544F07">
      <w:pPr>
        <w:ind w:firstLineChars="100" w:firstLine="210"/>
        <w:jc w:val="left"/>
      </w:pPr>
    </w:p>
    <w:p w:rsidR="00544F07" w:rsidRDefault="00544F07" w:rsidP="00544F07">
      <w:pPr>
        <w:jc w:val="left"/>
      </w:pPr>
      <w:r>
        <w:rPr>
          <w:rFonts w:hint="eastAsia"/>
        </w:rPr>
        <w:t>碳水化合物</w:t>
      </w:r>
      <w:r>
        <w:rPr>
          <w:rFonts w:hint="eastAsia"/>
        </w:rPr>
        <w:t xml:space="preserve">   </w:t>
      </w:r>
    </w:p>
    <w:p w:rsidR="00544F07" w:rsidRDefault="00544F07" w:rsidP="003D54A2">
      <w:pPr>
        <w:ind w:firstLineChars="100" w:firstLine="210"/>
        <w:jc w:val="left"/>
      </w:pPr>
      <w:r>
        <w:rPr>
          <w:rFonts w:hint="eastAsia"/>
        </w:rPr>
        <w:t>供给量以占总能量的</w:t>
      </w:r>
      <w:r w:rsidRPr="00544F07">
        <w:rPr>
          <w:rFonts w:hint="eastAsia"/>
          <w:color w:val="FF0000"/>
        </w:rPr>
        <w:t>50</w:t>
      </w:r>
      <w:r w:rsidRPr="00544F07">
        <w:rPr>
          <w:rFonts w:hint="eastAsia"/>
          <w:color w:val="FF0000"/>
        </w:rPr>
        <w:t>％～</w:t>
      </w:r>
      <w:r w:rsidRPr="00544F07">
        <w:rPr>
          <w:rFonts w:hint="eastAsia"/>
          <w:color w:val="FF0000"/>
        </w:rPr>
        <w:t>60</w:t>
      </w:r>
      <w:r w:rsidRPr="00544F07">
        <w:rPr>
          <w:rFonts w:hint="eastAsia"/>
          <w:color w:val="FF0000"/>
        </w:rPr>
        <w:t>％</w:t>
      </w:r>
      <w:r>
        <w:rPr>
          <w:rFonts w:hint="eastAsia"/>
        </w:rPr>
        <w:t>为宜。</w:t>
      </w:r>
      <w:r>
        <w:rPr>
          <w:rFonts w:hint="eastAsia"/>
        </w:rPr>
        <w:t xml:space="preserve">   </w:t>
      </w:r>
    </w:p>
    <w:p w:rsidR="00544F07" w:rsidRDefault="00544F07" w:rsidP="003D54A2">
      <w:pPr>
        <w:ind w:firstLineChars="100" w:firstLine="210"/>
        <w:jc w:val="left"/>
      </w:pPr>
      <w:r>
        <w:rPr>
          <w:rFonts w:hint="eastAsia"/>
        </w:rPr>
        <w:t>碳水化合物摄入不足</w:t>
      </w:r>
      <w:r>
        <w:rPr>
          <w:rFonts w:hint="eastAsia"/>
        </w:rPr>
        <w:t>-</w:t>
      </w:r>
      <w:r>
        <w:rPr>
          <w:rFonts w:hint="eastAsia"/>
        </w:rPr>
        <w:t>酮症</w:t>
      </w:r>
      <w:r>
        <w:rPr>
          <w:rFonts w:hint="eastAsia"/>
        </w:rPr>
        <w:t xml:space="preserve">  </w:t>
      </w:r>
    </w:p>
    <w:p w:rsidR="00544F07" w:rsidRDefault="00544F07" w:rsidP="003D54A2">
      <w:pPr>
        <w:ind w:firstLineChars="100" w:firstLine="210"/>
        <w:jc w:val="left"/>
      </w:pPr>
      <w:r>
        <w:rPr>
          <w:rFonts w:hint="eastAsia"/>
        </w:rPr>
        <w:t>摄入量应根据患者</w:t>
      </w:r>
      <w:r w:rsidRPr="00544F07">
        <w:rPr>
          <w:rFonts w:hint="eastAsia"/>
          <w:color w:val="FF0000"/>
        </w:rPr>
        <w:t>个体差异</w:t>
      </w:r>
      <w:r>
        <w:rPr>
          <w:rFonts w:hint="eastAsia"/>
        </w:rPr>
        <w:t>、</w:t>
      </w:r>
      <w:r w:rsidRPr="00544F07">
        <w:rPr>
          <w:rFonts w:hint="eastAsia"/>
          <w:color w:val="FF0000"/>
        </w:rPr>
        <w:t>病情</w:t>
      </w:r>
      <w:r>
        <w:rPr>
          <w:rFonts w:hint="eastAsia"/>
        </w:rPr>
        <w:t>、</w:t>
      </w:r>
      <w:r w:rsidRPr="00544F07">
        <w:rPr>
          <w:rFonts w:hint="eastAsia"/>
          <w:color w:val="FF0000"/>
        </w:rPr>
        <w:t>血糖</w:t>
      </w:r>
      <w:r>
        <w:rPr>
          <w:rFonts w:hint="eastAsia"/>
        </w:rPr>
        <w:t>、</w:t>
      </w:r>
      <w:r w:rsidRPr="00544F07">
        <w:rPr>
          <w:rFonts w:hint="eastAsia"/>
          <w:color w:val="FF0000"/>
        </w:rPr>
        <w:t>糖化血红蛋白</w:t>
      </w:r>
      <w:r>
        <w:rPr>
          <w:rFonts w:hint="eastAsia"/>
        </w:rPr>
        <w:t>和</w:t>
      </w:r>
      <w:r w:rsidRPr="00544F07">
        <w:rPr>
          <w:rFonts w:hint="eastAsia"/>
          <w:color w:val="FF0000"/>
        </w:rPr>
        <w:t>用药情况</w:t>
      </w:r>
      <w:r>
        <w:rPr>
          <w:rFonts w:hint="eastAsia"/>
        </w:rPr>
        <w:t>进行计算并调整。</w:t>
      </w:r>
      <w:r>
        <w:rPr>
          <w:rFonts w:hint="eastAsia"/>
        </w:rPr>
        <w:t xml:space="preserve">  </w:t>
      </w:r>
    </w:p>
    <w:p w:rsidR="00544F07" w:rsidRDefault="00544F07" w:rsidP="003D54A2">
      <w:pPr>
        <w:ind w:firstLineChars="100" w:firstLine="210"/>
        <w:jc w:val="left"/>
      </w:pPr>
      <w:r>
        <w:rPr>
          <w:rFonts w:hint="eastAsia"/>
        </w:rPr>
        <w:t>可用血糖生成指数映，</w:t>
      </w:r>
      <w:r w:rsidRPr="00544F07">
        <w:rPr>
          <w:rFonts w:hint="eastAsia"/>
          <w:color w:val="FF0000"/>
        </w:rPr>
        <w:t>GI</w:t>
      </w:r>
      <w:r w:rsidRPr="00544F07">
        <w:rPr>
          <w:rFonts w:hint="eastAsia"/>
          <w:color w:val="FF0000"/>
        </w:rPr>
        <w:t>值低</w:t>
      </w:r>
      <w:r>
        <w:rPr>
          <w:rFonts w:hint="eastAsia"/>
        </w:rPr>
        <w:t>-</w:t>
      </w:r>
      <w:r>
        <w:rPr>
          <w:rFonts w:hint="eastAsia"/>
        </w:rPr>
        <w:t>该食物升高血糖慢</w:t>
      </w:r>
      <w:r>
        <w:rPr>
          <w:rFonts w:hint="eastAsia"/>
        </w:rPr>
        <w:t>-</w:t>
      </w:r>
      <w:r>
        <w:rPr>
          <w:rFonts w:hint="eastAsia"/>
        </w:rPr>
        <w:t>优先选用。</w:t>
      </w:r>
    </w:p>
    <w:p w:rsidR="00544F07" w:rsidRDefault="00544F07" w:rsidP="00544F07">
      <w:pPr>
        <w:jc w:val="left"/>
      </w:pPr>
    </w:p>
    <w:p w:rsidR="00544F07" w:rsidRDefault="00544F07" w:rsidP="00544F07">
      <w:pPr>
        <w:ind w:firstLineChars="100" w:firstLine="210"/>
        <w:jc w:val="left"/>
      </w:pPr>
      <w:r>
        <w:rPr>
          <w:rFonts w:hint="eastAsia"/>
        </w:rPr>
        <w:t>食物选择</w:t>
      </w:r>
      <w:r>
        <w:rPr>
          <w:rFonts w:hint="eastAsia"/>
        </w:rPr>
        <w:t xml:space="preserve"> </w:t>
      </w:r>
    </w:p>
    <w:p w:rsidR="00544F07" w:rsidRDefault="00544F07" w:rsidP="003D54A2">
      <w:pPr>
        <w:ind w:firstLineChars="100" w:firstLine="210"/>
        <w:jc w:val="left"/>
      </w:pPr>
      <w:r>
        <w:rPr>
          <w:rFonts w:hint="eastAsia"/>
        </w:rPr>
        <w:t>A</w:t>
      </w:r>
      <w:r>
        <w:rPr>
          <w:rFonts w:hint="eastAsia"/>
        </w:rPr>
        <w:t>．选用</w:t>
      </w:r>
      <w:r>
        <w:rPr>
          <w:rFonts w:hint="eastAsia"/>
        </w:rPr>
        <w:t>GI</w:t>
      </w:r>
      <w:r>
        <w:rPr>
          <w:rFonts w:hint="eastAsia"/>
        </w:rPr>
        <w:t>值低的食物</w:t>
      </w:r>
      <w:r>
        <w:rPr>
          <w:rFonts w:hint="eastAsia"/>
        </w:rPr>
        <w:t xml:space="preserve"> </w:t>
      </w:r>
    </w:p>
    <w:p w:rsidR="00544F07" w:rsidRDefault="00544F07" w:rsidP="00544F07">
      <w:pPr>
        <w:jc w:val="left"/>
      </w:pPr>
      <w:r>
        <w:rPr>
          <w:rFonts w:hint="eastAsia"/>
        </w:rPr>
        <w:t xml:space="preserve">   </w:t>
      </w:r>
      <w:r>
        <w:rPr>
          <w:rFonts w:hint="eastAsia"/>
        </w:rPr>
        <w:t>首选：玉米、荞麦、燕麦、莜麦、红薯等</w:t>
      </w:r>
      <w:r>
        <w:rPr>
          <w:rFonts w:hint="eastAsia"/>
        </w:rPr>
        <w:t xml:space="preserve">   </w:t>
      </w:r>
      <w:r>
        <w:rPr>
          <w:rFonts w:hint="eastAsia"/>
        </w:rPr>
        <w:t>次选：米、面</w:t>
      </w:r>
      <w:r>
        <w:rPr>
          <w:rFonts w:hint="eastAsia"/>
        </w:rPr>
        <w:t xml:space="preserve"> </w:t>
      </w:r>
    </w:p>
    <w:p w:rsidR="00544F07" w:rsidRDefault="00544F07" w:rsidP="003D54A2">
      <w:pPr>
        <w:ind w:firstLineChars="100" w:firstLine="210"/>
        <w:jc w:val="left"/>
      </w:pPr>
      <w:r>
        <w:rPr>
          <w:rFonts w:hint="eastAsia"/>
        </w:rPr>
        <w:t>B</w:t>
      </w:r>
      <w:r>
        <w:rPr>
          <w:rFonts w:hint="eastAsia"/>
        </w:rPr>
        <w:t>．食用含淀粉较多的根茎类、鲜豆类蔬菜时（马铃薯、藕等）要替代部分主食</w:t>
      </w:r>
      <w:r>
        <w:rPr>
          <w:rFonts w:hint="eastAsia"/>
        </w:rPr>
        <w:t xml:space="preserve"> </w:t>
      </w:r>
    </w:p>
    <w:p w:rsidR="00544F07" w:rsidRDefault="00544F07" w:rsidP="003D54A2">
      <w:pPr>
        <w:ind w:firstLineChars="100" w:firstLine="210"/>
        <w:jc w:val="left"/>
      </w:pPr>
      <w:r>
        <w:rPr>
          <w:rFonts w:hint="eastAsia"/>
        </w:rPr>
        <w:t>C</w:t>
      </w:r>
      <w:r>
        <w:rPr>
          <w:rFonts w:hint="eastAsia"/>
        </w:rPr>
        <w:t>．限制小分子糖（蔗糖、葡萄糖、果糖等），木糖醇和甜叶经</w:t>
      </w:r>
    </w:p>
    <w:p w:rsidR="003D54A2" w:rsidRDefault="003D54A2" w:rsidP="003D54A2">
      <w:pPr>
        <w:ind w:firstLineChars="100" w:firstLine="210"/>
        <w:jc w:val="left"/>
      </w:pPr>
    </w:p>
    <w:p w:rsidR="003D54A2" w:rsidRDefault="003D54A2" w:rsidP="003D54A2">
      <w:pPr>
        <w:ind w:firstLineChars="100" w:firstLine="210"/>
        <w:jc w:val="left"/>
      </w:pPr>
      <w:r>
        <w:rPr>
          <w:rFonts w:hint="eastAsia"/>
        </w:rPr>
        <w:t>碳水化合物摄入量：</w:t>
      </w:r>
    </w:p>
    <w:p w:rsidR="003D54A2" w:rsidRDefault="003D54A2" w:rsidP="003D54A2">
      <w:pPr>
        <w:ind w:leftChars="100" w:left="210"/>
        <w:jc w:val="left"/>
      </w:pPr>
      <w:r>
        <w:rPr>
          <w:rFonts w:hint="eastAsia"/>
        </w:rPr>
        <w:t>一般成年患者每日摄入量应控制在</w:t>
      </w:r>
      <w:r>
        <w:rPr>
          <w:rFonts w:hint="eastAsia"/>
        </w:rPr>
        <w:t>200~300g</w:t>
      </w:r>
      <w:r>
        <w:rPr>
          <w:rFonts w:hint="eastAsia"/>
        </w:rPr>
        <w:t>，折合主食约为</w:t>
      </w:r>
      <w:r>
        <w:rPr>
          <w:rFonts w:hint="eastAsia"/>
        </w:rPr>
        <w:t>250~400g</w:t>
      </w:r>
      <w:r>
        <w:rPr>
          <w:rFonts w:hint="eastAsia"/>
        </w:rPr>
        <w:t>。肥胖者酌情可控制在</w:t>
      </w:r>
      <w:r>
        <w:rPr>
          <w:rFonts w:hint="eastAsia"/>
        </w:rPr>
        <w:t>150~200g</w:t>
      </w:r>
      <w:r>
        <w:rPr>
          <w:rFonts w:hint="eastAsia"/>
        </w:rPr>
        <w:t>，约折合主食</w:t>
      </w:r>
      <w:r>
        <w:rPr>
          <w:rFonts w:hint="eastAsia"/>
        </w:rPr>
        <w:t>200~250g</w:t>
      </w:r>
      <w:r>
        <w:rPr>
          <w:rFonts w:hint="eastAsia"/>
        </w:rPr>
        <w:t>。</w:t>
      </w:r>
      <w:r>
        <w:rPr>
          <w:rFonts w:hint="eastAsia"/>
        </w:rPr>
        <w:t xml:space="preserve"> </w:t>
      </w:r>
    </w:p>
    <w:p w:rsidR="003D54A2" w:rsidRDefault="003D54A2" w:rsidP="003D54A2">
      <w:pPr>
        <w:ind w:leftChars="100" w:left="210"/>
        <w:jc w:val="left"/>
      </w:pPr>
    </w:p>
    <w:p w:rsidR="003D54A2" w:rsidRDefault="003D54A2" w:rsidP="003D54A2">
      <w:pPr>
        <w:jc w:val="left"/>
      </w:pPr>
      <w:r>
        <w:rPr>
          <w:rFonts w:hint="eastAsia"/>
        </w:rPr>
        <w:t>脂肪</w:t>
      </w:r>
      <w:r>
        <w:rPr>
          <w:rFonts w:hint="eastAsia"/>
        </w:rPr>
        <w:t xml:space="preserve"> </w:t>
      </w:r>
    </w:p>
    <w:p w:rsidR="003D54A2" w:rsidRDefault="003D54A2" w:rsidP="003D54A2">
      <w:pPr>
        <w:ind w:leftChars="100" w:left="210"/>
        <w:jc w:val="left"/>
      </w:pPr>
      <w:r>
        <w:rPr>
          <w:rFonts w:hint="eastAsia"/>
        </w:rPr>
        <w:t>限制膳食脂肪摄入量，占总能量的</w:t>
      </w:r>
      <w:r w:rsidRPr="003D54A2">
        <w:rPr>
          <w:rFonts w:hint="eastAsia"/>
          <w:color w:val="FF0000"/>
        </w:rPr>
        <w:t>20</w:t>
      </w:r>
      <w:r w:rsidRPr="003D54A2">
        <w:rPr>
          <w:rFonts w:hint="eastAsia"/>
          <w:color w:val="FF0000"/>
        </w:rPr>
        <w:t>％</w:t>
      </w:r>
      <w:r w:rsidRPr="003D54A2">
        <w:rPr>
          <w:rFonts w:hint="eastAsia"/>
          <w:color w:val="FF0000"/>
        </w:rPr>
        <w:t>~25</w:t>
      </w:r>
      <w:r w:rsidRPr="003D54A2">
        <w:rPr>
          <w:rFonts w:hint="eastAsia"/>
          <w:color w:val="FF0000"/>
        </w:rPr>
        <w:t>％</w:t>
      </w:r>
      <w:r>
        <w:rPr>
          <w:rFonts w:hint="eastAsia"/>
        </w:rPr>
        <w:t>为宜，最高不应超过</w:t>
      </w:r>
      <w:r>
        <w:rPr>
          <w:rFonts w:hint="eastAsia"/>
        </w:rPr>
        <w:t>30</w:t>
      </w:r>
      <w:r>
        <w:rPr>
          <w:rFonts w:hint="eastAsia"/>
        </w:rPr>
        <w:t>％。</w:t>
      </w:r>
      <w:r>
        <w:rPr>
          <w:rFonts w:hint="eastAsia"/>
        </w:rPr>
        <w:t xml:space="preserve">  </w:t>
      </w:r>
    </w:p>
    <w:p w:rsidR="003D54A2" w:rsidRDefault="003D54A2" w:rsidP="003D54A2">
      <w:pPr>
        <w:ind w:leftChars="100" w:left="210"/>
        <w:jc w:val="left"/>
      </w:pPr>
      <w:r w:rsidRPr="003D54A2">
        <w:rPr>
          <w:rFonts w:hint="eastAsia"/>
          <w:color w:val="FF0000"/>
        </w:rPr>
        <w:t>饱和脂肪酸</w:t>
      </w:r>
      <w:r>
        <w:rPr>
          <w:rFonts w:hint="eastAsia"/>
        </w:rPr>
        <w:t>的比例应</w:t>
      </w:r>
      <w:r w:rsidRPr="003D54A2">
        <w:rPr>
          <w:rFonts w:hint="eastAsia"/>
          <w:color w:val="FF0000"/>
        </w:rPr>
        <w:t>小于</w:t>
      </w:r>
      <w:r w:rsidRPr="003D54A2">
        <w:rPr>
          <w:rFonts w:hint="eastAsia"/>
          <w:color w:val="FF0000"/>
        </w:rPr>
        <w:t>10</w:t>
      </w:r>
      <w:r w:rsidRPr="003D54A2">
        <w:rPr>
          <w:rFonts w:hint="eastAsia"/>
          <w:color w:val="FF0000"/>
        </w:rPr>
        <w:t>％</w:t>
      </w:r>
      <w:r>
        <w:rPr>
          <w:rFonts w:hint="eastAsia"/>
        </w:rPr>
        <w:t>；</w:t>
      </w:r>
      <w:r w:rsidRPr="003D54A2">
        <w:rPr>
          <w:rFonts w:hint="eastAsia"/>
          <w:color w:val="FF0000"/>
        </w:rPr>
        <w:t>多不饱和脂肪酸</w:t>
      </w:r>
      <w:r>
        <w:rPr>
          <w:rFonts w:hint="eastAsia"/>
        </w:rPr>
        <w:t>也</w:t>
      </w:r>
      <w:r w:rsidRPr="003D54A2">
        <w:rPr>
          <w:rFonts w:hint="eastAsia"/>
          <w:color w:val="FF0000"/>
        </w:rPr>
        <w:t>不</w:t>
      </w:r>
      <w:r>
        <w:rPr>
          <w:rFonts w:hint="eastAsia"/>
        </w:rPr>
        <w:t>宜超过总能量的</w:t>
      </w:r>
      <w:r w:rsidRPr="003D54A2">
        <w:rPr>
          <w:rFonts w:hint="eastAsia"/>
          <w:color w:val="FF0000"/>
        </w:rPr>
        <w:t>10</w:t>
      </w:r>
      <w:r w:rsidRPr="003D54A2">
        <w:rPr>
          <w:rFonts w:hint="eastAsia"/>
          <w:color w:val="FF0000"/>
        </w:rPr>
        <w:t>％</w:t>
      </w:r>
      <w:r>
        <w:rPr>
          <w:rFonts w:hint="eastAsia"/>
        </w:rPr>
        <w:t>；而</w:t>
      </w:r>
      <w:r w:rsidRPr="003D54A2">
        <w:rPr>
          <w:rFonts w:hint="eastAsia"/>
          <w:color w:val="FF0000"/>
        </w:rPr>
        <w:t>单不饱和脂肪</w:t>
      </w:r>
      <w:r>
        <w:rPr>
          <w:rFonts w:hint="eastAsia"/>
        </w:rPr>
        <w:t>，宜占总能量摄入的</w:t>
      </w:r>
      <w:r w:rsidRPr="003D54A2">
        <w:rPr>
          <w:rFonts w:hint="eastAsia"/>
          <w:color w:val="FF0000"/>
        </w:rPr>
        <w:t>10</w:t>
      </w:r>
      <w:r w:rsidRPr="003D54A2">
        <w:rPr>
          <w:rFonts w:hint="eastAsia"/>
          <w:color w:val="FF0000"/>
        </w:rPr>
        <w:t>％</w:t>
      </w:r>
      <w:r>
        <w:rPr>
          <w:rFonts w:hint="eastAsia"/>
        </w:rPr>
        <w:t>左右；</w:t>
      </w:r>
      <w:r w:rsidRPr="003D54A2">
        <w:rPr>
          <w:rFonts w:hint="eastAsia"/>
          <w:color w:val="FF0000"/>
        </w:rPr>
        <w:t>胆固醇</w:t>
      </w:r>
      <w:r>
        <w:rPr>
          <w:rFonts w:hint="eastAsia"/>
        </w:rPr>
        <w:t>摄入量应低于</w:t>
      </w:r>
      <w:r>
        <w:rPr>
          <w:rFonts w:hint="eastAsia"/>
        </w:rPr>
        <w:t>300mg/d</w:t>
      </w:r>
      <w:r>
        <w:rPr>
          <w:rFonts w:hint="eastAsia"/>
        </w:rPr>
        <w:t>；</w:t>
      </w:r>
      <w:r w:rsidRPr="003D54A2">
        <w:rPr>
          <w:rFonts w:hint="eastAsia"/>
          <w:color w:val="FF0000"/>
        </w:rPr>
        <w:t>合并高脂血症者</w:t>
      </w:r>
      <w:r>
        <w:rPr>
          <w:rFonts w:hint="eastAsia"/>
        </w:rPr>
        <w:t>应</w:t>
      </w:r>
      <w:r w:rsidRPr="003D54A2">
        <w:rPr>
          <w:rFonts w:hint="eastAsia"/>
          <w:color w:val="FF0000"/>
        </w:rPr>
        <w:t>低于</w:t>
      </w:r>
      <w:r w:rsidRPr="003D54A2">
        <w:rPr>
          <w:rFonts w:hint="eastAsia"/>
          <w:color w:val="FF0000"/>
        </w:rPr>
        <w:t>200mg/d</w:t>
      </w:r>
      <w:r>
        <w:rPr>
          <w:rFonts w:hint="eastAsia"/>
        </w:rPr>
        <w:t>。</w:t>
      </w:r>
      <w:r>
        <w:rPr>
          <w:rFonts w:hint="eastAsia"/>
        </w:rPr>
        <w:t xml:space="preserve">     </w:t>
      </w:r>
    </w:p>
    <w:p w:rsidR="003D54A2" w:rsidRDefault="003D54A2" w:rsidP="003D54A2">
      <w:pPr>
        <w:ind w:leftChars="100" w:left="210"/>
        <w:jc w:val="left"/>
      </w:pPr>
      <w:r>
        <w:rPr>
          <w:rFonts w:hint="eastAsia"/>
        </w:rPr>
        <w:t>避免摄入富含胆固醇的食物：动物脑、肝、肾等内脏。</w:t>
      </w:r>
    </w:p>
    <w:p w:rsidR="003D54A2" w:rsidRDefault="003D54A2" w:rsidP="003D54A2">
      <w:pPr>
        <w:jc w:val="left"/>
      </w:pPr>
    </w:p>
    <w:p w:rsidR="003D54A2" w:rsidRDefault="003D54A2" w:rsidP="003D54A2">
      <w:pPr>
        <w:jc w:val="left"/>
      </w:pPr>
      <w:r>
        <w:rPr>
          <w:rFonts w:hint="eastAsia"/>
        </w:rPr>
        <w:t>蛋白质</w:t>
      </w:r>
    </w:p>
    <w:p w:rsidR="003D54A2" w:rsidRDefault="003D54A2" w:rsidP="003D54A2">
      <w:pPr>
        <w:ind w:leftChars="100" w:left="210"/>
        <w:jc w:val="left"/>
      </w:pPr>
      <w:r>
        <w:rPr>
          <w:rFonts w:hint="eastAsia"/>
        </w:rPr>
        <w:t>保证蛋白质的摄入量，约占总能量的</w:t>
      </w:r>
      <w:r w:rsidRPr="003D54A2">
        <w:rPr>
          <w:rFonts w:hint="eastAsia"/>
          <w:color w:val="FF0000"/>
        </w:rPr>
        <w:t>12%~20%</w:t>
      </w:r>
      <w:r>
        <w:rPr>
          <w:rFonts w:hint="eastAsia"/>
        </w:rPr>
        <w:t>，其中至少</w:t>
      </w:r>
      <w:r>
        <w:rPr>
          <w:rFonts w:hint="eastAsia"/>
        </w:rPr>
        <w:t>30%</w:t>
      </w:r>
      <w:r>
        <w:rPr>
          <w:rFonts w:hint="eastAsia"/>
        </w:rPr>
        <w:t>来自高生物价的蛋白质（糖尿病患者机体内糖异生作用增强，蛋白质消耗增加，易出现负氮平衡，为维持肌肉的体积</w:t>
      </w:r>
      <w:r>
        <w:rPr>
          <w:rFonts w:hint="eastAsia"/>
        </w:rPr>
        <w:t xml:space="preserve"> </w:t>
      </w:r>
      <w:r>
        <w:rPr>
          <w:rFonts w:hint="eastAsia"/>
        </w:rPr>
        <w:t>和能量消耗的需要，因此应保证蛋白质的摄入量）。</w:t>
      </w:r>
    </w:p>
    <w:p w:rsidR="003D54A2" w:rsidRDefault="003D54A2" w:rsidP="003D54A2">
      <w:pPr>
        <w:ind w:leftChars="100" w:left="210"/>
        <w:jc w:val="left"/>
      </w:pPr>
      <w:r>
        <w:rPr>
          <w:rFonts w:hint="eastAsia"/>
        </w:rPr>
        <w:t>但长期高蛋白饮食对糖尿病患者并无益处，对于患糖尿病肾病的患者，应根据肾功能的损害程度限制蛋白质的摄入，如果是</w:t>
      </w:r>
      <w:r w:rsidRPr="003D54A2">
        <w:rPr>
          <w:rFonts w:hint="eastAsia"/>
          <w:color w:val="FF0000"/>
        </w:rPr>
        <w:t>肾功能损坏</w:t>
      </w:r>
      <w:r>
        <w:rPr>
          <w:rFonts w:hint="eastAsia"/>
        </w:rPr>
        <w:t>交严重的患者建议每天摄入蛋白质的量为</w:t>
      </w:r>
      <w:r w:rsidRPr="003D54A2">
        <w:rPr>
          <w:rFonts w:hint="eastAsia"/>
          <w:color w:val="FF0000"/>
        </w:rPr>
        <w:t>0.5-0.8 g/</w:t>
      </w:r>
      <w:r w:rsidR="00D1563F" w:rsidRPr="00D1563F">
        <w:rPr>
          <w:color w:val="FF0000"/>
        </w:rPr>
        <w:t>(</w:t>
      </w:r>
      <w:proofErr w:type="spellStart"/>
      <w:r w:rsidR="00D1563F" w:rsidRPr="00D1563F">
        <w:rPr>
          <w:color w:val="FF0000"/>
        </w:rPr>
        <w:t>kg·d</w:t>
      </w:r>
      <w:proofErr w:type="spellEnd"/>
      <w:r w:rsidR="00D1563F" w:rsidRPr="00D1563F">
        <w:rPr>
          <w:color w:val="FF0000"/>
        </w:rPr>
        <w:t>)</w:t>
      </w:r>
      <w:r>
        <w:rPr>
          <w:rFonts w:hint="eastAsia"/>
        </w:rPr>
        <w:t>；</w:t>
      </w:r>
      <w:r>
        <w:rPr>
          <w:rFonts w:hint="eastAsia"/>
        </w:rPr>
        <w:t xml:space="preserve"> </w:t>
      </w:r>
      <w:r w:rsidRPr="003D54A2">
        <w:rPr>
          <w:rFonts w:hint="eastAsia"/>
          <w:color w:val="FF0000"/>
        </w:rPr>
        <w:t>正常成人</w:t>
      </w:r>
      <w:r>
        <w:rPr>
          <w:rFonts w:hint="eastAsia"/>
        </w:rPr>
        <w:t>可摄入</w:t>
      </w:r>
      <w:r w:rsidRPr="003D54A2">
        <w:rPr>
          <w:rFonts w:hint="eastAsia"/>
          <w:color w:val="FF0000"/>
        </w:rPr>
        <w:t>1.2~1.5g/(kg</w:t>
      </w:r>
      <w:r w:rsidRPr="003D54A2">
        <w:rPr>
          <w:rFonts w:hint="eastAsia"/>
          <w:color w:val="FF0000"/>
        </w:rPr>
        <w:t>·</w:t>
      </w:r>
      <w:r w:rsidRPr="003D54A2">
        <w:rPr>
          <w:rFonts w:hint="eastAsia"/>
          <w:color w:val="FF0000"/>
        </w:rPr>
        <w:t>d)</w:t>
      </w:r>
      <w:r>
        <w:rPr>
          <w:rFonts w:hint="eastAsia"/>
        </w:rPr>
        <w:t>，</w:t>
      </w:r>
      <w:r w:rsidRPr="003D54A2">
        <w:rPr>
          <w:rFonts w:hint="eastAsia"/>
          <w:color w:val="FF0000"/>
        </w:rPr>
        <w:t>儿童、孕妇、乳母</w:t>
      </w:r>
      <w:r w:rsidRPr="003D54A2">
        <w:rPr>
          <w:rFonts w:hint="eastAsia"/>
          <w:color w:val="FF0000"/>
        </w:rPr>
        <w:t>1.5~2.0g/(kg</w:t>
      </w:r>
      <w:r w:rsidRPr="003D54A2">
        <w:rPr>
          <w:rFonts w:hint="eastAsia"/>
          <w:color w:val="FF0000"/>
        </w:rPr>
        <w:t>·</w:t>
      </w:r>
      <w:r w:rsidRPr="003D54A2">
        <w:rPr>
          <w:rFonts w:hint="eastAsia"/>
          <w:color w:val="FF0000"/>
        </w:rPr>
        <w:t>d)</w:t>
      </w:r>
      <w:r>
        <w:rPr>
          <w:rFonts w:hint="eastAsia"/>
        </w:rPr>
        <w:t>。</w:t>
      </w:r>
    </w:p>
    <w:p w:rsidR="003D54A2" w:rsidRDefault="003D54A2" w:rsidP="003D54A2">
      <w:pPr>
        <w:jc w:val="left"/>
      </w:pPr>
    </w:p>
    <w:p w:rsidR="003D54A2" w:rsidRDefault="003D54A2" w:rsidP="003D54A2">
      <w:pPr>
        <w:jc w:val="left"/>
      </w:pPr>
      <w:r>
        <w:rPr>
          <w:rFonts w:hint="eastAsia"/>
        </w:rPr>
        <w:t>维生素和矿物质</w:t>
      </w:r>
      <w:r>
        <w:rPr>
          <w:rFonts w:hint="eastAsia"/>
        </w:rPr>
        <w:t xml:space="preserve">  </w:t>
      </w:r>
    </w:p>
    <w:p w:rsidR="003D54A2" w:rsidRDefault="003D54A2" w:rsidP="003D54A2">
      <w:pPr>
        <w:ind w:firstLineChars="100" w:firstLine="210"/>
        <w:jc w:val="left"/>
      </w:pPr>
      <w:r>
        <w:rPr>
          <w:rFonts w:hint="eastAsia"/>
        </w:rPr>
        <w:t>提供丰富的</w:t>
      </w:r>
      <w:r w:rsidRPr="003D54A2">
        <w:rPr>
          <w:rFonts w:hint="eastAsia"/>
          <w:color w:val="FF0000"/>
        </w:rPr>
        <w:t>维生素</w:t>
      </w:r>
      <w:r>
        <w:rPr>
          <w:rFonts w:hint="eastAsia"/>
        </w:rPr>
        <w:t>、</w:t>
      </w:r>
      <w:r w:rsidRPr="003D54A2">
        <w:rPr>
          <w:rFonts w:hint="eastAsia"/>
          <w:color w:val="FF0000"/>
        </w:rPr>
        <w:t>无机盐</w:t>
      </w:r>
      <w:r>
        <w:rPr>
          <w:rFonts w:hint="eastAsia"/>
        </w:rPr>
        <w:t xml:space="preserve">   </w:t>
      </w:r>
    </w:p>
    <w:p w:rsidR="003D54A2" w:rsidRDefault="003D54A2" w:rsidP="003D54A2">
      <w:pPr>
        <w:ind w:leftChars="100" w:left="210"/>
        <w:jc w:val="left"/>
      </w:pPr>
      <w:r>
        <w:rPr>
          <w:rFonts w:hint="eastAsia"/>
        </w:rPr>
        <w:t>糖尿病患者由于主食和水果摄入量受</w:t>
      </w:r>
      <w:r w:rsidRPr="00D1563F">
        <w:rPr>
          <w:rFonts w:hint="eastAsia"/>
          <w:color w:val="FF0000"/>
        </w:rPr>
        <w:t>限制</w:t>
      </w:r>
      <w:r>
        <w:rPr>
          <w:rFonts w:hint="eastAsia"/>
        </w:rPr>
        <w:t>，且体内物质代谢相对旺盛，较易发生维生素和矿物质的缺乏。</w:t>
      </w:r>
    </w:p>
    <w:p w:rsidR="00D1563F" w:rsidRDefault="00D1563F" w:rsidP="00D1563F">
      <w:pPr>
        <w:jc w:val="left"/>
      </w:pPr>
    </w:p>
    <w:p w:rsidR="00D1563F" w:rsidRDefault="00D1563F" w:rsidP="00D1563F">
      <w:pPr>
        <w:jc w:val="left"/>
      </w:pPr>
      <w:r>
        <w:rPr>
          <w:rFonts w:hint="eastAsia"/>
        </w:rPr>
        <w:t>膳食纤维摄入量：</w:t>
      </w:r>
      <w:r>
        <w:rPr>
          <w:rFonts w:hint="eastAsia"/>
        </w:rPr>
        <w:t xml:space="preserve">  </w:t>
      </w:r>
    </w:p>
    <w:p w:rsidR="00D1563F" w:rsidRDefault="00D1563F" w:rsidP="00D1563F">
      <w:pPr>
        <w:ind w:leftChars="100" w:left="210"/>
        <w:jc w:val="left"/>
      </w:pPr>
      <w:r>
        <w:rPr>
          <w:rFonts w:hint="eastAsia"/>
        </w:rPr>
        <w:t>膳食纤维分为可溶性和不可溶性两种，①</w:t>
      </w:r>
      <w:r w:rsidRPr="00D1563F">
        <w:rPr>
          <w:rFonts w:hint="eastAsia"/>
          <w:color w:val="FF0000"/>
        </w:rPr>
        <w:t>可溶性纤维</w:t>
      </w:r>
      <w:r>
        <w:rPr>
          <w:rFonts w:hint="eastAsia"/>
        </w:rPr>
        <w:t>在水果，豆类，海带等食物中含量比较多，能吸水膨胀，从</w:t>
      </w:r>
      <w:r w:rsidRPr="00D1563F">
        <w:rPr>
          <w:rFonts w:hint="eastAsia"/>
          <w:color w:val="000000" w:themeColor="text1"/>
        </w:rPr>
        <w:t>而</w:t>
      </w:r>
      <w:r w:rsidRPr="00D1563F">
        <w:rPr>
          <w:rFonts w:hint="eastAsia"/>
          <w:color w:val="FF0000"/>
        </w:rPr>
        <w:t>吸附</w:t>
      </w:r>
      <w:r>
        <w:rPr>
          <w:rFonts w:hint="eastAsia"/>
        </w:rPr>
        <w:t>并</w:t>
      </w:r>
      <w:r w:rsidRPr="00D1563F">
        <w:rPr>
          <w:rFonts w:hint="eastAsia"/>
          <w:color w:val="FF0000"/>
        </w:rPr>
        <w:t>延缓</w:t>
      </w:r>
      <w:r>
        <w:rPr>
          <w:rFonts w:hint="eastAsia"/>
        </w:rPr>
        <w:t>碳水化物在消化道的</w:t>
      </w:r>
      <w:r w:rsidRPr="00D1563F">
        <w:rPr>
          <w:rFonts w:hint="eastAsia"/>
          <w:color w:val="FF0000"/>
        </w:rPr>
        <w:t>吸收</w:t>
      </w:r>
      <w:r>
        <w:rPr>
          <w:rFonts w:hint="eastAsia"/>
        </w:rPr>
        <w:t>，使餐后血糖和胰岛素</w:t>
      </w:r>
      <w:r w:rsidRPr="00D1563F">
        <w:rPr>
          <w:rFonts w:hint="eastAsia"/>
          <w:color w:val="FF0000"/>
        </w:rPr>
        <w:t>水平降低</w:t>
      </w:r>
      <w:r>
        <w:rPr>
          <w:rFonts w:hint="eastAsia"/>
        </w:rPr>
        <w:t>，还有</w:t>
      </w:r>
      <w:r w:rsidRPr="00D1563F">
        <w:rPr>
          <w:rFonts w:hint="eastAsia"/>
          <w:color w:val="FF0000"/>
        </w:rPr>
        <w:t>降低胆固醇</w:t>
      </w:r>
      <w:r>
        <w:rPr>
          <w:rFonts w:hint="eastAsia"/>
        </w:rPr>
        <w:t>的作用；②</w:t>
      </w:r>
      <w:r w:rsidRPr="00D1563F">
        <w:rPr>
          <w:rFonts w:hint="eastAsia"/>
          <w:color w:val="FF0000"/>
        </w:rPr>
        <w:t>不溶性纤维</w:t>
      </w:r>
      <w:r>
        <w:rPr>
          <w:rFonts w:hint="eastAsia"/>
        </w:rPr>
        <w:t>存在于谷类和豆类的外皮，以及植物茎叶部分，能</w:t>
      </w:r>
      <w:r w:rsidRPr="00D1563F">
        <w:rPr>
          <w:rFonts w:hint="eastAsia"/>
          <w:color w:val="FF0000"/>
        </w:rPr>
        <w:t>促进</w:t>
      </w:r>
      <w:r>
        <w:rPr>
          <w:rFonts w:hint="eastAsia"/>
        </w:rPr>
        <w:t>肠道的</w:t>
      </w:r>
      <w:r w:rsidRPr="00D1563F">
        <w:rPr>
          <w:rFonts w:hint="eastAsia"/>
          <w:color w:val="FF0000"/>
        </w:rPr>
        <w:t>蠕动</w:t>
      </w:r>
      <w:r>
        <w:rPr>
          <w:rFonts w:hint="eastAsia"/>
        </w:rPr>
        <w:t>，加快食物通过肠道，</w:t>
      </w:r>
      <w:r w:rsidRPr="00D1563F">
        <w:rPr>
          <w:rFonts w:hint="eastAsia"/>
          <w:color w:val="FF0000"/>
        </w:rPr>
        <w:t>减少吸收</w:t>
      </w:r>
      <w:r>
        <w:rPr>
          <w:rFonts w:hint="eastAsia"/>
        </w:rPr>
        <w:t>，具有</w:t>
      </w:r>
      <w:r w:rsidRPr="00D1563F">
        <w:rPr>
          <w:rFonts w:hint="eastAsia"/>
          <w:color w:val="FF0000"/>
        </w:rPr>
        <w:t>间接</w:t>
      </w:r>
      <w:r>
        <w:rPr>
          <w:rFonts w:hint="eastAsia"/>
        </w:rPr>
        <w:t>缓解餐后血糖升高和减肥的作用。</w:t>
      </w:r>
      <w:r>
        <w:rPr>
          <w:rFonts w:hint="eastAsia"/>
        </w:rPr>
        <w:t xml:space="preserve">  </w:t>
      </w:r>
    </w:p>
    <w:p w:rsidR="00D1563F" w:rsidRDefault="00D1563F" w:rsidP="00D1563F">
      <w:pPr>
        <w:ind w:leftChars="100" w:left="210"/>
        <w:jc w:val="left"/>
      </w:pPr>
      <w:r>
        <w:rPr>
          <w:rFonts w:hint="eastAsia"/>
        </w:rPr>
        <w:t>膳食纤维有降低空腹血糖和餐后血糖葡萄糖耐量的作用，是降低</w:t>
      </w:r>
      <w:r>
        <w:rPr>
          <w:rFonts w:hint="eastAsia"/>
        </w:rPr>
        <w:t>2</w:t>
      </w:r>
      <w:r>
        <w:rPr>
          <w:rFonts w:hint="eastAsia"/>
        </w:rPr>
        <w:t>型糖尿病高危因素的重要膳食成分，建议膳食纤维供给量为</w:t>
      </w:r>
      <w:r w:rsidRPr="00D1563F">
        <w:rPr>
          <w:rFonts w:hint="eastAsia"/>
          <w:color w:val="FF0000"/>
        </w:rPr>
        <w:t>14g/1000kcal</w:t>
      </w:r>
      <w:r>
        <w:rPr>
          <w:rFonts w:hint="eastAsia"/>
        </w:rPr>
        <w:t>或</w:t>
      </w:r>
      <w:r w:rsidRPr="00D1563F">
        <w:rPr>
          <w:rFonts w:hint="eastAsia"/>
          <w:color w:val="FF0000"/>
        </w:rPr>
        <w:t>每日</w:t>
      </w:r>
      <w:r w:rsidRPr="00D1563F">
        <w:rPr>
          <w:rFonts w:hint="eastAsia"/>
          <w:color w:val="FF0000"/>
        </w:rPr>
        <w:t>30g</w:t>
      </w:r>
      <w:r>
        <w:rPr>
          <w:rFonts w:hint="eastAsia"/>
        </w:rPr>
        <w:t>。</w:t>
      </w:r>
    </w:p>
    <w:p w:rsidR="00D1563F" w:rsidRDefault="00D1563F" w:rsidP="00D1563F">
      <w:pPr>
        <w:jc w:val="left"/>
      </w:pPr>
    </w:p>
    <w:p w:rsidR="00D1563F" w:rsidRDefault="00D1563F" w:rsidP="00D1563F">
      <w:pPr>
        <w:jc w:val="left"/>
      </w:pPr>
      <w:r>
        <w:rPr>
          <w:rFonts w:hint="eastAsia"/>
        </w:rPr>
        <w:t>饮酒</w:t>
      </w:r>
      <w:r>
        <w:rPr>
          <w:rFonts w:hint="eastAsia"/>
        </w:rPr>
        <w:t xml:space="preserve">  </w:t>
      </w:r>
    </w:p>
    <w:p w:rsidR="00D1563F" w:rsidRDefault="00D1563F" w:rsidP="00D1563F">
      <w:pPr>
        <w:ind w:firstLineChars="100" w:firstLine="210"/>
        <w:jc w:val="left"/>
      </w:pPr>
      <w:r w:rsidRPr="00D1563F">
        <w:rPr>
          <w:rFonts w:hint="eastAsia"/>
          <w:color w:val="FF0000"/>
        </w:rPr>
        <w:t>减少</w:t>
      </w:r>
      <w:r>
        <w:rPr>
          <w:rFonts w:hint="eastAsia"/>
        </w:rPr>
        <w:t>酒的摄入量。</w:t>
      </w:r>
      <w:r>
        <w:rPr>
          <w:rFonts w:hint="eastAsia"/>
        </w:rPr>
        <w:t xml:space="preserve"> </w:t>
      </w:r>
    </w:p>
    <w:p w:rsidR="00D1563F" w:rsidRDefault="00D1563F" w:rsidP="00D1563F">
      <w:pPr>
        <w:ind w:leftChars="100" w:left="210"/>
        <w:jc w:val="left"/>
      </w:pPr>
      <w:r>
        <w:rPr>
          <w:rFonts w:hint="eastAsia"/>
        </w:rPr>
        <w:t>糖尿病患者应避免空腹饮酒；</w:t>
      </w:r>
      <w:r>
        <w:rPr>
          <w:rFonts w:hint="eastAsia"/>
        </w:rPr>
        <w:t xml:space="preserve">  </w:t>
      </w:r>
      <w:r>
        <w:rPr>
          <w:rFonts w:hint="eastAsia"/>
        </w:rPr>
        <w:t>血糖控制不佳的糖尿病患者不应饮酒；</w:t>
      </w:r>
      <w:r>
        <w:rPr>
          <w:rFonts w:hint="eastAsia"/>
        </w:rPr>
        <w:t xml:space="preserve">  </w:t>
      </w:r>
      <w:r>
        <w:rPr>
          <w:rFonts w:hint="eastAsia"/>
        </w:rPr>
        <w:t>血糖控制良好的患者可适量饮酒，需严格设计饮食计划。</w:t>
      </w:r>
      <w:r>
        <w:rPr>
          <w:rFonts w:hint="eastAsia"/>
        </w:rPr>
        <w:t xml:space="preserve">  </w:t>
      </w:r>
    </w:p>
    <w:p w:rsidR="00D1563F" w:rsidRDefault="00D1563F" w:rsidP="00D1563F">
      <w:pPr>
        <w:ind w:leftChars="100" w:left="210"/>
        <w:jc w:val="left"/>
      </w:pPr>
      <w:r>
        <w:rPr>
          <w:rFonts w:hint="eastAsia"/>
        </w:rPr>
        <w:t>成年男性一天酒精量不超过</w:t>
      </w:r>
      <w:r w:rsidRPr="00D1563F">
        <w:rPr>
          <w:rFonts w:hint="eastAsia"/>
          <w:color w:val="FF0000"/>
        </w:rPr>
        <w:t>25g</w:t>
      </w:r>
      <w:r>
        <w:rPr>
          <w:rFonts w:hint="eastAsia"/>
        </w:rPr>
        <w:t>，成年女性一天酒精摄入量不超过</w:t>
      </w:r>
      <w:r w:rsidRPr="00D1563F">
        <w:rPr>
          <w:rFonts w:hint="eastAsia"/>
          <w:color w:val="FF0000"/>
        </w:rPr>
        <w:t>15g</w:t>
      </w:r>
      <w:r>
        <w:rPr>
          <w:rFonts w:hint="eastAsia"/>
        </w:rPr>
        <w:t>，孕妇和儿童青少年必须</w:t>
      </w:r>
      <w:r w:rsidRPr="00D1563F">
        <w:rPr>
          <w:rFonts w:hint="eastAsia"/>
          <w:color w:val="FF0000"/>
        </w:rPr>
        <w:t>忌酒</w:t>
      </w:r>
      <w:r>
        <w:rPr>
          <w:rFonts w:hint="eastAsia"/>
        </w:rPr>
        <w:t>。</w:t>
      </w:r>
    </w:p>
    <w:p w:rsidR="00D1563F" w:rsidRDefault="00D1563F" w:rsidP="00D1563F">
      <w:pPr>
        <w:ind w:leftChars="100" w:left="210"/>
        <w:jc w:val="left"/>
      </w:pPr>
    </w:p>
    <w:p w:rsidR="00D1563F" w:rsidRDefault="00D1563F" w:rsidP="00D1563F">
      <w:pPr>
        <w:jc w:val="left"/>
      </w:pPr>
      <w:r>
        <w:rPr>
          <w:rFonts w:hint="eastAsia"/>
        </w:rPr>
        <w:t>饮食分配</w:t>
      </w:r>
      <w:r>
        <w:rPr>
          <w:rFonts w:hint="eastAsia"/>
        </w:rPr>
        <w:t xml:space="preserve">    </w:t>
      </w:r>
    </w:p>
    <w:p w:rsidR="00D1563F" w:rsidRDefault="00D1563F" w:rsidP="00D1563F">
      <w:pPr>
        <w:ind w:leftChars="100" w:left="210"/>
        <w:jc w:val="left"/>
      </w:pPr>
      <w:r>
        <w:rPr>
          <w:rFonts w:hint="eastAsia"/>
        </w:rPr>
        <w:t>合理进餐制度，至少一日</w:t>
      </w:r>
      <w:r>
        <w:rPr>
          <w:rFonts w:hint="eastAsia"/>
        </w:rPr>
        <w:t>3</w:t>
      </w:r>
      <w:r>
        <w:rPr>
          <w:rFonts w:hint="eastAsia"/>
        </w:rPr>
        <w:t>餐，</w:t>
      </w:r>
      <w:r w:rsidRPr="00D1563F">
        <w:rPr>
          <w:rFonts w:hint="eastAsia"/>
          <w:color w:val="FF0000"/>
        </w:rPr>
        <w:t>定时</w:t>
      </w:r>
      <w:r>
        <w:rPr>
          <w:rFonts w:hint="eastAsia"/>
        </w:rPr>
        <w:t>、</w:t>
      </w:r>
      <w:r w:rsidRPr="00D1563F">
        <w:rPr>
          <w:rFonts w:hint="eastAsia"/>
          <w:color w:val="FF0000"/>
        </w:rPr>
        <w:t>定量</w:t>
      </w:r>
      <w:r>
        <w:rPr>
          <w:rFonts w:hint="eastAsia"/>
        </w:rPr>
        <w:t>，早、中、晚餐能量按</w:t>
      </w:r>
      <w:r w:rsidRPr="00D1563F">
        <w:rPr>
          <w:rFonts w:hint="eastAsia"/>
          <w:color w:val="FF0000"/>
        </w:rPr>
        <w:t>25</w:t>
      </w:r>
      <w:r w:rsidRPr="00D1563F">
        <w:rPr>
          <w:rFonts w:hint="eastAsia"/>
          <w:color w:val="FF0000"/>
        </w:rPr>
        <w:t>％、</w:t>
      </w:r>
      <w:r w:rsidRPr="00D1563F">
        <w:rPr>
          <w:rFonts w:hint="eastAsia"/>
          <w:color w:val="FF0000"/>
        </w:rPr>
        <w:t>40</w:t>
      </w:r>
      <w:r w:rsidRPr="00D1563F">
        <w:rPr>
          <w:rFonts w:hint="eastAsia"/>
          <w:color w:val="FF0000"/>
        </w:rPr>
        <w:t>％、</w:t>
      </w:r>
      <w:r w:rsidRPr="00D1563F">
        <w:rPr>
          <w:rFonts w:hint="eastAsia"/>
          <w:color w:val="FF0000"/>
        </w:rPr>
        <w:t>35</w:t>
      </w:r>
      <w:r w:rsidRPr="00D1563F">
        <w:rPr>
          <w:rFonts w:hint="eastAsia"/>
          <w:color w:val="FF0000"/>
        </w:rPr>
        <w:t>％</w:t>
      </w:r>
      <w:r>
        <w:rPr>
          <w:rFonts w:hint="eastAsia"/>
        </w:rPr>
        <w:t>的比例分配。</w:t>
      </w:r>
      <w:r>
        <w:rPr>
          <w:rFonts w:hint="eastAsia"/>
        </w:rPr>
        <w:t xml:space="preserve">  </w:t>
      </w:r>
    </w:p>
    <w:p w:rsidR="00D1563F" w:rsidRDefault="00D1563F" w:rsidP="00D1563F">
      <w:pPr>
        <w:ind w:leftChars="100" w:left="210"/>
        <w:jc w:val="left"/>
      </w:pPr>
      <w:r>
        <w:rPr>
          <w:rFonts w:hint="eastAsia"/>
        </w:rPr>
        <w:t>口服降糖药或注射胰岛素后易出现</w:t>
      </w:r>
      <w:r w:rsidRPr="00D1563F">
        <w:rPr>
          <w:rFonts w:hint="eastAsia"/>
          <w:color w:val="FF0000"/>
        </w:rPr>
        <w:t>低血糖</w:t>
      </w:r>
      <w:r>
        <w:rPr>
          <w:rFonts w:hint="eastAsia"/>
        </w:rPr>
        <w:t>的患者，可在</w:t>
      </w:r>
      <w:r>
        <w:rPr>
          <w:rFonts w:hint="eastAsia"/>
        </w:rPr>
        <w:t>3</w:t>
      </w:r>
      <w:r>
        <w:rPr>
          <w:rFonts w:hint="eastAsia"/>
        </w:rPr>
        <w:t>次正餐之间</w:t>
      </w:r>
      <w:r w:rsidRPr="00D1563F">
        <w:rPr>
          <w:rFonts w:hint="eastAsia"/>
          <w:color w:val="FF0000"/>
        </w:rPr>
        <w:t>加餐</w:t>
      </w:r>
      <w:r w:rsidRPr="00D1563F">
        <w:rPr>
          <w:rFonts w:hint="eastAsia"/>
          <w:color w:val="FF0000"/>
        </w:rPr>
        <w:t>2</w:t>
      </w:r>
      <w:r w:rsidRPr="00D1563F">
        <w:rPr>
          <w:rFonts w:hint="eastAsia"/>
          <w:color w:val="FF0000"/>
        </w:rPr>
        <w:t>～</w:t>
      </w:r>
      <w:r w:rsidRPr="00D1563F">
        <w:rPr>
          <w:rFonts w:hint="eastAsia"/>
          <w:color w:val="FF0000"/>
        </w:rPr>
        <w:t>3</w:t>
      </w:r>
      <w:r w:rsidRPr="00D1563F">
        <w:rPr>
          <w:rFonts w:hint="eastAsia"/>
          <w:color w:val="FF0000"/>
        </w:rPr>
        <w:t>次</w:t>
      </w:r>
      <w:r>
        <w:rPr>
          <w:rFonts w:hint="eastAsia"/>
        </w:rPr>
        <w:t>。加餐量应从正餐的总量中扣除，做到</w:t>
      </w:r>
      <w:r w:rsidRPr="00D1563F">
        <w:rPr>
          <w:rFonts w:hint="eastAsia"/>
          <w:color w:val="FF0000"/>
        </w:rPr>
        <w:t>加餐不加量</w:t>
      </w:r>
      <w:r>
        <w:rPr>
          <w:rFonts w:hint="eastAsia"/>
        </w:rPr>
        <w:t>。</w:t>
      </w:r>
      <w:r>
        <w:rPr>
          <w:rFonts w:hint="eastAsia"/>
        </w:rPr>
        <w:t xml:space="preserve">  </w:t>
      </w:r>
    </w:p>
    <w:p w:rsidR="00F90209" w:rsidRDefault="00F90209" w:rsidP="00D1563F">
      <w:pPr>
        <w:ind w:leftChars="100" w:left="210"/>
        <w:jc w:val="left"/>
        <w:sectPr w:rsidR="00F90209">
          <w:pgSz w:w="11906" w:h="16838"/>
          <w:pgMar w:top="1440" w:right="1800" w:bottom="1440" w:left="1800" w:header="851" w:footer="992" w:gutter="0"/>
          <w:cols w:space="425"/>
          <w:docGrid w:type="lines" w:linePitch="312"/>
        </w:sectPr>
      </w:pPr>
    </w:p>
    <w:p w:rsidR="00D1563F" w:rsidRDefault="00F90209" w:rsidP="00D1563F">
      <w:pPr>
        <w:ind w:leftChars="100" w:left="210"/>
        <w:jc w:val="left"/>
      </w:pPr>
      <w:r>
        <w:rPr>
          <w:rFonts w:hint="eastAsia"/>
        </w:rPr>
        <w:t>一、</w:t>
      </w:r>
    </w:p>
    <w:p w:rsidR="00F90209" w:rsidRDefault="00F90209" w:rsidP="00F90209">
      <w:pPr>
        <w:ind w:leftChars="100" w:left="210"/>
        <w:jc w:val="left"/>
      </w:pPr>
      <w:r>
        <w:rPr>
          <w:rFonts w:hint="eastAsia"/>
        </w:rPr>
        <w:t>肥胖：是指人体脂肪的</w:t>
      </w:r>
      <w:r w:rsidRPr="00041173">
        <w:rPr>
          <w:rFonts w:hint="eastAsia"/>
          <w:color w:val="FF0000"/>
        </w:rPr>
        <w:t>过量贮存</w:t>
      </w:r>
      <w:r>
        <w:rPr>
          <w:rFonts w:hint="eastAsia"/>
        </w:rPr>
        <w:t>，表现为脂肪细胞</w:t>
      </w:r>
      <w:r w:rsidRPr="00041173">
        <w:rPr>
          <w:rFonts w:hint="eastAsia"/>
          <w:color w:val="FF0000"/>
        </w:rPr>
        <w:t>增多</w:t>
      </w:r>
      <w:r>
        <w:rPr>
          <w:rFonts w:hint="eastAsia"/>
        </w:rPr>
        <w:t>和（或）细胞</w:t>
      </w:r>
      <w:r w:rsidRPr="00041173">
        <w:rPr>
          <w:rFonts w:hint="eastAsia"/>
          <w:color w:val="FF0000"/>
        </w:rPr>
        <w:t>体积增</w:t>
      </w:r>
      <w:r>
        <w:rPr>
          <w:rFonts w:hint="eastAsia"/>
        </w:rPr>
        <w:t>大，即全身脂肪组织块</w:t>
      </w:r>
      <w:r w:rsidRPr="00041173">
        <w:rPr>
          <w:rFonts w:hint="eastAsia"/>
          <w:color w:val="FF0000"/>
        </w:rPr>
        <w:t>增加</w:t>
      </w:r>
      <w:r>
        <w:rPr>
          <w:rFonts w:hint="eastAsia"/>
        </w:rPr>
        <w:t>，与其他组织</w:t>
      </w:r>
      <w:r w:rsidRPr="00041173">
        <w:rPr>
          <w:rFonts w:hint="eastAsia"/>
          <w:color w:val="FF0000"/>
        </w:rPr>
        <w:t>失去正常比例</w:t>
      </w:r>
      <w:r>
        <w:rPr>
          <w:rFonts w:hint="eastAsia"/>
        </w:rPr>
        <w:t>的一种状态。</w:t>
      </w:r>
    </w:p>
    <w:p w:rsidR="00041173" w:rsidRDefault="00041173" w:rsidP="00F90209">
      <w:pPr>
        <w:ind w:leftChars="100" w:left="210"/>
        <w:jc w:val="left"/>
      </w:pPr>
    </w:p>
    <w:p w:rsidR="00041173" w:rsidRDefault="00041173" w:rsidP="00F90209">
      <w:pPr>
        <w:ind w:leftChars="100" w:left="210"/>
        <w:jc w:val="left"/>
      </w:pPr>
      <w:r>
        <w:rPr>
          <w:rFonts w:hint="eastAsia"/>
        </w:rPr>
        <w:t>体重指数（体质指数）</w:t>
      </w:r>
      <w:r>
        <w:rPr>
          <w:rFonts w:hint="eastAsia"/>
        </w:rPr>
        <w:t>=</w:t>
      </w:r>
      <w:r>
        <w:rPr>
          <w:rFonts w:hint="eastAsia"/>
        </w:rPr>
        <w:t>体重（</w:t>
      </w:r>
      <w:r>
        <w:rPr>
          <w:rFonts w:hint="eastAsia"/>
        </w:rPr>
        <w:t>kg</w:t>
      </w:r>
      <w:r>
        <w:rPr>
          <w:rFonts w:hint="eastAsia"/>
        </w:rPr>
        <w:t>）</w:t>
      </w:r>
      <w:r>
        <w:rPr>
          <w:rFonts w:hint="eastAsia"/>
        </w:rPr>
        <w:t>/</w:t>
      </w:r>
      <w:r>
        <w:rPr>
          <w:rFonts w:hint="eastAsia"/>
        </w:rPr>
        <w:t>身高（</w:t>
      </w:r>
      <w:r>
        <w:rPr>
          <w:rFonts w:hint="eastAsia"/>
        </w:rPr>
        <w:t>m</w:t>
      </w:r>
      <w:r>
        <w:rPr>
          <w:rFonts w:hint="eastAsia"/>
        </w:rPr>
        <w:t>）</w:t>
      </w:r>
      <w:r w:rsidRPr="00041173">
        <w:rPr>
          <w:rFonts w:hint="eastAsia"/>
          <w:vertAlign w:val="superscript"/>
        </w:rPr>
        <w:t>2</w:t>
      </w:r>
    </w:p>
    <w:p w:rsidR="00041173" w:rsidRDefault="00041173" w:rsidP="00F90209">
      <w:pPr>
        <w:ind w:leftChars="100" w:left="210"/>
        <w:jc w:val="left"/>
      </w:pPr>
    </w:p>
    <w:p w:rsidR="008401B5" w:rsidRDefault="008401B5" w:rsidP="00F90209">
      <w:pPr>
        <w:ind w:leftChars="100" w:left="210"/>
        <w:jc w:val="left"/>
      </w:pPr>
      <w:r>
        <w:rPr>
          <w:rFonts w:hint="eastAsia"/>
        </w:rPr>
        <w:t>二、</w:t>
      </w:r>
    </w:p>
    <w:p w:rsidR="00221F71" w:rsidRPr="00221F71" w:rsidRDefault="00840607" w:rsidP="00221F7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81550" cy="2286000"/>
            <wp:effectExtent l="0" t="0" r="0" b="0"/>
            <wp:docPr id="6" name="图片 6" descr="C:\Users\Administrator\Desktop\P4ON(LX6DT%_51K$`2SSQ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4ON(LX6DT%_51K$`2SSQ1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2286000"/>
                    </a:xfrm>
                    <a:prstGeom prst="rect">
                      <a:avLst/>
                    </a:prstGeom>
                    <a:noFill/>
                    <a:ln>
                      <a:noFill/>
                    </a:ln>
                  </pic:spPr>
                </pic:pic>
              </a:graphicData>
            </a:graphic>
          </wp:inline>
        </w:drawing>
      </w:r>
    </w:p>
    <w:p w:rsidR="008401B5" w:rsidRDefault="008401B5" w:rsidP="008401B5">
      <w:pPr>
        <w:ind w:leftChars="100" w:left="210"/>
        <w:jc w:val="left"/>
      </w:pPr>
    </w:p>
    <w:p w:rsidR="008401B5" w:rsidRDefault="008401B5" w:rsidP="008401B5">
      <w:pPr>
        <w:ind w:leftChars="100" w:left="210"/>
        <w:jc w:val="left"/>
      </w:pPr>
      <w:r>
        <w:rPr>
          <w:rFonts w:hint="eastAsia"/>
        </w:rPr>
        <w:t>肥胖的分类</w:t>
      </w:r>
      <w:r w:rsidR="004B0757">
        <w:rPr>
          <w:rFonts w:hint="eastAsia"/>
        </w:rPr>
        <w:t>（</w:t>
      </w:r>
      <w:r w:rsidR="004B0757">
        <w:rPr>
          <w:rFonts w:hint="eastAsia"/>
        </w:rPr>
        <w:t>3</w:t>
      </w:r>
      <w:r w:rsidR="004B0757">
        <w:rPr>
          <w:rFonts w:hint="eastAsia"/>
        </w:rPr>
        <w:t>个）</w:t>
      </w:r>
      <w:r>
        <w:rPr>
          <w:rFonts w:hint="eastAsia"/>
        </w:rPr>
        <w:t xml:space="preserve"> </w:t>
      </w:r>
    </w:p>
    <w:p w:rsidR="008401B5" w:rsidRDefault="008401B5" w:rsidP="008401B5">
      <w:pPr>
        <w:ind w:leftChars="100" w:left="210"/>
        <w:jc w:val="left"/>
      </w:pPr>
      <w:r>
        <w:rPr>
          <w:rFonts w:hint="eastAsia"/>
        </w:rPr>
        <w:t>1.</w:t>
      </w:r>
      <w:r w:rsidRPr="00840607">
        <w:rPr>
          <w:rFonts w:hint="eastAsia"/>
          <w:color w:val="FF0000"/>
        </w:rPr>
        <w:t>遗传性</w:t>
      </w:r>
      <w:r>
        <w:rPr>
          <w:rFonts w:hint="eastAsia"/>
        </w:rPr>
        <w:t>肥胖</w:t>
      </w:r>
      <w:r>
        <w:rPr>
          <w:rFonts w:hint="eastAsia"/>
        </w:rPr>
        <w:t xml:space="preserve"> </w:t>
      </w:r>
      <w:r>
        <w:rPr>
          <w:rFonts w:hint="eastAsia"/>
        </w:rPr>
        <w:t>主要指</w:t>
      </w:r>
      <w:r w:rsidRPr="00840607">
        <w:rPr>
          <w:rFonts w:hint="eastAsia"/>
          <w:color w:val="FF0000"/>
        </w:rPr>
        <w:t>遗传物质</w:t>
      </w:r>
      <w:r>
        <w:rPr>
          <w:rFonts w:hint="eastAsia"/>
        </w:rPr>
        <w:t>(</w:t>
      </w:r>
      <w:r>
        <w:rPr>
          <w:rFonts w:hint="eastAsia"/>
        </w:rPr>
        <w:t>染色体</w:t>
      </w:r>
      <w:r>
        <w:rPr>
          <w:rFonts w:hint="eastAsia"/>
        </w:rPr>
        <w:t>DNA)</w:t>
      </w:r>
      <w:r>
        <w:rPr>
          <w:rFonts w:hint="eastAsia"/>
        </w:rPr>
        <w:t>发生改变而导致的肥胖，这种肥胖极为罕见。</w:t>
      </w:r>
      <w:r>
        <w:rPr>
          <w:rFonts w:hint="eastAsia"/>
        </w:rPr>
        <w:t xml:space="preserve"> 2.</w:t>
      </w:r>
      <w:r w:rsidRPr="00840607">
        <w:rPr>
          <w:rFonts w:hint="eastAsia"/>
          <w:color w:val="FF0000"/>
        </w:rPr>
        <w:t>继发性</w:t>
      </w:r>
      <w:r>
        <w:rPr>
          <w:rFonts w:hint="eastAsia"/>
        </w:rPr>
        <w:t>肥胖</w:t>
      </w:r>
      <w:r>
        <w:rPr>
          <w:rFonts w:hint="eastAsia"/>
        </w:rPr>
        <w:t xml:space="preserve"> </w:t>
      </w:r>
      <w:r>
        <w:rPr>
          <w:rFonts w:hint="eastAsia"/>
        </w:rPr>
        <w:t>主要指由于</w:t>
      </w:r>
      <w:r w:rsidRPr="00840607">
        <w:rPr>
          <w:rFonts w:hint="eastAsia"/>
          <w:color w:val="FF0000"/>
        </w:rPr>
        <w:t>脑垂体</w:t>
      </w:r>
      <w:r w:rsidRPr="00840607">
        <w:rPr>
          <w:rFonts w:hint="eastAsia"/>
          <w:color w:val="FF0000"/>
        </w:rPr>
        <w:t>-</w:t>
      </w:r>
      <w:r w:rsidRPr="00840607">
        <w:rPr>
          <w:rFonts w:hint="eastAsia"/>
          <w:color w:val="FF0000"/>
        </w:rPr>
        <w:t>肾上腺轴</w:t>
      </w:r>
      <w:r>
        <w:rPr>
          <w:rFonts w:hint="eastAsia"/>
        </w:rPr>
        <w:t>发生病变、</w:t>
      </w:r>
      <w:r w:rsidRPr="00840607">
        <w:rPr>
          <w:rFonts w:hint="eastAsia"/>
          <w:color w:val="FF0000"/>
        </w:rPr>
        <w:t>内分泌紊乱</w:t>
      </w:r>
      <w:r>
        <w:rPr>
          <w:rFonts w:hint="eastAsia"/>
        </w:rPr>
        <w:t>或其他</w:t>
      </w:r>
      <w:r w:rsidRPr="00840607">
        <w:rPr>
          <w:rFonts w:hint="eastAsia"/>
          <w:color w:val="FF0000"/>
        </w:rPr>
        <w:t>疾病</w:t>
      </w:r>
      <w:r>
        <w:rPr>
          <w:rFonts w:hint="eastAsia"/>
        </w:rPr>
        <w:t>、</w:t>
      </w:r>
      <w:r w:rsidRPr="00840607">
        <w:rPr>
          <w:rFonts w:hint="eastAsia"/>
          <w:color w:val="FF0000"/>
        </w:rPr>
        <w:t>外伤</w:t>
      </w:r>
      <w:r>
        <w:rPr>
          <w:rFonts w:hint="eastAsia"/>
        </w:rPr>
        <w:t>引起的</w:t>
      </w:r>
      <w:r w:rsidRPr="00840607">
        <w:rPr>
          <w:rFonts w:hint="eastAsia"/>
          <w:color w:val="FF0000"/>
        </w:rPr>
        <w:t>内分泌障碍</w:t>
      </w:r>
      <w:r>
        <w:rPr>
          <w:rFonts w:hint="eastAsia"/>
        </w:rPr>
        <w:t>而导致的肥胖。</w:t>
      </w:r>
      <w:r>
        <w:rPr>
          <w:rFonts w:hint="eastAsia"/>
        </w:rPr>
        <w:t xml:space="preserve"> </w:t>
      </w:r>
    </w:p>
    <w:p w:rsidR="008401B5" w:rsidRDefault="008401B5" w:rsidP="008401B5">
      <w:pPr>
        <w:ind w:leftChars="100" w:left="210"/>
        <w:jc w:val="left"/>
      </w:pPr>
      <w:r>
        <w:rPr>
          <w:rFonts w:hint="eastAsia"/>
        </w:rPr>
        <w:t>3.</w:t>
      </w:r>
      <w:r>
        <w:rPr>
          <w:rFonts w:hint="eastAsia"/>
        </w:rPr>
        <w:t>单纯性肥胖</w:t>
      </w:r>
      <w:r>
        <w:rPr>
          <w:rFonts w:hint="eastAsia"/>
        </w:rPr>
        <w:t xml:space="preserve"> </w:t>
      </w:r>
      <w:r>
        <w:rPr>
          <w:rFonts w:hint="eastAsia"/>
        </w:rPr>
        <w:t>主要是指</w:t>
      </w:r>
      <w:r w:rsidRPr="00840607">
        <w:rPr>
          <w:rFonts w:hint="eastAsia"/>
          <w:color w:val="FF0000"/>
        </w:rPr>
        <w:t>排除</w:t>
      </w:r>
      <w:r>
        <w:rPr>
          <w:rFonts w:hint="eastAsia"/>
        </w:rPr>
        <w:t>由遗传性、代谢性疾病、外伤或其他疾病所引起的继发性、病理性肥胖，而单纯由于</w:t>
      </w:r>
      <w:r w:rsidRPr="00840607">
        <w:rPr>
          <w:rFonts w:hint="eastAsia"/>
          <w:color w:val="FF0000"/>
        </w:rPr>
        <w:t>营养过剩</w:t>
      </w:r>
      <w:r>
        <w:rPr>
          <w:rFonts w:hint="eastAsia"/>
        </w:rPr>
        <w:t>所造成的全身性脂肪过量积累，</w:t>
      </w:r>
      <w:r w:rsidRPr="00840607">
        <w:rPr>
          <w:rFonts w:hint="eastAsia"/>
          <w:color w:val="FF0000"/>
        </w:rPr>
        <w:t>常有家族性肥胖倾向（</w:t>
      </w:r>
      <w:r w:rsidRPr="00840607">
        <w:rPr>
          <w:rFonts w:hint="eastAsia"/>
          <w:color w:val="FF0000"/>
        </w:rPr>
        <w:t>&gt;95%</w:t>
      </w:r>
      <w:r w:rsidRPr="00840607">
        <w:rPr>
          <w:rFonts w:hint="eastAsia"/>
          <w:color w:val="FF0000"/>
        </w:rPr>
        <w:t>）</w:t>
      </w:r>
      <w:r>
        <w:rPr>
          <w:rFonts w:hint="eastAsia"/>
        </w:rPr>
        <w:t>。</w:t>
      </w:r>
    </w:p>
    <w:p w:rsidR="004B0757" w:rsidRDefault="004B0757" w:rsidP="008401B5">
      <w:pPr>
        <w:ind w:leftChars="100" w:left="210"/>
        <w:jc w:val="left"/>
        <w:sectPr w:rsidR="004B0757">
          <w:pgSz w:w="11906" w:h="16838"/>
          <w:pgMar w:top="1440" w:right="1800" w:bottom="1440" w:left="1800" w:header="851" w:footer="992" w:gutter="0"/>
          <w:cols w:space="425"/>
          <w:docGrid w:type="lines" w:linePitch="312"/>
        </w:sectPr>
      </w:pPr>
    </w:p>
    <w:p w:rsidR="00F81BAE" w:rsidRDefault="004B0757" w:rsidP="008401B5">
      <w:pPr>
        <w:ind w:leftChars="100" w:left="210"/>
        <w:jc w:val="left"/>
      </w:pPr>
      <w:r>
        <w:rPr>
          <w:rFonts w:hint="eastAsia"/>
        </w:rPr>
        <w:t>一、</w:t>
      </w:r>
    </w:p>
    <w:p w:rsidR="004B0757" w:rsidRDefault="004B0757" w:rsidP="004B0757">
      <w:pPr>
        <w:ind w:leftChars="100" w:left="210"/>
        <w:jc w:val="left"/>
      </w:pPr>
      <w:r w:rsidRPr="004B0757">
        <w:rPr>
          <w:rFonts w:hint="eastAsia"/>
          <w:color w:val="FF0000"/>
        </w:rPr>
        <w:t>公共营养</w:t>
      </w:r>
      <w:r>
        <w:rPr>
          <w:rFonts w:hint="eastAsia"/>
        </w:rPr>
        <w:t>是以</w:t>
      </w:r>
      <w:r w:rsidRPr="004B0757">
        <w:rPr>
          <w:rFonts w:hint="eastAsia"/>
          <w:color w:val="FF0000"/>
        </w:rPr>
        <w:t>人群</w:t>
      </w:r>
      <w:r>
        <w:rPr>
          <w:rFonts w:hint="eastAsia"/>
        </w:rPr>
        <w:t>为对象，将</w:t>
      </w:r>
      <w:r w:rsidRPr="004B0757">
        <w:rPr>
          <w:rFonts w:hint="eastAsia"/>
          <w:color w:val="FF0000"/>
        </w:rPr>
        <w:t>营养科学</w:t>
      </w:r>
      <w:r>
        <w:rPr>
          <w:rFonts w:hint="eastAsia"/>
        </w:rPr>
        <w:t>原理、理论和技术应用于</w:t>
      </w:r>
      <w:r w:rsidRPr="004B0757">
        <w:rPr>
          <w:rFonts w:hint="eastAsia"/>
          <w:color w:val="FF0000"/>
        </w:rPr>
        <w:t>指导</w:t>
      </w:r>
      <w:r>
        <w:rPr>
          <w:rFonts w:hint="eastAsia"/>
        </w:rPr>
        <w:t>国民生活的</w:t>
      </w:r>
      <w:r w:rsidRPr="004B0757">
        <w:rPr>
          <w:rFonts w:hint="eastAsia"/>
          <w:color w:val="FF0000"/>
        </w:rPr>
        <w:t>社会实践</w:t>
      </w:r>
      <w:r>
        <w:rPr>
          <w:rFonts w:hint="eastAsia"/>
        </w:rPr>
        <w:t>。</w:t>
      </w:r>
    </w:p>
    <w:p w:rsidR="004B0757" w:rsidRDefault="004B0757" w:rsidP="004B0757">
      <w:pPr>
        <w:ind w:leftChars="100" w:left="210"/>
        <w:jc w:val="left"/>
      </w:pPr>
    </w:p>
    <w:p w:rsidR="00820564" w:rsidRDefault="00820564" w:rsidP="004B0757">
      <w:pPr>
        <w:ind w:leftChars="100" w:left="210"/>
        <w:jc w:val="left"/>
      </w:pPr>
      <w:r w:rsidRPr="00820564">
        <w:rPr>
          <w:rFonts w:hint="eastAsia"/>
        </w:rPr>
        <w:t>公共营养的</w:t>
      </w:r>
      <w:r w:rsidRPr="00820564">
        <w:rPr>
          <w:rFonts w:hint="eastAsia"/>
          <w:color w:val="FF0000"/>
        </w:rPr>
        <w:t>目标</w:t>
      </w:r>
      <w:r>
        <w:rPr>
          <w:rFonts w:hint="eastAsia"/>
        </w:rPr>
        <w:t>-</w:t>
      </w:r>
      <w:r w:rsidRPr="00820564">
        <w:rPr>
          <w:rFonts w:hint="eastAsia"/>
        </w:rPr>
        <w:t>追求更高的健康水平</w:t>
      </w:r>
    </w:p>
    <w:p w:rsidR="00820564" w:rsidRDefault="00820564" w:rsidP="004B0757">
      <w:pPr>
        <w:ind w:leftChars="100" w:left="210"/>
        <w:jc w:val="left"/>
      </w:pPr>
    </w:p>
    <w:p w:rsidR="004B0757" w:rsidRDefault="004B0757" w:rsidP="004B0757">
      <w:pPr>
        <w:ind w:leftChars="100" w:left="210"/>
        <w:jc w:val="left"/>
      </w:pPr>
      <w:r>
        <w:rPr>
          <w:rFonts w:hint="eastAsia"/>
        </w:rPr>
        <w:t>公共营养的</w:t>
      </w:r>
      <w:r w:rsidRPr="00820564">
        <w:rPr>
          <w:rFonts w:hint="eastAsia"/>
          <w:color w:val="FF0000"/>
        </w:rPr>
        <w:t>特点</w:t>
      </w:r>
      <w:r>
        <w:rPr>
          <w:rFonts w:hint="eastAsia"/>
        </w:rPr>
        <w:t>（</w:t>
      </w:r>
      <w:r>
        <w:rPr>
          <w:rFonts w:hint="eastAsia"/>
        </w:rPr>
        <w:t>4</w:t>
      </w:r>
      <w:r>
        <w:rPr>
          <w:rFonts w:hint="eastAsia"/>
        </w:rPr>
        <w:t>个）</w:t>
      </w:r>
      <w:r>
        <w:rPr>
          <w:rFonts w:hint="eastAsia"/>
        </w:rPr>
        <w:t xml:space="preserve">  </w:t>
      </w:r>
    </w:p>
    <w:p w:rsidR="004B0757" w:rsidRDefault="004B0757" w:rsidP="004B0757">
      <w:pPr>
        <w:ind w:leftChars="100" w:left="210" w:firstLineChars="100" w:firstLine="210"/>
        <w:jc w:val="left"/>
      </w:pPr>
      <w:r w:rsidRPr="00820564">
        <w:rPr>
          <w:rFonts w:hint="eastAsia"/>
          <w:color w:val="FF0000"/>
        </w:rPr>
        <w:t>实践性</w:t>
      </w:r>
      <w:r>
        <w:rPr>
          <w:rFonts w:hint="eastAsia"/>
        </w:rPr>
        <w:t>：将理论与实践相结合，在人群层面开展调查研究和营养干预。</w:t>
      </w:r>
      <w:r>
        <w:rPr>
          <w:rFonts w:hint="eastAsia"/>
        </w:rPr>
        <w:t xml:space="preserve">  </w:t>
      </w:r>
    </w:p>
    <w:p w:rsidR="004B0757" w:rsidRDefault="004B0757" w:rsidP="004B0757">
      <w:pPr>
        <w:ind w:leftChars="200" w:left="420"/>
        <w:jc w:val="left"/>
      </w:pPr>
      <w:r w:rsidRPr="00820564">
        <w:rPr>
          <w:rFonts w:hint="eastAsia"/>
          <w:color w:val="FF0000"/>
        </w:rPr>
        <w:t>宏观性</w:t>
      </w:r>
      <w:r>
        <w:rPr>
          <w:rFonts w:hint="eastAsia"/>
        </w:rPr>
        <w:t>：公共营养研究对象是特定的社会群体，故只能在</w:t>
      </w:r>
      <w:r w:rsidRPr="00820564">
        <w:rPr>
          <w:rFonts w:hint="eastAsia"/>
          <w:color w:val="FF0000"/>
        </w:rPr>
        <w:t>宏观层面</w:t>
      </w:r>
      <w:r>
        <w:rPr>
          <w:rFonts w:hint="eastAsia"/>
        </w:rPr>
        <w:t>上研究人群的营养状况。</w:t>
      </w:r>
      <w:r>
        <w:rPr>
          <w:rFonts w:hint="eastAsia"/>
        </w:rPr>
        <w:t xml:space="preserve">  </w:t>
      </w:r>
    </w:p>
    <w:p w:rsidR="004B0757" w:rsidRDefault="004B0757" w:rsidP="004B0757">
      <w:pPr>
        <w:ind w:leftChars="100" w:left="210" w:firstLineChars="100" w:firstLine="210"/>
        <w:jc w:val="left"/>
      </w:pPr>
      <w:r w:rsidRPr="00820564">
        <w:rPr>
          <w:rFonts w:hint="eastAsia"/>
          <w:color w:val="FF0000"/>
        </w:rPr>
        <w:t>社会性</w:t>
      </w:r>
      <w:r>
        <w:rPr>
          <w:rFonts w:hint="eastAsia"/>
        </w:rPr>
        <w:t>：涉及社会、经济、法律、文化、行为习惯和宗教信仰等。</w:t>
      </w:r>
      <w:r>
        <w:rPr>
          <w:rFonts w:hint="eastAsia"/>
        </w:rPr>
        <w:t xml:space="preserve"> </w:t>
      </w:r>
    </w:p>
    <w:p w:rsidR="004B0757" w:rsidRDefault="004B0757" w:rsidP="004B0757">
      <w:pPr>
        <w:ind w:leftChars="200" w:left="420"/>
        <w:jc w:val="left"/>
      </w:pPr>
      <w:r w:rsidRPr="00820564">
        <w:rPr>
          <w:rFonts w:hint="eastAsia"/>
          <w:color w:val="FF0000"/>
        </w:rPr>
        <w:t>多学科性</w:t>
      </w:r>
      <w:r>
        <w:rPr>
          <w:rFonts w:hint="eastAsia"/>
        </w:rPr>
        <w:t>：公共营养是营养学的一部分，其研究方法不是单一的，离不开</w:t>
      </w:r>
      <w:r w:rsidRPr="00820564">
        <w:rPr>
          <w:rFonts w:hint="eastAsia"/>
          <w:color w:val="FF0000"/>
        </w:rPr>
        <w:t>相关学科</w:t>
      </w:r>
      <w:r>
        <w:rPr>
          <w:rFonts w:hint="eastAsia"/>
        </w:rPr>
        <w:t>的基础和应用。</w:t>
      </w:r>
    </w:p>
    <w:p w:rsidR="00820564" w:rsidRDefault="00820564" w:rsidP="00820564">
      <w:pPr>
        <w:jc w:val="left"/>
      </w:pPr>
      <w:r>
        <w:rPr>
          <w:rFonts w:hint="eastAsia"/>
        </w:rPr>
        <w:t xml:space="preserve"> </w:t>
      </w:r>
    </w:p>
    <w:p w:rsidR="00820564" w:rsidRDefault="00820564" w:rsidP="00820564">
      <w:pPr>
        <w:jc w:val="left"/>
      </w:pPr>
      <w:r>
        <w:rPr>
          <w:rFonts w:hint="eastAsia"/>
        </w:rPr>
        <w:t>公共营养的</w:t>
      </w:r>
      <w:r w:rsidRPr="00E87852">
        <w:rPr>
          <w:rFonts w:hint="eastAsia"/>
          <w:color w:val="FF0000"/>
        </w:rPr>
        <w:t>工作内容</w:t>
      </w:r>
      <w:r w:rsidR="00E87852">
        <w:rPr>
          <w:rFonts w:hint="eastAsia"/>
        </w:rPr>
        <w:t>（</w:t>
      </w:r>
      <w:r w:rsidR="00E87852">
        <w:rPr>
          <w:rFonts w:hint="eastAsia"/>
        </w:rPr>
        <w:t>8</w:t>
      </w:r>
      <w:r w:rsidR="00E87852">
        <w:rPr>
          <w:rFonts w:hint="eastAsia"/>
        </w:rPr>
        <w:t>个）</w:t>
      </w:r>
      <w:r>
        <w:rPr>
          <w:rFonts w:hint="eastAsia"/>
        </w:rPr>
        <w:t xml:space="preserve"> </w:t>
      </w:r>
    </w:p>
    <w:p w:rsidR="00820564" w:rsidRDefault="00820564" w:rsidP="00820564">
      <w:pPr>
        <w:ind w:firstLineChars="100" w:firstLine="210"/>
        <w:jc w:val="left"/>
      </w:pPr>
      <w:r w:rsidRPr="00820564">
        <w:rPr>
          <w:rFonts w:hint="eastAsia"/>
        </w:rPr>
        <w:t>①</w:t>
      </w:r>
      <w:r>
        <w:rPr>
          <w:rFonts w:hint="eastAsia"/>
        </w:rPr>
        <w:t>开展人群健康和营养状况</w:t>
      </w:r>
      <w:r w:rsidRPr="00E87852">
        <w:rPr>
          <w:rFonts w:hint="eastAsia"/>
          <w:color w:val="FF0000"/>
        </w:rPr>
        <w:t>评估</w:t>
      </w:r>
      <w:r w:rsidRPr="00820564">
        <w:rPr>
          <w:rFonts w:hint="eastAsia"/>
        </w:rPr>
        <w:t>；</w:t>
      </w:r>
      <w:r w:rsidRPr="00820564">
        <w:rPr>
          <w:rFonts w:hint="eastAsia"/>
        </w:rPr>
        <w:t xml:space="preserve">  </w:t>
      </w:r>
      <w:r>
        <w:rPr>
          <w:rFonts w:hint="eastAsia"/>
        </w:rPr>
        <w:t xml:space="preserve"> </w:t>
      </w:r>
    </w:p>
    <w:p w:rsidR="00820564" w:rsidRDefault="00820564" w:rsidP="00820564">
      <w:pPr>
        <w:jc w:val="left"/>
      </w:pPr>
      <w:r>
        <w:rPr>
          <w:rFonts w:hint="eastAsia"/>
        </w:rPr>
        <w:t>②</w:t>
      </w:r>
      <w:r w:rsidRPr="00E87852">
        <w:rPr>
          <w:rFonts w:hint="eastAsia"/>
          <w:color w:val="FF0000"/>
        </w:rPr>
        <w:t>分析</w:t>
      </w:r>
      <w:r>
        <w:rPr>
          <w:rFonts w:hint="eastAsia"/>
        </w:rPr>
        <w:t>公众营养问题解决的</w:t>
      </w:r>
      <w:r w:rsidRPr="00E87852">
        <w:rPr>
          <w:rFonts w:hint="eastAsia"/>
          <w:color w:val="FF0000"/>
        </w:rPr>
        <w:t>途径</w:t>
      </w:r>
      <w:r>
        <w:rPr>
          <w:rFonts w:hint="eastAsia"/>
        </w:rPr>
        <w:t>、</w:t>
      </w:r>
      <w:r w:rsidRPr="00E87852">
        <w:rPr>
          <w:rFonts w:hint="eastAsia"/>
          <w:color w:val="FF0000"/>
        </w:rPr>
        <w:t>机遇</w:t>
      </w:r>
      <w:r>
        <w:rPr>
          <w:rFonts w:hint="eastAsia"/>
        </w:rPr>
        <w:t>和</w:t>
      </w:r>
      <w:r w:rsidRPr="00E87852">
        <w:rPr>
          <w:rFonts w:hint="eastAsia"/>
          <w:color w:val="FF0000"/>
        </w:rPr>
        <w:t>制约因素</w:t>
      </w:r>
      <w:r>
        <w:rPr>
          <w:rFonts w:hint="eastAsia"/>
        </w:rPr>
        <w:t>；</w:t>
      </w:r>
    </w:p>
    <w:p w:rsidR="00820564" w:rsidRDefault="00820564" w:rsidP="00820564">
      <w:pPr>
        <w:jc w:val="left"/>
      </w:pPr>
      <w:r>
        <w:rPr>
          <w:rFonts w:hint="eastAsia"/>
        </w:rPr>
        <w:t>③</w:t>
      </w:r>
      <w:r w:rsidRPr="00E87852">
        <w:rPr>
          <w:rFonts w:hint="eastAsia"/>
          <w:color w:val="FF0000"/>
        </w:rPr>
        <w:t>研制</w:t>
      </w:r>
      <w:r>
        <w:rPr>
          <w:rFonts w:hint="eastAsia"/>
        </w:rPr>
        <w:t>针对公众营养问题的</w:t>
      </w:r>
      <w:r w:rsidRPr="00E87852">
        <w:rPr>
          <w:rFonts w:hint="eastAsia"/>
          <w:color w:val="FF0000"/>
        </w:rPr>
        <w:t>解决方案</w:t>
      </w:r>
      <w:r>
        <w:rPr>
          <w:rFonts w:hint="eastAsia"/>
        </w:rPr>
        <w:t>，并实施技术</w:t>
      </w:r>
      <w:r w:rsidRPr="00E87852">
        <w:rPr>
          <w:rFonts w:hint="eastAsia"/>
          <w:color w:val="FF0000"/>
        </w:rPr>
        <w:t>指导</w:t>
      </w:r>
      <w:r>
        <w:rPr>
          <w:rFonts w:hint="eastAsia"/>
        </w:rPr>
        <w:t>；</w:t>
      </w:r>
      <w:r>
        <w:rPr>
          <w:rFonts w:hint="eastAsia"/>
        </w:rPr>
        <w:t xml:space="preserve">  </w:t>
      </w:r>
    </w:p>
    <w:p w:rsidR="00820564" w:rsidRDefault="00820564" w:rsidP="00820564">
      <w:pPr>
        <w:jc w:val="left"/>
      </w:pPr>
      <w:r>
        <w:rPr>
          <w:rFonts w:hint="eastAsia"/>
        </w:rPr>
        <w:t>④为</w:t>
      </w:r>
      <w:r w:rsidRPr="00E87852">
        <w:rPr>
          <w:rFonts w:hint="eastAsia"/>
          <w:color w:val="FF0000"/>
        </w:rPr>
        <w:t>国家或地区</w:t>
      </w:r>
      <w:r>
        <w:rPr>
          <w:rFonts w:hint="eastAsia"/>
        </w:rPr>
        <w:t>制定营养政策和规划</w:t>
      </w:r>
      <w:r w:rsidRPr="00E87852">
        <w:rPr>
          <w:rFonts w:hint="eastAsia"/>
          <w:color w:val="FF0000"/>
        </w:rPr>
        <w:t>提供咨询</w:t>
      </w:r>
      <w:r>
        <w:rPr>
          <w:rFonts w:hint="eastAsia"/>
        </w:rPr>
        <w:t>；</w:t>
      </w:r>
      <w:r>
        <w:rPr>
          <w:rFonts w:hint="eastAsia"/>
        </w:rPr>
        <w:t xml:space="preserve">  </w:t>
      </w:r>
    </w:p>
    <w:p w:rsidR="00820564" w:rsidRDefault="00820564" w:rsidP="00820564">
      <w:pPr>
        <w:jc w:val="left"/>
      </w:pPr>
      <w:r>
        <w:rPr>
          <w:rFonts w:hint="eastAsia"/>
        </w:rPr>
        <w:t>⑤为</w:t>
      </w:r>
      <w:r w:rsidRPr="00E87852">
        <w:rPr>
          <w:rFonts w:hint="eastAsia"/>
          <w:color w:val="FF0000"/>
        </w:rPr>
        <w:t>多部门</w:t>
      </w:r>
      <w:r>
        <w:rPr>
          <w:rFonts w:hint="eastAsia"/>
        </w:rPr>
        <w:t>协调全面解决公众营养问题</w:t>
      </w:r>
      <w:r w:rsidRPr="00E87852">
        <w:rPr>
          <w:rFonts w:hint="eastAsia"/>
          <w:color w:val="FF0000"/>
        </w:rPr>
        <w:t>提供技术咨询</w:t>
      </w:r>
      <w:r>
        <w:rPr>
          <w:rFonts w:hint="eastAsia"/>
        </w:rPr>
        <w:t>；</w:t>
      </w:r>
    </w:p>
    <w:p w:rsidR="00820564" w:rsidRDefault="00820564" w:rsidP="00820564">
      <w:pPr>
        <w:jc w:val="left"/>
      </w:pPr>
      <w:r>
        <w:rPr>
          <w:rFonts w:hint="eastAsia"/>
        </w:rPr>
        <w:t>⑥</w:t>
      </w:r>
      <w:r w:rsidRPr="00E87852">
        <w:rPr>
          <w:rFonts w:hint="eastAsia"/>
          <w:color w:val="FF0000"/>
        </w:rPr>
        <w:t>评估</w:t>
      </w:r>
      <w:r>
        <w:rPr>
          <w:rFonts w:hint="eastAsia"/>
        </w:rPr>
        <w:t>营养项目的</w:t>
      </w:r>
      <w:r w:rsidRPr="00E87852">
        <w:rPr>
          <w:rFonts w:hint="eastAsia"/>
          <w:color w:val="FF0000"/>
        </w:rPr>
        <w:t>干预效果</w:t>
      </w:r>
      <w:r>
        <w:rPr>
          <w:rFonts w:hint="eastAsia"/>
        </w:rPr>
        <w:t>；</w:t>
      </w:r>
      <w:r>
        <w:rPr>
          <w:rFonts w:hint="eastAsia"/>
        </w:rPr>
        <w:t xml:space="preserve"> </w:t>
      </w:r>
    </w:p>
    <w:p w:rsidR="00820564" w:rsidRDefault="00820564" w:rsidP="00820564">
      <w:pPr>
        <w:jc w:val="left"/>
      </w:pPr>
      <w:r>
        <w:rPr>
          <w:rFonts w:hint="eastAsia"/>
        </w:rPr>
        <w:t>⑦培训营养专业</w:t>
      </w:r>
      <w:r w:rsidRPr="00E87852">
        <w:rPr>
          <w:rFonts w:hint="eastAsia"/>
          <w:color w:val="FF0000"/>
        </w:rPr>
        <w:t>人才</w:t>
      </w:r>
      <w:r>
        <w:rPr>
          <w:rFonts w:hint="eastAsia"/>
        </w:rPr>
        <w:t>；</w:t>
      </w:r>
      <w:r>
        <w:rPr>
          <w:rFonts w:hint="eastAsia"/>
        </w:rPr>
        <w:t xml:space="preserve"> </w:t>
      </w:r>
    </w:p>
    <w:p w:rsidR="00820564" w:rsidRDefault="00820564" w:rsidP="00820564">
      <w:pPr>
        <w:jc w:val="left"/>
      </w:pPr>
      <w:r w:rsidRPr="00820564">
        <w:rPr>
          <w:rFonts w:hint="eastAsia"/>
        </w:rPr>
        <w:t>⑧开展膳食营养</w:t>
      </w:r>
      <w:r w:rsidRPr="00E87852">
        <w:rPr>
          <w:rFonts w:hint="eastAsia"/>
          <w:color w:val="FF0000"/>
        </w:rPr>
        <w:t>科普宣教</w:t>
      </w:r>
      <w:r w:rsidRPr="00820564">
        <w:rPr>
          <w:rFonts w:hint="eastAsia"/>
        </w:rPr>
        <w:t>等。</w:t>
      </w:r>
      <w:r w:rsidRPr="00820564">
        <w:rPr>
          <w:rFonts w:hint="eastAsia"/>
        </w:rPr>
        <w:t xml:space="preserve">   </w:t>
      </w:r>
    </w:p>
    <w:p w:rsidR="00E87852" w:rsidRDefault="00E87852" w:rsidP="00820564">
      <w:pPr>
        <w:jc w:val="left"/>
      </w:pPr>
    </w:p>
    <w:p w:rsidR="00E87852" w:rsidRDefault="00E87852" w:rsidP="00E87852">
      <w:pPr>
        <w:jc w:val="left"/>
      </w:pPr>
      <w:r w:rsidRPr="00E87852">
        <w:rPr>
          <w:rFonts w:hint="eastAsia"/>
          <w:color w:val="FF0000"/>
        </w:rPr>
        <w:t>解决途径</w:t>
      </w:r>
      <w:r>
        <w:rPr>
          <w:rFonts w:hint="eastAsia"/>
        </w:rPr>
        <w:t>（</w:t>
      </w:r>
      <w:r>
        <w:rPr>
          <w:rFonts w:hint="eastAsia"/>
        </w:rPr>
        <w:t>4</w:t>
      </w:r>
      <w:r>
        <w:rPr>
          <w:rFonts w:hint="eastAsia"/>
        </w:rPr>
        <w:t>个）</w:t>
      </w:r>
    </w:p>
    <w:p w:rsidR="00E87852" w:rsidRDefault="00E87852" w:rsidP="00E87852">
      <w:pPr>
        <w:ind w:leftChars="100" w:left="210"/>
        <w:jc w:val="left"/>
      </w:pPr>
      <w:r>
        <w:rPr>
          <w:rFonts w:hint="eastAsia"/>
        </w:rPr>
        <w:t>构建营养保健</w:t>
      </w:r>
      <w:r w:rsidRPr="00E87852">
        <w:rPr>
          <w:rFonts w:hint="eastAsia"/>
          <w:color w:val="FF0000"/>
        </w:rPr>
        <w:t>体系</w:t>
      </w:r>
      <w:r>
        <w:rPr>
          <w:rFonts w:hint="eastAsia"/>
        </w:rPr>
        <w:t>（我国卫生部是国家营养工作的行政机构，对公共营养工作实施统一管理）；</w:t>
      </w:r>
      <w:r>
        <w:rPr>
          <w:rFonts w:hint="eastAsia"/>
        </w:rPr>
        <w:t xml:space="preserve">  </w:t>
      </w:r>
    </w:p>
    <w:p w:rsidR="00E87852" w:rsidRDefault="00E87852" w:rsidP="00E87852">
      <w:pPr>
        <w:ind w:firstLineChars="100" w:firstLine="210"/>
        <w:jc w:val="left"/>
      </w:pPr>
      <w:r>
        <w:rPr>
          <w:rFonts w:hint="eastAsia"/>
        </w:rPr>
        <w:t>建立营养保健</w:t>
      </w:r>
      <w:r w:rsidRPr="00E87852">
        <w:rPr>
          <w:rFonts w:hint="eastAsia"/>
          <w:color w:val="FF0000"/>
        </w:rPr>
        <w:t>制度</w:t>
      </w:r>
      <w:r>
        <w:rPr>
          <w:rFonts w:hint="eastAsia"/>
        </w:rPr>
        <w:t>；</w:t>
      </w:r>
      <w:r>
        <w:rPr>
          <w:rFonts w:hint="eastAsia"/>
        </w:rPr>
        <w:t xml:space="preserve">  </w:t>
      </w:r>
    </w:p>
    <w:p w:rsidR="00E87852" w:rsidRDefault="00E87852" w:rsidP="00E87852">
      <w:pPr>
        <w:ind w:leftChars="100" w:left="210"/>
        <w:jc w:val="left"/>
      </w:pPr>
      <w:r>
        <w:rPr>
          <w:rFonts w:hint="eastAsia"/>
        </w:rPr>
        <w:t>促进营养</w:t>
      </w:r>
      <w:r w:rsidRPr="00E87852">
        <w:rPr>
          <w:rFonts w:hint="eastAsia"/>
          <w:color w:val="FF0000"/>
        </w:rPr>
        <w:t>立法</w:t>
      </w:r>
      <w:r>
        <w:rPr>
          <w:rFonts w:hint="eastAsia"/>
        </w:rPr>
        <w:t>和推动营养</w:t>
      </w:r>
      <w:r w:rsidRPr="00E87852">
        <w:rPr>
          <w:rFonts w:hint="eastAsia"/>
          <w:color w:val="FF0000"/>
        </w:rPr>
        <w:t>改善</w:t>
      </w:r>
      <w:r>
        <w:rPr>
          <w:rFonts w:hint="eastAsia"/>
        </w:rPr>
        <w:t xml:space="preserve"> </w:t>
      </w:r>
      <w:r>
        <w:rPr>
          <w:rFonts w:hint="eastAsia"/>
        </w:rPr>
        <w:t>（日本：营养法；美国：美国学校午餐</w:t>
      </w:r>
      <w:r>
        <w:rPr>
          <w:rFonts w:hint="eastAsia"/>
        </w:rPr>
        <w:t>/</w:t>
      </w:r>
      <w:r>
        <w:rPr>
          <w:rFonts w:hint="eastAsia"/>
        </w:rPr>
        <w:t>早餐法、儿童营养法；我国：碘盐、叶酸普及）</w:t>
      </w:r>
    </w:p>
    <w:p w:rsidR="00E87852" w:rsidRDefault="00E87852" w:rsidP="00E87852">
      <w:pPr>
        <w:ind w:firstLineChars="100" w:firstLine="210"/>
        <w:jc w:val="left"/>
      </w:pPr>
      <w:r>
        <w:rPr>
          <w:rFonts w:hint="eastAsia"/>
        </w:rPr>
        <w:t>建立营养教育与咨询的</w:t>
      </w:r>
      <w:r w:rsidRPr="00E87852">
        <w:rPr>
          <w:rFonts w:hint="eastAsia"/>
          <w:color w:val="FF0000"/>
        </w:rPr>
        <w:t>专业队伍</w:t>
      </w:r>
      <w:r>
        <w:rPr>
          <w:rFonts w:hint="eastAsia"/>
        </w:rPr>
        <w:t>。</w:t>
      </w:r>
    </w:p>
    <w:p w:rsidR="001A498B" w:rsidRDefault="001A498B" w:rsidP="00E87852">
      <w:pPr>
        <w:ind w:firstLineChars="100" w:firstLine="210"/>
        <w:jc w:val="left"/>
      </w:pPr>
    </w:p>
    <w:p w:rsidR="001A498B" w:rsidRDefault="001A498B" w:rsidP="00E87852">
      <w:pPr>
        <w:ind w:firstLineChars="100" w:firstLine="210"/>
        <w:jc w:val="left"/>
      </w:pPr>
      <w:r>
        <w:rPr>
          <w:rFonts w:hint="eastAsia"/>
        </w:rPr>
        <w:t>二、</w:t>
      </w:r>
    </w:p>
    <w:p w:rsidR="001A498B" w:rsidRDefault="001A498B" w:rsidP="001A498B">
      <w:pPr>
        <w:ind w:firstLineChars="100" w:firstLine="210"/>
        <w:jc w:val="left"/>
      </w:pPr>
      <w:r>
        <w:rPr>
          <w:rFonts w:hint="eastAsia"/>
        </w:rPr>
        <w:t>营养调查</w:t>
      </w:r>
      <w:r>
        <w:rPr>
          <w:rFonts w:hint="eastAsia"/>
        </w:rPr>
        <w:t xml:space="preserve"> </w:t>
      </w:r>
      <w:r>
        <w:rPr>
          <w:rFonts w:hint="eastAsia"/>
        </w:rPr>
        <w:t>指运用各种手段准确地了解某人群或特定个体各种</w:t>
      </w:r>
      <w:r w:rsidRPr="001A498B">
        <w:rPr>
          <w:rFonts w:hint="eastAsia"/>
          <w:color w:val="FF0000"/>
        </w:rPr>
        <w:t>营养指标的水平</w:t>
      </w:r>
      <w:r>
        <w:rPr>
          <w:rFonts w:hint="eastAsia"/>
        </w:rPr>
        <w:t>，以判断其当前的</w:t>
      </w:r>
      <w:r w:rsidRPr="001A498B">
        <w:rPr>
          <w:rFonts w:hint="eastAsia"/>
          <w:color w:val="FF0000"/>
        </w:rPr>
        <w:t>营养和健康状况</w:t>
      </w:r>
      <w:r>
        <w:rPr>
          <w:rFonts w:hint="eastAsia"/>
        </w:rPr>
        <w:t>，是公共营养的基本方法和内容（</w:t>
      </w:r>
      <w:r>
        <w:rPr>
          <w:rFonts w:hint="eastAsia"/>
        </w:rPr>
        <w:t>1959</w:t>
      </w:r>
      <w:r>
        <w:rPr>
          <w:rFonts w:hint="eastAsia"/>
        </w:rPr>
        <w:t>、</w:t>
      </w:r>
      <w:r>
        <w:rPr>
          <w:rFonts w:hint="eastAsia"/>
        </w:rPr>
        <w:t>1982</w:t>
      </w:r>
      <w:r>
        <w:rPr>
          <w:rFonts w:hint="eastAsia"/>
        </w:rPr>
        <w:t>、</w:t>
      </w:r>
      <w:r>
        <w:rPr>
          <w:rFonts w:hint="eastAsia"/>
        </w:rPr>
        <w:t>1992</w:t>
      </w:r>
      <w:r>
        <w:rPr>
          <w:rFonts w:hint="eastAsia"/>
        </w:rPr>
        <w:t>、</w:t>
      </w:r>
      <w:r>
        <w:rPr>
          <w:rFonts w:hint="eastAsia"/>
        </w:rPr>
        <w:t>2002</w:t>
      </w:r>
      <w:r>
        <w:rPr>
          <w:rFonts w:hint="eastAsia"/>
        </w:rPr>
        <w:t>年，全国性营养调查）。</w:t>
      </w:r>
    </w:p>
    <w:p w:rsidR="001A498B" w:rsidRDefault="001A498B" w:rsidP="001A498B">
      <w:pPr>
        <w:ind w:firstLineChars="100" w:firstLine="210"/>
        <w:jc w:val="left"/>
      </w:pPr>
    </w:p>
    <w:p w:rsidR="001A498B" w:rsidRDefault="001A498B" w:rsidP="006270D0">
      <w:pPr>
        <w:spacing w:before="240"/>
        <w:ind w:firstLineChars="100" w:firstLine="210"/>
        <w:jc w:val="left"/>
      </w:pPr>
      <w:r>
        <w:rPr>
          <w:rFonts w:hint="eastAsia"/>
        </w:rPr>
        <w:t>营养调查的内容</w:t>
      </w:r>
      <w:r>
        <w:rPr>
          <w:rFonts w:hint="eastAsia"/>
        </w:rPr>
        <w:t xml:space="preserve"> </w:t>
      </w:r>
      <w:r w:rsidR="006270D0">
        <w:rPr>
          <w:rFonts w:hint="eastAsia"/>
        </w:rPr>
        <w:t>(4</w:t>
      </w:r>
      <w:r w:rsidR="006270D0">
        <w:rPr>
          <w:rFonts w:hint="eastAsia"/>
        </w:rPr>
        <w:t>个</w:t>
      </w:r>
      <w:r w:rsidR="006270D0">
        <w:rPr>
          <w:rFonts w:hint="eastAsia"/>
        </w:rPr>
        <w:t>)</w:t>
      </w:r>
    </w:p>
    <w:p w:rsidR="001A498B" w:rsidRDefault="001A498B" w:rsidP="001A498B">
      <w:pPr>
        <w:ind w:firstLineChars="100" w:firstLine="210"/>
        <w:jc w:val="left"/>
      </w:pPr>
      <w:r>
        <w:rPr>
          <w:rFonts w:hint="eastAsia"/>
        </w:rPr>
        <w:t>①</w:t>
      </w:r>
      <w:r w:rsidRPr="006270D0">
        <w:rPr>
          <w:rFonts w:hint="eastAsia"/>
          <w:color w:val="FF0000"/>
        </w:rPr>
        <w:t>膳食</w:t>
      </w:r>
      <w:r>
        <w:rPr>
          <w:rFonts w:hint="eastAsia"/>
        </w:rPr>
        <w:t>调查；</w:t>
      </w:r>
      <w:r>
        <w:rPr>
          <w:rFonts w:hint="eastAsia"/>
        </w:rPr>
        <w:t xml:space="preserve"> </w:t>
      </w:r>
    </w:p>
    <w:p w:rsidR="001A498B" w:rsidRDefault="001A498B" w:rsidP="001A498B">
      <w:pPr>
        <w:ind w:firstLineChars="100" w:firstLine="210"/>
        <w:jc w:val="left"/>
      </w:pPr>
      <w:r>
        <w:rPr>
          <w:rFonts w:hint="eastAsia"/>
        </w:rPr>
        <w:t>②人体营养水平鉴定的</w:t>
      </w:r>
      <w:r w:rsidRPr="006270D0">
        <w:rPr>
          <w:rFonts w:hint="eastAsia"/>
          <w:color w:val="FF0000"/>
        </w:rPr>
        <w:t>生化检验</w:t>
      </w:r>
      <w:r>
        <w:rPr>
          <w:rFonts w:hint="eastAsia"/>
        </w:rPr>
        <w:t>；</w:t>
      </w:r>
      <w:r>
        <w:rPr>
          <w:rFonts w:hint="eastAsia"/>
        </w:rPr>
        <w:t xml:space="preserve"> </w:t>
      </w:r>
    </w:p>
    <w:p w:rsidR="001A498B" w:rsidRDefault="001A498B" w:rsidP="001A498B">
      <w:pPr>
        <w:ind w:firstLineChars="100" w:firstLine="210"/>
        <w:jc w:val="left"/>
      </w:pPr>
      <w:r>
        <w:rPr>
          <w:rFonts w:hint="eastAsia"/>
        </w:rPr>
        <w:t>③营养相关疾病临床</w:t>
      </w:r>
      <w:r w:rsidRPr="006270D0">
        <w:rPr>
          <w:rFonts w:hint="eastAsia"/>
          <w:color w:val="FF0000"/>
        </w:rPr>
        <w:t>体征</w:t>
      </w:r>
      <w:r w:rsidR="006270D0" w:rsidRPr="006270D0">
        <w:rPr>
          <w:rFonts w:hint="eastAsia"/>
          <w:color w:val="FF0000"/>
        </w:rPr>
        <w:t>及症状检查</w:t>
      </w:r>
    </w:p>
    <w:p w:rsidR="006270D0" w:rsidRDefault="001A498B" w:rsidP="006270D0">
      <w:pPr>
        <w:ind w:firstLineChars="100" w:firstLine="210"/>
        <w:jc w:val="left"/>
      </w:pPr>
      <w:r>
        <w:rPr>
          <w:rFonts w:hint="eastAsia"/>
        </w:rPr>
        <w:t>④人体测量资料</w:t>
      </w:r>
      <w:r w:rsidRPr="006270D0">
        <w:rPr>
          <w:rFonts w:hint="eastAsia"/>
          <w:color w:val="FF0000"/>
        </w:rPr>
        <w:t>分析</w:t>
      </w:r>
      <w:r>
        <w:rPr>
          <w:rFonts w:hint="eastAsia"/>
        </w:rPr>
        <w:t>。</w:t>
      </w:r>
      <w:r w:rsidR="006270D0">
        <w:br w:type="column"/>
      </w:r>
      <w:r w:rsidR="006270D0">
        <w:rPr>
          <w:rFonts w:hint="eastAsia"/>
        </w:rPr>
        <w:t>营养调查方法</w:t>
      </w:r>
      <w:r w:rsidR="006270D0">
        <w:rPr>
          <w:rFonts w:hint="eastAsia"/>
        </w:rPr>
        <w:t xml:space="preserve"> </w:t>
      </w:r>
    </w:p>
    <w:p w:rsidR="006270D0" w:rsidRDefault="006270D0" w:rsidP="006270D0">
      <w:pPr>
        <w:ind w:firstLineChars="100" w:firstLine="210"/>
        <w:jc w:val="left"/>
      </w:pPr>
      <w:r>
        <w:rPr>
          <w:rFonts w:hint="eastAsia"/>
        </w:rPr>
        <w:t>（一）膳食调查</w:t>
      </w:r>
      <w:r>
        <w:rPr>
          <w:rFonts w:hint="eastAsia"/>
        </w:rPr>
        <w:t>(5</w:t>
      </w:r>
      <w:r>
        <w:rPr>
          <w:rFonts w:hint="eastAsia"/>
        </w:rPr>
        <w:t>个</w:t>
      </w:r>
      <w:r>
        <w:rPr>
          <w:rFonts w:hint="eastAsia"/>
        </w:rPr>
        <w:t xml:space="preserve">) </w:t>
      </w:r>
    </w:p>
    <w:p w:rsidR="006270D0" w:rsidRDefault="006270D0" w:rsidP="006270D0">
      <w:pPr>
        <w:ind w:firstLineChars="200" w:firstLine="420"/>
        <w:jc w:val="left"/>
      </w:pPr>
      <w:r>
        <w:rPr>
          <w:rFonts w:hint="eastAsia"/>
        </w:rPr>
        <w:t xml:space="preserve">1. </w:t>
      </w:r>
      <w:r>
        <w:rPr>
          <w:rFonts w:hint="eastAsia"/>
        </w:rPr>
        <w:t>称重法</w:t>
      </w:r>
      <w:r>
        <w:rPr>
          <w:rFonts w:hint="eastAsia"/>
        </w:rPr>
        <w:t xml:space="preserve">  </w:t>
      </w:r>
    </w:p>
    <w:p w:rsidR="006270D0" w:rsidRDefault="006270D0" w:rsidP="006270D0">
      <w:pPr>
        <w:ind w:firstLineChars="200" w:firstLine="420"/>
        <w:jc w:val="left"/>
      </w:pPr>
      <w:r>
        <w:rPr>
          <w:rFonts w:hint="eastAsia"/>
        </w:rPr>
        <w:t xml:space="preserve">2. </w:t>
      </w:r>
      <w:r>
        <w:rPr>
          <w:rFonts w:hint="eastAsia"/>
        </w:rPr>
        <w:t>记账法</w:t>
      </w:r>
      <w:r>
        <w:rPr>
          <w:rFonts w:hint="eastAsia"/>
        </w:rPr>
        <w:t xml:space="preserve"> </w:t>
      </w:r>
    </w:p>
    <w:p w:rsidR="006270D0" w:rsidRDefault="006270D0" w:rsidP="006270D0">
      <w:pPr>
        <w:ind w:firstLineChars="200" w:firstLine="420"/>
        <w:jc w:val="left"/>
      </w:pPr>
      <w:r>
        <w:rPr>
          <w:rFonts w:hint="eastAsia"/>
        </w:rPr>
        <w:t xml:space="preserve">3. </w:t>
      </w:r>
      <w:r>
        <w:rPr>
          <w:rFonts w:hint="eastAsia"/>
        </w:rPr>
        <w:t>膳食回顾法</w:t>
      </w:r>
      <w:r>
        <w:rPr>
          <w:rFonts w:hint="eastAsia"/>
        </w:rPr>
        <w:t xml:space="preserve">  </w:t>
      </w:r>
    </w:p>
    <w:p w:rsidR="006270D0" w:rsidRDefault="006270D0" w:rsidP="006270D0">
      <w:pPr>
        <w:ind w:firstLineChars="200" w:firstLine="420"/>
        <w:jc w:val="left"/>
      </w:pPr>
      <w:r>
        <w:rPr>
          <w:rFonts w:hint="eastAsia"/>
        </w:rPr>
        <w:t xml:space="preserve">4. </w:t>
      </w:r>
      <w:r>
        <w:rPr>
          <w:rFonts w:hint="eastAsia"/>
        </w:rPr>
        <w:t>化学分析法</w:t>
      </w:r>
      <w:r>
        <w:rPr>
          <w:rFonts w:hint="eastAsia"/>
        </w:rPr>
        <w:t xml:space="preserve">  </w:t>
      </w:r>
    </w:p>
    <w:p w:rsidR="001A498B" w:rsidRDefault="006270D0" w:rsidP="006270D0">
      <w:pPr>
        <w:ind w:firstLineChars="200" w:firstLine="420"/>
        <w:jc w:val="left"/>
      </w:pPr>
      <w:r>
        <w:rPr>
          <w:rFonts w:hint="eastAsia"/>
        </w:rPr>
        <w:t xml:space="preserve">5. </w:t>
      </w:r>
      <w:r>
        <w:rPr>
          <w:rFonts w:hint="eastAsia"/>
        </w:rPr>
        <w:t>食物频数法</w:t>
      </w:r>
    </w:p>
    <w:sectPr w:rsidR="001A4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22F" w:rsidRDefault="0087722F" w:rsidP="00C52828">
      <w:r>
        <w:separator/>
      </w:r>
    </w:p>
  </w:endnote>
  <w:endnote w:type="continuationSeparator" w:id="0">
    <w:p w:rsidR="0087722F" w:rsidRDefault="0087722F" w:rsidP="00C5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22F" w:rsidRDefault="0087722F" w:rsidP="00C52828">
      <w:r>
        <w:separator/>
      </w:r>
    </w:p>
  </w:footnote>
  <w:footnote w:type="continuationSeparator" w:id="0">
    <w:p w:rsidR="0087722F" w:rsidRDefault="0087722F" w:rsidP="00C52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2F12"/>
    <w:multiLevelType w:val="hybridMultilevel"/>
    <w:tmpl w:val="CB5AD63C"/>
    <w:lvl w:ilvl="0" w:tplc="91AE5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123054"/>
    <w:multiLevelType w:val="hybridMultilevel"/>
    <w:tmpl w:val="D4E02E6C"/>
    <w:lvl w:ilvl="0" w:tplc="ABEAD632">
      <w:start w:val="1"/>
      <w:numFmt w:val="decimalEnclosedCircle"/>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298E719D"/>
    <w:multiLevelType w:val="hybridMultilevel"/>
    <w:tmpl w:val="3C8C5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432140"/>
    <w:multiLevelType w:val="hybridMultilevel"/>
    <w:tmpl w:val="701ED004"/>
    <w:lvl w:ilvl="0" w:tplc="7F520D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8D64B2"/>
    <w:multiLevelType w:val="hybridMultilevel"/>
    <w:tmpl w:val="3E408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3C92FAF"/>
    <w:multiLevelType w:val="hybridMultilevel"/>
    <w:tmpl w:val="2716BA9C"/>
    <w:lvl w:ilvl="0" w:tplc="FB7E9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144"/>
    <w:rsid w:val="00041173"/>
    <w:rsid w:val="000604BA"/>
    <w:rsid w:val="00067EF5"/>
    <w:rsid w:val="000C242C"/>
    <w:rsid w:val="001A498B"/>
    <w:rsid w:val="00221F71"/>
    <w:rsid w:val="002A456A"/>
    <w:rsid w:val="00312D37"/>
    <w:rsid w:val="003D495E"/>
    <w:rsid w:val="003D54A2"/>
    <w:rsid w:val="003E13E5"/>
    <w:rsid w:val="00432D68"/>
    <w:rsid w:val="004B0757"/>
    <w:rsid w:val="004D1D67"/>
    <w:rsid w:val="00544F07"/>
    <w:rsid w:val="00567309"/>
    <w:rsid w:val="006270D0"/>
    <w:rsid w:val="006F1436"/>
    <w:rsid w:val="007236D7"/>
    <w:rsid w:val="00773DE6"/>
    <w:rsid w:val="00781BAA"/>
    <w:rsid w:val="007C060A"/>
    <w:rsid w:val="007C1A25"/>
    <w:rsid w:val="00820564"/>
    <w:rsid w:val="008401B5"/>
    <w:rsid w:val="00840607"/>
    <w:rsid w:val="0087722F"/>
    <w:rsid w:val="00894C21"/>
    <w:rsid w:val="008F358C"/>
    <w:rsid w:val="008F4144"/>
    <w:rsid w:val="008F6472"/>
    <w:rsid w:val="00993BAF"/>
    <w:rsid w:val="009B0983"/>
    <w:rsid w:val="009E4963"/>
    <w:rsid w:val="009F2836"/>
    <w:rsid w:val="00AF2C5E"/>
    <w:rsid w:val="00B30BEE"/>
    <w:rsid w:val="00B32C83"/>
    <w:rsid w:val="00B4587D"/>
    <w:rsid w:val="00BB1427"/>
    <w:rsid w:val="00C45B08"/>
    <w:rsid w:val="00C52828"/>
    <w:rsid w:val="00C55E0C"/>
    <w:rsid w:val="00D1563F"/>
    <w:rsid w:val="00D97801"/>
    <w:rsid w:val="00DA62CE"/>
    <w:rsid w:val="00E87852"/>
    <w:rsid w:val="00F81BAE"/>
    <w:rsid w:val="00F90209"/>
    <w:rsid w:val="00F9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801"/>
    <w:rPr>
      <w:sz w:val="18"/>
      <w:szCs w:val="18"/>
    </w:rPr>
  </w:style>
  <w:style w:type="character" w:customStyle="1" w:styleId="Char">
    <w:name w:val="批注框文本 Char"/>
    <w:basedOn w:val="a0"/>
    <w:link w:val="a3"/>
    <w:uiPriority w:val="99"/>
    <w:semiHidden/>
    <w:rsid w:val="00D97801"/>
    <w:rPr>
      <w:sz w:val="18"/>
      <w:szCs w:val="18"/>
    </w:rPr>
  </w:style>
  <w:style w:type="paragraph" w:styleId="a4">
    <w:name w:val="List Paragraph"/>
    <w:basedOn w:val="a"/>
    <w:uiPriority w:val="34"/>
    <w:qFormat/>
    <w:rsid w:val="008F358C"/>
    <w:pPr>
      <w:ind w:firstLineChars="200" w:firstLine="420"/>
    </w:pPr>
  </w:style>
  <w:style w:type="paragraph" w:styleId="a5">
    <w:name w:val="header"/>
    <w:basedOn w:val="a"/>
    <w:link w:val="Char0"/>
    <w:uiPriority w:val="99"/>
    <w:unhideWhenUsed/>
    <w:rsid w:val="00C528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2828"/>
    <w:rPr>
      <w:sz w:val="18"/>
      <w:szCs w:val="18"/>
    </w:rPr>
  </w:style>
  <w:style w:type="paragraph" w:styleId="a6">
    <w:name w:val="footer"/>
    <w:basedOn w:val="a"/>
    <w:link w:val="Char1"/>
    <w:uiPriority w:val="99"/>
    <w:unhideWhenUsed/>
    <w:rsid w:val="00C52828"/>
    <w:pPr>
      <w:tabs>
        <w:tab w:val="center" w:pos="4153"/>
        <w:tab w:val="right" w:pos="8306"/>
      </w:tabs>
      <w:snapToGrid w:val="0"/>
      <w:jc w:val="left"/>
    </w:pPr>
    <w:rPr>
      <w:sz w:val="18"/>
      <w:szCs w:val="18"/>
    </w:rPr>
  </w:style>
  <w:style w:type="character" w:customStyle="1" w:styleId="Char1">
    <w:name w:val="页脚 Char"/>
    <w:basedOn w:val="a0"/>
    <w:link w:val="a6"/>
    <w:uiPriority w:val="99"/>
    <w:rsid w:val="00C52828"/>
    <w:rPr>
      <w:sz w:val="18"/>
      <w:szCs w:val="18"/>
    </w:rPr>
  </w:style>
  <w:style w:type="character" w:styleId="a7">
    <w:name w:val="Placeholder Text"/>
    <w:basedOn w:val="a0"/>
    <w:uiPriority w:val="99"/>
    <w:semiHidden/>
    <w:rsid w:val="008F6472"/>
    <w:rPr>
      <w:color w:val="808080"/>
    </w:rPr>
  </w:style>
  <w:style w:type="character" w:customStyle="1" w:styleId="fontstyle01">
    <w:name w:val="fontstyle01"/>
    <w:basedOn w:val="a0"/>
    <w:rsid w:val="008F6472"/>
    <w:rPr>
      <w:rFonts w:ascii="黑体" w:eastAsia="黑体" w:hAnsi="黑体" w:hint="eastAsia"/>
      <w:b w:val="0"/>
      <w:bCs w:val="0"/>
      <w:i w:val="0"/>
      <w:iCs w:val="0"/>
      <w:color w:val="000000"/>
      <w:sz w:val="48"/>
      <w:szCs w:val="48"/>
    </w:rPr>
  </w:style>
  <w:style w:type="character" w:customStyle="1" w:styleId="fontstyle11">
    <w:name w:val="fontstyle11"/>
    <w:basedOn w:val="a0"/>
    <w:rsid w:val="008F6472"/>
    <w:rPr>
      <w:rFonts w:ascii="Times New Roman" w:hAnsi="Times New Roman" w:cs="Times New Roman" w:hint="default"/>
      <w:b/>
      <w:bCs/>
      <w:i w:val="0"/>
      <w:iCs w:val="0"/>
      <w:color w:val="000000"/>
      <w:sz w:val="48"/>
      <w:szCs w:val="48"/>
    </w:rPr>
  </w:style>
  <w:style w:type="character" w:customStyle="1" w:styleId="fontstyle21">
    <w:name w:val="fontstyle21"/>
    <w:basedOn w:val="a0"/>
    <w:rsid w:val="008F6472"/>
    <w:rPr>
      <w:rFonts w:ascii="Tahoma" w:hAnsi="Tahoma" w:cs="Tahoma"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801"/>
    <w:rPr>
      <w:sz w:val="18"/>
      <w:szCs w:val="18"/>
    </w:rPr>
  </w:style>
  <w:style w:type="character" w:customStyle="1" w:styleId="Char">
    <w:name w:val="批注框文本 Char"/>
    <w:basedOn w:val="a0"/>
    <w:link w:val="a3"/>
    <w:uiPriority w:val="99"/>
    <w:semiHidden/>
    <w:rsid w:val="00D97801"/>
    <w:rPr>
      <w:sz w:val="18"/>
      <w:szCs w:val="18"/>
    </w:rPr>
  </w:style>
  <w:style w:type="paragraph" w:styleId="a4">
    <w:name w:val="List Paragraph"/>
    <w:basedOn w:val="a"/>
    <w:uiPriority w:val="34"/>
    <w:qFormat/>
    <w:rsid w:val="008F358C"/>
    <w:pPr>
      <w:ind w:firstLineChars="200" w:firstLine="420"/>
    </w:pPr>
  </w:style>
  <w:style w:type="paragraph" w:styleId="a5">
    <w:name w:val="header"/>
    <w:basedOn w:val="a"/>
    <w:link w:val="Char0"/>
    <w:uiPriority w:val="99"/>
    <w:unhideWhenUsed/>
    <w:rsid w:val="00C528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2828"/>
    <w:rPr>
      <w:sz w:val="18"/>
      <w:szCs w:val="18"/>
    </w:rPr>
  </w:style>
  <w:style w:type="paragraph" w:styleId="a6">
    <w:name w:val="footer"/>
    <w:basedOn w:val="a"/>
    <w:link w:val="Char1"/>
    <w:uiPriority w:val="99"/>
    <w:unhideWhenUsed/>
    <w:rsid w:val="00C52828"/>
    <w:pPr>
      <w:tabs>
        <w:tab w:val="center" w:pos="4153"/>
        <w:tab w:val="right" w:pos="8306"/>
      </w:tabs>
      <w:snapToGrid w:val="0"/>
      <w:jc w:val="left"/>
    </w:pPr>
    <w:rPr>
      <w:sz w:val="18"/>
      <w:szCs w:val="18"/>
    </w:rPr>
  </w:style>
  <w:style w:type="character" w:customStyle="1" w:styleId="Char1">
    <w:name w:val="页脚 Char"/>
    <w:basedOn w:val="a0"/>
    <w:link w:val="a6"/>
    <w:uiPriority w:val="99"/>
    <w:rsid w:val="00C52828"/>
    <w:rPr>
      <w:sz w:val="18"/>
      <w:szCs w:val="18"/>
    </w:rPr>
  </w:style>
  <w:style w:type="character" w:styleId="a7">
    <w:name w:val="Placeholder Text"/>
    <w:basedOn w:val="a0"/>
    <w:uiPriority w:val="99"/>
    <w:semiHidden/>
    <w:rsid w:val="008F6472"/>
    <w:rPr>
      <w:color w:val="808080"/>
    </w:rPr>
  </w:style>
  <w:style w:type="character" w:customStyle="1" w:styleId="fontstyle01">
    <w:name w:val="fontstyle01"/>
    <w:basedOn w:val="a0"/>
    <w:rsid w:val="008F6472"/>
    <w:rPr>
      <w:rFonts w:ascii="黑体" w:eastAsia="黑体" w:hAnsi="黑体" w:hint="eastAsia"/>
      <w:b w:val="0"/>
      <w:bCs w:val="0"/>
      <w:i w:val="0"/>
      <w:iCs w:val="0"/>
      <w:color w:val="000000"/>
      <w:sz w:val="48"/>
      <w:szCs w:val="48"/>
    </w:rPr>
  </w:style>
  <w:style w:type="character" w:customStyle="1" w:styleId="fontstyle11">
    <w:name w:val="fontstyle11"/>
    <w:basedOn w:val="a0"/>
    <w:rsid w:val="008F6472"/>
    <w:rPr>
      <w:rFonts w:ascii="Times New Roman" w:hAnsi="Times New Roman" w:cs="Times New Roman" w:hint="default"/>
      <w:b/>
      <w:bCs/>
      <w:i w:val="0"/>
      <w:iCs w:val="0"/>
      <w:color w:val="000000"/>
      <w:sz w:val="48"/>
      <w:szCs w:val="48"/>
    </w:rPr>
  </w:style>
  <w:style w:type="character" w:customStyle="1" w:styleId="fontstyle21">
    <w:name w:val="fontstyle21"/>
    <w:basedOn w:val="a0"/>
    <w:rsid w:val="008F6472"/>
    <w:rPr>
      <w:rFonts w:ascii="Tahoma" w:hAnsi="Tahoma" w:cs="Tahom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087680">
      <w:bodyDiv w:val="1"/>
      <w:marLeft w:val="0"/>
      <w:marRight w:val="0"/>
      <w:marTop w:val="0"/>
      <w:marBottom w:val="0"/>
      <w:divBdr>
        <w:top w:val="none" w:sz="0" w:space="0" w:color="auto"/>
        <w:left w:val="none" w:sz="0" w:space="0" w:color="auto"/>
        <w:bottom w:val="none" w:sz="0" w:space="0" w:color="auto"/>
        <w:right w:val="none" w:sz="0" w:space="0" w:color="auto"/>
      </w:divBdr>
      <w:divsChild>
        <w:div w:id="126676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1260</TotalTime>
  <Pages>11</Pages>
  <Words>987</Words>
  <Characters>5629</Characters>
  <Application>Microsoft Office Word</Application>
  <DocSecurity>0</DocSecurity>
  <Lines>46</Lines>
  <Paragraphs>13</Paragraphs>
  <ScaleCrop>false</ScaleCrop>
  <Company>http://sdwm.org</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admin</cp:lastModifiedBy>
  <cp:revision>47</cp:revision>
  <dcterms:created xsi:type="dcterms:W3CDTF">2015-07-03T02:17:00Z</dcterms:created>
  <dcterms:modified xsi:type="dcterms:W3CDTF">2017-07-04T14:35:00Z</dcterms:modified>
</cp:coreProperties>
</file>