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E9" w:rsidRDefault="00E31CE9" w:rsidP="00E31CE9">
      <w:pPr>
        <w:rPr>
          <w:szCs w:val="21"/>
        </w:rPr>
      </w:pPr>
      <w:r>
        <w:rPr>
          <w:rFonts w:hint="eastAsia"/>
          <w:szCs w:val="21"/>
        </w:rPr>
        <w:t>解答：</w:t>
      </w:r>
    </w:p>
    <w:p w:rsidR="00E31CE9" w:rsidRPr="00EC29C7" w:rsidRDefault="00E31CE9" w:rsidP="00E31CE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C29C7">
        <w:rPr>
          <w:rFonts w:hint="eastAsia"/>
          <w:szCs w:val="21"/>
        </w:rPr>
        <w:t>由表中数据可知。</w:t>
      </w:r>
      <w:proofErr w:type="spellStart"/>
      <w:r w:rsidRPr="00EC29C7">
        <w:rPr>
          <w:rFonts w:hint="eastAsia"/>
          <w:szCs w:val="21"/>
        </w:rPr>
        <w:t>Xmax</w:t>
      </w:r>
      <w:proofErr w:type="spellEnd"/>
      <w:r w:rsidRPr="00EC29C7">
        <w:rPr>
          <w:rFonts w:hint="eastAsia"/>
          <w:szCs w:val="21"/>
        </w:rPr>
        <w:t xml:space="preserve">=320 </w:t>
      </w:r>
      <w:proofErr w:type="spellStart"/>
      <w:r w:rsidRPr="00EC29C7">
        <w:rPr>
          <w:rFonts w:hint="eastAsia"/>
          <w:szCs w:val="21"/>
        </w:rPr>
        <w:t>Xmin</w:t>
      </w:r>
      <w:proofErr w:type="spellEnd"/>
      <w:r w:rsidRPr="00EC29C7">
        <w:rPr>
          <w:rFonts w:hint="eastAsia"/>
          <w:szCs w:val="21"/>
        </w:rPr>
        <w:t>=301</w:t>
      </w:r>
      <w:r w:rsidRPr="00EC29C7">
        <w:rPr>
          <w:rFonts w:hint="eastAsia"/>
          <w:szCs w:val="21"/>
        </w:rPr>
        <w:t>，故</w:t>
      </w:r>
      <w:r>
        <w:rPr>
          <w:rFonts w:hint="eastAsia"/>
          <w:szCs w:val="21"/>
        </w:rPr>
        <w:t>R=</w:t>
      </w:r>
      <w:proofErr w:type="spellStart"/>
      <w:r>
        <w:rPr>
          <w:rFonts w:hint="eastAsia"/>
          <w:szCs w:val="21"/>
        </w:rPr>
        <w:t>Xmax-Xmin</w:t>
      </w:r>
      <w:proofErr w:type="spellEnd"/>
      <w:r>
        <w:rPr>
          <w:rFonts w:hint="eastAsia"/>
          <w:szCs w:val="21"/>
        </w:rPr>
        <w:t>=19</w:t>
      </w:r>
    </w:p>
    <w:p w:rsidR="00E31CE9" w:rsidRPr="00EC29C7" w:rsidRDefault="00E31CE9" w:rsidP="00E31CE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C29C7">
        <w:rPr>
          <w:rFonts w:hint="eastAsia"/>
          <w:szCs w:val="21"/>
        </w:rPr>
        <w:t>由组数</w:t>
      </w:r>
      <w:r w:rsidRPr="00EC29C7">
        <w:rPr>
          <w:rFonts w:hint="eastAsia"/>
          <w:szCs w:val="21"/>
        </w:rPr>
        <w:t>K</w:t>
      </w:r>
      <w:r w:rsidRPr="00EC29C7">
        <w:rPr>
          <w:rFonts w:hint="eastAsia"/>
          <w:szCs w:val="21"/>
        </w:rPr>
        <w:t>取值参考表可得当数据总数</w:t>
      </w:r>
      <w:r w:rsidRPr="00EC29C7">
        <w:rPr>
          <w:rFonts w:hint="eastAsia"/>
          <w:szCs w:val="21"/>
        </w:rPr>
        <w:t>n=50</w:t>
      </w:r>
      <w:r w:rsidRPr="00EC29C7">
        <w:rPr>
          <w:rFonts w:hint="eastAsia"/>
          <w:szCs w:val="21"/>
        </w:rPr>
        <w:t>时，组数</w:t>
      </w:r>
      <w:r w:rsidRPr="00EC29C7">
        <w:rPr>
          <w:rFonts w:hint="eastAsia"/>
          <w:szCs w:val="21"/>
        </w:rPr>
        <w:t xml:space="preserve"> K=n^1/2 </w:t>
      </w:r>
      <w:r>
        <w:rPr>
          <w:rFonts w:hint="eastAsia"/>
          <w:szCs w:val="21"/>
        </w:rPr>
        <w:t xml:space="preserve">  </w:t>
      </w:r>
      <w:r w:rsidRPr="00EC29C7">
        <w:rPr>
          <w:rFonts w:hint="eastAsia"/>
          <w:szCs w:val="21"/>
        </w:rPr>
        <w:t>K</w:t>
      </w:r>
      <w:r w:rsidRPr="00EC29C7">
        <w:rPr>
          <w:rFonts w:hint="eastAsia"/>
          <w:szCs w:val="21"/>
        </w:rPr>
        <w:t>取奇数，故</w:t>
      </w:r>
      <w:r>
        <w:rPr>
          <w:rFonts w:hint="eastAsia"/>
          <w:szCs w:val="21"/>
        </w:rPr>
        <w:t>K=7</w:t>
      </w:r>
    </w:p>
    <w:p w:rsidR="00E31CE9" w:rsidRPr="00EC29C7" w:rsidRDefault="00E31CE9" w:rsidP="00E31CE9">
      <w:pPr>
        <w:rPr>
          <w:szCs w:val="21"/>
        </w:rPr>
      </w:pPr>
      <w:r w:rsidRPr="00EC29C7">
        <w:rPr>
          <w:rFonts w:hint="eastAsia"/>
          <w:szCs w:val="21"/>
        </w:rPr>
        <w:t xml:space="preserve">     </w:t>
      </w:r>
      <w:r w:rsidRPr="00EC29C7">
        <w:rPr>
          <w:rFonts w:hint="eastAsia"/>
          <w:szCs w:val="21"/>
        </w:rPr>
        <w:t>因此组距</w:t>
      </w:r>
      <w:r w:rsidRPr="00EC29C7">
        <w:rPr>
          <w:rFonts w:hint="eastAsia"/>
          <w:szCs w:val="21"/>
        </w:rPr>
        <w:t>h=R/K=19/7</w:t>
      </w:r>
      <w:r w:rsidRPr="00EC29C7">
        <w:rPr>
          <w:rFonts w:hint="eastAsia"/>
          <w:szCs w:val="21"/>
        </w:rPr>
        <w:t>≈</w:t>
      </w:r>
      <w:r w:rsidRPr="00EC29C7">
        <w:rPr>
          <w:rFonts w:hint="eastAsia"/>
          <w:szCs w:val="21"/>
        </w:rPr>
        <w:t>2.71</w:t>
      </w:r>
      <w:r w:rsidRPr="00EC29C7">
        <w:rPr>
          <w:rFonts w:hint="eastAsia"/>
          <w:szCs w:val="21"/>
        </w:rPr>
        <w:t>≈</w:t>
      </w:r>
      <w:r>
        <w:rPr>
          <w:rFonts w:hint="eastAsia"/>
          <w:szCs w:val="21"/>
        </w:rPr>
        <w:t xml:space="preserve">3  </w:t>
      </w:r>
    </w:p>
    <w:p w:rsidR="00E31CE9" w:rsidRPr="00EC29C7" w:rsidRDefault="00E31CE9" w:rsidP="00E31CE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EC29C7">
        <w:rPr>
          <w:rFonts w:hint="eastAsia"/>
          <w:szCs w:val="21"/>
        </w:rPr>
        <w:t>最小测定单位为</w:t>
      </w:r>
      <w:r>
        <w:rPr>
          <w:rFonts w:hint="eastAsia"/>
          <w:szCs w:val="21"/>
        </w:rPr>
        <w:t>1g</w:t>
      </w:r>
    </w:p>
    <w:p w:rsidR="00E31CE9" w:rsidRPr="00EC29C7" w:rsidRDefault="00E31CE9" w:rsidP="00E31CE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proofErr w:type="gramStart"/>
      <w:r w:rsidRPr="00EC29C7">
        <w:rPr>
          <w:rFonts w:hint="eastAsia"/>
          <w:szCs w:val="21"/>
        </w:rPr>
        <w:t>确定组界</w:t>
      </w:r>
      <w:proofErr w:type="gramEnd"/>
      <w:r w:rsidRPr="00EC29C7">
        <w:rPr>
          <w:rFonts w:hint="eastAsia"/>
          <w:szCs w:val="21"/>
        </w:rPr>
        <w:t xml:space="preserve"> </w:t>
      </w:r>
      <w:r w:rsidRPr="00EC29C7">
        <w:rPr>
          <w:rFonts w:hint="eastAsia"/>
          <w:szCs w:val="21"/>
        </w:rPr>
        <w:t>第一组界下限值</w:t>
      </w:r>
      <w:r w:rsidRPr="00EC29C7">
        <w:rPr>
          <w:rFonts w:hint="eastAsia"/>
          <w:szCs w:val="21"/>
        </w:rPr>
        <w:t>=</w:t>
      </w:r>
      <w:proofErr w:type="spellStart"/>
      <w:r w:rsidRPr="00EC29C7">
        <w:rPr>
          <w:rFonts w:hint="eastAsia"/>
          <w:szCs w:val="21"/>
        </w:rPr>
        <w:t>Xmin</w:t>
      </w:r>
      <w:proofErr w:type="spellEnd"/>
      <w:r w:rsidRPr="00EC29C7">
        <w:rPr>
          <w:rFonts w:hint="eastAsia"/>
          <w:szCs w:val="21"/>
        </w:rPr>
        <w:t xml:space="preserve">- </w:t>
      </w:r>
      <w:proofErr w:type="spellStart"/>
      <w:r w:rsidRPr="00EC29C7">
        <w:rPr>
          <w:rFonts w:hint="eastAsia"/>
          <w:szCs w:val="21"/>
        </w:rPr>
        <w:t>Xmin</w:t>
      </w:r>
      <w:proofErr w:type="spellEnd"/>
      <w:r>
        <w:rPr>
          <w:rFonts w:hint="eastAsia"/>
          <w:szCs w:val="21"/>
        </w:rPr>
        <w:t>/2=301-0.5=300.5</w:t>
      </w:r>
    </w:p>
    <w:p w:rsidR="00E31CE9" w:rsidRDefault="00E31CE9" w:rsidP="00E31CE9">
      <w:pPr>
        <w:ind w:firstLineChars="700" w:firstLine="1470"/>
        <w:rPr>
          <w:szCs w:val="21"/>
        </w:rPr>
      </w:pPr>
      <w:r w:rsidRPr="00EC29C7">
        <w:rPr>
          <w:rFonts w:hint="eastAsia"/>
          <w:szCs w:val="21"/>
        </w:rPr>
        <w:t>第一组界上限值</w:t>
      </w:r>
      <w:r w:rsidRPr="00EC29C7">
        <w:rPr>
          <w:rFonts w:hint="eastAsia"/>
          <w:szCs w:val="21"/>
        </w:rPr>
        <w:t>=</w:t>
      </w:r>
      <w:r w:rsidRPr="00EC29C7">
        <w:rPr>
          <w:rFonts w:hint="eastAsia"/>
          <w:szCs w:val="21"/>
        </w:rPr>
        <w:t>第一组界下限值</w:t>
      </w:r>
      <w:r w:rsidRPr="00EC29C7">
        <w:rPr>
          <w:rFonts w:hint="eastAsia"/>
          <w:szCs w:val="21"/>
        </w:rPr>
        <w:t>+</w:t>
      </w:r>
      <w:r w:rsidRPr="00EC29C7">
        <w:rPr>
          <w:rFonts w:hint="eastAsia"/>
          <w:szCs w:val="21"/>
        </w:rPr>
        <w:t>组距</w:t>
      </w:r>
      <w:r w:rsidRPr="00EC29C7">
        <w:rPr>
          <w:rFonts w:hint="eastAsia"/>
          <w:szCs w:val="21"/>
        </w:rPr>
        <w:t xml:space="preserve">=300.5+3=303.5 </w:t>
      </w:r>
    </w:p>
    <w:p w:rsidR="00E31CE9" w:rsidRDefault="00E31CE9" w:rsidP="00E31CE9">
      <w:pPr>
        <w:ind w:firstLineChars="700" w:firstLine="1470"/>
        <w:rPr>
          <w:szCs w:val="21"/>
        </w:rPr>
      </w:pPr>
      <w:r w:rsidRPr="00EC29C7">
        <w:rPr>
          <w:rFonts w:hint="eastAsia"/>
          <w:szCs w:val="21"/>
        </w:rPr>
        <w:t>以此类推可以得到面包重量规格频数分布表</w:t>
      </w:r>
    </w:p>
    <w:p w:rsidR="00E31CE9" w:rsidRPr="00EC29C7" w:rsidRDefault="00E31CE9" w:rsidP="00E31CE9">
      <w:pPr>
        <w:jc w:val="center"/>
        <w:rPr>
          <w:szCs w:val="21"/>
        </w:rPr>
      </w:pPr>
      <w:r>
        <w:rPr>
          <w:rFonts w:hint="eastAsia"/>
          <w:szCs w:val="21"/>
        </w:rPr>
        <w:t>频数分布表</w:t>
      </w:r>
    </w:p>
    <w:tbl>
      <w:tblPr>
        <w:tblW w:w="553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4"/>
        <w:gridCol w:w="2607"/>
        <w:gridCol w:w="1846"/>
      </w:tblGrid>
      <w:tr w:rsidR="00E31CE9" w:rsidRPr="00EC29C7" w:rsidTr="00E31CE9">
        <w:trPr>
          <w:trHeight w:val="112"/>
          <w:jc w:val="center"/>
        </w:trPr>
        <w:tc>
          <w:tcPr>
            <w:tcW w:w="10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 w:rsidRPr="00EC29C7">
              <w:rPr>
                <w:rFonts w:ascii="宋体" w:hAnsi="宋体" w:hint="eastAsia"/>
                <w:b/>
                <w:bCs/>
                <w:color w:val="0033CC"/>
                <w:kern w:val="24"/>
                <w:sz w:val="24"/>
              </w:rPr>
              <w:t>组号</w:t>
            </w:r>
          </w:p>
        </w:tc>
        <w:tc>
          <w:tcPr>
            <w:tcW w:w="26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4"/>
              </w:rPr>
            </w:pPr>
            <w:proofErr w:type="gramStart"/>
            <w:r w:rsidRPr="00EC29C7">
              <w:rPr>
                <w:rFonts w:ascii="宋体" w:hAnsi="宋体" w:hint="eastAsia"/>
                <w:b/>
                <w:bCs/>
                <w:color w:val="0033CC"/>
                <w:kern w:val="24"/>
                <w:sz w:val="24"/>
              </w:rPr>
              <w:t>组界</w:t>
            </w:r>
            <w:proofErr w:type="gramEnd"/>
          </w:p>
        </w:tc>
        <w:tc>
          <w:tcPr>
            <w:tcW w:w="184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 w:rsidRPr="00EC29C7">
              <w:rPr>
                <w:rFonts w:ascii="宋体" w:hAnsi="宋体" w:hint="eastAsia"/>
                <w:b/>
                <w:bCs/>
                <w:color w:val="0033CC"/>
                <w:kern w:val="24"/>
                <w:sz w:val="24"/>
              </w:rPr>
              <w:t>频数统计</w:t>
            </w:r>
          </w:p>
        </w:tc>
      </w:tr>
      <w:tr w:rsidR="00E31CE9" w:rsidRPr="00EC29C7" w:rsidTr="00E31CE9">
        <w:trPr>
          <w:trHeight w:val="103"/>
          <w:jc w:val="center"/>
        </w:trPr>
        <w:tc>
          <w:tcPr>
            <w:tcW w:w="10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 w:rsidRPr="00EC29C7">
              <w:rPr>
                <w:rFonts w:ascii="宋体" w:hAnsi="宋体" w:hint="eastAsia"/>
                <w:b/>
                <w:bCs/>
                <w:color w:val="000000"/>
                <w:kern w:val="24"/>
                <w:sz w:val="24"/>
              </w:rPr>
              <w:t>1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 w:themeColor="text1"/>
                <w:kern w:val="24"/>
                <w:sz w:val="24"/>
              </w:rPr>
              <w:t>30</w:t>
            </w:r>
            <w:r w:rsidRPr="00EC29C7">
              <w:rPr>
                <w:rFonts w:ascii="Arial" w:hAnsi="Arial"/>
                <w:b/>
                <w:bCs/>
                <w:color w:val="000000" w:themeColor="text1"/>
                <w:kern w:val="24"/>
                <w:sz w:val="24"/>
              </w:rPr>
              <w:t>0.5</w:t>
            </w:r>
            <w:r w:rsidRPr="00EC29C7">
              <w:rPr>
                <w:rFonts w:ascii="Arial" w:hAnsi="宋体" w:hint="eastAsia"/>
                <w:b/>
                <w:bCs/>
                <w:color w:val="000000"/>
                <w:kern w:val="24"/>
                <w:sz w:val="24"/>
              </w:rPr>
              <w:t>～</w:t>
            </w: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303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2</w:t>
            </w:r>
          </w:p>
        </w:tc>
      </w:tr>
      <w:tr w:rsidR="00E31CE9" w:rsidRPr="00EC29C7" w:rsidTr="00E31CE9">
        <w:trPr>
          <w:trHeight w:val="95"/>
          <w:jc w:val="center"/>
        </w:trPr>
        <w:tc>
          <w:tcPr>
            <w:tcW w:w="10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 w:rsidRPr="00EC29C7">
              <w:rPr>
                <w:rFonts w:ascii="宋体" w:hAnsi="宋体" w:hint="eastAsia"/>
                <w:b/>
                <w:bCs/>
                <w:color w:val="000000"/>
                <w:kern w:val="24"/>
                <w:sz w:val="24"/>
              </w:rPr>
              <w:t>2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303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  <w:r w:rsidRPr="00EC29C7">
              <w:rPr>
                <w:rFonts w:ascii="Arial" w:hAnsi="宋体" w:hint="eastAsia"/>
                <w:b/>
                <w:bCs/>
                <w:color w:val="000000"/>
                <w:kern w:val="24"/>
                <w:sz w:val="24"/>
              </w:rPr>
              <w:t>～</w:t>
            </w: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306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6</w:t>
            </w:r>
          </w:p>
        </w:tc>
      </w:tr>
      <w:tr w:rsidR="00E31CE9" w:rsidRPr="00EC29C7" w:rsidTr="00E31CE9">
        <w:trPr>
          <w:trHeight w:val="95"/>
          <w:jc w:val="center"/>
        </w:trPr>
        <w:tc>
          <w:tcPr>
            <w:tcW w:w="10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 w:rsidRPr="00EC29C7">
              <w:rPr>
                <w:rFonts w:ascii="宋体" w:hAnsi="宋体" w:hint="eastAsia"/>
                <w:b/>
                <w:bCs/>
                <w:color w:val="000000"/>
                <w:kern w:val="24"/>
                <w:sz w:val="24"/>
              </w:rPr>
              <w:t>3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306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  <w:r w:rsidRPr="00EC29C7">
              <w:rPr>
                <w:rFonts w:ascii="Arial" w:hAnsi="宋体" w:hint="eastAsia"/>
                <w:b/>
                <w:bCs/>
                <w:color w:val="000000"/>
                <w:kern w:val="24"/>
                <w:sz w:val="24"/>
              </w:rPr>
              <w:t>～</w:t>
            </w: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309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11</w:t>
            </w:r>
          </w:p>
        </w:tc>
      </w:tr>
      <w:tr w:rsidR="00E31CE9" w:rsidRPr="00EC29C7" w:rsidTr="00E31CE9">
        <w:trPr>
          <w:trHeight w:val="95"/>
          <w:jc w:val="center"/>
        </w:trPr>
        <w:tc>
          <w:tcPr>
            <w:tcW w:w="10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 w:rsidRPr="00EC29C7">
              <w:rPr>
                <w:rFonts w:ascii="宋体" w:hAnsi="宋体" w:hint="eastAsia"/>
                <w:b/>
                <w:bCs/>
                <w:color w:val="000000"/>
                <w:kern w:val="24"/>
                <w:sz w:val="24"/>
              </w:rPr>
              <w:t>4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309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  <w:r w:rsidRPr="00EC29C7">
              <w:rPr>
                <w:rFonts w:ascii="Arial" w:hAnsi="宋体" w:hint="eastAsia"/>
                <w:b/>
                <w:bCs/>
                <w:color w:val="000000"/>
                <w:kern w:val="24"/>
                <w:sz w:val="24"/>
              </w:rPr>
              <w:t>～</w:t>
            </w: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312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14</w:t>
            </w:r>
          </w:p>
        </w:tc>
      </w:tr>
      <w:tr w:rsidR="00E31CE9" w:rsidRPr="00EC29C7" w:rsidTr="00E31CE9">
        <w:trPr>
          <w:trHeight w:val="95"/>
          <w:jc w:val="center"/>
        </w:trPr>
        <w:tc>
          <w:tcPr>
            <w:tcW w:w="10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 w:rsidRPr="00EC29C7">
              <w:rPr>
                <w:rFonts w:ascii="宋体" w:hAnsi="宋体" w:hint="eastAsia"/>
                <w:b/>
                <w:bCs/>
                <w:color w:val="000000"/>
                <w:kern w:val="24"/>
                <w:sz w:val="24"/>
              </w:rPr>
              <w:t>5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312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  <w:r w:rsidRPr="00EC29C7">
              <w:rPr>
                <w:rFonts w:ascii="Arial" w:hAnsi="宋体" w:hint="eastAsia"/>
                <w:b/>
                <w:bCs/>
                <w:color w:val="000000"/>
                <w:kern w:val="24"/>
                <w:sz w:val="24"/>
              </w:rPr>
              <w:t>～</w:t>
            </w: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315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7</w:t>
            </w:r>
          </w:p>
        </w:tc>
      </w:tr>
      <w:tr w:rsidR="00E31CE9" w:rsidRPr="00EC29C7" w:rsidTr="00E31CE9">
        <w:trPr>
          <w:trHeight w:val="95"/>
          <w:jc w:val="center"/>
        </w:trPr>
        <w:tc>
          <w:tcPr>
            <w:tcW w:w="10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 w:rsidRPr="00EC29C7">
              <w:rPr>
                <w:rFonts w:ascii="宋体" w:hAnsi="宋体" w:hint="eastAsia"/>
                <w:b/>
                <w:bCs/>
                <w:color w:val="000000"/>
                <w:kern w:val="24"/>
                <w:sz w:val="24"/>
              </w:rPr>
              <w:t>6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315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  <w:r w:rsidRPr="00EC29C7">
              <w:rPr>
                <w:rFonts w:ascii="Arial" w:hAnsi="宋体" w:hint="eastAsia"/>
                <w:b/>
                <w:bCs/>
                <w:color w:val="000000"/>
                <w:kern w:val="24"/>
                <w:sz w:val="24"/>
              </w:rPr>
              <w:t>～</w:t>
            </w: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318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9</w:t>
            </w:r>
          </w:p>
        </w:tc>
      </w:tr>
      <w:tr w:rsidR="00E31CE9" w:rsidRPr="00EC29C7" w:rsidTr="00E31CE9">
        <w:trPr>
          <w:trHeight w:val="95"/>
          <w:jc w:val="center"/>
        </w:trPr>
        <w:tc>
          <w:tcPr>
            <w:tcW w:w="10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 w:rsidRPr="00EC29C7">
              <w:rPr>
                <w:rFonts w:ascii="宋体" w:hAnsi="宋体" w:hint="eastAsia"/>
                <w:b/>
                <w:bCs/>
                <w:color w:val="000000"/>
                <w:kern w:val="24"/>
                <w:sz w:val="24"/>
              </w:rPr>
              <w:t>7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318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  <w:r w:rsidRPr="00EC29C7">
              <w:rPr>
                <w:rFonts w:ascii="Arial" w:hAnsi="宋体" w:hint="eastAsia"/>
                <w:b/>
                <w:bCs/>
                <w:color w:val="000000"/>
                <w:kern w:val="24"/>
                <w:sz w:val="24"/>
              </w:rPr>
              <w:t>～</w:t>
            </w: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321</w:t>
            </w:r>
            <w:r w:rsidRPr="00EC29C7">
              <w:rPr>
                <w:rFonts w:ascii="Arial" w:hAnsi="Arial"/>
                <w:b/>
                <w:bCs/>
                <w:color w:val="000000"/>
                <w:kern w:val="24"/>
                <w:sz w:val="24"/>
              </w:rPr>
              <w:t>.5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29C7" w:rsidRPr="00EC29C7" w:rsidRDefault="00E31CE9" w:rsidP="00DC2E09">
            <w:pPr>
              <w:widowControl/>
              <w:ind w:left="547" w:hanging="547"/>
              <w:jc w:val="left"/>
              <w:textAlignment w:val="baseline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hint="eastAsia"/>
                <w:b/>
                <w:bCs/>
                <w:color w:val="000000"/>
                <w:kern w:val="24"/>
                <w:sz w:val="24"/>
              </w:rPr>
              <w:t>1</w:t>
            </w:r>
          </w:p>
        </w:tc>
      </w:tr>
    </w:tbl>
    <w:p w:rsidR="00E31CE9" w:rsidRDefault="00E31CE9" w:rsidP="00E31CE9">
      <w:pPr>
        <w:rPr>
          <w:szCs w:val="21"/>
        </w:rPr>
      </w:pPr>
      <w:r>
        <w:rPr>
          <w:rFonts w:hint="eastAsia"/>
          <w:szCs w:val="21"/>
        </w:rPr>
        <w:t>做直方图：</w:t>
      </w:r>
    </w:p>
    <w:p w:rsidR="00E31CE9" w:rsidRDefault="00E31CE9" w:rsidP="00E31CE9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330700" cy="3136900"/>
            <wp:effectExtent l="0" t="0" r="0" b="6350"/>
            <wp:docPr id="1" name="图片 1" descr="C:\Users\dudu\Desktop\QQ图片20220108211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du\Desktop\QQ图片202201082116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CE9" w:rsidRDefault="00E31CE9" w:rsidP="00E31CE9">
      <w:pPr>
        <w:rPr>
          <w:szCs w:val="21"/>
        </w:rPr>
      </w:pPr>
    </w:p>
    <w:p w:rsidR="00E31CE9" w:rsidRDefault="00E31CE9" w:rsidP="00E31CE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分析：从直方图来看，重量数据基本呈现正态分布，属于正常型，但第七组</w:t>
      </w:r>
      <w:r w:rsidRPr="00EC29C7">
        <w:rPr>
          <w:rFonts w:hint="eastAsia"/>
          <w:szCs w:val="21"/>
        </w:rPr>
        <w:t>上限值</w:t>
      </w:r>
      <w:r>
        <w:rPr>
          <w:rFonts w:hint="eastAsia"/>
          <w:szCs w:val="21"/>
        </w:rPr>
        <w:t>已经超出</w:t>
      </w:r>
      <w:proofErr w:type="spellStart"/>
      <w:r>
        <w:rPr>
          <w:rFonts w:hint="eastAsia"/>
          <w:szCs w:val="21"/>
        </w:rPr>
        <w:t>Tu</w:t>
      </w:r>
      <w:proofErr w:type="spellEnd"/>
      <w:r w:rsidR="00F26EBF">
        <w:rPr>
          <w:rFonts w:hint="eastAsia"/>
          <w:szCs w:val="21"/>
        </w:rPr>
        <w:t>，出现了不合格品，因此</w:t>
      </w:r>
      <w:bookmarkStart w:id="0" w:name="_GoBack"/>
      <w:bookmarkEnd w:id="0"/>
      <w:r w:rsidRPr="009A0662">
        <w:rPr>
          <w:rFonts w:hint="eastAsia"/>
          <w:szCs w:val="21"/>
        </w:rPr>
        <w:t>应多方面采取措施，减少标准偏差</w:t>
      </w:r>
      <w:r w:rsidRPr="009A0662">
        <w:rPr>
          <w:rFonts w:hint="eastAsia"/>
          <w:szCs w:val="21"/>
        </w:rPr>
        <w:t>S</w:t>
      </w:r>
      <w:r w:rsidRPr="009A0662">
        <w:rPr>
          <w:rFonts w:hint="eastAsia"/>
          <w:szCs w:val="21"/>
        </w:rPr>
        <w:t>或放宽过严的公差范围。</w:t>
      </w:r>
    </w:p>
    <w:p w:rsidR="0011223D" w:rsidRPr="00E31CE9" w:rsidRDefault="0011223D"/>
    <w:sectPr w:rsidR="0011223D" w:rsidRPr="00E31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E9"/>
    <w:rsid w:val="0011223D"/>
    <w:rsid w:val="00E31CE9"/>
    <w:rsid w:val="00F2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C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1C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1CE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C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1C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1C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LXY</cp:lastModifiedBy>
  <cp:revision>2</cp:revision>
  <dcterms:created xsi:type="dcterms:W3CDTF">2022-01-08T13:23:00Z</dcterms:created>
  <dcterms:modified xsi:type="dcterms:W3CDTF">2022-01-08T13:31:00Z</dcterms:modified>
</cp:coreProperties>
</file>