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157B53C2"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20059944"/>
      <w:bookmarkStart w:id="1" w:name="_Toc20061035"/>
      <w:bookmarkStart w:id="2" w:name="_Toc176769484"/>
      <w:bookmarkStart w:id="3" w:name="_Hlk176772257"/>
      <w:bookmarkStart w:id="4" w:name="_Toc221287545"/>
      <w:r w:rsidRPr="00F87470">
        <w:lastRenderedPageBreak/>
        <w:t>Declarations</w:t>
      </w:r>
      <w:bookmarkEnd w:id="2"/>
      <w:bookmarkEnd w:id="4"/>
    </w:p>
    <w:p w14:paraId="4954518A" w14:textId="02436EAA" w:rsidR="00F87470" w:rsidRPr="00F87470" w:rsidRDefault="00F87470" w:rsidP="00F87470">
      <w:pPr>
        <w:pStyle w:val="Quote"/>
      </w:pPr>
      <w:r w:rsidRPr="00F87470">
        <w:t xml:space="preserve">Delete as applicable, to put credit where it’s due and help avoid any impression of academic misconduct. You </w:t>
      </w:r>
      <w:r w:rsidR="006E5B5B">
        <w:t>must</w:t>
      </w:r>
      <w:r w:rsidRPr="00F87470">
        <w:t xml:space="preserve"> use external sources as described in the assignment materials and the </w:t>
      </w:r>
      <w:proofErr w:type="gramStart"/>
      <w:r w:rsidRPr="00F87470">
        <w:t xml:space="preserve">course, </w:t>
      </w:r>
      <w:r w:rsidR="006E5B5B">
        <w:t>and</w:t>
      </w:r>
      <w:proofErr w:type="gramEnd"/>
      <w:r w:rsidR="006E5B5B">
        <w:t xml:space="preserve"> </w:t>
      </w:r>
      <w:r w:rsidRPr="00F87470">
        <w:t xml:space="preserve">must make sure </w:t>
      </w:r>
      <w:r w:rsidR="006E5B5B">
        <w:t>that the text of the report is properly attributed, where it is not yours.</w:t>
      </w:r>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2D686BEE" w14:textId="77777777" w:rsidR="00F87470" w:rsidRPr="00F87470" w:rsidRDefault="00F87470" w:rsidP="00F87470">
      <w:pPr>
        <w:pStyle w:val="Quote"/>
      </w:pPr>
      <w:r w:rsidRPr="00F87470">
        <w:t xml:space="preserve">Delete as applicable: you might keep only the last </w:t>
      </w:r>
      <w:proofErr w:type="gramStart"/>
      <w:r w:rsidRPr="00F87470">
        <w:t>statement, or</w:t>
      </w:r>
      <w:proofErr w:type="gramEnd"/>
      <w:r w:rsidRPr="00F87470">
        <w:t xml:space="preserve"> use any combination of the others.</w:t>
      </w:r>
    </w:p>
    <w:p w14:paraId="1A015930" w14:textId="664997A5" w:rsidR="00F87470" w:rsidRPr="00F87470" w:rsidRDefault="00F87470" w:rsidP="00F87470">
      <w:pPr>
        <w:pStyle w:val="Quote"/>
      </w:pPr>
      <w:r w:rsidRPr="00F87470">
        <w:t xml:space="preserve">Please note the university’s guide to the use of AI in studies, at </w:t>
      </w:r>
      <w:hyperlink r:id="rId12" w:history="1">
        <w:r w:rsidRPr="00F87470">
          <w:t>https://anglia.libguides.com/ai</w:t>
        </w:r>
      </w:hyperlink>
      <w:r w:rsidRPr="00F87470">
        <w:t>. Our tools tend to flag AI-generated text and prompt us to investigate whether it is your work: failure to acknowledge the tools you’ve used is likely to result in an Academic Misconduct investigation, which may delay your results and progression/graduation or could result in penalties per the regulations on AM.</w:t>
      </w:r>
    </w:p>
    <w:p w14:paraId="40C7441B" w14:textId="7F9E7CFF" w:rsidR="00F87470" w:rsidRPr="00F87470" w:rsidRDefault="00F87470" w:rsidP="00F87470">
      <w:pPr>
        <w:pStyle w:val="Quote"/>
      </w:pPr>
      <w:r w:rsidRPr="00F87470">
        <w:t xml:space="preserve">Make sure that there is enough of your work in your report. AI </w:t>
      </w:r>
      <w:proofErr w:type="gramStart"/>
      <w:r w:rsidRPr="00F87470">
        <w:t>has a tendency to</w:t>
      </w:r>
      <w:proofErr w:type="gramEnd"/>
      <w:r w:rsidRPr="00F87470">
        <w:t xml:space="preserve"> speak generally and may have difficulties commenting on the specifics of your investigation. This may make it difficult to get the marks you deserve. You must still make sure substantive statements (especially in the </w:t>
      </w:r>
      <w:r w:rsidR="006E5B5B">
        <w:t>literature review sections</w:t>
      </w:r>
      <w:r w:rsidRPr="00F87470">
        <w:t>) are supported by cited evidence.</w:t>
      </w:r>
      <w:bookmarkEnd w:id="3"/>
    </w:p>
    <w:p w14:paraId="73D14D9B" w14:textId="034CEFB8" w:rsidR="00637413" w:rsidRPr="00637413" w:rsidRDefault="00637413" w:rsidP="00F87470">
      <w:pPr>
        <w:pStyle w:val="Quote"/>
        <w:sectPr w:rsidR="00637413" w:rsidRPr="00637413">
          <w:headerReference w:type="default" r:id="rId13"/>
          <w:footerReference w:type="default" r:id="rId14"/>
          <w:pgSz w:w="11906" w:h="16838"/>
          <w:pgMar w:top="1440" w:right="1440" w:bottom="1440" w:left="1440" w:header="708" w:footer="708" w:gutter="0"/>
          <w:pgNumType w:start="1"/>
          <w:cols w:space="720"/>
        </w:sectPr>
      </w:pPr>
    </w:p>
    <w:p w14:paraId="3F9B23B4" w14:textId="77777777" w:rsidR="00147839" w:rsidRDefault="00AD162A" w:rsidP="10B984CF">
      <w:pPr>
        <w:pStyle w:val="Heading1"/>
      </w:pPr>
      <w:bookmarkStart w:id="6" w:name="_Toc20846673"/>
      <w:bookmarkStart w:id="7" w:name="_Toc56439735"/>
      <w:bookmarkStart w:id="8" w:name="_Toc221287546"/>
      <w:bookmarkEnd w:id="0"/>
      <w:bookmarkEnd w:id="1"/>
      <w:r>
        <w:lastRenderedPageBreak/>
        <w:t>Contents</w:t>
      </w:r>
      <w:bookmarkEnd w:id="8"/>
    </w:p>
    <w:p w14:paraId="4C80418B" w14:textId="7884570F" w:rsidR="00451213"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1287545" w:history="1">
        <w:r w:rsidR="00451213" w:rsidRPr="005E5EFA">
          <w:rPr>
            <w:rStyle w:val="Hyperlink"/>
            <w:noProof/>
          </w:rPr>
          <w:t>Declarations</w:t>
        </w:r>
        <w:r w:rsidR="00451213">
          <w:rPr>
            <w:noProof/>
          </w:rPr>
          <w:tab/>
        </w:r>
        <w:r w:rsidR="00451213">
          <w:rPr>
            <w:noProof/>
          </w:rPr>
          <w:fldChar w:fldCharType="begin"/>
        </w:r>
        <w:r w:rsidR="00451213">
          <w:rPr>
            <w:noProof/>
          </w:rPr>
          <w:instrText xml:space="preserve"> PAGEREF _Toc221287545 \h </w:instrText>
        </w:r>
        <w:r w:rsidR="00451213">
          <w:rPr>
            <w:noProof/>
          </w:rPr>
        </w:r>
        <w:r w:rsidR="00451213">
          <w:rPr>
            <w:noProof/>
          </w:rPr>
          <w:fldChar w:fldCharType="separate"/>
        </w:r>
        <w:r w:rsidR="00451213">
          <w:rPr>
            <w:noProof/>
          </w:rPr>
          <w:t>2</w:t>
        </w:r>
        <w:r w:rsidR="00451213">
          <w:rPr>
            <w:noProof/>
          </w:rPr>
          <w:fldChar w:fldCharType="end"/>
        </w:r>
      </w:hyperlink>
    </w:p>
    <w:p w14:paraId="6F5F4710" w14:textId="6D9AC81A"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6" w:history="1">
        <w:r w:rsidRPr="005E5EFA">
          <w:rPr>
            <w:rStyle w:val="Hyperlink"/>
            <w:noProof/>
          </w:rPr>
          <w:t>Contents</w:t>
        </w:r>
        <w:r>
          <w:rPr>
            <w:noProof/>
          </w:rPr>
          <w:tab/>
        </w:r>
        <w:r>
          <w:rPr>
            <w:noProof/>
          </w:rPr>
          <w:fldChar w:fldCharType="begin"/>
        </w:r>
        <w:r>
          <w:rPr>
            <w:noProof/>
          </w:rPr>
          <w:instrText xml:space="preserve"> PAGEREF _Toc221287546 \h </w:instrText>
        </w:r>
        <w:r>
          <w:rPr>
            <w:noProof/>
          </w:rPr>
        </w:r>
        <w:r>
          <w:rPr>
            <w:noProof/>
          </w:rPr>
          <w:fldChar w:fldCharType="separate"/>
        </w:r>
        <w:r>
          <w:rPr>
            <w:noProof/>
          </w:rPr>
          <w:t>1</w:t>
        </w:r>
        <w:r>
          <w:rPr>
            <w:noProof/>
          </w:rPr>
          <w:fldChar w:fldCharType="end"/>
        </w:r>
      </w:hyperlink>
    </w:p>
    <w:p w14:paraId="35361B49" w14:textId="7E2E0E5B"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7" w:history="1">
        <w:r w:rsidRPr="005E5EFA">
          <w:rPr>
            <w:rStyle w:val="Hyperlink"/>
            <w:noProof/>
          </w:rPr>
          <w:t>Table of Figures</w:t>
        </w:r>
        <w:r>
          <w:rPr>
            <w:noProof/>
          </w:rPr>
          <w:tab/>
        </w:r>
        <w:r>
          <w:rPr>
            <w:noProof/>
          </w:rPr>
          <w:fldChar w:fldCharType="begin"/>
        </w:r>
        <w:r>
          <w:rPr>
            <w:noProof/>
          </w:rPr>
          <w:instrText xml:space="preserve"> PAGEREF _Toc221287547 \h </w:instrText>
        </w:r>
        <w:r>
          <w:rPr>
            <w:noProof/>
          </w:rPr>
        </w:r>
        <w:r>
          <w:rPr>
            <w:noProof/>
          </w:rPr>
          <w:fldChar w:fldCharType="separate"/>
        </w:r>
        <w:r>
          <w:rPr>
            <w:noProof/>
          </w:rPr>
          <w:t>1</w:t>
        </w:r>
        <w:r>
          <w:rPr>
            <w:noProof/>
          </w:rPr>
          <w:fldChar w:fldCharType="end"/>
        </w:r>
      </w:hyperlink>
    </w:p>
    <w:p w14:paraId="77C19DB4" w14:textId="6CABAEB4"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8" w:history="1">
        <w:r w:rsidRPr="005E5EFA">
          <w:rPr>
            <w:rStyle w:val="Hyperlink"/>
            <w:noProof/>
          </w:rPr>
          <w:t>Introduction</w:t>
        </w:r>
        <w:r>
          <w:rPr>
            <w:noProof/>
          </w:rPr>
          <w:tab/>
        </w:r>
        <w:r>
          <w:rPr>
            <w:noProof/>
          </w:rPr>
          <w:fldChar w:fldCharType="begin"/>
        </w:r>
        <w:r>
          <w:rPr>
            <w:noProof/>
          </w:rPr>
          <w:instrText xml:space="preserve"> PAGEREF _Toc221287548 \h </w:instrText>
        </w:r>
        <w:r>
          <w:rPr>
            <w:noProof/>
          </w:rPr>
        </w:r>
        <w:r>
          <w:rPr>
            <w:noProof/>
          </w:rPr>
          <w:fldChar w:fldCharType="separate"/>
        </w:r>
        <w:r>
          <w:rPr>
            <w:noProof/>
          </w:rPr>
          <w:t>2</w:t>
        </w:r>
        <w:r>
          <w:rPr>
            <w:noProof/>
          </w:rPr>
          <w:fldChar w:fldCharType="end"/>
        </w:r>
      </w:hyperlink>
    </w:p>
    <w:p w14:paraId="59CBE897" w14:textId="47E9F9B1"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9" w:history="1">
        <w:r w:rsidRPr="005E5EFA">
          <w:rPr>
            <w:rStyle w:val="Hyperlink"/>
            <w:noProof/>
          </w:rPr>
          <w:t>Context</w:t>
        </w:r>
        <w:r>
          <w:rPr>
            <w:noProof/>
          </w:rPr>
          <w:tab/>
        </w:r>
        <w:r>
          <w:rPr>
            <w:noProof/>
          </w:rPr>
          <w:fldChar w:fldCharType="begin"/>
        </w:r>
        <w:r>
          <w:rPr>
            <w:noProof/>
          </w:rPr>
          <w:instrText xml:space="preserve"> PAGEREF _Toc221287549 \h </w:instrText>
        </w:r>
        <w:r>
          <w:rPr>
            <w:noProof/>
          </w:rPr>
        </w:r>
        <w:r>
          <w:rPr>
            <w:noProof/>
          </w:rPr>
          <w:fldChar w:fldCharType="separate"/>
        </w:r>
        <w:r>
          <w:rPr>
            <w:noProof/>
          </w:rPr>
          <w:t>4</w:t>
        </w:r>
        <w:r>
          <w:rPr>
            <w:noProof/>
          </w:rPr>
          <w:fldChar w:fldCharType="end"/>
        </w:r>
      </w:hyperlink>
    </w:p>
    <w:p w14:paraId="7EA6DFC3" w14:textId="4CB925C6"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0" w:history="1">
        <w:r w:rsidRPr="005E5EFA">
          <w:rPr>
            <w:rStyle w:val="Hyperlink"/>
            <w:noProof/>
          </w:rPr>
          <w:t>Report goal</w:t>
        </w:r>
        <w:r>
          <w:rPr>
            <w:noProof/>
          </w:rPr>
          <w:tab/>
        </w:r>
        <w:r>
          <w:rPr>
            <w:noProof/>
          </w:rPr>
          <w:fldChar w:fldCharType="begin"/>
        </w:r>
        <w:r>
          <w:rPr>
            <w:noProof/>
          </w:rPr>
          <w:instrText xml:space="preserve"> PAGEREF _Toc221287550 \h </w:instrText>
        </w:r>
        <w:r>
          <w:rPr>
            <w:noProof/>
          </w:rPr>
        </w:r>
        <w:r>
          <w:rPr>
            <w:noProof/>
          </w:rPr>
          <w:fldChar w:fldCharType="separate"/>
        </w:r>
        <w:r>
          <w:rPr>
            <w:noProof/>
          </w:rPr>
          <w:t>4</w:t>
        </w:r>
        <w:r>
          <w:rPr>
            <w:noProof/>
          </w:rPr>
          <w:fldChar w:fldCharType="end"/>
        </w:r>
      </w:hyperlink>
    </w:p>
    <w:p w14:paraId="62E34628" w14:textId="525FF15C"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1" w:history="1">
        <w:r w:rsidRPr="005E5EFA">
          <w:rPr>
            <w:rStyle w:val="Hyperlink"/>
            <w:noProof/>
          </w:rPr>
          <w:t>Computational Fluid Dynamics</w:t>
        </w:r>
        <w:r>
          <w:rPr>
            <w:noProof/>
          </w:rPr>
          <w:tab/>
        </w:r>
        <w:r>
          <w:rPr>
            <w:noProof/>
          </w:rPr>
          <w:fldChar w:fldCharType="begin"/>
        </w:r>
        <w:r>
          <w:rPr>
            <w:noProof/>
          </w:rPr>
          <w:instrText xml:space="preserve"> PAGEREF _Toc221287551 \h </w:instrText>
        </w:r>
        <w:r>
          <w:rPr>
            <w:noProof/>
          </w:rPr>
        </w:r>
        <w:r>
          <w:rPr>
            <w:noProof/>
          </w:rPr>
          <w:fldChar w:fldCharType="separate"/>
        </w:r>
        <w:r>
          <w:rPr>
            <w:noProof/>
          </w:rPr>
          <w:t>4</w:t>
        </w:r>
        <w:r>
          <w:rPr>
            <w:noProof/>
          </w:rPr>
          <w:fldChar w:fldCharType="end"/>
        </w:r>
      </w:hyperlink>
    </w:p>
    <w:p w14:paraId="4407525C" w14:textId="37DE5B88"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2" w:history="1">
        <w:r w:rsidRPr="005E5EFA">
          <w:rPr>
            <w:rStyle w:val="Hyperlink"/>
            <w:noProof/>
          </w:rPr>
          <w:t>Time Complexities</w:t>
        </w:r>
        <w:r>
          <w:rPr>
            <w:noProof/>
          </w:rPr>
          <w:tab/>
        </w:r>
        <w:r>
          <w:rPr>
            <w:noProof/>
          </w:rPr>
          <w:fldChar w:fldCharType="begin"/>
        </w:r>
        <w:r>
          <w:rPr>
            <w:noProof/>
          </w:rPr>
          <w:instrText xml:space="preserve"> PAGEREF _Toc221287552 \h </w:instrText>
        </w:r>
        <w:r>
          <w:rPr>
            <w:noProof/>
          </w:rPr>
        </w:r>
        <w:r>
          <w:rPr>
            <w:noProof/>
          </w:rPr>
          <w:fldChar w:fldCharType="separate"/>
        </w:r>
        <w:r>
          <w:rPr>
            <w:noProof/>
          </w:rPr>
          <w:t>4</w:t>
        </w:r>
        <w:r>
          <w:rPr>
            <w:noProof/>
          </w:rPr>
          <w:fldChar w:fldCharType="end"/>
        </w:r>
      </w:hyperlink>
    </w:p>
    <w:p w14:paraId="67EF677D" w14:textId="4FFCEC93"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3" w:history="1">
        <w:r w:rsidRPr="005E5EFA">
          <w:rPr>
            <w:rStyle w:val="Hyperlink"/>
            <w:noProof/>
          </w:rPr>
          <w:t>Grid based system</w:t>
        </w:r>
        <w:r>
          <w:rPr>
            <w:noProof/>
          </w:rPr>
          <w:tab/>
        </w:r>
        <w:r>
          <w:rPr>
            <w:noProof/>
          </w:rPr>
          <w:fldChar w:fldCharType="begin"/>
        </w:r>
        <w:r>
          <w:rPr>
            <w:noProof/>
          </w:rPr>
          <w:instrText xml:space="preserve"> PAGEREF _Toc221287553 \h </w:instrText>
        </w:r>
        <w:r>
          <w:rPr>
            <w:noProof/>
          </w:rPr>
        </w:r>
        <w:r>
          <w:rPr>
            <w:noProof/>
          </w:rPr>
          <w:fldChar w:fldCharType="separate"/>
        </w:r>
        <w:r>
          <w:rPr>
            <w:noProof/>
          </w:rPr>
          <w:t>5</w:t>
        </w:r>
        <w:r>
          <w:rPr>
            <w:noProof/>
          </w:rPr>
          <w:fldChar w:fldCharType="end"/>
        </w:r>
      </w:hyperlink>
    </w:p>
    <w:p w14:paraId="66621EF8" w14:textId="43B37A42"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4" w:history="1">
        <w:r w:rsidRPr="005E5EFA">
          <w:rPr>
            <w:rStyle w:val="Hyperlink"/>
            <w:noProof/>
          </w:rPr>
          <w:t>Particle based system</w:t>
        </w:r>
        <w:r>
          <w:rPr>
            <w:noProof/>
          </w:rPr>
          <w:tab/>
        </w:r>
        <w:r>
          <w:rPr>
            <w:noProof/>
          </w:rPr>
          <w:fldChar w:fldCharType="begin"/>
        </w:r>
        <w:r>
          <w:rPr>
            <w:noProof/>
          </w:rPr>
          <w:instrText xml:space="preserve"> PAGEREF _Toc221287554 \h </w:instrText>
        </w:r>
        <w:r>
          <w:rPr>
            <w:noProof/>
          </w:rPr>
        </w:r>
        <w:r>
          <w:rPr>
            <w:noProof/>
          </w:rPr>
          <w:fldChar w:fldCharType="separate"/>
        </w:r>
        <w:r>
          <w:rPr>
            <w:noProof/>
          </w:rPr>
          <w:t>5</w:t>
        </w:r>
        <w:r>
          <w:rPr>
            <w:noProof/>
          </w:rPr>
          <w:fldChar w:fldCharType="end"/>
        </w:r>
      </w:hyperlink>
    </w:p>
    <w:p w14:paraId="5D4AF3E6" w14:textId="0356C122"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5" w:history="1">
        <w:r w:rsidRPr="005E5EFA">
          <w:rPr>
            <w:rStyle w:val="Hyperlink"/>
            <w:noProof/>
          </w:rPr>
          <w:t>Prior Approaches</w:t>
        </w:r>
        <w:r>
          <w:rPr>
            <w:noProof/>
          </w:rPr>
          <w:tab/>
        </w:r>
        <w:r>
          <w:rPr>
            <w:noProof/>
          </w:rPr>
          <w:fldChar w:fldCharType="begin"/>
        </w:r>
        <w:r>
          <w:rPr>
            <w:noProof/>
          </w:rPr>
          <w:instrText xml:space="preserve"> PAGEREF _Toc221287555 \h </w:instrText>
        </w:r>
        <w:r>
          <w:rPr>
            <w:noProof/>
          </w:rPr>
        </w:r>
        <w:r>
          <w:rPr>
            <w:noProof/>
          </w:rPr>
          <w:fldChar w:fldCharType="separate"/>
        </w:r>
        <w:r>
          <w:rPr>
            <w:noProof/>
          </w:rPr>
          <w:t>7</w:t>
        </w:r>
        <w:r>
          <w:rPr>
            <w:noProof/>
          </w:rPr>
          <w:fldChar w:fldCharType="end"/>
        </w:r>
      </w:hyperlink>
    </w:p>
    <w:p w14:paraId="1F7B964C" w14:textId="4045D457"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6" w:history="1">
        <w:r w:rsidRPr="005E5EFA">
          <w:rPr>
            <w:rStyle w:val="Hyperlink"/>
            <w:noProof/>
          </w:rPr>
          <w:t>Eulerian Approach</w:t>
        </w:r>
        <w:r>
          <w:rPr>
            <w:noProof/>
          </w:rPr>
          <w:tab/>
        </w:r>
        <w:r>
          <w:rPr>
            <w:noProof/>
          </w:rPr>
          <w:fldChar w:fldCharType="begin"/>
        </w:r>
        <w:r>
          <w:rPr>
            <w:noProof/>
          </w:rPr>
          <w:instrText xml:space="preserve"> PAGEREF _Toc221287556 \h </w:instrText>
        </w:r>
        <w:r>
          <w:rPr>
            <w:noProof/>
          </w:rPr>
        </w:r>
        <w:r>
          <w:rPr>
            <w:noProof/>
          </w:rPr>
          <w:fldChar w:fldCharType="separate"/>
        </w:r>
        <w:r>
          <w:rPr>
            <w:noProof/>
          </w:rPr>
          <w:t>7</w:t>
        </w:r>
        <w:r>
          <w:rPr>
            <w:noProof/>
          </w:rPr>
          <w:fldChar w:fldCharType="end"/>
        </w:r>
      </w:hyperlink>
    </w:p>
    <w:p w14:paraId="6341AFFC" w14:textId="7DD377F5"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7" w:history="1">
        <w:r w:rsidRPr="005E5EFA">
          <w:rPr>
            <w:rStyle w:val="Hyperlink"/>
            <w:noProof/>
          </w:rPr>
          <w:t>Lagrangian Approach</w:t>
        </w:r>
        <w:r>
          <w:rPr>
            <w:noProof/>
          </w:rPr>
          <w:tab/>
        </w:r>
        <w:r>
          <w:rPr>
            <w:noProof/>
          </w:rPr>
          <w:fldChar w:fldCharType="begin"/>
        </w:r>
        <w:r>
          <w:rPr>
            <w:noProof/>
          </w:rPr>
          <w:instrText xml:space="preserve"> PAGEREF _Toc221287557 \h </w:instrText>
        </w:r>
        <w:r>
          <w:rPr>
            <w:noProof/>
          </w:rPr>
        </w:r>
        <w:r>
          <w:rPr>
            <w:noProof/>
          </w:rPr>
          <w:fldChar w:fldCharType="separate"/>
        </w:r>
        <w:r>
          <w:rPr>
            <w:noProof/>
          </w:rPr>
          <w:t>7</w:t>
        </w:r>
        <w:r>
          <w:rPr>
            <w:noProof/>
          </w:rPr>
          <w:fldChar w:fldCharType="end"/>
        </w:r>
      </w:hyperlink>
    </w:p>
    <w:p w14:paraId="6A09303C" w14:textId="11DB19DD"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8" w:history="1">
        <w:r w:rsidRPr="005E5EFA">
          <w:rPr>
            <w:rStyle w:val="Hyperlink"/>
            <w:noProof/>
          </w:rPr>
          <w:t>Eulerian-Lagrange Approach</w:t>
        </w:r>
        <w:r>
          <w:rPr>
            <w:noProof/>
          </w:rPr>
          <w:tab/>
        </w:r>
        <w:r>
          <w:rPr>
            <w:noProof/>
          </w:rPr>
          <w:fldChar w:fldCharType="begin"/>
        </w:r>
        <w:r>
          <w:rPr>
            <w:noProof/>
          </w:rPr>
          <w:instrText xml:space="preserve"> PAGEREF _Toc221287558 \h </w:instrText>
        </w:r>
        <w:r>
          <w:rPr>
            <w:noProof/>
          </w:rPr>
        </w:r>
        <w:r>
          <w:rPr>
            <w:noProof/>
          </w:rPr>
          <w:fldChar w:fldCharType="separate"/>
        </w:r>
        <w:r>
          <w:rPr>
            <w:noProof/>
          </w:rPr>
          <w:t>7</w:t>
        </w:r>
        <w:r>
          <w:rPr>
            <w:noProof/>
          </w:rPr>
          <w:fldChar w:fldCharType="end"/>
        </w:r>
      </w:hyperlink>
    </w:p>
    <w:p w14:paraId="7D8C57E4" w14:textId="36E02689"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9" w:history="1">
        <w:r w:rsidRPr="005E5EFA">
          <w:rPr>
            <w:rStyle w:val="Hyperlink"/>
            <w:noProof/>
          </w:rPr>
          <w:t>Recommendations</w:t>
        </w:r>
        <w:r>
          <w:rPr>
            <w:noProof/>
          </w:rPr>
          <w:tab/>
        </w:r>
        <w:r>
          <w:rPr>
            <w:noProof/>
          </w:rPr>
          <w:fldChar w:fldCharType="begin"/>
        </w:r>
        <w:r>
          <w:rPr>
            <w:noProof/>
          </w:rPr>
          <w:instrText xml:space="preserve"> PAGEREF _Toc221287559 \h </w:instrText>
        </w:r>
        <w:r>
          <w:rPr>
            <w:noProof/>
          </w:rPr>
        </w:r>
        <w:r>
          <w:rPr>
            <w:noProof/>
          </w:rPr>
          <w:fldChar w:fldCharType="separate"/>
        </w:r>
        <w:r>
          <w:rPr>
            <w:noProof/>
          </w:rPr>
          <w:t>9</w:t>
        </w:r>
        <w:r>
          <w:rPr>
            <w:noProof/>
          </w:rPr>
          <w:fldChar w:fldCharType="end"/>
        </w:r>
      </w:hyperlink>
    </w:p>
    <w:p w14:paraId="0C14CDD4" w14:textId="5709A198"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0" w:history="1">
        <w:r w:rsidRPr="005E5EFA">
          <w:rPr>
            <w:rStyle w:val="Hyperlink"/>
            <w:noProof/>
          </w:rPr>
          <w:t>Conclusion and Reflection</w:t>
        </w:r>
        <w:r>
          <w:rPr>
            <w:noProof/>
          </w:rPr>
          <w:tab/>
        </w:r>
        <w:r>
          <w:rPr>
            <w:noProof/>
          </w:rPr>
          <w:fldChar w:fldCharType="begin"/>
        </w:r>
        <w:r>
          <w:rPr>
            <w:noProof/>
          </w:rPr>
          <w:instrText xml:space="preserve"> PAGEREF _Toc221287560 \h </w:instrText>
        </w:r>
        <w:r>
          <w:rPr>
            <w:noProof/>
          </w:rPr>
        </w:r>
        <w:r>
          <w:rPr>
            <w:noProof/>
          </w:rPr>
          <w:fldChar w:fldCharType="separate"/>
        </w:r>
        <w:r>
          <w:rPr>
            <w:noProof/>
          </w:rPr>
          <w:t>10</w:t>
        </w:r>
        <w:r>
          <w:rPr>
            <w:noProof/>
          </w:rPr>
          <w:fldChar w:fldCharType="end"/>
        </w:r>
      </w:hyperlink>
    </w:p>
    <w:p w14:paraId="1528E535" w14:textId="51981F87"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1" w:history="1">
        <w:r w:rsidRPr="005E5EFA">
          <w:rPr>
            <w:rStyle w:val="Hyperlink"/>
            <w:noProof/>
          </w:rPr>
          <w:t>References</w:t>
        </w:r>
        <w:r>
          <w:rPr>
            <w:noProof/>
          </w:rPr>
          <w:tab/>
        </w:r>
        <w:r>
          <w:rPr>
            <w:noProof/>
          </w:rPr>
          <w:fldChar w:fldCharType="begin"/>
        </w:r>
        <w:r>
          <w:rPr>
            <w:noProof/>
          </w:rPr>
          <w:instrText xml:space="preserve"> PAGEREF _Toc221287561 \h </w:instrText>
        </w:r>
        <w:r>
          <w:rPr>
            <w:noProof/>
          </w:rPr>
        </w:r>
        <w:r>
          <w:rPr>
            <w:noProof/>
          </w:rPr>
          <w:fldChar w:fldCharType="separate"/>
        </w:r>
        <w:r>
          <w:rPr>
            <w:noProof/>
          </w:rPr>
          <w:t>11</w:t>
        </w:r>
        <w:r>
          <w:rPr>
            <w:noProof/>
          </w:rPr>
          <w:fldChar w:fldCharType="end"/>
        </w:r>
      </w:hyperlink>
    </w:p>
    <w:p w14:paraId="5CEDD5A7" w14:textId="5F532CB6"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2" w:history="1">
        <w:r w:rsidRPr="005E5EFA">
          <w:rPr>
            <w:rStyle w:val="Hyperlink"/>
            <w:noProof/>
          </w:rPr>
          <w:t>References</w:t>
        </w:r>
        <w:r>
          <w:rPr>
            <w:noProof/>
          </w:rPr>
          <w:tab/>
        </w:r>
        <w:r>
          <w:rPr>
            <w:noProof/>
          </w:rPr>
          <w:fldChar w:fldCharType="begin"/>
        </w:r>
        <w:r>
          <w:rPr>
            <w:noProof/>
          </w:rPr>
          <w:instrText xml:space="preserve"> PAGEREF _Toc221287562 \h </w:instrText>
        </w:r>
        <w:r>
          <w:rPr>
            <w:noProof/>
          </w:rPr>
        </w:r>
        <w:r>
          <w:rPr>
            <w:noProof/>
          </w:rPr>
          <w:fldChar w:fldCharType="separate"/>
        </w:r>
        <w:r>
          <w:rPr>
            <w:noProof/>
          </w:rPr>
          <w:t>12</w:t>
        </w:r>
        <w:r>
          <w:rPr>
            <w:noProof/>
          </w:rPr>
          <w:fldChar w:fldCharType="end"/>
        </w:r>
      </w:hyperlink>
    </w:p>
    <w:p w14:paraId="2DF45C70" w14:textId="2B2A58BD"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1287547"/>
      <w:r>
        <w:t>Table of Figures</w:t>
      </w:r>
      <w:bookmarkEnd w:id="9"/>
    </w:p>
    <w:p w14:paraId="06AFE4E8" w14:textId="0DCB4AEC" w:rsidR="00822608" w:rsidRDefault="00DE0D99">
      <w:pPr>
        <w:pStyle w:val="TableofFigures"/>
        <w:tabs>
          <w:tab w:val="right" w:leader="dot" w:pos="9016"/>
        </w:tabs>
        <w:rPr>
          <w:noProof/>
        </w:rPr>
      </w:pPr>
      <w:r>
        <w:fldChar w:fldCharType="begin"/>
      </w:r>
      <w:r>
        <w:instrText xml:space="preserve"> TOC \h \z \c "Figure" </w:instrText>
      </w:r>
      <w:r>
        <w:fldChar w:fldCharType="separate"/>
      </w:r>
      <w:hyperlink w:anchor="_Toc115450903" w:history="1">
        <w:r w:rsidR="00822608" w:rsidRPr="004D2A42">
          <w:rPr>
            <w:rStyle w:val="Hyperlink"/>
            <w:noProof/>
          </w:rPr>
          <w:t>Figure 1: A sample image, formatted and captioned as a figure.</w:t>
        </w:r>
        <w:r w:rsidR="00822608">
          <w:rPr>
            <w:noProof/>
            <w:webHidden/>
          </w:rPr>
          <w:tab/>
        </w:r>
        <w:r w:rsidR="00822608">
          <w:rPr>
            <w:noProof/>
            <w:webHidden/>
          </w:rPr>
          <w:fldChar w:fldCharType="begin"/>
        </w:r>
        <w:r w:rsidR="00822608">
          <w:rPr>
            <w:noProof/>
            <w:webHidden/>
          </w:rPr>
          <w:instrText xml:space="preserve"> PAGEREF _Toc115450903 \h </w:instrText>
        </w:r>
        <w:r w:rsidR="00822608">
          <w:rPr>
            <w:noProof/>
            <w:webHidden/>
          </w:rPr>
        </w:r>
        <w:r w:rsidR="00822608">
          <w:rPr>
            <w:noProof/>
            <w:webHidden/>
          </w:rPr>
          <w:fldChar w:fldCharType="separate"/>
        </w:r>
        <w:r w:rsidR="00822608">
          <w:rPr>
            <w:noProof/>
            <w:webHidden/>
          </w:rPr>
          <w:t>3</w:t>
        </w:r>
        <w:r w:rsidR="00822608">
          <w:rPr>
            <w:noProof/>
            <w:webHidden/>
          </w:rPr>
          <w:fldChar w:fldCharType="end"/>
        </w:r>
      </w:hyperlink>
    </w:p>
    <w:p w14:paraId="4777F44D" w14:textId="6EECA71E"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43111E5E" w:rsidR="00147839" w:rsidRDefault="00DE0D99" w:rsidP="00DA13C7">
      <w:pPr>
        <w:pStyle w:val="Heading1"/>
      </w:pPr>
      <w:bookmarkStart w:id="10" w:name="_Toc221287548"/>
      <w:bookmarkEnd w:id="6"/>
      <w:bookmarkEnd w:id="7"/>
      <w:r>
        <w:lastRenderedPageBreak/>
        <w:t>Introduction</w:t>
      </w:r>
      <w:bookmarkEnd w:id="10"/>
    </w:p>
    <w:p w14:paraId="5AF841C8" w14:textId="5E478E4A"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51277951"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Pr="006F3009">
            <w:rPr>
              <w:noProof/>
              <w:highlight w:val="yellow"/>
              <w:lang w:val="en-US"/>
            </w:rPr>
            <w:t>(Schroder &amp; Schanz, 2022</w:t>
          </w:r>
          <w:r w:rsidRPr="006F3009">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Content>
          <w:r w:rsidR="008B010E">
            <w:fldChar w:fldCharType="begin"/>
          </w:r>
          <w:r w:rsidR="008B010E">
            <w:rPr>
              <w:lang w:val="en-US"/>
            </w:rPr>
            <w:instrText xml:space="preserve"> CITATION Wan17 \l 1033 </w:instrText>
          </w:r>
          <w:r w:rsidR="008B010E">
            <w:fldChar w:fldCharType="separate"/>
          </w:r>
          <w:r w:rsidR="008B010E" w:rsidRPr="008B010E">
            <w:rPr>
              <w:noProof/>
              <w:lang w:val="en-US"/>
            </w:rPr>
            <w:t>(</w:t>
          </w:r>
          <w:r w:rsidR="008B010E" w:rsidRPr="008B010E">
            <w:rPr>
              <w:noProof/>
              <w:highlight w:val="yellow"/>
              <w:lang w:val="en-US"/>
            </w:rPr>
            <w:t>Wang, et al., 2017)</w:t>
          </w:r>
          <w:r w:rsidR="008B010E">
            <w:fldChar w:fldCharType="end"/>
          </w:r>
        </w:sdtContent>
      </w:sdt>
      <w:r w:rsidRPr="006F3009">
        <w:t>.</w:t>
      </w:r>
    </w:p>
    <w:p w14:paraId="0D17BAE4" w14:textId="0C4C80EE" w:rsidR="006F3009" w:rsidRDefault="006F3009" w:rsidP="006F3009">
      <w:r w:rsidRPr="006F3009">
        <w:t xml:space="preserve">A key consideration when creating a CFD model is the computational cost associated with simulating thousands of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identifying methods to improve computational efficiency and enable the modelling of larger, more complex systems.</w:t>
      </w:r>
      <w:r w:rsidR="006B11D6">
        <w:t xml:space="preserve"> </w:t>
      </w:r>
      <w:r w:rsidR="00F82EF5">
        <w:t xml:space="preserve">A model of 2D fluid dynamics </w:t>
      </w:r>
      <w:r w:rsidR="009E25C4">
        <w:t xml:space="preserve">will be created alongside this report and </w:t>
      </w:r>
      <w:r w:rsidR="00F82EF5">
        <w:t>is provided</w:t>
      </w:r>
      <w:r w:rsidR="00E3588B">
        <w:t>,</w:t>
      </w:r>
      <w:r w:rsidR="009E25C4">
        <w:t xml:space="preserve"> this</w:t>
      </w:r>
      <w:r w:rsidR="00F82EF5">
        <w:t xml:space="preserve"> uses a Euler-Lagrangian method</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18B7F98A" w14:textId="6BAABBED" w:rsidR="00102642" w:rsidRPr="006F3009" w:rsidRDefault="00291FFF" w:rsidP="006F3009">
      <w:pPr>
        <w:rPr>
          <w:color w:val="70AD47" w:themeColor="accent6"/>
        </w:rPr>
      </w:pPr>
      <w:r>
        <w:rPr>
          <w:color w:val="70AD47" w:themeColor="accent6"/>
        </w:rPr>
        <w:t>224</w:t>
      </w:r>
      <w:r w:rsidR="00102642">
        <w:rPr>
          <w:color w:val="70AD47" w:themeColor="accent6"/>
        </w:rPr>
        <w:t xml:space="preserve"> words</w:t>
      </w:r>
    </w:p>
    <w:p w14:paraId="3464BC24" w14:textId="041FA4B3" w:rsidR="00DA13C7" w:rsidRPr="00C238A5" w:rsidRDefault="00C238A5" w:rsidP="00DA13C7">
      <w:pPr>
        <w:rPr>
          <w:color w:val="7030A0"/>
        </w:rPr>
      </w:pPr>
      <w:r w:rsidRPr="00C238A5">
        <w:rPr>
          <w:color w:val="7030A0"/>
        </w:rPr>
        <w:t>A brief introduction section (~200 words) prepares the reader for an appropriate investigation to improve your skills, with a clear idea of what you want to discover.</w:t>
      </w:r>
      <w:r w:rsidRPr="00C238A5">
        <w:rPr>
          <w:color w:val="7030A0"/>
        </w:rPr>
        <w:br/>
        <w:t>The report in general is presented effectively, either for a professional or academic audience, with sensible use of diagrams or other figures where appropriate.</w:t>
      </w:r>
    </w:p>
    <w:p w14:paraId="73D5A04C" w14:textId="77777777" w:rsidR="00822608" w:rsidRDefault="00822608" w:rsidP="10B984CF">
      <w:pPr>
        <w:suppressAutoHyphens w:val="0"/>
      </w:pPr>
      <w:bookmarkStart w:id="11" w:name="_Toc88436908"/>
      <w:r>
        <w:br w:type="page"/>
      </w:r>
    </w:p>
    <w:p w14:paraId="7C65354C" w14:textId="77777777" w:rsidR="00586CB4" w:rsidRDefault="00586CB4" w:rsidP="10B984CF">
      <w:pPr>
        <w:suppressAutoHyphens w:val="0"/>
      </w:pPr>
    </w:p>
    <w:p w14:paraId="7FFE3522" w14:textId="4D883DF8" w:rsidR="00586CB4" w:rsidRDefault="005420DA" w:rsidP="10B984CF">
      <w:pPr>
        <w:suppressAutoHyphens w:val="0"/>
        <w:rPr>
          <w:rFonts w:eastAsia="Times New Roman"/>
          <w:color w:val="EE0000"/>
          <w:sz w:val="40"/>
          <w:szCs w:val="40"/>
        </w:rPr>
      </w:pPr>
      <w:r>
        <w:rPr>
          <w:rFonts w:eastAsia="Times New Roman"/>
          <w:color w:val="EE0000"/>
          <w:sz w:val="40"/>
          <w:szCs w:val="40"/>
        </w:rPr>
        <w:t xml:space="preserve">Look into: </w:t>
      </w:r>
      <w:r w:rsidR="00586CB4" w:rsidRPr="00586CB4">
        <w:rPr>
          <w:rFonts w:eastAsia="Times New Roman"/>
          <w:color w:val="EE0000"/>
          <w:sz w:val="40"/>
          <w:szCs w:val="40"/>
        </w:rPr>
        <w:t>Navier-Stokes equations</w:t>
      </w:r>
    </w:p>
    <w:p w14:paraId="5A758D24" w14:textId="77777777" w:rsidR="005420DA" w:rsidRDefault="005420DA" w:rsidP="10B984CF">
      <w:pPr>
        <w:suppressAutoHyphens w:val="0"/>
        <w:rPr>
          <w:rFonts w:eastAsia="Times New Roman"/>
          <w:color w:val="EE0000"/>
          <w:sz w:val="40"/>
          <w:szCs w:val="40"/>
        </w:rPr>
      </w:pPr>
    </w:p>
    <w:p w14:paraId="2B1B2502" w14:textId="7ECFEEF0" w:rsidR="005420DA" w:rsidRPr="005420DA" w:rsidRDefault="005420DA" w:rsidP="10B984CF">
      <w:pPr>
        <w:suppressAutoHyphens w:val="0"/>
        <w:rPr>
          <w:rFonts w:eastAsia="Times New Roman"/>
          <w:b/>
          <w:bCs/>
          <w:color w:val="EE0000"/>
          <w:sz w:val="40"/>
          <w:szCs w:val="40"/>
        </w:rPr>
      </w:pPr>
      <w:r w:rsidRPr="005420DA">
        <w:rPr>
          <w:rFonts w:eastAsia="Times New Roman"/>
          <w:b/>
          <w:bCs/>
          <w:color w:val="EE0000"/>
          <w:sz w:val="40"/>
          <w:szCs w:val="40"/>
        </w:rPr>
        <w:t>Requirements</w:t>
      </w:r>
    </w:p>
    <w:p w14:paraId="384F92EF" w14:textId="493375C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Grid based system</w:t>
      </w:r>
    </w:p>
    <w:p w14:paraId="137B7A03" w14:textId="20D4727C" w:rsidR="005420DA" w:rsidRDefault="00050557"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Split area into grid cells, these will be stored in the grid</w:t>
      </w:r>
    </w:p>
    <w:p w14:paraId="760D2FE0" w14:textId="518A8A31" w:rsidR="00325079" w:rsidRPr="005420DA" w:rsidRDefault="00325079"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 xml:space="preserve">Var: position, particles inside, </w:t>
      </w:r>
      <w:proofErr w:type="spellStart"/>
      <w:r>
        <w:rPr>
          <w:rFonts w:eastAsia="Times New Roman"/>
          <w:color w:val="EE0000"/>
          <w:sz w:val="40"/>
          <w:szCs w:val="40"/>
        </w:rPr>
        <w:t>avgdensity</w:t>
      </w:r>
      <w:proofErr w:type="spellEnd"/>
    </w:p>
    <w:p w14:paraId="1845ADEE" w14:textId="495298E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Particle simulating</w:t>
      </w:r>
    </w:p>
    <w:p w14:paraId="48D3A8E3" w14:textId="4CFC5CA2" w:rsidR="005641A6" w:rsidRPr="005420DA" w:rsidRDefault="00167CC9" w:rsidP="005641A6">
      <w:pPr>
        <w:pStyle w:val="ListParagraph"/>
        <w:numPr>
          <w:ilvl w:val="1"/>
          <w:numId w:val="4"/>
        </w:numPr>
        <w:suppressAutoHyphens w:val="0"/>
        <w:rPr>
          <w:rFonts w:eastAsia="Times New Roman"/>
          <w:color w:val="EE0000"/>
          <w:sz w:val="40"/>
          <w:szCs w:val="40"/>
        </w:rPr>
      </w:pPr>
      <w:r w:rsidRPr="009745D2">
        <w:rPr>
          <w:rFonts w:eastAsia="Times New Roman"/>
          <w:noProof/>
          <w:color w:val="EE0000"/>
          <w:sz w:val="40"/>
          <w:szCs w:val="40"/>
        </w:rPr>
        <mc:AlternateContent>
          <mc:Choice Requires="wps">
            <w:drawing>
              <wp:anchor distT="45720" distB="45720" distL="114300" distR="114300" simplePos="0" relativeHeight="251659264" behindDoc="0" locked="0" layoutInCell="1" allowOverlap="1" wp14:anchorId="6AD7BC7C" wp14:editId="7E003CD7">
                <wp:simplePos x="0" y="0"/>
                <wp:positionH relativeFrom="column">
                  <wp:posOffset>-226337</wp:posOffset>
                </wp:positionH>
                <wp:positionV relativeFrom="paragraph">
                  <wp:posOffset>567061</wp:posOffset>
                </wp:positionV>
                <wp:extent cx="6323330" cy="5327965"/>
                <wp:effectExtent l="0" t="0" r="2032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3330" cy="5327965"/>
                        </a:xfrm>
                        <a:prstGeom prst="rect">
                          <a:avLst/>
                        </a:prstGeom>
                        <a:solidFill>
                          <a:srgbClr val="FFFFFF"/>
                        </a:solidFill>
                        <a:ln w="9525">
                          <a:solidFill>
                            <a:srgbClr val="000000"/>
                          </a:solidFill>
                          <a:miter lim="800000"/>
                          <a:headEnd/>
                          <a:tailEnd/>
                        </a:ln>
                      </wps:spPr>
                      <wps:txbx>
                        <w:txbxContent>
                          <w:p w14:paraId="1136E685" w14:textId="6F25F463" w:rsidR="00167CC9" w:rsidRDefault="00167CC9">
                            <w:r>
                              <w:t>Coding adventure: simulating fluids</w:t>
                            </w:r>
                          </w:p>
                          <w:p w14:paraId="13B352FF" w14:textId="066E4228" w:rsidR="009745D2" w:rsidRDefault="00167CC9">
                            <w:hyperlink r:id="rId15"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16"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17"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18"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19"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0"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1" w:history="1">
                              <w:r w:rsidRPr="00BE6B81">
                                <w:rPr>
                                  <w:rStyle w:val="Hyperlink"/>
                                </w:rPr>
                                <w:t>https://www.sciencedirect.com/topics/engineering/eulerian-approach</w:t>
                              </w:r>
                            </w:hyperlink>
                          </w:p>
                          <w:p w14:paraId="6A4AF7E3" w14:textId="77777777" w:rsidR="00931999" w:rsidRDefault="009319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D7BC7C" id="_x0000_t202" coordsize="21600,21600" o:spt="202" path="m,l,21600r21600,l21600,xe">
                <v:stroke joinstyle="miter"/>
                <v:path gradientshapeok="t" o:connecttype="rect"/>
              </v:shapetype>
              <v:shape id="Text Box 2" o:spid="_x0000_s1026" type="#_x0000_t202" style="position:absolute;left:0;text-align:left;margin-left:-17.8pt;margin-top:44.65pt;width:497.9pt;height:41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">
                <v:textbox>
                  <w:txbxContent>
                    <w:p w14:paraId="1136E685" w14:textId="6F25F463" w:rsidR="00167CC9" w:rsidRDefault="00167CC9">
                      <w:r>
                        <w:t>Coding adventure: simulating fluids</w:t>
                      </w:r>
                    </w:p>
                    <w:p w14:paraId="13B352FF" w14:textId="066E4228" w:rsidR="009745D2" w:rsidRDefault="00167CC9">
                      <w:hyperlink r:id="rId22"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23"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24"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25"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6"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7"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8" w:history="1">
                        <w:r w:rsidRPr="00BE6B81">
                          <w:rPr>
                            <w:rStyle w:val="Hyperlink"/>
                          </w:rPr>
                          <w:t>https://www.sciencedirect.com/topics/engineering/eulerian-approach</w:t>
                        </w:r>
                      </w:hyperlink>
                    </w:p>
                    <w:p w14:paraId="6A4AF7E3" w14:textId="77777777" w:rsidR="00931999" w:rsidRDefault="00931999"/>
                  </w:txbxContent>
                </v:textbox>
                <w10:wrap type="square"/>
              </v:shape>
            </w:pict>
          </mc:Fallback>
        </mc:AlternateContent>
      </w:r>
      <w:r w:rsidR="005641A6">
        <w:rPr>
          <w:rFonts w:eastAsia="Times New Roman"/>
          <w:color w:val="EE0000"/>
          <w:sz w:val="40"/>
          <w:szCs w:val="40"/>
        </w:rPr>
        <w:t xml:space="preserve">Var: </w:t>
      </w:r>
      <w:r w:rsidR="00325079">
        <w:rPr>
          <w:rFonts w:eastAsia="Times New Roman"/>
          <w:color w:val="EE0000"/>
          <w:sz w:val="40"/>
          <w:szCs w:val="40"/>
        </w:rPr>
        <w:t>positions, velocity, pressure</w:t>
      </w:r>
    </w:p>
    <w:p w14:paraId="0172EE79" w14:textId="642DD2C9" w:rsidR="005420DA" w:rsidRPr="009745D2" w:rsidRDefault="005420DA" w:rsidP="10B984CF">
      <w:pPr>
        <w:suppressAutoHyphens w:val="0"/>
        <w:rPr>
          <w:rFonts w:eastAsia="Times New Roman"/>
          <w:color w:val="EE0000"/>
          <w:sz w:val="28"/>
          <w:szCs w:val="28"/>
        </w:rPr>
      </w:pPr>
      <w:r>
        <w:rPr>
          <w:rFonts w:eastAsia="Times New Roman"/>
          <w:color w:val="EE0000"/>
          <w:sz w:val="40"/>
          <w:szCs w:val="40"/>
        </w:rPr>
        <w:lastRenderedPageBreak/>
        <w:tab/>
      </w:r>
    </w:p>
    <w:p w14:paraId="2479F242" w14:textId="547F467D" w:rsidR="00302592" w:rsidRDefault="00302592" w:rsidP="00DA13C7">
      <w:pPr>
        <w:pStyle w:val="Heading1"/>
      </w:pPr>
      <w:bookmarkStart w:id="12" w:name="_Toc221287549"/>
      <w:r>
        <w:lastRenderedPageBreak/>
        <w:t>Context</w:t>
      </w:r>
      <w:bookmarkEnd w:id="12"/>
    </w:p>
    <w:p w14:paraId="27A82EC5" w14:textId="4EFFC7AD" w:rsidR="00D73C5E" w:rsidRDefault="004125F2" w:rsidP="004125F2">
      <w:pPr>
        <w:pStyle w:val="Quote"/>
      </w:pPr>
      <w:r>
        <w:t xml:space="preserve">Recommended word count: </w:t>
      </w:r>
      <w:r w:rsidR="00565718">
        <w:t>700</w:t>
      </w:r>
      <w:r>
        <w:t xml:space="preserve"> words, including any subsections you decide to add</w:t>
      </w:r>
      <w:r w:rsidR="00637413">
        <w:t>.</w:t>
      </w:r>
    </w:p>
    <w:p w14:paraId="1AB19209" w14:textId="72CD49B9" w:rsidR="00D73C5E" w:rsidRDefault="00302592" w:rsidP="00D73C5E">
      <w:pPr>
        <w:pStyle w:val="Quote"/>
      </w:pPr>
      <w:r>
        <w:t xml:space="preserve">In this section, explain the </w:t>
      </w:r>
      <w:r w:rsidR="00D73C5E">
        <w:t>context of the topic you have chosen, including some examples that show why it is important, and perhaps how it relates to other techniques in your discipline. You will want to refer to existing games that use this or similar techniques, or that demonstrate the challenge you’d like to learn to address. You may also want to cite player or journalistic reactions to those games, for additional depth and insight.</w:t>
      </w:r>
    </w:p>
    <w:p w14:paraId="4F884192" w14:textId="77777777" w:rsidR="00D73C5E" w:rsidRDefault="00D73C5E" w:rsidP="00D73C5E">
      <w:pPr>
        <w:pStyle w:val="Quote"/>
      </w:pPr>
      <w:r>
        <w:t>Use this section to establish the value of the skill you intend to learn. You may wish to consider why it interests you, but remember that the section is for third-party examples, and should not use too many words on you personally.</w:t>
      </w:r>
    </w:p>
    <w:p w14:paraId="0C694577" w14:textId="7B655F37" w:rsidR="00D73C5E" w:rsidRPr="00D73C5E" w:rsidRDefault="00D73C5E" w:rsidP="00D73C5E">
      <w:pPr>
        <w:pStyle w:val="Quote"/>
      </w:pPr>
      <w:r>
        <w:t>You should also use external sources in this section to establish what the outcome of best practice might look like. This will help inform how you would go about it, and in a practice-based investigation would help form the goals with which you could assess if practice had been successful.</w:t>
      </w:r>
    </w:p>
    <w:p w14:paraId="33B71A07" w14:textId="044FCB2F" w:rsidR="00D73C5E" w:rsidRDefault="00D73C5E" w:rsidP="004125F2">
      <w:pPr>
        <w:pStyle w:val="Quote"/>
      </w:pPr>
      <w:r>
        <w:t>In some topics, such as highly technical ones</w:t>
      </w:r>
      <w:r w:rsidR="008F18E5">
        <w:t xml:space="preserve"> or those related to psychology or other scientific fields, you might be able to use academic or other professional sources. In this case you may want the same sources for this section and the next, so make sure you are familiar with the descriptions, purposes and prompts for each so that you still address the aims of each in the right place.</w:t>
      </w:r>
    </w:p>
    <w:p w14:paraId="2B281CF8" w14:textId="77777777" w:rsidR="00D73C5E" w:rsidRDefault="00D73C5E" w:rsidP="004125F2">
      <w:pPr>
        <w:pStyle w:val="Quote"/>
      </w:pPr>
    </w:p>
    <w:p w14:paraId="637347F0" w14:textId="126E43B4" w:rsidR="00E96223" w:rsidRDefault="00E96223" w:rsidP="004125F2">
      <w:pPr>
        <w:pStyle w:val="Quote"/>
      </w:pPr>
      <w:r>
        <w:t xml:space="preserve">Make subsections </w:t>
      </w:r>
      <w:r w:rsidR="7313A125">
        <w:t xml:space="preserve">(with ‘heading 2’) </w:t>
      </w:r>
      <w:r>
        <w:t>as required, for example for each potential approach or each individual background concern. Take care that the subsections belong to the recommended word count for this major section.</w:t>
      </w:r>
    </w:p>
    <w:p w14:paraId="4DAC16A7" w14:textId="451E6F5E" w:rsidR="00E96223" w:rsidRPr="004125F2" w:rsidRDefault="00E96223" w:rsidP="004125F2">
      <w:pPr>
        <w:pStyle w:val="Quote"/>
        <w:rPr>
          <w:b/>
          <w:bCs/>
        </w:rPr>
      </w:pPr>
      <w:r w:rsidRPr="10B984CF">
        <w:rPr>
          <w:b/>
          <w:bCs/>
        </w:rPr>
        <w:t xml:space="preserve">You must reference all your sources in </w:t>
      </w:r>
      <w:r w:rsidR="00637413">
        <w:rPr>
          <w:b/>
          <w:bCs/>
        </w:rPr>
        <w:t>CTR</w:t>
      </w:r>
      <w:r w:rsidRPr="10B984CF">
        <w:rPr>
          <w:b/>
          <w:bCs/>
        </w:rPr>
        <w:t xml:space="preserve"> Harvard Style.</w:t>
      </w:r>
    </w:p>
    <w:p w14:paraId="633BAC7A" w14:textId="5EA491F0" w:rsidR="00E96223" w:rsidRDefault="00F97112" w:rsidP="00F97112">
      <w:pPr>
        <w:pStyle w:val="Heading2"/>
      </w:pPr>
      <w:bookmarkStart w:id="13" w:name="_Toc221287550"/>
      <w:r>
        <w:t>Report goal</w:t>
      </w:r>
      <w:bookmarkEnd w:id="13"/>
    </w:p>
    <w:p w14:paraId="1232E83A" w14:textId="77777777" w:rsidR="00A14458" w:rsidRDefault="00A14458" w:rsidP="00A14458"/>
    <w:p w14:paraId="14C316C3" w14:textId="0FD72ADD" w:rsidR="00A14458" w:rsidRPr="00A14458" w:rsidRDefault="00A14458" w:rsidP="00A14458">
      <w:pPr>
        <w:pStyle w:val="Heading2"/>
      </w:pPr>
      <w:bookmarkStart w:id="14" w:name="_Toc221287551"/>
      <w:r>
        <w:t>Computational Fluid Dynamics</w:t>
      </w:r>
      <w:bookmarkEnd w:id="14"/>
    </w:p>
    <w:p w14:paraId="3937D706" w14:textId="4E24BFF6" w:rsidR="00F97112" w:rsidRDefault="00E95D7E" w:rsidP="00F97112">
      <w:r>
        <w:t>Smoothed particle hydrodynamics</w:t>
      </w:r>
    </w:p>
    <w:p w14:paraId="094D1E6C" w14:textId="3231C708" w:rsidR="00F97112" w:rsidRDefault="00F97112" w:rsidP="00F97112">
      <w:pPr>
        <w:pStyle w:val="Heading2"/>
      </w:pPr>
      <w:bookmarkStart w:id="15" w:name="_Toc221287552"/>
      <w:r>
        <w:t>Time Complexities</w:t>
      </w:r>
      <w:bookmarkEnd w:id="15"/>
    </w:p>
    <w:p w14:paraId="2573DE6D" w14:textId="035DFCC9" w:rsidR="00F97112" w:rsidRPr="00451213" w:rsidRDefault="00451213" w:rsidP="00F97112">
      <w:pPr>
        <w:rPr>
          <w:color w:val="EE0000"/>
        </w:rPr>
      </w:pPr>
      <w:r>
        <w:rPr>
          <w:color w:val="EE0000"/>
        </w:rPr>
        <w:t>Add a table that looks a time complexities of different data structures</w:t>
      </w:r>
    </w:p>
    <w:p w14:paraId="5A35AD89" w14:textId="585CA807" w:rsidR="00F97112" w:rsidRDefault="00F97112" w:rsidP="00F97112">
      <w:pPr>
        <w:pStyle w:val="Heading2"/>
      </w:pPr>
      <w:bookmarkStart w:id="16" w:name="_Toc221287553"/>
      <w:r>
        <w:lastRenderedPageBreak/>
        <w:t>Grid based system</w:t>
      </w:r>
      <w:bookmarkEnd w:id="16"/>
    </w:p>
    <w:p w14:paraId="20927196" w14:textId="77777777" w:rsidR="00F97112" w:rsidRDefault="00F97112" w:rsidP="00F97112"/>
    <w:p w14:paraId="3095FC2E" w14:textId="362D7B4D" w:rsidR="00F97112" w:rsidRPr="00F97112" w:rsidRDefault="00F97112" w:rsidP="00F97112">
      <w:pPr>
        <w:pStyle w:val="Heading2"/>
      </w:pPr>
      <w:bookmarkStart w:id="17" w:name="_Toc221287554"/>
      <w:r>
        <w:t>Particle based system</w:t>
      </w:r>
      <w:bookmarkEnd w:id="17"/>
    </w:p>
    <w:p w14:paraId="746D7757" w14:textId="1BF9C44D" w:rsidR="00822608" w:rsidRDefault="00822608" w:rsidP="00DA13C7">
      <w:pPr>
        <w:pStyle w:val="Heading1"/>
      </w:pPr>
    </w:p>
    <w:p w14:paraId="75F68BFD" w14:textId="76BB2EFD" w:rsidR="003E7C69" w:rsidRPr="003E7C69" w:rsidRDefault="003E7C69" w:rsidP="003E7C69">
      <w:r>
        <w:rPr>
          <w:noProof/>
        </w:rPr>
        <w:drawing>
          <wp:inline distT="0" distB="0" distL="0" distR="0" wp14:anchorId="472DA9C3" wp14:editId="79BE6E3C">
            <wp:extent cx="5731510" cy="3218180"/>
            <wp:effectExtent l="0" t="0" r="2540" b="1270"/>
            <wp:docPr id="2" name="Picture 2" descr="A collage of a person's hea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llage of a person's head&#10;&#10;Description automatically generated with medium confidenc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3218180"/>
                    </a:xfrm>
                    <a:prstGeom prst="rect">
                      <a:avLst/>
                    </a:prstGeom>
                    <a:noFill/>
                    <a:ln>
                      <a:noFill/>
                    </a:ln>
                  </pic:spPr>
                </pic:pic>
              </a:graphicData>
            </a:graphic>
          </wp:inline>
        </w:drawing>
      </w:r>
    </w:p>
    <w:p w14:paraId="3A8290AA" w14:textId="0F9F815A" w:rsidR="00822608" w:rsidRDefault="00822608" w:rsidP="00822608">
      <w:pPr>
        <w:pStyle w:val="Caption"/>
      </w:pPr>
      <w:bookmarkStart w:id="18" w:name="_Toc115450903"/>
      <w:r>
        <w:t xml:space="preserve">Figure </w:t>
      </w:r>
      <w:r>
        <w:fldChar w:fldCharType="begin"/>
      </w:r>
      <w:r>
        <w:instrText>SEQ Figure \* ARABIC</w:instrText>
      </w:r>
      <w:r>
        <w:fldChar w:fldCharType="separate"/>
      </w:r>
      <w:r>
        <w:rPr>
          <w:noProof/>
        </w:rPr>
        <w:t>1</w:t>
      </w:r>
      <w:r>
        <w:fldChar w:fldCharType="end"/>
      </w:r>
      <w:r>
        <w:t xml:space="preserve">: A sample </w:t>
      </w:r>
      <w:r>
        <w:rPr>
          <w:noProof/>
        </w:rPr>
        <w:t>image, formatted and captioned as a figure.</w:t>
      </w:r>
      <w:bookmarkEnd w:id="18"/>
    </w:p>
    <w:p w14:paraId="68F5F93E" w14:textId="786F29FB" w:rsidR="00DA13C7" w:rsidRDefault="00822608" w:rsidP="00DA13C7">
      <w:pPr>
        <w:pStyle w:val="Quote"/>
      </w:pPr>
      <w:r>
        <w:t xml:space="preserve">This sample figure demonstrates the use of an image. Put the image </w:t>
      </w:r>
      <w:r w:rsidR="00DC47DC">
        <w:t xml:space="preserve">(or table, or other non-paragraph object) into the flow of the document at an appropriate </w:t>
      </w:r>
      <w:r w:rsidR="1D53F396">
        <w:t>point and</w:t>
      </w:r>
      <w:r w:rsidR="00DC47DC">
        <w:t xml:space="preserve"> give it a caption so that it is automatically added to the table of figures when you next ‘update’ it.</w:t>
      </w:r>
    </w:p>
    <w:p w14:paraId="4AE49820" w14:textId="09727CE9" w:rsidR="00DA13C7" w:rsidRPr="00DA13C7" w:rsidRDefault="00DA13C7" w:rsidP="00DA13C7">
      <w:r>
        <w:t>[Enter text here]</w:t>
      </w:r>
      <w:r>
        <w:br w:type="page"/>
      </w:r>
    </w:p>
    <w:p w14:paraId="2468D42F" w14:textId="6ABCE8D6" w:rsidR="004125F2" w:rsidRDefault="008F18E5" w:rsidP="00DA13C7">
      <w:pPr>
        <w:pStyle w:val="Heading1"/>
      </w:pPr>
      <w:bookmarkStart w:id="19" w:name="_Toc221287555"/>
      <w:r>
        <w:lastRenderedPageBreak/>
        <w:t>Prior Approaches</w:t>
      </w:r>
      <w:bookmarkEnd w:id="19"/>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 xml:space="preserve">es that others have used to address the challenge you are interested in, or similar ones. Ideally you would find multiple approaches so that you can </w:t>
      </w:r>
      <w:proofErr w:type="gramStart"/>
      <w:r w:rsidR="008F18E5">
        <w:t>compare and contrast</w:t>
      </w:r>
      <w:proofErr w:type="gramEnd"/>
      <w:r w:rsidR="008F18E5">
        <w:t xml:space="preserve"> them, but you can concentrate on one strategy if you can find enough to say about it.</w:t>
      </w:r>
    </w:p>
    <w:p w14:paraId="53E1E870" w14:textId="77777777" w:rsidR="008F18E5" w:rsidRDefault="008F18E5" w:rsidP="008F18E5">
      <w:pPr>
        <w:pStyle w:val="Quote"/>
      </w:pPr>
      <w:r>
        <w:t xml:space="preserve">Your sources should be knowledgeable and reliable ones where possible, such as developer logs, but tutorials can be useful (especially if you can compare them or have time to try them to test how well they work). Player speculation as to how a feature is implemented can be </w:t>
      </w:r>
      <w:proofErr w:type="gramStart"/>
      <w:r>
        <w:t>useful, but</w:t>
      </w:r>
      <w:proofErr w:type="gramEnd"/>
      <w:r>
        <w:t xml:space="preserve">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 xml:space="preserve">Try to understand (and highlight to the reader as appropriate) how these approaches work, and what makes them suitable for use in the context you’ve established. One aim of this section is for you to develop your understanding of these </w:t>
      </w:r>
      <w:proofErr w:type="gramStart"/>
      <w:r>
        <w:t>techniques, and</w:t>
      </w:r>
      <w:proofErr w:type="gramEnd"/>
      <w:r>
        <w:t xml:space="preserve"> demonstrate it to a deep level.</w:t>
      </w:r>
    </w:p>
    <w:p w14:paraId="4E23CE3B" w14:textId="561CB831" w:rsidR="008F18E5" w:rsidRDefault="008F18E5" w:rsidP="004125F2">
      <w:pPr>
        <w:pStyle w:val="Quote"/>
      </w:pPr>
      <w:r>
        <w:t xml:space="preserve">As you explore one or more approaches, you may comment on how effective they might be for </w:t>
      </w:r>
      <w:proofErr w:type="gramStart"/>
      <w:r>
        <w:t>you, but</w:t>
      </w:r>
      <w:proofErr w:type="gramEnd"/>
      <w:r>
        <w:t xml:space="preserve">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w:t>
      </w:r>
      <w:proofErr w:type="gramStart"/>
      <w:r w:rsidR="0057447F">
        <w:t xml:space="preserve">particular </w:t>
      </w:r>
      <w:r w:rsidR="005E2098">
        <w:t>aspects</w:t>
      </w:r>
      <w:proofErr w:type="gramEnd"/>
      <w:r w:rsidR="005E2098">
        <w:t xml:space="preserve">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082EB13E" w14:textId="77777777" w:rsidR="00DA13C7" w:rsidRPr="003C5915" w:rsidRDefault="00DA13C7" w:rsidP="00DA13C7">
      <w:r>
        <w:t>[Enter text here]</w:t>
      </w:r>
    </w:p>
    <w:p w14:paraId="638E8315" w14:textId="6D681DCF" w:rsidR="10B984CF" w:rsidRDefault="10B984CF" w:rsidP="10B984CF">
      <w:pPr>
        <w:pStyle w:val="Quote"/>
      </w:pPr>
    </w:p>
    <w:p w14:paraId="78EEA9BA" w14:textId="42453349" w:rsidR="004F6BF5" w:rsidRDefault="004F6BF5" w:rsidP="004F6BF5">
      <w:pPr>
        <w:pStyle w:val="Heading2"/>
      </w:pPr>
      <w:bookmarkStart w:id="20" w:name="_Toc221287556"/>
      <w:r>
        <w:t>Eulerian Approach</w:t>
      </w:r>
      <w:bookmarkEnd w:id="20"/>
    </w:p>
    <w:p w14:paraId="23C02A3D" w14:textId="77777777" w:rsidR="004F6BF5" w:rsidRDefault="004F6BF5" w:rsidP="004F6BF5"/>
    <w:p w14:paraId="78E6BC9B" w14:textId="7A398F8D" w:rsidR="004F6BF5" w:rsidRDefault="004F6BF5" w:rsidP="004F6BF5">
      <w:pPr>
        <w:pStyle w:val="Heading2"/>
      </w:pPr>
      <w:bookmarkStart w:id="21" w:name="_Toc221287557"/>
      <w:r>
        <w:t>Lagrangian Approach</w:t>
      </w:r>
      <w:bookmarkEnd w:id="21"/>
    </w:p>
    <w:p w14:paraId="2FAE9A04" w14:textId="77777777" w:rsidR="004F6BF5" w:rsidRDefault="004F6BF5" w:rsidP="004F6BF5"/>
    <w:p w14:paraId="2A8B2ECB" w14:textId="1ABA6654" w:rsidR="004F6BF5" w:rsidRPr="004F6BF5" w:rsidRDefault="004F6BF5" w:rsidP="004F6BF5">
      <w:pPr>
        <w:pStyle w:val="Heading2"/>
      </w:pPr>
      <w:bookmarkStart w:id="22" w:name="_Toc221287558"/>
      <w:r>
        <w:t>Eulerian-Lagrange Approach</w:t>
      </w:r>
      <w:bookmarkEnd w:id="22"/>
    </w:p>
    <w:p w14:paraId="455C2B1A" w14:textId="0F2E7BE5" w:rsidR="10B984CF" w:rsidRDefault="10B984CF" w:rsidP="10B984CF"/>
    <w:p w14:paraId="38B6018E" w14:textId="77777777" w:rsidR="00DA13C7" w:rsidRDefault="00DA13C7">
      <w:pPr>
        <w:suppressAutoHyphens w:val="0"/>
        <w:rPr>
          <w:rFonts w:eastAsia="Times New Roman"/>
          <w:bCs/>
          <w:color w:val="000000"/>
          <w:sz w:val="40"/>
          <w:szCs w:val="28"/>
        </w:rPr>
      </w:pPr>
      <w:r>
        <w:lastRenderedPageBreak/>
        <w:br w:type="page"/>
      </w:r>
    </w:p>
    <w:p w14:paraId="57C4CE7E" w14:textId="24B8170B" w:rsidR="004125F2" w:rsidRDefault="00B51A62" w:rsidP="00DA13C7">
      <w:pPr>
        <w:pStyle w:val="Heading1"/>
      </w:pPr>
      <w:bookmarkStart w:id="23" w:name="_Toc221287559"/>
      <w:r>
        <w:lastRenderedPageBreak/>
        <w:t>Recommendations</w:t>
      </w:r>
      <w:bookmarkEnd w:id="23"/>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 xml:space="preserve">set out </w:t>
      </w:r>
      <w:proofErr w:type="gramStart"/>
      <w:r w:rsidR="00B51A62">
        <w:t>the your</w:t>
      </w:r>
      <w:proofErr w:type="gramEnd"/>
      <w:r w:rsidR="00B51A62">
        <w:t xml:space="preserve">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 xml:space="preserve">You probably don’t need any new sources here, and although you should still aim for an impartial and evidence-led style, this section gives an opportunity for you to show more of your own judgement and technical decision-making, rather than restricting yourself to </w:t>
      </w:r>
      <w:proofErr w:type="gramStart"/>
      <w:r>
        <w:t>directly-sourced</w:t>
      </w:r>
      <w:proofErr w:type="gramEnd"/>
      <w:r>
        <w:t xml:space="preserve"> information. Refer to previous </w:t>
      </w:r>
      <w:proofErr w:type="gramStart"/>
      <w:r>
        <w:t>sections, but</w:t>
      </w:r>
      <w:proofErr w:type="gramEnd"/>
      <w:r>
        <w:t xml:space="preserve">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proofErr w:type="gramStart"/>
      <w:r w:rsidR="005E2098">
        <w:t>to support</w:t>
      </w:r>
      <w:proofErr w:type="gramEnd"/>
      <w:r w:rsidR="005E2098">
        <w:t xml:space="preserve"> the </w:t>
      </w:r>
      <w:proofErr w:type="gramStart"/>
      <w:r w:rsidR="005E2098">
        <w:t>reader, but</w:t>
      </w:r>
      <w:proofErr w:type="gramEnd"/>
      <w:r w:rsidR="005E2098">
        <w:t xml:space="preserve">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Pr="00DA13C7" w:rsidRDefault="00DA13C7" w:rsidP="00DA13C7">
      <w:r>
        <w:t>[Enter text here]</w:t>
      </w:r>
    </w:p>
    <w:p w14:paraId="6013D911" w14:textId="77777777" w:rsidR="00DA13C7" w:rsidRDefault="00DA13C7">
      <w:pPr>
        <w:suppressAutoHyphens w:val="0"/>
        <w:rPr>
          <w:rFonts w:eastAsia="Times New Roman"/>
          <w:bCs/>
          <w:color w:val="000000"/>
          <w:sz w:val="40"/>
          <w:szCs w:val="28"/>
        </w:rPr>
      </w:pPr>
      <w:r>
        <w:br w:type="page"/>
      </w:r>
    </w:p>
    <w:p w14:paraId="57E4CCFA" w14:textId="0507EAF1" w:rsidR="00D8747E" w:rsidRPr="00D8747E" w:rsidRDefault="005E2098" w:rsidP="00DA13C7">
      <w:pPr>
        <w:pStyle w:val="Heading1"/>
      </w:pPr>
      <w:bookmarkStart w:id="24" w:name="_Toc221287560"/>
      <w:r>
        <w:lastRenderedPageBreak/>
        <w:t xml:space="preserve">Conclusion and </w:t>
      </w:r>
      <w:r w:rsidR="0026577F">
        <w:t>Reflection</w:t>
      </w:r>
      <w:bookmarkEnd w:id="24"/>
    </w:p>
    <w:bookmarkEnd w:id="11"/>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 xml:space="preserve">In the </w:t>
      </w:r>
      <w:proofErr w:type="gramStart"/>
      <w:r>
        <w:t>reflection in particular, try</w:t>
      </w:r>
      <w:proofErr w:type="gramEnd"/>
      <w:r>
        <w:t xml:space="preserve">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Pr="003C5915" w:rsidRDefault="00DC47DC" w:rsidP="00DC47DC">
      <w:r>
        <w:t>[Enter text here]</w:t>
      </w:r>
    </w:p>
    <w:p w14:paraId="21E80DF9" w14:textId="77777777" w:rsidR="00DC47DC" w:rsidRPr="00DC47DC" w:rsidRDefault="00DC47DC" w:rsidP="00DC47DC"/>
    <w:p w14:paraId="72FC4E97" w14:textId="77777777" w:rsidR="00147839" w:rsidRDefault="00147839"/>
    <w:p w14:paraId="0A66FA83" w14:textId="7DBF352B" w:rsidR="004C0A81" w:rsidRDefault="004C0A81">
      <w:pPr>
        <w:suppressAutoHyphens w:val="0"/>
      </w:pPr>
      <w:r>
        <w:br w:type="page"/>
      </w:r>
    </w:p>
    <w:p w14:paraId="2B67BBD1" w14:textId="1AC5DE6D" w:rsidR="00D35DC7" w:rsidRDefault="004C0A81" w:rsidP="00DA13C7">
      <w:pPr>
        <w:pStyle w:val="Heading1"/>
      </w:pPr>
      <w:bookmarkStart w:id="25" w:name="_Toc221287561"/>
      <w:r>
        <w:lastRenderedPageBreak/>
        <w:t>References</w:t>
      </w:r>
      <w:bookmarkEnd w:id="25"/>
    </w:p>
    <w:p w14:paraId="040D3138" w14:textId="496EEDBE" w:rsidR="004C0A81" w:rsidRDefault="004C0A81" w:rsidP="008524D7">
      <w:pPr>
        <w:pStyle w:val="Quote"/>
        <w:spacing w:after="120" w:line="240" w:lineRule="auto"/>
      </w:pPr>
      <w:r>
        <w:t xml:space="preserve">Use this section to </w:t>
      </w:r>
      <w:r w:rsidR="00604A50">
        <w:t xml:space="preserve">list your references, including </w:t>
      </w:r>
      <w:r w:rsidR="00132E0A">
        <w:t xml:space="preserve">tutorials you </w:t>
      </w:r>
      <w:r w:rsidR="00DC47DC">
        <w:t xml:space="preserve">may </w:t>
      </w:r>
      <w:r w:rsidR="00132E0A">
        <w:t>have quoted code</w:t>
      </w:r>
      <w:r w:rsidR="00DC47DC">
        <w:t xml:space="preserve"> from</w:t>
      </w:r>
      <w:r w:rsidR="00132E0A">
        <w:t>.</w:t>
      </w:r>
      <w:r w:rsidR="00DC47DC">
        <w:t xml:space="preserve"> External assets should be listed in the next section.</w:t>
      </w:r>
    </w:p>
    <w:p w14:paraId="3A7CDDF9" w14:textId="4C1300E7" w:rsidR="008524D7" w:rsidRDefault="00DC47DC" w:rsidP="00426253">
      <w:pPr>
        <w:pStyle w:val="Quote"/>
        <w:spacing w:after="120" w:line="240" w:lineRule="auto"/>
      </w:pPr>
      <w:r>
        <w:t>U</w:t>
      </w:r>
      <w:r w:rsidR="008524D7">
        <w:t xml:space="preserve">se </w:t>
      </w:r>
      <w:r w:rsidR="00637413">
        <w:t>CTR</w:t>
      </w:r>
      <w:r w:rsidR="008524D7">
        <w:t xml:space="preserve"> Harvard </w:t>
      </w:r>
      <w:r w:rsidR="6DE78CCD">
        <w:t>r</w:t>
      </w:r>
      <w:r w:rsidR="008524D7">
        <w:t>eferencing</w:t>
      </w:r>
      <w:r w:rsidR="00E3028E">
        <w:t>.</w:t>
      </w:r>
    </w:p>
    <w:p w14:paraId="672A281B" w14:textId="77777777" w:rsidR="00426253" w:rsidRPr="003C5915" w:rsidRDefault="00426253" w:rsidP="00426253">
      <w:r>
        <w:t>[Enter text here]</w:t>
      </w:r>
    </w:p>
    <w:bookmarkStart w:id="26" w:name="_Toc221287562" w:displacedByCustomXml="next"/>
    <w:sdt>
      <w:sdtPr>
        <w:id w:val="2092658660"/>
        <w:docPartObj>
          <w:docPartGallery w:val="Bibliographies"/>
          <w:docPartUnique/>
        </w:docPartObj>
      </w:sdtPr>
      <w:sdtEndPr>
        <w:rPr>
          <w:rFonts w:eastAsia="Calibri"/>
          <w:bCs w:val="0"/>
          <w:color w:val="auto"/>
          <w:sz w:val="22"/>
          <w:szCs w:val="22"/>
        </w:rPr>
      </w:sdtEndPr>
      <w:sdtContent>
        <w:p w14:paraId="38FBCC24" w14:textId="43195851" w:rsidR="00B95248" w:rsidRDefault="00B95248">
          <w:pPr>
            <w:pStyle w:val="Heading1"/>
          </w:pPr>
          <w:r>
            <w:t>References</w:t>
          </w:r>
          <w:bookmarkEnd w:id="26"/>
        </w:p>
        <w:sdt>
          <w:sdtPr>
            <w:id w:val="-573587230"/>
            <w:bibliography/>
          </w:sdtPr>
          <w:sdtContent>
            <w:p w14:paraId="007E256F" w14:textId="77777777" w:rsidR="00B95248" w:rsidRDefault="00B95248" w:rsidP="00B95248">
              <w:pPr>
                <w:pStyle w:val="Bibliography"/>
                <w:rPr>
                  <w:noProof/>
                  <w:sz w:val="24"/>
                  <w:szCs w:val="24"/>
                </w:rPr>
              </w:pPr>
              <w:r>
                <w:fldChar w:fldCharType="begin"/>
              </w:r>
              <w:r>
                <w:instrText xml:space="preserve"> BIBLIOGRAPHY </w:instrText>
              </w:r>
              <w:r>
                <w:fldChar w:fldCharType="separate"/>
              </w: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026ECB26" w14:textId="77777777" w:rsidR="00B95248" w:rsidRDefault="00B95248" w:rsidP="00B95248">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B95248">
              <w:r>
                <w:rPr>
                  <w:b/>
                  <w:bCs/>
                  <w:noProof/>
                </w:rPr>
                <w:fldChar w:fldCharType="end"/>
              </w:r>
            </w:p>
          </w:sdtContent>
        </w:sdt>
      </w:sdtContent>
    </w:sdt>
    <w:p w14:paraId="23A6B93A" w14:textId="77777777" w:rsidR="00DA13C7" w:rsidRPr="00DA13C7" w:rsidRDefault="00DA13C7" w:rsidP="00DA13C7"/>
    <w:sectPr w:rsidR="00DA13C7" w:rsidRPr="00DA13C7">
      <w:headerReference w:type="default" r:id="rId30"/>
      <w:footerReference w:type="default" r:id="rId3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0BC02" w14:textId="77777777" w:rsidR="006709B1" w:rsidRDefault="006709B1">
      <w:pPr>
        <w:spacing w:after="0"/>
      </w:pPr>
      <w:r>
        <w:separator/>
      </w:r>
    </w:p>
  </w:endnote>
  <w:endnote w:type="continuationSeparator" w:id="0">
    <w:p w14:paraId="50B9D003" w14:textId="77777777" w:rsidR="006709B1" w:rsidRDefault="006709B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F63396" w:rsidRDefault="00F6339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A6F39" w14:textId="77777777" w:rsidR="006709B1" w:rsidRDefault="006709B1">
      <w:pPr>
        <w:spacing w:after="0"/>
      </w:pPr>
      <w:r>
        <w:rPr>
          <w:color w:val="000000"/>
        </w:rPr>
        <w:separator/>
      </w:r>
    </w:p>
  </w:footnote>
  <w:footnote w:type="continuationSeparator" w:id="0">
    <w:p w14:paraId="5B5E594A" w14:textId="77777777" w:rsidR="006709B1" w:rsidRDefault="006709B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483DFD31" w14:textId="77777777" w:rsidTr="10B984CF">
      <w:tc>
        <w:tcPr>
          <w:tcW w:w="3005" w:type="dxa"/>
        </w:tcPr>
        <w:p w14:paraId="185B2A0A" w14:textId="5A2D7C14" w:rsidR="10B984CF" w:rsidRDefault="10B984CF" w:rsidP="10B984CF">
          <w:pPr>
            <w:pStyle w:val="Header"/>
            <w:ind w:left="-115"/>
          </w:pPr>
        </w:p>
      </w:tc>
      <w:tc>
        <w:tcPr>
          <w:tcW w:w="3005" w:type="dxa"/>
        </w:tcPr>
        <w:p w14:paraId="4B1CB624" w14:textId="1247D7B5" w:rsidR="10B984CF" w:rsidRDefault="10B984CF" w:rsidP="10B984CF">
          <w:pPr>
            <w:pStyle w:val="Header"/>
            <w:jc w:val="center"/>
          </w:pPr>
        </w:p>
      </w:tc>
      <w:tc>
        <w:tcPr>
          <w:tcW w:w="3005" w:type="dxa"/>
        </w:tcPr>
        <w:p w14:paraId="63A831CC" w14:textId="38EF0F9A" w:rsidR="10B984CF" w:rsidRDefault="10B984CF" w:rsidP="10B984CF">
          <w:pPr>
            <w:pStyle w:val="Header"/>
            <w:ind w:right="-115"/>
            <w:jc w:val="right"/>
          </w:pPr>
        </w:p>
      </w:tc>
    </w:tr>
  </w:tbl>
  <w:p w14:paraId="20B2E473" w14:textId="76BA7AEE" w:rsidR="10B984CF" w:rsidRDefault="10B984CF"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2"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1"/>
  </w:num>
  <w:num w:numId="2" w16cid:durableId="1095251161">
    <w:abstractNumId w:val="2"/>
  </w:num>
  <w:num w:numId="3" w16cid:durableId="1364945142">
    <w:abstractNumId w:val="0"/>
  </w:num>
  <w:num w:numId="4" w16cid:durableId="20447451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50557"/>
    <w:rsid w:val="000A2583"/>
    <w:rsid w:val="000A2972"/>
    <w:rsid w:val="000A5265"/>
    <w:rsid w:val="000C1DCB"/>
    <w:rsid w:val="00102642"/>
    <w:rsid w:val="00114FEA"/>
    <w:rsid w:val="00132E0A"/>
    <w:rsid w:val="00144A07"/>
    <w:rsid w:val="00147839"/>
    <w:rsid w:val="00167CC9"/>
    <w:rsid w:val="00170E30"/>
    <w:rsid w:val="001C592E"/>
    <w:rsid w:val="001D686F"/>
    <w:rsid w:val="001E0AC0"/>
    <w:rsid w:val="001F07DB"/>
    <w:rsid w:val="002119EF"/>
    <w:rsid w:val="00242BE4"/>
    <w:rsid w:val="0025106B"/>
    <w:rsid w:val="0026577F"/>
    <w:rsid w:val="002768DC"/>
    <w:rsid w:val="00291FFF"/>
    <w:rsid w:val="00292934"/>
    <w:rsid w:val="002A7581"/>
    <w:rsid w:val="002D35C6"/>
    <w:rsid w:val="002E1D18"/>
    <w:rsid w:val="00302592"/>
    <w:rsid w:val="00312F92"/>
    <w:rsid w:val="00325079"/>
    <w:rsid w:val="003A44BC"/>
    <w:rsid w:val="003A53D3"/>
    <w:rsid w:val="003B1D08"/>
    <w:rsid w:val="003B48C5"/>
    <w:rsid w:val="003C4908"/>
    <w:rsid w:val="003C5915"/>
    <w:rsid w:val="003C5CB3"/>
    <w:rsid w:val="003E3D14"/>
    <w:rsid w:val="003E7C69"/>
    <w:rsid w:val="004125F2"/>
    <w:rsid w:val="00426253"/>
    <w:rsid w:val="00451213"/>
    <w:rsid w:val="00454961"/>
    <w:rsid w:val="00470ADF"/>
    <w:rsid w:val="004769F0"/>
    <w:rsid w:val="004A2E30"/>
    <w:rsid w:val="004A50E4"/>
    <w:rsid w:val="004B290C"/>
    <w:rsid w:val="004C0A81"/>
    <w:rsid w:val="004C35CB"/>
    <w:rsid w:val="004F6BF5"/>
    <w:rsid w:val="00521E40"/>
    <w:rsid w:val="0053556D"/>
    <w:rsid w:val="005420DA"/>
    <w:rsid w:val="005641A6"/>
    <w:rsid w:val="00565718"/>
    <w:rsid w:val="0057447F"/>
    <w:rsid w:val="00586CB4"/>
    <w:rsid w:val="005A2C4E"/>
    <w:rsid w:val="005E102E"/>
    <w:rsid w:val="005E2098"/>
    <w:rsid w:val="00604A50"/>
    <w:rsid w:val="00637413"/>
    <w:rsid w:val="00637DA6"/>
    <w:rsid w:val="0064088A"/>
    <w:rsid w:val="006709B1"/>
    <w:rsid w:val="006809CF"/>
    <w:rsid w:val="006B11D6"/>
    <w:rsid w:val="006E5B5B"/>
    <w:rsid w:val="006F3009"/>
    <w:rsid w:val="00700383"/>
    <w:rsid w:val="0070391F"/>
    <w:rsid w:val="007122FD"/>
    <w:rsid w:val="0071765F"/>
    <w:rsid w:val="00757A14"/>
    <w:rsid w:val="00770917"/>
    <w:rsid w:val="00785CB0"/>
    <w:rsid w:val="00792E0B"/>
    <w:rsid w:val="007A38FD"/>
    <w:rsid w:val="007C5B6E"/>
    <w:rsid w:val="00822608"/>
    <w:rsid w:val="00847A1F"/>
    <w:rsid w:val="008524D7"/>
    <w:rsid w:val="00897AC5"/>
    <w:rsid w:val="008B010E"/>
    <w:rsid w:val="008F18E5"/>
    <w:rsid w:val="00931999"/>
    <w:rsid w:val="009745D2"/>
    <w:rsid w:val="00995B94"/>
    <w:rsid w:val="00996FE0"/>
    <w:rsid w:val="009A0757"/>
    <w:rsid w:val="009A5547"/>
    <w:rsid w:val="009B4190"/>
    <w:rsid w:val="009B6617"/>
    <w:rsid w:val="009E25C4"/>
    <w:rsid w:val="00A04593"/>
    <w:rsid w:val="00A14458"/>
    <w:rsid w:val="00A90EEF"/>
    <w:rsid w:val="00AD162A"/>
    <w:rsid w:val="00AD4F71"/>
    <w:rsid w:val="00B0298F"/>
    <w:rsid w:val="00B04C04"/>
    <w:rsid w:val="00B30177"/>
    <w:rsid w:val="00B31EA2"/>
    <w:rsid w:val="00B51A62"/>
    <w:rsid w:val="00B6008F"/>
    <w:rsid w:val="00B61198"/>
    <w:rsid w:val="00B63F19"/>
    <w:rsid w:val="00B7066A"/>
    <w:rsid w:val="00B82DE5"/>
    <w:rsid w:val="00B95248"/>
    <w:rsid w:val="00BA12FE"/>
    <w:rsid w:val="00BD50B7"/>
    <w:rsid w:val="00BE3785"/>
    <w:rsid w:val="00C050A9"/>
    <w:rsid w:val="00C238A5"/>
    <w:rsid w:val="00C4110C"/>
    <w:rsid w:val="00C64991"/>
    <w:rsid w:val="00C64ADB"/>
    <w:rsid w:val="00C81B47"/>
    <w:rsid w:val="00C851AD"/>
    <w:rsid w:val="00CA090B"/>
    <w:rsid w:val="00CA5663"/>
    <w:rsid w:val="00CB1BFC"/>
    <w:rsid w:val="00CD5BAD"/>
    <w:rsid w:val="00CE7AB1"/>
    <w:rsid w:val="00D14FF0"/>
    <w:rsid w:val="00D2346B"/>
    <w:rsid w:val="00D34179"/>
    <w:rsid w:val="00D35DC7"/>
    <w:rsid w:val="00D51730"/>
    <w:rsid w:val="00D533AA"/>
    <w:rsid w:val="00D60F93"/>
    <w:rsid w:val="00D73C5E"/>
    <w:rsid w:val="00D74B67"/>
    <w:rsid w:val="00D8747E"/>
    <w:rsid w:val="00D965B1"/>
    <w:rsid w:val="00DA13C7"/>
    <w:rsid w:val="00DA626A"/>
    <w:rsid w:val="00DA7DA8"/>
    <w:rsid w:val="00DC2959"/>
    <w:rsid w:val="00DC47DC"/>
    <w:rsid w:val="00DD618E"/>
    <w:rsid w:val="00DE0D99"/>
    <w:rsid w:val="00DE3EEC"/>
    <w:rsid w:val="00E21C8C"/>
    <w:rsid w:val="00E241E8"/>
    <w:rsid w:val="00E27EC9"/>
    <w:rsid w:val="00E3028E"/>
    <w:rsid w:val="00E34556"/>
    <w:rsid w:val="00E3588B"/>
    <w:rsid w:val="00E37AB4"/>
    <w:rsid w:val="00E54F4D"/>
    <w:rsid w:val="00E742A7"/>
    <w:rsid w:val="00E95D7E"/>
    <w:rsid w:val="00E96223"/>
    <w:rsid w:val="00EF6E10"/>
    <w:rsid w:val="00F16730"/>
    <w:rsid w:val="00F17535"/>
    <w:rsid w:val="00F21294"/>
    <w:rsid w:val="00F40C43"/>
    <w:rsid w:val="00F5410E"/>
    <w:rsid w:val="00F54217"/>
    <w:rsid w:val="00F553AB"/>
    <w:rsid w:val="00F63396"/>
    <w:rsid w:val="00F6658A"/>
    <w:rsid w:val="00F74972"/>
    <w:rsid w:val="00F75887"/>
    <w:rsid w:val="00F82EF5"/>
    <w:rsid w:val="00F8606D"/>
    <w:rsid w:val="00F87470"/>
    <w:rsid w:val="00F97112"/>
    <w:rsid w:val="00FA4B01"/>
    <w:rsid w:val="00FB2BEB"/>
    <w:rsid w:val="00FD334F"/>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annualreviews.org/content/journals/10.1146/annurev-fluid-031822-041721" TargetMode="External"/><Relationship Id="rId26" Type="http://schemas.openxmlformats.org/officeDocument/2006/relationships/hyperlink" Target="https://www.flow3d.com/resources/cfd-101/general-cfd/lagrangian-particles/" TargetMode="External"/><Relationship Id="rId3" Type="http://schemas.openxmlformats.org/officeDocument/2006/relationships/customXml" Target="../customXml/item3.xml"/><Relationship Id="rId21" Type="http://schemas.openxmlformats.org/officeDocument/2006/relationships/hyperlink" Target="https://www.sciencedirect.com/topics/engineering/eulerian-approach" TargetMode="External"/><Relationship Id="rId7" Type="http://schemas.openxmlformats.org/officeDocument/2006/relationships/settings" Target="settings.xml"/><Relationship Id="rId12" Type="http://schemas.openxmlformats.org/officeDocument/2006/relationships/hyperlink" Target="https://anglia.libguides.com/ai" TargetMode="External"/><Relationship Id="rId17" Type="http://schemas.openxmlformats.org/officeDocument/2006/relationships/hyperlink" Target="https://www.youtube.com/watch?v=mS9VAnbDJ_Q&amp;list=PLSlqN4CMG7zy26XSvur7dcBSgFJa40XtU" TargetMode="External"/><Relationship Id="rId25" Type="http://schemas.openxmlformats.org/officeDocument/2006/relationships/hyperlink" Target="https://www.annualreviews.org/content/journals/10.1146/annurev-fluid-031822-041721"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iKAVRgIrUOU" TargetMode="External"/><Relationship Id="rId20" Type="http://schemas.openxmlformats.org/officeDocument/2006/relationships/hyperlink" Target="https://www.sciencedirect.com/topics/engineering/eulerian-approach#featured-authors" TargetMode="External"/><Relationship Id="rId29" Type="http://schemas.openxmlformats.org/officeDocument/2006/relationships/image" Target="media/image2.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mS9VAnbDJ_Q&amp;list=PLSlqN4CMG7zy26XSvur7dcBSgFJa40Xt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rSKMYc1CQHE" TargetMode="External"/><Relationship Id="rId23" Type="http://schemas.openxmlformats.org/officeDocument/2006/relationships/hyperlink" Target="https://www.youtube.com/watch?v=iKAVRgIrUOU" TargetMode="External"/><Relationship Id="rId28" Type="http://schemas.openxmlformats.org/officeDocument/2006/relationships/hyperlink" Target="https://www.sciencedirect.com/topics/engineering/eulerian-approach" TargetMode="External"/><Relationship Id="rId10" Type="http://schemas.openxmlformats.org/officeDocument/2006/relationships/endnotes" Target="endnotes.xml"/><Relationship Id="rId19" Type="http://schemas.openxmlformats.org/officeDocument/2006/relationships/hyperlink" Target="https://www.flow3d.com/resources/cfd-101/general-cfd/lagrangian-particles/" TargetMode="External"/><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youtube.com/watch?v=rSKMYc1CQHE" TargetMode="External"/><Relationship Id="rId27" Type="http://schemas.openxmlformats.org/officeDocument/2006/relationships/hyperlink" Target="https://www.sciencedirect.com/topics/engineering/eulerian-approach#featured-authors" TargetMode="External"/><Relationship Id="rId30" Type="http://schemas.openxmlformats.org/officeDocument/2006/relationships/header" Target="header2.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s>
</file>

<file path=customXml/itemProps1.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2.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customXml/itemProps4.xml><?xml version="1.0" encoding="utf-8"?>
<ds:datastoreItem xmlns:ds="http://schemas.openxmlformats.org/officeDocument/2006/customXml" ds:itemID="{14856066-BF45-43BF-AC7C-A462661AE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15</Pages>
  <Words>2046</Words>
  <Characters>11664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dc:description/>
  <cp:lastModifiedBy>Alex Webb</cp:lastModifiedBy>
  <cp:revision>17</cp:revision>
  <dcterms:created xsi:type="dcterms:W3CDTF">2026-02-06T14:56:00Z</dcterms:created>
  <dcterms:modified xsi:type="dcterms:W3CDTF">2026-02-06T17:17:00Z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