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企业 IT 常见问题知识库</w:t>
      </w:r>
    </w:p>
    <w:p>
      <w:pPr>
        <w:jc w:val="center"/>
      </w:pPr>
      <w:r>
        <w:rPr>
          <w:color w:val="666666"/>
          <w:sz w:val="32"/>
        </w:rPr>
        <w:t>AI 智能受理 RAG 检索知识库</w:t>
      </w:r>
    </w:p>
    <w:p/>
    <w:p>
      <w:pPr>
        <w:jc w:val="center"/>
      </w:pPr>
      <w:r>
        <w:rPr>
          <w:sz w:val="22"/>
        </w:rPr>
        <w:t>适用场景：IT 工单系统 AI 助手 · Dify 知识库导入</w:t>
      </w:r>
    </w:p>
    <w:p/>
    <w:p>
      <w:pPr>
        <w:jc w:val="center"/>
      </w:pPr>
      <w:r>
        <w:rPr>
          <w:sz w:val="20"/>
        </w:rPr>
        <w:t>版本：V1.0 | 2026年10月</w:t>
      </w:r>
    </w:p>
    <w:p>
      <w:r>
        <w:br w:type="page"/>
      </w:r>
    </w:p>
    <w:p>
      <w:pPr>
        <w:pStyle w:val="Heading1"/>
      </w:pPr>
      <w:r>
        <w:t>📖 使用说明</w:t>
      </w:r>
    </w:p>
    <w:p>
      <w:r>
        <w:t>本文档专为 Dify 知识库编排设计，覆盖企业 IT 运维中最常见的八大类问题。每个条目均包含「现象描述」「常见根因」「员工自助排查」「IT工程师进阶处理」四个核心字段，并配有检索关键词标签，便于 RAG 语义检索时精准匹配用户问题。</w:t>
      </w:r>
    </w:p>
    <w:p>
      <w:r>
        <w:t>推荐 Dify 知识库设置：</w:t>
      </w:r>
    </w:p>
    <w:p>
      <w:pPr>
        <w:pStyle w:val="ListBullet"/>
      </w:pPr>
      <w:r>
        <w:t>分段方式：按标题自动分段（Heading 2 级别）</w:t>
      </w:r>
    </w:p>
    <w:p>
      <w:pPr>
        <w:pStyle w:val="ListBullet"/>
      </w:pPr>
      <w:r>
        <w:t>Embedding 模型：推荐 text-embedding-3-small 或 bge-large-zh</w:t>
      </w:r>
    </w:p>
    <w:p>
      <w:pPr>
        <w:pStyle w:val="ListBullet"/>
      </w:pPr>
      <w:r>
        <w:t>检索策略：混合检索（关键词 + 语义），Top-K 取 5~8</w:t>
      </w:r>
    </w:p>
    <w:p>
      <w:pPr>
        <w:pStyle w:val="ListBullet"/>
      </w:pPr>
      <w:r>
        <w:t>Rerank：建议开启，提升精准度</w:t>
      </w:r>
    </w:p>
    <w:p>
      <w:r>
        <w:br w:type="page"/>
      </w:r>
    </w:p>
    <w:p>
      <w:pPr>
        <w:pStyle w:val="Heading1"/>
      </w:pPr>
      <w:r>
        <w:t>📑 问题分类索引</w:t>
      </w:r>
    </w:p>
    <w:p>
      <w:r>
        <w:rPr>
          <w:b/>
          <w:sz w:val="22"/>
        </w:rPr>
        <w:t>一、网络连接问题</w:t>
      </w:r>
      <w:r>
        <w:rPr>
          <w:sz w:val="18"/>
        </w:rPr>
        <w:t xml:space="preserve">　—　WiFi无法连接、网速慢、VPN异常、DNS故障……</w:t>
      </w:r>
    </w:p>
    <w:p>
      <w:r>
        <w:rPr>
          <w:b/>
          <w:sz w:val="22"/>
        </w:rPr>
        <w:t>二、系统与软件故障</w:t>
      </w:r>
      <w:r>
        <w:rPr>
          <w:sz w:val="18"/>
        </w:rPr>
        <w:t xml:space="preserve">　—　蓝屏死机、软件闪退、系统卡顿、更新失败……</w:t>
      </w:r>
    </w:p>
    <w:p>
      <w:r>
        <w:rPr>
          <w:b/>
          <w:sz w:val="22"/>
        </w:rPr>
        <w:t>三、账号与权限问题</w:t>
      </w:r>
      <w:r>
        <w:rPr>
          <w:sz w:val="18"/>
        </w:rPr>
        <w:t xml:space="preserve">　—　密码遗忘、账号锁定、权限不足、多因素认证……</w:t>
      </w:r>
    </w:p>
    <w:p>
      <w:r>
        <w:rPr>
          <w:b/>
          <w:sz w:val="22"/>
        </w:rPr>
        <w:t>四、硬件与外设故障</w:t>
      </w:r>
      <w:r>
        <w:rPr>
          <w:sz w:val="18"/>
        </w:rPr>
        <w:t xml:space="preserve">　—　电脑无法开机、打印机故障、显示器黑屏、U盘不识别……</w:t>
      </w:r>
    </w:p>
    <w:p>
      <w:r>
        <w:rPr>
          <w:b/>
          <w:sz w:val="22"/>
        </w:rPr>
        <w:t>五、邮件与通讯问题</w:t>
      </w:r>
      <w:r>
        <w:rPr>
          <w:sz w:val="18"/>
        </w:rPr>
        <w:t xml:space="preserve">　—　邮件收发失败、日历异常、企业微信故障……</w:t>
      </w:r>
    </w:p>
    <w:p>
      <w:r>
        <w:rPr>
          <w:b/>
          <w:sz w:val="22"/>
        </w:rPr>
        <w:t>六、办公软件问题（WPS/Office）</w:t>
      </w:r>
      <w:r>
        <w:rPr>
          <w:sz w:val="18"/>
        </w:rPr>
        <w:t xml:space="preserve">　—　文档打不开、格式错乱、宏安全、云同步冲突……</w:t>
      </w:r>
    </w:p>
    <w:p>
      <w:r>
        <w:rPr>
          <w:b/>
          <w:sz w:val="22"/>
        </w:rPr>
        <w:t>七、VPN与远程办公</w:t>
      </w:r>
      <w:r>
        <w:rPr>
          <w:sz w:val="18"/>
        </w:rPr>
        <w:t xml:space="preserve">　—　VPN连接失败、远程桌面不可用、内网资源无法访问……</w:t>
      </w:r>
    </w:p>
    <w:p>
      <w:r>
        <w:rPr>
          <w:b/>
          <w:sz w:val="22"/>
        </w:rPr>
        <w:t>八、数据存储与备份</w:t>
      </w:r>
      <w:r>
        <w:rPr>
          <w:sz w:val="18"/>
        </w:rPr>
        <w:t xml:space="preserve">　—　文件误删恢复、共享盘访问、云盘同步异常……</w:t>
      </w:r>
    </w:p>
    <w:p>
      <w:r>
        <w:rPr>
          <w:b/>
          <w:sz w:val="22"/>
        </w:rPr>
        <w:t>附录：IT故障排查通用流程</w:t>
      </w:r>
    </w:p>
    <w:p>
      <w:r>
        <w:br w:type="page"/>
      </w:r>
    </w:p>
    <w:p>
      <w:pPr>
        <w:pStyle w:val="Heading1"/>
      </w:pPr>
      <w:r>
        <w:t>一、网络连接问题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【NET-001】电脑无法连接公司WiFi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WiFi, 无线网络, 无法连接, 网络断开, WLAN, 信号弱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员工电脑（Windows/macOS）无法搜索到公司WiFi信号，或能搜索到但点击连接后提示「无法连接到此网络」「连接超时」「密码错误」。常见于：换新电脑后、系统更新后、长假后返岗。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无线网卡驱动异常或被禁用</w:t>
              <w:br/>
              <w:t>② WiFi开关（物理开关/Fn快捷键）处于关闭状态</w:t>
              <w:br/>
              <w:t>③ 输入的WiFi密码有误（区分大小写）</w:t>
              <w:br/>
              <w:t>④ IP地址分配冲突或DHCP租约过期</w:t>
              <w:br/>
              <w:t>⑤ 公司AP设备故障或信道拥堵</w:t>
              <w:br/>
              <w:t>⑥ MAC地址绑定了旧设备，新设备未注册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步骤1：检查电脑侧面/键盘F区的WiFi物理开关是否打开（指示灯应为亮起状态）。</w:t>
              <w:br/>
              <w:t>步骤2：按 Win+I → 网络和Internet → WLAN → 确保WLAN开关为「开」。</w:t>
              <w:br/>
              <w:t>步骤3：点击系统托盘网络图标，选择公司WiFi，点击「忘记此网络」→ 重新搜索并输入密码连接。</w:t>
              <w:br/>
              <w:t>步骤4：重启电脑和公司AP（如有权限），等待2分钟后重试。</w:t>
              <w:br/>
              <w:t>步骤5：用手机连接同一WiFi验证是否路由器问题——如果手机也无法连接，说明是网络设备故障，需报IT。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检查无线网卡驱动：设备管理器 → 网络适配器 → 右键更新驱动。</w:t>
              <w:br/>
              <w:t>2. 命令行排查：ipconfig /release → ipconfig /renew → ipconfig /flushdns。</w:t>
              <w:br/>
              <w:t>3. 登录路由器/AC控制器检查AP状态、信道利用率、DHCP地址池是否耗尽。</w:t>
              <w:br/>
              <w:t>4. 查看MAC地址过滤列表，确认该设备MAC是否在白名单中。</w:t>
              <w:br/>
              <w:t>5. 如为Radius/802.1X认证，检查NPS服务器日志。</w:t>
              <w:br/>
              <w:t>6. 物理层排查：检查AP网线、POE供电是否正常。</w:t>
            </w:r>
          </w:p>
        </w:tc>
      </w:tr>
    </w:tbl>
    <w:p>
      <w:pPr>
        <w:spacing w:before="80"/>
      </w:pPr>
      <w:r>
        <w:rPr>
          <w:b/>
          <w:sz w:val="18"/>
        </w:rPr>
        <w:t>📝 备注：</w:t>
      </w:r>
      <w:r>
        <w:rPr>
          <w:sz w:val="18"/>
        </w:rPr>
        <w:t>新员工入职时应提前登记设备MAC地址，避免入职当天无法上网。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【NET-002】有线网络无法连接（网口无反应）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有线网络, 网线, 以太网, 局域网, LAN, 插上网线没反应, 网络电缆被拔出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插入网线后，电脑右下角网络图标显示红叉，或提示「网络电缆被拔出」「未识别的网络」「无Internet访问」。常见于：工位调整后、桌面整理后、雷雨天气后。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网线物理损坏（折断、接口松动、水晶头氧化）</w:t>
              <w:br/>
              <w:t>② 工位网口模块故障或配线架端口松动</w:t>
              <w:br/>
              <w:t>③ 交换机端口故障或端口被管理员shutdown</w:t>
              <w:br/>
              <w:t>④ 网卡驱动异常或被禁用</w:t>
              <w:br/>
              <w:t>⑤ IP/MAC绑定导致新位置无法获取IP</w:t>
              <w:br/>
              <w:t>⑥ VLAN配置错误，端口VLAN与用户VLAN不一致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步骤1：重新插拔网线两端（电脑端 + 墙上面板端），听「咔嗒」声确认插紧。</w:t>
              <w:br/>
              <w:t>步骤2：观察网口指示灯是否亮起（绿灯常亮=链路正常，绿灯闪烁=有数据传输，不亮=物理不通）。</w:t>
              <w:br/>
              <w:t>步骤3：换一根已知正常的网线测试——如果换了就好，说明原网线损坏。</w:t>
              <w:br/>
              <w:t>步骤4：换到隔壁工位网口测试——如果隔壁能上网，说明是你工位面板或对应交换机端口的问题。</w:t>
              <w:br/>
              <w:t>步骤5：Win+R → ncpa.cpl → 右键以太网 → 禁用 → 再启用。</w:t>
              <w:br/>
              <w:t>步骤6：重启电脑。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用网线测试仪检测网线通断（1-8号线序）。</w:t>
              <w:br/>
              <w:t>2. 登录交换机查看端口状态（show interface status），检查是否err-disabled或admin down。</w:t>
              <w:br/>
              <w:t>3. 查看端口MAC地址表、VLAN配置是否正确。</w:t>
              <w:br/>
              <w:t>4. 用打线刀重新压接配线架对应端口。</w:t>
              <w:br/>
              <w:t>5. 检查DHCP服务器日志，确认是否有该MAC的租约记录。</w:t>
              <w:br/>
              <w:t>6. 如怀疑交换机端口硬件故障，更换端口并更新配线架标签。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【NET-003】网络时断时续 / 网速极慢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网速慢, 卡顿, 网络不稳定, 丢包, 延迟高, ping不通, 断流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网络间歇性断开（几秒到几分钟后自动恢复），或网页加载极慢、视频会议卡顿、文件传输速度远低于正常水平。ping网关或外网出现大量超时或延迟波动（&gt;100ms）。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带宽被占用（大文件下载、视频流、Windows更新后台下载）</w:t>
              <w:br/>
              <w:t>② ARP攻击或广播风暴导致局域网拥堵</w:t>
              <w:br/>
              <w:t>③ 网线质量问题（五类线跑千兆、网线过长&gt;100米）</w:t>
              <w:br/>
              <w:t>④ DNS服务器响应慢</w:t>
              <w:br/>
              <w:t>⑤ 交换机端口协商异常（半双工/10Mbps）</w:t>
              <w:br/>
              <w:t>⑥ 无线2.4G频段信道干扰严重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步骤1：打开任务管理器 → 性能 → 查看网络占用，关闭高带宽后台程序。</w:t>
              <w:br/>
              <w:t>步骤2：打开浏览器访问公司内网页面，如果内网正常外网慢，可能是出口带宽或DNS问题。</w:t>
              <w:br/>
              <w:t>步骤3：Win+R → cmd → ping 114.114.114.114 -t，观察是否稳定（正常应&lt;50ms且不丢包）。</w:t>
              <w:br/>
              <w:t>步骤4：重启路由器/交换机（如有权限），等待2分钟。</w:t>
              <w:br/>
              <w:t>步骤5：WiFi用户尝试切换到5G频段，或靠近AP。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流量分析：在核心交换机上查看各端口流量，定位带宽占用源头。</w:t>
              <w:br/>
              <w:t>2. Wireshark抓包分析是否存在ARP攻击、环路或广播风暴。</w:t>
              <w:br/>
              <w:t>3. 检查交换机端口协商速率与双工模式（show interface）。</w:t>
              <w:br/>
              <w:t>4. 更换DNS为内部DNS服务器或公共DNS（223.5.5.5 / 114.114.114.114）。</w:t>
              <w:br/>
              <w:t>5. 防火墙/上网行为管理检查：是否对该IP做了限速策略。</w:t>
              <w:br/>
              <w:t>6. 无线环境：用WiFi Analyzer扫描信道占用，调整AP信道。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【NET-004】DNS解析失败（能上QQ但打不开网页）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DNS, 打不开网页, QQ能上, 域名解析, nslookup, DNS_PROBE_FINISHED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浏览器访问任何网页均提示「无法访问此网站」「DNS_PROBE_FINISHED_NXDOMAIN」或「ERR_NAME_NOT_RESOLVED」。但企业微信/QQ等即时通讯软件可以正常收发消息。Ping IP地址通，Ping域名不通。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DNS服务器地址配置错误或被篡改</w:t>
              <w:br/>
              <w:t>② 公司DNS服务器故障或过载</w:t>
              <w:br/>
              <w:t>③ DNS缓存污染</w:t>
              <w:br/>
              <w:t>④ hosts文件被恶意修改</w:t>
              <w:br/>
              <w:t>⑤ 代理/VPN软件残留的DNS配置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步骤1：Win+R → cmd → 输入 nslookup www.baidu.com，观察能否返回IP地址。</w:t>
              <w:br/>
              <w:t>步骤2：ipconfig /flushdns 清除DNS缓存。</w:t>
              <w:br/>
              <w:t>步骤3：Win+R → ncpa.cpl → 右键网卡 → 属性 → Internet协议版本4 → DNS改为 223.5.5.5（阿里DNS）或公司内部DNS。</w:t>
              <w:br/>
              <w:t>步骤4：检查 C:\Windows\System32\drivers\etc\hosts 文件，删除可疑条目。</w:t>
              <w:br/>
              <w:t>步骤5：关闭VPN/代理软件后重试。</w:t>
              <w:br/>
              <w:t>步骤6：重启电脑。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检查公司DNS服务器是否正常运行（nslookup用公司DNS测试）。</w:t>
              <w:br/>
              <w:t>2. 检查DHCP下发的DNS地址是否正确。</w:t>
              <w:br/>
              <w:t>3. 查防火墙是否拦截了DNS（UDP 53端口）。</w:t>
              <w:br/>
              <w:t>4. 如近期做过DNS迁移，检查旧DNS是否已从所有DHCP作用域中移除。</w:t>
              <w:br/>
              <w:t>5. 检查是否存在DNS劫持或中间人攻击。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【NET-005】IP地址冲突（网络图标黄色感叹号）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IP冲突, 黄色感叹号, IP地址重复, DHCP, 静态IP, 网络受限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电脑右下角网络图标显示黄色感叹号，提示「IP地址冲突」「网络上已有重复的名称」或「无Internet访问」。同一局域网内两台或多台设备间歇性断网。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手动设置了与DHCP池重叠的静态IP</w:t>
              <w:br/>
              <w:t>② DHCP服务器故障，重复分配同一IP</w:t>
              <w:br/>
              <w:t>③ 有员工私自接入路由器并开启了DHCP服务</w:t>
              <w:br/>
              <w:t>④ 虚拟机网卡桥接模式占用了宿主机IP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步骤1：Win+R → cmd → ipconfig /release 然后 ipconfig /renew，重新获取IP。</w:t>
              <w:br/>
              <w:t>步骤2：如果公司要求自动获取IP，检查是否手工设置了静态IP——改为「自动获得IP地址」。</w:t>
              <w:br/>
              <w:t>步骤3：重启电脑。</w:t>
              <w:br/>
              <w:t>步骤4：如果仍不行，联系IT告知你的IP地址和工位号。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在交换机上查看ARP表，定位冲突IP对应的两个MAC地址。</w:t>
              <w:br/>
              <w:t>2. 通过MAC地址表追踪到冲突设备所在的交换机端口。</w:t>
              <w:br/>
              <w:t>3. 扫描局域网内是否有人私接路由器（检测DHCP Server）。</w:t>
              <w:br/>
              <w:t>4. 规范IP分配策略：DHCP保留区与静态IP区严格分开。</w:t>
              <w:br/>
              <w:t>5. 在核心交换机启用DHCP Snooping，防止私接DHCP服务器。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二、系统与软件故障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【SYS-001】Windows蓝屏/频繁死机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蓝屏, BSOD, 死机, 蓝屏代码, STOP错误, 系统崩溃, 自动重启, CRITICAL_PROCESS_DIED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电脑在使用过程中突然蓝屏，显示错误代码（如 CRITICAL_PROCESS_DIED、MEMORY_MANAGEMENT、DRIVER_IRQL_NOT_LESS_OR_EQUAL 等），随后自动重启。或电脑完全卡死，鼠标键盘无响应，只能长按电源键强制关机。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内存故障（接触不良、金手指氧化、内存条损坏）</w:t>
              <w:br/>
              <w:t>② 驱动程序不兼容（特别是显卡驱动、网卡驱动）</w:t>
              <w:br/>
              <w:t>③ 系统文件损坏（不正常的关机导致）</w:t>
              <w:br/>
              <w:t>④ 散热不良导致CPU/显卡过热保护</w:t>
              <w:br/>
              <w:t>⑤ 硬盘坏道或SSD固件问题</w:t>
              <w:br/>
              <w:t>⑥ 软件冲突（杀毒软件、系统优化工具）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步骤1：重启电脑。如果频繁蓝屏，记录下蓝屏错误代码（拍照保存）。</w:t>
              <w:br/>
              <w:t>步骤2：Win+R → 输入 mdsched.exe → 选择「立即重新启动并检查内存问题」进行内存诊断。</w:t>
              <w:br/>
              <w:t>步骤3：检查电脑散热口是否被遮挡，风扇是否正常运转。</w:t>
              <w:br/>
              <w:t>步骤4：Win+I → Windows更新 → 检查并安装所有待处理的更新。</w:t>
              <w:br/>
              <w:t>步骤5：如果有最近安装的软件/驱动，尝试卸载后观察。</w:t>
              <w:br/>
              <w:t>步骤6：Win+R → cmd（管理员） → sfc /scannow 扫描修复系统文件。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使用 BlueScreenView 工具分析 dump 文件（C:\Windows\Minidump），定位导致蓝屏的驱动/模块。</w:t>
              <w:br/>
              <w:t>2. 使用 MemTest86 进行深度内存检测（需制作启动U盘）。</w:t>
              <w:br/>
              <w:t>3. 使用 CrystalDiskInfo 检查硬盘健康状态（SMART数据）。</w:t>
              <w:br/>
              <w:t>4. 进入安全模式卸载可疑驱动/软件。</w:t>
              <w:br/>
              <w:t>5. 检查系统事件查看器（eventvwr.msc）→ Windows日志 → 系统，筛选关键错误。</w:t>
              <w:br/>
              <w:t>6. 如确认为硬件故障，协调更换内存/硬盘，或整机返修。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【SYS-002】软件闪退 / 程序无响应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闪退, 崩溃, 程序停止工作, 无响应, APPCRASH, 打不开, 白屏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打开某软件后立即闪退，或使用过程中突然崩溃退出。提示「程序已停止工作」「出现了一个问题，导致程序停止正常工作」。常见于：系统更新后、安全软件扫描后、软件版本过旧。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软件版本与系统不兼容（旧版软件在新系统上运行）</w:t>
              <w:br/>
              <w:t>② 依赖组件缺失或损坏（如 .NET Framework、VC++运行库、DirectX）</w:t>
              <w:br/>
              <w:t>③ 配置文件损坏（用户数据目录下的配置文件）</w:t>
              <w:br/>
              <w:t>④ 杀毒软件/安全软件拦截</w:t>
              <w:br/>
              <w:t>⑤ 内存不足（同时运行大型程序）</w:t>
              <w:br/>
              <w:t>⑥ 软件许可证过期或被吊销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步骤1：右键软件图标 → 以管理员身份运行。</w:t>
              <w:br/>
              <w:t>步骤2：右键软件图标 → 属性 → 兼容性 → 勾选「以兼容模式运行」并选择一个较早的Windows版本。</w:t>
              <w:br/>
              <w:t>步骤3：彻底关闭软件（任务管理器结束进程），重新打开。</w:t>
              <w:br/>
              <w:t>步骤4：重启电脑后重试。</w:t>
              <w:br/>
              <w:t>步骤5：卸载软件 → 从官网下载最新版本重新安装。</w:t>
              <w:br/>
              <w:t>步骤6：暂时关闭杀毒软件/防火墙后测试，如果正常则添加到白名单。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事件查看器（eventvwr.msc）→ Windows日志 → 应用程序，查找崩溃事件（事件ID 1000）。</w:t>
              <w:br/>
              <w:t>2. 安装/修复 VC++ 运行库合集（Visual C++ Redistributable All-in-One）。</w:t>
              <w:br/>
              <w:t>3. 使用 Dependency Walker 或 Process Monitor 分析缺失的DLL/依赖。</w:t>
              <w:br/>
              <w:t>4. 清理软件用户配置目录（%APPDATA% 和 %LOCALAPPDATA%），注意先备份。</w:t>
              <w:br/>
              <w:t>5. 创建新的Windows用户账户测试，判断是否为当前用户配置文件损坏。</w:t>
              <w:br/>
              <w:t>6. 如为公司购买的商业软件，联系供应商技术支持。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【SYS-003】Windows更新失败或卡住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Windows更新, 更新失败, 卡在更新界面, KB补丁, 更新错误代码, 0x80070002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Windows更新下载后安装失败，一直卡在某个百分比不动（如卡在 30%、99%），或更新后反复重启、回滚。提示错误代码如 0x80070002、0x800f0922、0x8024401c。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C盘空间不足（更新需要至少10-20GB临时空间）</w:t>
              <w:br/>
              <w:t>② Windows Update 服务故障或组件损坏</w:t>
              <w:br/>
              <w:t>③ 第三方安全软件阻止更新</w:t>
              <w:br/>
              <w:t>④ 网络不稳定导致更新包下载损坏</w:t>
              <w:br/>
              <w:t>⑤ 更新包本身存在问题（微软已知问题）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步骤1：检查C盘剩余空间，清理磁盘（Win+R → cleanmgr → 清理系统文件 → 勾选Windows更新清理）。</w:t>
              <w:br/>
              <w:t>步骤2：重启电脑，重新检查更新。</w:t>
              <w:br/>
              <w:t>步骤3：Win+R → services.msc → 找到 Windows Update 服务 → 右键重启。</w:t>
              <w:br/>
              <w:t>步骤4：使用 Windows 更新疑难解答：Win+I → 更新和安全 → 疑难解答 → Windows更新。</w:t>
              <w:br/>
              <w:t>步骤5：暂时关闭第三方杀毒软件后重试更新。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手动重置 Windows Update 组件（停止 wuauserv、bits、cryptsvc → 重命名 SoftwareDistribution 和 Catroot2 文件夹 → 重启服务）。</w:t>
              <w:br/>
              <w:t>2. 使用 DISM 命令修复系统映像：DISM /Online /Cleanup-Image /RestoreHealth。</w:t>
              <w:br/>
              <w:t>3. 从微软更新目录（catalog.update.microsoft.com）手动下载对应KB补丁安装。</w:t>
              <w:br/>
              <w:t>4. 使用 Windows Update Assistant 或 Media Creation Tool 进行就地升级修复。</w:t>
              <w:br/>
              <w:t>5. 如仍失败，考虑从WSUS/SCCM推送更新（企业环境）。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【SYS-004】电脑运行缓慢 / 开机极慢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电脑慢, 卡顿, 开机慢, 性能差, CPU占用高, 内存不足, 磁盘100%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电脑开机需要3分钟以上，进入桌面后长时间硬盘灯常亮、鼠标转圈。打开任何程序都响应缓慢，任务管理器显示CPU/内存/磁盘占用持续接近100%。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机械硬盘老化或坏道（HDD随机读写性能下降）</w:t>
              <w:br/>
              <w:t>② 开机自启动程序过多</w:t>
              <w:br/>
              <w:t>③ 内存不足（4GB及以下跑Win10/11）</w:t>
              <w:br/>
              <w:t>④ 病毒/恶意软件占用系统资源</w:t>
              <w:br/>
              <w:t>⑤ Windows索引服务或Search服务消耗磁盘IO</w:t>
              <w:br/>
              <w:t>⑥ 散热不良导致CPU降频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步骤1：Ctrl+Shift+Esc → 启动 → 禁用不必要的开机自启程序（只保留安全软件和必要驱动）。</w:t>
              <w:br/>
              <w:t>步骤2：任务管理器 → 进程 → 按CPU/内存/磁盘排序，结束高占用且非系统进程。</w:t>
              <w:br/>
              <w:t>步骤3：Win+R → cleanmgr → 清理C盘临时文件和回收站。</w:t>
              <w:br/>
              <w:t>步骤4：Win+R → 输入 %TEMP% → 全选删除临时文件。</w:t>
              <w:br/>
              <w:t>步骤5：桌面文件尽量少放，大文件移到D盘。</w:t>
              <w:br/>
              <w:t>步骤6：重启电脑。如果机械硬盘用了3年以上，考虑申请升级SSD。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用 CrystalDiskInfo 检测硬盘健康度（SMART数据、坏道数、通电时间）。</w:t>
              <w:br/>
              <w:t>2. 内存升级：4GB → 8GB或16GB。</w:t>
              <w:br/>
              <w:t>3. 机械硬盘升级为SSD（系统迁移或重装）。</w:t>
              <w:br/>
              <w:t>4. 杀毒扫描（Windows Defender全盘扫描 + 火绒/Malwarebytes）。</w:t>
              <w:br/>
              <w:t>5. 关闭 Windows Search 和 Superfetch（如有SSD）。</w:t>
              <w:br/>
              <w:t>6. 检查散热：清理风扇灰尘、更换硅脂。</w:t>
              <w:br/>
              <w:t>7. 若为公司统一配发的旧机型（使用超过4年），建议纳入设备更新计划。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【SYS-005】浏览器页面异常（白屏、排版错乱、无法加载）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浏览器, 网页打不开, 白屏, 页面错乱, JS错误, 缓存, 证书错误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使用Chrome/Edge/Firefox访问网页时，页面白屏、排版错乱（CSS丢失）、图片不显示、提示「您的连接不是私密连接」（证书错误）或「ERR_SSL_PROTOCOL_ERROR」。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浏览器缓存和Cookie过期或损坏</w:t>
              <w:br/>
              <w:t>② 浏览器扩展/插件冲突（广告拦截、脚本拦截）</w:t>
              <w:br/>
              <w:t>③ 系统时间不正确导致SSL证书验证失败</w:t>
              <w:br/>
              <w:t>④ 代理/VPN设置残留</w:t>
              <w:br/>
              <w:t>⑤ 浏览器版本过旧</w:t>
              <w:br/>
              <w:t>⑥ 杀毒软件的HTTPS扫描功能干扰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步骤1：按 Ctrl+F5 强制刷新页面（跳过缓存）。</w:t>
              <w:br/>
              <w:t>步骤2：浏览器设置 → 清除浏览数据 → 全选（缓存+Cookie+历史）→ 时间范围选「全部」→ 清除。</w:t>
              <w:br/>
              <w:t>步骤3：以隐身/无痕模式打开网页测试——如果正常，说明是扩展或缓存问题。</w:t>
              <w:br/>
              <w:t>步骤4：禁用所有浏览器扩展后重试。</w:t>
              <w:br/>
              <w:t>步骤5：检查系统时间是否正确（右下角 → 右键 → 调整日期/时间）。</w:t>
              <w:br/>
              <w:t>步骤6：换一个浏览器测试——如果Edge不行换Chrome。</w:t>
              <w:br/>
              <w:t>步骤7：Win+R → inetcpl.cpl → 连接 → 局域网设置 → 取消所有代理勾选。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重置浏览器设置（恢复默认，会清除扩展和搜索引擎）。</w:t>
              <w:br/>
              <w:t>2. 检查杀毒软件HTTPS扫描功能：卡巴斯基/ESET等 → 关闭「扫描加密连接」后测试。</w:t>
              <w:br/>
              <w:t>3. 检查hosts文件是否被修改。</w:t>
              <w:br/>
              <w:t>4. 查看浏览器控制台（F12 → Console），定位具体JS/CSS/网络错误。</w:t>
              <w:br/>
              <w:t>5. 检查公司代理服务器配置和PAC文件。</w:t>
              <w:br/>
              <w:t>6. 将浏览器更新至最新版，或卸载后重新安装。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三、账号与权限问题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【ACC-001】域账号/企业账号被锁定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账号锁定, 密码错误, 登录失败, AD域, 账号禁用, 多次输错密码, 解锁账号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登录时提示「账号已被锁定」「账号已禁用」「登录失败次数过多，请稍后再试」「账户已被锁定，请联系管理员」。常见于：密码输错超过5次后、离职员工账号未及时禁用被他人尝试登录。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连续多次输入错误密码触发安全策略</w:t>
              <w:br/>
              <w:t>② 有人在其他设备上用此账号尝试登录（如共享电脑、远程桌面）</w:t>
              <w:br/>
              <w:t>③ 手机/平板上的邮箱客户端保存了旧密码不停重试</w:t>
              <w:br/>
              <w:t>④ 账号被盗用，攻击者在暴力破解</w:t>
              <w:br/>
              <w:t>⑤ 管理员主动禁用（离职、违规、审计需要）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步骤1：等待15-30分钟，部分策略会自动解锁。</w:t>
              <w:br/>
              <w:t>步骤2：确认Caps Lock（大写锁定）和Num Lock没有误开启。</w:t>
              <w:br/>
              <w:t>步骤3：检查手机/平板上是否有邮箱、企业微信等客户端还在用旧密码——先退出登录。</w:t>
              <w:br/>
              <w:t>步骤4：联系IT或通过自助密码重置平台重置密码后重试。</w:t>
              <w:br/>
              <w:t>步骤5：如果记得正确密码，等待锁定时间后重试。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AD域控制器 → Active Directory用户和计算机 → 找到用户 → 属性 → 账户 → 解锁账户。</w:t>
              <w:br/>
              <w:t>2. 检查安全日志（事件ID 4740），确认锁定来源IP和设备名。</w:t>
              <w:br/>
              <w:t>3. 如果来自未知IP，可能涉及安全事件，需上报信息安全团队。</w:t>
              <w:br/>
              <w:t>4. 重置密码并勾选「用户下次登录时须更改密码」。</w:t>
              <w:br/>
              <w:t>5. 检查账户锁定策略（组策略 → 计算机配置 → Windows设置 → 安全设置 → 账户策略）。</w:t>
              <w:br/>
              <w:t>6. 建议用户绑定手机/邮箱用于自助解锁。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【ACC-002】忘记密码 / 需要重置密码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忘记密码, 重置密码, 修改密码, 密码过期, 首次登录, 密码不符合要求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用户忘记密码无法登录，或系统提示「密码已过期，请更改密码」「密码不符合复杂度要求」。新员工首次登录不知初始密码是什么。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公司密码策略要求定期更换（如90天），到期未更换</w:t>
              <w:br/>
              <w:t>② 用户自行修改后忘记新密码</w:t>
              <w:br/>
              <w:t>③ 新员工入职未收到初始密码通知</w:t>
              <w:br/>
              <w:t>④ 密码复杂度要求（长度、大小写、数字、特殊字符）未被满足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步骤1：访问公司自助密码重置平台（如有），通过手机验证码或备用邮箱重置。</w:t>
              <w:br/>
              <w:t>步骤2：联系直属主管或IT支持人员协助重置。</w:t>
              <w:br/>
              <w:t>步骤3：新员工查收入职邮件或联系HR获取初始密码。</w:t>
              <w:br/>
              <w:t>步骤4：重置后立即登录并修改为符合复杂度要求的新密码。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AD域控制器：右键用户 → 重置密码 → 设置临时密码并勾选「用户下次登录时须更改密码」。</w:t>
              <w:br/>
              <w:t>2. 告知用户临时密码（建议通过当面或电话告知，避免邮件明文）。</w:t>
              <w:br/>
              <w:t>3. 检查密码策略GPO是否正确应用（最小长度、复杂度、历史密码数、最长使用期限）。</w:t>
              <w:br/>
              <w:t>4. 推广自助密码重置系统，减少IT人力投入。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【ACC-003】文件/文件夹访问被拒绝（无权限）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权限不足, 访问被拒绝, Access Denied, 共享文件夹, NTFS权限, 无法打开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打开公司共享文件夹（NAS/文件服务器）时提示「您没有权限访问此文件夹」「拒绝访问」「无法访问。您可能没有权限使用网络资源」。常见于：部门调整后、新员工入职后、共享文件夹刚迁移后。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用户不属于有权限的安全组</w:t>
              <w:br/>
              <w:t>② 共享权限与NTFS权限冲突（取交集，更受限的生效）</w:t>
              <w:br/>
              <w:t>③ 文件夹所有者变更导致权限继承中断</w:t>
              <w:br/>
              <w:t>④ 用户账号在多组中，Deny权限优先于Allow</w:t>
              <w:br/>
              <w:t>⑤ 文件服务器脱机或DFS命名空间故障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步骤1：确认自己是否在正确的部门安全组中（联系部门主管确认）。</w:t>
              <w:br/>
              <w:t>步骤2：尝试通过完整UNC路径访问（如 \\fileserver\sharename），而非映射的盘符。</w:t>
              <w:br/>
              <w:t>步骤3：重启电脑（有时Kerberos票据过期导致权限异常）。</w:t>
              <w:br/>
              <w:t>步骤4：联系IT告知具体路径和操作，IT会检查权限配置。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检查文件夹 → 属性 → 安全 → 高级 → 有效访问 → 输入用户名查看实际权限。</w:t>
              <w:br/>
              <w:t>2. 确认共享权限（完全控制/更改/读取）与NTFS权限（完全控制/修改/读取和执行/列出/读取/写入）的叠加结果。</w:t>
              <w:br/>
              <w:t>3. 将用户加入正确的AD安全组（推荐做法：不直接给用户加权限，通过组管理）。</w:t>
              <w:br/>
              <w:t>4. 运行 gpupdate /force 刷新组策略。</w:t>
              <w:br/>
              <w:t>5. 检查DFS命名空间状态（如有）。</w:t>
              <w:br/>
              <w:t>6. 审计：如涉及敏感数据，提权限审批流程。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【ACC-004】多因素认证（MFA）验证失败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MFA, 双重认证, 验证码, 手机令牌, Authenticator, 二次验证, 收不到验证码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登录时要求输入手机验证码或Authenticator验证码，但收不到验证码、验证码错误、或提示「验证失败请重试」。常见于：换手机后、手机时间不同步、SIM卡故障。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手机时间与服务器时间不同步（Authenticator时间偏差&gt;30秒）</w:t>
              <w:br/>
              <w:t>② 手机无信号或短信被拦截</w:t>
              <w:br/>
              <w:t>③ 换手机后未重新绑定Authenticator</w:t>
              <w:br/>
              <w:t>④ 绑定的手机号已变更</w:t>
              <w:br/>
              <w:t>⑤ MFA服务器故障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步骤1：检查手机时间 → 设置 → 日期和时间 → 确保「自动设置」已开启。</w:t>
              <w:br/>
              <w:t>步骤2：在Authenticator App中手动同步时间（设置 → 时间校正）。</w:t>
              <w:br/>
              <w:t>步骤3：尝试短信验证码替代Authenticator（如有该选项）。</w:t>
              <w:br/>
              <w:t>步骤4：检查手机信号和短信收件箱是否已满。</w:t>
              <w:br/>
              <w:t>步骤5：联系IT申请临时绕过MFA或重新绑定。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在MFA管理后台清除用户现有令牌，生成新的注册二维码。</w:t>
              <w:br/>
              <w:t>2. 临时禁用MFA（需审批），让用户先登录，再重新绑定。</w:t>
              <w:br/>
              <w:t>3. 更新用户绑定的手机号。</w:t>
              <w:br/>
              <w:t>4. 检查MFA服务器状态（如Azure AD MFA、DUO、RSA等）。</w:t>
              <w:br/>
              <w:t>5. 提供备用验证码作为短期解决方案。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四、硬件与外设故障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【HW-001】电脑无法开机（黑屏、无任何反应）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无法开机, 黑屏, 电源灯不亮, 按开机键没反应, 充电指示灯, 适配器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按下电源键后电脑完全无反应——电源指示灯不亮、风扇不转、屏幕无任何显示。或电源灯亮但屏幕黑屏，键盘灯亮但无显示输出。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电源适配器故障或电源线松动（笔记本）</w:t>
              <w:br/>
              <w:t>② 电池完全耗尽且适配器未供电（笔记本）</w:t>
              <w:br/>
              <w:t>③ 内存条松动（常见于台式机搬运后）</w:t>
              <w:br/>
              <w:t>④ 主板故障或静电保护</w:t>
              <w:br/>
              <w:t>⑤ 显示器信号线松动或显示器故障（台式机）</w:t>
              <w:br/>
              <w:t>⑥ 电源插座无电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步骤1：检查电源插座是否有电（换其他电器测试）。</w:t>
              <w:br/>
              <w:t>步骤2：检查电源适配器指示灯是否亮起（笔记本），重新插拔两端接口。</w:t>
              <w:br/>
              <w:t>步骤3：笔记本：拔掉所有外接设备（鼠标、U盘、外接显示器），长按电源键15秒后松开，再正常开机。</w:t>
              <w:br/>
              <w:t>步骤4：台式机：检查主机与显示器的视频线是否插紧，显示器是否选了正确输入源。</w:t>
              <w:br/>
              <w:t>步骤5：台式机：断电后打开机箱，重新插拔内存条。</w:t>
              <w:br/>
              <w:t>步骤6：尝试外接显示器（笔记本）判断是屏幕问题还是主机问题。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用万用表测试电源适配器输出电压是否正常。</w:t>
              <w:br/>
              <w:t>2. 更换已知正常的适配器/电源线/电池交叉测试。</w:t>
              <w:br/>
              <w:t>3. 最小系统法：只保留CPU+单根内存+主板+电源，看能否点亮。</w:t>
              <w:br/>
              <w:t>4. 清理内存金手指（橡皮擦拭），更换内存插槽测试。</w:t>
              <w:br/>
              <w:t>5. 检查主板电容是否鼓包或漏液。</w:t>
              <w:br/>
              <w:t>6. 如确认为主板/CPU故障，纳入硬件报修流程。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【HW-002】打印机无法打印 / 打印任务卡住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打印机, 无法打印, 打印队列, 脱机, 卡纸, 缺墨, 驱动, 打印服务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发送打印任务后打印机无反应，打印队列中任务状态显示「错误」「已暂停」「脱机」。或打印机报红灯、面板显示错误代码（如卡纸、缺墨、废粉盒满）。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打印机未开机或USB/网线松动</w:t>
              <w:br/>
              <w:t>② 打印机设置为「脱机使用打印机」</w:t>
              <w:br/>
              <w:t>③ 打印队列中有卡住的任务阻塞后续任务</w:t>
              <w:br/>
              <w:t>④ 驱动程序损坏或版本不匹配</w:t>
              <w:br/>
              <w:t>⑤ 打印服务（Print Spooler）停止</w:t>
              <w:br/>
              <w:t>⑥ 纸张耗尽 / 墨粉耗尽 / 卡纸 / 废粉盒满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步骤1：检查打印机是否开机、是否连接到电脑（USB）或网络（网络打印）。</w:t>
              <w:br/>
              <w:t>步骤2：Win+R → control printers → 右键打印机 → 查看正在打印 → 取消所有文档。</w:t>
              <w:br/>
              <w:t>步骤3：确认打印机没有设为「脱机使用打印机」——右键打印机，取消勾选。</w:t>
              <w:br/>
              <w:t>步骤4：Win+R → services.msc → 找到 Print Spooler → 右键重启。</w:t>
              <w:br/>
              <w:t>步骤5：检查打印机面板是否有错误提示（缺纸、卡纸、缺墨粉）→ 添加纸张/更换墨粉。</w:t>
              <w:br/>
              <w:t>步骤6：重启打印机和电脑。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停止 Print Spooler → 清空 C:\Windows\System32\spool\PRINTERS → 重启服务。</w:t>
              <w:br/>
              <w:t>2. 卸载打印机驱动 → 从官网下载最新驱动重新安装。</w:t>
              <w:br/>
              <w:t>3. 网络打印机：打印配置页检查IP地址是否正确，确认打印机在线。</w:t>
              <w:br/>
              <w:t>4. 卡纸处理：按打印机手册指示取出卡纸（注意方向，避免碎片残留）。</w:t>
              <w:br/>
              <w:t>5. 重置打印机NVRAM（恢复出厂设置），重新配置网络。</w:t>
              <w:br/>
              <w:t>6. 如为共享打印机故障，重建打印服务器上的打印机共享。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【HW-003】外接显示器无信号 / 显示异常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显示器, 外接屏, 无信号, 黑屏, 花屏, HDMI, VGA, 扩展屏幕, 分辨率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笔记本外接显示器后，外接显示器黑屏并提示「无信号」「No Signal」或「检查信号线」。或显示器能显示但画面模糊、闪烁、颜色异常、分辨率不正确。常见于：会议室投屏、工位外接显示器。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视频线（HDMI/VGA/DP/Type-C）松动或损坏</w:t>
              <w:br/>
              <w:t>② 显示器未切换到正确的输入源</w:t>
              <w:br/>
              <w:t>③ 显卡驱动问题，无法正确识别外接显示器</w:t>
              <w:br/>
              <w:t>④ 分辨率/刷新率设置超出显示器支持范围</w:t>
              <w:br/>
              <w:t>⑤ 转接头/扩展坞兼容性问题</w:t>
              <w:br/>
              <w:t>⑥ 笔记本合盖后自动休眠了外接屏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步骤1：检查视频线两端是否插紧，尝试重新插拔。</w:t>
              <w:br/>
              <w:t>步骤2：按显示器上的「输入源/Input/Source」按钮，切换到对应的接口（HDMI1/HDMI2/VGA/DP）。</w:t>
              <w:br/>
              <w:t>步骤3：Win+P → 选择「扩展」或「复制」模式。</w:t>
              <w:br/>
              <w:t>步骤4：换一根已知正常的视频线测试。</w:t>
              <w:br/>
              <w:t>步骤5：右键桌面 → 显示设置 → 点击「检测」→ 如果检测到第二显示器，调整分辨率为推荐值。</w:t>
              <w:br/>
              <w:t>步骤6：更新显卡驱动（设备管理器 → 显示适配器 → 右键更新）。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用不同接口交叉测试（如从HDMI换到DP），排除特定接口故障。</w:t>
              <w:br/>
              <w:t>2. 检查显示器EDID信息是否被正确读取。</w:t>
              <w:br/>
              <w:t>3. 更新显卡驱动为官方最新版（非Windows自动更新驱动）。</w:t>
              <w:br/>
              <w:t>4. 测试扩展坞/转接头兼容性：绕过扩展坞直连测试。</w:t>
              <w:br/>
              <w:t>5. 在显卡控制面板（NVIDIA Control Panel / Intel Graphics Command Center）中手动配置。</w:t>
              <w:br/>
              <w:t>6. 如为会议室设备，张贴操作指南，标注各线缆对应输入源。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【HW-004】U盘/移动硬盘插入后不识别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U盘, 移动硬盘, 不识别, USB, 无法读取, 磁盘管理, 驱动, 盘符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U盘或移动硬盘插入USB口后，电脑无任何反应、不弹出盘符、资源管理器中看不到设备。或提示「无法识别的USB设备」「需要格式化」「磁盘结构损坏且无法读取」。常见于：新U盘首次使用、跨平台使用（Mac ↔ Windows）、不正常拔出。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USB接口供电不足（移动硬盘常见）</w:t>
              <w:br/>
              <w:t>② USB驱动程序故障</w:t>
              <w:br/>
              <w:t>③ 文件系统不兼容（如APFS/Mac格式在Windows上无法读取）</w:t>
              <w:br/>
              <w:t>④ 盘符冲突（分配的盘符已被占用）</w:t>
              <w:br/>
              <w:t>⑤ U盘物理损坏或主控故障</w:t>
              <w:br/>
              <w:t>⑥ 组策略禁用了USB存储设备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步骤1：换一个USB接口（优先机箱后面板接口，供电更足）。</w:t>
              <w:br/>
              <w:t>步骤2：在另一台电脑上测试U盘是否正常。</w:t>
              <w:br/>
              <w:t>步骤3：Win+X → 磁盘管理 → 看是否能识别到磁盘（可能只是没有盘符）→ 右键更改驱动器号和路径。</w:t>
              <w:br/>
              <w:t>步骤4：Win+X → 设备管理器 → 通用串行总线控制器 → 卸载所有USB根集线器 → 重启电脑。</w:t>
              <w:br/>
              <w:t>步骤5：移动硬盘：使用Y型线（双USB供电）或带电源的USB Hub。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检查BIOS/UEFI中USB端口是否被禁用。</w:t>
              <w:br/>
              <w:t>2. 组策略：gpedit.msc → 计算机配置 → 管理模板 → 系统 → 可移动存储访问 → 检查是否启用禁止。</w:t>
              <w:br/>
              <w:t>3. 使用 DiskGenius / DiskPart 检查分区表是否损坏，尝试重建MBR/GPT。</w:t>
              <w:br/>
              <w:t>4. 数据恢复优先：专业工具（R-Studio / EaseUS）尝试提取数据。</w:t>
              <w:br/>
              <w:t>5. 如为公司安全策略禁用了USB，走审批流程申请临时开放。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【HW-005】键盘/鼠标失灵或反应异常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键盘, 鼠标, 失灵, 按键没反应, 光标乱跳, 双击, 无线, 蓝牙, 驱动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键盘部分或全部按键无反应，鼠标光标不动、左键变右键、单击变双击、光标自己移动。无线键鼠突然断开连接或反应延迟明显。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无线键鼠电池耗尽</w:t>
              <w:br/>
              <w:t>② USB接收器松动或接触不良</w:t>
              <w:br/>
              <w:t>③ 蓝牙连接被干扰或距离过远</w:t>
              <w:br/>
              <w:t>④ 键盘进水/进异物导致按键短路</w:t>
              <w:br/>
              <w:t>⑤ 触摸板误触（笔记本）</w:t>
              <w:br/>
              <w:t>⑥ 驱动程序异常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步骤1：无线键鼠：更换电池，重新插拔USB接收器。</w:t>
              <w:br/>
              <w:t>步骤2：有线键鼠：换一个USB口测试。</w:t>
              <w:br/>
              <w:t>步骤3：蓝牙键鼠：Win+I → 蓝牙和其他设备 → 删除设备后重新配对。</w:t>
              <w:br/>
              <w:t>步骤4：笔记本：检查触摸板是否误触（Fn+触摸板禁用快捷键）。</w:t>
              <w:br/>
              <w:t>步骤5：用另一台电脑测试键鼠是否正常（区分设备问题还是电脑问题）。</w:t>
              <w:br/>
              <w:t>步骤6：重启电脑。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设备管理器 → 键盘/鼠标 → 卸载设备 → 扫描检测硬件改动。</w:t>
              <w:br/>
              <w:t>2. 检查BIOS中USB Legacy Support是否开启（影响BIOS阶段键鼠可用性）。</w:t>
              <w:br/>
              <w:t>3. 键盘：用 Keyboard Test Utility 检测所有按键响应。</w:t>
              <w:br/>
              <w:t>4. 鼠标双击问题：调整双击速度（控制面板 → 鼠标 → 双击速度滑块）。</w:t>
              <w:br/>
              <w:t>5. 检查是否有键鼠管理软件冲突（如罗技Options/G HUB、雷云等）。</w:t>
              <w:br/>
              <w:t>6. 如为硬件故障，直接更换（键盘鼠标属低值易耗品）。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五、邮件与通讯问题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【MAIL-001】邮件无法发送（Outlook/网页邮箱）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邮件, Outlook, 发送失败, 退信, SMTP, 发送报告, 邮件在发件箱, 无法送达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在Outlook或网页邮箱中点击发送后，邮件停留在发件箱无法发出，或收到退信通知。退信常见提示：「550 Mailbox not found」「552 Message size exceeds」「554 Rejected」。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收件人邮箱地址写错（拼写错误、用户不存在）</w:t>
              <w:br/>
              <w:t>② 附件超过大小限制（公司邮箱通常限制20-50MB）</w:t>
              <w:br/>
              <w:t>③ SMTP服务器无响应或被防火墙拦截</w:t>
              <w:br/>
              <w:t>④ 邮箱已满（达到存储配额上限）</w:t>
              <w:br/>
              <w:t>⑤ 邮件被反垃圾邮件策略拦截（内容含敏感词或可疑链接）</w:t>
              <w:br/>
              <w:t>⑥ Outlook离线模式误开启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步骤1：检查收件人地址拼写，确认无误后重发。</w:t>
              <w:br/>
              <w:t>步骤2：检查附件大小，超过限制的用云盘链接替代（如 OneDrive / 公司内部云盘）。</w:t>
              <w:br/>
              <w:t>步骤3：Outlook → 发送/接收 → 确认「脱机工作」未被选中。</w:t>
              <w:br/>
              <w:t>步骤4：登录网页版邮箱测试发送是否正常——如果网页版正常，说明是Outlook客户端问题。</w:t>
              <w:br/>
              <w:t>步骤5：清理邮箱，删除不需要的旧邮件，清空已删除邮件和垃圾邮件文件夹。</w:t>
              <w:br/>
              <w:t>步骤6：暂时关闭杀毒软件邮件扫描功能测试。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检查邮件服务器SMTP日志，定位拒绝原因。</w:t>
              <w:br/>
              <w:t>2. 检查用户邮箱配额：Exchange管理后台 → 邮箱使用情况 → 提高配额或归档旧邮件。</w:t>
              <w:br/>
              <w:t>3. 反垃圾邮件网关：检查该邮件是否被误判为垃圾邮件，添加到白名单。</w:t>
              <w:br/>
              <w:t>4. 检查DNS的SPF/DKIM/DMARC记录配置是否正确（影响外发邮件到达率）。</w:t>
              <w:br/>
              <w:t>5. Outlook配置修复：控制面板 → 邮件 → 配置文件 → 重建Outlook配置文件。</w:t>
              <w:br/>
              <w:t>6. 检查公网IP是否在黑名单中（MXToolbox查询），如被列入需申请移出。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【MAIL-002】邮件无法接收 / 收不到特定邮件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邮件, 收不到, 接收失败, Outlook同步, 垃圾邮件, 白名单, 收件箱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Outlook或其他邮件客户端无法接收新邮件，刷新后无新邮件出现。或特定发件人的邮件总是收不到，但其他人发送的邮件正常。常见于：Outlook更新后、密码变更后。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密码变更后Outlook未更新保存的密码</w:t>
              <w:br/>
              <w:t>② 邮箱存储配额已满，无法接收新邮件</w:t>
              <w:br/>
              <w:t>③ 邮件被垃圾邮件过滤器误拦截</w:t>
              <w:br/>
              <w:t>④ 邮箱规则错误地将邮件移到了其他文件夹</w:t>
              <w:br/>
              <w:t>⑤ POP3/IMAP协议设置不正确</w:t>
              <w:br/>
              <w:t>⑥ 发件人被加入了阻止发件人列表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步骤1：登录网页版邮箱（OWA），检查是否能收到新邮件——能收到说明是客户端问题。</w:t>
              <w:br/>
              <w:t>步骤2：检查垃圾邮件文件夹，是否有被误判的邮件。</w:t>
              <w:br/>
              <w:t>步骤3：Outlook → 文件 → 账户设置 → 修复账户。</w:t>
              <w:br/>
              <w:t>步骤4：检查Outlook规则（文件 → 管理规则和通知），删除可疑的移动规则。</w:t>
              <w:br/>
              <w:t>步骤5：检查邮箱存储使用率（网页版 → 设置 → 常规 → 存储），清理到80%以下。</w:t>
              <w:br/>
              <w:t>步骤6：将发件人添加到安全发件人列表（白名单）。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Exchange管理后台 → 邮件追踪（Message Trace），查询该邮件是否到达服务器。</w:t>
              <w:br/>
              <w:t>2. 检查反垃圾邮件网关的隔离区，查找被误拦截的邮件并放行。</w:t>
              <w:br/>
              <w:t>3. 提高用户邮箱配额。</w:t>
              <w:br/>
              <w:t>4. 重建Outlook配置文件，或重新创建邮件账户。</w:t>
              <w:br/>
              <w:t>5. 检查传输规则（Transport Rule），看是否有规则拦截了特定发件人。</w:t>
              <w:br/>
              <w:t>6. 升级到Exchange Online或更新Exchange Server补丁。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【MAIL-003】企业微信/Teams/钉钉无法登录或消息不同步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企业微信, Teams, 钉钉, IM, 即时通讯, 登录失败, 消息延迟, 无法连接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企业微信等IM客户端无法登录，提示「网络连接失败」「登录超时」「认证失败」。或登录后消息发送失败、接收延迟严重、文件传输中断。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网络代理/VPN干扰了IM的连接</w:t>
              <w:br/>
              <w:t>② 公司防火墙拦截了IM的通信端口和域名</w:t>
              <w:br/>
              <w:t>③ 客户端版本过旧</w:t>
              <w:br/>
              <w:t>④ 账号被管理员禁用或企业认证过期</w:t>
              <w:br/>
              <w:t>⑤ 本地时间与服务端时间偏差过大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步骤1：检查网络是否正常（浏览器能访问网页）。</w:t>
              <w:br/>
              <w:t>步骤2：关闭VPN/代理后重试。</w:t>
              <w:br/>
              <w:t>步骤3：退出登录 → 彻底关闭客户端 → 重新打开登录。</w:t>
              <w:br/>
              <w:t>步骤4：检查并安装客户端最新版本。</w:t>
              <w:br/>
              <w:t>步骤5：用手机热点测试，如果热点可以但公司网络不行，说明是公司网络限制了IM。</w:t>
              <w:br/>
              <w:t>步骤6：重启电脑。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检查防火墙策略，放行IM必需的域名和端口（如企业微信放行 *.work.weixin.qq.com 的 80/443）。</w:t>
              <w:br/>
              <w:t>2. 检查代理服务器PAC文件中是否错误代理了IM流量。</w:t>
              <w:br/>
              <w:t>3. 管理后台确认用户账号状态正常。</w:t>
              <w:br/>
              <w:t>4. 检查DNS解析是否正常（nslookup解析IM服务器域名）。</w:t>
              <w:br/>
              <w:t>5. 如为企业微信私有化部署，检查服务器状态和证书有效期。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六、办公软件问题（WPS/Office）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【OFF-001】文档打不开或提示文件损坏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WPS, Office, Word, Excel, PPT, 打不开, 文件损坏, 格式错误, 兼容模式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双击打开 .docx/.xlsx/.pptx 文件时提示「文件已损坏，无法打开」「文件格式与文件扩展名不匹配」「文件被其他程序锁定」或干脆无反应。常见于：邮件附件下载后、U盘拷贝后。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文件传输过程中损坏（下载不完整、U盘不正常拔出）</w:t>
              <w:br/>
              <w:t>② 文件扩展名与实际格式不符</w:t>
              <w:br/>
              <w:t>③ 文件来自旧版Office（.doc），在当前版本兼容性问题</w:t>
              <w:br/>
              <w:t>④ 文件被加密或设置了权限保护</w:t>
              <w:br/>
              <w:t>⑤ Office/WPS安装损坏或激活失效</w:t>
              <w:br/>
              <w:t>⑥ 文件正在被另一个程序占用（如正在上传中）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步骤1：复制文件到本地桌面后再打开（不要直接打开邮件附件或U盘上的文件）。</w:t>
              <w:br/>
              <w:t>步骤2：尝试用另一种软件打开：WPS打不开用Office打开，反之亦然。</w:t>
              <w:br/>
              <w:t>步骤3：WPS/Office内置修复功能：打开软件 → 文件 → 打开 → 选择文件时点「打开并修复」。</w:t>
              <w:br/>
              <w:t>步骤4：尝试另存为不同格式（如.docx另存为.doc后重新打开）。</w:t>
              <w:br/>
              <w:t>步骤5：右键文件 → 属性 → 常规 → 解除锁定（如有）。</w:t>
              <w:br/>
              <w:t>步骤6：从邮件/原始来源重新下载文件。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使用专业修复工具（如 Stellar Repair、Kernel for Office）尝试修复文件。</w:t>
              <w:br/>
              <w:t>2. 将文件扩展名改为 .zip 后解压，检查内部XML结构是否完整。</w:t>
              <w:br/>
              <w:t>3. 检查文件数字签名和IRM/权限管理是否阻止打开。</w:t>
              <w:br/>
              <w:t>4. 修复Office/WPS安装：控制面板 → 程序和功能 → 右键Office → 更改 → 快速修复/在线修复。</w:t>
              <w:br/>
              <w:t>5. 使用 LibreOffice 作为备选打开工具（对损坏文件兼容性有时更好）。</w:t>
              <w:br/>
              <w:t>6. 如文件为业务关键数据，联系数据恢复专业服务。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【OFF-002】WPS/Office频繁崩溃或卡死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WPS崩溃, Office卡死, 无响应, 自动关闭, 编辑时崩溃, 插件冲突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编辑文档/表格/演示文稿时突然崩溃退出，或软件无响应（白屏、转圈），必须强制结束进程。常见于：打开大文件、使用宏、操作图表/公式时。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第三方插件/加载项冲突（如PDF转换插件、翻译插件）</w:t>
              <w:br/>
              <w:t>② 文件过大（&gt;100MB的Excel或含大量图片的Word）</w:t>
              <w:br/>
              <w:t>③ 打印机默认驱动异常（Office渲染依赖默认打印机）</w:t>
              <w:br/>
              <w:t>④ 显卡驱动与硬件加速不兼容</w:t>
              <w:br/>
              <w:t>⑤ 软件版本过旧，存在已知Bug</w:t>
              <w:br/>
              <w:t>⑥ WPS与Office同时安装导致冲突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步骤1：关闭所有文档 → 重启WPS/Office → 重新打开文件。</w:t>
              <w:br/>
              <w:t>步骤2：以安全模式启动：Win+R → winword /safe 或 excel /safe → 测试是否仍崩溃。</w:t>
              <w:br/>
              <w:t>步骤3：文件 → 选项 → 加载项 → 管理COM加载项 → 全部禁用后逐一启用定位问题插件。</w:t>
              <w:br/>
              <w:t>步骤4：文件 → 选项 → 高级 → 显示 → 禁用硬件图形加速。</w:t>
              <w:br/>
              <w:t>步骤5：检查并安装WPS/Office最新更新。</w:t>
              <w:br/>
              <w:t>步骤6：设置默认打印机为虚拟打印机（如Microsoft Print to PDF）。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事件查看器查看崩溃日志（应用程序事件ID 1000）。</w:t>
              <w:br/>
              <w:t>2. 彻底卸载所有Office/WPS残留 → 使用官方卸载工具清理 → 只安装一个版本。</w:t>
              <w:br/>
              <w:t>3. 检查并更新显卡驱动。</w:t>
              <w:br/>
              <w:t>4. 将大文件拆分成多个小文件处理。</w:t>
              <w:br/>
              <w:t>5. 禁用DEP（数据执行保护）对Office/WPS的限制（需评估安全风险）。</w:t>
              <w:br/>
              <w:t>6. 创建新的Windows用户配置文件测试。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【OFF-003】WPS云文档同步冲突 / 版本丢失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WPS云文档, 同步冲突, 版本丢失, 云盘, 协作编辑, 覆盖, 历史版本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WPS云文档出现「同步冲突」，生成多个冲突副本。或关闭文档后发现最新编辑内容丢失，回退到了旧版本。常见于：多人同时编辑、网络不稳定时编辑、多设备切换编辑。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多人同时编辑同一文档（非协作模式）</w:t>
              <w:br/>
              <w:t>② 网络断开期间编辑，恢复后同步冲突</w:t>
              <w:br/>
              <w:t>③ 在不同设备上离线编辑后同时上线</w:t>
              <w:br/>
              <w:t>④ 云盘空间满导致同步失败</w:t>
              <w:br/>
              <w:t>⑤ WPS云服务后台异常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步骤1：打开冲突副本（文件名含「冲突的副本」），比对内容后手动合并。</w:t>
              <w:br/>
              <w:t>步骤2：WPS → 文件 → 备份与恢复 → 历史版本 → 找到需要的版本 → 还原。</w:t>
              <w:br/>
              <w:t>步骤3：正式协作场景建议使用「WPS协作」模式（多人实时编辑），避免各自编辑后冲突。</w:t>
              <w:br/>
              <w:t>步骤4：编辑重要文档前先确认网络稳定，并手动保存后关闭。</w:t>
              <w:br/>
              <w:t>步骤5：清理云盘空间，预留至少1GB余量。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检查WPS云文档服务状态页面，确认是否有后台异常。</w:t>
              <w:br/>
              <w:t>2. 登录WPS云文档管理后台，查看文档历史版本列表，帮助用户恢复。</w:t>
              <w:br/>
              <w:t>3. 培训用户正确使用协作模式，避免离线-在线切换导致的冲突。</w:t>
              <w:br/>
              <w:t>4. 如为公司私有化WPS云，检查服务器磁盘、数据库连接状态。</w:t>
              <w:br/>
              <w:t>5. 对重要业务文档建议额外做本地定时备份。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【OFF-004】Excel公式不计算 / 显示异常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Excel, 公式, 不计算, 显示公式, 循环引用, 自动计算, 手动计算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Excel单元格中输入公式后不显示计算结果，显示为公式文本（如 =SUM(A1:A10)）。或修改数据后关联公式不自动更新，需要手动双击单元格才刷新。常见于：模板文件、从其他系统导出的文件。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计算选项设为「手动」而非「自动」</w:t>
              <w:br/>
              <w:t>② 单元格格式为文本（公式被当作文本处理）</w:t>
              <w:br/>
              <w:t>③ 显示公式模式被误开启（Ctrl+`）</w:t>
              <w:br/>
              <w:t>④ 存在循环引用</w:t>
              <w:br/>
              <w:t>⑤ 公式引用了外部工作簿但链接断开</w:t>
              <w:br/>
              <w:t>⑥ VBA宏禁用了自动计算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步骤1：公式 → 计算选项 → 选择「自动」（而非「手动」）。</w:t>
              <w:br/>
              <w:t>步骤2：按 Ctrl+`（反引号，Tab上方）切换显示公式模式。</w:t>
              <w:br/>
              <w:t>步骤3：选中不计算的单元格 → 右键 → 设置单元格格式 → 改为「常规」→ 重新输入公式。</w:t>
              <w:br/>
              <w:t>步骤4：公式 → 错误检查 → 循环引用 → 定位并修正。</w:t>
              <w:br/>
              <w:t>步骤5：数据 → 编辑链接 → 断开已失效的外部链接。</w:t>
              <w:br/>
              <w:t>步骤6：按 F9 手动触发全部重新计算。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检查Application.Calculation属性是否被VBA设为xlCalculationManual。</w:t>
              <w:br/>
              <w:t>2. 修复外部链接源路径。</w:t>
              <w:br/>
              <w:t>3. 检查工作簿是否处于受保护的视图中（Protected View会禁用公式计算）。</w:t>
              <w:br/>
              <w:t>4. 使用 Evaluate Formula 工具逐步调试复杂公式。</w:t>
              <w:br/>
              <w:t>5. 对于大型工作簿，考虑优化公式（减少SUMPRODUCT/数组公式，使用Power Query预处理）。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七、VPN与远程办公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【VPN-001】VPN连接失败（拨号失败/认证失败）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VPN, 远程办公, 拨号, 连接失败, 认证失败, L2TP, SSL VPN, 在家办公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在家/出差期间连接公司VPN时，提示「连接失败」「无法建立VPN连接」「认证失败」「远程服务器无响应」。常见错误代码：800、806、807、809、868、691。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家庭网络/酒店网络防火墙阻断了VPN协议（PPTP/L2TP/IPSec）</w:t>
              <w:br/>
              <w:t>② VPN客户端配置错误（服务器地址、预共享密钥）</w:t>
              <w:br/>
              <w:t>③ 用户名密码错误或AD账号被锁定</w:t>
              <w:br/>
              <w:t>④ 运营商网络NAT穿透问题</w:t>
              <w:br/>
              <w:t>⑤ VPN服务器端故障或并发连接数已满</w:t>
              <w:br/>
              <w:t>⑥ 证书过期（SSL VPN）</w:t>
              <w:br/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步骤1：检查本地网络是否能正常上网（浏览器打开百度测试）。</w:t>
              <w:br/>
              <w:t>步骤2：尝试手机热点连接——如果热点可以但家庭宽带不行，说明是家庭路由器/宽带问题。</w:t>
              <w:br/>
              <w:t>步骤3：重启家用路由器和电脑。</w:t>
              <w:br/>
              <w:t>步骤4：确认VPN服务器地址和密钥配置正确（对照公司VPN配置文档）。</w:t>
              <w:br/>
              <w:t>步骤5：尝试切换VPN协议（如从L2TP切换到SSL VPN，或从SSL切换到IKEv2）。</w:t>
              <w:br/>
              <w:t>步骤6：关闭Windows防火墙和第三方杀毒软件临时测试。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检查VPN服务器状态：CPU、内存、并发连接数、带宽占用。</w:t>
              <w:br/>
              <w:t>2. 检查防火墙策略：确保VPN协议端口（UDP 500/4500、TCP 443等）在边界防火墙上放行。</w:t>
              <w:br/>
              <w:t>3. 检查用户AD账号状态（是否锁定、密码是否过期）。</w:t>
              <w:br/>
              <w:t>4. 查看VPN服务器日志，定位具体拒绝原因。</w:t>
              <w:br/>
              <w:t>5. 为用户切换VPN协议或更新客户端配置。</w:t>
              <w:br/>
              <w:t>6. 推荐使用SSL VPN（基于HTTPS，穿透性最好，不易被酒店/咖啡厅WiFi阻断）。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【VPN-002】VPN连接成功但无法访问内网资源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VPN, 内网, 无法访问, 路由, DNS, 共享文件夹, 内网系统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VPN显示已连接，但无法访问公司内网资源：共享文件夹打不开、内网系统（OA/ERP/代码库）无法访问、Ping内网IP不通。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VPN路由未正确推送到客户端（split tunnel配置问题）</w:t>
              <w:br/>
              <w:t>② 本地网络与公司内网IP段冲突（如家里也是192.168.1.x）</w:t>
              <w:br/>
              <w:t>③ DNS未自动切换为公司内部DNS</w:t>
              <w:br/>
              <w:t>④ Windows防火墙阻断了VPN接口的流量</w:t>
              <w:br/>
              <w:t>⑤ VPN客户端没有管理员权限，无法添加路由</w:t>
              <w:br/>
              <w:t>⑥ 访问的资源端口在VPN策略中未放行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步骤1：VPN连接后，Win+R → cmd → ipconfig → 检查是否获取到了VPN分配的IP和DNS。</w:t>
              <w:br/>
              <w:t>步骤2：Ping内网服务器IP测试（如 ping 10.x.x.x），如果能通IP但打不开网页，说明是DNS问题。</w:t>
              <w:br/>
              <w:t>步骤3：Ping内网域名测试DNS，如果不通，手动设置DNS为公司内部DNS。</w:t>
              <w:br/>
              <w:t>步骤4：以管理员身份运行VPN客户端。</w:t>
              <w:br/>
              <w:t>步骤5：检查家里路由器的IP段（如192.168.1.x）是否与公司内网IP段冲突——如冲突则改家庭路由器IP段。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检查VPN服务器推送的路由表（route print），确认内网网段是否在路由表中。</w:t>
              <w:br/>
              <w:t>2. 检查DNS后缀推送配置：确保VPN连接后自动添加公司域名后缀。</w:t>
              <w:br/>
              <w:t>3. 如果家庭IP段与公司冲突，指导用户更改家庭路由器LAN网段（如改为192.168.99.x）。</w:t>
              <w:br/>
              <w:t>4. 在VPN策略中放行所需的内网资源IP及端口。</w:t>
              <w:br/>
              <w:t>5. 考虑实施Always-On VPN或零信任方案，减少传统VPN的配置复杂度。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【VPN-003】远程桌面（RDP）连接失败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远程桌面, RDP, 远程连接, MSTSC, 3389, 内网机器, 凭据错误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使用远程桌面（mstsc）连接公司内网电脑时，提示「远程桌面无法连接到远程计算机」「凭据无效」「内部错误」等。常见于：在家访问工位电脑、IT远程协助用户。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目标电脑未开机或处于休眠/睡眠状态</w:t>
              <w:br/>
              <w:t>② 目标电脑远程桌面功能未开启</w:t>
              <w:br/>
              <w:t>③ 网络层面：VPN未连接或未授权访问3389端口</w:t>
              <w:br/>
              <w:t>④ 防火墙（Windows防火墙/公司防火墙）拦截</w:t>
              <w:br/>
              <w:t>⑤ NLA（网络级身份验证）导致凭据传递失败</w:t>
              <w:br/>
              <w:t>⑥ 目标电脑IP地址变更（DHCP分配变化）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步骤1：确认目标电脑已开机且未休眠（可请同事帮忙查看）。</w:t>
              <w:br/>
              <w:t>步骤2：Win+I → 系统 → 远程桌面 → 确保远程桌面开关为「开」。</w:t>
              <w:br/>
              <w:t>步骤3：确认VPN已连接并能Ping通目标电脑IP。</w:t>
              <w:br/>
              <w:t>步骤4：检查Windows防火墙：允许应用通过防火墙 → 确保「远程桌面」已勾选。</w:t>
              <w:br/>
              <w:t>步骤5：连接时输入完整凭据：域名\用户名 格式。</w:t>
              <w:br/>
              <w:t>步骤6：如果使用IP连接，确认IP地址没有变化（目标电脑 ipconfig 查看）。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检查目标电脑电源管理设置：关闭睡眠和休眠，关闭网卡节能模式。</w:t>
              <w:br/>
              <w:t>2. 组策略：计算机配置 → 管理模板 → Windows组件 → 远程桌面服务 → 启用远程桌面。</w:t>
              <w:br/>
              <w:t>3. 防火墙规则：开放TCP 3389，如改端口则需要查当前端口。</w:t>
              <w:br/>
              <w:t>4. 检查NLA设置：系统属性 → 远程 → 取消勾选「仅允许运行使用网络级别身份验证…」。</w:t>
              <w:br/>
              <w:t>5. 使用 Remote Desktop Connection Manager 或远程协助工具（如ToDesk/TeamViewer）作为备选。</w:t>
              <w:br/>
              <w:t>6. 检查AD账号是否在目标电脑的 Remote Desktop Users 组中。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八、数据存储与备份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【STO-001】文件误删除 / 需要恢复数据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误删, 恢复, 回收站, 文件找回, 数据恢复, 版本还原, 共享文件夹恢复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员工不小心删除了重要文件，且已清空回收站（或Shift+Delete永久删除）。或共享文件夹中的文件被他人误删除。常见场景：清理桌面、整理文件夹时误操作。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用户误操作删除</w:t>
              <w:br/>
              <w:t>② 磁盘空间不足时清理工具误删</w:t>
              <w:br/>
              <w:t>③ 恶意软件/勒索软件删除</w:t>
              <w:br/>
              <w:t>④ 共享文件夹权限过宽导致他人误删</w:t>
              <w:br/>
              <w:t>⑤ 同步冲突导致文件被覆盖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步骤1：先检查回收站——桌面回收站、共享文件夹的回收站（如有）。</w:t>
              <w:br/>
              <w:t>步骤2：如果文件在云盘（OneDrive/WPS云文档/公司NAS），登录网页版检查回收站和版本历史。</w:t>
              <w:br/>
              <w:t>步骤3：立即停止使用该磁盘/分区，避免新数据覆盖被删除文件。</w:t>
              <w:br/>
              <w:t>步骤4：如果文件在共享文件夹，联系IT检查文件服务器的卷影副本（右键文件夹 → 属性 → 以前的版本）。</w:t>
              <w:br/>
              <w:t>步骤5：不要自行安装数据恢复软件，可能会覆盖数据，应立即联系IT。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检查文件服务器/NAS的快照（Snapshot/卷影副本）——恢复最近一个版本。</w:t>
              <w:br/>
              <w:t>2. 检查备份系统（Veeam/Acronis/Windows Backup）的最近备份点。</w:t>
              <w:br/>
              <w:t>3. 使用数据恢复软件（Recuva/R-Studio/DiskGenius等）扫描恢复——注意：在恢复前先做磁盘镜像。</w:t>
              <w:br/>
              <w:t>4. 共享文件夹：启用审核策略，追踪删除者身份。</w:t>
              <w:br/>
              <w:t>5. 评估后建议开启文件服务器的回收站功能和定期快照策略。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【STO-002】共享盘/文件服务器无法访问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共享盘, 文件服务器, NAS, 盘符丢失, 网络驱动器, 无法连接, SMB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开机后共享盘显示红叉（盘符断开），双击提示「无法访问」「找不到网络路径」「拒绝访问」。或共享盘完全消失不见。常见于：周一早上开机、网络切换后。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网络驱动器映射使用持久连接但VPN/网络未就绪</w:t>
              <w:br/>
              <w:t>② SMB协议版本不兼容（如服务器SMBv1已禁用但客户端仅支持v1）</w:t>
              <w:br/>
              <w:t>③ DNS解析文件服务器主机名失败</w:t>
              <w:br/>
              <w:t>④ 用户密码变更后凭据管理器中的旧密码未更新</w:t>
              <w:br/>
              <w:t>⑤ 文件服务器脱机或文件共享服务停止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步骤1：Win+R → 输入 \\fileserver（替换为实际服务器名）→ 看能否打开共享列表。</w:t>
              <w:br/>
              <w:t>步骤2：如果能打开但盘符断开 → 断开旧盘符（右键 → 断开）→ 重新映射。</w:t>
              <w:br/>
              <w:t>步骤3：Win+R → control keymgr.dll → Windows凭据 → 删除文件服务器相关凭据 → 重新映射并输入密码。</w:t>
              <w:br/>
              <w:t>步骤4：重启电脑。</w:t>
              <w:br/>
              <w:t>步骤5：Ping文件服务器IP和主机名，检查DNS解析是否正常。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检查文件服务器状态：Server服务、Workstation服务是否运行。</w:t>
              <w:br/>
              <w:t>2. 检查SMB协议版本：PowerShell → Get-SmbConnection，确保客户端和服务端版本兼容。</w:t>
              <w:br/>
              <w:t>3. 在客户端启用不安全的访客登录（如因SMB签名策略导致）：组策略 → 计算机配置 → 管理模板 → 网络 → Lanman工作站。</w:t>
              <w:br/>
              <w:t>4. 检查DNS记录，确认文件服务器主机名能被正确解析。</w:t>
              <w:br/>
              <w:t>5. 检查文件服务器磁盘状态、共享权限、NTFS权限。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【STO-003】OneDrive/WPS云盘同步异常</w:t>
      </w:r>
    </w:p>
    <w:p>
      <w:pPr>
        <w:spacing w:after="120"/>
      </w:pPr>
      <w:r>
        <w:rPr>
          <w:b/>
          <w:sz w:val="20"/>
        </w:rPr>
        <w:t>🏷 检索关键词：</w:t>
      </w:r>
      <w:r>
        <w:rPr>
          <w:sz w:val="20"/>
        </w:rPr>
        <w:t>OneDrive, WPS云盘, 同步, 云存储, 文件未同步, 同步挂起, 冲突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📋 现象描述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OneDrive/WPS云盘显示「正在同步」但一直不完成，或显示红色叉号「同步错误」。本地编辑的文件未同步到云端，或云端文件未下载到本地。任务栏图标持续转圈或显示黄色感叹号。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🔍 常见根因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文件路径过长（超过256字符限制）</w:t>
              <w:br/>
              <w:t>② 文件名包含不支持的字符（如 / : * ? " &lt; &gt; |）</w:t>
              <w:br/>
              <w:t>③ 磁盘空间不足</w:t>
              <w:br/>
              <w:t>④ 同步客户端未登录或登录状态过期</w:t>
              <w:br/>
              <w:t>⑤ 文件被其他程序锁定（正在编辑中）</w:t>
              <w:br/>
              <w:t>⑥ 网络问题（代理/VPN干扰）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🛠 员工自助排查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步骤1：右键任务栏的云盘图标 → 查看同步问题 → 根据提示处理。</w:t>
              <w:br/>
              <w:t>步骤2：OneDrive → 暂停同步 → 恢复同步。</w:t>
              <w:br/>
              <w:t>步骤3：检查文件名和路径长度，超长的缩短或移到浅层目录。</w:t>
              <w:br/>
              <w:t>步骤4：关闭所有Office文档后再同步。</w:t>
              <w:br/>
              <w:t>步骤5：检查C盘剩余空间（需至少1GB）。</w:t>
              <w:br/>
              <w:t>步骤6：退出登录 → 重新登录同步客户端。</w:t>
            </w:r>
          </w:p>
        </w:tc>
      </w:tr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20"/>
              </w:rPr>
              <w:t>⚙️ IT工程师进阶处理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Office上传中心（Microsoft Office Upload Center）→ 清除缓存。</w:t>
              <w:br/>
              <w:t>2. OneDrive：重置客户端（onedrive.exe /reset）。</w:t>
              <w:br/>
              <w:t>3. 检查文件服务器配额。</w:t>
              <w:br/>
              <w:t>4. 排查GPO中OneDrive同步策略：是否限制了特定文件类型或大小。</w:t>
              <w:br/>
              <w:t>5. 网络层面：确保同步域名（如 *.sharepoint.com、*.wps.cn）在防火墙白名单。</w:t>
              <w:br/>
              <w:t>6. 用户培训：文件命名规范、分层目录不超4层。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附录：IT故障排查通用流程</w:t>
      </w:r>
    </w:p>
    <w:p>
      <w:r>
        <w:t>以下是一套通用的 IT 故障排查方法论，适用于各类未在以上条目中覆盖的问题。员工可按此流程自助初步诊断，IT工程师按此流程系统性地定位根因。</w:t>
      </w:r>
    </w:p>
    <w:p>
      <w:pPr>
        <w:pStyle w:val="Heading2"/>
      </w:pPr>
      <w:r>
        <w:t>员工自助排查流程</w:t>
      </w:r>
    </w:p>
    <w:p>
      <w:pPr>
        <w:pStyle w:val="ListNumber"/>
      </w:pPr>
      <w:r>
        <w:t>第1步【重启大法】：重启出问题的设备和软件。很多偶发性问题重启即解决。</w:t>
      </w:r>
    </w:p>
    <w:p>
      <w:pPr>
        <w:pStyle w:val="ListNumber"/>
      </w:pPr>
      <w:r>
        <w:t>第2步【确认范围】：是只有自己有问题，还是同事也有？如果大家都有，可能是服务端/网络故障。</w:t>
      </w:r>
    </w:p>
    <w:p>
      <w:pPr>
        <w:pStyle w:val="ListNumber"/>
      </w:pPr>
      <w:r>
        <w:t>第3步【收集信息】：记录错误提示的完整文字（截图）、发生时间、做了什么操作后出现的。</w:t>
      </w:r>
    </w:p>
    <w:p>
      <w:pPr>
        <w:pStyle w:val="ListNumber"/>
      </w:pPr>
      <w:r>
        <w:t>第4步【搜索内部知识库】：在本文档或公司Wiki中搜索错误关键词。</w:t>
      </w:r>
    </w:p>
    <w:p>
      <w:pPr>
        <w:pStyle w:val="ListNumber"/>
      </w:pPr>
      <w:r>
        <w:t>第5步【提交IT工单】：如果以上步骤无法解决，提交工单并附上截图和操作描述。</w:t>
      </w:r>
    </w:p>
    <w:p>
      <w:pPr>
        <w:pStyle w:val="Heading2"/>
      </w:pPr>
      <w:r>
        <w:t>IT工程师排查流程</w:t>
      </w:r>
    </w:p>
    <w:p>
      <w:pPr>
        <w:pStyle w:val="ListNumber"/>
      </w:pPr>
      <w:r>
        <w:t>第1步【信息收集】：确认问题现象、发生时间、影响范围（单用户/部门/全员）、用户操作步骤。</w:t>
      </w:r>
    </w:p>
    <w:p>
      <w:pPr>
        <w:pStyle w:val="ListNumber"/>
      </w:pPr>
      <w:r>
        <w:t>第2步【复现测试】：在安全环境下尝试复现问题。判断是偶发性还是可稳定复现。</w:t>
      </w:r>
    </w:p>
    <w:p>
      <w:pPr>
        <w:pStyle w:val="ListNumber"/>
      </w:pPr>
      <w:r>
        <w:t>第3步【分层排查】：按OSI模型由下而上排查——物理层（线缆/电源）→ 网络层（IP/路由）→ 传输层（端口/防火墙）→ 应用层（软件/配置）。</w:t>
      </w:r>
    </w:p>
    <w:p>
      <w:pPr>
        <w:pStyle w:val="ListNumber"/>
      </w:pPr>
      <w:r>
        <w:t>第4步【日志分析】：查看系统事件查看器、应用日志、服务器日志，定位异常事件。</w:t>
      </w:r>
    </w:p>
    <w:p>
      <w:pPr>
        <w:pStyle w:val="ListNumber"/>
      </w:pPr>
      <w:r>
        <w:t>第5步【交叉验证】：排除法——更换设备/线缆/账号/网络环境，逐一排除变量。</w:t>
      </w:r>
    </w:p>
    <w:p>
      <w:pPr>
        <w:pStyle w:val="ListNumber"/>
      </w:pPr>
      <w:r>
        <w:t>第6步【修复实施】：根据定位的根因执行修复方案，修复后进行回归测试。</w:t>
      </w:r>
    </w:p>
    <w:p>
      <w:pPr>
        <w:pStyle w:val="ListNumber"/>
      </w:pPr>
      <w:r>
        <w:t>第7步【知识沉淀】：将问题和解决方案更新到本知识库，供后续检索使用。</w:t>
      </w:r>
    </w:p>
    <w:p/>
    <w:p>
      <w:pPr>
        <w:pStyle w:val="Heading2"/>
      </w:pPr>
      <w:r>
        <w:t>常用排查命令速查表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查看IP配置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ipconfig 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查看所有网卡的IP、网关、DNS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释放/续租IP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ipconfig /release &amp;&amp; ipconfig /renew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DHCP重新获取IP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刷新DNS缓存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ipconfig /flushdns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清除DNS解析缓存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网络连通测试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ping 目标IP -t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测试到目标的连通性和延迟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路由跟踪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tracert 目标IP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查看数据包经过的每一跳路由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DNS查询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nslookup 域名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测试DNS解析是否正常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查看网络连接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netstat -ano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查看所有活动的网络连接及对应PID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系统文件修复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sfc /scannow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扫描并修复系统文件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系统映像修复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 /Online /Cleanup-Image /RestoreHealth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修复系统映像组件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chkdsk C: /f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检查并修复C盘文件系统错误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内存诊断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mdsched.exe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重启后进行内存诊断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查看系统信息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msinfo32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查看系统硬件和软件详细信息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查看事件日志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eventvwr.msc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打开事件查看器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查看启动项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taskmgr → 启动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管理开机自启动程序</w:t>
            </w:r>
          </w:p>
        </w:tc>
      </w:tr>
    </w:tbl>
    <w:p/>
    <w:p>
      <w:r>
        <w:br w:type="page"/>
      </w:r>
    </w:p>
    <w:p/>
    <w:p/>
    <w:p>
      <w:pPr>
        <w:jc w:val="center"/>
      </w:pPr>
      <w:r>
        <w:rPr>
          <w:color w:val="999999"/>
          <w:sz w:val="28"/>
        </w:rPr>
        <w:t>— 文档结束 —</w:t>
      </w:r>
    </w:p>
    <w:p/>
    <w:p>
      <w:pPr>
        <w:jc w:val="center"/>
      </w:pPr>
      <w:r>
        <w:rPr>
          <w:sz w:val="18"/>
        </w:rPr>
        <w:t>维护说明：本知识库由IT部门定期更新维护。</w:t>
        <w:br/>
      </w:r>
      <w:r>
        <w:rPr>
          <w:sz w:val="18"/>
        </w:rPr>
        <w:t>新增或修正条目请联系IT支持团队，将问题和解决方案提交至工单系统 → 知识库更新。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