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3212DCC2" w:rsidR="009564A5" w:rsidRDefault="706901F0" w:rsidP="706901F0">
      <w:pPr>
        <w:pStyle w:val="Titre"/>
      </w:pPr>
      <w:r>
        <w:t>Sphinx</w:t>
      </w:r>
    </w:p>
    <w:p w14:paraId="37F8FC75" w14:textId="6F34E058" w:rsidR="00033970" w:rsidRPr="00033970" w:rsidRDefault="706901F0" w:rsidP="00E44810">
      <w:pPr>
        <w:pStyle w:val="Titre1"/>
      </w:pPr>
      <w:r>
        <w:t>Installation de Sphinx sur Debian 12</w:t>
      </w:r>
    </w:p>
    <w:p w14:paraId="75022206" w14:textId="3EAA3360" w:rsidR="706901F0" w:rsidRDefault="706901F0" w:rsidP="706901F0">
      <w:proofErr w:type="spellStart"/>
      <w:r>
        <w:t>Intallez</w:t>
      </w:r>
      <w:proofErr w:type="spellEnd"/>
      <w:r>
        <w:t xml:space="preserve"> python3-sphinx en utilisant apt-get :</w:t>
      </w:r>
    </w:p>
    <w:p w14:paraId="21613BD8" w14:textId="77777777" w:rsidR="00EF42B6" w:rsidRDefault="00EF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129563"/>
        <w:rPr>
          <w:rFonts w:ascii="Consolas" w:hAnsi="Consolas" w:cs="Courier New"/>
          <w:sz w:val="17"/>
          <w:szCs w:val="17"/>
        </w:rPr>
      </w:pPr>
      <w:r>
        <w:rPr>
          <w:rFonts w:ascii="Consolas" w:hAnsi="Consolas" w:cs="Courier New"/>
          <w:color w:val="000000"/>
          <w:sz w:val="17"/>
          <w:szCs w:val="17"/>
        </w:rPr>
        <w:t>apt</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000000"/>
          <w:sz w:val="17"/>
          <w:szCs w:val="17"/>
        </w:rPr>
        <w:t xml:space="preserve"> </w:t>
      </w:r>
      <w:proofErr w:type="spellStart"/>
      <w:r>
        <w:rPr>
          <w:rFonts w:ascii="Consolas" w:hAnsi="Consolas" w:cs="Courier New"/>
          <w:color w:val="000000"/>
          <w:sz w:val="17"/>
          <w:szCs w:val="17"/>
        </w:rPr>
        <w:t>install</w:t>
      </w:r>
      <w:proofErr w:type="spellEnd"/>
      <w:r>
        <w:rPr>
          <w:rFonts w:ascii="Consolas" w:hAnsi="Consolas" w:cs="Courier New"/>
          <w:color w:val="000000"/>
          <w:sz w:val="17"/>
          <w:szCs w:val="17"/>
        </w:rPr>
        <w:t xml:space="preserve"> python3</w:t>
      </w:r>
      <w:r>
        <w:rPr>
          <w:rFonts w:ascii="Consolas" w:hAnsi="Consolas" w:cs="Courier New"/>
          <w:color w:val="666600"/>
          <w:sz w:val="17"/>
          <w:szCs w:val="17"/>
        </w:rPr>
        <w:t>-</w:t>
      </w:r>
      <w:r>
        <w:rPr>
          <w:rFonts w:ascii="Consolas" w:hAnsi="Consolas" w:cs="Courier New"/>
          <w:color w:val="000000"/>
          <w:sz w:val="17"/>
          <w:szCs w:val="17"/>
        </w:rPr>
        <w:t>sphinx</w:t>
      </w:r>
    </w:p>
    <w:p w14:paraId="2A418B5C" w14:textId="77777777" w:rsidR="00EF42B6" w:rsidRDefault="00EF42B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56129563"/>
        <w:rPr>
          <w:rFonts w:ascii="Consolas" w:hAnsi="Consolas" w:cs="Courier New"/>
          <w:sz w:val="17"/>
          <w:szCs w:val="17"/>
        </w:rPr>
      </w:pPr>
      <w:r>
        <w:rPr>
          <w:rFonts w:ascii="Consolas" w:hAnsi="Consolas" w:cs="Courier New"/>
          <w:color w:val="000000"/>
          <w:sz w:val="17"/>
          <w:szCs w:val="17"/>
        </w:rPr>
        <w:t> </w:t>
      </w:r>
    </w:p>
    <w:p w14:paraId="59FEBD7C" w14:textId="2BEE8138" w:rsidR="706901F0" w:rsidRDefault="00EF42B6" w:rsidP="706901F0">
      <w:pPr>
        <w:rPr>
          <w:rFonts w:ascii="Calibri" w:eastAsia="Calibri" w:hAnsi="Calibri" w:cs="Calibri"/>
        </w:rPr>
      </w:pPr>
      <w:r w:rsidRPr="00EF42B6">
        <w:rPr>
          <w:rFonts w:ascii="Calibri" w:eastAsia="Calibri" w:hAnsi="Calibri" w:cs="Calibri"/>
        </w:rPr>
        <w:t>S’il n’est pas déjà présent, ceci installera Python pour vous.</w:t>
      </w:r>
    </w:p>
    <w:p w14:paraId="6743FC80" w14:textId="3090663E" w:rsidR="00EF42B6" w:rsidRDefault="00063089" w:rsidP="706901F0">
      <w:pPr>
        <w:rPr>
          <w:rFonts w:ascii="Calibri" w:eastAsia="Calibri" w:hAnsi="Calibri" w:cs="Calibri"/>
        </w:rPr>
      </w:pPr>
      <w:r>
        <w:rPr>
          <w:rFonts w:ascii="Calibri" w:eastAsia="Calibri" w:hAnsi="Calibri" w:cs="Calibri"/>
        </w:rPr>
        <w:t xml:space="preserve">Installez </w:t>
      </w:r>
      <w:r w:rsidR="00435601">
        <w:rPr>
          <w:rFonts w:ascii="Calibri" w:eastAsia="Calibri" w:hAnsi="Calibri" w:cs="Calibri"/>
        </w:rPr>
        <w:t>python3-venv :</w:t>
      </w:r>
    </w:p>
    <w:p w14:paraId="0EF27E01" w14:textId="77777777" w:rsidR="007E4C41" w:rsidRDefault="007E4C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095579"/>
        <w:rPr>
          <w:rFonts w:ascii="Consolas" w:hAnsi="Consolas" w:cs="Courier New"/>
          <w:sz w:val="17"/>
          <w:szCs w:val="17"/>
        </w:rPr>
      </w:pPr>
      <w:proofErr w:type="spellStart"/>
      <w:r>
        <w:rPr>
          <w:rFonts w:ascii="Consolas" w:hAnsi="Consolas" w:cs="Courier New"/>
          <w:color w:val="000000"/>
          <w:sz w:val="17"/>
          <w:szCs w:val="17"/>
        </w:rPr>
        <w:t>sudo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apt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install</w:t>
      </w:r>
      <w:proofErr w:type="spellEnd"/>
      <w:r>
        <w:rPr>
          <w:rFonts w:ascii="Consolas" w:hAnsi="Consolas" w:cs="Courier New"/>
          <w:color w:val="000000"/>
          <w:sz w:val="17"/>
          <w:szCs w:val="17"/>
        </w:rPr>
        <w:t xml:space="preserve"> python3</w:t>
      </w:r>
      <w:r>
        <w:rPr>
          <w:rFonts w:ascii="Consolas" w:hAnsi="Consolas" w:cs="Courier New"/>
          <w:color w:val="666600"/>
          <w:sz w:val="17"/>
          <w:szCs w:val="17"/>
        </w:rPr>
        <w:t>-</w:t>
      </w:r>
      <w:r>
        <w:rPr>
          <w:rFonts w:ascii="Consolas" w:hAnsi="Consolas" w:cs="Courier New"/>
          <w:color w:val="000000"/>
          <w:sz w:val="17"/>
          <w:szCs w:val="17"/>
        </w:rPr>
        <w:t>venv</w:t>
      </w:r>
    </w:p>
    <w:p w14:paraId="07D89ABF" w14:textId="77777777" w:rsidR="007E4C41" w:rsidRDefault="007E4C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095579"/>
        <w:rPr>
          <w:rFonts w:ascii="Consolas" w:hAnsi="Consolas" w:cs="Courier New"/>
          <w:sz w:val="17"/>
          <w:szCs w:val="17"/>
        </w:rPr>
      </w:pPr>
      <w:r>
        <w:rPr>
          <w:rFonts w:ascii="Consolas" w:hAnsi="Consolas" w:cs="Courier New"/>
          <w:color w:val="000000"/>
          <w:sz w:val="17"/>
          <w:szCs w:val="17"/>
        </w:rPr>
        <w:t> </w:t>
      </w:r>
    </w:p>
    <w:p w14:paraId="0F9F68D1" w14:textId="1A9F958B" w:rsidR="00435601" w:rsidRDefault="00EE2B05" w:rsidP="706901F0">
      <w:pPr>
        <w:rPr>
          <w:rFonts w:ascii="Calibri" w:eastAsia="Calibri" w:hAnsi="Calibri" w:cs="Calibri"/>
        </w:rPr>
      </w:pPr>
      <w:r w:rsidRPr="00EE2B05">
        <w:rPr>
          <w:rFonts w:ascii="Calibri" w:eastAsia="Calibri" w:hAnsi="Calibri" w:cs="Calibri"/>
        </w:rPr>
        <w:t>Le moment est venu de créer un environnement virtuel Python et d’installer les outils requis. Pour cela, ouvrez un terminal, cd dans le répertoire que vous venez de créer, et exécutez les commandes suivantes :</w:t>
      </w:r>
    </w:p>
    <w:p w14:paraId="743857AD" w14:textId="77777777" w:rsidR="00EE2B05" w:rsidRDefault="00EE2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429874"/>
        <w:rPr>
          <w:rFonts w:ascii="Consolas" w:hAnsi="Consolas" w:cs="Courier New"/>
          <w:sz w:val="17"/>
          <w:szCs w:val="17"/>
        </w:rPr>
      </w:pPr>
      <w:r>
        <w:rPr>
          <w:rFonts w:ascii="Consolas" w:hAnsi="Consolas" w:cs="Courier New"/>
          <w:color w:val="000000"/>
          <w:sz w:val="17"/>
          <w:szCs w:val="17"/>
        </w:rPr>
        <w:t xml:space="preserve">python </w:t>
      </w:r>
      <w:r>
        <w:rPr>
          <w:rFonts w:ascii="Consolas" w:hAnsi="Consolas" w:cs="Courier New"/>
          <w:color w:val="666600"/>
          <w:sz w:val="17"/>
          <w:szCs w:val="17"/>
        </w:rPr>
        <w:t>-</w:t>
      </w:r>
      <w:r>
        <w:rPr>
          <w:rFonts w:ascii="Consolas" w:hAnsi="Consolas" w:cs="Courier New"/>
          <w:color w:val="000000"/>
          <w:sz w:val="17"/>
          <w:szCs w:val="17"/>
        </w:rPr>
        <w:t xml:space="preserve">m </w:t>
      </w:r>
      <w:proofErr w:type="spellStart"/>
      <w:r>
        <w:rPr>
          <w:rFonts w:ascii="Consolas" w:hAnsi="Consolas" w:cs="Courier New"/>
          <w:color w:val="000000"/>
          <w:sz w:val="17"/>
          <w:szCs w:val="17"/>
        </w:rPr>
        <w:t>venv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venv</w:t>
      </w:r>
      <w:proofErr w:type="spellEnd"/>
    </w:p>
    <w:p w14:paraId="308887E7" w14:textId="77777777" w:rsidR="00EE2B05" w:rsidRDefault="00EE2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429874"/>
        <w:rPr>
          <w:rFonts w:ascii="Consolas" w:hAnsi="Consolas" w:cs="Courier New"/>
          <w:sz w:val="17"/>
          <w:szCs w:val="17"/>
        </w:rPr>
      </w:pPr>
      <w:r>
        <w:rPr>
          <w:rFonts w:ascii="Consolas" w:hAnsi="Consolas" w:cs="Courier New"/>
          <w:color w:val="000000"/>
          <w:sz w:val="17"/>
          <w:szCs w:val="17"/>
        </w:rPr>
        <w:t xml:space="preserve">source </w:t>
      </w:r>
      <w:r>
        <w:rPr>
          <w:rFonts w:ascii="Consolas" w:hAnsi="Consolas" w:cs="Courier New"/>
          <w:color w:val="666600"/>
          <w:sz w:val="17"/>
          <w:szCs w:val="17"/>
        </w:rPr>
        <w:t>.</w:t>
      </w:r>
      <w:proofErr w:type="spellStart"/>
      <w:r>
        <w:rPr>
          <w:rFonts w:ascii="Consolas" w:hAnsi="Consolas" w:cs="Courier New"/>
          <w:color w:val="000000"/>
          <w:sz w:val="17"/>
          <w:szCs w:val="17"/>
        </w:rPr>
        <w:t>venv</w:t>
      </w:r>
      <w:proofErr w:type="spellEnd"/>
      <w:r>
        <w:rPr>
          <w:rFonts w:ascii="Consolas" w:hAnsi="Consolas" w:cs="Courier New"/>
          <w:color w:val="666600"/>
          <w:sz w:val="17"/>
          <w:szCs w:val="17"/>
        </w:rPr>
        <w:t>/</w:t>
      </w:r>
      <w:r>
        <w:rPr>
          <w:rFonts w:ascii="Consolas" w:hAnsi="Consolas" w:cs="Courier New"/>
          <w:color w:val="000000"/>
          <w:sz w:val="17"/>
          <w:szCs w:val="17"/>
        </w:rPr>
        <w:t>bin</w:t>
      </w:r>
      <w:r>
        <w:rPr>
          <w:rFonts w:ascii="Consolas" w:hAnsi="Consolas" w:cs="Courier New"/>
          <w:color w:val="666600"/>
          <w:sz w:val="17"/>
          <w:szCs w:val="17"/>
        </w:rPr>
        <w:t>/</w:t>
      </w:r>
      <w:proofErr w:type="spellStart"/>
      <w:r>
        <w:rPr>
          <w:rFonts w:ascii="Consolas" w:hAnsi="Consolas" w:cs="Courier New"/>
          <w:color w:val="000000"/>
          <w:sz w:val="17"/>
          <w:szCs w:val="17"/>
        </w:rPr>
        <w:t>activate</w:t>
      </w:r>
      <w:proofErr w:type="spellEnd"/>
    </w:p>
    <w:p w14:paraId="00D26CBB" w14:textId="7D7E8B22" w:rsidR="00EE2B05" w:rsidRPr="00EE2B05" w:rsidRDefault="00EE2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429874"/>
        <w:rPr>
          <w:rFonts w:ascii="Consolas" w:hAnsi="Consolas" w:cs="Courier New"/>
          <w:sz w:val="17"/>
          <w:szCs w:val="17"/>
          <w:lang w:val="en-GB"/>
        </w:rPr>
      </w:pPr>
      <w:r w:rsidRPr="00EE2B05">
        <w:rPr>
          <w:rFonts w:ascii="Consolas" w:hAnsi="Consolas" w:cs="Courier New"/>
          <w:color w:val="000000"/>
          <w:sz w:val="17"/>
          <w:szCs w:val="17"/>
          <w:lang w:val="en-GB"/>
        </w:rPr>
        <w:t>(.</w:t>
      </w:r>
      <w:proofErr w:type="spellStart"/>
      <w:r w:rsidRPr="00EE2B05">
        <w:rPr>
          <w:rFonts w:ascii="Consolas" w:hAnsi="Consolas" w:cs="Courier New"/>
          <w:color w:val="000000"/>
          <w:sz w:val="17"/>
          <w:szCs w:val="17"/>
          <w:lang w:val="en-GB"/>
        </w:rPr>
        <w:t>venv</w:t>
      </w:r>
      <w:proofErr w:type="spellEnd"/>
      <w:r w:rsidRPr="00EE2B05">
        <w:rPr>
          <w:rFonts w:ascii="Consolas" w:hAnsi="Consolas" w:cs="Courier New"/>
          <w:color w:val="000000"/>
          <w:sz w:val="17"/>
          <w:szCs w:val="17"/>
          <w:lang w:val="en-GB"/>
        </w:rPr>
        <w:t xml:space="preserve">) python </w:t>
      </w:r>
      <w:r w:rsidRPr="00EE2B05">
        <w:rPr>
          <w:rFonts w:ascii="Consolas" w:hAnsi="Consolas" w:cs="Courier New"/>
          <w:color w:val="666600"/>
          <w:sz w:val="17"/>
          <w:szCs w:val="17"/>
          <w:lang w:val="en-GB"/>
        </w:rPr>
        <w:t>-</w:t>
      </w:r>
      <w:r w:rsidRPr="00EE2B05">
        <w:rPr>
          <w:rFonts w:ascii="Consolas" w:hAnsi="Consolas" w:cs="Courier New"/>
          <w:color w:val="000000"/>
          <w:sz w:val="17"/>
          <w:szCs w:val="17"/>
          <w:lang w:val="en-GB"/>
        </w:rPr>
        <w:t>m pip install sphinx</w:t>
      </w:r>
    </w:p>
    <w:p w14:paraId="23A2042C" w14:textId="77777777" w:rsidR="00EE2B05" w:rsidRPr="00EE2B05" w:rsidRDefault="00EE2B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3429874"/>
        <w:rPr>
          <w:rFonts w:ascii="Consolas" w:hAnsi="Consolas" w:cs="Courier New"/>
          <w:sz w:val="17"/>
          <w:szCs w:val="17"/>
          <w:lang w:val="en-GB"/>
        </w:rPr>
      </w:pPr>
      <w:r w:rsidRPr="00EE2B05">
        <w:rPr>
          <w:rFonts w:ascii="Consolas" w:hAnsi="Consolas" w:cs="Courier New"/>
          <w:color w:val="000000"/>
          <w:sz w:val="17"/>
          <w:szCs w:val="17"/>
          <w:lang w:val="en-GB"/>
        </w:rPr>
        <w:t> </w:t>
      </w:r>
    </w:p>
    <w:p w14:paraId="5782BE6A" w14:textId="61E9899E" w:rsidR="00EE2B05" w:rsidRDefault="00BC2F7B" w:rsidP="00EE2B05">
      <w:pPr>
        <w:rPr>
          <w:rFonts w:ascii="Calibri" w:eastAsia="Calibri" w:hAnsi="Calibri" w:cs="Calibri"/>
          <w:lang w:val="en-GB"/>
        </w:rPr>
      </w:pPr>
      <w:r w:rsidRPr="00BC2F7B">
        <w:rPr>
          <w:rFonts w:ascii="Calibri" w:eastAsia="Calibri" w:hAnsi="Calibri" w:cs="Calibri"/>
        </w:rPr>
        <w:t xml:space="preserve">Si vous avez correctement exécuté les instructions, vous devriez disposer des outils en ligne de commande de Sphinx. </w:t>
      </w:r>
      <w:r w:rsidRPr="00BC2F7B">
        <w:rPr>
          <w:rFonts w:ascii="Calibri" w:eastAsia="Calibri" w:hAnsi="Calibri" w:cs="Calibri"/>
          <w:lang w:val="en-GB"/>
        </w:rPr>
        <w:t xml:space="preserve">Vous </w:t>
      </w:r>
      <w:proofErr w:type="spellStart"/>
      <w:r w:rsidRPr="00BC2F7B">
        <w:rPr>
          <w:rFonts w:ascii="Calibri" w:eastAsia="Calibri" w:hAnsi="Calibri" w:cs="Calibri"/>
          <w:lang w:val="en-GB"/>
        </w:rPr>
        <w:t>pouvez</w:t>
      </w:r>
      <w:proofErr w:type="spellEnd"/>
      <w:r w:rsidRPr="00BC2F7B">
        <w:rPr>
          <w:rFonts w:ascii="Calibri" w:eastAsia="Calibri" w:hAnsi="Calibri" w:cs="Calibri"/>
          <w:lang w:val="en-GB"/>
        </w:rPr>
        <w:t xml:space="preserve"> le </w:t>
      </w:r>
      <w:proofErr w:type="spellStart"/>
      <w:r w:rsidRPr="00BC2F7B">
        <w:rPr>
          <w:rFonts w:ascii="Calibri" w:eastAsia="Calibri" w:hAnsi="Calibri" w:cs="Calibri"/>
          <w:lang w:val="en-GB"/>
        </w:rPr>
        <w:t>vérifiez</w:t>
      </w:r>
      <w:proofErr w:type="spellEnd"/>
      <w:r w:rsidRPr="00BC2F7B">
        <w:rPr>
          <w:rFonts w:ascii="Calibri" w:eastAsia="Calibri" w:hAnsi="Calibri" w:cs="Calibri"/>
          <w:lang w:val="en-GB"/>
        </w:rPr>
        <w:t xml:space="preserve"> </w:t>
      </w:r>
      <w:proofErr w:type="spellStart"/>
      <w:r w:rsidRPr="00BC2F7B">
        <w:rPr>
          <w:rFonts w:ascii="Calibri" w:eastAsia="Calibri" w:hAnsi="Calibri" w:cs="Calibri"/>
          <w:lang w:val="en-GB"/>
        </w:rPr>
        <w:t>simplement</w:t>
      </w:r>
      <w:proofErr w:type="spellEnd"/>
      <w:r w:rsidRPr="00BC2F7B">
        <w:rPr>
          <w:rFonts w:ascii="Calibri" w:eastAsia="Calibri" w:hAnsi="Calibri" w:cs="Calibri"/>
          <w:lang w:val="en-GB"/>
        </w:rPr>
        <w:t xml:space="preserve"> </w:t>
      </w:r>
      <w:proofErr w:type="spellStart"/>
      <w:r w:rsidRPr="00BC2F7B">
        <w:rPr>
          <w:rFonts w:ascii="Calibri" w:eastAsia="Calibri" w:hAnsi="Calibri" w:cs="Calibri"/>
          <w:lang w:val="en-GB"/>
        </w:rPr>
        <w:t>en</w:t>
      </w:r>
      <w:proofErr w:type="spellEnd"/>
      <w:r w:rsidRPr="00BC2F7B">
        <w:rPr>
          <w:rFonts w:ascii="Calibri" w:eastAsia="Calibri" w:hAnsi="Calibri" w:cs="Calibri"/>
          <w:lang w:val="en-GB"/>
        </w:rPr>
        <w:t xml:space="preserve"> </w:t>
      </w:r>
      <w:proofErr w:type="spellStart"/>
      <w:r w:rsidRPr="00BC2F7B">
        <w:rPr>
          <w:rFonts w:ascii="Calibri" w:eastAsia="Calibri" w:hAnsi="Calibri" w:cs="Calibri"/>
          <w:lang w:val="en-GB"/>
        </w:rPr>
        <w:t>exécutant</w:t>
      </w:r>
      <w:proofErr w:type="spellEnd"/>
      <w:r w:rsidRPr="00BC2F7B">
        <w:rPr>
          <w:rFonts w:ascii="Calibri" w:eastAsia="Calibri" w:hAnsi="Calibri" w:cs="Calibri"/>
          <w:lang w:val="en-GB"/>
        </w:rPr>
        <w:t xml:space="preserve"> la </w:t>
      </w:r>
      <w:proofErr w:type="spellStart"/>
      <w:r w:rsidRPr="00BC2F7B">
        <w:rPr>
          <w:rFonts w:ascii="Calibri" w:eastAsia="Calibri" w:hAnsi="Calibri" w:cs="Calibri"/>
          <w:lang w:val="en-GB"/>
        </w:rPr>
        <w:t>commande</w:t>
      </w:r>
      <w:proofErr w:type="spellEnd"/>
      <w:r w:rsidRPr="00BC2F7B">
        <w:rPr>
          <w:rFonts w:ascii="Calibri" w:eastAsia="Calibri" w:hAnsi="Calibri" w:cs="Calibri"/>
          <w:lang w:val="en-GB"/>
        </w:rPr>
        <w:t xml:space="preserve"> :</w:t>
      </w:r>
    </w:p>
    <w:p w14:paraId="6A004A5E" w14:textId="77777777" w:rsidR="00FA01BF" w:rsidRDefault="00FA01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0175"/>
        <w:rPr>
          <w:rFonts w:ascii="Consolas" w:hAnsi="Consolas" w:cs="Courier New"/>
          <w:sz w:val="17"/>
          <w:szCs w:val="17"/>
        </w:rPr>
      </w:pPr>
      <w:r>
        <w:rPr>
          <w:rFonts w:ascii="Consolas" w:hAnsi="Consolas" w:cs="Courier New"/>
          <w:color w:val="666600"/>
          <w:sz w:val="17"/>
          <w:szCs w:val="17"/>
        </w:rPr>
        <w:t>(.</w:t>
      </w:r>
      <w:proofErr w:type="spellStart"/>
      <w:r>
        <w:rPr>
          <w:rFonts w:ascii="Consolas" w:hAnsi="Consolas" w:cs="Courier New"/>
          <w:color w:val="000000"/>
          <w:sz w:val="17"/>
          <w:szCs w:val="17"/>
        </w:rPr>
        <w:t>venv</w:t>
      </w:r>
      <w:proofErr w:type="spellEnd"/>
      <w:r>
        <w:rPr>
          <w:rFonts w:ascii="Consolas" w:hAnsi="Consolas" w:cs="Courier New"/>
          <w:color w:val="666600"/>
          <w:sz w:val="17"/>
          <w:szCs w:val="17"/>
        </w:rPr>
        <w:t>)</w:t>
      </w:r>
      <w:r>
        <w:rPr>
          <w:rFonts w:ascii="Consolas" w:hAnsi="Consolas" w:cs="Courier New"/>
          <w:color w:val="000000"/>
          <w:sz w:val="17"/>
          <w:szCs w:val="17"/>
        </w:rPr>
        <w:t xml:space="preserve"> sphinx</w:t>
      </w:r>
      <w:r>
        <w:rPr>
          <w:rFonts w:ascii="Consolas" w:hAnsi="Consolas" w:cs="Courier New"/>
          <w:color w:val="666600"/>
          <w:sz w:val="17"/>
          <w:szCs w:val="17"/>
        </w:rPr>
        <w:t>-</w:t>
      </w:r>
      <w:proofErr w:type="spellStart"/>
      <w:r>
        <w:rPr>
          <w:rFonts w:ascii="Consolas" w:hAnsi="Consolas" w:cs="Courier New"/>
          <w:color w:val="000000"/>
          <w:sz w:val="17"/>
          <w:szCs w:val="17"/>
        </w:rPr>
        <w:t>build</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version</w:t>
      </w:r>
    </w:p>
    <w:p w14:paraId="2831DA15" w14:textId="3E78651A" w:rsidR="00FA01BF" w:rsidRDefault="00FA01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1430175"/>
        <w:rPr>
          <w:rFonts w:ascii="Consolas" w:hAnsi="Consolas" w:cs="Courier New"/>
          <w:sz w:val="17"/>
          <w:szCs w:val="17"/>
        </w:rPr>
      </w:pPr>
    </w:p>
    <w:p w14:paraId="66568147" w14:textId="48E49659" w:rsidR="00BC2F7B" w:rsidRDefault="00184F60" w:rsidP="00184F60">
      <w:pPr>
        <w:pStyle w:val="Titre1"/>
        <w:rPr>
          <w:rFonts w:eastAsia="Calibri"/>
        </w:rPr>
      </w:pPr>
      <w:r w:rsidRPr="00184F60">
        <w:rPr>
          <w:rFonts w:eastAsia="Calibri"/>
        </w:rPr>
        <w:t>Créer la structure de la documentation</w:t>
      </w:r>
    </w:p>
    <w:p w14:paraId="5F44BEFF" w14:textId="605F7627" w:rsidR="009741E4" w:rsidRPr="009741E4" w:rsidRDefault="009741E4" w:rsidP="009741E4">
      <w:r w:rsidRPr="009741E4">
        <w:t>Ensuite, depuis la ligne de commande, exécutez la commande suivante :</w:t>
      </w:r>
    </w:p>
    <w:p w14:paraId="27440E7C" w14:textId="77777777" w:rsidR="009741E4" w:rsidRPr="003F1E84" w:rsidRDefault="009741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071688"/>
        <w:rPr>
          <w:rFonts w:ascii="Consolas" w:hAnsi="Consolas" w:cs="Courier New"/>
          <w:sz w:val="17"/>
          <w:szCs w:val="17"/>
          <w:lang w:val="en-GB"/>
        </w:rPr>
      </w:pPr>
      <w:r w:rsidRPr="003F1E84">
        <w:rPr>
          <w:rFonts w:ascii="Consolas" w:hAnsi="Consolas" w:cs="Courier New"/>
          <w:color w:val="666600"/>
          <w:sz w:val="17"/>
          <w:szCs w:val="17"/>
          <w:lang w:val="en-GB"/>
        </w:rPr>
        <w:t>(.</w:t>
      </w:r>
      <w:proofErr w:type="spellStart"/>
      <w:r w:rsidRPr="003F1E84">
        <w:rPr>
          <w:rFonts w:ascii="Consolas" w:hAnsi="Consolas" w:cs="Courier New"/>
          <w:color w:val="000000"/>
          <w:sz w:val="17"/>
          <w:szCs w:val="17"/>
          <w:lang w:val="en-GB"/>
        </w:rPr>
        <w:t>venv</w:t>
      </w:r>
      <w:proofErr w:type="spellEnd"/>
      <w:r w:rsidRPr="003F1E84">
        <w:rPr>
          <w:rFonts w:ascii="Consolas" w:hAnsi="Consolas" w:cs="Courier New"/>
          <w:color w:val="666600"/>
          <w:sz w:val="17"/>
          <w:szCs w:val="17"/>
          <w:lang w:val="en-GB"/>
        </w:rPr>
        <w:t>)</w:t>
      </w:r>
      <w:r w:rsidRPr="003F1E84">
        <w:rPr>
          <w:rFonts w:ascii="Consolas" w:hAnsi="Consolas" w:cs="Courier New"/>
          <w:color w:val="000000"/>
          <w:sz w:val="17"/>
          <w:szCs w:val="17"/>
          <w:lang w:val="en-GB"/>
        </w:rPr>
        <w:t xml:space="preserve"> sphinx</w:t>
      </w:r>
      <w:r w:rsidRPr="003F1E84">
        <w:rPr>
          <w:rFonts w:ascii="Consolas" w:hAnsi="Consolas" w:cs="Courier New"/>
          <w:color w:val="666600"/>
          <w:sz w:val="17"/>
          <w:szCs w:val="17"/>
          <w:lang w:val="en-GB"/>
        </w:rPr>
        <w:t>-</w:t>
      </w:r>
      <w:proofErr w:type="spellStart"/>
      <w:r w:rsidRPr="003F1E84">
        <w:rPr>
          <w:rFonts w:ascii="Consolas" w:hAnsi="Consolas" w:cs="Courier New"/>
          <w:color w:val="000000"/>
          <w:sz w:val="17"/>
          <w:szCs w:val="17"/>
          <w:lang w:val="en-GB"/>
        </w:rPr>
        <w:t>quickstart</w:t>
      </w:r>
      <w:proofErr w:type="spellEnd"/>
      <w:r w:rsidRPr="003F1E84">
        <w:rPr>
          <w:rFonts w:ascii="Consolas" w:hAnsi="Consolas" w:cs="Courier New"/>
          <w:color w:val="000000"/>
          <w:sz w:val="17"/>
          <w:szCs w:val="17"/>
          <w:lang w:val="en-GB"/>
        </w:rPr>
        <w:t xml:space="preserve"> docs</w:t>
      </w:r>
    </w:p>
    <w:p w14:paraId="78EC66C3" w14:textId="77777777" w:rsidR="009741E4" w:rsidRPr="003F1E84" w:rsidRDefault="009741E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0071688"/>
        <w:rPr>
          <w:rFonts w:ascii="Consolas" w:hAnsi="Consolas" w:cs="Courier New"/>
          <w:sz w:val="17"/>
          <w:szCs w:val="17"/>
          <w:lang w:val="en-GB"/>
        </w:rPr>
      </w:pPr>
      <w:r w:rsidRPr="003F1E84">
        <w:rPr>
          <w:rFonts w:ascii="Consolas" w:hAnsi="Consolas" w:cs="Courier New"/>
          <w:color w:val="000000"/>
          <w:sz w:val="17"/>
          <w:szCs w:val="17"/>
          <w:lang w:val="en-GB"/>
        </w:rPr>
        <w:t> </w:t>
      </w:r>
    </w:p>
    <w:p w14:paraId="145A0DDB" w14:textId="78672C4C" w:rsidR="00184F60" w:rsidRDefault="003F1E84" w:rsidP="00184F60">
      <w:pPr>
        <w:rPr>
          <w:lang w:val="en-GB"/>
        </w:rPr>
      </w:pPr>
      <w:r w:rsidRPr="003F1E84">
        <w:rPr>
          <w:lang w:val="en-GB"/>
        </w:rPr>
        <w:t>Output :</w:t>
      </w:r>
      <w:r>
        <w:rPr>
          <w:lang w:val="en-GB"/>
        </w:rPr>
        <w:t xml:space="preserve"> </w:t>
      </w:r>
    </w:p>
    <w:p w14:paraId="25DDD709"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0000"/>
          <w:sz w:val="17"/>
          <w:szCs w:val="17"/>
        </w:rPr>
        <w:t> </w:t>
      </w:r>
      <w:r>
        <w:rPr>
          <w:rFonts w:ascii="Consolas" w:hAnsi="Consolas" w:cs="Courier New"/>
          <w:color w:val="666600"/>
          <w:sz w:val="17"/>
          <w:szCs w:val="17"/>
        </w:rPr>
        <w:t>(.</w:t>
      </w:r>
      <w:proofErr w:type="spellStart"/>
      <w:r>
        <w:rPr>
          <w:rFonts w:ascii="Consolas" w:hAnsi="Consolas" w:cs="Courier New"/>
          <w:color w:val="000000"/>
          <w:sz w:val="17"/>
          <w:szCs w:val="17"/>
        </w:rPr>
        <w:t>venv</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toto@debian</w:t>
      </w:r>
      <w:proofErr w:type="spellEnd"/>
      <w:r>
        <w:rPr>
          <w:rFonts w:ascii="Consolas" w:hAnsi="Consolas" w:cs="Courier New"/>
          <w:color w:val="666600"/>
          <w:sz w:val="17"/>
          <w:szCs w:val="17"/>
        </w:rPr>
        <w:t>:~</w:t>
      </w:r>
      <w:r>
        <w:rPr>
          <w:rFonts w:ascii="Consolas" w:hAnsi="Consolas" w:cs="Courier New"/>
          <w:color w:val="000000"/>
          <w:sz w:val="17"/>
          <w:szCs w:val="17"/>
        </w:rPr>
        <w:t>$ sphinx</w:t>
      </w:r>
      <w:r>
        <w:rPr>
          <w:rFonts w:ascii="Consolas" w:hAnsi="Consolas" w:cs="Courier New"/>
          <w:color w:val="666600"/>
          <w:sz w:val="17"/>
          <w:szCs w:val="17"/>
        </w:rPr>
        <w:t>-</w:t>
      </w:r>
      <w:proofErr w:type="spellStart"/>
      <w:r>
        <w:rPr>
          <w:rFonts w:ascii="Consolas" w:hAnsi="Consolas" w:cs="Courier New"/>
          <w:color w:val="000000"/>
          <w:sz w:val="17"/>
          <w:szCs w:val="17"/>
        </w:rPr>
        <w:t>quickstart</w:t>
      </w:r>
      <w:proofErr w:type="spellEnd"/>
      <w:r>
        <w:rPr>
          <w:rFonts w:ascii="Consolas" w:hAnsi="Consolas" w:cs="Courier New"/>
          <w:color w:val="000000"/>
          <w:sz w:val="17"/>
          <w:szCs w:val="17"/>
        </w:rPr>
        <w:t xml:space="preserve"> docs</w:t>
      </w:r>
    </w:p>
    <w:p w14:paraId="4A8F29EB"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0066"/>
          <w:sz w:val="17"/>
          <w:szCs w:val="17"/>
        </w:rPr>
        <w:t>Bienvenue</w:t>
      </w:r>
      <w:r>
        <w:rPr>
          <w:rFonts w:ascii="Consolas" w:hAnsi="Consolas" w:cs="Courier New"/>
          <w:color w:val="000000"/>
          <w:sz w:val="17"/>
          <w:szCs w:val="17"/>
        </w:rPr>
        <w:t xml:space="preserve"> dans le kit de d</w:t>
      </w:r>
      <w:r>
        <w:rPr>
          <w:rFonts w:ascii="Consolas" w:hAnsi="Consolas" w:cs="Courier New"/>
          <w:color w:val="666600"/>
          <w:sz w:val="17"/>
          <w:szCs w:val="17"/>
        </w:rPr>
        <w:t>é</w:t>
      </w:r>
      <w:r>
        <w:rPr>
          <w:rFonts w:ascii="Consolas" w:hAnsi="Consolas" w:cs="Courier New"/>
          <w:color w:val="000000"/>
          <w:sz w:val="17"/>
          <w:szCs w:val="17"/>
        </w:rPr>
        <w:t xml:space="preserve">marrage rapide de </w:t>
      </w:r>
      <w:r>
        <w:rPr>
          <w:rFonts w:ascii="Consolas" w:hAnsi="Consolas" w:cs="Courier New"/>
          <w:color w:val="660066"/>
          <w:sz w:val="17"/>
          <w:szCs w:val="17"/>
        </w:rPr>
        <w:t>Sphinx</w:t>
      </w:r>
      <w:r>
        <w:rPr>
          <w:rFonts w:ascii="Consolas" w:hAnsi="Consolas" w:cs="Courier New"/>
          <w:color w:val="000000"/>
          <w:sz w:val="17"/>
          <w:szCs w:val="17"/>
        </w:rPr>
        <w:t xml:space="preserve"> </w:t>
      </w:r>
      <w:r>
        <w:rPr>
          <w:rFonts w:ascii="Consolas" w:hAnsi="Consolas" w:cs="Courier New"/>
          <w:color w:val="006666"/>
          <w:sz w:val="17"/>
          <w:szCs w:val="17"/>
        </w:rPr>
        <w:t>7.2</w:t>
      </w:r>
      <w:r>
        <w:rPr>
          <w:rFonts w:ascii="Consolas" w:hAnsi="Consolas" w:cs="Courier New"/>
          <w:color w:val="666600"/>
          <w:sz w:val="17"/>
          <w:szCs w:val="17"/>
        </w:rPr>
        <w:t>.</w:t>
      </w:r>
      <w:r>
        <w:rPr>
          <w:rFonts w:ascii="Consolas" w:hAnsi="Consolas" w:cs="Courier New"/>
          <w:color w:val="006666"/>
          <w:sz w:val="17"/>
          <w:szCs w:val="17"/>
        </w:rPr>
        <w:t>6.</w:t>
      </w:r>
    </w:p>
    <w:p w14:paraId="7147F84E"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0000"/>
          <w:sz w:val="17"/>
          <w:szCs w:val="17"/>
        </w:rPr>
        <w:t> </w:t>
      </w:r>
    </w:p>
    <w:p w14:paraId="710DC3AA"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0066"/>
          <w:sz w:val="17"/>
          <w:szCs w:val="17"/>
        </w:rPr>
        <w:t>Veuillez</w:t>
      </w:r>
      <w:r>
        <w:rPr>
          <w:rFonts w:ascii="Consolas" w:hAnsi="Consolas" w:cs="Courier New"/>
          <w:color w:val="000000"/>
          <w:sz w:val="17"/>
          <w:szCs w:val="17"/>
        </w:rPr>
        <w:t xml:space="preserve"> saisir des valeurs pour les param</w:t>
      </w:r>
      <w:r>
        <w:rPr>
          <w:rFonts w:ascii="Consolas" w:hAnsi="Consolas" w:cs="Courier New"/>
          <w:color w:val="666600"/>
          <w:sz w:val="17"/>
          <w:szCs w:val="17"/>
        </w:rPr>
        <w:t>è</w:t>
      </w:r>
      <w:r>
        <w:rPr>
          <w:rFonts w:ascii="Consolas" w:hAnsi="Consolas" w:cs="Courier New"/>
          <w:color w:val="000000"/>
          <w:sz w:val="17"/>
          <w:szCs w:val="17"/>
        </w:rPr>
        <w:t xml:space="preserve">tres suivants </w:t>
      </w:r>
      <w:r>
        <w:rPr>
          <w:rFonts w:ascii="Consolas" w:hAnsi="Consolas" w:cs="Courier New"/>
          <w:color w:val="666600"/>
          <w:sz w:val="17"/>
          <w:szCs w:val="17"/>
        </w:rPr>
        <w:t>(</w:t>
      </w:r>
      <w:r>
        <w:rPr>
          <w:rFonts w:ascii="Consolas" w:hAnsi="Consolas" w:cs="Courier New"/>
          <w:color w:val="000000"/>
          <w:sz w:val="17"/>
          <w:szCs w:val="17"/>
        </w:rPr>
        <w:t xml:space="preserve">tapez </w:t>
      </w:r>
      <w:r>
        <w:rPr>
          <w:rFonts w:ascii="Consolas" w:hAnsi="Consolas" w:cs="Courier New"/>
          <w:color w:val="660066"/>
          <w:sz w:val="17"/>
          <w:szCs w:val="17"/>
        </w:rPr>
        <w:t>Entr</w:t>
      </w:r>
      <w:r>
        <w:rPr>
          <w:rFonts w:ascii="Consolas" w:hAnsi="Consolas" w:cs="Courier New"/>
          <w:color w:val="666600"/>
          <w:sz w:val="17"/>
          <w:szCs w:val="17"/>
        </w:rPr>
        <w:t>é</w:t>
      </w:r>
      <w:r>
        <w:rPr>
          <w:rFonts w:ascii="Consolas" w:hAnsi="Consolas" w:cs="Courier New"/>
          <w:color w:val="000000"/>
          <w:sz w:val="17"/>
          <w:szCs w:val="17"/>
        </w:rPr>
        <w:t>e pour accepter la valeur par d</w:t>
      </w:r>
      <w:r>
        <w:rPr>
          <w:rFonts w:ascii="Consolas" w:hAnsi="Consolas" w:cs="Courier New"/>
          <w:color w:val="666600"/>
          <w:sz w:val="17"/>
          <w:szCs w:val="17"/>
        </w:rPr>
        <w:t>é</w:t>
      </w:r>
      <w:r>
        <w:rPr>
          <w:rFonts w:ascii="Consolas" w:hAnsi="Consolas" w:cs="Courier New"/>
          <w:color w:val="000000"/>
          <w:sz w:val="17"/>
          <w:szCs w:val="17"/>
        </w:rPr>
        <w:t>faut</w:t>
      </w:r>
      <w:r>
        <w:rPr>
          <w:rFonts w:ascii="Consolas" w:hAnsi="Consolas" w:cs="Courier New"/>
          <w:color w:val="666600"/>
          <w:sz w:val="17"/>
          <w:szCs w:val="17"/>
        </w:rPr>
        <w:t>,</w:t>
      </w:r>
      <w:r>
        <w:rPr>
          <w:rFonts w:ascii="Consolas" w:hAnsi="Consolas" w:cs="Courier New"/>
          <w:color w:val="000000"/>
          <w:sz w:val="17"/>
          <w:szCs w:val="17"/>
        </w:rPr>
        <w:t xml:space="preserve"> lorsque celle</w:t>
      </w:r>
      <w:r>
        <w:rPr>
          <w:rFonts w:ascii="Consolas" w:hAnsi="Consolas" w:cs="Courier New"/>
          <w:color w:val="666600"/>
          <w:sz w:val="17"/>
          <w:szCs w:val="17"/>
        </w:rPr>
        <w:t>-</w:t>
      </w:r>
      <w:r>
        <w:rPr>
          <w:rFonts w:ascii="Consolas" w:hAnsi="Consolas" w:cs="Courier New"/>
          <w:color w:val="000000"/>
          <w:sz w:val="17"/>
          <w:szCs w:val="17"/>
        </w:rPr>
        <w:t>ci est indiqu</w:t>
      </w:r>
      <w:r>
        <w:rPr>
          <w:rFonts w:ascii="Consolas" w:hAnsi="Consolas" w:cs="Courier New"/>
          <w:color w:val="666600"/>
          <w:sz w:val="17"/>
          <w:szCs w:val="17"/>
        </w:rPr>
        <w:t>é</w:t>
      </w:r>
      <w:r>
        <w:rPr>
          <w:rFonts w:ascii="Consolas" w:hAnsi="Consolas" w:cs="Courier New"/>
          <w:color w:val="000000"/>
          <w:sz w:val="17"/>
          <w:szCs w:val="17"/>
        </w:rPr>
        <w:t>e entre crochets</w:t>
      </w:r>
      <w:r>
        <w:rPr>
          <w:rFonts w:ascii="Consolas" w:hAnsi="Consolas" w:cs="Courier New"/>
          <w:color w:val="666600"/>
          <w:sz w:val="17"/>
          <w:szCs w:val="17"/>
        </w:rPr>
        <w:t>).</w:t>
      </w:r>
    </w:p>
    <w:p w14:paraId="3818505D"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0000"/>
          <w:sz w:val="17"/>
          <w:szCs w:val="17"/>
        </w:rPr>
        <w:t> </w:t>
      </w:r>
    </w:p>
    <w:p w14:paraId="17CFC027"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0066"/>
          <w:sz w:val="17"/>
          <w:szCs w:val="17"/>
        </w:rPr>
        <w:t>Chemin</w:t>
      </w:r>
      <w:r>
        <w:rPr>
          <w:rFonts w:ascii="Consolas" w:hAnsi="Consolas" w:cs="Courier New"/>
          <w:color w:val="000000"/>
          <w:sz w:val="17"/>
          <w:szCs w:val="17"/>
        </w:rPr>
        <w:t xml:space="preserve"> racine s</w:t>
      </w:r>
      <w:r>
        <w:rPr>
          <w:rFonts w:ascii="Consolas" w:hAnsi="Consolas" w:cs="Courier New"/>
          <w:color w:val="666600"/>
          <w:sz w:val="17"/>
          <w:szCs w:val="17"/>
        </w:rPr>
        <w:t>é</w:t>
      </w:r>
      <w:r>
        <w:rPr>
          <w:rFonts w:ascii="Consolas" w:hAnsi="Consolas" w:cs="Courier New"/>
          <w:color w:val="000000"/>
          <w:sz w:val="17"/>
          <w:szCs w:val="17"/>
        </w:rPr>
        <w:t>lectionn</w:t>
      </w:r>
      <w:r>
        <w:rPr>
          <w:rFonts w:ascii="Consolas" w:hAnsi="Consolas" w:cs="Courier New"/>
          <w:color w:val="666600"/>
          <w:sz w:val="17"/>
          <w:szCs w:val="17"/>
        </w:rPr>
        <w:t>é</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docs</w:t>
      </w:r>
    </w:p>
    <w:p w14:paraId="180B4CC5"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0000"/>
          <w:sz w:val="17"/>
          <w:szCs w:val="17"/>
        </w:rPr>
        <w:t> </w:t>
      </w:r>
    </w:p>
    <w:p w14:paraId="048CE8AD"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0066"/>
          <w:sz w:val="17"/>
          <w:szCs w:val="17"/>
        </w:rPr>
        <w:t>Vous</w:t>
      </w:r>
      <w:r>
        <w:rPr>
          <w:rFonts w:ascii="Consolas" w:hAnsi="Consolas" w:cs="Courier New"/>
          <w:color w:val="000000"/>
          <w:sz w:val="17"/>
          <w:szCs w:val="17"/>
        </w:rPr>
        <w:t xml:space="preserve"> avez deux options pour l</w:t>
      </w:r>
      <w:r>
        <w:rPr>
          <w:rFonts w:ascii="Consolas" w:hAnsi="Consolas" w:cs="Courier New"/>
          <w:color w:val="008800"/>
          <w:sz w:val="17"/>
          <w:szCs w:val="17"/>
        </w:rPr>
        <w:t>'emplacement du répertoire de construction de la sortie de Sphinx.</w:t>
      </w:r>
    </w:p>
    <w:p w14:paraId="2CC6F6C9"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8800"/>
          <w:sz w:val="17"/>
          <w:szCs w:val="17"/>
        </w:rPr>
        <w:t>Soit vous utilisez un répertoire "_</w:t>
      </w:r>
      <w:proofErr w:type="spellStart"/>
      <w:r>
        <w:rPr>
          <w:rFonts w:ascii="Consolas" w:hAnsi="Consolas" w:cs="Courier New"/>
          <w:color w:val="008800"/>
          <w:sz w:val="17"/>
          <w:szCs w:val="17"/>
        </w:rPr>
        <w:t>build</w:t>
      </w:r>
      <w:proofErr w:type="spellEnd"/>
      <w:r>
        <w:rPr>
          <w:rFonts w:ascii="Consolas" w:hAnsi="Consolas" w:cs="Courier New"/>
          <w:color w:val="008800"/>
          <w:sz w:val="17"/>
          <w:szCs w:val="17"/>
        </w:rPr>
        <w:t>" dans le chemin racine, soit vous séparez les répertoires "source" et "</w:t>
      </w:r>
      <w:proofErr w:type="spellStart"/>
      <w:r>
        <w:rPr>
          <w:rFonts w:ascii="Consolas" w:hAnsi="Consolas" w:cs="Courier New"/>
          <w:color w:val="008800"/>
          <w:sz w:val="17"/>
          <w:szCs w:val="17"/>
        </w:rPr>
        <w:t>build</w:t>
      </w:r>
      <w:proofErr w:type="spellEnd"/>
      <w:r>
        <w:rPr>
          <w:rFonts w:ascii="Consolas" w:hAnsi="Consolas" w:cs="Courier New"/>
          <w:color w:val="008800"/>
          <w:sz w:val="17"/>
          <w:szCs w:val="17"/>
        </w:rPr>
        <w:t>" dans le chemin racine.</w:t>
      </w:r>
    </w:p>
    <w:p w14:paraId="67F650DD"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8800"/>
          <w:sz w:val="17"/>
          <w:szCs w:val="17"/>
        </w:rPr>
        <w:t>&gt; Séparer les répertoires source et de sortie (y/n) [n]: y</w:t>
      </w:r>
    </w:p>
    <w:p w14:paraId="6F8911F0"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8800"/>
          <w:sz w:val="17"/>
          <w:szCs w:val="17"/>
        </w:rPr>
        <w:t> </w:t>
      </w:r>
    </w:p>
    <w:p w14:paraId="7882145A"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8800"/>
          <w:sz w:val="17"/>
          <w:szCs w:val="17"/>
        </w:rPr>
        <w:t>Le nom du projet apparaîtra à plusieurs endroits dans la documentation construite.</w:t>
      </w:r>
    </w:p>
    <w:p w14:paraId="3153BDC0"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8800"/>
          <w:sz w:val="17"/>
          <w:szCs w:val="17"/>
        </w:rPr>
        <w:t xml:space="preserve">&gt; Nom du projet: </w:t>
      </w:r>
      <w:proofErr w:type="spellStart"/>
      <w:r>
        <w:rPr>
          <w:rFonts w:ascii="Consolas" w:hAnsi="Consolas" w:cs="Courier New"/>
          <w:color w:val="008800"/>
          <w:sz w:val="17"/>
          <w:szCs w:val="17"/>
        </w:rPr>
        <w:t>YeGrec</w:t>
      </w:r>
      <w:proofErr w:type="spellEnd"/>
    </w:p>
    <w:p w14:paraId="74A34EBB"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8800"/>
          <w:sz w:val="17"/>
          <w:szCs w:val="17"/>
        </w:rPr>
        <w:t>&gt; Nom(s) de(s) l'</w:t>
      </w:r>
      <w:r>
        <w:rPr>
          <w:rFonts w:ascii="Consolas" w:hAnsi="Consolas" w:cs="Courier New"/>
          <w:color w:val="000000"/>
          <w:sz w:val="17"/>
          <w:szCs w:val="17"/>
        </w:rPr>
        <w:t>auteur</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william hertrich</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morgan</w:t>
      </w:r>
      <w:proofErr w:type="spellEnd"/>
      <w:r>
        <w:rPr>
          <w:rFonts w:ascii="Consolas" w:hAnsi="Consolas" w:cs="Courier New"/>
          <w:color w:val="000000"/>
          <w:sz w:val="17"/>
          <w:szCs w:val="17"/>
        </w:rPr>
        <w:t xml:space="preserve"> bois</w:t>
      </w:r>
      <w:r>
        <w:rPr>
          <w:rFonts w:ascii="Consolas" w:hAnsi="Consolas" w:cs="Courier New"/>
          <w:color w:val="666600"/>
          <w:sz w:val="17"/>
          <w:szCs w:val="17"/>
        </w:rPr>
        <w:t>,</w:t>
      </w:r>
      <w:r>
        <w:rPr>
          <w:rFonts w:ascii="Consolas" w:hAnsi="Consolas" w:cs="Courier New"/>
          <w:color w:val="000000"/>
          <w:sz w:val="17"/>
          <w:szCs w:val="17"/>
        </w:rPr>
        <w:t xml:space="preserve"> valentin </w:t>
      </w:r>
      <w:r>
        <w:rPr>
          <w:rFonts w:ascii="Consolas" w:hAnsi="Consolas" w:cs="Courier New"/>
          <w:color w:val="000088"/>
          <w:sz w:val="17"/>
          <w:szCs w:val="17"/>
        </w:rPr>
        <w:t>long</w:t>
      </w:r>
      <w:r>
        <w:rPr>
          <w:rFonts w:ascii="Consolas" w:hAnsi="Consolas" w:cs="Courier New"/>
          <w:color w:val="666600"/>
          <w:sz w:val="17"/>
          <w:szCs w:val="17"/>
        </w:rPr>
        <w:t>,</w:t>
      </w:r>
      <w:r>
        <w:rPr>
          <w:rFonts w:ascii="Consolas" w:hAnsi="Consolas" w:cs="Courier New"/>
          <w:color w:val="000000"/>
          <w:sz w:val="17"/>
          <w:szCs w:val="17"/>
        </w:rPr>
        <w:t xml:space="preserve"> olivier </w:t>
      </w:r>
      <w:proofErr w:type="spellStart"/>
      <w:r>
        <w:rPr>
          <w:rFonts w:ascii="Consolas" w:hAnsi="Consolas" w:cs="Courier New"/>
          <w:color w:val="000000"/>
          <w:sz w:val="17"/>
          <w:szCs w:val="17"/>
        </w:rPr>
        <w:t>lamontagne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hugo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chevallier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eliott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altoe</w:t>
      </w:r>
      <w:proofErr w:type="spellEnd"/>
    </w:p>
    <w:p w14:paraId="38104FEC"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Version</w:t>
      </w:r>
      <w:r>
        <w:rPr>
          <w:rFonts w:ascii="Consolas" w:hAnsi="Consolas" w:cs="Courier New"/>
          <w:color w:val="000000"/>
          <w:sz w:val="17"/>
          <w:szCs w:val="17"/>
        </w:rPr>
        <w:t xml:space="preserve"> du projet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p>
    <w:p w14:paraId="64D6F177"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0000"/>
          <w:sz w:val="17"/>
          <w:szCs w:val="17"/>
        </w:rPr>
        <w:t> </w:t>
      </w:r>
    </w:p>
    <w:p w14:paraId="24FA4F2E"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0066"/>
          <w:sz w:val="17"/>
          <w:szCs w:val="17"/>
        </w:rPr>
        <w:t>Si</w:t>
      </w:r>
      <w:r>
        <w:rPr>
          <w:rFonts w:ascii="Consolas" w:hAnsi="Consolas" w:cs="Courier New"/>
          <w:color w:val="000000"/>
          <w:sz w:val="17"/>
          <w:szCs w:val="17"/>
        </w:rPr>
        <w:t xml:space="preserve"> les documents doivent </w:t>
      </w:r>
      <w:r>
        <w:rPr>
          <w:rFonts w:ascii="Consolas" w:hAnsi="Consolas" w:cs="Courier New"/>
          <w:color w:val="666600"/>
          <w:sz w:val="17"/>
          <w:szCs w:val="17"/>
        </w:rPr>
        <w:t>ê</w:t>
      </w:r>
      <w:r>
        <w:rPr>
          <w:rFonts w:ascii="Consolas" w:hAnsi="Consolas" w:cs="Courier New"/>
          <w:color w:val="000000"/>
          <w:sz w:val="17"/>
          <w:szCs w:val="17"/>
        </w:rPr>
        <w:t>tre r</w:t>
      </w:r>
      <w:r>
        <w:rPr>
          <w:rFonts w:ascii="Consolas" w:hAnsi="Consolas" w:cs="Courier New"/>
          <w:color w:val="666600"/>
          <w:sz w:val="17"/>
          <w:szCs w:val="17"/>
        </w:rPr>
        <w:t>é</w:t>
      </w:r>
      <w:r>
        <w:rPr>
          <w:rFonts w:ascii="Consolas" w:hAnsi="Consolas" w:cs="Courier New"/>
          <w:color w:val="000000"/>
          <w:sz w:val="17"/>
          <w:szCs w:val="17"/>
        </w:rPr>
        <w:t>dig</w:t>
      </w:r>
      <w:r>
        <w:rPr>
          <w:rFonts w:ascii="Consolas" w:hAnsi="Consolas" w:cs="Courier New"/>
          <w:color w:val="666600"/>
          <w:sz w:val="17"/>
          <w:szCs w:val="17"/>
        </w:rPr>
        <w:t>é</w:t>
      </w:r>
      <w:r>
        <w:rPr>
          <w:rFonts w:ascii="Consolas" w:hAnsi="Consolas" w:cs="Courier New"/>
          <w:color w:val="000000"/>
          <w:sz w:val="17"/>
          <w:szCs w:val="17"/>
        </w:rPr>
        <w:t>s dans une langue autre que l</w:t>
      </w:r>
      <w:r>
        <w:rPr>
          <w:rFonts w:ascii="Consolas" w:hAnsi="Consolas" w:cs="Courier New"/>
          <w:color w:val="666600"/>
          <w:sz w:val="17"/>
          <w:szCs w:val="17"/>
        </w:rPr>
        <w:t>’</w:t>
      </w:r>
      <w:r>
        <w:rPr>
          <w:rFonts w:ascii="Consolas" w:hAnsi="Consolas" w:cs="Courier New"/>
          <w:color w:val="000000"/>
          <w:sz w:val="17"/>
          <w:szCs w:val="17"/>
        </w:rPr>
        <w:t>anglais</w:t>
      </w:r>
      <w:r>
        <w:rPr>
          <w:rFonts w:ascii="Consolas" w:hAnsi="Consolas" w:cs="Courier New"/>
          <w:color w:val="666600"/>
          <w:sz w:val="17"/>
          <w:szCs w:val="17"/>
        </w:rPr>
        <w:t>,</w:t>
      </w:r>
      <w:r>
        <w:rPr>
          <w:rFonts w:ascii="Consolas" w:hAnsi="Consolas" w:cs="Courier New"/>
          <w:color w:val="000000"/>
          <w:sz w:val="17"/>
          <w:szCs w:val="17"/>
        </w:rPr>
        <w:t xml:space="preserve"> vous pouvez s</w:t>
      </w:r>
      <w:r>
        <w:rPr>
          <w:rFonts w:ascii="Consolas" w:hAnsi="Consolas" w:cs="Courier New"/>
          <w:color w:val="666600"/>
          <w:sz w:val="17"/>
          <w:szCs w:val="17"/>
        </w:rPr>
        <w:t>é</w:t>
      </w:r>
      <w:r>
        <w:rPr>
          <w:rFonts w:ascii="Consolas" w:hAnsi="Consolas" w:cs="Courier New"/>
          <w:color w:val="000000"/>
          <w:sz w:val="17"/>
          <w:szCs w:val="17"/>
        </w:rPr>
        <w:t>lectionner une langue ici gr</w:t>
      </w:r>
      <w:r>
        <w:rPr>
          <w:rFonts w:ascii="Consolas" w:hAnsi="Consolas" w:cs="Courier New"/>
          <w:color w:val="666600"/>
          <w:sz w:val="17"/>
          <w:szCs w:val="17"/>
        </w:rPr>
        <w:t>â</w:t>
      </w:r>
      <w:r>
        <w:rPr>
          <w:rFonts w:ascii="Consolas" w:hAnsi="Consolas" w:cs="Courier New"/>
          <w:color w:val="000000"/>
          <w:sz w:val="17"/>
          <w:szCs w:val="17"/>
        </w:rPr>
        <w:t xml:space="preserve">ce </w:t>
      </w:r>
      <w:r>
        <w:rPr>
          <w:rFonts w:ascii="Consolas" w:hAnsi="Consolas" w:cs="Courier New"/>
          <w:color w:val="666600"/>
          <w:sz w:val="17"/>
          <w:szCs w:val="17"/>
        </w:rPr>
        <w:t>à</w:t>
      </w:r>
      <w:r>
        <w:rPr>
          <w:rFonts w:ascii="Consolas" w:hAnsi="Consolas" w:cs="Courier New"/>
          <w:color w:val="000000"/>
          <w:sz w:val="17"/>
          <w:szCs w:val="17"/>
        </w:rPr>
        <w:t xml:space="preserve"> son identifiant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Sphinx</w:t>
      </w:r>
      <w:r>
        <w:rPr>
          <w:rFonts w:ascii="Consolas" w:hAnsi="Consolas" w:cs="Courier New"/>
          <w:color w:val="000000"/>
          <w:sz w:val="17"/>
          <w:szCs w:val="17"/>
        </w:rPr>
        <w:t xml:space="preserve"> utilisera ensuite cette langue pour traduire les textes que lui</w:t>
      </w:r>
      <w:r>
        <w:rPr>
          <w:rFonts w:ascii="Consolas" w:hAnsi="Consolas" w:cs="Courier New"/>
          <w:color w:val="666600"/>
          <w:sz w:val="17"/>
          <w:szCs w:val="17"/>
        </w:rPr>
        <w:t>-</w:t>
      </w:r>
      <w:r>
        <w:rPr>
          <w:rFonts w:ascii="Consolas" w:hAnsi="Consolas" w:cs="Courier New"/>
          <w:color w:val="000000"/>
          <w:sz w:val="17"/>
          <w:szCs w:val="17"/>
        </w:rPr>
        <w:t>m</w:t>
      </w:r>
      <w:r>
        <w:rPr>
          <w:rFonts w:ascii="Consolas" w:hAnsi="Consolas" w:cs="Courier New"/>
          <w:color w:val="666600"/>
          <w:sz w:val="17"/>
          <w:szCs w:val="17"/>
        </w:rPr>
        <w:t>ê</w:t>
      </w:r>
      <w:r>
        <w:rPr>
          <w:rFonts w:ascii="Consolas" w:hAnsi="Consolas" w:cs="Courier New"/>
          <w:color w:val="000000"/>
          <w:sz w:val="17"/>
          <w:szCs w:val="17"/>
        </w:rPr>
        <w:t>me g</w:t>
      </w:r>
      <w:r>
        <w:rPr>
          <w:rFonts w:ascii="Consolas" w:hAnsi="Consolas" w:cs="Courier New"/>
          <w:color w:val="666600"/>
          <w:sz w:val="17"/>
          <w:szCs w:val="17"/>
        </w:rPr>
        <w:t>é</w:t>
      </w:r>
      <w:r>
        <w:rPr>
          <w:rFonts w:ascii="Consolas" w:hAnsi="Consolas" w:cs="Courier New"/>
          <w:color w:val="000000"/>
          <w:sz w:val="17"/>
          <w:szCs w:val="17"/>
        </w:rPr>
        <w:t>n</w:t>
      </w:r>
      <w:r>
        <w:rPr>
          <w:rFonts w:ascii="Consolas" w:hAnsi="Consolas" w:cs="Courier New"/>
          <w:color w:val="666600"/>
          <w:sz w:val="17"/>
          <w:szCs w:val="17"/>
        </w:rPr>
        <w:t>è</w:t>
      </w:r>
      <w:r>
        <w:rPr>
          <w:rFonts w:ascii="Consolas" w:hAnsi="Consolas" w:cs="Courier New"/>
          <w:color w:val="000000"/>
          <w:sz w:val="17"/>
          <w:szCs w:val="17"/>
        </w:rPr>
        <w:t>re</w:t>
      </w:r>
      <w:r>
        <w:rPr>
          <w:rFonts w:ascii="Consolas" w:hAnsi="Consolas" w:cs="Courier New"/>
          <w:color w:val="666600"/>
          <w:sz w:val="17"/>
          <w:szCs w:val="17"/>
        </w:rPr>
        <w:t>.</w:t>
      </w:r>
    </w:p>
    <w:p w14:paraId="31BC4F3C"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0000"/>
          <w:sz w:val="17"/>
          <w:szCs w:val="17"/>
        </w:rPr>
        <w:t> </w:t>
      </w:r>
    </w:p>
    <w:p w14:paraId="20387B21"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0066"/>
          <w:sz w:val="17"/>
          <w:szCs w:val="17"/>
        </w:rPr>
        <w:t>Pour</w:t>
      </w:r>
      <w:r>
        <w:rPr>
          <w:rFonts w:ascii="Consolas" w:hAnsi="Consolas" w:cs="Courier New"/>
          <w:color w:val="000000"/>
          <w:sz w:val="17"/>
          <w:szCs w:val="17"/>
        </w:rPr>
        <w:t xml:space="preserve"> une liste des identifiants support</w:t>
      </w:r>
      <w:r>
        <w:rPr>
          <w:rFonts w:ascii="Consolas" w:hAnsi="Consolas" w:cs="Courier New"/>
          <w:color w:val="666600"/>
          <w:sz w:val="17"/>
          <w:szCs w:val="17"/>
        </w:rPr>
        <w:t>é</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voir</w:t>
      </w:r>
    </w:p>
    <w:p w14:paraId="31D85BA9"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0000"/>
          <w:sz w:val="17"/>
          <w:szCs w:val="17"/>
        </w:rPr>
        <w:lastRenderedPageBreak/>
        <w:t>https</w:t>
      </w:r>
      <w:r>
        <w:rPr>
          <w:rFonts w:ascii="Consolas" w:hAnsi="Consolas" w:cs="Courier New"/>
          <w:color w:val="666600"/>
          <w:sz w:val="17"/>
          <w:szCs w:val="17"/>
        </w:rPr>
        <w:t>:</w:t>
      </w:r>
      <w:r>
        <w:rPr>
          <w:rFonts w:ascii="Consolas" w:hAnsi="Consolas" w:cs="Courier New"/>
          <w:color w:val="880000"/>
          <w:sz w:val="17"/>
          <w:szCs w:val="17"/>
        </w:rPr>
        <w:t>//www.sphinx-doc.org/en/master/usage/configuration.html#confval-language.</w:t>
      </w:r>
    </w:p>
    <w:p w14:paraId="54411E7C"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Langue</w:t>
      </w:r>
      <w:r>
        <w:rPr>
          <w:rFonts w:ascii="Consolas" w:hAnsi="Consolas" w:cs="Courier New"/>
          <w:color w:val="000000"/>
          <w:sz w:val="17"/>
          <w:szCs w:val="17"/>
        </w:rPr>
        <w:t xml:space="preserve"> du projet </w:t>
      </w:r>
      <w:r>
        <w:rPr>
          <w:rFonts w:ascii="Consolas" w:hAnsi="Consolas" w:cs="Courier New"/>
          <w:color w:val="666600"/>
          <w:sz w:val="17"/>
          <w:szCs w:val="17"/>
        </w:rPr>
        <w:t>[</w:t>
      </w:r>
      <w:r>
        <w:rPr>
          <w:rFonts w:ascii="Consolas" w:hAnsi="Consolas" w:cs="Courier New"/>
          <w:color w:val="000000"/>
          <w:sz w:val="17"/>
          <w:szCs w:val="17"/>
        </w:rPr>
        <w:t>en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fr</w:t>
      </w:r>
      <w:proofErr w:type="spellEnd"/>
    </w:p>
    <w:p w14:paraId="613B6ECF"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0000"/>
          <w:sz w:val="17"/>
          <w:szCs w:val="17"/>
        </w:rPr>
        <w:t> </w:t>
      </w:r>
    </w:p>
    <w:p w14:paraId="4016ED64"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0066"/>
          <w:sz w:val="17"/>
          <w:szCs w:val="17"/>
        </w:rPr>
        <w:t>Fichier</w:t>
      </w:r>
      <w:r>
        <w:rPr>
          <w:rFonts w:ascii="Consolas" w:hAnsi="Consolas" w:cs="Courier New"/>
          <w:color w:val="000000"/>
          <w:sz w:val="17"/>
          <w:szCs w:val="17"/>
        </w:rPr>
        <w:t xml:space="preserve"> en cours de cr</w:t>
      </w:r>
      <w:r>
        <w:rPr>
          <w:rFonts w:ascii="Consolas" w:hAnsi="Consolas" w:cs="Courier New"/>
          <w:color w:val="666600"/>
          <w:sz w:val="17"/>
          <w:szCs w:val="17"/>
        </w:rPr>
        <w:t>é</w:t>
      </w:r>
      <w:r>
        <w:rPr>
          <w:rFonts w:ascii="Consolas" w:hAnsi="Consolas" w:cs="Courier New"/>
          <w:color w:val="000000"/>
          <w:sz w:val="17"/>
          <w:szCs w:val="17"/>
        </w:rPr>
        <w:t xml:space="preserve">ation </w:t>
      </w:r>
      <w:r>
        <w:rPr>
          <w:rFonts w:ascii="Consolas" w:hAnsi="Consolas" w:cs="Courier New"/>
          <w:color w:val="666600"/>
          <w:sz w:val="17"/>
          <w:szCs w:val="17"/>
        </w:rPr>
        <w:t>/</w:t>
      </w:r>
      <w:r>
        <w:rPr>
          <w:rFonts w:ascii="Consolas" w:hAnsi="Consolas" w:cs="Courier New"/>
          <w:color w:val="000000"/>
          <w:sz w:val="17"/>
          <w:szCs w:val="17"/>
        </w:rPr>
        <w:t>home</w:t>
      </w:r>
      <w:r>
        <w:rPr>
          <w:rFonts w:ascii="Consolas" w:hAnsi="Consolas" w:cs="Courier New"/>
          <w:color w:val="666600"/>
          <w:sz w:val="17"/>
          <w:szCs w:val="17"/>
        </w:rPr>
        <w:t>/</w:t>
      </w:r>
      <w:r>
        <w:rPr>
          <w:rFonts w:ascii="Consolas" w:hAnsi="Consolas" w:cs="Courier New"/>
          <w:color w:val="000000"/>
          <w:sz w:val="17"/>
          <w:szCs w:val="17"/>
        </w:rPr>
        <w:t>toto</w:t>
      </w:r>
      <w:r>
        <w:rPr>
          <w:rFonts w:ascii="Consolas" w:hAnsi="Consolas" w:cs="Courier New"/>
          <w:color w:val="666600"/>
          <w:sz w:val="17"/>
          <w:szCs w:val="17"/>
        </w:rPr>
        <w:t>/</w:t>
      </w:r>
      <w:r>
        <w:rPr>
          <w:rFonts w:ascii="Consolas" w:hAnsi="Consolas" w:cs="Courier New"/>
          <w:color w:val="000000"/>
          <w:sz w:val="17"/>
          <w:szCs w:val="17"/>
        </w:rPr>
        <w:t>docs</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r>
        <w:rPr>
          <w:rFonts w:ascii="Consolas" w:hAnsi="Consolas" w:cs="Courier New"/>
          <w:color w:val="000000"/>
          <w:sz w:val="17"/>
          <w:szCs w:val="17"/>
        </w:rPr>
        <w:t>conf</w:t>
      </w:r>
      <w:r>
        <w:rPr>
          <w:rFonts w:ascii="Consolas" w:hAnsi="Consolas" w:cs="Courier New"/>
          <w:color w:val="666600"/>
          <w:sz w:val="17"/>
          <w:szCs w:val="17"/>
        </w:rPr>
        <w:t>.</w:t>
      </w:r>
      <w:r>
        <w:rPr>
          <w:rFonts w:ascii="Consolas" w:hAnsi="Consolas" w:cs="Courier New"/>
          <w:color w:val="000000"/>
          <w:sz w:val="17"/>
          <w:szCs w:val="17"/>
        </w:rPr>
        <w:t>py</w:t>
      </w:r>
      <w:r>
        <w:rPr>
          <w:rFonts w:ascii="Consolas" w:hAnsi="Consolas" w:cs="Courier New"/>
          <w:color w:val="666600"/>
          <w:sz w:val="17"/>
          <w:szCs w:val="17"/>
        </w:rPr>
        <w:t>.</w:t>
      </w:r>
    </w:p>
    <w:p w14:paraId="4A9DE846"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0066"/>
          <w:sz w:val="17"/>
          <w:szCs w:val="17"/>
        </w:rPr>
        <w:t>Fichier</w:t>
      </w:r>
      <w:r>
        <w:rPr>
          <w:rFonts w:ascii="Consolas" w:hAnsi="Consolas" w:cs="Courier New"/>
          <w:color w:val="000000"/>
          <w:sz w:val="17"/>
          <w:szCs w:val="17"/>
        </w:rPr>
        <w:t xml:space="preserve"> en cours de cr</w:t>
      </w:r>
      <w:r>
        <w:rPr>
          <w:rFonts w:ascii="Consolas" w:hAnsi="Consolas" w:cs="Courier New"/>
          <w:color w:val="666600"/>
          <w:sz w:val="17"/>
          <w:szCs w:val="17"/>
        </w:rPr>
        <w:t>é</w:t>
      </w:r>
      <w:r>
        <w:rPr>
          <w:rFonts w:ascii="Consolas" w:hAnsi="Consolas" w:cs="Courier New"/>
          <w:color w:val="000000"/>
          <w:sz w:val="17"/>
          <w:szCs w:val="17"/>
        </w:rPr>
        <w:t xml:space="preserve">ation </w:t>
      </w:r>
      <w:r>
        <w:rPr>
          <w:rFonts w:ascii="Consolas" w:hAnsi="Consolas" w:cs="Courier New"/>
          <w:color w:val="666600"/>
          <w:sz w:val="17"/>
          <w:szCs w:val="17"/>
        </w:rPr>
        <w:t>/</w:t>
      </w:r>
      <w:r>
        <w:rPr>
          <w:rFonts w:ascii="Consolas" w:hAnsi="Consolas" w:cs="Courier New"/>
          <w:color w:val="000000"/>
          <w:sz w:val="17"/>
          <w:szCs w:val="17"/>
        </w:rPr>
        <w:t>home</w:t>
      </w:r>
      <w:r>
        <w:rPr>
          <w:rFonts w:ascii="Consolas" w:hAnsi="Consolas" w:cs="Courier New"/>
          <w:color w:val="666600"/>
          <w:sz w:val="17"/>
          <w:szCs w:val="17"/>
        </w:rPr>
        <w:t>/</w:t>
      </w:r>
      <w:r>
        <w:rPr>
          <w:rFonts w:ascii="Consolas" w:hAnsi="Consolas" w:cs="Courier New"/>
          <w:color w:val="000000"/>
          <w:sz w:val="17"/>
          <w:szCs w:val="17"/>
        </w:rPr>
        <w:t>toto</w:t>
      </w:r>
      <w:r>
        <w:rPr>
          <w:rFonts w:ascii="Consolas" w:hAnsi="Consolas" w:cs="Courier New"/>
          <w:color w:val="666600"/>
          <w:sz w:val="17"/>
          <w:szCs w:val="17"/>
        </w:rPr>
        <w:t>/</w:t>
      </w:r>
      <w:r>
        <w:rPr>
          <w:rFonts w:ascii="Consolas" w:hAnsi="Consolas" w:cs="Courier New"/>
          <w:color w:val="000000"/>
          <w:sz w:val="17"/>
          <w:szCs w:val="17"/>
        </w:rPr>
        <w:t>docs</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proofErr w:type="spellStart"/>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00"/>
          <w:sz w:val="17"/>
          <w:szCs w:val="17"/>
        </w:rPr>
        <w:t>rst</w:t>
      </w:r>
      <w:proofErr w:type="spellEnd"/>
      <w:r>
        <w:rPr>
          <w:rFonts w:ascii="Consolas" w:hAnsi="Consolas" w:cs="Courier New"/>
          <w:color w:val="666600"/>
          <w:sz w:val="17"/>
          <w:szCs w:val="17"/>
        </w:rPr>
        <w:t>.</w:t>
      </w:r>
    </w:p>
    <w:p w14:paraId="26E4A231"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0066"/>
          <w:sz w:val="17"/>
          <w:szCs w:val="17"/>
        </w:rPr>
        <w:t>Fichier</w:t>
      </w:r>
      <w:r>
        <w:rPr>
          <w:rFonts w:ascii="Consolas" w:hAnsi="Consolas" w:cs="Courier New"/>
          <w:color w:val="000000"/>
          <w:sz w:val="17"/>
          <w:szCs w:val="17"/>
        </w:rPr>
        <w:t xml:space="preserve"> en cours de cr</w:t>
      </w:r>
      <w:r>
        <w:rPr>
          <w:rFonts w:ascii="Consolas" w:hAnsi="Consolas" w:cs="Courier New"/>
          <w:color w:val="666600"/>
          <w:sz w:val="17"/>
          <w:szCs w:val="17"/>
        </w:rPr>
        <w:t>é</w:t>
      </w:r>
      <w:r>
        <w:rPr>
          <w:rFonts w:ascii="Consolas" w:hAnsi="Consolas" w:cs="Courier New"/>
          <w:color w:val="000000"/>
          <w:sz w:val="17"/>
          <w:szCs w:val="17"/>
        </w:rPr>
        <w:t xml:space="preserve">ation </w:t>
      </w:r>
      <w:r>
        <w:rPr>
          <w:rFonts w:ascii="Consolas" w:hAnsi="Consolas" w:cs="Courier New"/>
          <w:color w:val="666600"/>
          <w:sz w:val="17"/>
          <w:szCs w:val="17"/>
        </w:rPr>
        <w:t>/</w:t>
      </w:r>
      <w:r>
        <w:rPr>
          <w:rFonts w:ascii="Consolas" w:hAnsi="Consolas" w:cs="Courier New"/>
          <w:color w:val="000000"/>
          <w:sz w:val="17"/>
          <w:szCs w:val="17"/>
        </w:rPr>
        <w:t>home</w:t>
      </w:r>
      <w:r>
        <w:rPr>
          <w:rFonts w:ascii="Consolas" w:hAnsi="Consolas" w:cs="Courier New"/>
          <w:color w:val="666600"/>
          <w:sz w:val="17"/>
          <w:szCs w:val="17"/>
        </w:rPr>
        <w:t>/</w:t>
      </w:r>
      <w:r>
        <w:rPr>
          <w:rFonts w:ascii="Consolas" w:hAnsi="Consolas" w:cs="Courier New"/>
          <w:color w:val="000000"/>
          <w:sz w:val="17"/>
          <w:szCs w:val="17"/>
        </w:rPr>
        <w:t>toto</w:t>
      </w:r>
      <w:r>
        <w:rPr>
          <w:rFonts w:ascii="Consolas" w:hAnsi="Consolas" w:cs="Courier New"/>
          <w:color w:val="666600"/>
          <w:sz w:val="17"/>
          <w:szCs w:val="17"/>
        </w:rPr>
        <w:t>/</w:t>
      </w:r>
      <w:r>
        <w:rPr>
          <w:rFonts w:ascii="Consolas" w:hAnsi="Consolas" w:cs="Courier New"/>
          <w:color w:val="000000"/>
          <w:sz w:val="17"/>
          <w:szCs w:val="17"/>
        </w:rPr>
        <w:t>docs</w:t>
      </w:r>
      <w:r>
        <w:rPr>
          <w:rFonts w:ascii="Consolas" w:hAnsi="Consolas" w:cs="Courier New"/>
          <w:color w:val="666600"/>
          <w:sz w:val="17"/>
          <w:szCs w:val="17"/>
        </w:rPr>
        <w:t>/</w:t>
      </w:r>
      <w:proofErr w:type="spellStart"/>
      <w:r>
        <w:rPr>
          <w:rFonts w:ascii="Consolas" w:hAnsi="Consolas" w:cs="Courier New"/>
          <w:color w:val="660066"/>
          <w:sz w:val="17"/>
          <w:szCs w:val="17"/>
        </w:rPr>
        <w:t>Makefile</w:t>
      </w:r>
      <w:proofErr w:type="spellEnd"/>
      <w:r>
        <w:rPr>
          <w:rFonts w:ascii="Consolas" w:hAnsi="Consolas" w:cs="Courier New"/>
          <w:color w:val="666600"/>
          <w:sz w:val="17"/>
          <w:szCs w:val="17"/>
        </w:rPr>
        <w:t>.</w:t>
      </w:r>
    </w:p>
    <w:p w14:paraId="2C2F06B2"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0066"/>
          <w:sz w:val="17"/>
          <w:szCs w:val="17"/>
        </w:rPr>
        <w:t>Fichier</w:t>
      </w:r>
      <w:r>
        <w:rPr>
          <w:rFonts w:ascii="Consolas" w:hAnsi="Consolas" w:cs="Courier New"/>
          <w:color w:val="000000"/>
          <w:sz w:val="17"/>
          <w:szCs w:val="17"/>
        </w:rPr>
        <w:t xml:space="preserve"> en cours de cr</w:t>
      </w:r>
      <w:r>
        <w:rPr>
          <w:rFonts w:ascii="Consolas" w:hAnsi="Consolas" w:cs="Courier New"/>
          <w:color w:val="666600"/>
          <w:sz w:val="17"/>
          <w:szCs w:val="17"/>
        </w:rPr>
        <w:t>é</w:t>
      </w:r>
      <w:r>
        <w:rPr>
          <w:rFonts w:ascii="Consolas" w:hAnsi="Consolas" w:cs="Courier New"/>
          <w:color w:val="000000"/>
          <w:sz w:val="17"/>
          <w:szCs w:val="17"/>
        </w:rPr>
        <w:t xml:space="preserve">ation </w:t>
      </w:r>
      <w:r>
        <w:rPr>
          <w:rFonts w:ascii="Consolas" w:hAnsi="Consolas" w:cs="Courier New"/>
          <w:color w:val="666600"/>
          <w:sz w:val="17"/>
          <w:szCs w:val="17"/>
        </w:rPr>
        <w:t>/</w:t>
      </w:r>
      <w:r>
        <w:rPr>
          <w:rFonts w:ascii="Consolas" w:hAnsi="Consolas" w:cs="Courier New"/>
          <w:color w:val="000000"/>
          <w:sz w:val="17"/>
          <w:szCs w:val="17"/>
        </w:rPr>
        <w:t>home</w:t>
      </w:r>
      <w:r>
        <w:rPr>
          <w:rFonts w:ascii="Consolas" w:hAnsi="Consolas" w:cs="Courier New"/>
          <w:color w:val="666600"/>
          <w:sz w:val="17"/>
          <w:szCs w:val="17"/>
        </w:rPr>
        <w:t>/</w:t>
      </w:r>
      <w:r>
        <w:rPr>
          <w:rFonts w:ascii="Consolas" w:hAnsi="Consolas" w:cs="Courier New"/>
          <w:color w:val="000000"/>
          <w:sz w:val="17"/>
          <w:szCs w:val="17"/>
        </w:rPr>
        <w:t>toto</w:t>
      </w:r>
      <w:r>
        <w:rPr>
          <w:rFonts w:ascii="Consolas" w:hAnsi="Consolas" w:cs="Courier New"/>
          <w:color w:val="666600"/>
          <w:sz w:val="17"/>
          <w:szCs w:val="17"/>
        </w:rPr>
        <w:t>/</w:t>
      </w:r>
      <w:r>
        <w:rPr>
          <w:rFonts w:ascii="Consolas" w:hAnsi="Consolas" w:cs="Courier New"/>
          <w:color w:val="000000"/>
          <w:sz w:val="17"/>
          <w:szCs w:val="17"/>
        </w:rPr>
        <w:t>docs</w:t>
      </w:r>
      <w:r>
        <w:rPr>
          <w:rFonts w:ascii="Consolas" w:hAnsi="Consolas" w:cs="Courier New"/>
          <w:color w:val="666600"/>
          <w:sz w:val="17"/>
          <w:szCs w:val="17"/>
        </w:rPr>
        <w:t>/</w:t>
      </w:r>
      <w:r>
        <w:rPr>
          <w:rFonts w:ascii="Consolas" w:hAnsi="Consolas" w:cs="Courier New"/>
          <w:color w:val="000000"/>
          <w:sz w:val="17"/>
          <w:szCs w:val="17"/>
        </w:rPr>
        <w:t>make</w:t>
      </w:r>
      <w:r>
        <w:rPr>
          <w:rFonts w:ascii="Consolas" w:hAnsi="Consolas" w:cs="Courier New"/>
          <w:color w:val="666600"/>
          <w:sz w:val="17"/>
          <w:szCs w:val="17"/>
        </w:rPr>
        <w:t>.</w:t>
      </w:r>
      <w:r>
        <w:rPr>
          <w:rFonts w:ascii="Consolas" w:hAnsi="Consolas" w:cs="Courier New"/>
          <w:color w:val="000000"/>
          <w:sz w:val="17"/>
          <w:szCs w:val="17"/>
        </w:rPr>
        <w:t>bat</w:t>
      </w:r>
      <w:r>
        <w:rPr>
          <w:rFonts w:ascii="Consolas" w:hAnsi="Consolas" w:cs="Courier New"/>
          <w:color w:val="666600"/>
          <w:sz w:val="17"/>
          <w:szCs w:val="17"/>
        </w:rPr>
        <w:t>.</w:t>
      </w:r>
    </w:p>
    <w:p w14:paraId="2320ACCA"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0000"/>
          <w:sz w:val="17"/>
          <w:szCs w:val="17"/>
        </w:rPr>
        <w:t> </w:t>
      </w:r>
    </w:p>
    <w:p w14:paraId="379177DB"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660066"/>
          <w:sz w:val="17"/>
          <w:szCs w:val="17"/>
        </w:rPr>
        <w:t>Termin</w:t>
      </w:r>
      <w:r>
        <w:rPr>
          <w:rFonts w:ascii="Consolas" w:hAnsi="Consolas" w:cs="Courier New"/>
          <w:color w:val="666600"/>
          <w:sz w:val="17"/>
          <w:szCs w:val="17"/>
        </w:rPr>
        <w:t>é</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la structure initiale a </w:t>
      </w:r>
      <w:r>
        <w:rPr>
          <w:rFonts w:ascii="Consolas" w:hAnsi="Consolas" w:cs="Courier New"/>
          <w:color w:val="666600"/>
          <w:sz w:val="17"/>
          <w:szCs w:val="17"/>
        </w:rPr>
        <w:t>é</w:t>
      </w:r>
      <w:r>
        <w:rPr>
          <w:rFonts w:ascii="Consolas" w:hAnsi="Consolas" w:cs="Courier New"/>
          <w:color w:val="000000"/>
          <w:sz w:val="17"/>
          <w:szCs w:val="17"/>
        </w:rPr>
        <w:t>t</w:t>
      </w:r>
      <w:r>
        <w:rPr>
          <w:rFonts w:ascii="Consolas" w:hAnsi="Consolas" w:cs="Courier New"/>
          <w:color w:val="666600"/>
          <w:sz w:val="17"/>
          <w:szCs w:val="17"/>
        </w:rPr>
        <w:t>é</w:t>
      </w:r>
      <w:r>
        <w:rPr>
          <w:rFonts w:ascii="Consolas" w:hAnsi="Consolas" w:cs="Courier New"/>
          <w:color w:val="000000"/>
          <w:sz w:val="17"/>
          <w:szCs w:val="17"/>
        </w:rPr>
        <w:t xml:space="preserve"> cr</w:t>
      </w:r>
      <w:r>
        <w:rPr>
          <w:rFonts w:ascii="Consolas" w:hAnsi="Consolas" w:cs="Courier New"/>
          <w:color w:val="666600"/>
          <w:sz w:val="17"/>
          <w:szCs w:val="17"/>
        </w:rPr>
        <w:t>éé</w:t>
      </w:r>
      <w:r>
        <w:rPr>
          <w:rFonts w:ascii="Consolas" w:hAnsi="Consolas" w:cs="Courier New"/>
          <w:color w:val="000000"/>
          <w:sz w:val="17"/>
          <w:szCs w:val="17"/>
        </w:rPr>
        <w:t>e</w:t>
      </w:r>
      <w:r>
        <w:rPr>
          <w:rFonts w:ascii="Consolas" w:hAnsi="Consolas" w:cs="Courier New"/>
          <w:color w:val="666600"/>
          <w:sz w:val="17"/>
          <w:szCs w:val="17"/>
        </w:rPr>
        <w:t>.</w:t>
      </w:r>
    </w:p>
    <w:p w14:paraId="62AFE86B" w14:textId="77777777" w:rsidR="008F3E6F" w:rsidRDefault="008F3E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0754860"/>
        <w:rPr>
          <w:rFonts w:ascii="Consolas" w:hAnsi="Consolas" w:cs="Courier New"/>
          <w:sz w:val="17"/>
          <w:szCs w:val="17"/>
        </w:rPr>
      </w:pPr>
      <w:r>
        <w:rPr>
          <w:rFonts w:ascii="Consolas" w:hAnsi="Consolas" w:cs="Courier New"/>
          <w:color w:val="000000"/>
          <w:sz w:val="17"/>
          <w:szCs w:val="17"/>
        </w:rPr>
        <w:t> </w:t>
      </w:r>
    </w:p>
    <w:p w14:paraId="1AA79B58" w14:textId="2276ABF8" w:rsidR="003F1E84" w:rsidRDefault="005651DF" w:rsidP="003F1E84">
      <w:r w:rsidRPr="005651DF">
        <w:t>Passé la dernière question, vous verrez le répertoire docs avec le contenu suivant :</w:t>
      </w:r>
    </w:p>
    <w:p w14:paraId="27E00C04" w14:textId="07AF8F66" w:rsidR="005651DF" w:rsidRDefault="00A84DAF" w:rsidP="003F1E84">
      <w:r w:rsidRPr="00A84DAF">
        <w:drawing>
          <wp:inline distT="0" distB="0" distL="0" distR="0" wp14:anchorId="751CED81" wp14:editId="539AA8EA">
            <wp:extent cx="4229100" cy="1384935"/>
            <wp:effectExtent l="0" t="0" r="0" b="5715"/>
            <wp:docPr id="2021425072" name="Image 1" descr="Une image contenant texte, ligne, Polic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25072" name="Image 1" descr="Une image contenant texte, ligne, Police, reçu&#10;&#10;Description générée automatiquement"/>
                    <pic:cNvPicPr/>
                  </pic:nvPicPr>
                  <pic:blipFill rotWithShape="1">
                    <a:blip r:embed="rId4"/>
                    <a:srcRect r="26213"/>
                    <a:stretch/>
                  </pic:blipFill>
                  <pic:spPr bwMode="auto">
                    <a:xfrm>
                      <a:off x="0" y="0"/>
                      <a:ext cx="4229100" cy="1384935"/>
                    </a:xfrm>
                    <a:prstGeom prst="rect">
                      <a:avLst/>
                    </a:prstGeom>
                    <a:ln>
                      <a:noFill/>
                    </a:ln>
                    <a:extLst>
                      <a:ext uri="{53640926-AAD7-44D8-BBD7-CCE9431645EC}">
                        <a14:shadowObscured xmlns:a14="http://schemas.microsoft.com/office/drawing/2010/main"/>
                      </a:ext>
                    </a:extLst>
                  </pic:spPr>
                </pic:pic>
              </a:graphicData>
            </a:graphic>
          </wp:inline>
        </w:drawing>
      </w:r>
    </w:p>
    <w:p w14:paraId="4248C632" w14:textId="4EB452BE" w:rsidR="00A84DAF" w:rsidRDefault="00A84DAF" w:rsidP="003F1E84">
      <w:r w:rsidRPr="00A84DAF">
        <w:t>Grâce à cette étape d’initialisation, vous avez déjà tout ce qu’il faut pour générer la documentation au format HTML pour la première fois. Pour cela, exécutez cette commande :</w:t>
      </w:r>
    </w:p>
    <w:p w14:paraId="3710D53F" w14:textId="77777777" w:rsidR="00CE5741" w:rsidRP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748135"/>
        <w:rPr>
          <w:rFonts w:ascii="Consolas" w:hAnsi="Consolas" w:cs="Courier New"/>
          <w:sz w:val="17"/>
          <w:szCs w:val="17"/>
          <w:lang w:val="en-GB"/>
        </w:rPr>
      </w:pPr>
      <w:r w:rsidRPr="00CE5741">
        <w:rPr>
          <w:rFonts w:ascii="Consolas" w:hAnsi="Consolas" w:cs="Courier New"/>
          <w:color w:val="000000"/>
          <w:sz w:val="17"/>
          <w:szCs w:val="17"/>
          <w:lang w:val="en-GB"/>
        </w:rPr>
        <w:t>sphinx</w:t>
      </w:r>
      <w:r w:rsidRPr="00CE5741">
        <w:rPr>
          <w:rFonts w:ascii="Consolas" w:hAnsi="Consolas" w:cs="Courier New"/>
          <w:color w:val="666600"/>
          <w:sz w:val="17"/>
          <w:szCs w:val="17"/>
          <w:lang w:val="en-GB"/>
        </w:rPr>
        <w:t>-</w:t>
      </w:r>
      <w:r w:rsidRPr="00CE5741">
        <w:rPr>
          <w:rFonts w:ascii="Consolas" w:hAnsi="Consolas" w:cs="Courier New"/>
          <w:color w:val="000000"/>
          <w:sz w:val="17"/>
          <w:szCs w:val="17"/>
          <w:lang w:val="en-GB"/>
        </w:rPr>
        <w:t xml:space="preserve">build </w:t>
      </w:r>
      <w:r w:rsidRPr="00CE5741">
        <w:rPr>
          <w:rFonts w:ascii="Consolas" w:hAnsi="Consolas" w:cs="Courier New"/>
          <w:color w:val="666600"/>
          <w:sz w:val="17"/>
          <w:szCs w:val="17"/>
          <w:lang w:val="en-GB"/>
        </w:rPr>
        <w:t>-</w:t>
      </w:r>
      <w:r w:rsidRPr="00CE5741">
        <w:rPr>
          <w:rFonts w:ascii="Consolas" w:hAnsi="Consolas" w:cs="Courier New"/>
          <w:color w:val="000000"/>
          <w:sz w:val="17"/>
          <w:szCs w:val="17"/>
          <w:lang w:val="en-GB"/>
        </w:rPr>
        <w:t>b html docs</w:t>
      </w:r>
      <w:r w:rsidRPr="00CE5741">
        <w:rPr>
          <w:rFonts w:ascii="Consolas" w:hAnsi="Consolas" w:cs="Courier New"/>
          <w:color w:val="666600"/>
          <w:sz w:val="17"/>
          <w:szCs w:val="17"/>
          <w:lang w:val="en-GB"/>
        </w:rPr>
        <w:t>/</w:t>
      </w:r>
      <w:r w:rsidRPr="00CE5741">
        <w:rPr>
          <w:rFonts w:ascii="Consolas" w:hAnsi="Consolas" w:cs="Courier New"/>
          <w:color w:val="000000"/>
          <w:sz w:val="17"/>
          <w:szCs w:val="17"/>
          <w:lang w:val="en-GB"/>
        </w:rPr>
        <w:t>source</w:t>
      </w:r>
      <w:r w:rsidRPr="00CE5741">
        <w:rPr>
          <w:rFonts w:ascii="Consolas" w:hAnsi="Consolas" w:cs="Courier New"/>
          <w:color w:val="666600"/>
          <w:sz w:val="17"/>
          <w:szCs w:val="17"/>
          <w:lang w:val="en-GB"/>
        </w:rPr>
        <w:t>/</w:t>
      </w:r>
      <w:r w:rsidRPr="00CE5741">
        <w:rPr>
          <w:rFonts w:ascii="Consolas" w:hAnsi="Consolas" w:cs="Courier New"/>
          <w:color w:val="000000"/>
          <w:sz w:val="17"/>
          <w:szCs w:val="17"/>
          <w:lang w:val="en-GB"/>
        </w:rPr>
        <w:t xml:space="preserve"> docs</w:t>
      </w:r>
      <w:r w:rsidRPr="00CE5741">
        <w:rPr>
          <w:rFonts w:ascii="Consolas" w:hAnsi="Consolas" w:cs="Courier New"/>
          <w:color w:val="666600"/>
          <w:sz w:val="17"/>
          <w:szCs w:val="17"/>
          <w:lang w:val="en-GB"/>
        </w:rPr>
        <w:t>/</w:t>
      </w:r>
      <w:r w:rsidRPr="00CE5741">
        <w:rPr>
          <w:rFonts w:ascii="Consolas" w:hAnsi="Consolas" w:cs="Courier New"/>
          <w:color w:val="000000"/>
          <w:sz w:val="17"/>
          <w:szCs w:val="17"/>
          <w:lang w:val="en-GB"/>
        </w:rPr>
        <w:t>build</w:t>
      </w:r>
      <w:r w:rsidRPr="00CE5741">
        <w:rPr>
          <w:rFonts w:ascii="Consolas" w:hAnsi="Consolas" w:cs="Courier New"/>
          <w:color w:val="666600"/>
          <w:sz w:val="17"/>
          <w:szCs w:val="17"/>
          <w:lang w:val="en-GB"/>
        </w:rPr>
        <w:t>/</w:t>
      </w:r>
      <w:r w:rsidRPr="00CE5741">
        <w:rPr>
          <w:rFonts w:ascii="Consolas" w:hAnsi="Consolas" w:cs="Courier New"/>
          <w:color w:val="000000"/>
          <w:sz w:val="17"/>
          <w:szCs w:val="17"/>
          <w:lang w:val="en-GB"/>
        </w:rPr>
        <w:t>html</w:t>
      </w:r>
    </w:p>
    <w:p w14:paraId="1BD1A13D" w14:textId="77777777" w:rsidR="00CE5741" w:rsidRP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2748135"/>
        <w:rPr>
          <w:rFonts w:ascii="Consolas" w:hAnsi="Consolas" w:cs="Courier New"/>
          <w:sz w:val="17"/>
          <w:szCs w:val="17"/>
          <w:lang w:val="en-GB"/>
        </w:rPr>
      </w:pPr>
      <w:r w:rsidRPr="00CE5741">
        <w:rPr>
          <w:rFonts w:ascii="Consolas" w:hAnsi="Consolas" w:cs="Courier New"/>
          <w:color w:val="000000"/>
          <w:sz w:val="17"/>
          <w:szCs w:val="17"/>
          <w:lang w:val="en-GB"/>
        </w:rPr>
        <w:t> </w:t>
      </w:r>
    </w:p>
    <w:p w14:paraId="367530B5" w14:textId="643BD273" w:rsidR="00A84DAF" w:rsidRDefault="00CE5741" w:rsidP="003F1E84">
      <w:pPr>
        <w:rPr>
          <w:lang w:val="en-GB"/>
        </w:rPr>
      </w:pPr>
      <w:r>
        <w:rPr>
          <w:lang w:val="en-GB"/>
        </w:rPr>
        <w:t>Output :</w:t>
      </w:r>
    </w:p>
    <w:p w14:paraId="2783E2F0"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660066"/>
          <w:sz w:val="17"/>
          <w:szCs w:val="17"/>
        </w:rPr>
        <w:t>Sphinx</w:t>
      </w:r>
      <w:r>
        <w:rPr>
          <w:rFonts w:ascii="Consolas" w:hAnsi="Consolas" w:cs="Courier New"/>
          <w:color w:val="000000"/>
          <w:sz w:val="17"/>
          <w:szCs w:val="17"/>
        </w:rPr>
        <w:t xml:space="preserve"> v7</w:t>
      </w:r>
      <w:r>
        <w:rPr>
          <w:rFonts w:ascii="Consolas" w:hAnsi="Consolas" w:cs="Courier New"/>
          <w:color w:val="666600"/>
          <w:sz w:val="17"/>
          <w:szCs w:val="17"/>
        </w:rPr>
        <w:t>.</w:t>
      </w:r>
      <w:r>
        <w:rPr>
          <w:rFonts w:ascii="Consolas" w:hAnsi="Consolas" w:cs="Courier New"/>
          <w:color w:val="006666"/>
          <w:sz w:val="17"/>
          <w:szCs w:val="17"/>
        </w:rPr>
        <w:t>2.6</w:t>
      </w:r>
      <w:r>
        <w:rPr>
          <w:rFonts w:ascii="Consolas" w:hAnsi="Consolas" w:cs="Courier New"/>
          <w:color w:val="000000"/>
          <w:sz w:val="17"/>
          <w:szCs w:val="17"/>
        </w:rPr>
        <w:t xml:space="preserve"> en cours d</w:t>
      </w:r>
      <w:r>
        <w:rPr>
          <w:rFonts w:ascii="Consolas" w:hAnsi="Consolas" w:cs="Courier New"/>
          <w:color w:val="008800"/>
          <w:sz w:val="17"/>
          <w:szCs w:val="17"/>
        </w:rPr>
        <w:t>'exécution</w:t>
      </w:r>
    </w:p>
    <w:p w14:paraId="09A5DF57"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8800"/>
          <w:sz w:val="17"/>
          <w:szCs w:val="17"/>
        </w:rPr>
        <w:t>chargement des traductions [</w:t>
      </w:r>
      <w:proofErr w:type="spellStart"/>
      <w:r>
        <w:rPr>
          <w:rFonts w:ascii="Consolas" w:hAnsi="Consolas" w:cs="Courier New"/>
          <w:color w:val="008800"/>
          <w:sz w:val="17"/>
          <w:szCs w:val="17"/>
        </w:rPr>
        <w:t>fr</w:t>
      </w:r>
      <w:proofErr w:type="spellEnd"/>
      <w:r>
        <w:rPr>
          <w:rFonts w:ascii="Consolas" w:hAnsi="Consolas" w:cs="Courier New"/>
          <w:color w:val="008800"/>
          <w:sz w:val="17"/>
          <w:szCs w:val="17"/>
        </w:rPr>
        <w:t>]... fait</w:t>
      </w:r>
    </w:p>
    <w:p w14:paraId="3B75D164"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8800"/>
          <w:sz w:val="17"/>
          <w:szCs w:val="17"/>
        </w:rPr>
        <w:t>Création du répertoire de sortie... fait</w:t>
      </w:r>
    </w:p>
    <w:p w14:paraId="31EEB96D"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8800"/>
          <w:sz w:val="17"/>
          <w:szCs w:val="17"/>
        </w:rPr>
        <w:t>Construction en cours [mo] : cibles périmées pour les fichiers po 0</w:t>
      </w:r>
    </w:p>
    <w:p w14:paraId="2E4C6B1B"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8800"/>
          <w:sz w:val="17"/>
          <w:szCs w:val="17"/>
        </w:rPr>
        <w:t xml:space="preserve">Écriture... </w:t>
      </w:r>
    </w:p>
    <w:p w14:paraId="44B5C2D9"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8800"/>
          <w:sz w:val="17"/>
          <w:szCs w:val="17"/>
        </w:rPr>
        <w:t>Construction [html] : cibles périmées pour les fichiers sources 1</w:t>
      </w:r>
    </w:p>
    <w:p w14:paraId="0C00E915"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8800"/>
          <w:sz w:val="17"/>
          <w:szCs w:val="17"/>
        </w:rPr>
        <w:t>Mise à jour de l'</w:t>
      </w:r>
      <w:r>
        <w:rPr>
          <w:rFonts w:ascii="Consolas" w:hAnsi="Consolas" w:cs="Courier New"/>
          <w:color w:val="000000"/>
          <w:sz w:val="17"/>
          <w:szCs w:val="17"/>
        </w:rPr>
        <w:t xml:space="preserve">environnement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nouvelle configuration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ajout</w:t>
      </w:r>
      <w:r>
        <w:rPr>
          <w:rFonts w:ascii="Consolas" w:hAnsi="Consolas" w:cs="Courier New"/>
          <w:color w:val="666600"/>
          <w:sz w:val="17"/>
          <w:szCs w:val="17"/>
        </w:rPr>
        <w:t>é(</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modifi</w:t>
      </w:r>
      <w:r>
        <w:rPr>
          <w:rFonts w:ascii="Consolas" w:hAnsi="Consolas" w:cs="Courier New"/>
          <w:color w:val="666600"/>
          <w:sz w:val="17"/>
          <w:szCs w:val="17"/>
        </w:rPr>
        <w:t>é(</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supprim</w:t>
      </w:r>
      <w:r>
        <w:rPr>
          <w:rFonts w:ascii="Consolas" w:hAnsi="Consolas" w:cs="Courier New"/>
          <w:color w:val="666600"/>
          <w:sz w:val="17"/>
          <w:szCs w:val="17"/>
        </w:rPr>
        <w:t>é(</w:t>
      </w:r>
      <w:r>
        <w:rPr>
          <w:rFonts w:ascii="Consolas" w:hAnsi="Consolas" w:cs="Courier New"/>
          <w:color w:val="000000"/>
          <w:sz w:val="17"/>
          <w:szCs w:val="17"/>
        </w:rPr>
        <w:t>s</w:t>
      </w:r>
      <w:r>
        <w:rPr>
          <w:rFonts w:ascii="Consolas" w:hAnsi="Consolas" w:cs="Courier New"/>
          <w:color w:val="666600"/>
          <w:sz w:val="17"/>
          <w:szCs w:val="17"/>
        </w:rPr>
        <w:t>)</w:t>
      </w:r>
    </w:p>
    <w:p w14:paraId="19FA93D6"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660066"/>
          <w:sz w:val="17"/>
          <w:szCs w:val="17"/>
        </w:rPr>
        <w:t>Lecture</w:t>
      </w:r>
      <w:r>
        <w:rPr>
          <w:rFonts w:ascii="Consolas" w:hAnsi="Consolas" w:cs="Courier New"/>
          <w:color w:val="000000"/>
          <w:sz w:val="17"/>
          <w:szCs w:val="17"/>
        </w:rPr>
        <w:t xml:space="preserve"> des sources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index</w:t>
      </w:r>
    </w:p>
    <w:p w14:paraId="3D063DFA"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660066"/>
          <w:sz w:val="17"/>
          <w:szCs w:val="17"/>
        </w:rPr>
        <w:t>Recherche</w:t>
      </w:r>
      <w:r>
        <w:rPr>
          <w:rFonts w:ascii="Consolas" w:hAnsi="Consolas" w:cs="Courier New"/>
          <w:color w:val="000000"/>
          <w:sz w:val="17"/>
          <w:szCs w:val="17"/>
        </w:rPr>
        <w:t xml:space="preserve"> des fichiers p</w:t>
      </w:r>
      <w:r>
        <w:rPr>
          <w:rFonts w:ascii="Consolas" w:hAnsi="Consolas" w:cs="Courier New"/>
          <w:color w:val="666600"/>
          <w:sz w:val="17"/>
          <w:szCs w:val="17"/>
        </w:rPr>
        <w:t>é</w:t>
      </w:r>
      <w:r>
        <w:rPr>
          <w:rFonts w:ascii="Consolas" w:hAnsi="Consolas" w:cs="Courier New"/>
          <w:color w:val="000000"/>
          <w:sz w:val="17"/>
          <w:szCs w:val="17"/>
        </w:rPr>
        <w:t>rim</w:t>
      </w:r>
      <w:r>
        <w:rPr>
          <w:rFonts w:ascii="Consolas" w:hAnsi="Consolas" w:cs="Courier New"/>
          <w:color w:val="666600"/>
          <w:sz w:val="17"/>
          <w:szCs w:val="17"/>
        </w:rPr>
        <w:t>é</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aucun r</w:t>
      </w:r>
      <w:r>
        <w:rPr>
          <w:rFonts w:ascii="Consolas" w:hAnsi="Consolas" w:cs="Courier New"/>
          <w:color w:val="666600"/>
          <w:sz w:val="17"/>
          <w:szCs w:val="17"/>
        </w:rPr>
        <w:t>é</w:t>
      </w:r>
      <w:r>
        <w:rPr>
          <w:rFonts w:ascii="Consolas" w:hAnsi="Consolas" w:cs="Courier New"/>
          <w:color w:val="000000"/>
          <w:sz w:val="17"/>
          <w:szCs w:val="17"/>
        </w:rPr>
        <w:t>sultat</w:t>
      </w:r>
    </w:p>
    <w:p w14:paraId="3384735E"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660066"/>
          <w:sz w:val="17"/>
          <w:szCs w:val="17"/>
        </w:rPr>
        <w:t>Environnement</w:t>
      </w:r>
      <w:r>
        <w:rPr>
          <w:rFonts w:ascii="Consolas" w:hAnsi="Consolas" w:cs="Courier New"/>
          <w:color w:val="000000"/>
          <w:sz w:val="17"/>
          <w:szCs w:val="17"/>
        </w:rPr>
        <w:t xml:space="preserve"> de s</w:t>
      </w:r>
      <w:r>
        <w:rPr>
          <w:rFonts w:ascii="Consolas" w:hAnsi="Consolas" w:cs="Courier New"/>
          <w:color w:val="666600"/>
          <w:sz w:val="17"/>
          <w:szCs w:val="17"/>
        </w:rPr>
        <w:t>é</w:t>
      </w:r>
      <w:r>
        <w:rPr>
          <w:rFonts w:ascii="Consolas" w:hAnsi="Consolas" w:cs="Courier New"/>
          <w:color w:val="000000"/>
          <w:sz w:val="17"/>
          <w:szCs w:val="17"/>
        </w:rPr>
        <w:t>rialisation</w:t>
      </w:r>
      <w:r>
        <w:rPr>
          <w:rFonts w:ascii="Consolas" w:hAnsi="Consolas" w:cs="Courier New"/>
          <w:color w:val="666600"/>
          <w:sz w:val="17"/>
          <w:szCs w:val="17"/>
        </w:rPr>
        <w:t>...</w:t>
      </w:r>
      <w:r>
        <w:rPr>
          <w:rFonts w:ascii="Consolas" w:hAnsi="Consolas" w:cs="Courier New"/>
          <w:color w:val="000000"/>
          <w:sz w:val="17"/>
          <w:szCs w:val="17"/>
        </w:rPr>
        <w:t xml:space="preserve"> fait</w:t>
      </w:r>
    </w:p>
    <w:p w14:paraId="7B4AA4ED"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0000"/>
          <w:sz w:val="17"/>
          <w:szCs w:val="17"/>
        </w:rPr>
        <w:t>V</w:t>
      </w:r>
      <w:r>
        <w:rPr>
          <w:rFonts w:ascii="Consolas" w:hAnsi="Consolas" w:cs="Courier New"/>
          <w:color w:val="666600"/>
          <w:sz w:val="17"/>
          <w:szCs w:val="17"/>
        </w:rPr>
        <w:t>é</w:t>
      </w:r>
      <w:r>
        <w:rPr>
          <w:rFonts w:ascii="Consolas" w:hAnsi="Consolas" w:cs="Courier New"/>
          <w:color w:val="000000"/>
          <w:sz w:val="17"/>
          <w:szCs w:val="17"/>
        </w:rPr>
        <w:t>rification de la coh</w:t>
      </w:r>
      <w:r>
        <w:rPr>
          <w:rFonts w:ascii="Consolas" w:hAnsi="Consolas" w:cs="Courier New"/>
          <w:color w:val="666600"/>
          <w:sz w:val="17"/>
          <w:szCs w:val="17"/>
        </w:rPr>
        <w:t>é</w:t>
      </w:r>
      <w:r>
        <w:rPr>
          <w:rFonts w:ascii="Consolas" w:hAnsi="Consolas" w:cs="Courier New"/>
          <w:color w:val="000000"/>
          <w:sz w:val="17"/>
          <w:szCs w:val="17"/>
        </w:rPr>
        <w:t>rence</w:t>
      </w:r>
      <w:r>
        <w:rPr>
          <w:rFonts w:ascii="Consolas" w:hAnsi="Consolas" w:cs="Courier New"/>
          <w:color w:val="666600"/>
          <w:sz w:val="17"/>
          <w:szCs w:val="17"/>
        </w:rPr>
        <w:t>...</w:t>
      </w:r>
      <w:r>
        <w:rPr>
          <w:rFonts w:ascii="Consolas" w:hAnsi="Consolas" w:cs="Courier New"/>
          <w:color w:val="000000"/>
          <w:sz w:val="17"/>
          <w:szCs w:val="17"/>
        </w:rPr>
        <w:t xml:space="preserve"> fait</w:t>
      </w:r>
    </w:p>
    <w:p w14:paraId="79A618BF"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660066"/>
          <w:sz w:val="17"/>
          <w:szCs w:val="17"/>
        </w:rPr>
        <w:t>Document</w:t>
      </w:r>
      <w:r>
        <w:rPr>
          <w:rFonts w:ascii="Consolas" w:hAnsi="Consolas" w:cs="Courier New"/>
          <w:color w:val="000000"/>
          <w:sz w:val="17"/>
          <w:szCs w:val="17"/>
        </w:rPr>
        <w:t xml:space="preserve"> en pr</w:t>
      </w:r>
      <w:r>
        <w:rPr>
          <w:rFonts w:ascii="Consolas" w:hAnsi="Consolas" w:cs="Courier New"/>
          <w:color w:val="666600"/>
          <w:sz w:val="17"/>
          <w:szCs w:val="17"/>
        </w:rPr>
        <w:t>é</w:t>
      </w:r>
      <w:r>
        <w:rPr>
          <w:rFonts w:ascii="Consolas" w:hAnsi="Consolas" w:cs="Courier New"/>
          <w:color w:val="000000"/>
          <w:sz w:val="17"/>
          <w:szCs w:val="17"/>
        </w:rPr>
        <w:t>paration</w:t>
      </w:r>
      <w:r>
        <w:rPr>
          <w:rFonts w:ascii="Consolas" w:hAnsi="Consolas" w:cs="Courier New"/>
          <w:color w:val="666600"/>
          <w:sz w:val="17"/>
          <w:szCs w:val="17"/>
        </w:rPr>
        <w:t>...</w:t>
      </w:r>
      <w:r>
        <w:rPr>
          <w:rFonts w:ascii="Consolas" w:hAnsi="Consolas" w:cs="Courier New"/>
          <w:color w:val="000000"/>
          <w:sz w:val="17"/>
          <w:szCs w:val="17"/>
        </w:rPr>
        <w:t xml:space="preserve"> fait</w:t>
      </w:r>
    </w:p>
    <w:p w14:paraId="741052F1"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proofErr w:type="spellStart"/>
      <w:r>
        <w:rPr>
          <w:rFonts w:ascii="Consolas" w:hAnsi="Consolas" w:cs="Courier New"/>
          <w:color w:val="000000"/>
          <w:sz w:val="17"/>
          <w:szCs w:val="17"/>
        </w:rPr>
        <w:t>copying</w:t>
      </w:r>
      <w:proofErr w:type="spellEnd"/>
      <w:r>
        <w:rPr>
          <w:rFonts w:ascii="Consolas" w:hAnsi="Consolas" w:cs="Courier New"/>
          <w:color w:val="000000"/>
          <w:sz w:val="17"/>
          <w:szCs w:val="17"/>
        </w:rPr>
        <w:t xml:space="preserve"> assets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Copie</w:t>
      </w:r>
      <w:r>
        <w:rPr>
          <w:rFonts w:ascii="Consolas" w:hAnsi="Consolas" w:cs="Courier New"/>
          <w:color w:val="000000"/>
          <w:sz w:val="17"/>
          <w:szCs w:val="17"/>
        </w:rPr>
        <w:t xml:space="preserve"> des fichiers statiques</w:t>
      </w:r>
      <w:r>
        <w:rPr>
          <w:rFonts w:ascii="Consolas" w:hAnsi="Consolas" w:cs="Courier New"/>
          <w:color w:val="666600"/>
          <w:sz w:val="17"/>
          <w:szCs w:val="17"/>
        </w:rPr>
        <w:t>...</w:t>
      </w:r>
      <w:r>
        <w:rPr>
          <w:rFonts w:ascii="Consolas" w:hAnsi="Consolas" w:cs="Courier New"/>
          <w:color w:val="000000"/>
          <w:sz w:val="17"/>
          <w:szCs w:val="17"/>
        </w:rPr>
        <w:t xml:space="preserve"> fait</w:t>
      </w:r>
    </w:p>
    <w:p w14:paraId="314AD59F"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660066"/>
          <w:sz w:val="17"/>
          <w:szCs w:val="17"/>
        </w:rPr>
        <w:t>Copie</w:t>
      </w:r>
      <w:r>
        <w:rPr>
          <w:rFonts w:ascii="Consolas" w:hAnsi="Consolas" w:cs="Courier New"/>
          <w:color w:val="000000"/>
          <w:sz w:val="17"/>
          <w:szCs w:val="17"/>
        </w:rPr>
        <w:t xml:space="preserve"> des fichiers compl</w:t>
      </w:r>
      <w:r>
        <w:rPr>
          <w:rFonts w:ascii="Consolas" w:hAnsi="Consolas" w:cs="Courier New"/>
          <w:color w:val="666600"/>
          <w:sz w:val="17"/>
          <w:szCs w:val="17"/>
        </w:rPr>
        <w:t>é</w:t>
      </w:r>
      <w:r>
        <w:rPr>
          <w:rFonts w:ascii="Consolas" w:hAnsi="Consolas" w:cs="Courier New"/>
          <w:color w:val="000000"/>
          <w:sz w:val="17"/>
          <w:szCs w:val="17"/>
        </w:rPr>
        <w:t>mentaires</w:t>
      </w:r>
      <w:r>
        <w:rPr>
          <w:rFonts w:ascii="Consolas" w:hAnsi="Consolas" w:cs="Courier New"/>
          <w:color w:val="666600"/>
          <w:sz w:val="17"/>
          <w:szCs w:val="17"/>
        </w:rPr>
        <w:t>...</w:t>
      </w:r>
      <w:r>
        <w:rPr>
          <w:rFonts w:ascii="Consolas" w:hAnsi="Consolas" w:cs="Courier New"/>
          <w:color w:val="000000"/>
          <w:sz w:val="17"/>
          <w:szCs w:val="17"/>
        </w:rPr>
        <w:t xml:space="preserve"> fait</w:t>
      </w:r>
    </w:p>
    <w:p w14:paraId="1EF20829"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0000"/>
          <w:sz w:val="17"/>
          <w:szCs w:val="17"/>
        </w:rPr>
        <w:t>fait</w:t>
      </w:r>
    </w:p>
    <w:p w14:paraId="462FC6BD"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666600"/>
          <w:sz w:val="17"/>
          <w:szCs w:val="17"/>
        </w:rPr>
        <w:t>É</w:t>
      </w:r>
      <w:r>
        <w:rPr>
          <w:rFonts w:ascii="Consolas" w:hAnsi="Consolas" w:cs="Courier New"/>
          <w:color w:val="000000"/>
          <w:sz w:val="17"/>
          <w:szCs w:val="17"/>
        </w:rPr>
        <w:t>criture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r>
        <w:rPr>
          <w:rFonts w:ascii="Consolas" w:hAnsi="Consolas" w:cs="Courier New"/>
          <w:color w:val="000000"/>
          <w:sz w:val="17"/>
          <w:szCs w:val="17"/>
        </w:rPr>
        <w:t xml:space="preserve"> index</w:t>
      </w:r>
    </w:p>
    <w:p w14:paraId="31E82331"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0000"/>
          <w:sz w:val="17"/>
          <w:szCs w:val="17"/>
        </w:rPr>
        <w:t>G</w:t>
      </w:r>
      <w:r>
        <w:rPr>
          <w:rFonts w:ascii="Consolas" w:hAnsi="Consolas" w:cs="Courier New"/>
          <w:color w:val="666600"/>
          <w:sz w:val="17"/>
          <w:szCs w:val="17"/>
        </w:rPr>
        <w:t>é</w:t>
      </w:r>
      <w:r>
        <w:rPr>
          <w:rFonts w:ascii="Consolas" w:hAnsi="Consolas" w:cs="Courier New"/>
          <w:color w:val="000000"/>
          <w:sz w:val="17"/>
          <w:szCs w:val="17"/>
        </w:rPr>
        <w:t>n</w:t>
      </w:r>
      <w:r>
        <w:rPr>
          <w:rFonts w:ascii="Consolas" w:hAnsi="Consolas" w:cs="Courier New"/>
          <w:color w:val="666600"/>
          <w:sz w:val="17"/>
          <w:szCs w:val="17"/>
        </w:rPr>
        <w:t>é</w:t>
      </w:r>
      <w:r>
        <w:rPr>
          <w:rFonts w:ascii="Consolas" w:hAnsi="Consolas" w:cs="Courier New"/>
          <w:color w:val="000000"/>
          <w:sz w:val="17"/>
          <w:szCs w:val="17"/>
        </w:rPr>
        <w:t>ration des index</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genindex</w:t>
      </w:r>
      <w:proofErr w:type="spellEnd"/>
      <w:r>
        <w:rPr>
          <w:rFonts w:ascii="Consolas" w:hAnsi="Consolas" w:cs="Courier New"/>
          <w:color w:val="000000"/>
          <w:sz w:val="17"/>
          <w:szCs w:val="17"/>
        </w:rPr>
        <w:t xml:space="preserve"> fait</w:t>
      </w:r>
    </w:p>
    <w:p w14:paraId="319AE32C"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666600"/>
          <w:sz w:val="17"/>
          <w:szCs w:val="17"/>
        </w:rPr>
        <w:t>É</w:t>
      </w:r>
      <w:r>
        <w:rPr>
          <w:rFonts w:ascii="Consolas" w:hAnsi="Consolas" w:cs="Courier New"/>
          <w:color w:val="000000"/>
          <w:sz w:val="17"/>
          <w:szCs w:val="17"/>
        </w:rPr>
        <w:t>criture des pages additionnelles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search</w:t>
      </w:r>
      <w:proofErr w:type="spellEnd"/>
      <w:r>
        <w:rPr>
          <w:rFonts w:ascii="Consolas" w:hAnsi="Consolas" w:cs="Courier New"/>
          <w:color w:val="000000"/>
          <w:sz w:val="17"/>
          <w:szCs w:val="17"/>
        </w:rPr>
        <w:t xml:space="preserve"> fait</w:t>
      </w:r>
    </w:p>
    <w:p w14:paraId="1E09D6B1"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660066"/>
          <w:sz w:val="17"/>
          <w:szCs w:val="17"/>
        </w:rPr>
        <w:t>Export</w:t>
      </w:r>
      <w:r>
        <w:rPr>
          <w:rFonts w:ascii="Consolas" w:hAnsi="Consolas" w:cs="Courier New"/>
          <w:color w:val="000000"/>
          <w:sz w:val="17"/>
          <w:szCs w:val="17"/>
        </w:rPr>
        <w:t xml:space="preserve"> de l</w:t>
      </w:r>
      <w:r>
        <w:rPr>
          <w:rFonts w:ascii="Consolas" w:hAnsi="Consolas" w:cs="Courier New"/>
          <w:color w:val="008800"/>
          <w:sz w:val="17"/>
          <w:szCs w:val="17"/>
        </w:rPr>
        <w:t xml:space="preserve">'index de recherche en French (code: </w:t>
      </w:r>
      <w:proofErr w:type="spellStart"/>
      <w:r>
        <w:rPr>
          <w:rFonts w:ascii="Consolas" w:hAnsi="Consolas" w:cs="Courier New"/>
          <w:color w:val="008800"/>
          <w:sz w:val="17"/>
          <w:szCs w:val="17"/>
        </w:rPr>
        <w:t>fr</w:t>
      </w:r>
      <w:proofErr w:type="spellEnd"/>
      <w:r>
        <w:rPr>
          <w:rFonts w:ascii="Consolas" w:hAnsi="Consolas" w:cs="Courier New"/>
          <w:color w:val="008800"/>
          <w:sz w:val="17"/>
          <w:szCs w:val="17"/>
        </w:rPr>
        <w:t>)... fait</w:t>
      </w:r>
    </w:p>
    <w:p w14:paraId="7A7E179E"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8800"/>
          <w:sz w:val="17"/>
          <w:szCs w:val="17"/>
        </w:rPr>
        <w:t>Export de l'</w:t>
      </w:r>
      <w:r>
        <w:rPr>
          <w:rFonts w:ascii="Consolas" w:hAnsi="Consolas" w:cs="Courier New"/>
          <w:color w:val="000000"/>
          <w:sz w:val="17"/>
          <w:szCs w:val="17"/>
        </w:rPr>
        <w:t>inventaire des objets</w:t>
      </w:r>
      <w:r>
        <w:rPr>
          <w:rFonts w:ascii="Consolas" w:hAnsi="Consolas" w:cs="Courier New"/>
          <w:color w:val="666600"/>
          <w:sz w:val="17"/>
          <w:szCs w:val="17"/>
        </w:rPr>
        <w:t>...</w:t>
      </w:r>
      <w:r>
        <w:rPr>
          <w:rFonts w:ascii="Consolas" w:hAnsi="Consolas" w:cs="Courier New"/>
          <w:color w:val="000000"/>
          <w:sz w:val="17"/>
          <w:szCs w:val="17"/>
        </w:rPr>
        <w:t xml:space="preserve"> fait</w:t>
      </w:r>
    </w:p>
    <w:p w14:paraId="525D0800"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660066"/>
          <w:sz w:val="17"/>
          <w:szCs w:val="17"/>
        </w:rPr>
        <w:t>La</w:t>
      </w:r>
      <w:r>
        <w:rPr>
          <w:rFonts w:ascii="Consolas" w:hAnsi="Consolas" w:cs="Courier New"/>
          <w:color w:val="000000"/>
          <w:sz w:val="17"/>
          <w:szCs w:val="17"/>
        </w:rPr>
        <w:t xml:space="preserve"> compilation a r</w:t>
      </w:r>
      <w:r>
        <w:rPr>
          <w:rFonts w:ascii="Consolas" w:hAnsi="Consolas" w:cs="Courier New"/>
          <w:color w:val="666600"/>
          <w:sz w:val="17"/>
          <w:szCs w:val="17"/>
        </w:rPr>
        <w:t>é</w:t>
      </w:r>
      <w:r>
        <w:rPr>
          <w:rFonts w:ascii="Consolas" w:hAnsi="Consolas" w:cs="Courier New"/>
          <w:color w:val="000000"/>
          <w:sz w:val="17"/>
          <w:szCs w:val="17"/>
        </w:rPr>
        <w:t>ussi</w:t>
      </w:r>
      <w:r>
        <w:rPr>
          <w:rFonts w:ascii="Consolas" w:hAnsi="Consolas" w:cs="Courier New"/>
          <w:color w:val="666600"/>
          <w:sz w:val="17"/>
          <w:szCs w:val="17"/>
        </w:rPr>
        <w:t>.</w:t>
      </w:r>
    </w:p>
    <w:p w14:paraId="5608CEBA"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0000"/>
          <w:sz w:val="17"/>
          <w:szCs w:val="17"/>
        </w:rPr>
        <w:t> </w:t>
      </w:r>
    </w:p>
    <w:p w14:paraId="2AEF9089"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660066"/>
          <w:sz w:val="17"/>
          <w:szCs w:val="17"/>
        </w:rPr>
        <w:t>Les</w:t>
      </w:r>
      <w:r>
        <w:rPr>
          <w:rFonts w:ascii="Consolas" w:hAnsi="Consolas" w:cs="Courier New"/>
          <w:color w:val="000000"/>
          <w:sz w:val="17"/>
          <w:szCs w:val="17"/>
        </w:rPr>
        <w:t xml:space="preserve"> pages HTML sont dans docs</w:t>
      </w:r>
      <w:r>
        <w:rPr>
          <w:rFonts w:ascii="Consolas" w:hAnsi="Consolas" w:cs="Courier New"/>
          <w:color w:val="666600"/>
          <w:sz w:val="17"/>
          <w:szCs w:val="17"/>
        </w:rPr>
        <w:t>/</w:t>
      </w:r>
      <w:proofErr w:type="spellStart"/>
      <w:r>
        <w:rPr>
          <w:rFonts w:ascii="Consolas" w:hAnsi="Consolas" w:cs="Courier New"/>
          <w:color w:val="000000"/>
          <w:sz w:val="17"/>
          <w:szCs w:val="17"/>
        </w:rPr>
        <w:t>build</w:t>
      </w:r>
      <w:proofErr w:type="spellEnd"/>
      <w:r>
        <w:rPr>
          <w:rFonts w:ascii="Consolas" w:hAnsi="Consolas" w:cs="Courier New"/>
          <w:color w:val="666600"/>
          <w:sz w:val="17"/>
          <w:szCs w:val="17"/>
        </w:rPr>
        <w:t>/</w:t>
      </w:r>
      <w:r>
        <w:rPr>
          <w:rFonts w:ascii="Consolas" w:hAnsi="Consolas" w:cs="Courier New"/>
          <w:color w:val="000000"/>
          <w:sz w:val="17"/>
          <w:szCs w:val="17"/>
        </w:rPr>
        <w:t>html</w:t>
      </w:r>
      <w:r>
        <w:rPr>
          <w:rFonts w:ascii="Consolas" w:hAnsi="Consolas" w:cs="Courier New"/>
          <w:color w:val="666600"/>
          <w:sz w:val="17"/>
          <w:szCs w:val="17"/>
        </w:rPr>
        <w:t>.</w:t>
      </w:r>
    </w:p>
    <w:p w14:paraId="43889EE0" w14:textId="77777777" w:rsidR="00CE5741" w:rsidRDefault="00CE57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306051"/>
        <w:rPr>
          <w:rFonts w:ascii="Consolas" w:hAnsi="Consolas" w:cs="Courier New"/>
          <w:sz w:val="17"/>
          <w:szCs w:val="17"/>
        </w:rPr>
      </w:pPr>
      <w:r>
        <w:rPr>
          <w:rFonts w:ascii="Consolas" w:hAnsi="Consolas" w:cs="Courier New"/>
          <w:color w:val="000000"/>
          <w:sz w:val="17"/>
          <w:szCs w:val="17"/>
        </w:rPr>
        <w:t> </w:t>
      </w:r>
    </w:p>
    <w:p w14:paraId="7AD28F4C" w14:textId="08858F1C" w:rsidR="00CE5741" w:rsidRDefault="00357A31" w:rsidP="00CE5741">
      <w:r w:rsidRPr="00357A31">
        <w:t>Nous y voilà ! Vous venez de créer votre première documentation HTML avec Sphinx. Maintenant, vous pouvez commencer à la personnaliser.</w:t>
      </w:r>
    </w:p>
    <w:p w14:paraId="2AD3AD4B" w14:textId="77777777" w:rsidR="002541C9" w:rsidRDefault="002541C9">
      <w:pPr>
        <w:rPr>
          <w:rFonts w:asciiTheme="majorHAnsi" w:eastAsiaTheme="majorEastAsia" w:hAnsiTheme="majorHAnsi" w:cstheme="majorBidi"/>
          <w:color w:val="2F5496" w:themeColor="accent1" w:themeShade="BF"/>
          <w:sz w:val="32"/>
          <w:szCs w:val="32"/>
        </w:rPr>
      </w:pPr>
      <w:r>
        <w:br w:type="page"/>
      </w:r>
    </w:p>
    <w:p w14:paraId="6F1EA551" w14:textId="21C8AE4E" w:rsidR="00357A31" w:rsidRDefault="00FF5D04" w:rsidP="00FF5D04">
      <w:pPr>
        <w:pStyle w:val="Titre1"/>
      </w:pPr>
      <w:r w:rsidRPr="00FF5D04">
        <w:lastRenderedPageBreak/>
        <w:t>Générer votre documentation au format HTML</w:t>
      </w:r>
    </w:p>
    <w:p w14:paraId="118E6589" w14:textId="77777777" w:rsidR="002541C9" w:rsidRPr="002541C9" w:rsidRDefault="002541C9" w:rsidP="002541C9">
      <w:r w:rsidRPr="002541C9">
        <w:t>Maintenant, pour le générer avec son nouveau contenu, vous pouvez utiliser la commande sphinx-</w:t>
      </w:r>
      <w:proofErr w:type="spellStart"/>
      <w:r w:rsidRPr="002541C9">
        <w:t>build</w:t>
      </w:r>
      <w:proofErr w:type="spellEnd"/>
      <w:r w:rsidRPr="002541C9">
        <w:t xml:space="preserve"> comme précédemment, ou profiter du script de confort de la manière suivante :</w:t>
      </w:r>
    </w:p>
    <w:p w14:paraId="5098EA7E" w14:textId="77777777" w:rsidR="002541C9" w:rsidRPr="006A1752" w:rsidRDefault="00254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3597985"/>
        <w:rPr>
          <w:rFonts w:ascii="Consolas" w:hAnsi="Consolas" w:cs="Courier New"/>
          <w:sz w:val="17"/>
          <w:szCs w:val="17"/>
          <w:lang w:val="en-GB"/>
        </w:rPr>
      </w:pPr>
      <w:r w:rsidRPr="006A1752">
        <w:rPr>
          <w:rFonts w:ascii="Consolas" w:hAnsi="Consolas" w:cs="Courier New"/>
          <w:color w:val="000000"/>
          <w:sz w:val="17"/>
          <w:szCs w:val="17"/>
          <w:lang w:val="en-GB"/>
        </w:rPr>
        <w:t>cd docs</w:t>
      </w:r>
    </w:p>
    <w:p w14:paraId="1568D5F8" w14:textId="77777777" w:rsidR="002541C9" w:rsidRPr="006A1752" w:rsidRDefault="00254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3597985"/>
        <w:rPr>
          <w:rFonts w:ascii="Consolas" w:hAnsi="Consolas" w:cs="Courier New"/>
          <w:sz w:val="17"/>
          <w:szCs w:val="17"/>
          <w:lang w:val="en-GB"/>
        </w:rPr>
      </w:pPr>
      <w:r w:rsidRPr="006A1752">
        <w:rPr>
          <w:rFonts w:ascii="Consolas" w:hAnsi="Consolas" w:cs="Courier New"/>
          <w:color w:val="000000"/>
          <w:sz w:val="17"/>
          <w:szCs w:val="17"/>
          <w:lang w:val="en-GB"/>
        </w:rPr>
        <w:t>make html</w:t>
      </w:r>
    </w:p>
    <w:p w14:paraId="71E537AC" w14:textId="77777777" w:rsidR="002541C9" w:rsidRPr="006A1752" w:rsidRDefault="002541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3597985"/>
        <w:rPr>
          <w:rFonts w:ascii="Consolas" w:hAnsi="Consolas" w:cs="Courier New"/>
          <w:sz w:val="17"/>
          <w:szCs w:val="17"/>
          <w:lang w:val="en-GB"/>
        </w:rPr>
      </w:pPr>
      <w:r w:rsidRPr="006A1752">
        <w:rPr>
          <w:rFonts w:ascii="Consolas" w:hAnsi="Consolas" w:cs="Courier New"/>
          <w:color w:val="000000"/>
          <w:sz w:val="17"/>
          <w:szCs w:val="17"/>
          <w:lang w:val="en-GB"/>
        </w:rPr>
        <w:t> </w:t>
      </w:r>
    </w:p>
    <w:p w14:paraId="7286972E" w14:textId="3EA4B92C" w:rsidR="002541C9" w:rsidRDefault="006A1752" w:rsidP="00FF5D04">
      <w:r w:rsidRPr="006A1752">
        <w:t>Liste des thèmes HTML pour l</w:t>
      </w:r>
      <w:r>
        <w:t xml:space="preserve">a page de Doc : </w:t>
      </w:r>
      <w:hyperlink r:id="rId5" w:history="1">
        <w:r w:rsidRPr="00F519DC">
          <w:rPr>
            <w:rStyle w:val="Lienhypertexte"/>
          </w:rPr>
          <w:t>https://www.sphinx-doc.org/fr/master/usage/theming.html#builtin-themes</w:t>
        </w:r>
      </w:hyperlink>
    </w:p>
    <w:p w14:paraId="7520B60F" w14:textId="18B4FF86" w:rsidR="006A1752" w:rsidRDefault="008704A3" w:rsidP="00FF5D04">
      <w:r w:rsidRPr="008704A3">
        <w:t xml:space="preserve">Par exemple, pour utiliser le thème tiers </w:t>
      </w:r>
      <w:proofErr w:type="spellStart"/>
      <w:r w:rsidRPr="008704A3">
        <w:t>Furo</w:t>
      </w:r>
      <w:proofErr w:type="spellEnd"/>
      <w:r w:rsidRPr="008704A3">
        <w:t xml:space="preserve"> pour votre documentation HTML, vous devrez d’abord l’installer avec </w:t>
      </w:r>
      <w:proofErr w:type="spellStart"/>
      <w:r w:rsidRPr="008704A3">
        <w:t>pip</w:t>
      </w:r>
      <w:proofErr w:type="spellEnd"/>
      <w:r w:rsidRPr="008704A3">
        <w:t xml:space="preserve"> dans votre environnement virtuel Python, comme ceci :</w:t>
      </w:r>
    </w:p>
    <w:p w14:paraId="31A5FF07" w14:textId="77777777" w:rsidR="008704A3" w:rsidRDefault="008704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3424680"/>
        <w:rPr>
          <w:rFonts w:ascii="Consolas" w:hAnsi="Consolas" w:cs="Courier New"/>
          <w:sz w:val="17"/>
          <w:szCs w:val="17"/>
        </w:rPr>
      </w:pPr>
      <w:proofErr w:type="spellStart"/>
      <w:r>
        <w:rPr>
          <w:rFonts w:ascii="Consolas" w:hAnsi="Consolas" w:cs="Courier New"/>
          <w:color w:val="000000"/>
          <w:sz w:val="17"/>
          <w:szCs w:val="17"/>
        </w:rPr>
        <w:t>pip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install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furo</w:t>
      </w:r>
      <w:proofErr w:type="spellEnd"/>
    </w:p>
    <w:p w14:paraId="48356DF5" w14:textId="77777777" w:rsidR="008704A3" w:rsidRDefault="008704A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3424680"/>
        <w:rPr>
          <w:rFonts w:ascii="Consolas" w:hAnsi="Consolas" w:cs="Courier New"/>
          <w:sz w:val="17"/>
          <w:szCs w:val="17"/>
        </w:rPr>
      </w:pPr>
      <w:r>
        <w:rPr>
          <w:rFonts w:ascii="Consolas" w:hAnsi="Consolas" w:cs="Courier New"/>
          <w:color w:val="000000"/>
          <w:sz w:val="17"/>
          <w:szCs w:val="17"/>
        </w:rPr>
        <w:t> </w:t>
      </w:r>
    </w:p>
    <w:p w14:paraId="1A1C19F1" w14:textId="33A17BDA" w:rsidR="008704A3" w:rsidRDefault="00474333" w:rsidP="00FF5D04">
      <w:r w:rsidRPr="00474333">
        <w:t xml:space="preserve">Puis, localisez le paramètre </w:t>
      </w:r>
      <w:proofErr w:type="spellStart"/>
      <w:r w:rsidRPr="00474333">
        <w:t>html_theme</w:t>
      </w:r>
      <w:proofErr w:type="spellEnd"/>
      <w:r w:rsidRPr="00474333">
        <w:t xml:space="preserve"> dans votre fichier conf.py, et remplacez sa valeur comme suit :</w:t>
      </w:r>
    </w:p>
    <w:p w14:paraId="5B8A8108" w14:textId="77777777" w:rsidR="00474333" w:rsidRDefault="004743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079370"/>
        <w:rPr>
          <w:rFonts w:ascii="Consolas" w:hAnsi="Consolas" w:cs="Courier New"/>
          <w:sz w:val="17"/>
          <w:szCs w:val="17"/>
        </w:rPr>
      </w:pPr>
      <w:r>
        <w:rPr>
          <w:rFonts w:ascii="Consolas" w:hAnsi="Consolas" w:cs="Courier New"/>
          <w:color w:val="000000"/>
          <w:sz w:val="17"/>
          <w:szCs w:val="17"/>
        </w:rPr>
        <w:t>cd docs</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r>
        <w:rPr>
          <w:rFonts w:ascii="Consolas" w:hAnsi="Consolas" w:cs="Courier New"/>
          <w:color w:val="000000"/>
          <w:sz w:val="17"/>
          <w:szCs w:val="17"/>
        </w:rPr>
        <w:t>conf</w:t>
      </w:r>
      <w:r>
        <w:rPr>
          <w:rFonts w:ascii="Consolas" w:hAnsi="Consolas" w:cs="Courier New"/>
          <w:color w:val="666600"/>
          <w:sz w:val="17"/>
          <w:szCs w:val="17"/>
        </w:rPr>
        <w:t>.</w:t>
      </w:r>
      <w:r>
        <w:rPr>
          <w:rFonts w:ascii="Consolas" w:hAnsi="Consolas" w:cs="Courier New"/>
          <w:color w:val="000000"/>
          <w:sz w:val="17"/>
          <w:szCs w:val="17"/>
        </w:rPr>
        <w:t>py</w:t>
      </w:r>
    </w:p>
    <w:p w14:paraId="6B84FA27" w14:textId="77777777" w:rsidR="00474333" w:rsidRDefault="0047433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079370"/>
        <w:rPr>
          <w:rFonts w:ascii="Consolas" w:hAnsi="Consolas" w:cs="Courier New"/>
          <w:sz w:val="17"/>
          <w:szCs w:val="17"/>
        </w:rPr>
      </w:pPr>
      <w:r>
        <w:rPr>
          <w:rFonts w:ascii="Consolas" w:hAnsi="Consolas" w:cs="Courier New"/>
          <w:color w:val="000000"/>
          <w:sz w:val="17"/>
          <w:szCs w:val="17"/>
        </w:rPr>
        <w:t> </w:t>
      </w:r>
    </w:p>
    <w:p w14:paraId="283C479B" w14:textId="6B9C605B" w:rsidR="00474333" w:rsidRDefault="0055254D" w:rsidP="00FF5D04">
      <w:r>
        <w:t xml:space="preserve">Voici ce qu’il faut changer : </w:t>
      </w:r>
    </w:p>
    <w:p w14:paraId="422DB463" w14:textId="77777777" w:rsidR="0055254D" w:rsidRPr="0055254D" w:rsidRDefault="00552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70613"/>
        <w:rPr>
          <w:rFonts w:ascii="Consolas" w:hAnsi="Consolas" w:cs="Courier New"/>
          <w:sz w:val="17"/>
          <w:szCs w:val="17"/>
          <w:lang w:val="en-GB"/>
        </w:rPr>
      </w:pPr>
      <w:r w:rsidRPr="0055254D">
        <w:rPr>
          <w:rFonts w:ascii="Consolas" w:hAnsi="Consolas" w:cs="Courier New"/>
          <w:color w:val="880000"/>
          <w:sz w:val="17"/>
          <w:szCs w:val="17"/>
          <w:lang w:val="en-GB"/>
        </w:rPr>
        <w:t># The theme to use for HTML and HTML Help pages.  See the documentation for</w:t>
      </w:r>
    </w:p>
    <w:p w14:paraId="6E6E057D" w14:textId="77777777" w:rsidR="0055254D" w:rsidRPr="0055254D" w:rsidRDefault="00552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70613"/>
        <w:rPr>
          <w:rFonts w:ascii="Consolas" w:hAnsi="Consolas" w:cs="Courier New"/>
          <w:sz w:val="17"/>
          <w:szCs w:val="17"/>
          <w:lang w:val="en-GB"/>
        </w:rPr>
      </w:pPr>
      <w:r w:rsidRPr="0055254D">
        <w:rPr>
          <w:rFonts w:ascii="Consolas" w:hAnsi="Consolas" w:cs="Courier New"/>
          <w:color w:val="880000"/>
          <w:sz w:val="17"/>
          <w:szCs w:val="17"/>
          <w:lang w:val="en-GB"/>
        </w:rPr>
        <w:t xml:space="preserve"># a list of </w:t>
      </w:r>
      <w:proofErr w:type="spellStart"/>
      <w:r w:rsidRPr="0055254D">
        <w:rPr>
          <w:rFonts w:ascii="Consolas" w:hAnsi="Consolas" w:cs="Courier New"/>
          <w:color w:val="880000"/>
          <w:sz w:val="17"/>
          <w:szCs w:val="17"/>
          <w:lang w:val="en-GB"/>
        </w:rPr>
        <w:t>builtin</w:t>
      </w:r>
      <w:proofErr w:type="spellEnd"/>
      <w:r w:rsidRPr="0055254D">
        <w:rPr>
          <w:rFonts w:ascii="Consolas" w:hAnsi="Consolas" w:cs="Courier New"/>
          <w:color w:val="880000"/>
          <w:sz w:val="17"/>
          <w:szCs w:val="17"/>
          <w:lang w:val="en-GB"/>
        </w:rPr>
        <w:t xml:space="preserve"> themes.</w:t>
      </w:r>
    </w:p>
    <w:p w14:paraId="0DD59036" w14:textId="77777777" w:rsidR="0055254D" w:rsidRDefault="00552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70613"/>
        <w:rPr>
          <w:rFonts w:ascii="Consolas" w:hAnsi="Consolas" w:cs="Courier New"/>
          <w:sz w:val="17"/>
          <w:szCs w:val="17"/>
        </w:rPr>
      </w:pPr>
      <w:r>
        <w:rPr>
          <w:rFonts w:ascii="Consolas" w:hAnsi="Consolas" w:cs="Courier New"/>
          <w:color w:val="880000"/>
          <w:sz w:val="17"/>
          <w:szCs w:val="17"/>
        </w:rPr>
        <w:t>#</w:t>
      </w:r>
    </w:p>
    <w:p w14:paraId="550A2E93" w14:textId="77777777" w:rsidR="0055254D" w:rsidRDefault="00552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70613"/>
        <w:rPr>
          <w:rFonts w:ascii="Consolas" w:hAnsi="Consolas" w:cs="Courier New"/>
          <w:sz w:val="17"/>
          <w:szCs w:val="17"/>
        </w:rPr>
      </w:pPr>
      <w:proofErr w:type="spellStart"/>
      <w:r>
        <w:rPr>
          <w:rFonts w:ascii="Consolas" w:hAnsi="Consolas" w:cs="Courier New"/>
          <w:color w:val="000000"/>
          <w:sz w:val="17"/>
          <w:szCs w:val="17"/>
        </w:rPr>
        <w:t>html_theme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furo</w:t>
      </w:r>
      <w:proofErr w:type="spellEnd"/>
      <w:r>
        <w:rPr>
          <w:rFonts w:ascii="Consolas" w:hAnsi="Consolas" w:cs="Courier New"/>
          <w:color w:val="008800"/>
          <w:sz w:val="17"/>
          <w:szCs w:val="17"/>
        </w:rPr>
        <w:t>'</w:t>
      </w:r>
    </w:p>
    <w:p w14:paraId="02A997C5" w14:textId="77777777" w:rsidR="0055254D" w:rsidRDefault="005525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7870613"/>
        <w:rPr>
          <w:rFonts w:ascii="Consolas" w:hAnsi="Consolas" w:cs="Courier New"/>
          <w:sz w:val="17"/>
          <w:szCs w:val="17"/>
        </w:rPr>
      </w:pPr>
      <w:r>
        <w:rPr>
          <w:rFonts w:ascii="Consolas" w:hAnsi="Consolas" w:cs="Courier New"/>
          <w:color w:val="000000"/>
          <w:sz w:val="17"/>
          <w:szCs w:val="17"/>
        </w:rPr>
        <w:t> </w:t>
      </w:r>
    </w:p>
    <w:p w14:paraId="7C92C58F" w14:textId="782F6D44" w:rsidR="0055254D" w:rsidRPr="006A1752" w:rsidRDefault="0055254D" w:rsidP="0055254D">
      <w:r w:rsidRPr="0055254D">
        <w:t>Il est maintenant temps d’étendre le contenu de la documentation et de le séparer en plusieurs documents.</w:t>
      </w:r>
    </w:p>
    <w:sectPr w:rsidR="0055254D" w:rsidRPr="006A17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C57D44"/>
    <w:rsid w:val="00033970"/>
    <w:rsid w:val="00063089"/>
    <w:rsid w:val="00184F60"/>
    <w:rsid w:val="002541C9"/>
    <w:rsid w:val="00357A31"/>
    <w:rsid w:val="003F1E84"/>
    <w:rsid w:val="00435601"/>
    <w:rsid w:val="00474333"/>
    <w:rsid w:val="0055254D"/>
    <w:rsid w:val="005651DF"/>
    <w:rsid w:val="006A1752"/>
    <w:rsid w:val="007E4C41"/>
    <w:rsid w:val="008704A3"/>
    <w:rsid w:val="008F3E6F"/>
    <w:rsid w:val="009564A5"/>
    <w:rsid w:val="009741E4"/>
    <w:rsid w:val="00A84DAF"/>
    <w:rsid w:val="00B53359"/>
    <w:rsid w:val="00BC2F7B"/>
    <w:rsid w:val="00CE5741"/>
    <w:rsid w:val="00E44810"/>
    <w:rsid w:val="00EE2B05"/>
    <w:rsid w:val="00EF42B6"/>
    <w:rsid w:val="00FA01BF"/>
    <w:rsid w:val="00FF5D04"/>
    <w:rsid w:val="0CC57D44"/>
    <w:rsid w:val="706901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7D44"/>
  <w15:chartTrackingRefBased/>
  <w15:docId w15:val="{31149A88-9311-4668-9962-A5EEA48A0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84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F42B6"/>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Titre2Car">
    <w:name w:val="Titre 2 Car"/>
    <w:basedOn w:val="Policepardfaut"/>
    <w:link w:val="Titre2"/>
    <w:uiPriority w:val="9"/>
    <w:rsid w:val="00184F60"/>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A1752"/>
    <w:rPr>
      <w:color w:val="0563C1" w:themeColor="hyperlink"/>
      <w:u w:val="single"/>
    </w:rPr>
  </w:style>
  <w:style w:type="character" w:styleId="Mentionnonrsolue">
    <w:name w:val="Unresolved Mention"/>
    <w:basedOn w:val="Policepardfaut"/>
    <w:uiPriority w:val="99"/>
    <w:semiHidden/>
    <w:unhideWhenUsed/>
    <w:rsid w:val="006A1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5110">
      <w:bodyDiv w:val="1"/>
      <w:marLeft w:val="0"/>
      <w:marRight w:val="0"/>
      <w:marTop w:val="0"/>
      <w:marBottom w:val="0"/>
      <w:divBdr>
        <w:top w:val="none" w:sz="0" w:space="0" w:color="auto"/>
        <w:left w:val="none" w:sz="0" w:space="0" w:color="auto"/>
        <w:bottom w:val="none" w:sz="0" w:space="0" w:color="auto"/>
        <w:right w:val="none" w:sz="0" w:space="0" w:color="auto"/>
      </w:divBdr>
      <w:divsChild>
        <w:div w:id="147870613">
          <w:marLeft w:val="0"/>
          <w:marRight w:val="0"/>
          <w:marTop w:val="0"/>
          <w:marBottom w:val="0"/>
          <w:divBdr>
            <w:top w:val="none" w:sz="0" w:space="0" w:color="auto"/>
            <w:left w:val="none" w:sz="0" w:space="0" w:color="auto"/>
            <w:bottom w:val="none" w:sz="0" w:space="0" w:color="auto"/>
            <w:right w:val="none" w:sz="0" w:space="0" w:color="auto"/>
          </w:divBdr>
        </w:div>
      </w:divsChild>
    </w:div>
    <w:div w:id="328027401">
      <w:bodyDiv w:val="1"/>
      <w:marLeft w:val="0"/>
      <w:marRight w:val="0"/>
      <w:marTop w:val="0"/>
      <w:marBottom w:val="0"/>
      <w:divBdr>
        <w:top w:val="none" w:sz="0" w:space="0" w:color="auto"/>
        <w:left w:val="none" w:sz="0" w:space="0" w:color="auto"/>
        <w:bottom w:val="none" w:sz="0" w:space="0" w:color="auto"/>
        <w:right w:val="none" w:sz="0" w:space="0" w:color="auto"/>
      </w:divBdr>
      <w:divsChild>
        <w:div w:id="731079370">
          <w:marLeft w:val="0"/>
          <w:marRight w:val="0"/>
          <w:marTop w:val="0"/>
          <w:marBottom w:val="0"/>
          <w:divBdr>
            <w:top w:val="none" w:sz="0" w:space="0" w:color="auto"/>
            <w:left w:val="none" w:sz="0" w:space="0" w:color="auto"/>
            <w:bottom w:val="none" w:sz="0" w:space="0" w:color="auto"/>
            <w:right w:val="none" w:sz="0" w:space="0" w:color="auto"/>
          </w:divBdr>
        </w:div>
      </w:divsChild>
    </w:div>
    <w:div w:id="366880940">
      <w:bodyDiv w:val="1"/>
      <w:marLeft w:val="0"/>
      <w:marRight w:val="0"/>
      <w:marTop w:val="0"/>
      <w:marBottom w:val="0"/>
      <w:divBdr>
        <w:top w:val="none" w:sz="0" w:space="0" w:color="auto"/>
        <w:left w:val="none" w:sz="0" w:space="0" w:color="auto"/>
        <w:bottom w:val="none" w:sz="0" w:space="0" w:color="auto"/>
        <w:right w:val="none" w:sz="0" w:space="0" w:color="auto"/>
      </w:divBdr>
      <w:divsChild>
        <w:div w:id="1256129563">
          <w:marLeft w:val="0"/>
          <w:marRight w:val="0"/>
          <w:marTop w:val="0"/>
          <w:marBottom w:val="0"/>
          <w:divBdr>
            <w:top w:val="none" w:sz="0" w:space="0" w:color="auto"/>
            <w:left w:val="none" w:sz="0" w:space="0" w:color="auto"/>
            <w:bottom w:val="none" w:sz="0" w:space="0" w:color="auto"/>
            <w:right w:val="none" w:sz="0" w:space="0" w:color="auto"/>
          </w:divBdr>
        </w:div>
      </w:divsChild>
    </w:div>
    <w:div w:id="425615145">
      <w:bodyDiv w:val="1"/>
      <w:marLeft w:val="0"/>
      <w:marRight w:val="0"/>
      <w:marTop w:val="0"/>
      <w:marBottom w:val="0"/>
      <w:divBdr>
        <w:top w:val="none" w:sz="0" w:space="0" w:color="auto"/>
        <w:left w:val="none" w:sz="0" w:space="0" w:color="auto"/>
        <w:bottom w:val="none" w:sz="0" w:space="0" w:color="auto"/>
        <w:right w:val="none" w:sz="0" w:space="0" w:color="auto"/>
      </w:divBdr>
      <w:divsChild>
        <w:div w:id="2073429874">
          <w:marLeft w:val="0"/>
          <w:marRight w:val="0"/>
          <w:marTop w:val="0"/>
          <w:marBottom w:val="0"/>
          <w:divBdr>
            <w:top w:val="none" w:sz="0" w:space="0" w:color="auto"/>
            <w:left w:val="none" w:sz="0" w:space="0" w:color="auto"/>
            <w:bottom w:val="none" w:sz="0" w:space="0" w:color="auto"/>
            <w:right w:val="none" w:sz="0" w:space="0" w:color="auto"/>
          </w:divBdr>
        </w:div>
      </w:divsChild>
    </w:div>
    <w:div w:id="430123712">
      <w:bodyDiv w:val="1"/>
      <w:marLeft w:val="0"/>
      <w:marRight w:val="0"/>
      <w:marTop w:val="0"/>
      <w:marBottom w:val="0"/>
      <w:divBdr>
        <w:top w:val="none" w:sz="0" w:space="0" w:color="auto"/>
        <w:left w:val="none" w:sz="0" w:space="0" w:color="auto"/>
        <w:bottom w:val="none" w:sz="0" w:space="0" w:color="auto"/>
        <w:right w:val="none" w:sz="0" w:space="0" w:color="auto"/>
      </w:divBdr>
      <w:divsChild>
        <w:div w:id="1378430583">
          <w:marLeft w:val="0"/>
          <w:marRight w:val="0"/>
          <w:marTop w:val="0"/>
          <w:marBottom w:val="0"/>
          <w:divBdr>
            <w:top w:val="none" w:sz="0" w:space="0" w:color="auto"/>
            <w:left w:val="none" w:sz="0" w:space="0" w:color="auto"/>
            <w:bottom w:val="none" w:sz="0" w:space="0" w:color="auto"/>
            <w:right w:val="none" w:sz="0" w:space="0" w:color="auto"/>
          </w:divBdr>
        </w:div>
      </w:divsChild>
    </w:div>
    <w:div w:id="435443597">
      <w:bodyDiv w:val="1"/>
      <w:marLeft w:val="0"/>
      <w:marRight w:val="0"/>
      <w:marTop w:val="0"/>
      <w:marBottom w:val="0"/>
      <w:divBdr>
        <w:top w:val="none" w:sz="0" w:space="0" w:color="auto"/>
        <w:left w:val="none" w:sz="0" w:space="0" w:color="auto"/>
        <w:bottom w:val="none" w:sz="0" w:space="0" w:color="auto"/>
        <w:right w:val="none" w:sz="0" w:space="0" w:color="auto"/>
      </w:divBdr>
      <w:divsChild>
        <w:div w:id="1823424680">
          <w:marLeft w:val="0"/>
          <w:marRight w:val="0"/>
          <w:marTop w:val="0"/>
          <w:marBottom w:val="0"/>
          <w:divBdr>
            <w:top w:val="none" w:sz="0" w:space="0" w:color="auto"/>
            <w:left w:val="none" w:sz="0" w:space="0" w:color="auto"/>
            <w:bottom w:val="none" w:sz="0" w:space="0" w:color="auto"/>
            <w:right w:val="none" w:sz="0" w:space="0" w:color="auto"/>
          </w:divBdr>
        </w:div>
      </w:divsChild>
    </w:div>
    <w:div w:id="437456568">
      <w:bodyDiv w:val="1"/>
      <w:marLeft w:val="0"/>
      <w:marRight w:val="0"/>
      <w:marTop w:val="0"/>
      <w:marBottom w:val="0"/>
      <w:divBdr>
        <w:top w:val="none" w:sz="0" w:space="0" w:color="auto"/>
        <w:left w:val="none" w:sz="0" w:space="0" w:color="auto"/>
        <w:bottom w:val="none" w:sz="0" w:space="0" w:color="auto"/>
        <w:right w:val="none" w:sz="0" w:space="0" w:color="auto"/>
      </w:divBdr>
      <w:divsChild>
        <w:div w:id="1313295189">
          <w:marLeft w:val="0"/>
          <w:marRight w:val="0"/>
          <w:marTop w:val="0"/>
          <w:marBottom w:val="0"/>
          <w:divBdr>
            <w:top w:val="none" w:sz="0" w:space="0" w:color="auto"/>
            <w:left w:val="none" w:sz="0" w:space="0" w:color="auto"/>
            <w:bottom w:val="none" w:sz="0" w:space="0" w:color="auto"/>
            <w:right w:val="none" w:sz="0" w:space="0" w:color="auto"/>
          </w:divBdr>
        </w:div>
      </w:divsChild>
    </w:div>
    <w:div w:id="488059619">
      <w:bodyDiv w:val="1"/>
      <w:marLeft w:val="0"/>
      <w:marRight w:val="0"/>
      <w:marTop w:val="0"/>
      <w:marBottom w:val="0"/>
      <w:divBdr>
        <w:top w:val="none" w:sz="0" w:space="0" w:color="auto"/>
        <w:left w:val="none" w:sz="0" w:space="0" w:color="auto"/>
        <w:bottom w:val="none" w:sz="0" w:space="0" w:color="auto"/>
        <w:right w:val="none" w:sz="0" w:space="0" w:color="auto"/>
      </w:divBdr>
      <w:divsChild>
        <w:div w:id="1812748135">
          <w:marLeft w:val="0"/>
          <w:marRight w:val="0"/>
          <w:marTop w:val="0"/>
          <w:marBottom w:val="0"/>
          <w:divBdr>
            <w:top w:val="none" w:sz="0" w:space="0" w:color="auto"/>
            <w:left w:val="none" w:sz="0" w:space="0" w:color="auto"/>
            <w:bottom w:val="none" w:sz="0" w:space="0" w:color="auto"/>
            <w:right w:val="none" w:sz="0" w:space="0" w:color="auto"/>
          </w:divBdr>
        </w:div>
      </w:divsChild>
    </w:div>
    <w:div w:id="799373727">
      <w:bodyDiv w:val="1"/>
      <w:marLeft w:val="0"/>
      <w:marRight w:val="0"/>
      <w:marTop w:val="0"/>
      <w:marBottom w:val="0"/>
      <w:divBdr>
        <w:top w:val="none" w:sz="0" w:space="0" w:color="auto"/>
        <w:left w:val="none" w:sz="0" w:space="0" w:color="auto"/>
        <w:bottom w:val="none" w:sz="0" w:space="0" w:color="auto"/>
        <w:right w:val="none" w:sz="0" w:space="0" w:color="auto"/>
      </w:divBdr>
      <w:divsChild>
        <w:div w:id="1383597985">
          <w:marLeft w:val="0"/>
          <w:marRight w:val="0"/>
          <w:marTop w:val="0"/>
          <w:marBottom w:val="0"/>
          <w:divBdr>
            <w:top w:val="none" w:sz="0" w:space="0" w:color="auto"/>
            <w:left w:val="none" w:sz="0" w:space="0" w:color="auto"/>
            <w:bottom w:val="none" w:sz="0" w:space="0" w:color="auto"/>
            <w:right w:val="none" w:sz="0" w:space="0" w:color="auto"/>
          </w:divBdr>
        </w:div>
      </w:divsChild>
    </w:div>
    <w:div w:id="821966014">
      <w:bodyDiv w:val="1"/>
      <w:marLeft w:val="0"/>
      <w:marRight w:val="0"/>
      <w:marTop w:val="0"/>
      <w:marBottom w:val="0"/>
      <w:divBdr>
        <w:top w:val="none" w:sz="0" w:space="0" w:color="auto"/>
        <w:left w:val="none" w:sz="0" w:space="0" w:color="auto"/>
        <w:bottom w:val="none" w:sz="0" w:space="0" w:color="auto"/>
        <w:right w:val="none" w:sz="0" w:space="0" w:color="auto"/>
      </w:divBdr>
      <w:divsChild>
        <w:div w:id="1660306051">
          <w:marLeft w:val="0"/>
          <w:marRight w:val="0"/>
          <w:marTop w:val="0"/>
          <w:marBottom w:val="0"/>
          <w:divBdr>
            <w:top w:val="none" w:sz="0" w:space="0" w:color="auto"/>
            <w:left w:val="none" w:sz="0" w:space="0" w:color="auto"/>
            <w:bottom w:val="none" w:sz="0" w:space="0" w:color="auto"/>
            <w:right w:val="none" w:sz="0" w:space="0" w:color="auto"/>
          </w:divBdr>
        </w:div>
      </w:divsChild>
    </w:div>
    <w:div w:id="1046368674">
      <w:bodyDiv w:val="1"/>
      <w:marLeft w:val="0"/>
      <w:marRight w:val="0"/>
      <w:marTop w:val="0"/>
      <w:marBottom w:val="0"/>
      <w:divBdr>
        <w:top w:val="none" w:sz="0" w:space="0" w:color="auto"/>
        <w:left w:val="none" w:sz="0" w:space="0" w:color="auto"/>
        <w:bottom w:val="none" w:sz="0" w:space="0" w:color="auto"/>
        <w:right w:val="none" w:sz="0" w:space="0" w:color="auto"/>
      </w:divBdr>
      <w:divsChild>
        <w:div w:id="1501430175">
          <w:marLeft w:val="0"/>
          <w:marRight w:val="0"/>
          <w:marTop w:val="0"/>
          <w:marBottom w:val="0"/>
          <w:divBdr>
            <w:top w:val="none" w:sz="0" w:space="0" w:color="auto"/>
            <w:left w:val="none" w:sz="0" w:space="0" w:color="auto"/>
            <w:bottom w:val="none" w:sz="0" w:space="0" w:color="auto"/>
            <w:right w:val="none" w:sz="0" w:space="0" w:color="auto"/>
          </w:divBdr>
        </w:div>
      </w:divsChild>
    </w:div>
    <w:div w:id="1140489923">
      <w:bodyDiv w:val="1"/>
      <w:marLeft w:val="0"/>
      <w:marRight w:val="0"/>
      <w:marTop w:val="0"/>
      <w:marBottom w:val="0"/>
      <w:divBdr>
        <w:top w:val="none" w:sz="0" w:space="0" w:color="auto"/>
        <w:left w:val="none" w:sz="0" w:space="0" w:color="auto"/>
        <w:bottom w:val="none" w:sz="0" w:space="0" w:color="auto"/>
        <w:right w:val="none" w:sz="0" w:space="0" w:color="auto"/>
      </w:divBdr>
      <w:divsChild>
        <w:div w:id="2067339854">
          <w:marLeft w:val="0"/>
          <w:marRight w:val="0"/>
          <w:marTop w:val="0"/>
          <w:marBottom w:val="0"/>
          <w:divBdr>
            <w:top w:val="none" w:sz="0" w:space="0" w:color="auto"/>
            <w:left w:val="none" w:sz="0" w:space="0" w:color="auto"/>
            <w:bottom w:val="none" w:sz="0" w:space="0" w:color="auto"/>
            <w:right w:val="none" w:sz="0" w:space="0" w:color="auto"/>
          </w:divBdr>
        </w:div>
      </w:divsChild>
    </w:div>
    <w:div w:id="1989094113">
      <w:bodyDiv w:val="1"/>
      <w:marLeft w:val="0"/>
      <w:marRight w:val="0"/>
      <w:marTop w:val="0"/>
      <w:marBottom w:val="0"/>
      <w:divBdr>
        <w:top w:val="none" w:sz="0" w:space="0" w:color="auto"/>
        <w:left w:val="none" w:sz="0" w:space="0" w:color="auto"/>
        <w:bottom w:val="none" w:sz="0" w:space="0" w:color="auto"/>
        <w:right w:val="none" w:sz="0" w:space="0" w:color="auto"/>
      </w:divBdr>
      <w:divsChild>
        <w:div w:id="826095579">
          <w:marLeft w:val="0"/>
          <w:marRight w:val="0"/>
          <w:marTop w:val="0"/>
          <w:marBottom w:val="0"/>
          <w:divBdr>
            <w:top w:val="none" w:sz="0" w:space="0" w:color="auto"/>
            <w:left w:val="none" w:sz="0" w:space="0" w:color="auto"/>
            <w:bottom w:val="none" w:sz="0" w:space="0" w:color="auto"/>
            <w:right w:val="none" w:sz="0" w:space="0" w:color="auto"/>
          </w:divBdr>
        </w:div>
      </w:divsChild>
    </w:div>
    <w:div w:id="2139490855">
      <w:bodyDiv w:val="1"/>
      <w:marLeft w:val="0"/>
      <w:marRight w:val="0"/>
      <w:marTop w:val="0"/>
      <w:marBottom w:val="0"/>
      <w:divBdr>
        <w:top w:val="none" w:sz="0" w:space="0" w:color="auto"/>
        <w:left w:val="none" w:sz="0" w:space="0" w:color="auto"/>
        <w:bottom w:val="none" w:sz="0" w:space="0" w:color="auto"/>
        <w:right w:val="none" w:sz="0" w:space="0" w:color="auto"/>
      </w:divBdr>
      <w:divsChild>
        <w:div w:id="760754860">
          <w:marLeft w:val="0"/>
          <w:marRight w:val="0"/>
          <w:marTop w:val="0"/>
          <w:marBottom w:val="0"/>
          <w:divBdr>
            <w:top w:val="none" w:sz="0" w:space="0" w:color="auto"/>
            <w:left w:val="none" w:sz="0" w:space="0" w:color="auto"/>
            <w:bottom w:val="none" w:sz="0" w:space="0" w:color="auto"/>
            <w:right w:val="none" w:sz="0" w:space="0" w:color="auto"/>
          </w:divBdr>
        </w:div>
      </w:divsChild>
    </w:div>
    <w:div w:id="2140684031">
      <w:bodyDiv w:val="1"/>
      <w:marLeft w:val="0"/>
      <w:marRight w:val="0"/>
      <w:marTop w:val="0"/>
      <w:marBottom w:val="0"/>
      <w:divBdr>
        <w:top w:val="none" w:sz="0" w:space="0" w:color="auto"/>
        <w:left w:val="none" w:sz="0" w:space="0" w:color="auto"/>
        <w:bottom w:val="none" w:sz="0" w:space="0" w:color="auto"/>
        <w:right w:val="none" w:sz="0" w:space="0" w:color="auto"/>
      </w:divBdr>
      <w:divsChild>
        <w:div w:id="600071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phinx-doc.org/fr/master/usage/theming.html#builtin-theme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C9E987-2939-4646-9934-67C75D52CF82}">
  <we:reference id="wa104382008" version="1.1.0.1" store="fr-FR"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TotalTime>
  <Pages>3</Pages>
  <Words>748</Words>
  <Characters>4114</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HERTRICH</dc:creator>
  <cp:keywords/>
  <dc:description/>
  <cp:lastModifiedBy>William HERTRICH</cp:lastModifiedBy>
  <cp:revision>25</cp:revision>
  <dcterms:created xsi:type="dcterms:W3CDTF">2023-09-21T13:22:00Z</dcterms:created>
  <dcterms:modified xsi:type="dcterms:W3CDTF">2023-09-21T14:17:00Z</dcterms:modified>
</cp:coreProperties>
</file>