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335" w:rsidRDefault="002D6978" w:rsidP="002D6978">
      <w:pPr>
        <w:pStyle w:val="Title"/>
      </w:pPr>
      <w:r>
        <w:t>Heuristic Analysis</w:t>
      </w:r>
    </w:p>
    <w:p w:rsidR="002D6978" w:rsidRDefault="00327D4C" w:rsidP="00327D4C">
      <w:pPr>
        <w:pStyle w:val="Subtitle"/>
      </w:pPr>
      <w:r>
        <w:t>Chenguang Yang</w:t>
      </w:r>
    </w:p>
    <w:p w:rsidR="002D6978" w:rsidRDefault="002D6978">
      <w:r>
        <w:t>This report compares multiple search algorithms without an</w:t>
      </w:r>
      <w:r w:rsidR="009B461E">
        <w:t>y heuristic, and Planning-Graph-based search</w:t>
      </w:r>
      <w:r>
        <w:t xml:space="preserve"> with multiple heuristic functions, in the air cargo problem settings.  </w:t>
      </w:r>
      <w:r w:rsidR="006714C9">
        <w:t>Four</w:t>
      </w:r>
      <w:r>
        <w:t xml:space="preserve"> performance metrics are used for comparison</w:t>
      </w:r>
    </w:p>
    <w:p w:rsidR="002D6978" w:rsidRDefault="002D6978" w:rsidP="006714C9">
      <w:pPr>
        <w:pStyle w:val="ListParagraph"/>
        <w:numPr>
          <w:ilvl w:val="0"/>
          <w:numId w:val="1"/>
        </w:numPr>
      </w:pPr>
      <w:r>
        <w:t xml:space="preserve">Optimality: </w:t>
      </w:r>
      <w:r w:rsidR="00F17A0B">
        <w:tab/>
      </w:r>
      <w:r w:rsidR="00F17A0B">
        <w:tab/>
      </w:r>
      <w:r>
        <w:t xml:space="preserve">is the solution taking least number of actions to achieve the goal? </w:t>
      </w:r>
    </w:p>
    <w:p w:rsidR="002D6978" w:rsidRDefault="002D6978" w:rsidP="006714C9">
      <w:pPr>
        <w:pStyle w:val="ListParagraph"/>
        <w:numPr>
          <w:ilvl w:val="0"/>
          <w:numId w:val="1"/>
        </w:numPr>
      </w:pPr>
      <w:r>
        <w:t xml:space="preserve">Time Elapsed: </w:t>
      </w:r>
      <w:r w:rsidR="00F17A0B">
        <w:tab/>
      </w:r>
      <w:r w:rsidR="00F17A0B">
        <w:tab/>
      </w:r>
      <w:r>
        <w:t xml:space="preserve">how long does it take to arrive at a feasible solution? </w:t>
      </w:r>
    </w:p>
    <w:p w:rsidR="002D6978" w:rsidRDefault="002D6978" w:rsidP="006714C9">
      <w:pPr>
        <w:pStyle w:val="ListParagraph"/>
        <w:numPr>
          <w:ilvl w:val="0"/>
          <w:numId w:val="1"/>
        </w:numPr>
      </w:pPr>
      <w:r>
        <w:t xml:space="preserve"># Node Expansion: </w:t>
      </w:r>
      <w:r w:rsidR="00F17A0B">
        <w:tab/>
      </w:r>
      <w:r>
        <w:t xml:space="preserve">how many states does the search process </w:t>
      </w:r>
      <w:r w:rsidR="00A2741E">
        <w:t>expand</w:t>
      </w:r>
      <w:r>
        <w:t xml:space="preserve">? </w:t>
      </w:r>
    </w:p>
    <w:p w:rsidR="002D6978" w:rsidRDefault="002D6978" w:rsidP="006714C9">
      <w:pPr>
        <w:pStyle w:val="ListParagraph"/>
        <w:numPr>
          <w:ilvl w:val="0"/>
          <w:numId w:val="1"/>
        </w:numPr>
      </w:pPr>
      <w:r>
        <w:t xml:space="preserve"># Goal Test: </w:t>
      </w:r>
      <w:r w:rsidR="00F17A0B">
        <w:tab/>
      </w:r>
      <w:r w:rsidR="00F17A0B">
        <w:tab/>
      </w:r>
      <w:r>
        <w:t xml:space="preserve">how many states does the search process </w:t>
      </w:r>
      <w:r w:rsidR="00A2741E">
        <w:t xml:space="preserve">check if goal is met? </w:t>
      </w:r>
      <w:r>
        <w:t xml:space="preserve"> </w:t>
      </w:r>
    </w:p>
    <w:p w:rsidR="002D6978" w:rsidRDefault="002D6978" w:rsidP="002D6978">
      <w:pPr>
        <w:pStyle w:val="Heading1"/>
      </w:pPr>
      <w:r>
        <w:t>Optimal Plan</w:t>
      </w:r>
    </w:p>
    <w:p w:rsidR="00F17A0B" w:rsidRDefault="00F17A0B">
      <w:r>
        <w:t xml:space="preserve">Three air cargo problems in this project are all easy enough to be solved optimally by hand.  But be aware that the sequence of the plan doesn’t reflect exact sequence of operation in real situation, since time duration or parallel operation </w:t>
      </w:r>
      <w:r w:rsidR="009B461E">
        <w:t>constraints</w:t>
      </w:r>
      <w:r>
        <w:t xml:space="preserve">, etc. are out of the scope of planning problem here.  For example, the following 2 solutions are </w:t>
      </w:r>
      <w:r w:rsidR="009B461E">
        <w:t xml:space="preserve">treated </w:t>
      </w:r>
      <w:r>
        <w:t xml:space="preserve">equivalent </w:t>
      </w:r>
    </w:p>
    <w:p w:rsidR="002D6978" w:rsidRPr="00F17A0B" w:rsidRDefault="00F17A0B">
      <m:oMathPara>
        <m:oMath>
          <m:r>
            <w:rPr>
              <w:rFonts w:ascii="Cambria Math" w:hAnsi="Cambria Math"/>
            </w:rPr>
            <m:t>Fly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SFO, JFK</m:t>
              </m:r>
            </m:e>
          </m:d>
          <m:r>
            <w:rPr>
              <w:rFonts w:ascii="Cambria Math" w:hAnsi="Cambria Math"/>
            </w:rPr>
            <m:t>→Unload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JFK</m:t>
              </m:r>
            </m:e>
          </m:d>
          <m:r>
            <w:rPr>
              <w:rFonts w:ascii="Cambria Math" w:hAnsi="Cambria Math"/>
            </w:rPr>
            <m:t>→Fly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JFK, SFO</m:t>
              </m:r>
            </m:e>
          </m:d>
          <m:r>
            <w:rPr>
              <w:rFonts w:ascii="Cambria Math" w:hAnsi="Cambria Math"/>
            </w:rPr>
            <m:t>→Unload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SFO</m:t>
              </m:r>
            </m:e>
          </m:d>
        </m:oMath>
      </m:oMathPara>
    </w:p>
    <w:p w:rsidR="00F17A0B" w:rsidRPr="00F17A0B" w:rsidRDefault="00F17A0B">
      <m:oMathPara>
        <m:oMath>
          <m:r>
            <w:rPr>
              <w:rFonts w:ascii="Cambria Math" w:hAnsi="Cambria Math"/>
            </w:rPr>
            <m:t>Fly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SFO, JFK</m:t>
              </m:r>
            </m:e>
          </m:d>
          <m:r>
            <w:rPr>
              <w:rFonts w:ascii="Cambria Math" w:hAnsi="Cambria Math"/>
            </w:rPr>
            <m:t>→Fly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JFK, SFO</m:t>
              </m:r>
            </m:e>
          </m:d>
          <m:r>
            <w:rPr>
              <w:rFonts w:ascii="Cambria Math" w:hAnsi="Cambria Math"/>
            </w:rPr>
            <m:t>→Unload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JFK</m:t>
              </m:r>
            </m:e>
          </m:d>
          <m:r>
            <w:rPr>
              <w:rFonts w:ascii="Cambria Math" w:hAnsi="Cambria Math"/>
            </w:rPr>
            <m:t>→Unload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SFO</m:t>
              </m:r>
            </m:e>
          </m:d>
        </m:oMath>
      </m:oMathPara>
    </w:p>
    <w:p w:rsidR="00F17A0B" w:rsidRDefault="003272D5">
      <w:r>
        <w:t>Here are</w:t>
      </w:r>
      <w:r w:rsidR="00F17A0B">
        <w:t xml:space="preserve"> optimal plan</w:t>
      </w:r>
      <w:r>
        <w:t>s</w:t>
      </w:r>
      <w:r w:rsidR="00F17A0B">
        <w:t xml:space="preserve"> (</w:t>
      </w:r>
      <w:r>
        <w:t xml:space="preserve">with </w:t>
      </w:r>
      <w:r w:rsidR="00561249">
        <w:t xml:space="preserve">possible </w:t>
      </w:r>
      <w:r w:rsidR="00F17A0B">
        <w:t>variations as shown above) for each problem</w:t>
      </w:r>
      <w:r w:rsidR="009B461E">
        <w:t xml:space="preserve">, and optimality of solutions are checked against them.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3116"/>
        <w:gridCol w:w="3117"/>
        <w:gridCol w:w="3117"/>
      </w:tblGrid>
      <w:tr w:rsidR="004359A5" w:rsidTr="00BF5CF9">
        <w:tc>
          <w:tcPr>
            <w:tcW w:w="3116" w:type="dxa"/>
            <w:tcBorders>
              <w:bottom w:val="single" w:sz="4" w:space="0" w:color="auto"/>
            </w:tcBorders>
          </w:tcPr>
          <w:p w:rsidR="004359A5" w:rsidRDefault="004359A5" w:rsidP="00BF5CF9">
            <w:pPr>
              <w:spacing w:line="276" w:lineRule="auto"/>
            </w:pPr>
            <w:r>
              <w:t>Air Cargo Problem 1</w:t>
            </w:r>
          </w:p>
        </w:tc>
        <w:tc>
          <w:tcPr>
            <w:tcW w:w="3117" w:type="dxa"/>
            <w:tcBorders>
              <w:bottom w:val="single" w:sz="4" w:space="0" w:color="auto"/>
            </w:tcBorders>
          </w:tcPr>
          <w:p w:rsidR="004359A5" w:rsidRDefault="004359A5" w:rsidP="00BF5CF9">
            <w:pPr>
              <w:spacing w:line="276" w:lineRule="auto"/>
            </w:pPr>
            <w:r>
              <w:t>Air Cargo Problem 2</w:t>
            </w:r>
          </w:p>
        </w:tc>
        <w:tc>
          <w:tcPr>
            <w:tcW w:w="3117" w:type="dxa"/>
            <w:tcBorders>
              <w:bottom w:val="single" w:sz="4" w:space="0" w:color="auto"/>
            </w:tcBorders>
          </w:tcPr>
          <w:p w:rsidR="004359A5" w:rsidRDefault="004359A5" w:rsidP="00BF5CF9">
            <w:pPr>
              <w:spacing w:line="276" w:lineRule="auto"/>
            </w:pPr>
            <w:r>
              <w:t>Air Cargo Problem 3</w:t>
            </w:r>
          </w:p>
        </w:tc>
      </w:tr>
      <w:tr w:rsidR="00BF5CF9" w:rsidTr="00BF5CF9">
        <w:tc>
          <w:tcPr>
            <w:tcW w:w="3116" w:type="dxa"/>
            <w:tcBorders>
              <w:bottom w:val="nil"/>
            </w:tcBorders>
          </w:tcPr>
          <w:p w:rsidR="00BF5CF9" w:rsidRDefault="00BF5CF9" w:rsidP="00BF5CF9">
            <w:pPr>
              <w:spacing w:line="276" w:lineRule="auto"/>
            </w:pPr>
            <m:oMathPara>
              <m:oMath>
                <m:r>
                  <w:rPr>
                    <w:rFonts w:ascii="Cambria Math" w:hAnsi="Cambria Math"/>
                  </w:rPr>
                  <m:t>Load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SFO</m:t>
                    </m:r>
                  </m:e>
                </m:d>
              </m:oMath>
            </m:oMathPara>
          </w:p>
        </w:tc>
        <w:tc>
          <w:tcPr>
            <w:tcW w:w="3117" w:type="dxa"/>
            <w:tcBorders>
              <w:bottom w:val="nil"/>
            </w:tcBorders>
          </w:tcPr>
          <w:p w:rsidR="00BF5CF9" w:rsidRDefault="00BF5CF9" w:rsidP="00BF5CF9">
            <w:pPr>
              <w:spacing w:line="276" w:lineRule="auto"/>
            </w:pPr>
            <m:oMathPara>
              <m:oMath>
                <m:r>
                  <w:rPr>
                    <w:rFonts w:ascii="Cambria Math" w:hAnsi="Cambria Math"/>
                  </w:rPr>
                  <m:t>Load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SFO</m:t>
                    </m:r>
                  </m:e>
                </m:d>
              </m:oMath>
            </m:oMathPara>
          </w:p>
        </w:tc>
        <w:tc>
          <w:tcPr>
            <w:tcW w:w="3117" w:type="dxa"/>
            <w:tcBorders>
              <w:bottom w:val="nil"/>
            </w:tcBorders>
          </w:tcPr>
          <w:p w:rsidR="00BF5CF9" w:rsidRDefault="00BF5CF9" w:rsidP="00BF5CF9">
            <w:pPr>
              <w:spacing w:line="276" w:lineRule="auto"/>
            </w:pPr>
            <m:oMathPara>
              <m:oMath>
                <m:r>
                  <w:rPr>
                    <w:rFonts w:ascii="Cambria Math" w:hAnsi="Cambria Math"/>
                  </w:rPr>
                  <m:t>Load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SFO</m:t>
                    </m:r>
                  </m:e>
                </m:d>
              </m:oMath>
            </m:oMathPara>
          </w:p>
        </w:tc>
      </w:tr>
      <w:tr w:rsidR="00BF5CF9" w:rsidTr="00BF5CF9">
        <w:tc>
          <w:tcPr>
            <w:tcW w:w="3116" w:type="dxa"/>
            <w:tcBorders>
              <w:top w:val="nil"/>
              <w:bottom w:val="nil"/>
            </w:tcBorders>
          </w:tcPr>
          <w:p w:rsidR="00BF5CF9" w:rsidRDefault="00BF5CF9" w:rsidP="00BF5CF9">
            <w:pPr>
              <w:spacing w:line="276" w:lineRule="auto"/>
            </w:pPr>
            <m:oMathPara>
              <m:oMath>
                <m:r>
                  <w:rPr>
                    <w:rFonts w:ascii="Cambria Math" w:hAnsi="Cambria Math"/>
                  </w:rPr>
                  <m:t>Load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JFK</m:t>
                    </m:r>
                  </m:e>
                </m:d>
              </m:oMath>
            </m:oMathPara>
          </w:p>
        </w:tc>
        <w:tc>
          <w:tcPr>
            <w:tcW w:w="3117" w:type="dxa"/>
            <w:tcBorders>
              <w:top w:val="nil"/>
              <w:bottom w:val="nil"/>
            </w:tcBorders>
          </w:tcPr>
          <w:p w:rsidR="00BF5CF9" w:rsidRDefault="00BF5CF9" w:rsidP="00BF5CF9">
            <w:pPr>
              <w:spacing w:line="276" w:lineRule="auto"/>
            </w:pPr>
            <m:oMathPara>
              <m:oMath>
                <m:r>
                  <w:rPr>
                    <w:rFonts w:ascii="Cambria Math" w:hAnsi="Cambria Math"/>
                  </w:rPr>
                  <m:t>Load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JFK</m:t>
                    </m:r>
                  </m:e>
                </m:d>
              </m:oMath>
            </m:oMathPara>
          </w:p>
        </w:tc>
        <w:tc>
          <w:tcPr>
            <w:tcW w:w="3117" w:type="dxa"/>
            <w:tcBorders>
              <w:top w:val="nil"/>
              <w:bottom w:val="nil"/>
            </w:tcBorders>
          </w:tcPr>
          <w:p w:rsidR="00BF5CF9" w:rsidRDefault="00BF5CF9" w:rsidP="00BF5CF9">
            <w:pPr>
              <w:spacing w:line="276" w:lineRule="auto"/>
            </w:pPr>
            <m:oMathPara>
              <m:oMath>
                <m:r>
                  <w:rPr>
                    <w:rFonts w:ascii="Cambria Math" w:hAnsi="Cambria Math"/>
                  </w:rPr>
                  <m:t>Load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JFK</m:t>
                    </m:r>
                  </m:e>
                </m:d>
              </m:oMath>
            </m:oMathPara>
          </w:p>
        </w:tc>
      </w:tr>
      <w:tr w:rsidR="00BF5CF9" w:rsidTr="00BF5CF9">
        <w:tc>
          <w:tcPr>
            <w:tcW w:w="3116" w:type="dxa"/>
            <w:tcBorders>
              <w:top w:val="nil"/>
              <w:bottom w:val="nil"/>
            </w:tcBorders>
          </w:tcPr>
          <w:p w:rsidR="00BF5CF9" w:rsidRDefault="00BF5CF9" w:rsidP="00BF5CF9">
            <w:pPr>
              <w:spacing w:line="276" w:lineRule="auto"/>
            </w:pPr>
            <m:oMathPara>
              <m:oMath>
                <m:r>
                  <w:rPr>
                    <w:rFonts w:ascii="Cambria Math" w:hAnsi="Cambria Math"/>
                  </w:rPr>
                  <m:t>Fly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SFO, JFK</m:t>
                    </m:r>
                  </m:e>
                </m:d>
              </m:oMath>
            </m:oMathPara>
          </w:p>
        </w:tc>
        <w:tc>
          <w:tcPr>
            <w:tcW w:w="3117" w:type="dxa"/>
            <w:tcBorders>
              <w:top w:val="nil"/>
              <w:bottom w:val="nil"/>
            </w:tcBorders>
          </w:tcPr>
          <w:p w:rsidR="00BF5CF9" w:rsidRDefault="00BF5CF9" w:rsidP="00BF5CF9">
            <w:pPr>
              <w:spacing w:line="276" w:lineRule="auto"/>
            </w:pPr>
            <m:oMathPara>
              <m:oMath>
                <m:r>
                  <w:rPr>
                    <w:rFonts w:ascii="Cambria Math" w:hAnsi="Cambria Math"/>
                  </w:rPr>
                  <m:t>Load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ATL</m:t>
                    </m:r>
                  </m:e>
                </m:d>
              </m:oMath>
            </m:oMathPara>
          </w:p>
        </w:tc>
        <w:tc>
          <w:tcPr>
            <w:tcW w:w="3117" w:type="dxa"/>
            <w:tcBorders>
              <w:top w:val="nil"/>
              <w:bottom w:val="nil"/>
            </w:tcBorders>
          </w:tcPr>
          <w:p w:rsidR="00BF5CF9" w:rsidRDefault="00BF5CF9" w:rsidP="00BF5CF9">
            <w:pPr>
              <w:spacing w:line="276" w:lineRule="auto"/>
            </w:pPr>
            <m:oMathPara>
              <m:oMath>
                <m:r>
                  <w:rPr>
                    <w:rFonts w:ascii="Cambria Math" w:hAnsi="Cambria Math"/>
                  </w:rPr>
                  <m:t>Fly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SFO, ATL</m:t>
                    </m:r>
                  </m:e>
                </m:d>
              </m:oMath>
            </m:oMathPara>
          </w:p>
        </w:tc>
      </w:tr>
      <w:tr w:rsidR="00BF5CF9" w:rsidTr="00BF5CF9">
        <w:tc>
          <w:tcPr>
            <w:tcW w:w="3116" w:type="dxa"/>
            <w:tcBorders>
              <w:top w:val="nil"/>
              <w:bottom w:val="nil"/>
            </w:tcBorders>
          </w:tcPr>
          <w:p w:rsidR="00BF5CF9" w:rsidRDefault="00BF5CF9" w:rsidP="00BF5CF9">
            <w:pPr>
              <w:spacing w:line="276" w:lineRule="auto"/>
            </w:pPr>
            <m:oMathPara>
              <m:oMath>
                <m:r>
                  <w:rPr>
                    <w:rFonts w:ascii="Cambria Math" w:hAnsi="Cambria Math"/>
                  </w:rPr>
                  <m:t>Fly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JFK, SFO</m:t>
                    </m:r>
                  </m:e>
                </m:d>
              </m:oMath>
            </m:oMathPara>
          </w:p>
        </w:tc>
        <w:tc>
          <w:tcPr>
            <w:tcW w:w="3117" w:type="dxa"/>
            <w:tcBorders>
              <w:top w:val="nil"/>
              <w:bottom w:val="nil"/>
            </w:tcBorders>
          </w:tcPr>
          <w:p w:rsidR="00BF5CF9" w:rsidRDefault="00BF5CF9" w:rsidP="00BF5CF9">
            <w:pPr>
              <w:spacing w:line="276" w:lineRule="auto"/>
            </w:pPr>
            <m:oMathPara>
              <m:oMath>
                <m:r>
                  <w:rPr>
                    <w:rFonts w:ascii="Cambria Math" w:hAnsi="Cambria Math"/>
                  </w:rPr>
                  <m:t>Fly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SFO, JFK</m:t>
                    </m:r>
                  </m:e>
                </m:d>
              </m:oMath>
            </m:oMathPara>
          </w:p>
        </w:tc>
        <w:tc>
          <w:tcPr>
            <w:tcW w:w="3117" w:type="dxa"/>
            <w:tcBorders>
              <w:top w:val="nil"/>
              <w:bottom w:val="nil"/>
            </w:tcBorders>
          </w:tcPr>
          <w:p w:rsidR="00BF5CF9" w:rsidRDefault="00BF5CF9" w:rsidP="00BF5CF9">
            <w:pPr>
              <w:spacing w:line="276" w:lineRule="auto"/>
            </w:pPr>
            <m:oMathPara>
              <m:oMath>
                <m:r>
                  <w:rPr>
                    <w:rFonts w:ascii="Cambria Math" w:hAnsi="Cambria Math"/>
                  </w:rPr>
                  <m:t>Fly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JFK, ORD</m:t>
                    </m:r>
                  </m:e>
                </m:d>
              </m:oMath>
            </m:oMathPara>
          </w:p>
        </w:tc>
      </w:tr>
      <w:tr w:rsidR="00BF5CF9" w:rsidTr="00BF5CF9">
        <w:tc>
          <w:tcPr>
            <w:tcW w:w="3116" w:type="dxa"/>
            <w:tcBorders>
              <w:top w:val="nil"/>
              <w:bottom w:val="nil"/>
            </w:tcBorders>
          </w:tcPr>
          <w:p w:rsidR="00BF5CF9" w:rsidRDefault="00BF5CF9" w:rsidP="00BF5CF9">
            <w:pPr>
              <w:spacing w:line="276" w:lineRule="auto"/>
            </w:pPr>
            <m:oMathPara>
              <m:oMath>
                <m:r>
                  <w:rPr>
                    <w:rFonts w:ascii="Cambria Math" w:hAnsi="Cambria Math"/>
                  </w:rPr>
                  <m:t>Unload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JFK</m:t>
                    </m:r>
                  </m:e>
                </m:d>
              </m:oMath>
            </m:oMathPara>
          </w:p>
        </w:tc>
        <w:tc>
          <w:tcPr>
            <w:tcW w:w="3117" w:type="dxa"/>
            <w:tcBorders>
              <w:top w:val="nil"/>
              <w:bottom w:val="nil"/>
            </w:tcBorders>
          </w:tcPr>
          <w:p w:rsidR="00BF5CF9" w:rsidRDefault="00BF5CF9" w:rsidP="00BF5CF9">
            <w:pPr>
              <w:spacing w:line="276" w:lineRule="auto"/>
            </w:pPr>
            <m:oMathPara>
              <m:oMath>
                <m:r>
                  <w:rPr>
                    <w:rFonts w:ascii="Cambria Math" w:hAnsi="Cambria Math"/>
                  </w:rPr>
                  <m:t>Fly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JFK, SFO</m:t>
                    </m:r>
                  </m:e>
                </m:d>
              </m:oMath>
            </m:oMathPara>
          </w:p>
        </w:tc>
        <w:tc>
          <w:tcPr>
            <w:tcW w:w="3117" w:type="dxa"/>
            <w:tcBorders>
              <w:top w:val="nil"/>
              <w:bottom w:val="nil"/>
            </w:tcBorders>
          </w:tcPr>
          <w:p w:rsidR="00BF5CF9" w:rsidRDefault="00BF5CF9" w:rsidP="00BF5CF9">
            <w:pPr>
              <w:spacing w:line="276" w:lineRule="auto"/>
            </w:pPr>
            <m:oMathPara>
              <m:oMath>
                <m:r>
                  <w:rPr>
                    <w:rFonts w:ascii="Cambria Math" w:hAnsi="Cambria Math"/>
                  </w:rPr>
                  <m:t>Load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ATL</m:t>
                    </m:r>
                  </m:e>
                </m:d>
              </m:oMath>
            </m:oMathPara>
          </w:p>
        </w:tc>
      </w:tr>
      <w:tr w:rsidR="00BF5CF9" w:rsidTr="00BF5CF9">
        <w:tc>
          <w:tcPr>
            <w:tcW w:w="3116" w:type="dxa"/>
            <w:tcBorders>
              <w:top w:val="nil"/>
              <w:bottom w:val="nil"/>
            </w:tcBorders>
          </w:tcPr>
          <w:p w:rsidR="00BF5CF9" w:rsidRDefault="00BF5CF9" w:rsidP="00BF5CF9">
            <w:pPr>
              <w:spacing w:line="276" w:lineRule="auto"/>
            </w:pPr>
            <m:oMathPara>
              <m:oMath>
                <m:r>
                  <w:rPr>
                    <w:rFonts w:ascii="Cambria Math" w:hAnsi="Cambria Math"/>
                  </w:rPr>
                  <m:t>Unload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SFO</m:t>
                    </m:r>
                  </m:e>
                </m:d>
              </m:oMath>
            </m:oMathPara>
          </w:p>
        </w:tc>
        <w:tc>
          <w:tcPr>
            <w:tcW w:w="3117" w:type="dxa"/>
            <w:tcBorders>
              <w:top w:val="nil"/>
              <w:bottom w:val="nil"/>
            </w:tcBorders>
          </w:tcPr>
          <w:p w:rsidR="00BF5CF9" w:rsidRDefault="00BF5CF9" w:rsidP="00BF5CF9">
            <w:pPr>
              <w:spacing w:line="276" w:lineRule="auto"/>
            </w:pPr>
            <m:oMathPara>
              <m:oMath>
                <m:r>
                  <w:rPr>
                    <w:rFonts w:ascii="Cambria Math" w:hAnsi="Cambria Math"/>
                  </w:rPr>
                  <m:t>Fly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ATL, SFO</m:t>
                    </m:r>
                  </m:e>
                </m:d>
              </m:oMath>
            </m:oMathPara>
          </w:p>
        </w:tc>
        <w:tc>
          <w:tcPr>
            <w:tcW w:w="3117" w:type="dxa"/>
            <w:tcBorders>
              <w:top w:val="nil"/>
              <w:bottom w:val="nil"/>
            </w:tcBorders>
          </w:tcPr>
          <w:p w:rsidR="00BF5CF9" w:rsidRDefault="00BF5CF9" w:rsidP="00BF5CF9">
            <w:pPr>
              <w:spacing w:line="276" w:lineRule="auto"/>
            </w:pPr>
            <m:oMathPara>
              <m:oMath>
                <m:r>
                  <w:rPr>
                    <w:rFonts w:ascii="Cambria Math" w:hAnsi="Cambria Math"/>
                  </w:rPr>
                  <m:t>Load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ORD</m:t>
                    </m:r>
                  </m:e>
                </m:d>
              </m:oMath>
            </m:oMathPara>
          </w:p>
        </w:tc>
      </w:tr>
      <w:tr w:rsidR="00BF5CF9" w:rsidTr="00BF5CF9">
        <w:tc>
          <w:tcPr>
            <w:tcW w:w="3116" w:type="dxa"/>
            <w:tcBorders>
              <w:top w:val="nil"/>
              <w:bottom w:val="nil"/>
            </w:tcBorders>
          </w:tcPr>
          <w:p w:rsidR="00BF5CF9" w:rsidRDefault="00BF5CF9" w:rsidP="00BF5CF9">
            <w:pPr>
              <w:spacing w:line="276" w:lineRule="auto"/>
            </w:pPr>
          </w:p>
        </w:tc>
        <w:tc>
          <w:tcPr>
            <w:tcW w:w="3117" w:type="dxa"/>
            <w:tcBorders>
              <w:top w:val="nil"/>
              <w:bottom w:val="nil"/>
            </w:tcBorders>
          </w:tcPr>
          <w:p w:rsidR="00BF5CF9" w:rsidRDefault="00BF5CF9" w:rsidP="00BF5CF9">
            <w:pPr>
              <w:spacing w:line="276" w:lineRule="auto"/>
            </w:pPr>
            <m:oMathPara>
              <m:oMath>
                <m:r>
                  <w:rPr>
                    <w:rFonts w:ascii="Cambria Math" w:hAnsi="Cambria Math"/>
                  </w:rPr>
                  <m:t>Unload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JFK</m:t>
                    </m:r>
                  </m:e>
                </m:d>
              </m:oMath>
            </m:oMathPara>
          </w:p>
        </w:tc>
        <w:tc>
          <w:tcPr>
            <w:tcW w:w="3117" w:type="dxa"/>
            <w:tcBorders>
              <w:top w:val="nil"/>
              <w:bottom w:val="nil"/>
            </w:tcBorders>
          </w:tcPr>
          <w:p w:rsidR="00BF5CF9" w:rsidRDefault="00BF5CF9" w:rsidP="00BF5CF9">
            <w:pPr>
              <w:spacing w:line="276" w:lineRule="auto"/>
            </w:pPr>
            <m:oMathPara>
              <m:oMath>
                <m:r>
                  <w:rPr>
                    <w:rFonts w:ascii="Cambria Math" w:hAnsi="Cambria Math"/>
                  </w:rPr>
                  <m:t>Fly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ATL, JFK</m:t>
                    </m:r>
                  </m:e>
                </m:d>
              </m:oMath>
            </m:oMathPara>
          </w:p>
        </w:tc>
      </w:tr>
      <w:tr w:rsidR="00BF5CF9" w:rsidTr="00BF5CF9">
        <w:tc>
          <w:tcPr>
            <w:tcW w:w="3116" w:type="dxa"/>
            <w:tcBorders>
              <w:top w:val="nil"/>
              <w:bottom w:val="nil"/>
            </w:tcBorders>
          </w:tcPr>
          <w:p w:rsidR="00BF5CF9" w:rsidRDefault="00BF5CF9" w:rsidP="00BF5CF9">
            <w:pPr>
              <w:spacing w:line="276" w:lineRule="auto"/>
            </w:pPr>
          </w:p>
        </w:tc>
        <w:tc>
          <w:tcPr>
            <w:tcW w:w="3117" w:type="dxa"/>
            <w:tcBorders>
              <w:top w:val="nil"/>
              <w:bottom w:val="nil"/>
            </w:tcBorders>
          </w:tcPr>
          <w:p w:rsidR="00BF5CF9" w:rsidRDefault="00BF5CF9" w:rsidP="00BF5CF9">
            <w:pPr>
              <w:spacing w:line="276" w:lineRule="auto"/>
            </w:pPr>
            <m:oMathPara>
              <m:oMath>
                <m:r>
                  <w:rPr>
                    <w:rFonts w:ascii="Cambria Math" w:hAnsi="Cambria Math"/>
                  </w:rPr>
                  <m:t>Unload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SFO</m:t>
                    </m:r>
                  </m:e>
                </m:d>
              </m:oMath>
            </m:oMathPara>
          </w:p>
        </w:tc>
        <w:tc>
          <w:tcPr>
            <w:tcW w:w="3117" w:type="dxa"/>
            <w:tcBorders>
              <w:top w:val="nil"/>
              <w:bottom w:val="nil"/>
            </w:tcBorders>
          </w:tcPr>
          <w:p w:rsidR="00BF5CF9" w:rsidRDefault="00BF5CF9" w:rsidP="00BF5CF9">
            <w:pPr>
              <w:spacing w:line="276" w:lineRule="auto"/>
            </w:pPr>
            <m:oMathPara>
              <m:oMath>
                <m:r>
                  <w:rPr>
                    <w:rFonts w:ascii="Cambria Math" w:hAnsi="Cambria Math"/>
                  </w:rPr>
                  <m:t>Fly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ORD, SFO</m:t>
                    </m:r>
                  </m:e>
                </m:d>
              </m:oMath>
            </m:oMathPara>
          </w:p>
        </w:tc>
      </w:tr>
      <w:tr w:rsidR="00BF5CF9" w:rsidTr="00BF5CF9">
        <w:tc>
          <w:tcPr>
            <w:tcW w:w="3116" w:type="dxa"/>
            <w:tcBorders>
              <w:top w:val="nil"/>
              <w:bottom w:val="nil"/>
            </w:tcBorders>
          </w:tcPr>
          <w:p w:rsidR="00BF5CF9" w:rsidRDefault="00BF5CF9" w:rsidP="00BF5CF9">
            <w:pPr>
              <w:spacing w:line="276" w:lineRule="auto"/>
            </w:pPr>
          </w:p>
        </w:tc>
        <w:tc>
          <w:tcPr>
            <w:tcW w:w="3117" w:type="dxa"/>
            <w:tcBorders>
              <w:top w:val="nil"/>
              <w:bottom w:val="nil"/>
            </w:tcBorders>
          </w:tcPr>
          <w:p w:rsidR="00BF5CF9" w:rsidRDefault="00BF5CF9" w:rsidP="00BF5CF9">
            <w:pPr>
              <w:spacing w:line="276" w:lineRule="auto"/>
            </w:pPr>
            <m:oMathPara>
              <m:oMath>
                <m:r>
                  <w:rPr>
                    <w:rFonts w:ascii="Cambria Math" w:hAnsi="Cambria Math"/>
                  </w:rPr>
                  <m:t>Unload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SFO</m:t>
                    </m:r>
                  </m:e>
                </m:d>
              </m:oMath>
            </m:oMathPara>
          </w:p>
        </w:tc>
        <w:tc>
          <w:tcPr>
            <w:tcW w:w="3117" w:type="dxa"/>
            <w:tcBorders>
              <w:top w:val="nil"/>
              <w:bottom w:val="nil"/>
            </w:tcBorders>
          </w:tcPr>
          <w:p w:rsidR="00BF5CF9" w:rsidRDefault="00BF5CF9" w:rsidP="00BF5CF9">
            <w:pPr>
              <w:spacing w:line="276" w:lineRule="auto"/>
            </w:pPr>
            <m:oMathPara>
              <m:oMath>
                <m:r>
                  <w:rPr>
                    <w:rFonts w:ascii="Cambria Math" w:hAnsi="Cambria Math"/>
                  </w:rPr>
                  <m:t>Unload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JFK</m:t>
                    </m:r>
                  </m:e>
                </m:d>
              </m:oMath>
            </m:oMathPara>
          </w:p>
        </w:tc>
      </w:tr>
      <w:tr w:rsidR="00BF5CF9" w:rsidTr="00BF5CF9">
        <w:tc>
          <w:tcPr>
            <w:tcW w:w="3116" w:type="dxa"/>
            <w:tcBorders>
              <w:top w:val="nil"/>
              <w:bottom w:val="nil"/>
            </w:tcBorders>
          </w:tcPr>
          <w:p w:rsidR="00BF5CF9" w:rsidRDefault="00BF5CF9" w:rsidP="00BF5CF9">
            <w:pPr>
              <w:spacing w:line="276" w:lineRule="auto"/>
            </w:pPr>
          </w:p>
        </w:tc>
        <w:tc>
          <w:tcPr>
            <w:tcW w:w="3117" w:type="dxa"/>
            <w:tcBorders>
              <w:top w:val="nil"/>
              <w:bottom w:val="nil"/>
            </w:tcBorders>
          </w:tcPr>
          <w:p w:rsidR="00BF5CF9" w:rsidRDefault="00BF5CF9" w:rsidP="00BF5CF9">
            <w:pPr>
              <w:spacing w:line="276" w:lineRule="auto"/>
            </w:pPr>
          </w:p>
        </w:tc>
        <w:tc>
          <w:tcPr>
            <w:tcW w:w="3117" w:type="dxa"/>
            <w:tcBorders>
              <w:top w:val="nil"/>
              <w:bottom w:val="nil"/>
            </w:tcBorders>
          </w:tcPr>
          <w:p w:rsidR="00BF5CF9" w:rsidRDefault="00BF5CF9" w:rsidP="00BF5CF9">
            <w:pPr>
              <w:spacing w:line="276" w:lineRule="auto"/>
            </w:pPr>
            <m:oMathPara>
              <m:oMath>
                <m:r>
                  <w:rPr>
                    <w:rFonts w:ascii="Cambria Math" w:hAnsi="Cambria Math"/>
                  </w:rPr>
                  <m:t>Unload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JFK</m:t>
                    </m:r>
                  </m:e>
                </m:d>
              </m:oMath>
            </m:oMathPara>
          </w:p>
        </w:tc>
      </w:tr>
      <w:tr w:rsidR="00BF5CF9" w:rsidTr="00BF5CF9">
        <w:tc>
          <w:tcPr>
            <w:tcW w:w="3116" w:type="dxa"/>
            <w:tcBorders>
              <w:top w:val="nil"/>
              <w:bottom w:val="nil"/>
            </w:tcBorders>
          </w:tcPr>
          <w:p w:rsidR="00BF5CF9" w:rsidRDefault="00BF5CF9" w:rsidP="00BF5CF9">
            <w:pPr>
              <w:spacing w:line="276" w:lineRule="auto"/>
            </w:pPr>
          </w:p>
        </w:tc>
        <w:tc>
          <w:tcPr>
            <w:tcW w:w="3117" w:type="dxa"/>
            <w:tcBorders>
              <w:top w:val="nil"/>
              <w:bottom w:val="nil"/>
            </w:tcBorders>
          </w:tcPr>
          <w:p w:rsidR="00BF5CF9" w:rsidRDefault="00BF5CF9" w:rsidP="00BF5CF9">
            <w:pPr>
              <w:spacing w:line="276" w:lineRule="auto"/>
            </w:pPr>
          </w:p>
        </w:tc>
        <w:tc>
          <w:tcPr>
            <w:tcW w:w="3117" w:type="dxa"/>
            <w:tcBorders>
              <w:top w:val="nil"/>
              <w:bottom w:val="nil"/>
            </w:tcBorders>
          </w:tcPr>
          <w:p w:rsidR="00BF5CF9" w:rsidRDefault="00BF5CF9" w:rsidP="00BF5CF9">
            <w:pPr>
              <w:spacing w:line="276" w:lineRule="auto"/>
            </w:pPr>
            <m:oMathPara>
              <m:oMath>
                <m:r>
                  <w:rPr>
                    <w:rFonts w:ascii="Cambria Math" w:hAnsi="Cambria Math"/>
                  </w:rPr>
                  <m:t>Unload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SFO</m:t>
                    </m:r>
                  </m:e>
                </m:d>
              </m:oMath>
            </m:oMathPara>
          </w:p>
        </w:tc>
      </w:tr>
      <w:tr w:rsidR="00BF5CF9" w:rsidTr="00BF5CF9">
        <w:tc>
          <w:tcPr>
            <w:tcW w:w="3116" w:type="dxa"/>
            <w:tcBorders>
              <w:top w:val="nil"/>
            </w:tcBorders>
          </w:tcPr>
          <w:p w:rsidR="00BF5CF9" w:rsidRDefault="00BF5CF9" w:rsidP="00BF5CF9">
            <w:pPr>
              <w:spacing w:line="276" w:lineRule="auto"/>
            </w:pPr>
          </w:p>
        </w:tc>
        <w:tc>
          <w:tcPr>
            <w:tcW w:w="3117" w:type="dxa"/>
            <w:tcBorders>
              <w:top w:val="nil"/>
            </w:tcBorders>
          </w:tcPr>
          <w:p w:rsidR="00BF5CF9" w:rsidRDefault="00BF5CF9" w:rsidP="00BF5CF9">
            <w:pPr>
              <w:spacing w:line="276" w:lineRule="auto"/>
            </w:pPr>
          </w:p>
        </w:tc>
        <w:tc>
          <w:tcPr>
            <w:tcW w:w="3117" w:type="dxa"/>
            <w:tcBorders>
              <w:top w:val="nil"/>
            </w:tcBorders>
          </w:tcPr>
          <w:p w:rsidR="00BF5CF9" w:rsidRDefault="00BF5CF9" w:rsidP="00BF5CF9">
            <w:pPr>
              <w:spacing w:line="276" w:lineRule="auto"/>
            </w:pPr>
            <m:oMathPara>
              <m:oMath>
                <m:r>
                  <w:rPr>
                    <w:rFonts w:ascii="Cambria Math" w:hAnsi="Cambria Math"/>
                  </w:rPr>
                  <m:t>Unload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SFO</m:t>
                    </m:r>
                  </m:e>
                </m:d>
              </m:oMath>
            </m:oMathPara>
          </w:p>
        </w:tc>
      </w:tr>
    </w:tbl>
    <w:p w:rsidR="003272D5" w:rsidRDefault="003272D5"/>
    <w:p w:rsidR="004244DF" w:rsidRDefault="004244DF" w:rsidP="004244DF">
      <w:pPr>
        <w:pStyle w:val="Heading1"/>
      </w:pPr>
      <w:r>
        <w:t>Performance Comp – Non Heuristic</w:t>
      </w:r>
    </w:p>
    <w:p w:rsidR="004244DF" w:rsidRDefault="004244DF">
      <w:r>
        <w:t>I picked Uniform Cost Search as the 3</w:t>
      </w:r>
      <w:r w:rsidRPr="004244DF">
        <w:rPr>
          <w:vertAlign w:val="superscript"/>
        </w:rPr>
        <w:t>rd</w:t>
      </w:r>
      <w:r>
        <w:t xml:space="preserve"> algorithm to compare against Breadth First Search a</w:t>
      </w:r>
      <w:bookmarkStart w:id="0" w:name="_GoBack"/>
      <w:r>
        <w:t>n</w:t>
      </w:r>
      <w:bookmarkEnd w:id="0"/>
      <w:r>
        <w:t>d Depth First Graph Search</w:t>
      </w:r>
    </w:p>
    <w:tbl>
      <w:tblPr>
        <w:tblStyle w:val="TableGrid"/>
        <w:tblW w:w="100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6"/>
        <w:gridCol w:w="5046"/>
      </w:tblGrid>
      <w:tr w:rsidR="00ED36DA" w:rsidTr="00ED36DA">
        <w:trPr>
          <w:trHeight w:val="4608"/>
          <w:jc w:val="center"/>
        </w:trPr>
        <w:tc>
          <w:tcPr>
            <w:tcW w:w="5046" w:type="dxa"/>
          </w:tcPr>
          <w:p w:rsidR="00E363F1" w:rsidRDefault="00E363F1">
            <w:r>
              <w:rPr>
                <w:noProof/>
              </w:rPr>
              <w:lastRenderedPageBreak/>
              <w:drawing>
                <wp:inline distT="0" distB="0" distL="0" distR="0" wp14:anchorId="7536CF4B" wp14:editId="489063EF">
                  <wp:extent cx="3055620" cy="2933700"/>
                  <wp:effectExtent l="0" t="0" r="1143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5046" w:type="dxa"/>
          </w:tcPr>
          <w:p w:rsidR="00E363F1" w:rsidRDefault="00ED36DA">
            <w:r>
              <w:rPr>
                <w:noProof/>
              </w:rPr>
              <w:drawing>
                <wp:inline distT="0" distB="0" distL="0" distR="0" wp14:anchorId="7393B63F" wp14:editId="30ED4E0A">
                  <wp:extent cx="3055620" cy="2933700"/>
                  <wp:effectExtent l="0" t="0" r="1143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ED36DA" w:rsidTr="00ED36DA">
        <w:trPr>
          <w:trHeight w:val="4608"/>
          <w:jc w:val="center"/>
        </w:trPr>
        <w:tc>
          <w:tcPr>
            <w:tcW w:w="5046" w:type="dxa"/>
          </w:tcPr>
          <w:p w:rsidR="00E363F1" w:rsidRDefault="00ED36DA">
            <w:r>
              <w:rPr>
                <w:noProof/>
              </w:rPr>
              <w:drawing>
                <wp:inline distT="0" distB="0" distL="0" distR="0" wp14:anchorId="13D16420" wp14:editId="54348660">
                  <wp:extent cx="3055620" cy="2933700"/>
                  <wp:effectExtent l="0" t="0" r="1143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5046" w:type="dxa"/>
          </w:tcPr>
          <w:p w:rsidR="00E363F1" w:rsidRDefault="00E363F1"/>
        </w:tc>
      </w:tr>
    </w:tbl>
    <w:p w:rsidR="00E363F1" w:rsidRDefault="00E363F1"/>
    <w:p w:rsidR="00691374" w:rsidRDefault="00E363F1">
      <w:r>
        <w:t xml:space="preserve">Main take-away from the 3 graphs </w:t>
      </w:r>
      <w:r w:rsidR="009B461E">
        <w:t xml:space="preserve">above </w:t>
      </w:r>
      <w:r>
        <w:t xml:space="preserve">is that Depth First Graph Search takes </w:t>
      </w:r>
      <w:r w:rsidR="009B461E">
        <w:t>way</w:t>
      </w:r>
      <w:r>
        <w:t xml:space="preserve"> less node expansion</w:t>
      </w:r>
      <w:r w:rsidR="009B461E">
        <w:t>s</w:t>
      </w:r>
      <w:r>
        <w:t xml:space="preserve"> and much less time to find a solution, while Breadth First and Uniform Cost are on par with each other.  Such difference becomes bigger when the planning problem size increases.  </w:t>
      </w:r>
    </w:p>
    <w:p w:rsidR="00E363F1" w:rsidRDefault="00E363F1">
      <w:r>
        <w:t>However, the sol</w:t>
      </w:r>
      <w:r w:rsidR="00ED36DA">
        <w:t xml:space="preserve">ution from Depth First Graph are </w:t>
      </w:r>
      <w:r>
        <w:t xml:space="preserve">not optimal, </w:t>
      </w:r>
      <w:r w:rsidR="00ED36DA">
        <w:t>while both Breadth First and Uniform Cost achieved optimality in all 3 air cargo problems</w:t>
      </w:r>
      <w:r>
        <w:t xml:space="preserve">. </w:t>
      </w:r>
      <w:r w:rsidR="00ED36DA">
        <w:t xml:space="preserve"> </w:t>
      </w:r>
      <w:r w:rsidR="00440A78">
        <w:t xml:space="preserve">These optimality behavior generally holds true per video lecture #24 of </w:t>
      </w:r>
      <w:sdt>
        <w:sdtPr>
          <w:id w:val="-547381548"/>
          <w:citation/>
        </w:sdtPr>
        <w:sdtEndPr/>
        <w:sdtContent>
          <w:r w:rsidR="00440A78">
            <w:fldChar w:fldCharType="begin"/>
          </w:r>
          <w:r w:rsidR="00440A78">
            <w:instrText xml:space="preserve"> CITATION Uda \l 1033 </w:instrText>
          </w:r>
          <w:r w:rsidR="00440A78">
            <w:fldChar w:fldCharType="separate"/>
          </w:r>
          <w:r w:rsidR="00440A78">
            <w:rPr>
              <w:noProof/>
            </w:rPr>
            <w:t>(Udacity, n.d.)</w:t>
          </w:r>
          <w:r w:rsidR="00440A78">
            <w:fldChar w:fldCharType="end"/>
          </w:r>
        </w:sdtContent>
      </w:sdt>
      <w:r w:rsidR="00321272">
        <w:t>.</w:t>
      </w:r>
      <w:r w:rsidR="00440A78">
        <w:t xml:space="preserve"> </w:t>
      </w:r>
      <w:r w:rsidR="00321272">
        <w:t xml:space="preserve"> </w:t>
      </w:r>
      <w:r w:rsidR="00ED36DA">
        <w:t xml:space="preserve">And </w:t>
      </w:r>
      <w:r w:rsidR="00327D4C">
        <w:t>the charts on the next page show</w:t>
      </w:r>
      <w:r w:rsidR="00ED36DA">
        <w:t xml:space="preserve"> us solutions from Depth First are </w:t>
      </w:r>
      <w:r w:rsidR="00ED36DA" w:rsidRPr="00691374">
        <w:t>much</w:t>
      </w:r>
      <w:r w:rsidR="00ED36DA">
        <w:t xml:space="preserve"> </w:t>
      </w:r>
      <w:r w:rsidR="00691374">
        <w:t xml:space="preserve">(so much I have to use data labels) </w:t>
      </w:r>
      <w:r w:rsidR="00ED36DA">
        <w:t xml:space="preserve">more costly than optimal plan. </w:t>
      </w:r>
    </w:p>
    <w:p w:rsidR="00ED36DA" w:rsidRDefault="00E363F1">
      <w:r>
        <w:t>Another interesting observation is that Uniform Cost took about half the time as Breadth First (They both achieved optimality) although Uniform Cost expanded more nodes and did more goal tests.  I think it’</w:t>
      </w:r>
      <w:r w:rsidR="00ED36DA">
        <w:t xml:space="preserve">s </w:t>
      </w:r>
      <w:r w:rsidR="009B461E">
        <w:t xml:space="preserve">mainly </w:t>
      </w:r>
      <w:r w:rsidR="00ED36DA">
        <w:t xml:space="preserve">due to </w:t>
      </w:r>
      <w:r w:rsidR="009B461E">
        <w:t>their difference in the</w:t>
      </w:r>
      <w:r w:rsidR="00ED36DA">
        <w:t xml:space="preserve"> data structure to store “frontier” nodes</w:t>
      </w:r>
      <w:r w:rsidR="00A215E1">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160"/>
        <w:gridCol w:w="2592"/>
        <w:gridCol w:w="3600"/>
      </w:tblGrid>
      <w:tr w:rsidR="00691374" w:rsidTr="00691374">
        <w:tc>
          <w:tcPr>
            <w:tcW w:w="2160" w:type="dxa"/>
            <w:tcBorders>
              <w:bottom w:val="single" w:sz="4" w:space="0" w:color="auto"/>
            </w:tcBorders>
          </w:tcPr>
          <w:p w:rsidR="00ED36DA" w:rsidRDefault="00ED36DA">
            <w:r>
              <w:lastRenderedPageBreak/>
              <w:t>Search Algorithm</w:t>
            </w:r>
          </w:p>
        </w:tc>
        <w:tc>
          <w:tcPr>
            <w:tcW w:w="2592" w:type="dxa"/>
            <w:tcBorders>
              <w:bottom w:val="single" w:sz="4" w:space="0" w:color="auto"/>
              <w:right w:val="nil"/>
            </w:tcBorders>
          </w:tcPr>
          <w:p w:rsidR="00ED36DA" w:rsidRDefault="00ED36DA">
            <w:r>
              <w:t>Frontier Nodes</w:t>
            </w:r>
          </w:p>
        </w:tc>
        <w:tc>
          <w:tcPr>
            <w:tcW w:w="3600" w:type="dxa"/>
            <w:tcBorders>
              <w:left w:val="nil"/>
              <w:bottom w:val="single" w:sz="4" w:space="0" w:color="auto"/>
            </w:tcBorders>
          </w:tcPr>
          <w:p w:rsidR="00ED36DA" w:rsidRDefault="00ED36DA">
            <w:r>
              <w:t>Without Heuristics</w:t>
            </w:r>
          </w:p>
        </w:tc>
      </w:tr>
      <w:tr w:rsidR="00ED36DA" w:rsidTr="00691374">
        <w:tc>
          <w:tcPr>
            <w:tcW w:w="2160" w:type="dxa"/>
            <w:tcBorders>
              <w:bottom w:val="nil"/>
            </w:tcBorders>
          </w:tcPr>
          <w:p w:rsidR="00ED36DA" w:rsidRDefault="00ED36DA" w:rsidP="00ED36DA">
            <w:r>
              <w:t>Breadth First Search</w:t>
            </w:r>
          </w:p>
        </w:tc>
        <w:tc>
          <w:tcPr>
            <w:tcW w:w="2592" w:type="dxa"/>
            <w:tcBorders>
              <w:bottom w:val="nil"/>
              <w:right w:val="nil"/>
            </w:tcBorders>
          </w:tcPr>
          <w:p w:rsidR="00ED36DA" w:rsidRDefault="00ED36DA" w:rsidP="00ED36DA">
            <w:r>
              <w:t>FIFO Queue</w:t>
            </w:r>
          </w:p>
        </w:tc>
        <w:tc>
          <w:tcPr>
            <w:tcW w:w="3600" w:type="dxa"/>
            <w:tcBorders>
              <w:left w:val="nil"/>
              <w:bottom w:val="nil"/>
            </w:tcBorders>
          </w:tcPr>
          <w:p w:rsidR="00ED36DA" w:rsidRDefault="00ED36DA" w:rsidP="00ED36DA">
            <w:r>
              <w:t>Still maintains FIFO order</w:t>
            </w:r>
          </w:p>
        </w:tc>
      </w:tr>
      <w:tr w:rsidR="00691374" w:rsidTr="00691374">
        <w:tc>
          <w:tcPr>
            <w:tcW w:w="2160" w:type="dxa"/>
            <w:tcBorders>
              <w:top w:val="nil"/>
            </w:tcBorders>
          </w:tcPr>
          <w:p w:rsidR="00ED36DA" w:rsidRDefault="00ED36DA">
            <w:r>
              <w:t>Uniform Cost Search</w:t>
            </w:r>
          </w:p>
        </w:tc>
        <w:tc>
          <w:tcPr>
            <w:tcW w:w="2592" w:type="dxa"/>
            <w:tcBorders>
              <w:top w:val="nil"/>
              <w:right w:val="nil"/>
            </w:tcBorders>
          </w:tcPr>
          <w:p w:rsidR="00ED36DA" w:rsidRDefault="00ED36DA">
            <w:r>
              <w:t>Priority Queue</w:t>
            </w:r>
          </w:p>
        </w:tc>
        <w:tc>
          <w:tcPr>
            <w:tcW w:w="3600" w:type="dxa"/>
            <w:tcBorders>
              <w:top w:val="nil"/>
              <w:left w:val="nil"/>
            </w:tcBorders>
          </w:tcPr>
          <w:p w:rsidR="00ED36DA" w:rsidRDefault="00ED36DA">
            <w:r>
              <w:t>No order required on queue</w:t>
            </w:r>
          </w:p>
        </w:tc>
      </w:tr>
    </w:tbl>
    <w:p w:rsidR="00ED36DA" w:rsidRDefault="00ED36DA"/>
    <w:tbl>
      <w:tblPr>
        <w:tblStyle w:val="TableGrid"/>
        <w:tblW w:w="100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6"/>
        <w:gridCol w:w="5046"/>
      </w:tblGrid>
      <w:tr w:rsidR="00691374" w:rsidTr="00691374">
        <w:trPr>
          <w:trHeight w:val="4608"/>
          <w:jc w:val="center"/>
        </w:trPr>
        <w:tc>
          <w:tcPr>
            <w:tcW w:w="5046" w:type="dxa"/>
          </w:tcPr>
          <w:p w:rsidR="00691374" w:rsidRDefault="00691374" w:rsidP="00C91961">
            <w:r>
              <w:rPr>
                <w:noProof/>
              </w:rPr>
              <w:drawing>
                <wp:inline distT="0" distB="0" distL="0" distR="0" wp14:anchorId="19955254" wp14:editId="10841EEF">
                  <wp:extent cx="3055620" cy="2933700"/>
                  <wp:effectExtent l="0" t="0" r="1143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5046" w:type="dxa"/>
          </w:tcPr>
          <w:p w:rsidR="00691374" w:rsidRDefault="00691374" w:rsidP="00C91961">
            <w:r>
              <w:rPr>
                <w:noProof/>
              </w:rPr>
              <w:drawing>
                <wp:inline distT="0" distB="0" distL="0" distR="0" wp14:anchorId="50B8EA11" wp14:editId="60F85ECC">
                  <wp:extent cx="3055620" cy="2933700"/>
                  <wp:effectExtent l="0" t="0" r="1143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691374" w:rsidTr="00691374">
        <w:trPr>
          <w:trHeight w:val="4608"/>
          <w:jc w:val="center"/>
        </w:trPr>
        <w:tc>
          <w:tcPr>
            <w:tcW w:w="5046" w:type="dxa"/>
          </w:tcPr>
          <w:p w:rsidR="00691374" w:rsidRDefault="00691374" w:rsidP="00C91961">
            <w:r>
              <w:rPr>
                <w:noProof/>
              </w:rPr>
              <w:drawing>
                <wp:inline distT="0" distB="0" distL="0" distR="0" wp14:anchorId="1AF3DF80" wp14:editId="18D20439">
                  <wp:extent cx="3055620" cy="2933700"/>
                  <wp:effectExtent l="0" t="0" r="1143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5046" w:type="dxa"/>
          </w:tcPr>
          <w:p w:rsidR="00691374" w:rsidRDefault="00691374" w:rsidP="00C91961"/>
        </w:tc>
      </w:tr>
    </w:tbl>
    <w:p w:rsidR="00691374" w:rsidRDefault="00691374"/>
    <w:p w:rsidR="00327D4C" w:rsidRDefault="00327D4C" w:rsidP="00327D4C">
      <w:pPr>
        <w:pStyle w:val="Heading1"/>
      </w:pPr>
      <w:r>
        <w:t xml:space="preserve">Performance Comp – Heuristic </w:t>
      </w:r>
    </w:p>
    <w:p w:rsidR="00C04762" w:rsidRDefault="00021C7A">
      <w:r>
        <w:t>For more revealing result, I include not only A*-</w:t>
      </w:r>
      <w:proofErr w:type="spellStart"/>
      <w:r>
        <w:t>IgnorePrecondition</w:t>
      </w:r>
      <w:proofErr w:type="spellEnd"/>
      <w:r>
        <w:t>, A*-</w:t>
      </w:r>
      <w:proofErr w:type="spellStart"/>
      <w:r>
        <w:t>LevelSum</w:t>
      </w:r>
      <w:proofErr w:type="spellEnd"/>
      <w:r>
        <w:t>, but also A*-</w:t>
      </w:r>
      <w:proofErr w:type="spellStart"/>
      <w:r>
        <w:t>NonHeuristic</w:t>
      </w:r>
      <w:proofErr w:type="spellEnd"/>
      <w:r>
        <w:t xml:space="preserve"> in this section.  And note that A</w:t>
      </w:r>
      <w:r w:rsidR="00C04762">
        <w:t>* is equivalent to Uniform Cost</w:t>
      </w:r>
      <w:r>
        <w:t xml:space="preserve"> </w:t>
      </w:r>
      <w:r w:rsidR="00C04762">
        <w:t>without heuristic function</w:t>
      </w:r>
    </w:p>
    <w:p w:rsidR="00327D4C" w:rsidRPr="00C04762" w:rsidRDefault="00C04762" w:rsidP="00C04762">
      <w:pPr>
        <w:pStyle w:val="NoSpacing"/>
        <w:rPr>
          <w:rFonts w:ascii="Consolas" w:hAnsi="Consolas" w:cs="Consolas"/>
        </w:rPr>
      </w:pPr>
      <w:proofErr w:type="gramStart"/>
      <w:r w:rsidRPr="00C04762">
        <w:rPr>
          <w:rFonts w:ascii="Consolas" w:hAnsi="Consolas" w:cs="Consolas"/>
        </w:rPr>
        <w:t>return</w:t>
      </w:r>
      <w:proofErr w:type="gramEnd"/>
      <w:r w:rsidRPr="00C04762">
        <w:rPr>
          <w:rFonts w:ascii="Consolas" w:hAnsi="Consolas" w:cs="Consolas"/>
        </w:rPr>
        <w:t xml:space="preserve"> </w:t>
      </w:r>
      <w:proofErr w:type="spellStart"/>
      <w:r w:rsidRPr="00C04762">
        <w:rPr>
          <w:rFonts w:ascii="Consolas" w:hAnsi="Consolas" w:cs="Consolas"/>
        </w:rPr>
        <w:t>best_first_graph_search</w:t>
      </w:r>
      <w:proofErr w:type="spellEnd"/>
      <w:r w:rsidRPr="00C04762">
        <w:rPr>
          <w:rFonts w:ascii="Consolas" w:hAnsi="Consolas" w:cs="Consolas"/>
        </w:rPr>
        <w:t xml:space="preserve">(problem, lambda n: </w:t>
      </w:r>
      <w:proofErr w:type="spellStart"/>
      <w:r w:rsidRPr="00C04762">
        <w:rPr>
          <w:rFonts w:ascii="Consolas" w:hAnsi="Consolas" w:cs="Consolas"/>
        </w:rPr>
        <w:t>n.path_cost</w:t>
      </w:r>
      <w:proofErr w:type="spellEnd"/>
      <w:r w:rsidRPr="00C04762">
        <w:rPr>
          <w:rFonts w:ascii="Consolas" w:hAnsi="Consolas" w:cs="Consolas"/>
        </w:rPr>
        <w:t xml:space="preserve"> + h(n))</w:t>
      </w:r>
    </w:p>
    <w:p w:rsidR="00C04762" w:rsidRPr="00C04762" w:rsidRDefault="00C04762" w:rsidP="00C04762">
      <w:pPr>
        <w:pStyle w:val="NoSpacing"/>
        <w:rPr>
          <w:rFonts w:ascii="Consolas" w:hAnsi="Consolas" w:cs="Consolas"/>
        </w:rPr>
      </w:pPr>
      <w:proofErr w:type="gramStart"/>
      <w:r w:rsidRPr="00C04762">
        <w:rPr>
          <w:rFonts w:ascii="Consolas" w:hAnsi="Consolas" w:cs="Consolas"/>
        </w:rPr>
        <w:t>return</w:t>
      </w:r>
      <w:proofErr w:type="gramEnd"/>
      <w:r w:rsidRPr="00C04762">
        <w:rPr>
          <w:rFonts w:ascii="Consolas" w:hAnsi="Consolas" w:cs="Consolas"/>
        </w:rPr>
        <w:t xml:space="preserve"> </w:t>
      </w:r>
      <w:proofErr w:type="spellStart"/>
      <w:r w:rsidRPr="00C04762">
        <w:rPr>
          <w:rFonts w:ascii="Consolas" w:hAnsi="Consolas" w:cs="Consolas"/>
        </w:rPr>
        <w:t>best_first_graph_search</w:t>
      </w:r>
      <w:proofErr w:type="spellEnd"/>
      <w:r w:rsidRPr="00C04762">
        <w:rPr>
          <w:rFonts w:ascii="Consolas" w:hAnsi="Consolas" w:cs="Consolas"/>
        </w:rPr>
        <w:t xml:space="preserve">(problem, lambda node: </w:t>
      </w:r>
      <w:proofErr w:type="spellStart"/>
      <w:r w:rsidRPr="00C04762">
        <w:rPr>
          <w:rFonts w:ascii="Consolas" w:hAnsi="Consolas" w:cs="Consolas"/>
        </w:rPr>
        <w:t>node.path_cost</w:t>
      </w:r>
      <w:proofErr w:type="spellEnd"/>
      <w:r w:rsidRPr="00C04762">
        <w:rPr>
          <w:rFonts w:ascii="Consolas" w:hAnsi="Consolas" w:cs="Consolas"/>
        </w:rPr>
        <w:t>)</w:t>
      </w:r>
    </w:p>
    <w:tbl>
      <w:tblPr>
        <w:tblStyle w:val="TableGrid"/>
        <w:tblW w:w="100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6"/>
        <w:gridCol w:w="5046"/>
      </w:tblGrid>
      <w:tr w:rsidR="006A5FB4" w:rsidTr="006A5FB4">
        <w:trPr>
          <w:trHeight w:val="4608"/>
          <w:jc w:val="center"/>
        </w:trPr>
        <w:tc>
          <w:tcPr>
            <w:tcW w:w="5046" w:type="dxa"/>
          </w:tcPr>
          <w:p w:rsidR="006A5FB4" w:rsidRDefault="006A5FB4" w:rsidP="00171B1C">
            <w:r>
              <w:rPr>
                <w:noProof/>
              </w:rPr>
              <w:lastRenderedPageBreak/>
              <w:drawing>
                <wp:inline distT="0" distB="0" distL="0" distR="0" wp14:anchorId="49AD278B" wp14:editId="12D2DD7F">
                  <wp:extent cx="3055620" cy="2933700"/>
                  <wp:effectExtent l="0" t="0" r="1143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5046" w:type="dxa"/>
          </w:tcPr>
          <w:p w:rsidR="006A5FB4" w:rsidRDefault="006A5FB4" w:rsidP="00171B1C">
            <w:r>
              <w:rPr>
                <w:noProof/>
              </w:rPr>
              <w:drawing>
                <wp:inline distT="0" distB="0" distL="0" distR="0" wp14:anchorId="247724B2" wp14:editId="09C78CDF">
                  <wp:extent cx="3055620" cy="2933700"/>
                  <wp:effectExtent l="0" t="0" r="1143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6A5FB4" w:rsidTr="006A5FB4">
        <w:trPr>
          <w:trHeight w:val="4608"/>
          <w:jc w:val="center"/>
        </w:trPr>
        <w:tc>
          <w:tcPr>
            <w:tcW w:w="5046" w:type="dxa"/>
          </w:tcPr>
          <w:p w:rsidR="006A5FB4" w:rsidRDefault="006A5FB4" w:rsidP="00171B1C">
            <w:r>
              <w:rPr>
                <w:noProof/>
              </w:rPr>
              <w:drawing>
                <wp:inline distT="0" distB="0" distL="0" distR="0" wp14:anchorId="68C17BA8" wp14:editId="61B1D21E">
                  <wp:extent cx="3055620" cy="2933700"/>
                  <wp:effectExtent l="0" t="0" r="1143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5046" w:type="dxa"/>
          </w:tcPr>
          <w:p w:rsidR="006A5FB4" w:rsidRDefault="006A5FB4" w:rsidP="00171B1C"/>
        </w:tc>
      </w:tr>
    </w:tbl>
    <w:p w:rsidR="00C04762" w:rsidRDefault="00C04762"/>
    <w:p w:rsidR="006A5FB4" w:rsidRDefault="00A215E1">
      <w:r>
        <w:t>All</w:t>
      </w:r>
      <w:r w:rsidR="006A5FB4">
        <w:t xml:space="preserve"> A* Search algorithms find optimal plan</w:t>
      </w:r>
      <w:r>
        <w:t>s</w:t>
      </w:r>
      <w:r w:rsidR="006A5FB4">
        <w:t xml:space="preserve"> for a</w:t>
      </w:r>
      <w:r w:rsidR="00321272">
        <w:t xml:space="preserve">ll three problems.  This is because </w:t>
      </w:r>
      <w:proofErr w:type="spellStart"/>
      <w:r w:rsidR="00321272">
        <w:t>IgnorePrecondition</w:t>
      </w:r>
      <w:proofErr w:type="spellEnd"/>
      <w:r w:rsidR="00321272">
        <w:t xml:space="preserve"> and </w:t>
      </w:r>
      <w:proofErr w:type="spellStart"/>
      <w:r w:rsidR="00321272">
        <w:t>LevelSum</w:t>
      </w:r>
      <w:proofErr w:type="spellEnd"/>
      <w:r w:rsidR="00321272">
        <w:t xml:space="preserve"> are both admissible </w:t>
      </w:r>
      <w:r w:rsidR="00415F7D">
        <w:t xml:space="preserve">and consistent </w:t>
      </w:r>
      <w:r w:rsidR="00321272">
        <w:t>heuristics, and A* search is complete and optimal when its heuristic function is admissible</w:t>
      </w:r>
      <w:r w:rsidR="00415F7D">
        <w:t xml:space="preserve"> and consistent</w:t>
      </w:r>
      <w:r w:rsidR="00321272" w:rsidRPr="00321272">
        <w:t xml:space="preserve"> </w:t>
      </w:r>
      <w:sdt>
        <w:sdtPr>
          <w:id w:val="-1703245437"/>
          <w:citation/>
        </w:sdtPr>
        <w:sdtEndPr/>
        <w:sdtContent>
          <w:r w:rsidR="00321272">
            <w:fldChar w:fldCharType="begin"/>
          </w:r>
          <w:r w:rsidR="00321272">
            <w:instrText xml:space="preserve">CITATION Stu10 \p 93-95 \l 1033 </w:instrText>
          </w:r>
          <w:r w:rsidR="00321272">
            <w:fldChar w:fldCharType="separate"/>
          </w:r>
          <w:r w:rsidR="00321272">
            <w:rPr>
              <w:noProof/>
            </w:rPr>
            <w:t>(Russell &amp; Norvig, 2010, pp. 93-95)</w:t>
          </w:r>
          <w:r w:rsidR="00321272">
            <w:fldChar w:fldCharType="end"/>
          </w:r>
        </w:sdtContent>
      </w:sdt>
      <w:r w:rsidR="00321272">
        <w:t xml:space="preserve">. </w:t>
      </w:r>
    </w:p>
    <w:p w:rsidR="006A5FB4" w:rsidRDefault="006A5FB4">
      <w:r>
        <w:t>Main take-away from the 3 graphs above is, A*-</w:t>
      </w:r>
      <w:proofErr w:type="spellStart"/>
      <w:r>
        <w:t>IgnorePrecondition</w:t>
      </w:r>
      <w:proofErr w:type="spellEnd"/>
      <w:r>
        <w:t xml:space="preserve"> takes less time, less node expansion and less goal test than A*-</w:t>
      </w:r>
      <w:proofErr w:type="spellStart"/>
      <w:r>
        <w:t>NonHeuristic</w:t>
      </w:r>
      <w:proofErr w:type="spellEnd"/>
      <w:r>
        <w:t xml:space="preserve"> to reach optimality.  A*-</w:t>
      </w:r>
      <w:proofErr w:type="spellStart"/>
      <w:r>
        <w:t>LevelSum</w:t>
      </w:r>
      <w:proofErr w:type="spellEnd"/>
      <w:r>
        <w:t xml:space="preserve"> has even less node expansion and goal tests than A*-</w:t>
      </w:r>
      <w:proofErr w:type="spellStart"/>
      <w:r>
        <w:t>IgnorePrecondition</w:t>
      </w:r>
      <w:proofErr w:type="spellEnd"/>
      <w:r>
        <w:t>, but costs significantly more time than A*-</w:t>
      </w:r>
      <w:proofErr w:type="spellStart"/>
      <w:r>
        <w:t>NonHeuristic</w:t>
      </w:r>
      <w:proofErr w:type="spellEnd"/>
      <w:r>
        <w:t xml:space="preserve">. </w:t>
      </w:r>
    </w:p>
    <w:p w:rsidR="00C354D0" w:rsidRDefault="0063098F">
      <w:r>
        <w:t xml:space="preserve">Quick clarification on Air Cargo Problem 2 and 3 chart where </w:t>
      </w:r>
      <w:r w:rsidRPr="0063098F">
        <w:rPr>
          <w:b/>
          <w:color w:val="4472C4" w:themeColor="accent5"/>
        </w:rPr>
        <w:t>“node expansion” line</w:t>
      </w:r>
      <w:r>
        <w:t xml:space="preserve"> is not visible.  For all 3 search algorithms here, there is always # node expansion = # goal test – 2, so the blue lines overlap with red lines.  I think the constant difference of 2 comes from specific procedure of node expansion, </w:t>
      </w:r>
      <w:r>
        <w:lastRenderedPageBreak/>
        <w:t>goal testing, frontier upd</w:t>
      </w:r>
      <w:r w:rsidR="00561249">
        <w:t>ates, etc. of Best Graph Search.</w:t>
      </w:r>
      <w:r>
        <w:t xml:space="preserve"> </w:t>
      </w:r>
      <w:r w:rsidR="00561249">
        <w:t xml:space="preserve"> And</w:t>
      </w:r>
      <w:r>
        <w:t xml:space="preserve"> A* Searches </w:t>
      </w:r>
      <w:r w:rsidR="00A215E1">
        <w:t xml:space="preserve">+ any heuristics </w:t>
      </w:r>
      <w:r>
        <w:t xml:space="preserve">are </w:t>
      </w:r>
      <w:r w:rsidR="00561249">
        <w:t xml:space="preserve">all </w:t>
      </w:r>
      <w:r>
        <w:t>special cases</w:t>
      </w:r>
      <w:r w:rsidR="00561249">
        <w:t xml:space="preserve"> of it</w:t>
      </w:r>
      <w:r>
        <w:t xml:space="preserve">. </w:t>
      </w:r>
    </w:p>
    <w:p w:rsidR="00C354D0" w:rsidRDefault="00C354D0" w:rsidP="00C354D0">
      <w:pPr>
        <w:pStyle w:val="Heading1"/>
      </w:pPr>
      <w:r>
        <w:t xml:space="preserve">Conclusion </w:t>
      </w:r>
    </w:p>
    <w:p w:rsidR="00C354D0" w:rsidRDefault="00E061C3">
      <w:r w:rsidRPr="00A215E1">
        <w:rPr>
          <w:b/>
        </w:rPr>
        <w:t>I determine A*-</w:t>
      </w:r>
      <w:proofErr w:type="spellStart"/>
      <w:r w:rsidRPr="00A215E1">
        <w:rPr>
          <w:b/>
        </w:rPr>
        <w:t>IgnorePrecondition</w:t>
      </w:r>
      <w:proofErr w:type="spellEnd"/>
      <w:r w:rsidRPr="00A215E1">
        <w:rPr>
          <w:b/>
        </w:rPr>
        <w:t xml:space="preserve"> to be the best search algorithm</w:t>
      </w:r>
      <w:r>
        <w:t xml:space="preserve"> based on several practical considerations, and the concept of “domination”.  More specifically, algorithm X is dominated by </w:t>
      </w:r>
      <w:r w:rsidR="00A215E1">
        <w:t xml:space="preserve">another algorithm </w:t>
      </w:r>
      <w:r>
        <w:t>Y</w:t>
      </w:r>
      <w:r w:rsidR="00A215E1">
        <w:t>,</w:t>
      </w:r>
      <w:r>
        <w:t xml:space="preserve"> if X is not better than Y</w:t>
      </w:r>
      <w:r w:rsidR="00C44923">
        <w:t xml:space="preserve"> in all 3 metrics</w:t>
      </w:r>
      <w:r>
        <w:t xml:space="preserve"> of all 3 planning problems.  </w:t>
      </w:r>
      <w:r w:rsidR="00C44923">
        <w:t xml:space="preserve">And better or worse is evaluated by </w:t>
      </w:r>
      <w:r w:rsidR="00C354D0">
        <w:t xml:space="preserve">the </w:t>
      </w:r>
      <w:r w:rsidR="004E36FA">
        <w:t>ranking (1 being winner)</w:t>
      </w:r>
      <w:r w:rsidR="00C354D0">
        <w:t xml:space="preserve"> </w:t>
      </w:r>
      <w:r w:rsidR="00C44923">
        <w:t>among search algorithms per</w:t>
      </w:r>
      <w:r w:rsidR="004E36FA">
        <w:t xml:space="preserve"> metric </w:t>
      </w:r>
      <w:r w:rsidR="00C44923">
        <w:t>per</w:t>
      </w:r>
      <w:r w:rsidR="004E36FA">
        <w:t xml:space="preserve"> problem.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4E36FA" w:rsidTr="00E061C3">
        <w:tc>
          <w:tcPr>
            <w:tcW w:w="1335" w:type="dxa"/>
            <w:tcBorders>
              <w:left w:val="nil"/>
              <w:bottom w:val="single" w:sz="4" w:space="0" w:color="auto"/>
            </w:tcBorders>
          </w:tcPr>
          <w:p w:rsidR="004E36FA" w:rsidRDefault="004E36FA" w:rsidP="004E36FA">
            <w:r>
              <w:t>Problem</w:t>
            </w:r>
          </w:p>
        </w:tc>
        <w:tc>
          <w:tcPr>
            <w:tcW w:w="1335" w:type="dxa"/>
            <w:tcBorders>
              <w:bottom w:val="single" w:sz="4" w:space="0" w:color="auto"/>
            </w:tcBorders>
          </w:tcPr>
          <w:p w:rsidR="004E36FA" w:rsidRDefault="004E36FA" w:rsidP="004E36FA">
            <w:r>
              <w:t>Metric</w:t>
            </w:r>
          </w:p>
        </w:tc>
        <w:tc>
          <w:tcPr>
            <w:tcW w:w="1336" w:type="dxa"/>
            <w:tcBorders>
              <w:right w:val="nil"/>
            </w:tcBorders>
            <w:vAlign w:val="bottom"/>
          </w:tcPr>
          <w:p w:rsidR="004E36FA" w:rsidRDefault="004E36FA" w:rsidP="004E36FA">
            <w:pPr>
              <w:rPr>
                <w:rFonts w:ascii="Calibri" w:hAnsi="Calibri"/>
                <w:color w:val="000000"/>
              </w:rPr>
            </w:pPr>
            <w:r>
              <w:rPr>
                <w:rFonts w:ascii="Calibri" w:hAnsi="Calibri"/>
                <w:color w:val="000000"/>
              </w:rPr>
              <w:t>B 1st</w:t>
            </w:r>
          </w:p>
        </w:tc>
        <w:tc>
          <w:tcPr>
            <w:tcW w:w="1336" w:type="dxa"/>
            <w:tcBorders>
              <w:left w:val="nil"/>
              <w:right w:val="nil"/>
            </w:tcBorders>
            <w:vAlign w:val="bottom"/>
          </w:tcPr>
          <w:p w:rsidR="004E36FA" w:rsidRDefault="004E36FA" w:rsidP="004E36FA">
            <w:pPr>
              <w:rPr>
                <w:rFonts w:ascii="Calibri" w:hAnsi="Calibri"/>
                <w:color w:val="000000"/>
              </w:rPr>
            </w:pPr>
            <w:r>
              <w:rPr>
                <w:rFonts w:ascii="Calibri" w:hAnsi="Calibri"/>
                <w:color w:val="000000"/>
              </w:rPr>
              <w:t>D 1st Graph</w:t>
            </w:r>
          </w:p>
        </w:tc>
        <w:tc>
          <w:tcPr>
            <w:tcW w:w="1336" w:type="dxa"/>
            <w:tcBorders>
              <w:left w:val="nil"/>
              <w:right w:val="nil"/>
            </w:tcBorders>
            <w:vAlign w:val="bottom"/>
          </w:tcPr>
          <w:p w:rsidR="004E36FA" w:rsidRDefault="004E36FA" w:rsidP="004E36FA">
            <w:pPr>
              <w:rPr>
                <w:rFonts w:ascii="Calibri" w:hAnsi="Calibri"/>
                <w:color w:val="000000"/>
              </w:rPr>
            </w:pPr>
            <w:r>
              <w:rPr>
                <w:rFonts w:ascii="Calibri" w:hAnsi="Calibri"/>
                <w:color w:val="000000"/>
              </w:rPr>
              <w:t>A*H=None</w:t>
            </w:r>
          </w:p>
        </w:tc>
        <w:tc>
          <w:tcPr>
            <w:tcW w:w="1336" w:type="dxa"/>
            <w:tcBorders>
              <w:left w:val="nil"/>
              <w:right w:val="nil"/>
            </w:tcBorders>
            <w:vAlign w:val="bottom"/>
          </w:tcPr>
          <w:p w:rsidR="004E36FA" w:rsidRDefault="004E36FA" w:rsidP="004E36FA">
            <w:pPr>
              <w:rPr>
                <w:rFonts w:ascii="Calibri" w:hAnsi="Calibri"/>
                <w:color w:val="000000"/>
              </w:rPr>
            </w:pPr>
            <w:r>
              <w:rPr>
                <w:rFonts w:ascii="Calibri" w:hAnsi="Calibri"/>
                <w:color w:val="000000"/>
              </w:rPr>
              <w:t>A*</w:t>
            </w:r>
            <w:proofErr w:type="spellStart"/>
            <w:r>
              <w:rPr>
                <w:rFonts w:ascii="Calibri" w:hAnsi="Calibri"/>
                <w:color w:val="000000"/>
              </w:rPr>
              <w:t>Precond</w:t>
            </w:r>
            <w:proofErr w:type="spellEnd"/>
          </w:p>
        </w:tc>
        <w:tc>
          <w:tcPr>
            <w:tcW w:w="1336" w:type="dxa"/>
            <w:tcBorders>
              <w:left w:val="nil"/>
              <w:right w:val="nil"/>
            </w:tcBorders>
            <w:vAlign w:val="bottom"/>
          </w:tcPr>
          <w:p w:rsidR="004E36FA" w:rsidRDefault="004E36FA" w:rsidP="004E36FA">
            <w:pPr>
              <w:rPr>
                <w:rFonts w:ascii="Calibri" w:hAnsi="Calibri"/>
                <w:color w:val="000000"/>
              </w:rPr>
            </w:pPr>
            <w:r>
              <w:rPr>
                <w:rFonts w:ascii="Calibri" w:hAnsi="Calibri"/>
                <w:color w:val="000000"/>
              </w:rPr>
              <w:t>A*</w:t>
            </w:r>
            <w:proofErr w:type="spellStart"/>
            <w:r>
              <w:rPr>
                <w:rFonts w:ascii="Calibri" w:hAnsi="Calibri"/>
                <w:color w:val="000000"/>
              </w:rPr>
              <w:t>LevelSum</w:t>
            </w:r>
            <w:proofErr w:type="spellEnd"/>
          </w:p>
        </w:tc>
      </w:tr>
      <w:tr w:rsidR="00B5018A" w:rsidTr="00E061C3">
        <w:tc>
          <w:tcPr>
            <w:tcW w:w="1335" w:type="dxa"/>
            <w:tcBorders>
              <w:left w:val="nil"/>
              <w:bottom w:val="nil"/>
            </w:tcBorders>
          </w:tcPr>
          <w:p w:rsidR="00B5018A" w:rsidRDefault="00B5018A" w:rsidP="00B5018A">
            <w:r>
              <w:t>1</w:t>
            </w:r>
          </w:p>
        </w:tc>
        <w:tc>
          <w:tcPr>
            <w:tcW w:w="1335" w:type="dxa"/>
            <w:tcBorders>
              <w:bottom w:val="nil"/>
            </w:tcBorders>
          </w:tcPr>
          <w:p w:rsidR="00B5018A" w:rsidRDefault="00B5018A" w:rsidP="00B5018A">
            <w:r>
              <w:t>Node</w:t>
            </w:r>
          </w:p>
        </w:tc>
        <w:tc>
          <w:tcPr>
            <w:tcW w:w="1336" w:type="dxa"/>
            <w:tcBorders>
              <w:top w:val="nil"/>
              <w:left w:val="nil"/>
              <w:bottom w:val="nil"/>
              <w:right w:val="nil"/>
            </w:tcBorders>
            <w:shd w:val="clear" w:color="000000" w:fill="D5ECDE"/>
            <w:vAlign w:val="bottom"/>
          </w:tcPr>
          <w:p w:rsidR="00B5018A" w:rsidRDefault="00B5018A" w:rsidP="00B5018A">
            <w:pPr>
              <w:jc w:val="right"/>
              <w:rPr>
                <w:rFonts w:ascii="Calibri" w:hAnsi="Calibri"/>
                <w:color w:val="000000"/>
              </w:rPr>
            </w:pPr>
            <w:r>
              <w:rPr>
                <w:rFonts w:ascii="Calibri" w:hAnsi="Calibri"/>
                <w:color w:val="000000"/>
              </w:rPr>
              <w:t>4</w:t>
            </w:r>
          </w:p>
        </w:tc>
        <w:tc>
          <w:tcPr>
            <w:tcW w:w="1336" w:type="dxa"/>
            <w:tcBorders>
              <w:top w:val="nil"/>
              <w:left w:val="nil"/>
              <w:bottom w:val="nil"/>
              <w:right w:val="nil"/>
            </w:tcBorders>
            <w:shd w:val="clear" w:color="000000" w:fill="89CD9C"/>
            <w:vAlign w:val="bottom"/>
          </w:tcPr>
          <w:p w:rsidR="00B5018A" w:rsidRDefault="00B5018A" w:rsidP="00B5018A">
            <w:pPr>
              <w:jc w:val="right"/>
              <w:rPr>
                <w:rFonts w:ascii="Calibri" w:hAnsi="Calibri"/>
                <w:color w:val="000000"/>
              </w:rPr>
            </w:pPr>
            <w:r>
              <w:rPr>
                <w:rFonts w:ascii="Calibri" w:hAnsi="Calibri"/>
                <w:color w:val="000000"/>
              </w:rPr>
              <w:t>2</w:t>
            </w:r>
          </w:p>
        </w:tc>
        <w:tc>
          <w:tcPr>
            <w:tcW w:w="1336" w:type="dxa"/>
            <w:tcBorders>
              <w:top w:val="nil"/>
              <w:left w:val="nil"/>
              <w:bottom w:val="nil"/>
              <w:right w:val="nil"/>
            </w:tcBorders>
            <w:shd w:val="clear" w:color="000000" w:fill="FCFCFF"/>
            <w:vAlign w:val="bottom"/>
          </w:tcPr>
          <w:p w:rsidR="00B5018A" w:rsidRDefault="00B5018A" w:rsidP="00B5018A">
            <w:pPr>
              <w:jc w:val="right"/>
              <w:rPr>
                <w:rFonts w:ascii="Calibri" w:hAnsi="Calibri"/>
                <w:color w:val="000000"/>
              </w:rPr>
            </w:pPr>
            <w:r>
              <w:rPr>
                <w:rFonts w:ascii="Calibri" w:hAnsi="Calibri"/>
                <w:color w:val="000000"/>
              </w:rPr>
              <w:t>5</w:t>
            </w:r>
          </w:p>
        </w:tc>
        <w:tc>
          <w:tcPr>
            <w:tcW w:w="1336" w:type="dxa"/>
            <w:tcBorders>
              <w:top w:val="nil"/>
              <w:left w:val="nil"/>
              <w:bottom w:val="nil"/>
              <w:right w:val="nil"/>
            </w:tcBorders>
            <w:shd w:val="clear" w:color="000000" w:fill="AFDDBD"/>
            <w:vAlign w:val="bottom"/>
          </w:tcPr>
          <w:p w:rsidR="00B5018A" w:rsidRDefault="00B5018A" w:rsidP="00B5018A">
            <w:pPr>
              <w:jc w:val="right"/>
              <w:rPr>
                <w:rFonts w:ascii="Calibri" w:hAnsi="Calibri"/>
                <w:color w:val="000000"/>
              </w:rPr>
            </w:pPr>
            <w:r>
              <w:rPr>
                <w:rFonts w:ascii="Calibri" w:hAnsi="Calibri"/>
                <w:color w:val="000000"/>
              </w:rPr>
              <w:t>3</w:t>
            </w:r>
          </w:p>
        </w:tc>
        <w:tc>
          <w:tcPr>
            <w:tcW w:w="1336" w:type="dxa"/>
            <w:tcBorders>
              <w:top w:val="nil"/>
              <w:left w:val="nil"/>
              <w:bottom w:val="nil"/>
              <w:right w:val="nil"/>
            </w:tcBorders>
            <w:shd w:val="clear" w:color="000000" w:fill="63BE7B"/>
            <w:vAlign w:val="bottom"/>
          </w:tcPr>
          <w:p w:rsidR="00B5018A" w:rsidRDefault="00B5018A" w:rsidP="00B5018A">
            <w:pPr>
              <w:jc w:val="right"/>
              <w:rPr>
                <w:rFonts w:ascii="Calibri" w:hAnsi="Calibri"/>
                <w:color w:val="000000"/>
              </w:rPr>
            </w:pPr>
            <w:r>
              <w:rPr>
                <w:rFonts w:ascii="Calibri" w:hAnsi="Calibri"/>
                <w:color w:val="000000"/>
              </w:rPr>
              <w:t>1</w:t>
            </w:r>
          </w:p>
        </w:tc>
      </w:tr>
      <w:tr w:rsidR="00B5018A" w:rsidTr="00E061C3">
        <w:tc>
          <w:tcPr>
            <w:tcW w:w="1335" w:type="dxa"/>
            <w:tcBorders>
              <w:top w:val="nil"/>
              <w:left w:val="nil"/>
              <w:bottom w:val="nil"/>
            </w:tcBorders>
          </w:tcPr>
          <w:p w:rsidR="00B5018A" w:rsidRDefault="00B5018A" w:rsidP="00B5018A">
            <w:r>
              <w:t>1</w:t>
            </w:r>
          </w:p>
        </w:tc>
        <w:tc>
          <w:tcPr>
            <w:tcW w:w="1335" w:type="dxa"/>
            <w:tcBorders>
              <w:top w:val="nil"/>
              <w:bottom w:val="nil"/>
            </w:tcBorders>
          </w:tcPr>
          <w:p w:rsidR="00B5018A" w:rsidRDefault="00B5018A" w:rsidP="00B5018A">
            <w:r>
              <w:t>Time</w:t>
            </w:r>
          </w:p>
        </w:tc>
        <w:tc>
          <w:tcPr>
            <w:tcW w:w="1336" w:type="dxa"/>
            <w:tcBorders>
              <w:top w:val="nil"/>
              <w:left w:val="nil"/>
              <w:bottom w:val="nil"/>
              <w:right w:val="nil"/>
            </w:tcBorders>
            <w:shd w:val="clear" w:color="000000" w:fill="89CD9C"/>
            <w:vAlign w:val="bottom"/>
          </w:tcPr>
          <w:p w:rsidR="00B5018A" w:rsidRDefault="00B5018A" w:rsidP="00B5018A">
            <w:pPr>
              <w:jc w:val="right"/>
              <w:rPr>
                <w:rFonts w:ascii="Calibri" w:hAnsi="Calibri"/>
                <w:color w:val="000000"/>
              </w:rPr>
            </w:pPr>
            <w:r>
              <w:rPr>
                <w:rFonts w:ascii="Calibri" w:hAnsi="Calibri"/>
                <w:color w:val="000000"/>
              </w:rPr>
              <w:t>2</w:t>
            </w:r>
          </w:p>
        </w:tc>
        <w:tc>
          <w:tcPr>
            <w:tcW w:w="1336" w:type="dxa"/>
            <w:tcBorders>
              <w:top w:val="nil"/>
              <w:left w:val="nil"/>
              <w:bottom w:val="nil"/>
              <w:right w:val="nil"/>
            </w:tcBorders>
            <w:shd w:val="clear" w:color="000000" w:fill="63BE7B"/>
            <w:vAlign w:val="bottom"/>
          </w:tcPr>
          <w:p w:rsidR="00B5018A" w:rsidRDefault="00B5018A" w:rsidP="00B5018A">
            <w:pPr>
              <w:jc w:val="right"/>
              <w:rPr>
                <w:rFonts w:ascii="Calibri" w:hAnsi="Calibri"/>
                <w:color w:val="000000"/>
              </w:rPr>
            </w:pPr>
            <w:r>
              <w:rPr>
                <w:rFonts w:ascii="Calibri" w:hAnsi="Calibri"/>
                <w:color w:val="000000"/>
              </w:rPr>
              <w:t>1</w:t>
            </w:r>
          </w:p>
        </w:tc>
        <w:tc>
          <w:tcPr>
            <w:tcW w:w="1336" w:type="dxa"/>
            <w:tcBorders>
              <w:top w:val="nil"/>
              <w:left w:val="nil"/>
              <w:bottom w:val="nil"/>
              <w:right w:val="nil"/>
            </w:tcBorders>
            <w:shd w:val="clear" w:color="000000" w:fill="AFDDBD"/>
            <w:vAlign w:val="bottom"/>
          </w:tcPr>
          <w:p w:rsidR="00B5018A" w:rsidRDefault="00B5018A" w:rsidP="00B5018A">
            <w:pPr>
              <w:jc w:val="right"/>
              <w:rPr>
                <w:rFonts w:ascii="Calibri" w:hAnsi="Calibri"/>
                <w:color w:val="000000"/>
              </w:rPr>
            </w:pPr>
            <w:r>
              <w:rPr>
                <w:rFonts w:ascii="Calibri" w:hAnsi="Calibri"/>
                <w:color w:val="000000"/>
              </w:rPr>
              <w:t>3</w:t>
            </w:r>
          </w:p>
        </w:tc>
        <w:tc>
          <w:tcPr>
            <w:tcW w:w="1336" w:type="dxa"/>
            <w:tcBorders>
              <w:top w:val="nil"/>
              <w:left w:val="nil"/>
              <w:bottom w:val="nil"/>
              <w:right w:val="nil"/>
            </w:tcBorders>
            <w:shd w:val="clear" w:color="000000" w:fill="AFDDBD"/>
            <w:vAlign w:val="bottom"/>
          </w:tcPr>
          <w:p w:rsidR="00B5018A" w:rsidRDefault="00B5018A" w:rsidP="00B5018A">
            <w:pPr>
              <w:jc w:val="right"/>
              <w:rPr>
                <w:rFonts w:ascii="Calibri" w:hAnsi="Calibri"/>
                <w:color w:val="000000"/>
              </w:rPr>
            </w:pPr>
            <w:r>
              <w:rPr>
                <w:rFonts w:ascii="Calibri" w:hAnsi="Calibri"/>
                <w:color w:val="000000"/>
              </w:rPr>
              <w:t>3</w:t>
            </w:r>
          </w:p>
        </w:tc>
        <w:tc>
          <w:tcPr>
            <w:tcW w:w="1336" w:type="dxa"/>
            <w:tcBorders>
              <w:top w:val="nil"/>
              <w:left w:val="nil"/>
              <w:bottom w:val="nil"/>
              <w:right w:val="nil"/>
            </w:tcBorders>
            <w:shd w:val="clear" w:color="000000" w:fill="FCFCFF"/>
            <w:vAlign w:val="bottom"/>
          </w:tcPr>
          <w:p w:rsidR="00B5018A" w:rsidRDefault="00B5018A" w:rsidP="00B5018A">
            <w:pPr>
              <w:jc w:val="right"/>
              <w:rPr>
                <w:rFonts w:ascii="Calibri" w:hAnsi="Calibri"/>
                <w:color w:val="000000"/>
              </w:rPr>
            </w:pPr>
            <w:r>
              <w:rPr>
                <w:rFonts w:ascii="Calibri" w:hAnsi="Calibri"/>
                <w:color w:val="000000"/>
              </w:rPr>
              <w:t>5</w:t>
            </w:r>
          </w:p>
        </w:tc>
      </w:tr>
      <w:tr w:rsidR="00B5018A" w:rsidTr="00E061C3">
        <w:tc>
          <w:tcPr>
            <w:tcW w:w="1335" w:type="dxa"/>
            <w:tcBorders>
              <w:top w:val="nil"/>
              <w:left w:val="nil"/>
              <w:bottom w:val="nil"/>
            </w:tcBorders>
          </w:tcPr>
          <w:p w:rsidR="00B5018A" w:rsidRDefault="00B5018A" w:rsidP="00B5018A">
            <w:r>
              <w:t>1</w:t>
            </w:r>
          </w:p>
        </w:tc>
        <w:tc>
          <w:tcPr>
            <w:tcW w:w="1335" w:type="dxa"/>
            <w:tcBorders>
              <w:top w:val="nil"/>
              <w:bottom w:val="nil"/>
            </w:tcBorders>
          </w:tcPr>
          <w:p w:rsidR="00B5018A" w:rsidRDefault="00B5018A" w:rsidP="00B5018A">
            <w:r>
              <w:t>Optimality</w:t>
            </w:r>
          </w:p>
        </w:tc>
        <w:tc>
          <w:tcPr>
            <w:tcW w:w="1336" w:type="dxa"/>
            <w:tcBorders>
              <w:top w:val="nil"/>
              <w:left w:val="nil"/>
              <w:bottom w:val="nil"/>
              <w:right w:val="nil"/>
            </w:tcBorders>
            <w:shd w:val="clear" w:color="000000" w:fill="63BE7B"/>
            <w:vAlign w:val="bottom"/>
          </w:tcPr>
          <w:p w:rsidR="00B5018A" w:rsidRDefault="00B5018A" w:rsidP="00B5018A">
            <w:pPr>
              <w:jc w:val="right"/>
              <w:rPr>
                <w:rFonts w:ascii="Calibri" w:hAnsi="Calibri"/>
                <w:color w:val="000000"/>
              </w:rPr>
            </w:pPr>
            <w:r>
              <w:rPr>
                <w:rFonts w:ascii="Calibri" w:hAnsi="Calibri"/>
                <w:color w:val="000000"/>
              </w:rPr>
              <w:t>1</w:t>
            </w:r>
          </w:p>
        </w:tc>
        <w:tc>
          <w:tcPr>
            <w:tcW w:w="1336" w:type="dxa"/>
            <w:tcBorders>
              <w:top w:val="nil"/>
              <w:left w:val="nil"/>
              <w:bottom w:val="nil"/>
              <w:right w:val="nil"/>
            </w:tcBorders>
            <w:shd w:val="clear" w:color="000000" w:fill="FCFCFF"/>
            <w:vAlign w:val="bottom"/>
          </w:tcPr>
          <w:p w:rsidR="00B5018A" w:rsidRDefault="00B5018A" w:rsidP="00B5018A">
            <w:pPr>
              <w:jc w:val="right"/>
              <w:rPr>
                <w:rFonts w:ascii="Calibri" w:hAnsi="Calibri"/>
                <w:color w:val="000000"/>
              </w:rPr>
            </w:pPr>
            <w:r>
              <w:rPr>
                <w:rFonts w:ascii="Calibri" w:hAnsi="Calibri"/>
                <w:color w:val="000000"/>
              </w:rPr>
              <w:t>5</w:t>
            </w:r>
          </w:p>
        </w:tc>
        <w:tc>
          <w:tcPr>
            <w:tcW w:w="1336" w:type="dxa"/>
            <w:tcBorders>
              <w:top w:val="nil"/>
              <w:left w:val="nil"/>
              <w:bottom w:val="nil"/>
              <w:right w:val="nil"/>
            </w:tcBorders>
            <w:shd w:val="clear" w:color="000000" w:fill="63BE7B"/>
            <w:vAlign w:val="bottom"/>
          </w:tcPr>
          <w:p w:rsidR="00B5018A" w:rsidRDefault="00B5018A" w:rsidP="00B5018A">
            <w:pPr>
              <w:jc w:val="right"/>
              <w:rPr>
                <w:rFonts w:ascii="Calibri" w:hAnsi="Calibri"/>
                <w:color w:val="000000"/>
              </w:rPr>
            </w:pPr>
            <w:r>
              <w:rPr>
                <w:rFonts w:ascii="Calibri" w:hAnsi="Calibri"/>
                <w:color w:val="000000"/>
              </w:rPr>
              <w:t>1</w:t>
            </w:r>
          </w:p>
        </w:tc>
        <w:tc>
          <w:tcPr>
            <w:tcW w:w="1336" w:type="dxa"/>
            <w:tcBorders>
              <w:top w:val="nil"/>
              <w:left w:val="nil"/>
              <w:bottom w:val="nil"/>
              <w:right w:val="nil"/>
            </w:tcBorders>
            <w:shd w:val="clear" w:color="000000" w:fill="63BE7B"/>
            <w:vAlign w:val="bottom"/>
          </w:tcPr>
          <w:p w:rsidR="00B5018A" w:rsidRDefault="00B5018A" w:rsidP="00B5018A">
            <w:pPr>
              <w:jc w:val="right"/>
              <w:rPr>
                <w:rFonts w:ascii="Calibri" w:hAnsi="Calibri"/>
                <w:color w:val="000000"/>
              </w:rPr>
            </w:pPr>
            <w:r>
              <w:rPr>
                <w:rFonts w:ascii="Calibri" w:hAnsi="Calibri"/>
                <w:color w:val="000000"/>
              </w:rPr>
              <w:t>1</w:t>
            </w:r>
          </w:p>
        </w:tc>
        <w:tc>
          <w:tcPr>
            <w:tcW w:w="1336" w:type="dxa"/>
            <w:tcBorders>
              <w:top w:val="nil"/>
              <w:left w:val="nil"/>
              <w:bottom w:val="nil"/>
              <w:right w:val="nil"/>
            </w:tcBorders>
            <w:shd w:val="clear" w:color="000000" w:fill="63BE7B"/>
            <w:vAlign w:val="bottom"/>
          </w:tcPr>
          <w:p w:rsidR="00B5018A" w:rsidRDefault="00B5018A" w:rsidP="00B5018A">
            <w:pPr>
              <w:jc w:val="right"/>
              <w:rPr>
                <w:rFonts w:ascii="Calibri" w:hAnsi="Calibri"/>
                <w:color w:val="000000"/>
              </w:rPr>
            </w:pPr>
            <w:r>
              <w:rPr>
                <w:rFonts w:ascii="Calibri" w:hAnsi="Calibri"/>
                <w:color w:val="000000"/>
              </w:rPr>
              <w:t>1</w:t>
            </w:r>
          </w:p>
        </w:tc>
      </w:tr>
      <w:tr w:rsidR="00B5018A" w:rsidTr="00E061C3">
        <w:tc>
          <w:tcPr>
            <w:tcW w:w="1335" w:type="dxa"/>
            <w:tcBorders>
              <w:top w:val="nil"/>
              <w:left w:val="nil"/>
              <w:bottom w:val="nil"/>
            </w:tcBorders>
          </w:tcPr>
          <w:p w:rsidR="00B5018A" w:rsidRDefault="00B5018A" w:rsidP="00B5018A">
            <w:r>
              <w:t>2</w:t>
            </w:r>
          </w:p>
        </w:tc>
        <w:tc>
          <w:tcPr>
            <w:tcW w:w="1335" w:type="dxa"/>
            <w:tcBorders>
              <w:top w:val="nil"/>
              <w:bottom w:val="nil"/>
            </w:tcBorders>
          </w:tcPr>
          <w:p w:rsidR="00B5018A" w:rsidRDefault="00B5018A" w:rsidP="00B5018A">
            <w:r>
              <w:t>Node</w:t>
            </w:r>
          </w:p>
        </w:tc>
        <w:tc>
          <w:tcPr>
            <w:tcW w:w="1336" w:type="dxa"/>
            <w:tcBorders>
              <w:top w:val="nil"/>
              <w:left w:val="nil"/>
              <w:bottom w:val="nil"/>
              <w:right w:val="nil"/>
            </w:tcBorders>
            <w:shd w:val="clear" w:color="000000" w:fill="D5ECDE"/>
            <w:vAlign w:val="bottom"/>
          </w:tcPr>
          <w:p w:rsidR="00B5018A" w:rsidRDefault="00B5018A" w:rsidP="00B5018A">
            <w:pPr>
              <w:jc w:val="right"/>
              <w:rPr>
                <w:rFonts w:ascii="Calibri" w:hAnsi="Calibri"/>
                <w:color w:val="000000"/>
              </w:rPr>
            </w:pPr>
            <w:r>
              <w:rPr>
                <w:rFonts w:ascii="Calibri" w:hAnsi="Calibri"/>
                <w:color w:val="000000"/>
              </w:rPr>
              <w:t>4</w:t>
            </w:r>
          </w:p>
        </w:tc>
        <w:tc>
          <w:tcPr>
            <w:tcW w:w="1336" w:type="dxa"/>
            <w:tcBorders>
              <w:top w:val="nil"/>
              <w:left w:val="nil"/>
              <w:bottom w:val="nil"/>
              <w:right w:val="nil"/>
            </w:tcBorders>
            <w:shd w:val="clear" w:color="000000" w:fill="89CD9C"/>
            <w:vAlign w:val="bottom"/>
          </w:tcPr>
          <w:p w:rsidR="00B5018A" w:rsidRDefault="00B5018A" w:rsidP="00B5018A">
            <w:pPr>
              <w:jc w:val="right"/>
              <w:rPr>
                <w:rFonts w:ascii="Calibri" w:hAnsi="Calibri"/>
                <w:color w:val="000000"/>
              </w:rPr>
            </w:pPr>
            <w:r>
              <w:rPr>
                <w:rFonts w:ascii="Calibri" w:hAnsi="Calibri"/>
                <w:color w:val="000000"/>
              </w:rPr>
              <w:t>2</w:t>
            </w:r>
          </w:p>
        </w:tc>
        <w:tc>
          <w:tcPr>
            <w:tcW w:w="1336" w:type="dxa"/>
            <w:tcBorders>
              <w:top w:val="nil"/>
              <w:left w:val="nil"/>
              <w:bottom w:val="nil"/>
              <w:right w:val="nil"/>
            </w:tcBorders>
            <w:shd w:val="clear" w:color="000000" w:fill="FCFCFF"/>
            <w:vAlign w:val="bottom"/>
          </w:tcPr>
          <w:p w:rsidR="00B5018A" w:rsidRDefault="00B5018A" w:rsidP="00B5018A">
            <w:pPr>
              <w:jc w:val="right"/>
              <w:rPr>
                <w:rFonts w:ascii="Calibri" w:hAnsi="Calibri"/>
                <w:color w:val="000000"/>
              </w:rPr>
            </w:pPr>
            <w:r>
              <w:rPr>
                <w:rFonts w:ascii="Calibri" w:hAnsi="Calibri"/>
                <w:color w:val="000000"/>
              </w:rPr>
              <w:t>5</w:t>
            </w:r>
          </w:p>
        </w:tc>
        <w:tc>
          <w:tcPr>
            <w:tcW w:w="1336" w:type="dxa"/>
            <w:tcBorders>
              <w:top w:val="nil"/>
              <w:left w:val="nil"/>
              <w:bottom w:val="nil"/>
              <w:right w:val="nil"/>
            </w:tcBorders>
            <w:shd w:val="clear" w:color="000000" w:fill="AFDDBD"/>
            <w:vAlign w:val="bottom"/>
          </w:tcPr>
          <w:p w:rsidR="00B5018A" w:rsidRDefault="00B5018A" w:rsidP="00B5018A">
            <w:pPr>
              <w:jc w:val="right"/>
              <w:rPr>
                <w:rFonts w:ascii="Calibri" w:hAnsi="Calibri"/>
                <w:color w:val="000000"/>
              </w:rPr>
            </w:pPr>
            <w:r>
              <w:rPr>
                <w:rFonts w:ascii="Calibri" w:hAnsi="Calibri"/>
                <w:color w:val="000000"/>
              </w:rPr>
              <w:t>3</w:t>
            </w:r>
          </w:p>
        </w:tc>
        <w:tc>
          <w:tcPr>
            <w:tcW w:w="1336" w:type="dxa"/>
            <w:tcBorders>
              <w:top w:val="nil"/>
              <w:left w:val="nil"/>
              <w:bottom w:val="nil"/>
              <w:right w:val="nil"/>
            </w:tcBorders>
            <w:shd w:val="clear" w:color="000000" w:fill="63BE7B"/>
            <w:vAlign w:val="bottom"/>
          </w:tcPr>
          <w:p w:rsidR="00B5018A" w:rsidRDefault="00B5018A" w:rsidP="00B5018A">
            <w:pPr>
              <w:jc w:val="right"/>
              <w:rPr>
                <w:rFonts w:ascii="Calibri" w:hAnsi="Calibri"/>
                <w:color w:val="000000"/>
              </w:rPr>
            </w:pPr>
            <w:r>
              <w:rPr>
                <w:rFonts w:ascii="Calibri" w:hAnsi="Calibri"/>
                <w:color w:val="000000"/>
              </w:rPr>
              <w:t>1</w:t>
            </w:r>
          </w:p>
        </w:tc>
      </w:tr>
      <w:tr w:rsidR="00B5018A" w:rsidTr="00E061C3">
        <w:tc>
          <w:tcPr>
            <w:tcW w:w="1335" w:type="dxa"/>
            <w:tcBorders>
              <w:top w:val="nil"/>
              <w:left w:val="nil"/>
              <w:bottom w:val="nil"/>
            </w:tcBorders>
          </w:tcPr>
          <w:p w:rsidR="00B5018A" w:rsidRDefault="00B5018A" w:rsidP="00B5018A">
            <w:r w:rsidRPr="00442756">
              <w:t>2</w:t>
            </w:r>
          </w:p>
        </w:tc>
        <w:tc>
          <w:tcPr>
            <w:tcW w:w="1335" w:type="dxa"/>
            <w:tcBorders>
              <w:top w:val="nil"/>
              <w:bottom w:val="nil"/>
            </w:tcBorders>
          </w:tcPr>
          <w:p w:rsidR="00B5018A" w:rsidRDefault="00B5018A" w:rsidP="00B5018A">
            <w:r>
              <w:t>Time</w:t>
            </w:r>
          </w:p>
        </w:tc>
        <w:tc>
          <w:tcPr>
            <w:tcW w:w="1336" w:type="dxa"/>
            <w:tcBorders>
              <w:top w:val="nil"/>
              <w:left w:val="nil"/>
              <w:bottom w:val="nil"/>
              <w:right w:val="nil"/>
            </w:tcBorders>
            <w:shd w:val="clear" w:color="000000" w:fill="D5ECDE"/>
            <w:vAlign w:val="bottom"/>
          </w:tcPr>
          <w:p w:rsidR="00B5018A" w:rsidRDefault="00B5018A" w:rsidP="00B5018A">
            <w:pPr>
              <w:jc w:val="right"/>
              <w:rPr>
                <w:rFonts w:ascii="Calibri" w:hAnsi="Calibri"/>
                <w:color w:val="000000"/>
              </w:rPr>
            </w:pPr>
            <w:r>
              <w:rPr>
                <w:rFonts w:ascii="Calibri" w:hAnsi="Calibri"/>
                <w:color w:val="000000"/>
              </w:rPr>
              <w:t>4</w:t>
            </w:r>
          </w:p>
        </w:tc>
        <w:tc>
          <w:tcPr>
            <w:tcW w:w="1336" w:type="dxa"/>
            <w:tcBorders>
              <w:top w:val="nil"/>
              <w:left w:val="nil"/>
              <w:bottom w:val="nil"/>
              <w:right w:val="nil"/>
            </w:tcBorders>
            <w:shd w:val="clear" w:color="000000" w:fill="63BE7B"/>
            <w:vAlign w:val="bottom"/>
          </w:tcPr>
          <w:p w:rsidR="00B5018A" w:rsidRDefault="00B5018A" w:rsidP="00B5018A">
            <w:pPr>
              <w:jc w:val="right"/>
              <w:rPr>
                <w:rFonts w:ascii="Calibri" w:hAnsi="Calibri"/>
                <w:color w:val="000000"/>
              </w:rPr>
            </w:pPr>
            <w:r>
              <w:rPr>
                <w:rFonts w:ascii="Calibri" w:hAnsi="Calibri"/>
                <w:color w:val="000000"/>
              </w:rPr>
              <w:t>1</w:t>
            </w:r>
          </w:p>
        </w:tc>
        <w:tc>
          <w:tcPr>
            <w:tcW w:w="1336" w:type="dxa"/>
            <w:tcBorders>
              <w:top w:val="nil"/>
              <w:left w:val="nil"/>
              <w:bottom w:val="nil"/>
              <w:right w:val="nil"/>
            </w:tcBorders>
            <w:shd w:val="clear" w:color="000000" w:fill="AFDDBD"/>
            <w:vAlign w:val="bottom"/>
          </w:tcPr>
          <w:p w:rsidR="00B5018A" w:rsidRDefault="00B5018A" w:rsidP="00B5018A">
            <w:pPr>
              <w:jc w:val="right"/>
              <w:rPr>
                <w:rFonts w:ascii="Calibri" w:hAnsi="Calibri"/>
                <w:color w:val="000000"/>
              </w:rPr>
            </w:pPr>
            <w:r>
              <w:rPr>
                <w:rFonts w:ascii="Calibri" w:hAnsi="Calibri"/>
                <w:color w:val="000000"/>
              </w:rPr>
              <w:t>3</w:t>
            </w:r>
          </w:p>
        </w:tc>
        <w:tc>
          <w:tcPr>
            <w:tcW w:w="1336" w:type="dxa"/>
            <w:tcBorders>
              <w:top w:val="nil"/>
              <w:left w:val="nil"/>
              <w:bottom w:val="nil"/>
              <w:right w:val="nil"/>
            </w:tcBorders>
            <w:shd w:val="clear" w:color="000000" w:fill="89CD9C"/>
            <w:vAlign w:val="bottom"/>
          </w:tcPr>
          <w:p w:rsidR="00B5018A" w:rsidRDefault="00B5018A" w:rsidP="00B5018A">
            <w:pPr>
              <w:jc w:val="right"/>
              <w:rPr>
                <w:rFonts w:ascii="Calibri" w:hAnsi="Calibri"/>
                <w:color w:val="000000"/>
              </w:rPr>
            </w:pPr>
            <w:r>
              <w:rPr>
                <w:rFonts w:ascii="Calibri" w:hAnsi="Calibri"/>
                <w:color w:val="000000"/>
              </w:rPr>
              <w:t>2</w:t>
            </w:r>
          </w:p>
        </w:tc>
        <w:tc>
          <w:tcPr>
            <w:tcW w:w="1336" w:type="dxa"/>
            <w:tcBorders>
              <w:top w:val="nil"/>
              <w:left w:val="nil"/>
              <w:bottom w:val="nil"/>
              <w:right w:val="nil"/>
            </w:tcBorders>
            <w:shd w:val="clear" w:color="000000" w:fill="FCFCFF"/>
            <w:vAlign w:val="bottom"/>
          </w:tcPr>
          <w:p w:rsidR="00B5018A" w:rsidRDefault="00B5018A" w:rsidP="00B5018A">
            <w:pPr>
              <w:jc w:val="right"/>
              <w:rPr>
                <w:rFonts w:ascii="Calibri" w:hAnsi="Calibri"/>
                <w:color w:val="000000"/>
              </w:rPr>
            </w:pPr>
            <w:r>
              <w:rPr>
                <w:rFonts w:ascii="Calibri" w:hAnsi="Calibri"/>
                <w:color w:val="000000"/>
              </w:rPr>
              <w:t>5</w:t>
            </w:r>
          </w:p>
        </w:tc>
      </w:tr>
      <w:tr w:rsidR="00B5018A" w:rsidTr="00E061C3">
        <w:tc>
          <w:tcPr>
            <w:tcW w:w="1335" w:type="dxa"/>
            <w:tcBorders>
              <w:top w:val="nil"/>
              <w:left w:val="nil"/>
              <w:bottom w:val="nil"/>
            </w:tcBorders>
          </w:tcPr>
          <w:p w:rsidR="00B5018A" w:rsidRDefault="00B5018A" w:rsidP="00B5018A">
            <w:r w:rsidRPr="00442756">
              <w:t>2</w:t>
            </w:r>
          </w:p>
        </w:tc>
        <w:tc>
          <w:tcPr>
            <w:tcW w:w="1335" w:type="dxa"/>
            <w:tcBorders>
              <w:top w:val="nil"/>
              <w:bottom w:val="nil"/>
            </w:tcBorders>
          </w:tcPr>
          <w:p w:rsidR="00B5018A" w:rsidRDefault="00B5018A" w:rsidP="00B5018A">
            <w:r>
              <w:t>Optimality</w:t>
            </w:r>
          </w:p>
        </w:tc>
        <w:tc>
          <w:tcPr>
            <w:tcW w:w="1336" w:type="dxa"/>
            <w:tcBorders>
              <w:top w:val="nil"/>
              <w:left w:val="nil"/>
              <w:bottom w:val="nil"/>
              <w:right w:val="nil"/>
            </w:tcBorders>
            <w:shd w:val="clear" w:color="000000" w:fill="63BE7B"/>
            <w:vAlign w:val="bottom"/>
          </w:tcPr>
          <w:p w:rsidR="00B5018A" w:rsidRDefault="00B5018A" w:rsidP="00B5018A">
            <w:pPr>
              <w:jc w:val="right"/>
              <w:rPr>
                <w:rFonts w:ascii="Calibri" w:hAnsi="Calibri"/>
                <w:color w:val="000000"/>
              </w:rPr>
            </w:pPr>
            <w:r>
              <w:rPr>
                <w:rFonts w:ascii="Calibri" w:hAnsi="Calibri"/>
                <w:color w:val="000000"/>
              </w:rPr>
              <w:t>1</w:t>
            </w:r>
          </w:p>
        </w:tc>
        <w:tc>
          <w:tcPr>
            <w:tcW w:w="1336" w:type="dxa"/>
            <w:tcBorders>
              <w:top w:val="nil"/>
              <w:left w:val="nil"/>
              <w:bottom w:val="nil"/>
              <w:right w:val="nil"/>
            </w:tcBorders>
            <w:shd w:val="clear" w:color="000000" w:fill="FCFCFF"/>
            <w:vAlign w:val="bottom"/>
          </w:tcPr>
          <w:p w:rsidR="00B5018A" w:rsidRDefault="00B5018A" w:rsidP="00B5018A">
            <w:pPr>
              <w:jc w:val="right"/>
              <w:rPr>
                <w:rFonts w:ascii="Calibri" w:hAnsi="Calibri"/>
                <w:color w:val="000000"/>
              </w:rPr>
            </w:pPr>
            <w:r>
              <w:rPr>
                <w:rFonts w:ascii="Calibri" w:hAnsi="Calibri"/>
                <w:color w:val="000000"/>
              </w:rPr>
              <w:t>5</w:t>
            </w:r>
          </w:p>
        </w:tc>
        <w:tc>
          <w:tcPr>
            <w:tcW w:w="1336" w:type="dxa"/>
            <w:tcBorders>
              <w:top w:val="nil"/>
              <w:left w:val="nil"/>
              <w:bottom w:val="nil"/>
              <w:right w:val="nil"/>
            </w:tcBorders>
            <w:shd w:val="clear" w:color="000000" w:fill="63BE7B"/>
            <w:vAlign w:val="bottom"/>
          </w:tcPr>
          <w:p w:rsidR="00B5018A" w:rsidRDefault="00B5018A" w:rsidP="00B5018A">
            <w:pPr>
              <w:jc w:val="right"/>
              <w:rPr>
                <w:rFonts w:ascii="Calibri" w:hAnsi="Calibri"/>
                <w:color w:val="000000"/>
              </w:rPr>
            </w:pPr>
            <w:r>
              <w:rPr>
                <w:rFonts w:ascii="Calibri" w:hAnsi="Calibri"/>
                <w:color w:val="000000"/>
              </w:rPr>
              <w:t>1</w:t>
            </w:r>
          </w:p>
        </w:tc>
        <w:tc>
          <w:tcPr>
            <w:tcW w:w="1336" w:type="dxa"/>
            <w:tcBorders>
              <w:top w:val="nil"/>
              <w:left w:val="nil"/>
              <w:bottom w:val="nil"/>
              <w:right w:val="nil"/>
            </w:tcBorders>
            <w:shd w:val="clear" w:color="000000" w:fill="63BE7B"/>
            <w:vAlign w:val="bottom"/>
          </w:tcPr>
          <w:p w:rsidR="00B5018A" w:rsidRDefault="00B5018A" w:rsidP="00B5018A">
            <w:pPr>
              <w:jc w:val="right"/>
              <w:rPr>
                <w:rFonts w:ascii="Calibri" w:hAnsi="Calibri"/>
                <w:color w:val="000000"/>
              </w:rPr>
            </w:pPr>
            <w:r>
              <w:rPr>
                <w:rFonts w:ascii="Calibri" w:hAnsi="Calibri"/>
                <w:color w:val="000000"/>
              </w:rPr>
              <w:t>1</w:t>
            </w:r>
          </w:p>
        </w:tc>
        <w:tc>
          <w:tcPr>
            <w:tcW w:w="1336" w:type="dxa"/>
            <w:tcBorders>
              <w:top w:val="nil"/>
              <w:left w:val="nil"/>
              <w:bottom w:val="nil"/>
              <w:right w:val="nil"/>
            </w:tcBorders>
            <w:shd w:val="clear" w:color="000000" w:fill="63BE7B"/>
            <w:vAlign w:val="bottom"/>
          </w:tcPr>
          <w:p w:rsidR="00B5018A" w:rsidRDefault="00B5018A" w:rsidP="00B5018A">
            <w:pPr>
              <w:jc w:val="right"/>
              <w:rPr>
                <w:rFonts w:ascii="Calibri" w:hAnsi="Calibri"/>
                <w:color w:val="000000"/>
              </w:rPr>
            </w:pPr>
            <w:r>
              <w:rPr>
                <w:rFonts w:ascii="Calibri" w:hAnsi="Calibri"/>
                <w:color w:val="000000"/>
              </w:rPr>
              <w:t>1</w:t>
            </w:r>
          </w:p>
        </w:tc>
      </w:tr>
      <w:tr w:rsidR="00B5018A" w:rsidTr="00E061C3">
        <w:tc>
          <w:tcPr>
            <w:tcW w:w="1335" w:type="dxa"/>
            <w:tcBorders>
              <w:top w:val="nil"/>
              <w:left w:val="nil"/>
              <w:bottom w:val="nil"/>
            </w:tcBorders>
          </w:tcPr>
          <w:p w:rsidR="00B5018A" w:rsidRDefault="00B5018A" w:rsidP="00B5018A">
            <w:r>
              <w:t>3</w:t>
            </w:r>
          </w:p>
        </w:tc>
        <w:tc>
          <w:tcPr>
            <w:tcW w:w="1335" w:type="dxa"/>
            <w:tcBorders>
              <w:top w:val="nil"/>
              <w:bottom w:val="nil"/>
            </w:tcBorders>
          </w:tcPr>
          <w:p w:rsidR="00B5018A" w:rsidRDefault="00B5018A" w:rsidP="00B5018A">
            <w:r>
              <w:t>Node</w:t>
            </w:r>
          </w:p>
        </w:tc>
        <w:tc>
          <w:tcPr>
            <w:tcW w:w="1336" w:type="dxa"/>
            <w:tcBorders>
              <w:top w:val="nil"/>
              <w:left w:val="nil"/>
              <w:bottom w:val="nil"/>
              <w:right w:val="nil"/>
            </w:tcBorders>
            <w:shd w:val="clear" w:color="000000" w:fill="D5ECDE"/>
            <w:vAlign w:val="bottom"/>
          </w:tcPr>
          <w:p w:rsidR="00B5018A" w:rsidRDefault="00B5018A" w:rsidP="00B5018A">
            <w:pPr>
              <w:jc w:val="right"/>
              <w:rPr>
                <w:rFonts w:ascii="Calibri" w:hAnsi="Calibri"/>
                <w:color w:val="000000"/>
              </w:rPr>
            </w:pPr>
            <w:r>
              <w:rPr>
                <w:rFonts w:ascii="Calibri" w:hAnsi="Calibri"/>
                <w:color w:val="000000"/>
              </w:rPr>
              <w:t>4</w:t>
            </w:r>
          </w:p>
        </w:tc>
        <w:tc>
          <w:tcPr>
            <w:tcW w:w="1336" w:type="dxa"/>
            <w:tcBorders>
              <w:top w:val="nil"/>
              <w:left w:val="nil"/>
              <w:bottom w:val="nil"/>
              <w:right w:val="nil"/>
            </w:tcBorders>
            <w:shd w:val="clear" w:color="000000" w:fill="89CD9C"/>
            <w:vAlign w:val="bottom"/>
          </w:tcPr>
          <w:p w:rsidR="00B5018A" w:rsidRDefault="00B5018A" w:rsidP="00B5018A">
            <w:pPr>
              <w:jc w:val="right"/>
              <w:rPr>
                <w:rFonts w:ascii="Calibri" w:hAnsi="Calibri"/>
                <w:color w:val="000000"/>
              </w:rPr>
            </w:pPr>
            <w:r>
              <w:rPr>
                <w:rFonts w:ascii="Calibri" w:hAnsi="Calibri"/>
                <w:color w:val="000000"/>
              </w:rPr>
              <w:t>2</w:t>
            </w:r>
          </w:p>
        </w:tc>
        <w:tc>
          <w:tcPr>
            <w:tcW w:w="1336" w:type="dxa"/>
            <w:tcBorders>
              <w:top w:val="nil"/>
              <w:left w:val="nil"/>
              <w:bottom w:val="nil"/>
              <w:right w:val="nil"/>
            </w:tcBorders>
            <w:shd w:val="clear" w:color="000000" w:fill="FCFCFF"/>
            <w:vAlign w:val="bottom"/>
          </w:tcPr>
          <w:p w:rsidR="00B5018A" w:rsidRDefault="00B5018A" w:rsidP="00B5018A">
            <w:pPr>
              <w:jc w:val="right"/>
              <w:rPr>
                <w:rFonts w:ascii="Calibri" w:hAnsi="Calibri"/>
                <w:color w:val="000000"/>
              </w:rPr>
            </w:pPr>
            <w:r>
              <w:rPr>
                <w:rFonts w:ascii="Calibri" w:hAnsi="Calibri"/>
                <w:color w:val="000000"/>
              </w:rPr>
              <w:t>5</w:t>
            </w:r>
          </w:p>
        </w:tc>
        <w:tc>
          <w:tcPr>
            <w:tcW w:w="1336" w:type="dxa"/>
            <w:tcBorders>
              <w:top w:val="nil"/>
              <w:left w:val="nil"/>
              <w:bottom w:val="nil"/>
              <w:right w:val="nil"/>
            </w:tcBorders>
            <w:shd w:val="clear" w:color="000000" w:fill="AFDDBD"/>
            <w:vAlign w:val="bottom"/>
          </w:tcPr>
          <w:p w:rsidR="00B5018A" w:rsidRDefault="00B5018A" w:rsidP="00B5018A">
            <w:pPr>
              <w:jc w:val="right"/>
              <w:rPr>
                <w:rFonts w:ascii="Calibri" w:hAnsi="Calibri"/>
                <w:color w:val="000000"/>
              </w:rPr>
            </w:pPr>
            <w:r>
              <w:rPr>
                <w:rFonts w:ascii="Calibri" w:hAnsi="Calibri"/>
                <w:color w:val="000000"/>
              </w:rPr>
              <w:t>3</w:t>
            </w:r>
          </w:p>
        </w:tc>
        <w:tc>
          <w:tcPr>
            <w:tcW w:w="1336" w:type="dxa"/>
            <w:tcBorders>
              <w:top w:val="nil"/>
              <w:left w:val="nil"/>
              <w:bottom w:val="nil"/>
              <w:right w:val="nil"/>
            </w:tcBorders>
            <w:shd w:val="clear" w:color="000000" w:fill="63BE7B"/>
            <w:vAlign w:val="bottom"/>
          </w:tcPr>
          <w:p w:rsidR="00B5018A" w:rsidRDefault="00B5018A" w:rsidP="00B5018A">
            <w:pPr>
              <w:jc w:val="right"/>
              <w:rPr>
                <w:rFonts w:ascii="Calibri" w:hAnsi="Calibri"/>
                <w:color w:val="000000"/>
              </w:rPr>
            </w:pPr>
            <w:r>
              <w:rPr>
                <w:rFonts w:ascii="Calibri" w:hAnsi="Calibri"/>
                <w:color w:val="000000"/>
              </w:rPr>
              <w:t>1</w:t>
            </w:r>
          </w:p>
        </w:tc>
      </w:tr>
      <w:tr w:rsidR="00B5018A" w:rsidTr="00E061C3">
        <w:tc>
          <w:tcPr>
            <w:tcW w:w="1335" w:type="dxa"/>
            <w:tcBorders>
              <w:top w:val="nil"/>
              <w:left w:val="nil"/>
              <w:bottom w:val="nil"/>
            </w:tcBorders>
          </w:tcPr>
          <w:p w:rsidR="00B5018A" w:rsidRDefault="00B5018A" w:rsidP="00B5018A">
            <w:r w:rsidRPr="00342F37">
              <w:t>3</w:t>
            </w:r>
          </w:p>
        </w:tc>
        <w:tc>
          <w:tcPr>
            <w:tcW w:w="1335" w:type="dxa"/>
            <w:tcBorders>
              <w:top w:val="nil"/>
              <w:bottom w:val="nil"/>
            </w:tcBorders>
          </w:tcPr>
          <w:p w:rsidR="00B5018A" w:rsidRDefault="00B5018A" w:rsidP="00B5018A">
            <w:r>
              <w:t>Time</w:t>
            </w:r>
          </w:p>
        </w:tc>
        <w:tc>
          <w:tcPr>
            <w:tcW w:w="1336" w:type="dxa"/>
            <w:tcBorders>
              <w:top w:val="nil"/>
              <w:left w:val="nil"/>
              <w:bottom w:val="nil"/>
              <w:right w:val="nil"/>
            </w:tcBorders>
            <w:shd w:val="clear" w:color="000000" w:fill="D5ECDE"/>
            <w:vAlign w:val="bottom"/>
          </w:tcPr>
          <w:p w:rsidR="00B5018A" w:rsidRDefault="00B5018A" w:rsidP="00B5018A">
            <w:pPr>
              <w:jc w:val="right"/>
              <w:rPr>
                <w:rFonts w:ascii="Calibri" w:hAnsi="Calibri"/>
                <w:color w:val="000000"/>
              </w:rPr>
            </w:pPr>
            <w:r>
              <w:rPr>
                <w:rFonts w:ascii="Calibri" w:hAnsi="Calibri"/>
                <w:color w:val="000000"/>
              </w:rPr>
              <w:t>4</w:t>
            </w:r>
          </w:p>
        </w:tc>
        <w:tc>
          <w:tcPr>
            <w:tcW w:w="1336" w:type="dxa"/>
            <w:tcBorders>
              <w:top w:val="nil"/>
              <w:left w:val="nil"/>
              <w:bottom w:val="nil"/>
              <w:right w:val="nil"/>
            </w:tcBorders>
            <w:shd w:val="clear" w:color="000000" w:fill="63BE7B"/>
            <w:vAlign w:val="bottom"/>
          </w:tcPr>
          <w:p w:rsidR="00B5018A" w:rsidRDefault="00B5018A" w:rsidP="00B5018A">
            <w:pPr>
              <w:jc w:val="right"/>
              <w:rPr>
                <w:rFonts w:ascii="Calibri" w:hAnsi="Calibri"/>
                <w:color w:val="000000"/>
              </w:rPr>
            </w:pPr>
            <w:r>
              <w:rPr>
                <w:rFonts w:ascii="Calibri" w:hAnsi="Calibri"/>
                <w:color w:val="000000"/>
              </w:rPr>
              <w:t>1</w:t>
            </w:r>
          </w:p>
        </w:tc>
        <w:tc>
          <w:tcPr>
            <w:tcW w:w="1336" w:type="dxa"/>
            <w:tcBorders>
              <w:top w:val="nil"/>
              <w:left w:val="nil"/>
              <w:bottom w:val="nil"/>
              <w:right w:val="nil"/>
            </w:tcBorders>
            <w:shd w:val="clear" w:color="000000" w:fill="AFDDBD"/>
            <w:vAlign w:val="bottom"/>
          </w:tcPr>
          <w:p w:rsidR="00B5018A" w:rsidRDefault="00B5018A" w:rsidP="00B5018A">
            <w:pPr>
              <w:jc w:val="right"/>
              <w:rPr>
                <w:rFonts w:ascii="Calibri" w:hAnsi="Calibri"/>
                <w:color w:val="000000"/>
              </w:rPr>
            </w:pPr>
            <w:r>
              <w:rPr>
                <w:rFonts w:ascii="Calibri" w:hAnsi="Calibri"/>
                <w:color w:val="000000"/>
              </w:rPr>
              <w:t>3</w:t>
            </w:r>
          </w:p>
        </w:tc>
        <w:tc>
          <w:tcPr>
            <w:tcW w:w="1336" w:type="dxa"/>
            <w:tcBorders>
              <w:top w:val="nil"/>
              <w:left w:val="nil"/>
              <w:bottom w:val="nil"/>
              <w:right w:val="nil"/>
            </w:tcBorders>
            <w:shd w:val="clear" w:color="000000" w:fill="89CD9C"/>
            <w:vAlign w:val="bottom"/>
          </w:tcPr>
          <w:p w:rsidR="00B5018A" w:rsidRDefault="00B5018A" w:rsidP="00B5018A">
            <w:pPr>
              <w:jc w:val="right"/>
              <w:rPr>
                <w:rFonts w:ascii="Calibri" w:hAnsi="Calibri"/>
                <w:color w:val="000000"/>
              </w:rPr>
            </w:pPr>
            <w:r>
              <w:rPr>
                <w:rFonts w:ascii="Calibri" w:hAnsi="Calibri"/>
                <w:color w:val="000000"/>
              </w:rPr>
              <w:t>2</w:t>
            </w:r>
          </w:p>
        </w:tc>
        <w:tc>
          <w:tcPr>
            <w:tcW w:w="1336" w:type="dxa"/>
            <w:tcBorders>
              <w:top w:val="nil"/>
              <w:left w:val="nil"/>
              <w:bottom w:val="nil"/>
              <w:right w:val="nil"/>
            </w:tcBorders>
            <w:shd w:val="clear" w:color="000000" w:fill="FCFCFF"/>
            <w:vAlign w:val="bottom"/>
          </w:tcPr>
          <w:p w:rsidR="00B5018A" w:rsidRDefault="00B5018A" w:rsidP="00B5018A">
            <w:pPr>
              <w:jc w:val="right"/>
              <w:rPr>
                <w:rFonts w:ascii="Calibri" w:hAnsi="Calibri"/>
                <w:color w:val="000000"/>
              </w:rPr>
            </w:pPr>
            <w:r>
              <w:rPr>
                <w:rFonts w:ascii="Calibri" w:hAnsi="Calibri"/>
                <w:color w:val="000000"/>
              </w:rPr>
              <w:t>5</w:t>
            </w:r>
          </w:p>
        </w:tc>
      </w:tr>
      <w:tr w:rsidR="00B5018A" w:rsidTr="00E061C3">
        <w:tc>
          <w:tcPr>
            <w:tcW w:w="1335" w:type="dxa"/>
            <w:tcBorders>
              <w:top w:val="nil"/>
              <w:left w:val="nil"/>
              <w:bottom w:val="single" w:sz="4" w:space="0" w:color="auto"/>
            </w:tcBorders>
          </w:tcPr>
          <w:p w:rsidR="00B5018A" w:rsidRDefault="00B5018A" w:rsidP="00B5018A">
            <w:r w:rsidRPr="00342F37">
              <w:t>3</w:t>
            </w:r>
          </w:p>
        </w:tc>
        <w:tc>
          <w:tcPr>
            <w:tcW w:w="1335" w:type="dxa"/>
            <w:tcBorders>
              <w:top w:val="nil"/>
              <w:bottom w:val="single" w:sz="4" w:space="0" w:color="auto"/>
            </w:tcBorders>
          </w:tcPr>
          <w:p w:rsidR="00B5018A" w:rsidRDefault="00B5018A" w:rsidP="00B5018A">
            <w:r>
              <w:t>Optimality</w:t>
            </w:r>
          </w:p>
        </w:tc>
        <w:tc>
          <w:tcPr>
            <w:tcW w:w="1336" w:type="dxa"/>
            <w:tcBorders>
              <w:top w:val="nil"/>
              <w:left w:val="nil"/>
              <w:bottom w:val="single" w:sz="4" w:space="0" w:color="auto"/>
              <w:right w:val="nil"/>
            </w:tcBorders>
            <w:shd w:val="clear" w:color="000000" w:fill="63BE7B"/>
            <w:vAlign w:val="bottom"/>
          </w:tcPr>
          <w:p w:rsidR="00B5018A" w:rsidRDefault="00B5018A" w:rsidP="00B5018A">
            <w:pPr>
              <w:jc w:val="right"/>
              <w:rPr>
                <w:rFonts w:ascii="Calibri" w:hAnsi="Calibri"/>
                <w:color w:val="000000"/>
              </w:rPr>
            </w:pPr>
            <w:r>
              <w:rPr>
                <w:rFonts w:ascii="Calibri" w:hAnsi="Calibri"/>
                <w:color w:val="000000"/>
              </w:rPr>
              <w:t>1</w:t>
            </w:r>
          </w:p>
        </w:tc>
        <w:tc>
          <w:tcPr>
            <w:tcW w:w="1336" w:type="dxa"/>
            <w:tcBorders>
              <w:top w:val="nil"/>
              <w:left w:val="nil"/>
              <w:bottom w:val="single" w:sz="4" w:space="0" w:color="auto"/>
              <w:right w:val="nil"/>
            </w:tcBorders>
            <w:shd w:val="clear" w:color="000000" w:fill="FCFCFF"/>
            <w:vAlign w:val="bottom"/>
          </w:tcPr>
          <w:p w:rsidR="00B5018A" w:rsidRDefault="00B5018A" w:rsidP="00B5018A">
            <w:pPr>
              <w:jc w:val="right"/>
              <w:rPr>
                <w:rFonts w:ascii="Calibri" w:hAnsi="Calibri"/>
                <w:color w:val="000000"/>
              </w:rPr>
            </w:pPr>
            <w:r>
              <w:rPr>
                <w:rFonts w:ascii="Calibri" w:hAnsi="Calibri"/>
                <w:color w:val="000000"/>
              </w:rPr>
              <w:t>5</w:t>
            </w:r>
          </w:p>
        </w:tc>
        <w:tc>
          <w:tcPr>
            <w:tcW w:w="1336" w:type="dxa"/>
            <w:tcBorders>
              <w:top w:val="nil"/>
              <w:left w:val="nil"/>
              <w:bottom w:val="single" w:sz="4" w:space="0" w:color="auto"/>
              <w:right w:val="nil"/>
            </w:tcBorders>
            <w:shd w:val="clear" w:color="000000" w:fill="63BE7B"/>
            <w:vAlign w:val="bottom"/>
          </w:tcPr>
          <w:p w:rsidR="00B5018A" w:rsidRDefault="00B5018A" w:rsidP="00B5018A">
            <w:pPr>
              <w:jc w:val="right"/>
              <w:rPr>
                <w:rFonts w:ascii="Calibri" w:hAnsi="Calibri"/>
                <w:color w:val="000000"/>
              </w:rPr>
            </w:pPr>
            <w:r>
              <w:rPr>
                <w:rFonts w:ascii="Calibri" w:hAnsi="Calibri"/>
                <w:color w:val="000000"/>
              </w:rPr>
              <w:t>1</w:t>
            </w:r>
          </w:p>
        </w:tc>
        <w:tc>
          <w:tcPr>
            <w:tcW w:w="1336" w:type="dxa"/>
            <w:tcBorders>
              <w:top w:val="nil"/>
              <w:left w:val="nil"/>
              <w:bottom w:val="single" w:sz="4" w:space="0" w:color="auto"/>
              <w:right w:val="nil"/>
            </w:tcBorders>
            <w:shd w:val="clear" w:color="000000" w:fill="63BE7B"/>
            <w:vAlign w:val="bottom"/>
          </w:tcPr>
          <w:p w:rsidR="00B5018A" w:rsidRDefault="00B5018A" w:rsidP="00B5018A">
            <w:pPr>
              <w:jc w:val="right"/>
              <w:rPr>
                <w:rFonts w:ascii="Calibri" w:hAnsi="Calibri"/>
                <w:color w:val="000000"/>
              </w:rPr>
            </w:pPr>
            <w:r>
              <w:rPr>
                <w:rFonts w:ascii="Calibri" w:hAnsi="Calibri"/>
                <w:color w:val="000000"/>
              </w:rPr>
              <w:t>1</w:t>
            </w:r>
          </w:p>
        </w:tc>
        <w:tc>
          <w:tcPr>
            <w:tcW w:w="1336" w:type="dxa"/>
            <w:tcBorders>
              <w:top w:val="nil"/>
              <w:left w:val="nil"/>
              <w:bottom w:val="single" w:sz="4" w:space="0" w:color="auto"/>
              <w:right w:val="nil"/>
            </w:tcBorders>
            <w:shd w:val="clear" w:color="000000" w:fill="63BE7B"/>
            <w:vAlign w:val="bottom"/>
          </w:tcPr>
          <w:p w:rsidR="00B5018A" w:rsidRDefault="00B5018A" w:rsidP="00B5018A">
            <w:pPr>
              <w:jc w:val="right"/>
              <w:rPr>
                <w:rFonts w:ascii="Calibri" w:hAnsi="Calibri"/>
                <w:color w:val="000000"/>
              </w:rPr>
            </w:pPr>
            <w:r>
              <w:rPr>
                <w:rFonts w:ascii="Calibri" w:hAnsi="Calibri"/>
                <w:color w:val="000000"/>
              </w:rPr>
              <w:t>1</w:t>
            </w:r>
          </w:p>
        </w:tc>
      </w:tr>
    </w:tbl>
    <w:p w:rsidR="004E36FA" w:rsidRDefault="004E36FA"/>
    <w:p w:rsidR="000D1A3F" w:rsidRDefault="000D1A3F" w:rsidP="00D06383">
      <w:pPr>
        <w:pStyle w:val="ListParagraph"/>
        <w:numPr>
          <w:ilvl w:val="0"/>
          <w:numId w:val="2"/>
        </w:numPr>
      </w:pPr>
      <w:r>
        <w:t>A*-</w:t>
      </w:r>
      <w:proofErr w:type="spellStart"/>
      <w:r>
        <w:t>NoneHeuristic</w:t>
      </w:r>
      <w:proofErr w:type="spellEnd"/>
      <w:r>
        <w:t xml:space="preserve"> is dominated by A*-</w:t>
      </w:r>
      <w:proofErr w:type="spellStart"/>
      <w:r>
        <w:t>IgnorePrecondition</w:t>
      </w:r>
      <w:proofErr w:type="spellEnd"/>
      <w:r>
        <w:t>, that’s eliminated first</w:t>
      </w:r>
      <w:r w:rsidR="009F513A">
        <w:t xml:space="preserve">. </w:t>
      </w:r>
    </w:p>
    <w:p w:rsidR="000D1A3F" w:rsidRDefault="000D1A3F" w:rsidP="00D06383">
      <w:pPr>
        <w:pStyle w:val="ListParagraph"/>
        <w:numPr>
          <w:ilvl w:val="0"/>
          <w:numId w:val="2"/>
        </w:numPr>
      </w:pPr>
      <w:r>
        <w:t>The quality of the solution from Depth First Search is far worse than optimality, and in practice when planning is more complicated than Air Cargo problem 3, it’s obviously unacceptable</w:t>
      </w:r>
      <w:r w:rsidR="009F513A">
        <w:t xml:space="preserve">. </w:t>
      </w:r>
    </w:p>
    <w:p w:rsidR="00B5018A" w:rsidRDefault="00B5018A" w:rsidP="00D06383">
      <w:pPr>
        <w:pStyle w:val="ListParagraph"/>
        <w:numPr>
          <w:ilvl w:val="0"/>
          <w:numId w:val="2"/>
        </w:numPr>
      </w:pPr>
      <w:r>
        <w:t>Breadth First Search is very close to be dominated by A*-</w:t>
      </w:r>
      <w:proofErr w:type="spellStart"/>
      <w:r>
        <w:t>IgnorePrecondition</w:t>
      </w:r>
      <w:proofErr w:type="spellEnd"/>
      <w:r>
        <w:t xml:space="preserve">, and the </w:t>
      </w:r>
      <w:r w:rsidR="00D06383">
        <w:t>exception of</w:t>
      </w:r>
      <w:r>
        <w:t xml:space="preserve"> time elapsed in the 1</w:t>
      </w:r>
      <w:r w:rsidRPr="00D06383">
        <w:rPr>
          <w:vertAlign w:val="superscript"/>
        </w:rPr>
        <w:t>st</w:t>
      </w:r>
      <w:r>
        <w:t xml:space="preserve"> problem</w:t>
      </w:r>
      <w:r w:rsidR="00D06383">
        <w:t>, 0.025s vs. 0.030s is</w:t>
      </w:r>
      <w:r>
        <w:t xml:space="preserve"> minor enough to </w:t>
      </w:r>
      <w:r w:rsidR="00E061C3">
        <w:t>think of</w:t>
      </w:r>
      <w:r>
        <w:t xml:space="preserve"> Breadth First Search</w:t>
      </w:r>
      <w:r w:rsidR="00E061C3">
        <w:t xml:space="preserve"> as practically dominated by A*-</w:t>
      </w:r>
      <w:proofErr w:type="spellStart"/>
      <w:r w:rsidR="00E061C3">
        <w:t>IgnorePrecondition</w:t>
      </w:r>
      <w:proofErr w:type="spellEnd"/>
      <w:r w:rsidR="00E061C3">
        <w:t xml:space="preserve">. </w:t>
      </w:r>
    </w:p>
    <w:p w:rsidR="000D1A3F" w:rsidRDefault="000D1A3F">
      <w:r>
        <w:t xml:space="preserve">Despite Breadth First Search is eliminated, the </w:t>
      </w:r>
      <w:r w:rsidRPr="009F513A">
        <w:rPr>
          <w:b/>
        </w:rPr>
        <w:t xml:space="preserve">situation where heuristic search planning is </w:t>
      </w:r>
      <w:r w:rsidR="009F513A" w:rsidRPr="009F513A">
        <w:rPr>
          <w:b/>
        </w:rPr>
        <w:t xml:space="preserve">not </w:t>
      </w:r>
      <w:r w:rsidR="00A215E1">
        <w:rPr>
          <w:b/>
        </w:rPr>
        <w:t>necessarily better than</w:t>
      </w:r>
      <w:r w:rsidR="009F513A" w:rsidRPr="009F513A">
        <w:rPr>
          <w:b/>
        </w:rPr>
        <w:t xml:space="preserve"> non-heuristic search planning exists</w:t>
      </w:r>
      <w:r w:rsidR="009F513A">
        <w:rPr>
          <w:b/>
        </w:rPr>
        <w:t>,</w:t>
      </w:r>
      <w:r w:rsidR="009F513A">
        <w:t xml:space="preserve"> </w:t>
      </w:r>
      <w:r w:rsidR="00A215E1">
        <w:t>which</w:t>
      </w:r>
      <w:r w:rsidR="009F513A">
        <w:t xml:space="preserve"> can be generalized as situations where the scale of the problem is small enough that improved efficiency of heuristic functions doesn’t </w:t>
      </w:r>
      <w:r w:rsidR="00A215E1">
        <w:t>compensate</w:t>
      </w:r>
      <w:r w:rsidR="009F513A">
        <w:t xml:space="preserve"> additional calculation of heuristic values. </w:t>
      </w:r>
    </w:p>
    <w:p w:rsidR="00440A78" w:rsidRDefault="009F513A">
      <w:r>
        <w:t>Only A*-</w:t>
      </w:r>
      <w:proofErr w:type="spellStart"/>
      <w:r>
        <w:t>IgnorePrecondition</w:t>
      </w:r>
      <w:proofErr w:type="spellEnd"/>
      <w:r>
        <w:t xml:space="preserve"> and A*-</w:t>
      </w:r>
      <w:proofErr w:type="spellStart"/>
      <w:r>
        <w:t>LevelSum</w:t>
      </w:r>
      <w:proofErr w:type="spellEnd"/>
      <w:r>
        <w:t xml:space="preserve"> are left to compete for winning heuristic.  One is faster, the other have smaller # of node expansions, but takes time to build Planning Graph.  There is no straightforward numerical weight or score to assign, therefore my conclusion at the beginning of the section is from </w:t>
      </w:r>
      <w:r w:rsidR="00D06383">
        <w:t>my</w:t>
      </w:r>
      <w:r>
        <w:t xml:space="preserve"> qualitative argument</w:t>
      </w:r>
      <w:r w:rsidR="00D06383">
        <w:t xml:space="preserve">. </w:t>
      </w:r>
      <w:r>
        <w:t xml:space="preserve"> </w:t>
      </w:r>
      <w:r w:rsidR="00D06383">
        <w:t>I think c</w:t>
      </w:r>
      <w:r>
        <w:t xml:space="preserve">urrent trend in practice is </w:t>
      </w:r>
      <w:r w:rsidR="00D06383">
        <w:t>storage being larger and cheaper while business decision expected to be more and more responsive.  That’s why I recommend A*-</w:t>
      </w:r>
      <w:proofErr w:type="spellStart"/>
      <w:r w:rsidR="00D06383">
        <w:t>IgnorePrecondition</w:t>
      </w:r>
      <w:proofErr w:type="spellEnd"/>
      <w:r w:rsidR="00D06383">
        <w:t xml:space="preserve"> as the best heuristic used in these planning problems. </w:t>
      </w:r>
    </w:p>
    <w:sdt>
      <w:sdtPr>
        <w:rPr>
          <w:rFonts w:asciiTheme="minorHAnsi" w:eastAsiaTheme="minorEastAsia" w:hAnsiTheme="minorHAnsi" w:cstheme="minorBidi"/>
          <w:color w:val="auto"/>
          <w:sz w:val="22"/>
          <w:szCs w:val="22"/>
        </w:rPr>
        <w:id w:val="902113540"/>
        <w:docPartObj>
          <w:docPartGallery w:val="Bibliographies"/>
          <w:docPartUnique/>
        </w:docPartObj>
      </w:sdtPr>
      <w:sdtEndPr/>
      <w:sdtContent>
        <w:p w:rsidR="00440A78" w:rsidRDefault="00440A78">
          <w:pPr>
            <w:pStyle w:val="Heading1"/>
          </w:pPr>
          <w:r>
            <w:t>References</w:t>
          </w:r>
        </w:p>
        <w:sdt>
          <w:sdtPr>
            <w:id w:val="-573587230"/>
            <w:bibliography/>
          </w:sdtPr>
          <w:sdtEndPr/>
          <w:sdtContent>
            <w:p w:rsidR="00440A78" w:rsidRDefault="00440A78" w:rsidP="00440A78">
              <w:pPr>
                <w:pStyle w:val="Bibliography"/>
                <w:ind w:left="720" w:hanging="720"/>
                <w:rPr>
                  <w:noProof/>
                  <w:sz w:val="24"/>
                  <w:szCs w:val="24"/>
                </w:rPr>
              </w:pPr>
              <w:r>
                <w:fldChar w:fldCharType="begin"/>
              </w:r>
              <w:r>
                <w:instrText xml:space="preserve"> BIBLIOGRAPHY </w:instrText>
              </w:r>
              <w:r>
                <w:fldChar w:fldCharType="separate"/>
              </w:r>
              <w:r>
                <w:rPr>
                  <w:noProof/>
                </w:rPr>
                <w:t xml:space="preserve">Russell, S. J., &amp; Norvig, P. (2010). </w:t>
              </w:r>
              <w:r>
                <w:rPr>
                  <w:i/>
                  <w:iCs/>
                  <w:noProof/>
                </w:rPr>
                <w:t>Artificial Intelligence-A Modern Approach.</w:t>
              </w:r>
              <w:r>
                <w:rPr>
                  <w:noProof/>
                </w:rPr>
                <w:t xml:space="preserve"> Prentice Hall.</w:t>
              </w:r>
            </w:p>
            <w:p w:rsidR="00440A78" w:rsidRDefault="00440A78" w:rsidP="00440A78">
              <w:pPr>
                <w:pStyle w:val="Bibliography"/>
                <w:ind w:left="720" w:hanging="720"/>
                <w:rPr>
                  <w:noProof/>
                </w:rPr>
              </w:pPr>
              <w:r>
                <w:rPr>
                  <w:noProof/>
                </w:rPr>
                <w:t xml:space="preserve">Udacity. (n.d.). </w:t>
              </w:r>
              <w:r>
                <w:rPr>
                  <w:i/>
                  <w:iCs/>
                  <w:noProof/>
                </w:rPr>
                <w:t>AI Nanodegree Lession 8: Search</w:t>
              </w:r>
              <w:r>
                <w:rPr>
                  <w:noProof/>
                </w:rPr>
                <w:t>. Retrieved from classroom.udacity.com.</w:t>
              </w:r>
            </w:p>
            <w:p w:rsidR="00440A78" w:rsidRDefault="00440A78">
              <w:r>
                <w:rPr>
                  <w:b/>
                  <w:bCs/>
                  <w:noProof/>
                </w:rPr>
                <w:fldChar w:fldCharType="end"/>
              </w:r>
            </w:p>
          </w:sdtContent>
        </w:sdt>
      </w:sdtContent>
    </w:sdt>
    <w:sectPr w:rsidR="00440A7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69E" w:rsidRDefault="002F569E" w:rsidP="00E00450">
      <w:pPr>
        <w:spacing w:after="0" w:line="240" w:lineRule="auto"/>
      </w:pPr>
      <w:r>
        <w:separator/>
      </w:r>
    </w:p>
  </w:endnote>
  <w:endnote w:type="continuationSeparator" w:id="0">
    <w:p w:rsidR="002F569E" w:rsidRDefault="002F569E" w:rsidP="00E00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7681517"/>
      <w:docPartObj>
        <w:docPartGallery w:val="Page Numbers (Bottom of Page)"/>
        <w:docPartUnique/>
      </w:docPartObj>
    </w:sdtPr>
    <w:sdtEndPr>
      <w:rPr>
        <w:noProof/>
      </w:rPr>
    </w:sdtEndPr>
    <w:sdtContent>
      <w:p w:rsidR="00E00450" w:rsidRDefault="00E00450">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E00450" w:rsidRDefault="00E004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69E" w:rsidRDefault="002F569E" w:rsidP="00E00450">
      <w:pPr>
        <w:spacing w:after="0" w:line="240" w:lineRule="auto"/>
      </w:pPr>
      <w:r>
        <w:separator/>
      </w:r>
    </w:p>
  </w:footnote>
  <w:footnote w:type="continuationSeparator" w:id="0">
    <w:p w:rsidR="002F569E" w:rsidRDefault="002F569E" w:rsidP="00E00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22D5B"/>
    <w:multiLevelType w:val="hybridMultilevel"/>
    <w:tmpl w:val="6A68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574EC3"/>
    <w:multiLevelType w:val="hybridMultilevel"/>
    <w:tmpl w:val="AE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978"/>
    <w:rsid w:val="00021C7A"/>
    <w:rsid w:val="000D1A3F"/>
    <w:rsid w:val="002C5B58"/>
    <w:rsid w:val="002D6978"/>
    <w:rsid w:val="002F569E"/>
    <w:rsid w:val="00321272"/>
    <w:rsid w:val="003272D5"/>
    <w:rsid w:val="00327D4C"/>
    <w:rsid w:val="00415F7D"/>
    <w:rsid w:val="004244DF"/>
    <w:rsid w:val="004359A5"/>
    <w:rsid w:val="00440A78"/>
    <w:rsid w:val="004E36FA"/>
    <w:rsid w:val="00561249"/>
    <w:rsid w:val="0063098F"/>
    <w:rsid w:val="006714C9"/>
    <w:rsid w:val="00691374"/>
    <w:rsid w:val="006A5FB4"/>
    <w:rsid w:val="006C1047"/>
    <w:rsid w:val="009B461E"/>
    <w:rsid w:val="009F513A"/>
    <w:rsid w:val="00A215E1"/>
    <w:rsid w:val="00A2741E"/>
    <w:rsid w:val="00AF0A7C"/>
    <w:rsid w:val="00B5018A"/>
    <w:rsid w:val="00BF5CF9"/>
    <w:rsid w:val="00C04762"/>
    <w:rsid w:val="00C354D0"/>
    <w:rsid w:val="00C44923"/>
    <w:rsid w:val="00C74D1D"/>
    <w:rsid w:val="00D06383"/>
    <w:rsid w:val="00D258E4"/>
    <w:rsid w:val="00E00450"/>
    <w:rsid w:val="00E061C3"/>
    <w:rsid w:val="00E363F1"/>
    <w:rsid w:val="00ED36DA"/>
    <w:rsid w:val="00F17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45B2E-85E0-4A0C-9E7B-B822EDE30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69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697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9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69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714C9"/>
    <w:pPr>
      <w:ind w:left="720"/>
      <w:contextualSpacing/>
    </w:pPr>
  </w:style>
  <w:style w:type="character" w:styleId="PlaceholderText">
    <w:name w:val="Placeholder Text"/>
    <w:basedOn w:val="DefaultParagraphFont"/>
    <w:uiPriority w:val="99"/>
    <w:semiHidden/>
    <w:rsid w:val="00F17A0B"/>
    <w:rPr>
      <w:color w:val="808080"/>
    </w:rPr>
  </w:style>
  <w:style w:type="table" w:styleId="TableGrid">
    <w:name w:val="Table Grid"/>
    <w:basedOn w:val="TableNormal"/>
    <w:uiPriority w:val="39"/>
    <w:rsid w:val="00435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27D4C"/>
    <w:pPr>
      <w:numPr>
        <w:ilvl w:val="1"/>
      </w:numPr>
      <w:jc w:val="center"/>
    </w:pPr>
    <w:rPr>
      <w:color w:val="5A5A5A" w:themeColor="text1" w:themeTint="A5"/>
      <w:spacing w:val="15"/>
    </w:rPr>
  </w:style>
  <w:style w:type="character" w:customStyle="1" w:styleId="SubtitleChar">
    <w:name w:val="Subtitle Char"/>
    <w:basedOn w:val="DefaultParagraphFont"/>
    <w:link w:val="Subtitle"/>
    <w:uiPriority w:val="11"/>
    <w:rsid w:val="00327D4C"/>
    <w:rPr>
      <w:color w:val="5A5A5A" w:themeColor="text1" w:themeTint="A5"/>
      <w:spacing w:val="15"/>
    </w:rPr>
  </w:style>
  <w:style w:type="paragraph" w:styleId="NoSpacing">
    <w:name w:val="No Spacing"/>
    <w:uiPriority w:val="1"/>
    <w:qFormat/>
    <w:rsid w:val="00C04762"/>
    <w:pPr>
      <w:spacing w:after="0" w:line="240" w:lineRule="auto"/>
    </w:pPr>
  </w:style>
  <w:style w:type="paragraph" w:styleId="Bibliography">
    <w:name w:val="Bibliography"/>
    <w:basedOn w:val="Normal"/>
    <w:next w:val="Normal"/>
    <w:uiPriority w:val="37"/>
    <w:unhideWhenUsed/>
    <w:rsid w:val="00440A78"/>
  </w:style>
  <w:style w:type="paragraph" w:styleId="Header">
    <w:name w:val="header"/>
    <w:basedOn w:val="Normal"/>
    <w:link w:val="HeaderChar"/>
    <w:uiPriority w:val="99"/>
    <w:unhideWhenUsed/>
    <w:rsid w:val="00E00450"/>
    <w:pPr>
      <w:tabs>
        <w:tab w:val="center" w:pos="4320"/>
        <w:tab w:val="right" w:pos="8640"/>
      </w:tabs>
      <w:spacing w:after="0" w:line="240" w:lineRule="auto"/>
    </w:pPr>
  </w:style>
  <w:style w:type="character" w:customStyle="1" w:styleId="HeaderChar">
    <w:name w:val="Header Char"/>
    <w:basedOn w:val="DefaultParagraphFont"/>
    <w:link w:val="Header"/>
    <w:uiPriority w:val="99"/>
    <w:rsid w:val="00E00450"/>
  </w:style>
  <w:style w:type="paragraph" w:styleId="Footer">
    <w:name w:val="footer"/>
    <w:basedOn w:val="Normal"/>
    <w:link w:val="FooterChar"/>
    <w:uiPriority w:val="99"/>
    <w:unhideWhenUsed/>
    <w:rsid w:val="00E00450"/>
    <w:pPr>
      <w:tabs>
        <w:tab w:val="center" w:pos="4320"/>
        <w:tab w:val="right" w:pos="8640"/>
      </w:tabs>
      <w:spacing w:after="0" w:line="240" w:lineRule="auto"/>
    </w:pPr>
  </w:style>
  <w:style w:type="character" w:customStyle="1" w:styleId="FooterChar">
    <w:name w:val="Footer Char"/>
    <w:basedOn w:val="DefaultParagraphFont"/>
    <w:link w:val="Footer"/>
    <w:uiPriority w:val="99"/>
    <w:rsid w:val="00E00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31262">
      <w:bodyDiv w:val="1"/>
      <w:marLeft w:val="0"/>
      <w:marRight w:val="0"/>
      <w:marTop w:val="0"/>
      <w:marBottom w:val="0"/>
      <w:divBdr>
        <w:top w:val="none" w:sz="0" w:space="0" w:color="auto"/>
        <w:left w:val="none" w:sz="0" w:space="0" w:color="auto"/>
        <w:bottom w:val="none" w:sz="0" w:space="0" w:color="auto"/>
        <w:right w:val="none" w:sz="0" w:space="0" w:color="auto"/>
      </w:divBdr>
    </w:div>
    <w:div w:id="1132136447">
      <w:bodyDiv w:val="1"/>
      <w:marLeft w:val="0"/>
      <w:marRight w:val="0"/>
      <w:marTop w:val="0"/>
      <w:marBottom w:val="0"/>
      <w:divBdr>
        <w:top w:val="none" w:sz="0" w:space="0" w:color="auto"/>
        <w:left w:val="none" w:sz="0" w:space="0" w:color="auto"/>
        <w:bottom w:val="none" w:sz="0" w:space="0" w:color="auto"/>
        <w:right w:val="none" w:sz="0" w:space="0" w:color="auto"/>
      </w:divBdr>
    </w:div>
    <w:div w:id="1581407770">
      <w:bodyDiv w:val="1"/>
      <w:marLeft w:val="0"/>
      <w:marRight w:val="0"/>
      <w:marTop w:val="0"/>
      <w:marBottom w:val="0"/>
      <w:divBdr>
        <w:top w:val="none" w:sz="0" w:space="0" w:color="auto"/>
        <w:left w:val="none" w:sz="0" w:space="0" w:color="auto"/>
        <w:bottom w:val="none" w:sz="0" w:space="0" w:color="auto"/>
        <w:right w:val="none" w:sz="0" w:space="0" w:color="auto"/>
      </w:divBdr>
    </w:div>
    <w:div w:id="1952123844">
      <w:bodyDiv w:val="1"/>
      <w:marLeft w:val="0"/>
      <w:marRight w:val="0"/>
      <w:marTop w:val="0"/>
      <w:marBottom w:val="0"/>
      <w:divBdr>
        <w:top w:val="none" w:sz="0" w:space="0" w:color="auto"/>
        <w:left w:val="none" w:sz="0" w:space="0" w:color="auto"/>
        <w:bottom w:val="none" w:sz="0" w:space="0" w:color="auto"/>
        <w:right w:val="none" w:sz="0" w:space="0" w:color="auto"/>
      </w:divBdr>
    </w:div>
    <w:div w:id="212345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rankycg\AnacondaProjects\AIND-Planning\my_adhoc\Search%20Com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rankycg\AnacondaProjects\AIND-Planning\my_adhoc\Search%20Co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rankycg\AnacondaProjects\AIND-Planning\my_adhoc\Search%20Com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rankycg\AnacondaProjects\AIND-Planning\my_adhoc\Search%20Comp.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frankycg\AnacondaProjects\AIND-Planning\my_adhoc\Search%20Comp.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frankycg\AnacondaProjects\AIND-Planning\my_adhoc\Search%20Com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frankycg\AnacondaProjects\AIND-Planning\my_adhoc\Search%20Com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frankycg\AnacondaProjects\AIND-Planning\my_adhoc\Search%20Comp.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frankycg\AnacondaProjects\AIND-Planning\my_adhoc\Search%20Comp.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Air Cargo Problem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'No Heuristic'!$A$5</c:f>
              <c:strCache>
                <c:ptCount val="1"/>
                <c:pt idx="0">
                  <c:v>time elapsed</c:v>
                </c:pt>
              </c:strCache>
            </c:strRef>
          </c:tx>
          <c:spPr>
            <a:solidFill>
              <a:schemeClr val="accent3"/>
            </a:solidFill>
            <a:ln>
              <a:noFill/>
            </a:ln>
            <a:effectLst/>
          </c:spPr>
          <c:invertIfNegative val="0"/>
          <c:val>
            <c:numRef>
              <c:f>'No Heuristic'!$C$5:$E$5</c:f>
              <c:numCache>
                <c:formatCode>General</c:formatCode>
                <c:ptCount val="3"/>
                <c:pt idx="0">
                  <c:v>2.5000000000000001E-2</c:v>
                </c:pt>
                <c:pt idx="1">
                  <c:v>1.0999999999999999E-2</c:v>
                </c:pt>
                <c:pt idx="2">
                  <c:v>3.1E-2</c:v>
                </c:pt>
              </c:numCache>
            </c:numRef>
          </c:val>
        </c:ser>
        <c:dLbls>
          <c:showLegendKey val="0"/>
          <c:showVal val="0"/>
          <c:showCatName val="0"/>
          <c:showSerName val="0"/>
          <c:showPercent val="0"/>
          <c:showBubbleSize val="0"/>
        </c:dLbls>
        <c:gapWidth val="150"/>
        <c:axId val="473177632"/>
        <c:axId val="473175672"/>
      </c:barChart>
      <c:lineChart>
        <c:grouping val="standard"/>
        <c:varyColors val="0"/>
        <c:ser>
          <c:idx val="0"/>
          <c:order val="0"/>
          <c:tx>
            <c:strRef>
              <c:f>'No Heuristic'!$A$3</c:f>
              <c:strCache>
                <c:ptCount val="1"/>
                <c:pt idx="0">
                  <c:v>node expansion</c:v>
                </c:pt>
              </c:strCache>
            </c:strRef>
          </c:tx>
          <c:spPr>
            <a:ln w="28575" cap="rnd">
              <a:solidFill>
                <a:schemeClr val="accent1"/>
              </a:solidFill>
              <a:round/>
            </a:ln>
            <a:effectLst/>
          </c:spPr>
          <c:marker>
            <c:symbol val="none"/>
          </c:marker>
          <c:cat>
            <c:strRef>
              <c:f>'No Heuristic'!$C$1:$E$1</c:f>
              <c:strCache>
                <c:ptCount val="3"/>
                <c:pt idx="0">
                  <c:v>B 1st</c:v>
                </c:pt>
                <c:pt idx="1">
                  <c:v>D 1st Graph</c:v>
                </c:pt>
                <c:pt idx="2">
                  <c:v>Uniform</c:v>
                </c:pt>
              </c:strCache>
            </c:strRef>
          </c:cat>
          <c:val>
            <c:numRef>
              <c:f>'No Heuristic'!$C$3:$E$3</c:f>
              <c:numCache>
                <c:formatCode>General</c:formatCode>
                <c:ptCount val="3"/>
                <c:pt idx="0">
                  <c:v>43</c:v>
                </c:pt>
                <c:pt idx="1">
                  <c:v>21</c:v>
                </c:pt>
                <c:pt idx="2">
                  <c:v>55</c:v>
                </c:pt>
              </c:numCache>
            </c:numRef>
          </c:val>
          <c:smooth val="0"/>
        </c:ser>
        <c:ser>
          <c:idx val="1"/>
          <c:order val="1"/>
          <c:tx>
            <c:strRef>
              <c:f>'No Heuristic'!$A$4</c:f>
              <c:strCache>
                <c:ptCount val="1"/>
                <c:pt idx="0">
                  <c:v>goal test</c:v>
                </c:pt>
              </c:strCache>
            </c:strRef>
          </c:tx>
          <c:spPr>
            <a:ln w="28575" cap="rnd">
              <a:solidFill>
                <a:schemeClr val="accent2"/>
              </a:solidFill>
              <a:round/>
            </a:ln>
            <a:effectLst/>
          </c:spPr>
          <c:marker>
            <c:symbol val="none"/>
          </c:marker>
          <c:val>
            <c:numRef>
              <c:f>'No Heuristic'!$C$4:$E$4</c:f>
              <c:numCache>
                <c:formatCode>General</c:formatCode>
                <c:ptCount val="3"/>
                <c:pt idx="0">
                  <c:v>56</c:v>
                </c:pt>
                <c:pt idx="1">
                  <c:v>22</c:v>
                </c:pt>
                <c:pt idx="2">
                  <c:v>57</c:v>
                </c:pt>
              </c:numCache>
            </c:numRef>
          </c:val>
          <c:smooth val="0"/>
        </c:ser>
        <c:dLbls>
          <c:showLegendKey val="0"/>
          <c:showVal val="0"/>
          <c:showCatName val="0"/>
          <c:showSerName val="0"/>
          <c:showPercent val="0"/>
          <c:showBubbleSize val="0"/>
        </c:dLbls>
        <c:marker val="1"/>
        <c:smooth val="0"/>
        <c:axId val="473176456"/>
        <c:axId val="473174104"/>
      </c:lineChart>
      <c:catAx>
        <c:axId val="473176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Search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174104"/>
        <c:crosses val="autoZero"/>
        <c:auto val="1"/>
        <c:lblAlgn val="ctr"/>
        <c:lblOffset val="100"/>
        <c:noMultiLvlLbl val="0"/>
      </c:catAx>
      <c:valAx>
        <c:axId val="473174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Node, # of Goal Test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176456"/>
        <c:crosses val="autoZero"/>
        <c:crossBetween val="between"/>
      </c:valAx>
      <c:valAx>
        <c:axId val="4731756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Elapsed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177632"/>
        <c:crosses val="max"/>
        <c:crossBetween val="between"/>
      </c:valAx>
      <c:catAx>
        <c:axId val="473177632"/>
        <c:scaling>
          <c:orientation val="minMax"/>
        </c:scaling>
        <c:delete val="1"/>
        <c:axPos val="b"/>
        <c:majorTickMark val="out"/>
        <c:minorTickMark val="none"/>
        <c:tickLblPos val="nextTo"/>
        <c:crossAx val="4731756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Air Cargo Problem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'No Heuristic'!$A$14</c:f>
              <c:strCache>
                <c:ptCount val="1"/>
                <c:pt idx="0">
                  <c:v>time elapsed</c:v>
                </c:pt>
              </c:strCache>
            </c:strRef>
          </c:tx>
          <c:spPr>
            <a:solidFill>
              <a:schemeClr val="accent3"/>
            </a:solidFill>
            <a:ln>
              <a:noFill/>
            </a:ln>
            <a:effectLst/>
          </c:spPr>
          <c:invertIfNegative val="0"/>
          <c:cat>
            <c:strRef>
              <c:f>'No Heuristic'!$C$1:$E$1</c:f>
              <c:strCache>
                <c:ptCount val="3"/>
                <c:pt idx="0">
                  <c:v>B 1st</c:v>
                </c:pt>
                <c:pt idx="1">
                  <c:v>D 1st Graph</c:v>
                </c:pt>
                <c:pt idx="2">
                  <c:v>Uniform</c:v>
                </c:pt>
              </c:strCache>
            </c:strRef>
          </c:cat>
          <c:val>
            <c:numRef>
              <c:f>'No Heuristic'!$C$14:$E$14</c:f>
              <c:numCache>
                <c:formatCode>General</c:formatCode>
                <c:ptCount val="3"/>
                <c:pt idx="0">
                  <c:v>11</c:v>
                </c:pt>
                <c:pt idx="1">
                  <c:v>2.7</c:v>
                </c:pt>
                <c:pt idx="2">
                  <c:v>9.6</c:v>
                </c:pt>
              </c:numCache>
            </c:numRef>
          </c:val>
        </c:ser>
        <c:dLbls>
          <c:showLegendKey val="0"/>
          <c:showVal val="0"/>
          <c:showCatName val="0"/>
          <c:showSerName val="0"/>
          <c:showPercent val="0"/>
          <c:showBubbleSize val="0"/>
        </c:dLbls>
        <c:gapWidth val="150"/>
        <c:axId val="317378416"/>
        <c:axId val="317377632"/>
      </c:barChart>
      <c:lineChart>
        <c:grouping val="standard"/>
        <c:varyColors val="0"/>
        <c:ser>
          <c:idx val="0"/>
          <c:order val="0"/>
          <c:tx>
            <c:strRef>
              <c:f>'No Heuristic'!$A$12</c:f>
              <c:strCache>
                <c:ptCount val="1"/>
                <c:pt idx="0">
                  <c:v>node expansion</c:v>
                </c:pt>
              </c:strCache>
            </c:strRef>
          </c:tx>
          <c:spPr>
            <a:ln w="28575" cap="rnd">
              <a:solidFill>
                <a:schemeClr val="accent1"/>
              </a:solidFill>
              <a:round/>
            </a:ln>
            <a:effectLst/>
          </c:spPr>
          <c:marker>
            <c:symbol val="none"/>
          </c:marker>
          <c:cat>
            <c:strRef>
              <c:f>'No Heuristic'!$C$1:$E$1</c:f>
              <c:strCache>
                <c:ptCount val="3"/>
                <c:pt idx="0">
                  <c:v>B 1st</c:v>
                </c:pt>
                <c:pt idx="1">
                  <c:v>D 1st Graph</c:v>
                </c:pt>
                <c:pt idx="2">
                  <c:v>Uniform</c:v>
                </c:pt>
              </c:strCache>
            </c:strRef>
          </c:cat>
          <c:val>
            <c:numRef>
              <c:f>'No Heuristic'!$C$12:$E$12</c:f>
              <c:numCache>
                <c:formatCode>General</c:formatCode>
                <c:ptCount val="3"/>
                <c:pt idx="0">
                  <c:v>3343</c:v>
                </c:pt>
                <c:pt idx="1">
                  <c:v>624</c:v>
                </c:pt>
                <c:pt idx="2">
                  <c:v>4853</c:v>
                </c:pt>
              </c:numCache>
            </c:numRef>
          </c:val>
          <c:smooth val="0"/>
        </c:ser>
        <c:ser>
          <c:idx val="1"/>
          <c:order val="1"/>
          <c:tx>
            <c:strRef>
              <c:f>'No Heuristic'!$A$13</c:f>
              <c:strCache>
                <c:ptCount val="1"/>
                <c:pt idx="0">
                  <c:v>goal test</c:v>
                </c:pt>
              </c:strCache>
            </c:strRef>
          </c:tx>
          <c:spPr>
            <a:ln w="28575" cap="rnd">
              <a:solidFill>
                <a:schemeClr val="accent2"/>
              </a:solidFill>
              <a:round/>
            </a:ln>
            <a:effectLst/>
          </c:spPr>
          <c:marker>
            <c:symbol val="none"/>
          </c:marker>
          <c:cat>
            <c:strRef>
              <c:f>'No Heuristic'!$C$1:$E$1</c:f>
              <c:strCache>
                <c:ptCount val="3"/>
                <c:pt idx="0">
                  <c:v>B 1st</c:v>
                </c:pt>
                <c:pt idx="1">
                  <c:v>D 1st Graph</c:v>
                </c:pt>
                <c:pt idx="2">
                  <c:v>Uniform</c:v>
                </c:pt>
              </c:strCache>
            </c:strRef>
          </c:cat>
          <c:val>
            <c:numRef>
              <c:f>'No Heuristic'!$C$13:$E$13</c:f>
              <c:numCache>
                <c:formatCode>General</c:formatCode>
                <c:ptCount val="3"/>
                <c:pt idx="0">
                  <c:v>4609</c:v>
                </c:pt>
                <c:pt idx="1">
                  <c:v>625</c:v>
                </c:pt>
                <c:pt idx="2">
                  <c:v>4855</c:v>
                </c:pt>
              </c:numCache>
            </c:numRef>
          </c:val>
          <c:smooth val="0"/>
        </c:ser>
        <c:dLbls>
          <c:showLegendKey val="0"/>
          <c:showVal val="0"/>
          <c:showCatName val="0"/>
          <c:showSerName val="0"/>
          <c:showPercent val="0"/>
          <c:showBubbleSize val="0"/>
        </c:dLbls>
        <c:marker val="1"/>
        <c:smooth val="0"/>
        <c:axId val="446313000"/>
        <c:axId val="317375280"/>
      </c:lineChart>
      <c:catAx>
        <c:axId val="446313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Search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375280"/>
        <c:crosses val="autoZero"/>
        <c:auto val="1"/>
        <c:lblAlgn val="ctr"/>
        <c:lblOffset val="100"/>
        <c:noMultiLvlLbl val="0"/>
      </c:catAx>
      <c:valAx>
        <c:axId val="31737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Node, # of Goal Test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313000"/>
        <c:crosses val="autoZero"/>
        <c:crossBetween val="between"/>
      </c:valAx>
      <c:valAx>
        <c:axId val="31737763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Elapsed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378416"/>
        <c:crosses val="max"/>
        <c:crossBetween val="between"/>
      </c:valAx>
      <c:catAx>
        <c:axId val="317378416"/>
        <c:scaling>
          <c:orientation val="minMax"/>
        </c:scaling>
        <c:delete val="1"/>
        <c:axPos val="b"/>
        <c:numFmt formatCode="General" sourceLinked="1"/>
        <c:majorTickMark val="out"/>
        <c:minorTickMark val="none"/>
        <c:tickLblPos val="nextTo"/>
        <c:crossAx val="3173776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Air Cargo Problem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'No Heuristic'!$A$23</c:f>
              <c:strCache>
                <c:ptCount val="1"/>
                <c:pt idx="0">
                  <c:v>time elapsed</c:v>
                </c:pt>
              </c:strCache>
            </c:strRef>
          </c:tx>
          <c:spPr>
            <a:solidFill>
              <a:schemeClr val="accent3"/>
            </a:solidFill>
            <a:ln>
              <a:noFill/>
            </a:ln>
            <a:effectLst/>
          </c:spPr>
          <c:invertIfNegative val="0"/>
          <c:cat>
            <c:strRef>
              <c:f>'No Heuristic'!$C$1:$E$1</c:f>
              <c:strCache>
                <c:ptCount val="3"/>
                <c:pt idx="0">
                  <c:v>B 1st</c:v>
                </c:pt>
                <c:pt idx="1">
                  <c:v>D 1st Graph</c:v>
                </c:pt>
                <c:pt idx="2">
                  <c:v>Uniform</c:v>
                </c:pt>
              </c:strCache>
            </c:strRef>
          </c:cat>
          <c:val>
            <c:numRef>
              <c:f>'No Heuristic'!$C$23:$E$23</c:f>
              <c:numCache>
                <c:formatCode>General</c:formatCode>
                <c:ptCount val="3"/>
                <c:pt idx="0">
                  <c:v>80</c:v>
                </c:pt>
                <c:pt idx="1">
                  <c:v>1.4</c:v>
                </c:pt>
                <c:pt idx="2">
                  <c:v>42</c:v>
                </c:pt>
              </c:numCache>
            </c:numRef>
          </c:val>
        </c:ser>
        <c:dLbls>
          <c:showLegendKey val="0"/>
          <c:showVal val="0"/>
          <c:showCatName val="0"/>
          <c:showSerName val="0"/>
          <c:showPercent val="0"/>
          <c:showBubbleSize val="0"/>
        </c:dLbls>
        <c:gapWidth val="150"/>
        <c:axId val="317376848"/>
        <c:axId val="317378024"/>
      </c:barChart>
      <c:lineChart>
        <c:grouping val="standard"/>
        <c:varyColors val="0"/>
        <c:ser>
          <c:idx val="0"/>
          <c:order val="0"/>
          <c:tx>
            <c:strRef>
              <c:f>'No Heuristic'!$A$21</c:f>
              <c:strCache>
                <c:ptCount val="1"/>
                <c:pt idx="0">
                  <c:v>node expansion</c:v>
                </c:pt>
              </c:strCache>
            </c:strRef>
          </c:tx>
          <c:spPr>
            <a:ln w="28575" cap="rnd">
              <a:solidFill>
                <a:schemeClr val="accent1"/>
              </a:solidFill>
              <a:round/>
            </a:ln>
            <a:effectLst/>
          </c:spPr>
          <c:marker>
            <c:symbol val="none"/>
          </c:marker>
          <c:cat>
            <c:strRef>
              <c:f>'No Heuristic'!$C$1:$E$1</c:f>
              <c:strCache>
                <c:ptCount val="3"/>
                <c:pt idx="0">
                  <c:v>B 1st</c:v>
                </c:pt>
                <c:pt idx="1">
                  <c:v>D 1st Graph</c:v>
                </c:pt>
                <c:pt idx="2">
                  <c:v>Uniform</c:v>
                </c:pt>
              </c:strCache>
            </c:strRef>
          </c:cat>
          <c:val>
            <c:numRef>
              <c:f>'No Heuristic'!$C$21:$E$21</c:f>
              <c:numCache>
                <c:formatCode>General</c:formatCode>
                <c:ptCount val="3"/>
                <c:pt idx="0">
                  <c:v>14663</c:v>
                </c:pt>
                <c:pt idx="1">
                  <c:v>408</c:v>
                </c:pt>
                <c:pt idx="2">
                  <c:v>18223</c:v>
                </c:pt>
              </c:numCache>
            </c:numRef>
          </c:val>
          <c:smooth val="0"/>
        </c:ser>
        <c:ser>
          <c:idx val="1"/>
          <c:order val="1"/>
          <c:tx>
            <c:strRef>
              <c:f>'No Heuristic'!$A$22</c:f>
              <c:strCache>
                <c:ptCount val="1"/>
                <c:pt idx="0">
                  <c:v>goal test</c:v>
                </c:pt>
              </c:strCache>
            </c:strRef>
          </c:tx>
          <c:spPr>
            <a:ln w="28575" cap="rnd">
              <a:solidFill>
                <a:schemeClr val="accent2"/>
              </a:solidFill>
              <a:round/>
            </a:ln>
            <a:effectLst/>
          </c:spPr>
          <c:marker>
            <c:symbol val="none"/>
          </c:marker>
          <c:cat>
            <c:strRef>
              <c:f>'No Heuristic'!$C$1:$E$1</c:f>
              <c:strCache>
                <c:ptCount val="3"/>
                <c:pt idx="0">
                  <c:v>B 1st</c:v>
                </c:pt>
                <c:pt idx="1">
                  <c:v>D 1st Graph</c:v>
                </c:pt>
                <c:pt idx="2">
                  <c:v>Uniform</c:v>
                </c:pt>
              </c:strCache>
            </c:strRef>
          </c:cat>
          <c:val>
            <c:numRef>
              <c:f>'No Heuristic'!$C$22:$E$22</c:f>
              <c:numCache>
                <c:formatCode>General</c:formatCode>
                <c:ptCount val="3"/>
                <c:pt idx="0">
                  <c:v>18098</c:v>
                </c:pt>
                <c:pt idx="1">
                  <c:v>409</c:v>
                </c:pt>
                <c:pt idx="2">
                  <c:v>18225</c:v>
                </c:pt>
              </c:numCache>
            </c:numRef>
          </c:val>
          <c:smooth val="0"/>
        </c:ser>
        <c:dLbls>
          <c:showLegendKey val="0"/>
          <c:showVal val="0"/>
          <c:showCatName val="0"/>
          <c:showSerName val="0"/>
          <c:showPercent val="0"/>
          <c:showBubbleSize val="0"/>
        </c:dLbls>
        <c:marker val="1"/>
        <c:smooth val="0"/>
        <c:axId val="317376064"/>
        <c:axId val="317375672"/>
      </c:lineChart>
      <c:catAx>
        <c:axId val="317376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Search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375672"/>
        <c:crosses val="autoZero"/>
        <c:auto val="1"/>
        <c:lblAlgn val="ctr"/>
        <c:lblOffset val="100"/>
        <c:noMultiLvlLbl val="0"/>
      </c:catAx>
      <c:valAx>
        <c:axId val="317375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Node, # of Goal Test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376064"/>
        <c:crosses val="autoZero"/>
        <c:crossBetween val="between"/>
      </c:valAx>
      <c:valAx>
        <c:axId val="31737802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Elapsed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376848"/>
        <c:crosses val="max"/>
        <c:crossBetween val="between"/>
      </c:valAx>
      <c:catAx>
        <c:axId val="317376848"/>
        <c:scaling>
          <c:orientation val="minMax"/>
        </c:scaling>
        <c:delete val="1"/>
        <c:axPos val="b"/>
        <c:numFmt formatCode="General" sourceLinked="1"/>
        <c:majorTickMark val="out"/>
        <c:minorTickMark val="none"/>
        <c:tickLblPos val="nextTo"/>
        <c:crossAx val="3173780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Air Cargo Problem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'No Heuristic'!$B$7</c:f>
              <c:strCache>
                <c:ptCount val="1"/>
                <c:pt idx="0">
                  <c:v>fly</c:v>
                </c:pt>
              </c:strCache>
            </c:strRef>
          </c:tx>
          <c:spPr>
            <a:solidFill>
              <a:schemeClr val="accent1"/>
            </a:solidFill>
            <a:ln>
              <a:noFill/>
            </a:ln>
            <a:effectLst/>
          </c:spPr>
          <c:invertIfNegative val="0"/>
          <c:cat>
            <c:strRef>
              <c:f>'No Heuristic'!$C$1:$E$1</c:f>
              <c:strCache>
                <c:ptCount val="3"/>
                <c:pt idx="0">
                  <c:v>B 1st</c:v>
                </c:pt>
                <c:pt idx="1">
                  <c:v>D 1st Graph</c:v>
                </c:pt>
                <c:pt idx="2">
                  <c:v>Uniform</c:v>
                </c:pt>
              </c:strCache>
            </c:strRef>
          </c:cat>
          <c:val>
            <c:numRef>
              <c:f>'No Heuristic'!$C$7:$E$7</c:f>
              <c:numCache>
                <c:formatCode>General</c:formatCode>
                <c:ptCount val="3"/>
                <c:pt idx="0">
                  <c:v>2</c:v>
                </c:pt>
                <c:pt idx="1">
                  <c:v>12</c:v>
                </c:pt>
                <c:pt idx="2">
                  <c:v>2</c:v>
                </c:pt>
              </c:numCache>
            </c:numRef>
          </c:val>
        </c:ser>
        <c:ser>
          <c:idx val="1"/>
          <c:order val="1"/>
          <c:tx>
            <c:strRef>
              <c:f>'No Heuristic'!$B$8</c:f>
              <c:strCache>
                <c:ptCount val="1"/>
                <c:pt idx="0">
                  <c:v>load</c:v>
                </c:pt>
              </c:strCache>
            </c:strRef>
          </c:tx>
          <c:spPr>
            <a:solidFill>
              <a:schemeClr val="accent2"/>
            </a:solidFill>
            <a:ln>
              <a:noFill/>
            </a:ln>
            <a:effectLst/>
          </c:spPr>
          <c:invertIfNegative val="0"/>
          <c:cat>
            <c:strRef>
              <c:f>'No Heuristic'!$C$1:$E$1</c:f>
              <c:strCache>
                <c:ptCount val="3"/>
                <c:pt idx="0">
                  <c:v>B 1st</c:v>
                </c:pt>
                <c:pt idx="1">
                  <c:v>D 1st Graph</c:v>
                </c:pt>
                <c:pt idx="2">
                  <c:v>Uniform</c:v>
                </c:pt>
              </c:strCache>
            </c:strRef>
          </c:cat>
          <c:val>
            <c:numRef>
              <c:f>'No Heuristic'!$C$8:$E$8</c:f>
              <c:numCache>
                <c:formatCode>General</c:formatCode>
                <c:ptCount val="3"/>
                <c:pt idx="0">
                  <c:v>2</c:v>
                </c:pt>
                <c:pt idx="1">
                  <c:v>4</c:v>
                </c:pt>
                <c:pt idx="2">
                  <c:v>2</c:v>
                </c:pt>
              </c:numCache>
            </c:numRef>
          </c:val>
        </c:ser>
        <c:ser>
          <c:idx val="2"/>
          <c:order val="2"/>
          <c:tx>
            <c:strRef>
              <c:f>'No Heuristic'!$B$9</c:f>
              <c:strCache>
                <c:ptCount val="1"/>
                <c:pt idx="0">
                  <c:v>unload</c:v>
                </c:pt>
              </c:strCache>
            </c:strRef>
          </c:tx>
          <c:spPr>
            <a:solidFill>
              <a:schemeClr val="accent3"/>
            </a:solidFill>
            <a:ln>
              <a:noFill/>
            </a:ln>
            <a:effectLst/>
          </c:spPr>
          <c:invertIfNegative val="0"/>
          <c:cat>
            <c:strRef>
              <c:f>'No Heuristic'!$C$1:$E$1</c:f>
              <c:strCache>
                <c:ptCount val="3"/>
                <c:pt idx="0">
                  <c:v>B 1st</c:v>
                </c:pt>
                <c:pt idx="1">
                  <c:v>D 1st Graph</c:v>
                </c:pt>
                <c:pt idx="2">
                  <c:v>Uniform</c:v>
                </c:pt>
              </c:strCache>
            </c:strRef>
          </c:cat>
          <c:val>
            <c:numRef>
              <c:f>'No Heuristic'!$C$9:$E$9</c:f>
              <c:numCache>
                <c:formatCode>General</c:formatCode>
                <c:ptCount val="3"/>
                <c:pt idx="0">
                  <c:v>2</c:v>
                </c:pt>
                <c:pt idx="1">
                  <c:v>4</c:v>
                </c:pt>
                <c:pt idx="2">
                  <c:v>2</c:v>
                </c:pt>
              </c:numCache>
            </c:numRef>
          </c:val>
        </c:ser>
        <c:dLbls>
          <c:showLegendKey val="0"/>
          <c:showVal val="0"/>
          <c:showCatName val="0"/>
          <c:showSerName val="0"/>
          <c:showPercent val="0"/>
          <c:showBubbleSize val="0"/>
        </c:dLbls>
        <c:gapWidth val="150"/>
        <c:axId val="317377240"/>
        <c:axId val="441377096"/>
      </c:barChart>
      <c:catAx>
        <c:axId val="317377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Search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377096"/>
        <c:crosses val="autoZero"/>
        <c:auto val="1"/>
        <c:lblAlgn val="ctr"/>
        <c:lblOffset val="100"/>
        <c:noMultiLvlLbl val="0"/>
      </c:catAx>
      <c:valAx>
        <c:axId val="441377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Action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377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Air Cargo Problem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'No Heuristic'!$B$16</c:f>
              <c:strCache>
                <c:ptCount val="1"/>
                <c:pt idx="0">
                  <c:v>fly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'No Heuristic'!$C$1:$E$1</c:f>
              <c:strCache>
                <c:ptCount val="3"/>
                <c:pt idx="0">
                  <c:v>B 1st</c:v>
                </c:pt>
                <c:pt idx="1">
                  <c:v>D 1st Graph</c:v>
                </c:pt>
                <c:pt idx="2">
                  <c:v>Uniform</c:v>
                </c:pt>
              </c:strCache>
            </c:strRef>
          </c:cat>
          <c:val>
            <c:numRef>
              <c:f>'No Heuristic'!$C$16:$E$16</c:f>
              <c:numCache>
                <c:formatCode>General</c:formatCode>
                <c:ptCount val="3"/>
                <c:pt idx="0">
                  <c:v>3</c:v>
                </c:pt>
                <c:pt idx="1">
                  <c:v>543</c:v>
                </c:pt>
                <c:pt idx="2">
                  <c:v>3</c:v>
                </c:pt>
              </c:numCache>
            </c:numRef>
          </c:val>
        </c:ser>
        <c:ser>
          <c:idx val="1"/>
          <c:order val="1"/>
          <c:tx>
            <c:strRef>
              <c:f>'No Heuristic'!$B$17</c:f>
              <c:strCache>
                <c:ptCount val="1"/>
                <c:pt idx="0">
                  <c:v>load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'No Heuristic'!$C$1:$E$1</c:f>
              <c:strCache>
                <c:ptCount val="3"/>
                <c:pt idx="0">
                  <c:v>B 1st</c:v>
                </c:pt>
                <c:pt idx="1">
                  <c:v>D 1st Graph</c:v>
                </c:pt>
                <c:pt idx="2">
                  <c:v>Uniform</c:v>
                </c:pt>
              </c:strCache>
            </c:strRef>
          </c:cat>
          <c:val>
            <c:numRef>
              <c:f>'No Heuristic'!$C$17:$E$17</c:f>
              <c:numCache>
                <c:formatCode>General</c:formatCode>
                <c:ptCount val="3"/>
                <c:pt idx="0">
                  <c:v>3</c:v>
                </c:pt>
                <c:pt idx="1">
                  <c:v>38</c:v>
                </c:pt>
                <c:pt idx="2">
                  <c:v>3</c:v>
                </c:pt>
              </c:numCache>
            </c:numRef>
          </c:val>
        </c:ser>
        <c:ser>
          <c:idx val="2"/>
          <c:order val="2"/>
          <c:tx>
            <c:strRef>
              <c:f>'No Heuristic'!$B$18</c:f>
              <c:strCache>
                <c:ptCount val="1"/>
                <c:pt idx="0">
                  <c:v>unload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'No Heuristic'!$C$1:$E$1</c:f>
              <c:strCache>
                <c:ptCount val="3"/>
                <c:pt idx="0">
                  <c:v>B 1st</c:v>
                </c:pt>
                <c:pt idx="1">
                  <c:v>D 1st Graph</c:v>
                </c:pt>
                <c:pt idx="2">
                  <c:v>Uniform</c:v>
                </c:pt>
              </c:strCache>
            </c:strRef>
          </c:cat>
          <c:val>
            <c:numRef>
              <c:f>'No Heuristic'!$C$18:$E$18</c:f>
              <c:numCache>
                <c:formatCode>General</c:formatCode>
                <c:ptCount val="3"/>
                <c:pt idx="0">
                  <c:v>3</c:v>
                </c:pt>
                <c:pt idx="1">
                  <c:v>38</c:v>
                </c:pt>
                <c:pt idx="2">
                  <c:v>3</c:v>
                </c:pt>
              </c:numCache>
            </c:numRef>
          </c:val>
        </c:ser>
        <c:dLbls>
          <c:dLblPos val="outEnd"/>
          <c:showLegendKey val="0"/>
          <c:showVal val="1"/>
          <c:showCatName val="0"/>
          <c:showSerName val="0"/>
          <c:showPercent val="0"/>
          <c:showBubbleSize val="0"/>
        </c:dLbls>
        <c:gapWidth val="150"/>
        <c:axId val="441379056"/>
        <c:axId val="441379448"/>
      </c:barChart>
      <c:catAx>
        <c:axId val="441379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Search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379448"/>
        <c:crosses val="autoZero"/>
        <c:auto val="1"/>
        <c:lblAlgn val="ctr"/>
        <c:lblOffset val="100"/>
        <c:noMultiLvlLbl val="0"/>
      </c:catAx>
      <c:valAx>
        <c:axId val="441379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Action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37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Air Cargo Problem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'No Heuristic'!$B$25</c:f>
              <c:strCache>
                <c:ptCount val="1"/>
                <c:pt idx="0">
                  <c:v>fly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'No Heuristic'!$C$1:$E$1</c:f>
              <c:strCache>
                <c:ptCount val="3"/>
                <c:pt idx="0">
                  <c:v>B 1st</c:v>
                </c:pt>
                <c:pt idx="1">
                  <c:v>D 1st Graph</c:v>
                </c:pt>
                <c:pt idx="2">
                  <c:v>Uniform</c:v>
                </c:pt>
              </c:strCache>
            </c:strRef>
          </c:cat>
          <c:val>
            <c:numRef>
              <c:f>'No Heuristic'!$C$25:$E$25</c:f>
              <c:numCache>
                <c:formatCode>General</c:formatCode>
                <c:ptCount val="3"/>
                <c:pt idx="0">
                  <c:v>4</c:v>
                </c:pt>
                <c:pt idx="1">
                  <c:v>332</c:v>
                </c:pt>
                <c:pt idx="2">
                  <c:v>4</c:v>
                </c:pt>
              </c:numCache>
            </c:numRef>
          </c:val>
        </c:ser>
        <c:ser>
          <c:idx val="1"/>
          <c:order val="1"/>
          <c:tx>
            <c:strRef>
              <c:f>'No Heuristic'!$B$26</c:f>
              <c:strCache>
                <c:ptCount val="1"/>
                <c:pt idx="0">
                  <c:v>load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'No Heuristic'!$C$1:$E$1</c:f>
              <c:strCache>
                <c:ptCount val="3"/>
                <c:pt idx="0">
                  <c:v>B 1st</c:v>
                </c:pt>
                <c:pt idx="1">
                  <c:v>D 1st Graph</c:v>
                </c:pt>
                <c:pt idx="2">
                  <c:v>Uniform</c:v>
                </c:pt>
              </c:strCache>
            </c:strRef>
          </c:cat>
          <c:val>
            <c:numRef>
              <c:f>'No Heuristic'!$C$26:$E$26</c:f>
              <c:numCache>
                <c:formatCode>General</c:formatCode>
                <c:ptCount val="3"/>
                <c:pt idx="0">
                  <c:v>4</c:v>
                </c:pt>
                <c:pt idx="1">
                  <c:v>30</c:v>
                </c:pt>
                <c:pt idx="2">
                  <c:v>4</c:v>
                </c:pt>
              </c:numCache>
            </c:numRef>
          </c:val>
        </c:ser>
        <c:ser>
          <c:idx val="2"/>
          <c:order val="2"/>
          <c:tx>
            <c:strRef>
              <c:f>'No Heuristic'!$B$27</c:f>
              <c:strCache>
                <c:ptCount val="1"/>
                <c:pt idx="0">
                  <c:v>unload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'No Heuristic'!$C$1:$E$1</c:f>
              <c:strCache>
                <c:ptCount val="3"/>
                <c:pt idx="0">
                  <c:v>B 1st</c:v>
                </c:pt>
                <c:pt idx="1">
                  <c:v>D 1st Graph</c:v>
                </c:pt>
                <c:pt idx="2">
                  <c:v>Uniform</c:v>
                </c:pt>
              </c:strCache>
            </c:strRef>
          </c:cat>
          <c:val>
            <c:numRef>
              <c:f>'No Heuristic'!$C$27:$E$27</c:f>
              <c:numCache>
                <c:formatCode>General</c:formatCode>
                <c:ptCount val="3"/>
                <c:pt idx="0">
                  <c:v>4</c:v>
                </c:pt>
                <c:pt idx="1">
                  <c:v>30</c:v>
                </c:pt>
                <c:pt idx="2">
                  <c:v>4</c:v>
                </c:pt>
              </c:numCache>
            </c:numRef>
          </c:val>
        </c:ser>
        <c:dLbls>
          <c:dLblPos val="outEnd"/>
          <c:showLegendKey val="0"/>
          <c:showVal val="1"/>
          <c:showCatName val="0"/>
          <c:showSerName val="0"/>
          <c:showPercent val="0"/>
          <c:showBubbleSize val="0"/>
        </c:dLbls>
        <c:gapWidth val="150"/>
        <c:axId val="441376312"/>
        <c:axId val="441377880"/>
      </c:barChart>
      <c:catAx>
        <c:axId val="441376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Search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377880"/>
        <c:crosses val="autoZero"/>
        <c:auto val="1"/>
        <c:lblAlgn val="ctr"/>
        <c:lblOffset val="100"/>
        <c:noMultiLvlLbl val="0"/>
      </c:catAx>
      <c:valAx>
        <c:axId val="441377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Action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376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Air Cargo Problem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'No Heuristic'!$A$5</c:f>
              <c:strCache>
                <c:ptCount val="1"/>
                <c:pt idx="0">
                  <c:v>time elapsed</c:v>
                </c:pt>
              </c:strCache>
            </c:strRef>
          </c:tx>
          <c:spPr>
            <a:solidFill>
              <a:schemeClr val="accent3"/>
            </a:solidFill>
            <a:ln>
              <a:noFill/>
            </a:ln>
            <a:effectLst/>
          </c:spPr>
          <c:invertIfNegative val="0"/>
          <c:cat>
            <c:strRef>
              <c:f>'No Heuristic'!$G$1:$I$1</c:f>
              <c:strCache>
                <c:ptCount val="3"/>
                <c:pt idx="0">
                  <c:v>A*H=None</c:v>
                </c:pt>
                <c:pt idx="1">
                  <c:v>A*Precond</c:v>
                </c:pt>
                <c:pt idx="2">
                  <c:v>A*LevelSum</c:v>
                </c:pt>
              </c:strCache>
            </c:strRef>
          </c:cat>
          <c:val>
            <c:numRef>
              <c:f>'No Heuristic'!$G$5:$I$5</c:f>
              <c:numCache>
                <c:formatCode>General</c:formatCode>
                <c:ptCount val="3"/>
                <c:pt idx="0">
                  <c:v>0.03</c:v>
                </c:pt>
                <c:pt idx="1">
                  <c:v>0.03</c:v>
                </c:pt>
                <c:pt idx="2">
                  <c:v>0.48</c:v>
                </c:pt>
              </c:numCache>
            </c:numRef>
          </c:val>
        </c:ser>
        <c:dLbls>
          <c:showLegendKey val="0"/>
          <c:showVal val="0"/>
          <c:showCatName val="0"/>
          <c:showSerName val="0"/>
          <c:showPercent val="0"/>
          <c:showBubbleSize val="0"/>
        </c:dLbls>
        <c:gapWidth val="150"/>
        <c:axId val="312197768"/>
        <c:axId val="312198944"/>
      </c:barChart>
      <c:lineChart>
        <c:grouping val="standard"/>
        <c:varyColors val="0"/>
        <c:ser>
          <c:idx val="0"/>
          <c:order val="0"/>
          <c:tx>
            <c:strRef>
              <c:f>'No Heuristic'!$A$3</c:f>
              <c:strCache>
                <c:ptCount val="1"/>
                <c:pt idx="0">
                  <c:v>node expansion</c:v>
                </c:pt>
              </c:strCache>
            </c:strRef>
          </c:tx>
          <c:spPr>
            <a:ln w="28575" cap="rnd">
              <a:solidFill>
                <a:schemeClr val="accent1"/>
              </a:solidFill>
              <a:round/>
            </a:ln>
            <a:effectLst/>
          </c:spPr>
          <c:marker>
            <c:symbol val="none"/>
          </c:marker>
          <c:cat>
            <c:strRef>
              <c:f>'No Heuristic'!$G$1:$I$1</c:f>
              <c:strCache>
                <c:ptCount val="3"/>
                <c:pt idx="0">
                  <c:v>A*H=None</c:v>
                </c:pt>
                <c:pt idx="1">
                  <c:v>A*Precond</c:v>
                </c:pt>
                <c:pt idx="2">
                  <c:v>A*LevelSum</c:v>
                </c:pt>
              </c:strCache>
            </c:strRef>
          </c:cat>
          <c:val>
            <c:numRef>
              <c:f>'No Heuristic'!$G$3:$I$3</c:f>
              <c:numCache>
                <c:formatCode>General</c:formatCode>
                <c:ptCount val="3"/>
                <c:pt idx="0">
                  <c:v>55</c:v>
                </c:pt>
                <c:pt idx="1">
                  <c:v>41</c:v>
                </c:pt>
                <c:pt idx="2">
                  <c:v>11</c:v>
                </c:pt>
              </c:numCache>
            </c:numRef>
          </c:val>
          <c:smooth val="0"/>
        </c:ser>
        <c:ser>
          <c:idx val="1"/>
          <c:order val="1"/>
          <c:tx>
            <c:strRef>
              <c:f>'No Heuristic'!$A$4</c:f>
              <c:strCache>
                <c:ptCount val="1"/>
                <c:pt idx="0">
                  <c:v>goal test</c:v>
                </c:pt>
              </c:strCache>
            </c:strRef>
          </c:tx>
          <c:spPr>
            <a:ln w="28575" cap="rnd">
              <a:solidFill>
                <a:schemeClr val="accent2"/>
              </a:solidFill>
              <a:round/>
            </a:ln>
            <a:effectLst/>
          </c:spPr>
          <c:marker>
            <c:symbol val="none"/>
          </c:marker>
          <c:cat>
            <c:strRef>
              <c:f>'No Heuristic'!$G$1:$I$1</c:f>
              <c:strCache>
                <c:ptCount val="3"/>
                <c:pt idx="0">
                  <c:v>A*H=None</c:v>
                </c:pt>
                <c:pt idx="1">
                  <c:v>A*Precond</c:v>
                </c:pt>
                <c:pt idx="2">
                  <c:v>A*LevelSum</c:v>
                </c:pt>
              </c:strCache>
            </c:strRef>
          </c:cat>
          <c:val>
            <c:numRef>
              <c:f>'No Heuristic'!$G$4:$I$4</c:f>
              <c:numCache>
                <c:formatCode>General</c:formatCode>
                <c:ptCount val="3"/>
                <c:pt idx="0">
                  <c:v>57</c:v>
                </c:pt>
                <c:pt idx="1">
                  <c:v>43</c:v>
                </c:pt>
                <c:pt idx="2">
                  <c:v>13</c:v>
                </c:pt>
              </c:numCache>
            </c:numRef>
          </c:val>
          <c:smooth val="0"/>
        </c:ser>
        <c:dLbls>
          <c:showLegendKey val="0"/>
          <c:showVal val="0"/>
          <c:showCatName val="0"/>
          <c:showSerName val="0"/>
          <c:showPercent val="0"/>
          <c:showBubbleSize val="0"/>
        </c:dLbls>
        <c:marker val="1"/>
        <c:smooth val="0"/>
        <c:axId val="441378272"/>
        <c:axId val="441378664"/>
      </c:lineChart>
      <c:catAx>
        <c:axId val="441378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Search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378664"/>
        <c:crosses val="autoZero"/>
        <c:auto val="1"/>
        <c:lblAlgn val="ctr"/>
        <c:lblOffset val="100"/>
        <c:noMultiLvlLbl val="0"/>
      </c:catAx>
      <c:valAx>
        <c:axId val="441378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Node, # of Goal Test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378272"/>
        <c:crosses val="autoZero"/>
        <c:crossBetween val="between"/>
      </c:valAx>
      <c:valAx>
        <c:axId val="3121989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Elapsed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197768"/>
        <c:crosses val="max"/>
        <c:crossBetween val="between"/>
      </c:valAx>
      <c:catAx>
        <c:axId val="312197768"/>
        <c:scaling>
          <c:orientation val="minMax"/>
        </c:scaling>
        <c:delete val="1"/>
        <c:axPos val="b"/>
        <c:numFmt formatCode="General" sourceLinked="1"/>
        <c:majorTickMark val="out"/>
        <c:minorTickMark val="none"/>
        <c:tickLblPos val="nextTo"/>
        <c:crossAx val="3121989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Air Cargo Problem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'No Heuristic'!$A$14</c:f>
              <c:strCache>
                <c:ptCount val="1"/>
                <c:pt idx="0">
                  <c:v>time elapsed</c:v>
                </c:pt>
              </c:strCache>
            </c:strRef>
          </c:tx>
          <c:spPr>
            <a:solidFill>
              <a:schemeClr val="accent3"/>
            </a:solidFill>
            <a:ln>
              <a:noFill/>
            </a:ln>
            <a:effectLst/>
          </c:spPr>
          <c:invertIfNegative val="0"/>
          <c:cat>
            <c:strRef>
              <c:f>'No Heuristic'!$G$1:$I$1</c:f>
              <c:strCache>
                <c:ptCount val="3"/>
                <c:pt idx="0">
                  <c:v>A*H=None</c:v>
                </c:pt>
                <c:pt idx="1">
                  <c:v>A*Precond</c:v>
                </c:pt>
                <c:pt idx="2">
                  <c:v>A*LevelSum</c:v>
                </c:pt>
              </c:strCache>
            </c:strRef>
          </c:cat>
          <c:val>
            <c:numRef>
              <c:f>'No Heuristic'!$G$14:$I$14</c:f>
              <c:numCache>
                <c:formatCode>General</c:formatCode>
                <c:ptCount val="3"/>
                <c:pt idx="0">
                  <c:v>9.6999999999999993</c:v>
                </c:pt>
                <c:pt idx="1">
                  <c:v>3.4</c:v>
                </c:pt>
                <c:pt idx="2">
                  <c:v>41</c:v>
                </c:pt>
              </c:numCache>
            </c:numRef>
          </c:val>
        </c:ser>
        <c:dLbls>
          <c:showLegendKey val="0"/>
          <c:showVal val="0"/>
          <c:showCatName val="0"/>
          <c:showSerName val="0"/>
          <c:showPercent val="0"/>
          <c:showBubbleSize val="0"/>
        </c:dLbls>
        <c:gapWidth val="150"/>
        <c:axId val="312199728"/>
        <c:axId val="312199336"/>
      </c:barChart>
      <c:lineChart>
        <c:grouping val="standard"/>
        <c:varyColors val="0"/>
        <c:ser>
          <c:idx val="0"/>
          <c:order val="0"/>
          <c:tx>
            <c:strRef>
              <c:f>'No Heuristic'!$A$12</c:f>
              <c:strCache>
                <c:ptCount val="1"/>
                <c:pt idx="0">
                  <c:v>node expansion</c:v>
                </c:pt>
              </c:strCache>
            </c:strRef>
          </c:tx>
          <c:spPr>
            <a:ln w="28575" cap="rnd">
              <a:solidFill>
                <a:schemeClr val="accent1"/>
              </a:solidFill>
              <a:round/>
            </a:ln>
            <a:effectLst/>
          </c:spPr>
          <c:marker>
            <c:symbol val="none"/>
          </c:marker>
          <c:cat>
            <c:strRef>
              <c:f>'No Heuristic'!$G$1:$I$1</c:f>
              <c:strCache>
                <c:ptCount val="3"/>
                <c:pt idx="0">
                  <c:v>A*H=None</c:v>
                </c:pt>
                <c:pt idx="1">
                  <c:v>A*Precond</c:v>
                </c:pt>
                <c:pt idx="2">
                  <c:v>A*LevelSum</c:v>
                </c:pt>
              </c:strCache>
            </c:strRef>
          </c:cat>
          <c:val>
            <c:numRef>
              <c:f>'No Heuristic'!$G$12:$I$12</c:f>
              <c:numCache>
                <c:formatCode>General</c:formatCode>
                <c:ptCount val="3"/>
                <c:pt idx="0">
                  <c:v>4853</c:v>
                </c:pt>
                <c:pt idx="1">
                  <c:v>1450</c:v>
                </c:pt>
                <c:pt idx="2">
                  <c:v>86</c:v>
                </c:pt>
              </c:numCache>
            </c:numRef>
          </c:val>
          <c:smooth val="0"/>
        </c:ser>
        <c:ser>
          <c:idx val="1"/>
          <c:order val="1"/>
          <c:tx>
            <c:strRef>
              <c:f>'No Heuristic'!$A$13</c:f>
              <c:strCache>
                <c:ptCount val="1"/>
                <c:pt idx="0">
                  <c:v>goal test</c:v>
                </c:pt>
              </c:strCache>
            </c:strRef>
          </c:tx>
          <c:spPr>
            <a:ln w="28575" cap="rnd">
              <a:solidFill>
                <a:schemeClr val="accent2"/>
              </a:solidFill>
              <a:round/>
            </a:ln>
            <a:effectLst/>
          </c:spPr>
          <c:marker>
            <c:symbol val="none"/>
          </c:marker>
          <c:cat>
            <c:strRef>
              <c:f>'No Heuristic'!$G$1:$I$1</c:f>
              <c:strCache>
                <c:ptCount val="3"/>
                <c:pt idx="0">
                  <c:v>A*H=None</c:v>
                </c:pt>
                <c:pt idx="1">
                  <c:v>A*Precond</c:v>
                </c:pt>
                <c:pt idx="2">
                  <c:v>A*LevelSum</c:v>
                </c:pt>
              </c:strCache>
            </c:strRef>
          </c:cat>
          <c:val>
            <c:numRef>
              <c:f>'No Heuristic'!$G$13:$I$13</c:f>
              <c:numCache>
                <c:formatCode>General</c:formatCode>
                <c:ptCount val="3"/>
                <c:pt idx="0">
                  <c:v>4855</c:v>
                </c:pt>
                <c:pt idx="1">
                  <c:v>1452</c:v>
                </c:pt>
                <c:pt idx="2">
                  <c:v>88</c:v>
                </c:pt>
              </c:numCache>
            </c:numRef>
          </c:val>
          <c:smooth val="0"/>
        </c:ser>
        <c:dLbls>
          <c:showLegendKey val="0"/>
          <c:showVal val="0"/>
          <c:showCatName val="0"/>
          <c:showSerName val="0"/>
          <c:showPercent val="0"/>
          <c:showBubbleSize val="0"/>
        </c:dLbls>
        <c:marker val="1"/>
        <c:smooth val="0"/>
        <c:axId val="312198552"/>
        <c:axId val="312196984"/>
      </c:lineChart>
      <c:catAx>
        <c:axId val="312198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Search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196984"/>
        <c:crosses val="autoZero"/>
        <c:auto val="1"/>
        <c:lblAlgn val="ctr"/>
        <c:lblOffset val="100"/>
        <c:noMultiLvlLbl val="0"/>
      </c:catAx>
      <c:valAx>
        <c:axId val="312196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Node, # of Goal Test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198552"/>
        <c:crosses val="autoZero"/>
        <c:crossBetween val="between"/>
      </c:valAx>
      <c:valAx>
        <c:axId val="31219933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Elapsed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199728"/>
        <c:crosses val="max"/>
        <c:crossBetween val="between"/>
      </c:valAx>
      <c:catAx>
        <c:axId val="312199728"/>
        <c:scaling>
          <c:orientation val="minMax"/>
        </c:scaling>
        <c:delete val="1"/>
        <c:axPos val="b"/>
        <c:numFmt formatCode="General" sourceLinked="1"/>
        <c:majorTickMark val="out"/>
        <c:minorTickMark val="none"/>
        <c:tickLblPos val="nextTo"/>
        <c:crossAx val="3121993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Air Cargo Problem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'No Heuristic'!$A$23</c:f>
              <c:strCache>
                <c:ptCount val="1"/>
                <c:pt idx="0">
                  <c:v>time elapsed</c:v>
                </c:pt>
              </c:strCache>
            </c:strRef>
          </c:tx>
          <c:spPr>
            <a:solidFill>
              <a:schemeClr val="accent3"/>
            </a:solidFill>
            <a:ln>
              <a:noFill/>
            </a:ln>
            <a:effectLst/>
          </c:spPr>
          <c:invertIfNegative val="0"/>
          <c:cat>
            <c:strRef>
              <c:f>'No Heuristic'!$G$1:$I$1</c:f>
              <c:strCache>
                <c:ptCount val="3"/>
                <c:pt idx="0">
                  <c:v>A*H=None</c:v>
                </c:pt>
                <c:pt idx="1">
                  <c:v>A*Precond</c:v>
                </c:pt>
                <c:pt idx="2">
                  <c:v>A*LevelSum</c:v>
                </c:pt>
              </c:strCache>
            </c:strRef>
          </c:cat>
          <c:val>
            <c:numRef>
              <c:f>'No Heuristic'!$G$23:$I$23</c:f>
              <c:numCache>
                <c:formatCode>General</c:formatCode>
                <c:ptCount val="3"/>
                <c:pt idx="0">
                  <c:v>43</c:v>
                </c:pt>
                <c:pt idx="1">
                  <c:v>13</c:v>
                </c:pt>
                <c:pt idx="2">
                  <c:v>211</c:v>
                </c:pt>
              </c:numCache>
            </c:numRef>
          </c:val>
        </c:ser>
        <c:dLbls>
          <c:showLegendKey val="0"/>
          <c:showVal val="0"/>
          <c:showCatName val="0"/>
          <c:showSerName val="0"/>
          <c:showPercent val="0"/>
          <c:showBubbleSize val="0"/>
        </c:dLbls>
        <c:gapWidth val="150"/>
        <c:axId val="470739968"/>
        <c:axId val="470741928"/>
      </c:barChart>
      <c:lineChart>
        <c:grouping val="standard"/>
        <c:varyColors val="0"/>
        <c:ser>
          <c:idx val="0"/>
          <c:order val="0"/>
          <c:tx>
            <c:strRef>
              <c:f>'No Heuristic'!$A$21</c:f>
              <c:strCache>
                <c:ptCount val="1"/>
                <c:pt idx="0">
                  <c:v>node expansion</c:v>
                </c:pt>
              </c:strCache>
            </c:strRef>
          </c:tx>
          <c:spPr>
            <a:ln w="28575" cap="rnd">
              <a:solidFill>
                <a:schemeClr val="accent1"/>
              </a:solidFill>
              <a:round/>
            </a:ln>
            <a:effectLst/>
          </c:spPr>
          <c:marker>
            <c:symbol val="none"/>
          </c:marker>
          <c:cat>
            <c:strRef>
              <c:f>'No Heuristic'!$G$1:$I$1</c:f>
              <c:strCache>
                <c:ptCount val="3"/>
                <c:pt idx="0">
                  <c:v>A*H=None</c:v>
                </c:pt>
                <c:pt idx="1">
                  <c:v>A*Precond</c:v>
                </c:pt>
                <c:pt idx="2">
                  <c:v>A*LevelSum</c:v>
                </c:pt>
              </c:strCache>
            </c:strRef>
          </c:cat>
          <c:val>
            <c:numRef>
              <c:f>'No Heuristic'!$G$21:$I$21</c:f>
              <c:numCache>
                <c:formatCode>General</c:formatCode>
                <c:ptCount val="3"/>
                <c:pt idx="0">
                  <c:v>18223</c:v>
                </c:pt>
                <c:pt idx="1">
                  <c:v>5040</c:v>
                </c:pt>
                <c:pt idx="2">
                  <c:v>325</c:v>
                </c:pt>
              </c:numCache>
            </c:numRef>
          </c:val>
          <c:smooth val="0"/>
        </c:ser>
        <c:ser>
          <c:idx val="1"/>
          <c:order val="1"/>
          <c:tx>
            <c:strRef>
              <c:f>'No Heuristic'!$A$22</c:f>
              <c:strCache>
                <c:ptCount val="1"/>
                <c:pt idx="0">
                  <c:v>goal test</c:v>
                </c:pt>
              </c:strCache>
            </c:strRef>
          </c:tx>
          <c:spPr>
            <a:ln w="28575" cap="rnd">
              <a:solidFill>
                <a:schemeClr val="accent2"/>
              </a:solidFill>
              <a:round/>
            </a:ln>
            <a:effectLst/>
          </c:spPr>
          <c:marker>
            <c:symbol val="none"/>
          </c:marker>
          <c:cat>
            <c:strRef>
              <c:f>'No Heuristic'!$G$1:$I$1</c:f>
              <c:strCache>
                <c:ptCount val="3"/>
                <c:pt idx="0">
                  <c:v>A*H=None</c:v>
                </c:pt>
                <c:pt idx="1">
                  <c:v>A*Precond</c:v>
                </c:pt>
                <c:pt idx="2">
                  <c:v>A*LevelSum</c:v>
                </c:pt>
              </c:strCache>
            </c:strRef>
          </c:cat>
          <c:val>
            <c:numRef>
              <c:f>'No Heuristic'!$G$22:$I$22</c:f>
              <c:numCache>
                <c:formatCode>General</c:formatCode>
                <c:ptCount val="3"/>
                <c:pt idx="0">
                  <c:v>18225</c:v>
                </c:pt>
                <c:pt idx="1">
                  <c:v>5042</c:v>
                </c:pt>
                <c:pt idx="2">
                  <c:v>327</c:v>
                </c:pt>
              </c:numCache>
            </c:numRef>
          </c:val>
          <c:smooth val="0"/>
        </c:ser>
        <c:dLbls>
          <c:showLegendKey val="0"/>
          <c:showVal val="0"/>
          <c:showCatName val="0"/>
          <c:showSerName val="0"/>
          <c:showPercent val="0"/>
          <c:showBubbleSize val="0"/>
        </c:dLbls>
        <c:marker val="1"/>
        <c:smooth val="0"/>
        <c:axId val="312197376"/>
        <c:axId val="312198160"/>
      </c:lineChart>
      <c:catAx>
        <c:axId val="312197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Search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198160"/>
        <c:crosses val="autoZero"/>
        <c:auto val="1"/>
        <c:lblAlgn val="ctr"/>
        <c:lblOffset val="100"/>
        <c:noMultiLvlLbl val="0"/>
      </c:catAx>
      <c:valAx>
        <c:axId val="31219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Node, # of Goal Test (1000s)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197376"/>
        <c:crosses val="autoZero"/>
        <c:crossBetween val="between"/>
        <c:dispUnits>
          <c:builtInUnit val="thousands"/>
        </c:dispUnits>
      </c:valAx>
      <c:valAx>
        <c:axId val="4707419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Elapsed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739968"/>
        <c:crosses val="max"/>
        <c:crossBetween val="between"/>
      </c:valAx>
      <c:catAx>
        <c:axId val="470739968"/>
        <c:scaling>
          <c:orientation val="minMax"/>
        </c:scaling>
        <c:delete val="1"/>
        <c:axPos val="b"/>
        <c:numFmt formatCode="General" sourceLinked="1"/>
        <c:majorTickMark val="out"/>
        <c:minorTickMark val="none"/>
        <c:tickLblPos val="nextTo"/>
        <c:crossAx val="4707419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Uda</b:Tag>
    <b:SourceType>InternetSite</b:SourceType>
    <b:Guid>{E19F6737-6269-47DB-ADEE-7BDED87438D4}</b:Guid>
    <b:Author>
      <b:Author>
        <b:Corporate>Udacity</b:Corporate>
      </b:Author>
    </b:Author>
    <b:Title>AI Nanodegree Lession 8: Search</b:Title>
    <b:InternetSiteTitle>classroom.udacity.com</b:InternetSiteTitle>
    <b:RefOrder>1</b:RefOrder>
  </b:Source>
  <b:Source>
    <b:Tag>Stu10</b:Tag>
    <b:SourceType>Book</b:SourceType>
    <b:Guid>{1320B59E-3738-48C0-9CC6-0DCBFF80F2FF}</b:Guid>
    <b:Author>
      <b:Author>
        <b:NameList>
          <b:Person>
            <b:Last>Russell</b:Last>
            <b:First>Stuart</b:First>
            <b:Middle>J.</b:Middle>
          </b:Person>
          <b:Person>
            <b:Last>Norvig</b:Last>
            <b:First>Peter</b:First>
          </b:Person>
        </b:NameList>
      </b:Author>
    </b:Author>
    <b:Title>Artificial Intelligence-A Modern Approach</b:Title>
    <b:Year>2010</b:Year>
    <b:Publisher>Prentice Hall</b:Publisher>
    <b:RefOrder>2</b:RefOrder>
  </b:Source>
</b:Sources>
</file>

<file path=customXml/itemProps1.xml><?xml version="1.0" encoding="utf-8"?>
<ds:datastoreItem xmlns:ds="http://schemas.openxmlformats.org/officeDocument/2006/customXml" ds:itemID="{6BBCFAC3-18B0-44A8-8677-71A26D244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2998</TotalTime>
  <Pages>5</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Chenguang Yang</dc:creator>
  <cp:keywords/>
  <dc:description/>
  <cp:lastModifiedBy>Chenguang Yang</cp:lastModifiedBy>
  <cp:revision>14</cp:revision>
  <dcterms:created xsi:type="dcterms:W3CDTF">2017-05-28T19:29:00Z</dcterms:created>
  <dcterms:modified xsi:type="dcterms:W3CDTF">2017-06-07T03:10:00Z</dcterms:modified>
</cp:coreProperties>
</file>