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594D" w14:textId="32C7BE28" w:rsidR="00C235A3" w:rsidRPr="00C235A3" w:rsidRDefault="00C235A3" w:rsidP="00FA1782">
      <w:pPr>
        <w:jc w:val="both"/>
        <w:rPr>
          <w:b/>
          <w:bCs/>
          <w:i/>
          <w:iCs/>
        </w:rPr>
      </w:pPr>
      <w:r w:rsidRPr="00C235A3">
        <w:rPr>
          <w:b/>
          <w:bCs/>
          <w:i/>
          <w:iCs/>
        </w:rPr>
        <w:t>Introduction</w:t>
      </w:r>
    </w:p>
    <w:p w14:paraId="597D10AB" w14:textId="67443306" w:rsidR="004F7759" w:rsidRDefault="00C235A3" w:rsidP="00FA1782">
      <w:pPr>
        <w:jc w:val="both"/>
      </w:pPr>
      <w:r w:rsidRPr="00C235A3">
        <w:t>By grouping the ages into groups of 10, the averages of Anxiety, Depression, Insomnia and OCD were obtained. By doing this, it became easier to visualize the information that was obtained during the survey, since it was observed that there is a relationship between the ages and levels of mental problems.</w:t>
      </w:r>
    </w:p>
    <w:p w14:paraId="12820078" w14:textId="77777777" w:rsidR="00C235A3" w:rsidRPr="00C235A3" w:rsidRDefault="00C235A3" w:rsidP="00FA1782">
      <w:pPr>
        <w:jc w:val="both"/>
        <w:rPr>
          <w:b/>
          <w:bCs/>
          <w:i/>
          <w:iCs/>
        </w:rPr>
      </w:pPr>
      <w:r w:rsidRPr="00C235A3">
        <w:rPr>
          <w:b/>
          <w:bCs/>
          <w:i/>
          <w:iCs/>
        </w:rPr>
        <w:t>Anxiety and depression</w:t>
      </w:r>
    </w:p>
    <w:p w14:paraId="2058C866" w14:textId="77777777" w:rsidR="00C235A3" w:rsidRDefault="00C235A3" w:rsidP="00FA1782">
      <w:pPr>
        <w:jc w:val="both"/>
      </w:pPr>
      <w:r>
        <w:t>In the graph it is easy to detect that the majority of people have a high level of anxiety and depression before the age of 30, one of the reasons may be because at this age they begin to make changes such as deciding whether to pursue a school career, work to have money, start a family, buy a house and the things that being independent implies, in simple words “What am I going to do with my life”.</w:t>
      </w:r>
    </w:p>
    <w:p w14:paraId="52B96FBB" w14:textId="37F2AD21" w:rsidR="00C235A3" w:rsidRDefault="00C235A3" w:rsidP="00FA1782">
      <w:pPr>
        <w:jc w:val="both"/>
      </w:pPr>
      <w:r>
        <w:t xml:space="preserve">As the years go by, stress and anxiety levels constantly decrease as we can see on the visualization, probably because we begin to have greater stability, but then a considerable increase in anxiety is observed after the age of 60, probably because at this age is when </w:t>
      </w:r>
      <w:proofErr w:type="gramStart"/>
      <w:r>
        <w:t>people</w:t>
      </w:r>
      <w:proofErr w:type="gramEnd"/>
      <w:r>
        <w:t xml:space="preserve"> begin to retire, concerns about the cost-of-living increases, health and fatigue increases, hard to find a job, </w:t>
      </w:r>
      <w:proofErr w:type="gramStart"/>
      <w:r>
        <w:t>etc..</w:t>
      </w:r>
      <w:proofErr w:type="gramEnd"/>
    </w:p>
    <w:p w14:paraId="734DA0B6" w14:textId="77777777" w:rsidR="00C235A3" w:rsidRPr="00C235A3" w:rsidRDefault="00C235A3" w:rsidP="00FA1782">
      <w:pPr>
        <w:jc w:val="both"/>
        <w:rPr>
          <w:b/>
          <w:bCs/>
          <w:i/>
          <w:iCs/>
        </w:rPr>
      </w:pPr>
      <w:r w:rsidRPr="00C235A3">
        <w:rPr>
          <w:b/>
          <w:bCs/>
          <w:i/>
          <w:iCs/>
        </w:rPr>
        <w:t>Insomnia and OCD</w:t>
      </w:r>
    </w:p>
    <w:p w14:paraId="041B614E" w14:textId="3DBD1E25" w:rsidR="00C235A3" w:rsidRDefault="00C235A3" w:rsidP="00FA1782">
      <w:pPr>
        <w:jc w:val="both"/>
      </w:pPr>
      <w:r>
        <w:t>During the study the levels of insomnia and OCD remained considerably stable, but between 30-50 years of life, people show a higher level of insomnia, one of the reasons could be because at this age they begin to have children, and this means less time to rest. After 50 years, the graph shows a drop in the levels of insomnia go down again as at the beginning of life.</w:t>
      </w:r>
    </w:p>
    <w:p w14:paraId="3FBA62AB" w14:textId="642266C4" w:rsidR="00C235A3" w:rsidRDefault="00C235A3" w:rsidP="00FA1782">
      <w:pPr>
        <w:jc w:val="both"/>
      </w:pPr>
      <w:r>
        <w:t>When looking at the relationship between ages and OCD, it is observed that the highest indicator occurs before the age of 40. It has been proven in several studies that the highest levels of OCD occur in people between the ages of 18 and 35, for this reason the levels decrease after age 40 as can be seen in the graph.</w:t>
      </w:r>
    </w:p>
    <w:p w14:paraId="581160BD" w14:textId="28AF460C" w:rsidR="00C235A3" w:rsidRPr="00C235A3" w:rsidRDefault="00C235A3" w:rsidP="00FA1782">
      <w:pPr>
        <w:jc w:val="both"/>
        <w:rPr>
          <w:b/>
          <w:bCs/>
          <w:i/>
          <w:iCs/>
        </w:rPr>
      </w:pPr>
      <w:r w:rsidRPr="00C235A3">
        <w:rPr>
          <w:b/>
          <w:bCs/>
          <w:i/>
          <w:iCs/>
        </w:rPr>
        <w:t>Mental problems in relationship with music</w:t>
      </w:r>
    </w:p>
    <w:p w14:paraId="2DB925AD" w14:textId="4BAE2BB0" w:rsidR="00C235A3" w:rsidRDefault="00C235A3" w:rsidP="00FA1782">
      <w:pPr>
        <w:jc w:val="both"/>
      </w:pPr>
      <w:r>
        <w:t>When comparing mental problems with different types of music, we realized that in those under 40 years, Metal, Hip Hop and Rock have a considerable relationship with high levels of mental problems, while for those over 40 the levels are minor.</w:t>
      </w:r>
    </w:p>
    <w:p w14:paraId="5E5BD4E9" w14:textId="26CDA600" w:rsidR="00C235A3" w:rsidRDefault="00C235A3" w:rsidP="00FA1782">
      <w:pPr>
        <w:jc w:val="both"/>
      </w:pPr>
      <w:r>
        <w:t xml:space="preserve">In the last visualization of OCD in relation to the musical genre, few outliers are seen, that </w:t>
      </w:r>
      <w:r w:rsidR="00FA1782">
        <w:t>means</w:t>
      </w:r>
      <w:r>
        <w:t>, any type of music has good benefits to help this mental problem.</w:t>
      </w:r>
    </w:p>
    <w:p w14:paraId="0DBB3F33" w14:textId="77777777" w:rsidR="00C235A3" w:rsidRDefault="00C235A3" w:rsidP="00FA1782">
      <w:pPr>
        <w:jc w:val="both"/>
      </w:pPr>
    </w:p>
    <w:p w14:paraId="770EF9C7" w14:textId="77777777" w:rsidR="00C235A3" w:rsidRPr="00C235A3" w:rsidRDefault="00C235A3" w:rsidP="00FA1782">
      <w:pPr>
        <w:jc w:val="both"/>
        <w:rPr>
          <w:b/>
          <w:bCs/>
          <w:i/>
          <w:iCs/>
        </w:rPr>
      </w:pPr>
      <w:r w:rsidRPr="00C235A3">
        <w:rPr>
          <w:b/>
          <w:bCs/>
          <w:i/>
          <w:iCs/>
        </w:rPr>
        <w:lastRenderedPageBreak/>
        <w:t>Conclusion:</w:t>
      </w:r>
    </w:p>
    <w:p w14:paraId="0024A337" w14:textId="1AAFFC3D" w:rsidR="00C235A3" w:rsidRDefault="00FA1782" w:rsidP="00FA1782">
      <w:pPr>
        <w:jc w:val="both"/>
      </w:pPr>
      <w:proofErr w:type="gramStart"/>
      <w:r>
        <w:t>Most</w:t>
      </w:r>
      <w:r w:rsidRPr="00FA1782">
        <w:t xml:space="preserve"> of</w:t>
      </w:r>
      <w:proofErr w:type="gramEnd"/>
      <w:r w:rsidRPr="00FA1782">
        <w:t xml:space="preserve"> mental problems are identified among people under 40 years of age and some types of music do affect or benefit according to age, </w:t>
      </w:r>
      <w:r>
        <w:t>this conclusion obtained from</w:t>
      </w:r>
      <w:r w:rsidRPr="00FA1782">
        <w:t xml:space="preserve"> the information displayed in the graphs, obtained after analyzing the survey data.</w:t>
      </w:r>
    </w:p>
    <w:sectPr w:rsidR="00C2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A3"/>
    <w:rsid w:val="004F7759"/>
    <w:rsid w:val="00653587"/>
    <w:rsid w:val="00C235A3"/>
    <w:rsid w:val="00CB74DC"/>
    <w:rsid w:val="00ED1ACF"/>
    <w:rsid w:val="00FA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7722"/>
  <w15:chartTrackingRefBased/>
  <w15:docId w15:val="{CFA939AD-0E52-470F-B182-0DB6FDC5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A3"/>
    <w:rPr>
      <w:rFonts w:eastAsiaTheme="majorEastAsia" w:cstheme="majorBidi"/>
      <w:color w:val="272727" w:themeColor="text1" w:themeTint="D8"/>
    </w:rPr>
  </w:style>
  <w:style w:type="paragraph" w:styleId="Title">
    <w:name w:val="Title"/>
    <w:basedOn w:val="Normal"/>
    <w:next w:val="Normal"/>
    <w:link w:val="TitleChar"/>
    <w:uiPriority w:val="10"/>
    <w:qFormat/>
    <w:rsid w:val="00C2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A3"/>
    <w:pPr>
      <w:spacing w:before="160"/>
      <w:jc w:val="center"/>
    </w:pPr>
    <w:rPr>
      <w:i/>
      <w:iCs/>
      <w:color w:val="404040" w:themeColor="text1" w:themeTint="BF"/>
    </w:rPr>
  </w:style>
  <w:style w:type="character" w:customStyle="1" w:styleId="QuoteChar">
    <w:name w:val="Quote Char"/>
    <w:basedOn w:val="DefaultParagraphFont"/>
    <w:link w:val="Quote"/>
    <w:uiPriority w:val="29"/>
    <w:rsid w:val="00C235A3"/>
    <w:rPr>
      <w:i/>
      <w:iCs/>
      <w:color w:val="404040" w:themeColor="text1" w:themeTint="BF"/>
    </w:rPr>
  </w:style>
  <w:style w:type="paragraph" w:styleId="ListParagraph">
    <w:name w:val="List Paragraph"/>
    <w:basedOn w:val="Normal"/>
    <w:uiPriority w:val="34"/>
    <w:qFormat/>
    <w:rsid w:val="00C235A3"/>
    <w:pPr>
      <w:ind w:left="720"/>
      <w:contextualSpacing/>
    </w:pPr>
  </w:style>
  <w:style w:type="character" w:styleId="IntenseEmphasis">
    <w:name w:val="Intense Emphasis"/>
    <w:basedOn w:val="DefaultParagraphFont"/>
    <w:uiPriority w:val="21"/>
    <w:qFormat/>
    <w:rsid w:val="00C235A3"/>
    <w:rPr>
      <w:i/>
      <w:iCs/>
      <w:color w:val="0F4761" w:themeColor="accent1" w:themeShade="BF"/>
    </w:rPr>
  </w:style>
  <w:style w:type="paragraph" w:styleId="IntenseQuote">
    <w:name w:val="Intense Quote"/>
    <w:basedOn w:val="Normal"/>
    <w:next w:val="Normal"/>
    <w:link w:val="IntenseQuoteChar"/>
    <w:uiPriority w:val="30"/>
    <w:qFormat/>
    <w:rsid w:val="00C2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A3"/>
    <w:rPr>
      <w:i/>
      <w:iCs/>
      <w:color w:val="0F4761" w:themeColor="accent1" w:themeShade="BF"/>
    </w:rPr>
  </w:style>
  <w:style w:type="character" w:styleId="IntenseReference">
    <w:name w:val="Intense Reference"/>
    <w:basedOn w:val="DefaultParagraphFont"/>
    <w:uiPriority w:val="32"/>
    <w:qFormat/>
    <w:rsid w:val="00C23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2</cp:revision>
  <dcterms:created xsi:type="dcterms:W3CDTF">2024-06-06T03:32:00Z</dcterms:created>
  <dcterms:modified xsi:type="dcterms:W3CDTF">2024-06-06T03:32:00Z</dcterms:modified>
</cp:coreProperties>
</file>