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hAnsi="Times New Roman" w:cs="Times New Roman"/>
        </w:rPr>
        <w:id w:val="1545414808"/>
        <w:docPartObj>
          <w:docPartGallery w:val="Table of Contents"/>
          <w:docPartUnique/>
        </w:docPartObj>
      </w:sdtPr>
      <w:sdtEndPr>
        <w:rPr>
          <w:rFonts w:eastAsiaTheme="minorHAnsi"/>
          <w:color w:val="auto"/>
          <w:lang w:eastAsia="en-US"/>
        </w:rPr>
      </w:sdtEndPr>
      <w:sdtContent>
        <w:p w:rsidR="0082779A" w:rsidRPr="00A54ED3" w:rsidRDefault="0082779A" w:rsidP="00AD0FD4">
          <w:pPr>
            <w:pStyle w:val="a8"/>
            <w:spacing w:line="240" w:lineRule="auto"/>
            <w:rPr>
              <w:rFonts w:ascii="Times New Roman" w:hAnsi="Times New Roman" w:cs="Times New Roman"/>
            </w:rPr>
          </w:pPr>
          <w:r w:rsidRPr="00A54ED3">
            <w:rPr>
              <w:rFonts w:ascii="Times New Roman" w:hAnsi="Times New Roman" w:cs="Times New Roman"/>
            </w:rPr>
            <w:t>Оглавление</w:t>
          </w:r>
        </w:p>
        <w:p w:rsidR="00AD0FD4" w:rsidRPr="00A54ED3" w:rsidRDefault="0082779A" w:rsidP="00AD0FD4">
          <w:pPr>
            <w:pStyle w:val="11"/>
            <w:tabs>
              <w:tab w:val="left" w:pos="440"/>
              <w:tab w:val="right" w:leader="dot" w:pos="10365"/>
            </w:tabs>
            <w:rPr>
              <w:rFonts w:eastAsiaTheme="minorEastAsia" w:cs="Times New Roman"/>
              <w:noProof/>
              <w:szCs w:val="28"/>
              <w:lang w:eastAsia="ru-RU"/>
            </w:rPr>
          </w:pPr>
          <w:r w:rsidRPr="00A54ED3">
            <w:rPr>
              <w:rFonts w:cs="Times New Roman"/>
              <w:szCs w:val="28"/>
            </w:rPr>
            <w:fldChar w:fldCharType="begin"/>
          </w:r>
          <w:r w:rsidRPr="00A54ED3">
            <w:rPr>
              <w:rFonts w:cs="Times New Roman"/>
              <w:szCs w:val="28"/>
            </w:rPr>
            <w:instrText xml:space="preserve"> TOC \o "1-3" \h \z \u </w:instrText>
          </w:r>
          <w:r w:rsidRPr="00A54ED3">
            <w:rPr>
              <w:rFonts w:cs="Times New Roman"/>
              <w:szCs w:val="28"/>
            </w:rPr>
            <w:fldChar w:fldCharType="separate"/>
          </w:r>
          <w:hyperlink w:anchor="_Toc200622632" w:history="1">
            <w:r w:rsidR="00AD0FD4" w:rsidRPr="00A54ED3">
              <w:rPr>
                <w:rStyle w:val="a7"/>
                <w:rFonts w:cs="Times New Roman"/>
                <w:noProof/>
                <w:color w:val="auto"/>
                <w:szCs w:val="28"/>
              </w:rPr>
              <w:t>1.</w:t>
            </w:r>
            <w:r w:rsidR="00AD0FD4" w:rsidRPr="00A54ED3">
              <w:rPr>
                <w:rFonts w:eastAsiaTheme="minorEastAsia" w:cs="Times New Roman"/>
                <w:noProof/>
                <w:szCs w:val="28"/>
                <w:lang w:eastAsia="ru-RU"/>
              </w:rPr>
              <w:tab/>
            </w:r>
            <w:r w:rsidR="00AD0FD4" w:rsidRPr="00A54ED3">
              <w:rPr>
                <w:rStyle w:val="a7"/>
                <w:rFonts w:cs="Times New Roman"/>
                <w:noProof/>
                <w:color w:val="auto"/>
                <w:szCs w:val="28"/>
              </w:rPr>
              <w:t>Сущность проблемы информационной безопасности и надежности систем.</w:t>
            </w:r>
            <w:r w:rsidR="00AD0FD4" w:rsidRPr="00A54ED3">
              <w:rPr>
                <w:rFonts w:cs="Times New Roman"/>
                <w:noProof/>
                <w:webHidden/>
                <w:szCs w:val="28"/>
              </w:rPr>
              <w:tab/>
            </w:r>
            <w:r w:rsidR="00AD0FD4" w:rsidRPr="00A54ED3">
              <w:rPr>
                <w:rFonts w:cs="Times New Roman"/>
                <w:noProof/>
                <w:webHidden/>
                <w:szCs w:val="28"/>
              </w:rPr>
              <w:fldChar w:fldCharType="begin"/>
            </w:r>
            <w:r w:rsidR="00AD0FD4" w:rsidRPr="00A54ED3">
              <w:rPr>
                <w:rFonts w:cs="Times New Roman"/>
                <w:noProof/>
                <w:webHidden/>
                <w:szCs w:val="28"/>
              </w:rPr>
              <w:instrText xml:space="preserve"> PAGEREF _Toc200622632 \h </w:instrText>
            </w:r>
            <w:r w:rsidR="00AD0FD4" w:rsidRPr="00A54ED3">
              <w:rPr>
                <w:rFonts w:cs="Times New Roman"/>
                <w:noProof/>
                <w:webHidden/>
                <w:szCs w:val="28"/>
              </w:rPr>
            </w:r>
            <w:r w:rsidR="00AD0FD4" w:rsidRPr="00A54ED3">
              <w:rPr>
                <w:rFonts w:cs="Times New Roman"/>
                <w:noProof/>
                <w:webHidden/>
                <w:szCs w:val="28"/>
              </w:rPr>
              <w:fldChar w:fldCharType="separate"/>
            </w:r>
            <w:r w:rsidR="00AD0FD4" w:rsidRPr="00A54ED3">
              <w:rPr>
                <w:rFonts w:cs="Times New Roman"/>
                <w:noProof/>
                <w:webHidden/>
                <w:szCs w:val="28"/>
              </w:rPr>
              <w:t>3</w:t>
            </w:r>
            <w:r w:rsidR="00AD0FD4" w:rsidRPr="00A54ED3">
              <w:rPr>
                <w:rFonts w:cs="Times New Roman"/>
                <w:noProof/>
                <w:webHidden/>
                <w:szCs w:val="28"/>
              </w:rPr>
              <w:fldChar w:fldCharType="end"/>
            </w:r>
          </w:hyperlink>
        </w:p>
        <w:p w:rsidR="00AD0FD4" w:rsidRPr="00A54ED3" w:rsidRDefault="00AD0FD4" w:rsidP="00AD0FD4">
          <w:pPr>
            <w:pStyle w:val="11"/>
            <w:tabs>
              <w:tab w:val="left" w:pos="440"/>
              <w:tab w:val="right" w:leader="dot" w:pos="10365"/>
            </w:tabs>
            <w:rPr>
              <w:rFonts w:eastAsiaTheme="minorEastAsia" w:cs="Times New Roman"/>
              <w:noProof/>
              <w:szCs w:val="28"/>
              <w:lang w:eastAsia="ru-RU"/>
            </w:rPr>
          </w:pPr>
          <w:hyperlink w:anchor="_Toc200622633" w:history="1">
            <w:r w:rsidRPr="00A54ED3">
              <w:rPr>
                <w:rStyle w:val="a7"/>
                <w:rFonts w:cs="Times New Roman"/>
                <w:noProof/>
                <w:color w:val="auto"/>
                <w:szCs w:val="28"/>
              </w:rPr>
              <w:t>2.</w:t>
            </w:r>
            <w:r w:rsidRPr="00A54ED3">
              <w:rPr>
                <w:rFonts w:eastAsiaTheme="minorEastAsia" w:cs="Times New Roman"/>
                <w:noProof/>
                <w:szCs w:val="28"/>
                <w:lang w:eastAsia="ru-RU"/>
              </w:rPr>
              <w:tab/>
            </w:r>
            <w:r w:rsidRPr="00A54ED3">
              <w:rPr>
                <w:rStyle w:val="a7"/>
                <w:rFonts w:cs="Times New Roman"/>
                <w:noProof/>
                <w:color w:val="auto"/>
                <w:szCs w:val="28"/>
              </w:rPr>
              <w:t>Характеристики и параметры ИС и ИВС.</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_Toc200622633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4</w:t>
            </w:r>
            <w:r w:rsidRPr="00A54ED3">
              <w:rPr>
                <w:rFonts w:cs="Times New Roman"/>
                <w:noProof/>
                <w:webHidden/>
                <w:szCs w:val="28"/>
              </w:rPr>
              <w:fldChar w:fldCharType="end"/>
            </w:r>
          </w:hyperlink>
        </w:p>
        <w:p w:rsidR="00AD0FD4" w:rsidRPr="00A54ED3" w:rsidRDefault="00AD0FD4" w:rsidP="00AD0FD4">
          <w:pPr>
            <w:pStyle w:val="11"/>
            <w:tabs>
              <w:tab w:val="left" w:pos="440"/>
              <w:tab w:val="right" w:leader="dot" w:pos="10365"/>
            </w:tabs>
            <w:rPr>
              <w:rFonts w:eastAsiaTheme="minorEastAsia" w:cs="Times New Roman"/>
              <w:noProof/>
              <w:szCs w:val="28"/>
              <w:lang w:eastAsia="ru-RU"/>
            </w:rPr>
          </w:pPr>
          <w:hyperlink w:anchor="_Toc200622634" w:history="1">
            <w:r w:rsidRPr="00A54ED3">
              <w:rPr>
                <w:rStyle w:val="a7"/>
                <w:rFonts w:cs="Times New Roman"/>
                <w:noProof/>
                <w:color w:val="auto"/>
                <w:szCs w:val="28"/>
              </w:rPr>
              <w:t>3.</w:t>
            </w:r>
            <w:r w:rsidRPr="00A54ED3">
              <w:rPr>
                <w:rFonts w:eastAsiaTheme="minorEastAsia" w:cs="Times New Roman"/>
                <w:noProof/>
                <w:szCs w:val="28"/>
                <w:lang w:eastAsia="ru-RU"/>
              </w:rPr>
              <w:tab/>
            </w:r>
            <w:r w:rsidRPr="00A54ED3">
              <w:rPr>
                <w:rStyle w:val="a7"/>
                <w:rFonts w:cs="Times New Roman"/>
                <w:noProof/>
                <w:color w:val="auto"/>
                <w:szCs w:val="28"/>
              </w:rPr>
              <w:t>Характеристика угроз безопасности современным ИС и ИВС.</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_Toc200622634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5</w:t>
            </w:r>
            <w:r w:rsidRPr="00A54ED3">
              <w:rPr>
                <w:rFonts w:cs="Times New Roman"/>
                <w:noProof/>
                <w:webHidden/>
                <w:szCs w:val="28"/>
              </w:rPr>
              <w:fldChar w:fldCharType="end"/>
            </w:r>
          </w:hyperlink>
        </w:p>
        <w:p w:rsidR="00AD0FD4" w:rsidRPr="00A54ED3" w:rsidRDefault="00AD0FD4" w:rsidP="00AD0FD4">
          <w:pPr>
            <w:pStyle w:val="11"/>
            <w:tabs>
              <w:tab w:val="left" w:pos="440"/>
              <w:tab w:val="right" w:leader="dot" w:pos="10365"/>
            </w:tabs>
            <w:rPr>
              <w:rFonts w:eastAsiaTheme="minorEastAsia" w:cs="Times New Roman"/>
              <w:noProof/>
              <w:szCs w:val="28"/>
              <w:lang w:eastAsia="ru-RU"/>
            </w:rPr>
          </w:pPr>
          <w:hyperlink w:anchor="_Toc200622635" w:history="1">
            <w:r w:rsidRPr="00A54ED3">
              <w:rPr>
                <w:rStyle w:val="a7"/>
                <w:rFonts w:cs="Times New Roman"/>
                <w:noProof/>
                <w:color w:val="auto"/>
                <w:szCs w:val="28"/>
              </w:rPr>
              <w:t>4.</w:t>
            </w:r>
            <w:r w:rsidRPr="00A54ED3">
              <w:rPr>
                <w:rFonts w:eastAsiaTheme="minorEastAsia" w:cs="Times New Roman"/>
                <w:noProof/>
                <w:szCs w:val="28"/>
                <w:lang w:eastAsia="ru-RU"/>
              </w:rPr>
              <w:tab/>
            </w:r>
            <w:r w:rsidRPr="00A54ED3">
              <w:rPr>
                <w:rStyle w:val="a7"/>
                <w:rFonts w:cs="Times New Roman"/>
                <w:noProof/>
                <w:color w:val="auto"/>
                <w:szCs w:val="28"/>
              </w:rPr>
              <w:t>Характеристика методов и средств защиты информации от несанкционированного доступа.</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_Toc200622635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6</w:t>
            </w:r>
            <w:r w:rsidRPr="00A54ED3">
              <w:rPr>
                <w:rFonts w:cs="Times New Roman"/>
                <w:noProof/>
                <w:webHidden/>
                <w:szCs w:val="28"/>
              </w:rPr>
              <w:fldChar w:fldCharType="end"/>
            </w:r>
          </w:hyperlink>
        </w:p>
        <w:p w:rsidR="00AD0FD4" w:rsidRPr="00A54ED3" w:rsidRDefault="00AD0FD4" w:rsidP="00AD0FD4">
          <w:pPr>
            <w:pStyle w:val="11"/>
            <w:tabs>
              <w:tab w:val="left" w:pos="440"/>
              <w:tab w:val="right" w:leader="dot" w:pos="10365"/>
            </w:tabs>
            <w:rPr>
              <w:rFonts w:eastAsiaTheme="minorEastAsia" w:cs="Times New Roman"/>
              <w:noProof/>
              <w:szCs w:val="28"/>
              <w:lang w:eastAsia="ru-RU"/>
            </w:rPr>
          </w:pPr>
          <w:hyperlink w:anchor="_Toc200622636" w:history="1">
            <w:r w:rsidRPr="00A54ED3">
              <w:rPr>
                <w:rStyle w:val="a7"/>
                <w:rFonts w:cs="Times New Roman"/>
                <w:noProof/>
                <w:color w:val="auto"/>
                <w:szCs w:val="28"/>
              </w:rPr>
              <w:t>5.</w:t>
            </w:r>
            <w:r w:rsidRPr="00A54ED3">
              <w:rPr>
                <w:rFonts w:eastAsiaTheme="minorEastAsia" w:cs="Times New Roman"/>
                <w:noProof/>
                <w:szCs w:val="28"/>
                <w:lang w:eastAsia="ru-RU"/>
              </w:rPr>
              <w:tab/>
            </w:r>
            <w:r w:rsidRPr="00A54ED3">
              <w:rPr>
                <w:rStyle w:val="a7"/>
                <w:rFonts w:cs="Times New Roman"/>
                <w:noProof/>
                <w:color w:val="auto"/>
                <w:szCs w:val="28"/>
              </w:rPr>
              <w:t>Методология разработки и реализации политики безопасности современных ИС и ИВС</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_Toc200622636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6</w:t>
            </w:r>
            <w:r w:rsidRPr="00A54ED3">
              <w:rPr>
                <w:rFonts w:cs="Times New Roman"/>
                <w:noProof/>
                <w:webHidden/>
                <w:szCs w:val="28"/>
              </w:rPr>
              <w:fldChar w:fldCharType="end"/>
            </w:r>
          </w:hyperlink>
        </w:p>
        <w:p w:rsidR="00AD0FD4" w:rsidRPr="00A54ED3" w:rsidRDefault="00AD0FD4" w:rsidP="00AD0FD4">
          <w:pPr>
            <w:pStyle w:val="11"/>
            <w:tabs>
              <w:tab w:val="left" w:pos="440"/>
              <w:tab w:val="right" w:leader="dot" w:pos="10365"/>
            </w:tabs>
            <w:rPr>
              <w:rFonts w:eastAsiaTheme="minorEastAsia" w:cs="Times New Roman"/>
              <w:noProof/>
              <w:szCs w:val="28"/>
              <w:lang w:eastAsia="ru-RU"/>
            </w:rPr>
          </w:pPr>
          <w:hyperlink w:anchor="_Toc200622637" w:history="1">
            <w:r w:rsidRPr="00A54ED3">
              <w:rPr>
                <w:rStyle w:val="a7"/>
                <w:rFonts w:cs="Times New Roman"/>
                <w:noProof/>
                <w:color w:val="auto"/>
                <w:szCs w:val="28"/>
              </w:rPr>
              <w:t>6.</w:t>
            </w:r>
            <w:r w:rsidRPr="00A54ED3">
              <w:rPr>
                <w:rFonts w:eastAsiaTheme="minorEastAsia" w:cs="Times New Roman"/>
                <w:noProof/>
                <w:szCs w:val="28"/>
                <w:lang w:eastAsia="ru-RU"/>
              </w:rPr>
              <w:tab/>
            </w:r>
            <w:r w:rsidRPr="00A54ED3">
              <w:rPr>
                <w:rStyle w:val="a7"/>
                <w:rFonts w:cs="Times New Roman"/>
                <w:noProof/>
                <w:color w:val="auto"/>
                <w:szCs w:val="28"/>
              </w:rPr>
              <w:t>Энтропия источника сообщения. Энтропия Шеннона.</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_Toc200622637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9</w:t>
            </w:r>
            <w:r w:rsidRPr="00A54ED3">
              <w:rPr>
                <w:rFonts w:cs="Times New Roman"/>
                <w:noProof/>
                <w:webHidden/>
                <w:szCs w:val="28"/>
              </w:rPr>
              <w:fldChar w:fldCharType="end"/>
            </w:r>
          </w:hyperlink>
        </w:p>
        <w:p w:rsidR="00AD0FD4" w:rsidRPr="00A54ED3" w:rsidRDefault="00AD0FD4" w:rsidP="00AD0FD4">
          <w:pPr>
            <w:pStyle w:val="11"/>
            <w:tabs>
              <w:tab w:val="left" w:pos="440"/>
              <w:tab w:val="right" w:leader="dot" w:pos="10365"/>
            </w:tabs>
            <w:rPr>
              <w:rFonts w:eastAsiaTheme="minorEastAsia" w:cs="Times New Roman"/>
              <w:noProof/>
              <w:szCs w:val="28"/>
              <w:lang w:eastAsia="ru-RU"/>
            </w:rPr>
          </w:pPr>
          <w:hyperlink w:anchor="_Toc200622638" w:history="1">
            <w:r w:rsidRPr="00A54ED3">
              <w:rPr>
                <w:rStyle w:val="a7"/>
                <w:rFonts w:cs="Times New Roman"/>
                <w:noProof/>
                <w:color w:val="auto"/>
                <w:szCs w:val="28"/>
              </w:rPr>
              <w:t>7.</w:t>
            </w:r>
            <w:r w:rsidRPr="00A54ED3">
              <w:rPr>
                <w:rFonts w:eastAsiaTheme="minorEastAsia" w:cs="Times New Roman"/>
                <w:noProof/>
                <w:szCs w:val="28"/>
                <w:lang w:eastAsia="ru-RU"/>
              </w:rPr>
              <w:tab/>
            </w:r>
            <w:r w:rsidRPr="00A54ED3">
              <w:rPr>
                <w:rStyle w:val="a7"/>
                <w:rFonts w:cs="Times New Roman"/>
                <w:noProof/>
                <w:color w:val="auto"/>
                <w:szCs w:val="28"/>
              </w:rPr>
              <w:t>Энтропия источника сообщения. Энтропия Хартли.</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_Toc200622638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10</w:t>
            </w:r>
            <w:r w:rsidRPr="00A54ED3">
              <w:rPr>
                <w:rFonts w:cs="Times New Roman"/>
                <w:noProof/>
                <w:webHidden/>
                <w:szCs w:val="28"/>
              </w:rPr>
              <w:fldChar w:fldCharType="end"/>
            </w:r>
          </w:hyperlink>
        </w:p>
        <w:p w:rsidR="00AD0FD4" w:rsidRPr="00A54ED3" w:rsidRDefault="00AD0FD4" w:rsidP="00AD0FD4">
          <w:pPr>
            <w:pStyle w:val="11"/>
            <w:tabs>
              <w:tab w:val="left" w:pos="440"/>
              <w:tab w:val="right" w:leader="dot" w:pos="10365"/>
            </w:tabs>
            <w:rPr>
              <w:rFonts w:eastAsiaTheme="minorEastAsia" w:cs="Times New Roman"/>
              <w:noProof/>
              <w:szCs w:val="28"/>
              <w:lang w:eastAsia="ru-RU"/>
            </w:rPr>
          </w:pPr>
          <w:hyperlink w:anchor="_Toc200622639" w:history="1">
            <w:r w:rsidRPr="00A54ED3">
              <w:rPr>
                <w:rStyle w:val="a7"/>
                <w:rFonts w:cs="Times New Roman"/>
                <w:noProof/>
                <w:color w:val="auto"/>
                <w:szCs w:val="28"/>
                <w:lang w:bidi="en-US"/>
              </w:rPr>
              <w:t>8.</w:t>
            </w:r>
            <w:r w:rsidRPr="00A54ED3">
              <w:rPr>
                <w:rFonts w:eastAsiaTheme="minorEastAsia" w:cs="Times New Roman"/>
                <w:noProof/>
                <w:szCs w:val="28"/>
                <w:lang w:eastAsia="ru-RU"/>
              </w:rPr>
              <w:tab/>
            </w:r>
            <w:r w:rsidRPr="00A54ED3">
              <w:rPr>
                <w:rStyle w:val="a7"/>
                <w:rFonts w:cs="Times New Roman"/>
                <w:noProof/>
                <w:color w:val="auto"/>
                <w:szCs w:val="28"/>
                <w:lang w:bidi="en-US"/>
              </w:rPr>
              <w:t>Двоичный канал передачи информации.</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_Toc200622639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10</w:t>
            </w:r>
            <w:r w:rsidRPr="00A54ED3">
              <w:rPr>
                <w:rFonts w:cs="Times New Roman"/>
                <w:noProof/>
                <w:webHidden/>
                <w:szCs w:val="28"/>
              </w:rPr>
              <w:fldChar w:fldCharType="end"/>
            </w:r>
          </w:hyperlink>
        </w:p>
        <w:p w:rsidR="00AD0FD4" w:rsidRPr="00A54ED3" w:rsidRDefault="00AD0FD4" w:rsidP="00AD0FD4">
          <w:pPr>
            <w:pStyle w:val="11"/>
            <w:tabs>
              <w:tab w:val="left" w:pos="440"/>
              <w:tab w:val="right" w:leader="dot" w:pos="10365"/>
            </w:tabs>
            <w:rPr>
              <w:rFonts w:eastAsiaTheme="minorEastAsia" w:cs="Times New Roman"/>
              <w:noProof/>
              <w:szCs w:val="28"/>
              <w:lang w:eastAsia="ru-RU"/>
            </w:rPr>
          </w:pPr>
          <w:hyperlink w:anchor="_Toc200622640" w:history="1">
            <w:r w:rsidRPr="00A54ED3">
              <w:rPr>
                <w:rStyle w:val="a7"/>
                <w:rFonts w:cs="Times New Roman"/>
                <w:noProof/>
                <w:color w:val="auto"/>
                <w:szCs w:val="28"/>
                <w:lang w:bidi="en-US"/>
              </w:rPr>
              <w:t>9.</w:t>
            </w:r>
            <w:r w:rsidRPr="00A54ED3">
              <w:rPr>
                <w:rFonts w:eastAsiaTheme="minorEastAsia" w:cs="Times New Roman"/>
                <w:noProof/>
                <w:szCs w:val="28"/>
                <w:lang w:eastAsia="ru-RU"/>
              </w:rPr>
              <w:tab/>
            </w:r>
            <w:r w:rsidRPr="00A54ED3">
              <w:rPr>
                <w:rStyle w:val="a7"/>
                <w:rFonts w:cs="Times New Roman"/>
                <w:noProof/>
                <w:color w:val="auto"/>
                <w:szCs w:val="28"/>
                <w:lang w:bidi="en-US"/>
              </w:rPr>
              <w:t>Энтропия двоичного алфавита.</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_Toc200622640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11</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41" w:history="1">
            <w:r w:rsidRPr="00A54ED3">
              <w:rPr>
                <w:rStyle w:val="a7"/>
                <w:rFonts w:cs="Times New Roman"/>
                <w:noProof/>
                <w:color w:val="auto"/>
                <w:szCs w:val="28"/>
              </w:rPr>
              <w:t>10.</w:t>
            </w:r>
            <w:r w:rsidRPr="00A54ED3">
              <w:rPr>
                <w:rFonts w:eastAsiaTheme="minorEastAsia" w:cs="Times New Roman"/>
                <w:noProof/>
                <w:szCs w:val="28"/>
                <w:lang w:eastAsia="ru-RU"/>
              </w:rPr>
              <w:tab/>
            </w:r>
            <w:r w:rsidRPr="00A54ED3">
              <w:rPr>
                <w:rStyle w:val="a7"/>
                <w:rFonts w:cs="Times New Roman"/>
                <w:noProof/>
                <w:color w:val="auto"/>
                <w:szCs w:val="28"/>
              </w:rPr>
              <w:t>Условная энтропия. Энтропийная оценка потерь при передаче информации.</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_Toc200622641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11</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42" w:history="1">
            <w:r w:rsidRPr="00A54ED3">
              <w:rPr>
                <w:rStyle w:val="a7"/>
                <w:rFonts w:cs="Times New Roman"/>
                <w:noProof/>
                <w:color w:val="auto"/>
                <w:szCs w:val="28"/>
              </w:rPr>
              <w:t>11.</w:t>
            </w:r>
            <w:r w:rsidRPr="00A54ED3">
              <w:rPr>
                <w:rFonts w:eastAsiaTheme="minorEastAsia" w:cs="Times New Roman"/>
                <w:noProof/>
                <w:szCs w:val="28"/>
                <w:lang w:eastAsia="ru-RU"/>
              </w:rPr>
              <w:tab/>
            </w:r>
            <w:r w:rsidRPr="00A54ED3">
              <w:rPr>
                <w:rStyle w:val="a7"/>
                <w:rFonts w:cs="Times New Roman"/>
                <w:noProof/>
                <w:color w:val="auto"/>
                <w:szCs w:val="28"/>
              </w:rPr>
              <w:t>Методы и средства структурной, информационной и временной избыточности в ИВС</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_Toc200622642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14</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43" w:history="1">
            <w:r w:rsidRPr="00A54ED3">
              <w:rPr>
                <w:rStyle w:val="a7"/>
                <w:rFonts w:cs="Times New Roman"/>
                <w:noProof/>
                <w:color w:val="auto"/>
                <w:szCs w:val="28"/>
              </w:rPr>
              <w:t>12.</w:t>
            </w:r>
            <w:r w:rsidRPr="00A54ED3">
              <w:rPr>
                <w:rFonts w:eastAsiaTheme="minorEastAsia" w:cs="Times New Roman"/>
                <w:noProof/>
                <w:szCs w:val="28"/>
                <w:lang w:eastAsia="ru-RU"/>
              </w:rPr>
              <w:tab/>
            </w:r>
            <w:r w:rsidRPr="00A54ED3">
              <w:rPr>
                <w:rStyle w:val="a7"/>
                <w:rFonts w:cs="Times New Roman"/>
                <w:noProof/>
                <w:color w:val="auto"/>
                <w:szCs w:val="28"/>
              </w:rPr>
              <w:t>Помехоустойчивое кодирование информации. Основные понятия. Назначение.</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_Toc200622643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14</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44" w:history="1">
            <w:r w:rsidRPr="00A54ED3">
              <w:rPr>
                <w:rStyle w:val="a7"/>
                <w:rFonts w:cs="Times New Roman"/>
                <w:noProof/>
                <w:color w:val="auto"/>
                <w:szCs w:val="28"/>
              </w:rPr>
              <w:t>13.</w:t>
            </w:r>
            <w:r w:rsidRPr="00A54ED3">
              <w:rPr>
                <w:rFonts w:eastAsiaTheme="minorEastAsia" w:cs="Times New Roman"/>
                <w:noProof/>
                <w:szCs w:val="28"/>
                <w:lang w:eastAsia="ru-RU"/>
              </w:rPr>
              <w:tab/>
            </w:r>
            <w:r w:rsidRPr="00A54ED3">
              <w:rPr>
                <w:rStyle w:val="a7"/>
                <w:rFonts w:cs="Times New Roman"/>
                <w:noProof/>
                <w:color w:val="auto"/>
                <w:szCs w:val="28"/>
              </w:rPr>
              <w:t>Помехоустойчивое кодирование информации. Классификация кодов</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_Toc200622644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15</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45" w:history="1">
            <w:r w:rsidRPr="00A54ED3">
              <w:rPr>
                <w:rStyle w:val="a7"/>
                <w:rFonts w:cs="Times New Roman"/>
                <w:noProof/>
                <w:color w:val="auto"/>
                <w:szCs w:val="28"/>
              </w:rPr>
              <w:t>14.</w:t>
            </w:r>
            <w:r w:rsidRPr="00A54ED3">
              <w:rPr>
                <w:rFonts w:eastAsiaTheme="minorEastAsia" w:cs="Times New Roman"/>
                <w:noProof/>
                <w:szCs w:val="28"/>
                <w:lang w:eastAsia="ru-RU"/>
              </w:rPr>
              <w:tab/>
            </w:r>
            <w:r w:rsidRPr="00A54ED3">
              <w:rPr>
                <w:rStyle w:val="a7"/>
                <w:rFonts w:cs="Times New Roman"/>
                <w:noProof/>
                <w:color w:val="auto"/>
                <w:szCs w:val="28"/>
              </w:rPr>
              <w:t>Теоретические основы избыточного кодирования информации</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_Toc200622645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16</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46" w:history="1">
            <w:r w:rsidRPr="00A54ED3">
              <w:rPr>
                <w:rStyle w:val="a7"/>
                <w:rFonts w:cs="Times New Roman"/>
                <w:noProof/>
                <w:color w:val="auto"/>
                <w:szCs w:val="28"/>
                <w:lang w:bidi="en-US"/>
              </w:rPr>
              <w:t>15.</w:t>
            </w:r>
            <w:r w:rsidRPr="00A54ED3">
              <w:rPr>
                <w:rFonts w:eastAsiaTheme="minorEastAsia" w:cs="Times New Roman"/>
                <w:noProof/>
                <w:szCs w:val="28"/>
                <w:lang w:eastAsia="ru-RU"/>
              </w:rPr>
              <w:tab/>
            </w:r>
            <w:r w:rsidRPr="00A54ED3">
              <w:rPr>
                <w:rStyle w:val="a7"/>
                <w:rFonts w:cs="Times New Roman"/>
                <w:noProof/>
                <w:color w:val="auto"/>
                <w:szCs w:val="28"/>
                <w:lang w:bidi="en-US"/>
              </w:rPr>
              <w:t>Алгоритм использования корректирующего кода</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_Toc200622646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17</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47" w:history="1">
            <w:r w:rsidRPr="00A54ED3">
              <w:rPr>
                <w:rStyle w:val="a7"/>
                <w:rFonts w:cs="Times New Roman"/>
                <w:noProof/>
                <w:color w:val="auto"/>
                <w:szCs w:val="28"/>
              </w:rPr>
              <w:t>16.</w:t>
            </w:r>
            <w:r w:rsidRPr="00A54ED3">
              <w:rPr>
                <w:rFonts w:eastAsiaTheme="minorEastAsia" w:cs="Times New Roman"/>
                <w:noProof/>
                <w:szCs w:val="28"/>
                <w:lang w:eastAsia="ru-RU"/>
              </w:rPr>
              <w:tab/>
            </w:r>
            <w:r w:rsidRPr="00A54ED3">
              <w:rPr>
                <w:rStyle w:val="a7"/>
                <w:rFonts w:cs="Times New Roman"/>
                <w:noProof/>
                <w:color w:val="auto"/>
                <w:szCs w:val="28"/>
              </w:rPr>
              <w:t>Декодирование кодовых слов. Поиск и исправление ошибок.</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_Toc200622647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17</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48" w:history="1">
            <w:r w:rsidRPr="00A54ED3">
              <w:rPr>
                <w:rStyle w:val="a7"/>
                <w:rFonts w:cs="Times New Roman"/>
                <w:noProof/>
                <w:color w:val="auto"/>
                <w:szCs w:val="28"/>
              </w:rPr>
              <w:t>17.</w:t>
            </w:r>
            <w:r w:rsidRPr="00A54ED3">
              <w:rPr>
                <w:rFonts w:eastAsiaTheme="minorEastAsia" w:cs="Times New Roman"/>
                <w:noProof/>
                <w:szCs w:val="28"/>
                <w:lang w:eastAsia="ru-RU"/>
              </w:rPr>
              <w:tab/>
            </w:r>
            <w:r w:rsidRPr="00A54ED3">
              <w:rPr>
                <w:rStyle w:val="a7"/>
                <w:rFonts w:cs="Times New Roman"/>
                <w:noProof/>
                <w:color w:val="auto"/>
                <w:szCs w:val="28"/>
              </w:rPr>
              <w:t>Код Хемминга с минимальным кодовым расстоянием d</w:t>
            </w:r>
            <w:r w:rsidRPr="00A54ED3">
              <w:rPr>
                <w:rStyle w:val="a7"/>
                <w:rFonts w:cs="Times New Roman"/>
                <w:noProof/>
                <w:color w:val="auto"/>
                <w:szCs w:val="28"/>
                <w:vertAlign w:val="subscript"/>
                <w:lang w:bidi="en-US"/>
              </w:rPr>
              <w:t>min</w:t>
            </w:r>
            <w:r w:rsidRPr="00A54ED3">
              <w:rPr>
                <w:rStyle w:val="a7"/>
                <w:rFonts w:cs="Times New Roman"/>
                <w:noProof/>
                <w:color w:val="auto"/>
                <w:szCs w:val="28"/>
                <w:vertAlign w:val="subscript"/>
              </w:rPr>
              <w:t>=</w:t>
            </w:r>
            <w:r w:rsidRPr="00A54ED3">
              <w:rPr>
                <w:rStyle w:val="a7"/>
                <w:rFonts w:cs="Times New Roman"/>
                <w:noProof/>
                <w:color w:val="auto"/>
                <w:szCs w:val="28"/>
              </w:rPr>
              <w:t>3.</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_Toc200622648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18</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49" w:history="1">
            <w:r w:rsidRPr="00A54ED3">
              <w:rPr>
                <w:rStyle w:val="a7"/>
                <w:rFonts w:cs="Times New Roman"/>
                <w:noProof/>
                <w:color w:val="auto"/>
                <w:szCs w:val="28"/>
              </w:rPr>
              <w:t>18.</w:t>
            </w:r>
            <w:r w:rsidRPr="00A54ED3">
              <w:rPr>
                <w:rFonts w:eastAsiaTheme="minorEastAsia" w:cs="Times New Roman"/>
                <w:noProof/>
                <w:szCs w:val="28"/>
                <w:lang w:eastAsia="ru-RU"/>
              </w:rPr>
              <w:tab/>
            </w:r>
            <w:r w:rsidRPr="00A54ED3">
              <w:rPr>
                <w:rStyle w:val="a7"/>
                <w:rFonts w:cs="Times New Roman"/>
                <w:noProof/>
                <w:color w:val="auto"/>
                <w:szCs w:val="28"/>
              </w:rPr>
              <w:t>Код простой четности. Особенности программной реализации</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_Toc200622649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20</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50" w:history="1">
            <w:r w:rsidRPr="00A54ED3">
              <w:rPr>
                <w:rStyle w:val="a7"/>
                <w:rFonts w:cs="Times New Roman"/>
                <w:noProof/>
                <w:color w:val="auto"/>
                <w:szCs w:val="28"/>
              </w:rPr>
              <w:t>19.</w:t>
            </w:r>
            <w:r w:rsidRPr="00A54ED3">
              <w:rPr>
                <w:rFonts w:eastAsiaTheme="minorEastAsia" w:cs="Times New Roman"/>
                <w:noProof/>
                <w:szCs w:val="28"/>
                <w:lang w:eastAsia="ru-RU"/>
              </w:rPr>
              <w:tab/>
            </w:r>
            <w:r w:rsidRPr="00A54ED3">
              <w:rPr>
                <w:rStyle w:val="a7"/>
                <w:rFonts w:cs="Times New Roman"/>
                <w:noProof/>
                <w:color w:val="auto"/>
                <w:szCs w:val="28"/>
              </w:rPr>
              <w:t xml:space="preserve">Код Хемминга с минимальным кодовым расстоянием </w:t>
            </w:r>
            <w:r w:rsidRPr="00A54ED3">
              <w:rPr>
                <w:rStyle w:val="a7"/>
                <w:rFonts w:cs="Times New Roman"/>
                <w:noProof/>
                <w:color w:val="auto"/>
                <w:szCs w:val="28"/>
                <w:lang w:bidi="en-US"/>
              </w:rPr>
              <w:t>d</w:t>
            </w:r>
            <w:r w:rsidRPr="00A54ED3">
              <w:rPr>
                <w:rStyle w:val="a7"/>
                <w:rFonts w:cs="Times New Roman"/>
                <w:noProof/>
                <w:color w:val="auto"/>
                <w:szCs w:val="28"/>
                <w:vertAlign w:val="subscript"/>
                <w:lang w:bidi="en-US"/>
              </w:rPr>
              <w:t>min</w:t>
            </w:r>
            <w:r w:rsidRPr="00A54ED3">
              <w:rPr>
                <w:rStyle w:val="a7"/>
                <w:rFonts w:cs="Times New Roman"/>
                <w:noProof/>
                <w:color w:val="auto"/>
                <w:szCs w:val="28"/>
              </w:rPr>
              <w:t>=4.</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_Toc200622650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22</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51" w:history="1">
            <w:r w:rsidRPr="00A54ED3">
              <w:rPr>
                <w:rStyle w:val="a7"/>
                <w:rFonts w:cs="Times New Roman"/>
                <w:noProof/>
                <w:color w:val="auto"/>
                <w:szCs w:val="28"/>
                <w:lang w:bidi="en-US"/>
              </w:rPr>
              <w:t>20.</w:t>
            </w:r>
            <w:r w:rsidRPr="00A54ED3">
              <w:rPr>
                <w:rFonts w:eastAsiaTheme="minorEastAsia" w:cs="Times New Roman"/>
                <w:noProof/>
                <w:szCs w:val="28"/>
                <w:lang w:eastAsia="ru-RU"/>
              </w:rPr>
              <w:tab/>
            </w:r>
            <w:r w:rsidRPr="00A54ED3">
              <w:rPr>
                <w:rStyle w:val="a7"/>
                <w:rFonts w:cs="Times New Roman"/>
                <w:noProof/>
                <w:color w:val="auto"/>
                <w:szCs w:val="28"/>
                <w:lang w:bidi="en-US"/>
              </w:rPr>
              <w:t>Составной код. Итеративные коды.</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_Toc200622651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23</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52" w:history="1">
            <w:r w:rsidRPr="00A54ED3">
              <w:rPr>
                <w:rStyle w:val="a7"/>
                <w:rFonts w:cs="Times New Roman"/>
                <w:noProof/>
                <w:color w:val="auto"/>
                <w:szCs w:val="28"/>
              </w:rPr>
              <w:t>21.</w:t>
            </w:r>
            <w:r w:rsidRPr="00A54ED3">
              <w:rPr>
                <w:rFonts w:eastAsiaTheme="minorEastAsia" w:cs="Times New Roman"/>
                <w:noProof/>
                <w:szCs w:val="28"/>
                <w:lang w:eastAsia="ru-RU"/>
              </w:rPr>
              <w:tab/>
            </w:r>
            <w:r w:rsidRPr="00A54ED3">
              <w:rPr>
                <w:rStyle w:val="a7"/>
                <w:rFonts w:cs="Times New Roman"/>
                <w:noProof/>
                <w:color w:val="auto"/>
                <w:szCs w:val="28"/>
              </w:rPr>
              <w:t>Оценка эффективности использования корректирующего кода в ИВС</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_Toc200622652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26</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53" w:history="1">
            <w:r w:rsidRPr="00A54ED3">
              <w:rPr>
                <w:rStyle w:val="a7"/>
                <w:rFonts w:cs="Times New Roman"/>
                <w:noProof/>
                <w:color w:val="auto"/>
                <w:szCs w:val="28"/>
              </w:rPr>
              <w:t>22.</w:t>
            </w:r>
            <w:r w:rsidRPr="00A54ED3">
              <w:rPr>
                <w:rFonts w:eastAsiaTheme="minorEastAsia" w:cs="Times New Roman"/>
                <w:noProof/>
                <w:szCs w:val="28"/>
                <w:lang w:eastAsia="ru-RU"/>
              </w:rPr>
              <w:tab/>
            </w:r>
            <w:r w:rsidRPr="00A54ED3">
              <w:rPr>
                <w:rStyle w:val="a7"/>
                <w:rFonts w:cs="Times New Roman"/>
                <w:noProof/>
                <w:color w:val="auto"/>
                <w:szCs w:val="28"/>
              </w:rPr>
              <w:t>Особенности использования перемежителей в ИВС</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_Toc200622653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27</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54" w:history="1">
            <w:r w:rsidRPr="00A54ED3">
              <w:rPr>
                <w:rStyle w:val="a7"/>
                <w:rFonts w:cs="Times New Roman"/>
                <w:noProof/>
                <w:color w:val="auto"/>
                <w:szCs w:val="28"/>
              </w:rPr>
              <w:t>23.</w:t>
            </w:r>
            <w:r w:rsidRPr="00A54ED3">
              <w:rPr>
                <w:rFonts w:eastAsiaTheme="minorEastAsia" w:cs="Times New Roman"/>
                <w:noProof/>
                <w:szCs w:val="28"/>
                <w:lang w:eastAsia="ru-RU"/>
              </w:rPr>
              <w:tab/>
            </w:r>
            <w:r w:rsidRPr="00A54ED3">
              <w:rPr>
                <w:rStyle w:val="a7"/>
                <w:rFonts w:cs="Times New Roman"/>
                <w:noProof/>
                <w:color w:val="auto"/>
                <w:szCs w:val="28"/>
              </w:rPr>
              <w:t>Совместное использование перемежителей/деперемежителей и корректирующих кодов в ИВС</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_Toc200622654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29</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55" w:history="1">
            <w:r w:rsidRPr="00A54ED3">
              <w:rPr>
                <w:rStyle w:val="a7"/>
                <w:rFonts w:cs="Times New Roman"/>
                <w:noProof/>
                <w:color w:val="auto"/>
                <w:szCs w:val="28"/>
              </w:rPr>
              <w:t>24.</w:t>
            </w:r>
            <w:r w:rsidRPr="00A54ED3">
              <w:rPr>
                <w:rFonts w:eastAsiaTheme="minorEastAsia" w:cs="Times New Roman"/>
                <w:noProof/>
                <w:szCs w:val="28"/>
                <w:lang w:eastAsia="ru-RU"/>
              </w:rPr>
              <w:tab/>
            </w:r>
            <w:r w:rsidRPr="00A54ED3">
              <w:rPr>
                <w:rStyle w:val="a7"/>
                <w:rFonts w:cs="Times New Roman"/>
                <w:noProof/>
                <w:color w:val="auto"/>
                <w:szCs w:val="28"/>
              </w:rPr>
              <w:t>Математические основы построения и использования циклических кодов</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_Toc200622655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30</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56" w:history="1">
            <w:r w:rsidRPr="00A54ED3">
              <w:rPr>
                <w:rStyle w:val="a7"/>
                <w:rFonts w:cs="Times New Roman"/>
                <w:noProof/>
                <w:color w:val="auto"/>
                <w:szCs w:val="28"/>
              </w:rPr>
              <w:t>25.</w:t>
            </w:r>
            <w:r w:rsidRPr="00A54ED3">
              <w:rPr>
                <w:rFonts w:eastAsiaTheme="minorEastAsia" w:cs="Times New Roman"/>
                <w:noProof/>
                <w:szCs w:val="28"/>
                <w:lang w:eastAsia="ru-RU"/>
              </w:rPr>
              <w:tab/>
            </w:r>
            <w:r w:rsidRPr="00A54ED3">
              <w:rPr>
                <w:rStyle w:val="a7"/>
                <w:rFonts w:cs="Times New Roman"/>
                <w:noProof/>
                <w:color w:val="auto"/>
                <w:szCs w:val="28"/>
              </w:rPr>
              <w:t>Кодирование сообщения циклическим кодом</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_Toc200622656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32</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57" w:history="1">
            <w:r w:rsidRPr="00A54ED3">
              <w:rPr>
                <w:rStyle w:val="a7"/>
                <w:rFonts w:cs="Times New Roman"/>
                <w:noProof/>
                <w:color w:val="auto"/>
                <w:szCs w:val="28"/>
              </w:rPr>
              <w:t>26.</w:t>
            </w:r>
            <w:r w:rsidRPr="00A54ED3">
              <w:rPr>
                <w:rFonts w:eastAsiaTheme="minorEastAsia" w:cs="Times New Roman"/>
                <w:noProof/>
                <w:szCs w:val="28"/>
                <w:lang w:eastAsia="ru-RU"/>
              </w:rPr>
              <w:tab/>
            </w:r>
            <w:r w:rsidRPr="00A54ED3">
              <w:rPr>
                <w:rStyle w:val="a7"/>
                <w:rFonts w:cs="Times New Roman"/>
                <w:noProof/>
                <w:color w:val="auto"/>
                <w:szCs w:val="28"/>
              </w:rPr>
              <w:t>Матрицы циклического кода и кода Хемминга</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_Toc200622657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32</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58" w:history="1">
            <w:r w:rsidRPr="00A54ED3">
              <w:rPr>
                <w:rStyle w:val="a7"/>
                <w:rFonts w:cs="Times New Roman"/>
                <w:noProof/>
                <w:color w:val="auto"/>
                <w:szCs w:val="28"/>
              </w:rPr>
              <w:t>27.</w:t>
            </w:r>
            <w:r w:rsidRPr="00A54ED3">
              <w:rPr>
                <w:rFonts w:eastAsiaTheme="minorEastAsia" w:cs="Times New Roman"/>
                <w:noProof/>
                <w:szCs w:val="28"/>
                <w:lang w:eastAsia="ru-RU"/>
              </w:rPr>
              <w:tab/>
            </w:r>
            <w:r w:rsidRPr="00A54ED3">
              <w:rPr>
                <w:rStyle w:val="a7"/>
                <w:rFonts w:cs="Times New Roman"/>
                <w:noProof/>
                <w:color w:val="auto"/>
                <w:szCs w:val="28"/>
              </w:rPr>
              <w:t>Синдромный метод декодирования циклического кода</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_Toc200622658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32</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59" w:history="1">
            <w:r w:rsidRPr="00A54ED3">
              <w:rPr>
                <w:rStyle w:val="a7"/>
                <w:rFonts w:cs="Times New Roman"/>
                <w:noProof/>
                <w:color w:val="auto"/>
                <w:szCs w:val="28"/>
              </w:rPr>
              <w:t>28.</w:t>
            </w:r>
            <w:r w:rsidRPr="00A54ED3">
              <w:rPr>
                <w:rFonts w:eastAsiaTheme="minorEastAsia" w:cs="Times New Roman"/>
                <w:noProof/>
                <w:szCs w:val="28"/>
                <w:lang w:eastAsia="ru-RU"/>
              </w:rPr>
              <w:tab/>
            </w:r>
            <w:r w:rsidRPr="00A54ED3">
              <w:rPr>
                <w:rStyle w:val="a7"/>
                <w:rFonts w:cs="Times New Roman"/>
                <w:noProof/>
                <w:color w:val="auto"/>
                <w:szCs w:val="28"/>
              </w:rPr>
              <w:t>Характеристика надежности двоичного канала передачи при использовании кодов</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_Toc200622659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34</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60" w:history="1">
            <w:r w:rsidRPr="00A54ED3">
              <w:rPr>
                <w:rStyle w:val="a7"/>
                <w:rFonts w:cs="Times New Roman"/>
                <w:noProof/>
                <w:color w:val="auto"/>
                <w:szCs w:val="28"/>
              </w:rPr>
              <w:t>29.</w:t>
            </w:r>
            <w:r w:rsidRPr="00A54ED3">
              <w:rPr>
                <w:rFonts w:eastAsiaTheme="minorEastAsia" w:cs="Times New Roman"/>
                <w:noProof/>
                <w:szCs w:val="28"/>
                <w:lang w:eastAsia="ru-RU"/>
              </w:rPr>
              <w:tab/>
            </w:r>
            <w:r w:rsidRPr="00A54ED3">
              <w:rPr>
                <w:rStyle w:val="a7"/>
                <w:rFonts w:cs="Times New Roman"/>
                <w:noProof/>
                <w:color w:val="auto"/>
                <w:szCs w:val="28"/>
              </w:rPr>
              <w:t>Общая характеристика и классификация методов сжатия информации.</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_Toc200622660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35</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61" w:history="1">
            <w:r w:rsidRPr="00A54ED3">
              <w:rPr>
                <w:rStyle w:val="a7"/>
                <w:rFonts w:cs="Times New Roman"/>
                <w:noProof/>
                <w:color w:val="auto"/>
                <w:szCs w:val="28"/>
              </w:rPr>
              <w:t>30.</w:t>
            </w:r>
            <w:r w:rsidRPr="00A54ED3">
              <w:rPr>
                <w:rFonts w:eastAsiaTheme="minorEastAsia" w:cs="Times New Roman"/>
                <w:noProof/>
                <w:szCs w:val="28"/>
                <w:lang w:eastAsia="ru-RU"/>
              </w:rPr>
              <w:tab/>
            </w:r>
            <w:r w:rsidRPr="00A54ED3">
              <w:rPr>
                <w:rStyle w:val="a7"/>
                <w:rFonts w:cs="Times New Roman"/>
                <w:noProof/>
                <w:color w:val="auto"/>
                <w:szCs w:val="28"/>
              </w:rPr>
              <w:t>Метод сжатия данных Лемпеля-Зива.</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_Toc200622661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36</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62" w:history="1">
            <w:r w:rsidRPr="00A54ED3">
              <w:rPr>
                <w:rStyle w:val="a7"/>
                <w:rFonts w:cs="Times New Roman"/>
                <w:noProof/>
                <w:color w:val="auto"/>
                <w:szCs w:val="28"/>
              </w:rPr>
              <w:t>31.</w:t>
            </w:r>
            <w:r w:rsidRPr="00A54ED3">
              <w:rPr>
                <w:rFonts w:eastAsiaTheme="minorEastAsia" w:cs="Times New Roman"/>
                <w:noProof/>
                <w:szCs w:val="28"/>
                <w:lang w:eastAsia="ru-RU"/>
              </w:rPr>
              <w:tab/>
            </w:r>
            <w:r w:rsidRPr="00A54ED3">
              <w:rPr>
                <w:rStyle w:val="a7"/>
                <w:rFonts w:cs="Times New Roman"/>
                <w:noProof/>
                <w:color w:val="auto"/>
                <w:szCs w:val="28"/>
              </w:rPr>
              <w:t>Метод сжатия данных Барроуза-Уилера.</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_Toc200622662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41</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63" w:history="1">
            <w:r w:rsidRPr="00A54ED3">
              <w:rPr>
                <w:rStyle w:val="a7"/>
                <w:rFonts w:cs="Times New Roman"/>
                <w:noProof/>
                <w:color w:val="auto"/>
                <w:szCs w:val="28"/>
              </w:rPr>
              <w:t>32.</w:t>
            </w:r>
            <w:r w:rsidRPr="00A54ED3">
              <w:rPr>
                <w:rFonts w:eastAsiaTheme="minorEastAsia" w:cs="Times New Roman"/>
                <w:noProof/>
                <w:szCs w:val="28"/>
                <w:lang w:eastAsia="ru-RU"/>
              </w:rPr>
              <w:tab/>
            </w:r>
            <w:r w:rsidRPr="00A54ED3">
              <w:rPr>
                <w:rStyle w:val="a7"/>
                <w:rFonts w:cs="Times New Roman"/>
                <w:noProof/>
                <w:color w:val="auto"/>
                <w:szCs w:val="28"/>
              </w:rPr>
              <w:t>Метод сжатия данных Хаффмана</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_Toc200622663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43</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64" w:history="1">
            <w:r w:rsidRPr="00A54ED3">
              <w:rPr>
                <w:rStyle w:val="a7"/>
                <w:rFonts w:cs="Times New Roman"/>
                <w:noProof/>
                <w:color w:val="auto"/>
                <w:szCs w:val="28"/>
              </w:rPr>
              <w:t>33.</w:t>
            </w:r>
            <w:r w:rsidRPr="00A54ED3">
              <w:rPr>
                <w:rFonts w:eastAsiaTheme="minorEastAsia" w:cs="Times New Roman"/>
                <w:noProof/>
                <w:szCs w:val="28"/>
                <w:lang w:eastAsia="ru-RU"/>
              </w:rPr>
              <w:tab/>
            </w:r>
            <w:r w:rsidRPr="00A54ED3">
              <w:rPr>
                <w:rStyle w:val="a7"/>
                <w:rFonts w:cs="Times New Roman"/>
                <w:noProof/>
                <w:color w:val="auto"/>
                <w:szCs w:val="28"/>
              </w:rPr>
              <w:t>Метод сжатия данных Шеннона-Фано</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_Toc200622664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45</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65" w:history="1">
            <w:r w:rsidRPr="00A54ED3">
              <w:rPr>
                <w:rStyle w:val="a7"/>
                <w:rFonts w:cs="Times New Roman"/>
                <w:noProof/>
                <w:color w:val="auto"/>
                <w:szCs w:val="28"/>
              </w:rPr>
              <w:t>34.</w:t>
            </w:r>
            <w:r w:rsidRPr="00A54ED3">
              <w:rPr>
                <w:rFonts w:eastAsiaTheme="minorEastAsia" w:cs="Times New Roman"/>
                <w:noProof/>
                <w:szCs w:val="28"/>
                <w:lang w:eastAsia="ru-RU"/>
              </w:rPr>
              <w:tab/>
            </w:r>
            <w:r w:rsidRPr="00A54ED3">
              <w:rPr>
                <w:rStyle w:val="a7"/>
                <w:rFonts w:cs="Times New Roman"/>
                <w:noProof/>
                <w:color w:val="auto"/>
                <w:szCs w:val="28"/>
              </w:rPr>
              <w:t>Арифметический метод сжатия данных</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_Toc200622665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46</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66" w:history="1">
            <w:r w:rsidRPr="00A54ED3">
              <w:rPr>
                <w:rStyle w:val="a7"/>
                <w:rFonts w:cs="Times New Roman"/>
                <w:noProof/>
                <w:color w:val="auto"/>
                <w:szCs w:val="28"/>
              </w:rPr>
              <w:t>35.</w:t>
            </w:r>
            <w:r w:rsidRPr="00A54ED3">
              <w:rPr>
                <w:rFonts w:eastAsiaTheme="minorEastAsia" w:cs="Times New Roman"/>
                <w:noProof/>
                <w:szCs w:val="28"/>
                <w:lang w:eastAsia="ru-RU"/>
              </w:rPr>
              <w:tab/>
            </w:r>
            <w:r w:rsidRPr="00A54ED3">
              <w:rPr>
                <w:rStyle w:val="a7"/>
                <w:rFonts w:cs="Times New Roman"/>
                <w:noProof/>
                <w:color w:val="auto"/>
                <w:szCs w:val="28"/>
              </w:rPr>
              <w:t>Базовые понятия криптографии. Основы теории больших чисел. Решето Эратосфена.</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_Toc200622666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48</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67" w:history="1">
            <w:r w:rsidRPr="00A54ED3">
              <w:rPr>
                <w:rStyle w:val="a7"/>
                <w:rFonts w:cs="Times New Roman"/>
                <w:noProof/>
                <w:color w:val="auto"/>
                <w:szCs w:val="28"/>
              </w:rPr>
              <w:t>36.</w:t>
            </w:r>
            <w:r w:rsidRPr="00A54ED3">
              <w:rPr>
                <w:rFonts w:eastAsiaTheme="minorEastAsia" w:cs="Times New Roman"/>
                <w:noProof/>
                <w:szCs w:val="28"/>
                <w:lang w:eastAsia="ru-RU"/>
              </w:rPr>
              <w:tab/>
            </w:r>
            <w:r w:rsidRPr="00A54ED3">
              <w:rPr>
                <w:rStyle w:val="a7"/>
                <w:rFonts w:cs="Times New Roman"/>
                <w:noProof/>
                <w:color w:val="auto"/>
                <w:szCs w:val="28"/>
              </w:rPr>
              <w:t>Основная теорема арифметики. Алгоритм Евклида нахождения НОД</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_Toc200622667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52</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68" w:history="1">
            <w:r w:rsidRPr="00A54ED3">
              <w:rPr>
                <w:rStyle w:val="a7"/>
                <w:rFonts w:cs="Times New Roman"/>
                <w:noProof/>
                <w:color w:val="auto"/>
                <w:szCs w:val="28"/>
              </w:rPr>
              <w:t>37.</w:t>
            </w:r>
            <w:r w:rsidRPr="00A54ED3">
              <w:rPr>
                <w:rFonts w:eastAsiaTheme="minorEastAsia" w:cs="Times New Roman"/>
                <w:noProof/>
                <w:szCs w:val="28"/>
                <w:lang w:eastAsia="ru-RU"/>
              </w:rPr>
              <w:tab/>
            </w:r>
            <w:r w:rsidRPr="00A54ED3">
              <w:rPr>
                <w:rStyle w:val="a7"/>
                <w:rFonts w:cs="Times New Roman"/>
                <w:noProof/>
                <w:color w:val="auto"/>
                <w:szCs w:val="28"/>
              </w:rPr>
              <w:t>Основы модулярной арифметики. Вычеты.</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_Toc200622668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52</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69" w:history="1">
            <w:r w:rsidRPr="00A54ED3">
              <w:rPr>
                <w:rStyle w:val="a7"/>
                <w:rFonts w:cs="Times New Roman"/>
                <w:noProof/>
                <w:color w:val="auto"/>
                <w:szCs w:val="28"/>
              </w:rPr>
              <w:t>38.</w:t>
            </w:r>
            <w:r w:rsidRPr="00A54ED3">
              <w:rPr>
                <w:rFonts w:eastAsiaTheme="minorEastAsia" w:cs="Times New Roman"/>
                <w:noProof/>
                <w:szCs w:val="28"/>
                <w:lang w:eastAsia="ru-RU"/>
              </w:rPr>
              <w:tab/>
            </w:r>
            <w:r w:rsidRPr="00A54ED3">
              <w:rPr>
                <w:rStyle w:val="a7"/>
                <w:rFonts w:cs="Times New Roman"/>
                <w:noProof/>
                <w:color w:val="auto"/>
                <w:szCs w:val="28"/>
              </w:rPr>
              <w:t>Обратные вычисления по модулю в криптографии.</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_Toc200622669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53</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70" w:history="1">
            <w:r w:rsidRPr="00A54ED3">
              <w:rPr>
                <w:rStyle w:val="a7"/>
                <w:rFonts w:cs="Times New Roman"/>
                <w:noProof/>
                <w:color w:val="auto"/>
                <w:szCs w:val="28"/>
              </w:rPr>
              <w:t>39.</w:t>
            </w:r>
            <w:r w:rsidRPr="00A54ED3">
              <w:rPr>
                <w:rFonts w:eastAsiaTheme="minorEastAsia" w:cs="Times New Roman"/>
                <w:noProof/>
                <w:szCs w:val="28"/>
                <w:lang w:eastAsia="ru-RU"/>
              </w:rPr>
              <w:tab/>
            </w:r>
            <w:r w:rsidRPr="00A54ED3">
              <w:rPr>
                <w:rStyle w:val="a7"/>
                <w:rFonts w:cs="Times New Roman"/>
                <w:noProof/>
                <w:color w:val="auto"/>
                <w:szCs w:val="28"/>
              </w:rPr>
              <w:t>Функция Эйлера в криптографии.</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_Toc200622670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54</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71" w:history="1">
            <w:r w:rsidRPr="00A54ED3">
              <w:rPr>
                <w:rStyle w:val="a7"/>
                <w:rFonts w:cs="Times New Roman"/>
                <w:noProof/>
                <w:color w:val="auto"/>
                <w:szCs w:val="28"/>
              </w:rPr>
              <w:t>40.</w:t>
            </w:r>
            <w:r w:rsidRPr="00A54ED3">
              <w:rPr>
                <w:rFonts w:eastAsiaTheme="minorEastAsia" w:cs="Times New Roman"/>
                <w:noProof/>
                <w:szCs w:val="28"/>
                <w:lang w:eastAsia="ru-RU"/>
              </w:rPr>
              <w:tab/>
            </w:r>
            <w:r w:rsidRPr="00A54ED3">
              <w:rPr>
                <w:rStyle w:val="a7"/>
                <w:rFonts w:cs="Times New Roman"/>
                <w:noProof/>
                <w:color w:val="auto"/>
                <w:szCs w:val="28"/>
              </w:rPr>
              <w:t>Общая классификация криптографических методов защиты информации.</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_Toc200622671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55</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72" w:history="1">
            <w:r w:rsidRPr="00A54ED3">
              <w:rPr>
                <w:rStyle w:val="a7"/>
                <w:rFonts w:cs="Times New Roman"/>
                <w:noProof/>
                <w:color w:val="auto"/>
                <w:szCs w:val="28"/>
              </w:rPr>
              <w:t>41.</w:t>
            </w:r>
            <w:r w:rsidRPr="00A54ED3">
              <w:rPr>
                <w:rFonts w:eastAsiaTheme="minorEastAsia" w:cs="Times New Roman"/>
                <w:noProof/>
                <w:szCs w:val="28"/>
                <w:lang w:eastAsia="ru-RU"/>
              </w:rPr>
              <w:tab/>
            </w:r>
            <w:r w:rsidRPr="00A54ED3">
              <w:rPr>
                <w:rStyle w:val="a7"/>
                <w:rFonts w:cs="Times New Roman"/>
                <w:noProof/>
                <w:color w:val="auto"/>
                <w:szCs w:val="28"/>
              </w:rPr>
              <w:t>Подстановочные шифры. Шифр Цезаря. Криптостойкость.</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_Toc200622672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55</w:t>
            </w:r>
            <w:r w:rsidRPr="00A54ED3">
              <w:rPr>
                <w:rFonts w:cs="Times New Roman"/>
                <w:noProof/>
                <w:webHidden/>
                <w:szCs w:val="28"/>
              </w:rPr>
              <w:fldChar w:fldCharType="end"/>
            </w:r>
          </w:hyperlink>
        </w:p>
        <w:p w:rsidR="00AD0FD4" w:rsidRPr="00A54ED3" w:rsidRDefault="00AD0FD4" w:rsidP="00AD0FD4">
          <w:pPr>
            <w:pStyle w:val="11"/>
            <w:tabs>
              <w:tab w:val="left" w:pos="660"/>
              <w:tab w:val="right" w:leader="dot" w:pos="10365"/>
            </w:tabs>
            <w:rPr>
              <w:rFonts w:eastAsiaTheme="minorEastAsia" w:cs="Times New Roman"/>
              <w:noProof/>
              <w:szCs w:val="28"/>
              <w:lang w:eastAsia="ru-RU"/>
            </w:rPr>
          </w:pPr>
          <w:hyperlink w:anchor="_Toc200622673" w:history="1">
            <w:r w:rsidRPr="00A54ED3">
              <w:rPr>
                <w:rStyle w:val="a7"/>
                <w:rFonts w:cs="Times New Roman"/>
                <w:noProof/>
                <w:color w:val="auto"/>
                <w:szCs w:val="28"/>
              </w:rPr>
              <w:t>42.</w:t>
            </w:r>
            <w:r w:rsidRPr="00A54ED3">
              <w:rPr>
                <w:rFonts w:eastAsiaTheme="minorEastAsia" w:cs="Times New Roman"/>
                <w:noProof/>
                <w:szCs w:val="28"/>
                <w:lang w:eastAsia="ru-RU"/>
              </w:rPr>
              <w:tab/>
            </w:r>
            <w:r w:rsidRPr="00A54ED3">
              <w:rPr>
                <w:rStyle w:val="a7"/>
                <w:rFonts w:cs="Times New Roman"/>
                <w:noProof/>
                <w:color w:val="auto"/>
                <w:szCs w:val="28"/>
              </w:rPr>
              <w:t>Шифр на основе аффинных преобразований. Криптостойкость.</w:t>
            </w:r>
            <w:r w:rsidRPr="00A54ED3">
              <w:rPr>
                <w:rFonts w:cs="Times New Roman"/>
                <w:noProof/>
                <w:webHidden/>
                <w:szCs w:val="28"/>
              </w:rPr>
              <w:tab/>
            </w:r>
            <w:r w:rsidRPr="00A54ED3">
              <w:rPr>
                <w:rFonts w:cs="Times New Roman"/>
                <w:noProof/>
                <w:webHidden/>
                <w:szCs w:val="28"/>
              </w:rPr>
              <w:fldChar w:fldCharType="begin"/>
            </w:r>
            <w:r w:rsidRPr="00A54ED3">
              <w:rPr>
                <w:rFonts w:cs="Times New Roman"/>
                <w:noProof/>
                <w:webHidden/>
                <w:szCs w:val="28"/>
              </w:rPr>
              <w:instrText xml:space="preserve"> PAGEREF _Toc200622673 \h </w:instrText>
            </w:r>
            <w:r w:rsidRPr="00A54ED3">
              <w:rPr>
                <w:rFonts w:cs="Times New Roman"/>
                <w:noProof/>
                <w:webHidden/>
                <w:szCs w:val="28"/>
              </w:rPr>
            </w:r>
            <w:r w:rsidRPr="00A54ED3">
              <w:rPr>
                <w:rFonts w:cs="Times New Roman"/>
                <w:noProof/>
                <w:webHidden/>
                <w:szCs w:val="28"/>
              </w:rPr>
              <w:fldChar w:fldCharType="separate"/>
            </w:r>
            <w:r w:rsidRPr="00A54ED3">
              <w:rPr>
                <w:rFonts w:cs="Times New Roman"/>
                <w:noProof/>
                <w:webHidden/>
                <w:szCs w:val="28"/>
              </w:rPr>
              <w:t>56</w:t>
            </w:r>
            <w:r w:rsidRPr="00A54ED3">
              <w:rPr>
                <w:rFonts w:cs="Times New Roman"/>
                <w:noProof/>
                <w:webHidden/>
                <w:szCs w:val="28"/>
              </w:rPr>
              <w:fldChar w:fldCharType="end"/>
            </w:r>
          </w:hyperlink>
        </w:p>
        <w:p w:rsidR="0082779A" w:rsidRPr="00A54ED3" w:rsidRDefault="0082779A" w:rsidP="00AD0FD4">
          <w:pPr>
            <w:rPr>
              <w:rFonts w:cs="Times New Roman"/>
              <w:szCs w:val="28"/>
            </w:rPr>
          </w:pPr>
          <w:r w:rsidRPr="00A54ED3">
            <w:rPr>
              <w:rFonts w:cs="Times New Roman"/>
              <w:b/>
              <w:bCs/>
              <w:szCs w:val="28"/>
            </w:rPr>
            <w:fldChar w:fldCharType="end"/>
          </w:r>
        </w:p>
      </w:sdtContent>
    </w:sdt>
    <w:p w:rsidR="008C526F" w:rsidRPr="00A54ED3" w:rsidRDefault="008C526F" w:rsidP="00AD0FD4">
      <w:pPr>
        <w:ind w:firstLine="709"/>
        <w:rPr>
          <w:rFonts w:cs="Times New Roman"/>
          <w:color w:val="E36C0A" w:themeColor="accent6" w:themeShade="BF"/>
          <w:szCs w:val="28"/>
        </w:rPr>
      </w:pPr>
    </w:p>
    <w:p w:rsidR="008C526F" w:rsidRPr="00A54ED3" w:rsidRDefault="008C526F" w:rsidP="00AD0FD4">
      <w:pPr>
        <w:jc w:val="left"/>
        <w:rPr>
          <w:rFonts w:cs="Times New Roman"/>
          <w:color w:val="E36C0A" w:themeColor="accent6" w:themeShade="BF"/>
          <w:szCs w:val="28"/>
        </w:rPr>
      </w:pPr>
      <w:r w:rsidRPr="00A54ED3">
        <w:rPr>
          <w:rFonts w:cs="Times New Roman"/>
          <w:color w:val="E36C0A" w:themeColor="accent6" w:themeShade="BF"/>
          <w:szCs w:val="28"/>
        </w:rPr>
        <w:br w:type="page"/>
      </w:r>
    </w:p>
    <w:p w:rsidR="00E51FA5" w:rsidRPr="00A54ED3" w:rsidRDefault="00E51FA5" w:rsidP="00AD0FD4">
      <w:pPr>
        <w:ind w:firstLine="709"/>
        <w:rPr>
          <w:rFonts w:cs="Times New Roman"/>
          <w:color w:val="E36C0A" w:themeColor="accent6" w:themeShade="BF"/>
          <w:szCs w:val="28"/>
        </w:rPr>
      </w:pPr>
      <w:r w:rsidRPr="00A54ED3">
        <w:rPr>
          <w:rFonts w:cs="Times New Roman"/>
          <w:color w:val="E36C0A" w:themeColor="accent6" w:themeShade="BF"/>
          <w:szCs w:val="28"/>
        </w:rPr>
        <w:lastRenderedPageBreak/>
        <w:t xml:space="preserve">Возможно требуется </w:t>
      </w:r>
      <w:proofErr w:type="spellStart"/>
      <w:r w:rsidRPr="00A54ED3">
        <w:rPr>
          <w:rFonts w:cs="Times New Roman"/>
          <w:color w:val="E36C0A" w:themeColor="accent6" w:themeShade="BF"/>
          <w:szCs w:val="28"/>
        </w:rPr>
        <w:t>доп</w:t>
      </w:r>
      <w:proofErr w:type="spellEnd"/>
      <w:r w:rsidRPr="00A54ED3">
        <w:rPr>
          <w:rFonts w:cs="Times New Roman"/>
          <w:color w:val="E36C0A" w:themeColor="accent6" w:themeShade="BF"/>
          <w:szCs w:val="28"/>
        </w:rPr>
        <w:t xml:space="preserve"> вопрос</w:t>
      </w:r>
    </w:p>
    <w:p w:rsidR="00E51FA5" w:rsidRPr="00A54ED3" w:rsidRDefault="00E51FA5" w:rsidP="00AD0FD4">
      <w:pPr>
        <w:ind w:firstLine="709"/>
        <w:rPr>
          <w:rFonts w:cs="Times New Roman"/>
          <w:color w:val="365F91" w:themeColor="accent1" w:themeShade="BF"/>
          <w:szCs w:val="28"/>
        </w:rPr>
      </w:pPr>
      <w:r w:rsidRPr="00A54ED3">
        <w:rPr>
          <w:rFonts w:cs="Times New Roman"/>
          <w:color w:val="365F91" w:themeColor="accent1" w:themeShade="BF"/>
          <w:szCs w:val="28"/>
        </w:rPr>
        <w:t>Закончен</w:t>
      </w:r>
    </w:p>
    <w:p w:rsidR="00E51FA5" w:rsidRPr="00A54ED3" w:rsidRDefault="00E51FA5" w:rsidP="00AD0FD4">
      <w:pPr>
        <w:ind w:firstLine="709"/>
        <w:rPr>
          <w:rFonts w:cs="Times New Roman"/>
          <w:color w:val="FF0000"/>
          <w:szCs w:val="28"/>
        </w:rPr>
      </w:pPr>
      <w:r w:rsidRPr="00A54ED3">
        <w:rPr>
          <w:rFonts w:cs="Times New Roman"/>
          <w:color w:val="FF0000"/>
          <w:szCs w:val="28"/>
        </w:rPr>
        <w:t>Не закончен</w:t>
      </w:r>
    </w:p>
    <w:p w:rsidR="00E51FA5" w:rsidRPr="00A54ED3" w:rsidRDefault="00E51FA5" w:rsidP="00AD0FD4">
      <w:pPr>
        <w:ind w:firstLine="709"/>
        <w:rPr>
          <w:rFonts w:cs="Times New Roman"/>
          <w:szCs w:val="28"/>
        </w:rPr>
      </w:pPr>
    </w:p>
    <w:p w:rsidR="00E51FA5" w:rsidRPr="00A54ED3" w:rsidRDefault="00E51FA5" w:rsidP="00A54ED3">
      <w:pPr>
        <w:pStyle w:val="1"/>
        <w:numPr>
          <w:ilvl w:val="0"/>
          <w:numId w:val="7"/>
        </w:numPr>
        <w:spacing w:before="0"/>
        <w:ind w:left="0" w:firstLine="709"/>
        <w:rPr>
          <w:rFonts w:ascii="Times New Roman" w:hAnsi="Times New Roman" w:cs="Times New Roman"/>
          <w:color w:val="E36C0A" w:themeColor="accent6" w:themeShade="BF"/>
        </w:rPr>
      </w:pPr>
      <w:bookmarkStart w:id="0" w:name="_Toc200622632"/>
      <w:r w:rsidRPr="00A54ED3">
        <w:rPr>
          <w:rFonts w:ascii="Times New Roman" w:hAnsi="Times New Roman" w:cs="Times New Roman"/>
          <w:color w:val="E36C0A" w:themeColor="accent6" w:themeShade="BF"/>
        </w:rPr>
        <w:t>Сущность проблемы информационной безопасности и надежности систем.</w:t>
      </w:r>
      <w:bookmarkEnd w:id="0"/>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iCs/>
          <w:color w:val="000000"/>
          <w:szCs w:val="28"/>
          <w:lang w:eastAsia="ru-RU"/>
        </w:rPr>
        <w:t>Информация</w:t>
      </w:r>
      <w:r w:rsidRPr="00A54ED3">
        <w:rPr>
          <w:rFonts w:eastAsia="Times New Roman" w:cs="Times New Roman"/>
          <w:b/>
          <w:bCs/>
          <w:i/>
          <w:iCs/>
          <w:color w:val="000000"/>
          <w:szCs w:val="28"/>
          <w:lang w:eastAsia="ru-RU"/>
        </w:rPr>
        <w:t xml:space="preserve"> </w:t>
      </w:r>
      <w:r w:rsidRPr="00A54ED3">
        <w:rPr>
          <w:rFonts w:eastAsia="Times New Roman" w:cs="Times New Roman"/>
          <w:color w:val="000000"/>
          <w:szCs w:val="28"/>
          <w:lang w:eastAsia="ru-RU"/>
        </w:rPr>
        <w:t>– сведения (данные) о внутреннем и окружающем нас мире, воспринимаемые и передаваемые людьми или техническими устройствами.</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color w:val="000000"/>
          <w:szCs w:val="28"/>
          <w:lang w:eastAsia="ru-RU"/>
        </w:rPr>
        <w:t>Данные не равно информация.</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Информационная (информационно-вычислительная) система </w:t>
      </w:r>
      <w:r w:rsidRPr="00A54ED3">
        <w:rPr>
          <w:rFonts w:eastAsia="Times New Roman" w:cs="Times New Roman"/>
          <w:color w:val="000000"/>
          <w:szCs w:val="28"/>
          <w:lang w:eastAsia="ru-RU"/>
        </w:rPr>
        <w:t>– организационно упорядоченная совокупность документов, технических средств и информационных технологий, реализующая информационные (информационно-вычислительные) процессы.</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Информационные процессы</w:t>
      </w:r>
      <w:r w:rsidRPr="00A54ED3">
        <w:rPr>
          <w:rFonts w:eastAsia="Times New Roman" w:cs="Times New Roman"/>
          <w:color w:val="000000"/>
          <w:szCs w:val="28"/>
          <w:lang w:eastAsia="ru-RU"/>
        </w:rPr>
        <w:t xml:space="preserve"> – процессы сбора, накопления, хранения, обработки (переработки), передачи и использования информации</w:t>
      </w:r>
      <w:r w:rsidR="00AF0955" w:rsidRPr="00A54ED3">
        <w:rPr>
          <w:rFonts w:eastAsia="Times New Roman" w:cs="Times New Roman"/>
          <w:color w:val="000000"/>
          <w:szCs w:val="28"/>
          <w:lang w:eastAsia="ru-RU"/>
        </w:rPr>
        <w:t>.</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Информационные ресурсы </w:t>
      </w:r>
      <w:r w:rsidRPr="00A54ED3">
        <w:rPr>
          <w:rFonts w:eastAsia="Times New Roman" w:cs="Times New Roman"/>
          <w:color w:val="000000"/>
          <w:szCs w:val="28"/>
          <w:lang w:eastAsia="ru-RU"/>
        </w:rPr>
        <w:t>– отдельные документы или массивы документов в информационных системах.</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Информационные технологии</w:t>
      </w:r>
      <w:r w:rsidR="00AF0955" w:rsidRPr="00A54ED3">
        <w:rPr>
          <w:rFonts w:eastAsia="Times New Roman" w:cs="Times New Roman"/>
          <w:b/>
          <w:bCs/>
          <w:color w:val="000000"/>
          <w:szCs w:val="28"/>
          <w:lang w:eastAsia="ru-RU"/>
        </w:rPr>
        <w:t xml:space="preserve"> </w:t>
      </w:r>
      <w:r w:rsidR="00AF0955" w:rsidRPr="00A54ED3">
        <w:rPr>
          <w:rFonts w:eastAsia="Times New Roman" w:cs="Times New Roman"/>
          <w:color w:val="000000"/>
          <w:szCs w:val="28"/>
          <w:lang w:eastAsia="ru-RU"/>
        </w:rPr>
        <w:t xml:space="preserve">– </w:t>
      </w:r>
      <w:r w:rsidRPr="00A54ED3">
        <w:rPr>
          <w:rFonts w:eastAsia="Times New Roman" w:cs="Times New Roman"/>
          <w:color w:val="000000"/>
          <w:szCs w:val="28"/>
          <w:lang w:eastAsia="ru-RU"/>
        </w:rPr>
        <w:t>процессы, методы поиска, сбора, хранения, обработки, предоставления, распространения информации и способы осуществления таких процессов и методов.</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Доступ</w:t>
      </w:r>
      <w:r w:rsidRPr="00A54ED3">
        <w:rPr>
          <w:rFonts w:eastAsia="Times New Roman" w:cs="Times New Roman"/>
          <w:color w:val="000000"/>
          <w:szCs w:val="28"/>
          <w:lang w:eastAsia="ru-RU"/>
        </w:rPr>
        <w:t xml:space="preserve"> – специальный </w:t>
      </w:r>
      <w:r w:rsidRPr="00A54ED3">
        <w:rPr>
          <w:rFonts w:eastAsia="Times New Roman" w:cs="Times New Roman"/>
          <w:color w:val="000000"/>
          <w:szCs w:val="28"/>
          <w:u w:val="single"/>
          <w:lang w:eastAsia="ru-RU"/>
        </w:rPr>
        <w:t>тип взаимодействия</w:t>
      </w:r>
      <w:r w:rsidRPr="00A54ED3">
        <w:rPr>
          <w:rFonts w:eastAsia="Times New Roman" w:cs="Times New Roman"/>
          <w:color w:val="000000"/>
          <w:szCs w:val="28"/>
          <w:lang w:eastAsia="ru-RU"/>
        </w:rPr>
        <w:t xml:space="preserve"> между объектом и субъектом, в результате которого создается поток информации от одного к другому.</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Несанкционированный доступ </w:t>
      </w:r>
      <w:r w:rsidRPr="00A54ED3">
        <w:rPr>
          <w:rFonts w:eastAsia="Times New Roman" w:cs="Times New Roman"/>
          <w:color w:val="000000"/>
          <w:szCs w:val="28"/>
          <w:lang w:eastAsia="ru-RU"/>
        </w:rPr>
        <w:t xml:space="preserve">– доступ к информации, устройствам ее хранения и обработки, а также к каналам передачи, реализуемый </w:t>
      </w:r>
      <w:r w:rsidRPr="00A54ED3">
        <w:rPr>
          <w:rFonts w:eastAsia="Times New Roman" w:cs="Times New Roman"/>
          <w:color w:val="000000"/>
          <w:szCs w:val="28"/>
          <w:u w:val="single"/>
          <w:lang w:eastAsia="ru-RU"/>
        </w:rPr>
        <w:t>без ведома</w:t>
      </w:r>
      <w:r w:rsidRPr="00A54ED3">
        <w:rPr>
          <w:rFonts w:eastAsia="Times New Roman" w:cs="Times New Roman"/>
          <w:color w:val="000000"/>
          <w:szCs w:val="28"/>
          <w:lang w:eastAsia="ru-RU"/>
        </w:rPr>
        <w:t xml:space="preserve"> (санкции) </w:t>
      </w:r>
      <w:r w:rsidRPr="00A54ED3">
        <w:rPr>
          <w:rFonts w:eastAsia="Times New Roman" w:cs="Times New Roman"/>
          <w:color w:val="000000"/>
          <w:szCs w:val="28"/>
          <w:u w:val="single"/>
          <w:lang w:eastAsia="ru-RU"/>
        </w:rPr>
        <w:t>владельца</w:t>
      </w:r>
      <w:r w:rsidRPr="00A54ED3">
        <w:rPr>
          <w:rFonts w:eastAsia="Times New Roman" w:cs="Times New Roman"/>
          <w:color w:val="000000"/>
          <w:szCs w:val="28"/>
          <w:lang w:eastAsia="ru-RU"/>
        </w:rPr>
        <w:t xml:space="preserve"> и нарушающий тем самым установленные правила доступа.</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Объект</w:t>
      </w:r>
      <w:r w:rsidRPr="00A54ED3">
        <w:rPr>
          <w:rFonts w:eastAsia="Times New Roman" w:cs="Times New Roman"/>
          <w:color w:val="000000"/>
          <w:szCs w:val="28"/>
          <w:lang w:eastAsia="ru-RU"/>
        </w:rPr>
        <w:t xml:space="preserve"> – пассивный компонент системы, хранящий, перерабатывающий, передающий или принимающий информацию; примеры объектов: страницы, файлы, папки, директории, компьютерные программы, устройства (мониторы, диски, принтеры и т.д.)</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Субъект</w:t>
      </w:r>
      <w:r w:rsidRPr="00A54ED3">
        <w:rPr>
          <w:rFonts w:eastAsia="Times New Roman" w:cs="Times New Roman"/>
          <w:color w:val="000000"/>
          <w:szCs w:val="28"/>
          <w:lang w:eastAsia="ru-RU"/>
        </w:rPr>
        <w:t xml:space="preserve"> – активный компонент системы, который может инициировать поток информации; примеры субъектов: пользователь, процесс либо устройство.</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Безопасность ИВС </w:t>
      </w:r>
      <w:r w:rsidRPr="00A54ED3">
        <w:rPr>
          <w:rFonts w:eastAsia="Times New Roman" w:cs="Times New Roman"/>
          <w:color w:val="000000"/>
          <w:szCs w:val="28"/>
          <w:lang w:eastAsia="ru-RU"/>
        </w:rPr>
        <w:t xml:space="preserve">– свойство системы, выражающееся в </w:t>
      </w:r>
      <w:r w:rsidRPr="00A54ED3">
        <w:rPr>
          <w:rFonts w:eastAsia="Times New Roman" w:cs="Times New Roman"/>
          <w:color w:val="000000"/>
          <w:szCs w:val="28"/>
          <w:u w:val="single"/>
          <w:lang w:eastAsia="ru-RU"/>
        </w:rPr>
        <w:t>способности системы</w:t>
      </w:r>
      <w:r w:rsidRPr="00A54ED3">
        <w:rPr>
          <w:rFonts w:eastAsia="Times New Roman" w:cs="Times New Roman"/>
          <w:color w:val="000000"/>
          <w:szCs w:val="28"/>
          <w:lang w:eastAsia="ru-RU"/>
        </w:rPr>
        <w:t xml:space="preserve"> </w:t>
      </w:r>
      <w:r w:rsidRPr="00A54ED3">
        <w:rPr>
          <w:rFonts w:eastAsia="Times New Roman" w:cs="Times New Roman"/>
          <w:color w:val="000000"/>
          <w:szCs w:val="28"/>
          <w:u w:val="single"/>
          <w:lang w:eastAsia="ru-RU"/>
        </w:rPr>
        <w:t>противодействовать</w:t>
      </w:r>
      <w:r w:rsidRPr="00A54ED3">
        <w:rPr>
          <w:rFonts w:eastAsia="Times New Roman" w:cs="Times New Roman"/>
          <w:color w:val="000000"/>
          <w:szCs w:val="28"/>
          <w:lang w:eastAsia="ru-RU"/>
        </w:rPr>
        <w:t xml:space="preserve"> попыткам несанкционированного доступа или нанесения ущерба владельцам и пользователям системы при различных умышленных и неумышленных воздействиях на нее.                                                                                         </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Защита информации </w:t>
      </w:r>
      <w:r w:rsidRPr="00A54ED3">
        <w:rPr>
          <w:rFonts w:eastAsia="Times New Roman" w:cs="Times New Roman"/>
          <w:color w:val="000000"/>
          <w:szCs w:val="28"/>
          <w:lang w:eastAsia="ru-RU"/>
        </w:rPr>
        <w:t xml:space="preserve">– организационные, правовые, программно-технические и иные </w:t>
      </w:r>
      <w:r w:rsidRPr="00A54ED3">
        <w:rPr>
          <w:rFonts w:eastAsia="Times New Roman" w:cs="Times New Roman"/>
          <w:color w:val="000000"/>
          <w:szCs w:val="28"/>
          <w:u w:val="single"/>
          <w:lang w:eastAsia="ru-RU"/>
        </w:rPr>
        <w:t>меры по предотвращению угроз</w:t>
      </w:r>
      <w:r w:rsidRPr="00A54ED3">
        <w:rPr>
          <w:rFonts w:eastAsia="Times New Roman" w:cs="Times New Roman"/>
          <w:color w:val="000000"/>
          <w:szCs w:val="28"/>
          <w:lang w:eastAsia="ru-RU"/>
        </w:rPr>
        <w:t xml:space="preserve"> информационной безопасности и устранению их последствий.</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Защита информации (лучшее определение)</w:t>
      </w:r>
      <w:r w:rsidRPr="00A54ED3">
        <w:rPr>
          <w:rFonts w:eastAsia="Times New Roman" w:cs="Times New Roman"/>
          <w:color w:val="000000"/>
          <w:szCs w:val="28"/>
          <w:lang w:eastAsia="ru-RU"/>
        </w:rPr>
        <w:t xml:space="preserve"> — Все аспекты, связанные с определением, достижением и поддержанием </w:t>
      </w:r>
      <w:r w:rsidRPr="00A54ED3">
        <w:rPr>
          <w:rFonts w:eastAsia="Times New Roman" w:cs="Times New Roman"/>
          <w:b/>
          <w:bCs/>
          <w:i/>
          <w:iCs/>
          <w:color w:val="000000"/>
          <w:szCs w:val="28"/>
          <w:lang w:eastAsia="ru-RU"/>
        </w:rPr>
        <w:t>конфиденциальности, целостности и доступности</w:t>
      </w:r>
      <w:r w:rsidRPr="00A54ED3">
        <w:rPr>
          <w:rFonts w:eastAsia="Times New Roman" w:cs="Times New Roman"/>
          <w:b/>
          <w:bCs/>
          <w:color w:val="000000"/>
          <w:szCs w:val="28"/>
          <w:lang w:eastAsia="ru-RU"/>
        </w:rPr>
        <w:t xml:space="preserve"> </w:t>
      </w:r>
      <w:r w:rsidRPr="00A54ED3">
        <w:rPr>
          <w:rFonts w:eastAsia="Times New Roman" w:cs="Times New Roman"/>
          <w:color w:val="000000"/>
          <w:szCs w:val="28"/>
          <w:lang w:eastAsia="ru-RU"/>
        </w:rPr>
        <w:t>информации или средств ее обработки.</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Конфиденциальность — </w:t>
      </w:r>
      <w:r w:rsidRPr="00A54ED3">
        <w:rPr>
          <w:rFonts w:eastAsia="Times New Roman" w:cs="Times New Roman"/>
          <w:color w:val="000000"/>
          <w:szCs w:val="28"/>
          <w:lang w:eastAsia="ru-RU"/>
        </w:rPr>
        <w:t>заключается в том, что объект доступен только субъектам, которые имеют на это соответствующие полномочия.</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Целостность</w:t>
      </w:r>
      <w:r w:rsidRPr="00A54ED3">
        <w:rPr>
          <w:rFonts w:eastAsia="Times New Roman" w:cs="Times New Roman"/>
          <w:color w:val="000000"/>
          <w:szCs w:val="28"/>
          <w:lang w:eastAsia="ru-RU"/>
        </w:rPr>
        <w:t xml:space="preserve"> — заключается в том, что система может быть модифицирована только субъектом, имеющим на то соответствующие права. Целостность является гарантом корректности компонента в любой момент времени.</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Доступность </w:t>
      </w:r>
      <w:r w:rsidRPr="00A54ED3">
        <w:rPr>
          <w:rFonts w:eastAsia="Times New Roman" w:cs="Times New Roman"/>
          <w:color w:val="000000"/>
          <w:szCs w:val="28"/>
          <w:lang w:eastAsia="ru-RU"/>
        </w:rPr>
        <w:t>— имеющий полномочия субъект в любой момент  без проблем может получить доступ к необходимому компоненту системы.</w:t>
      </w:r>
    </w:p>
    <w:p w:rsidR="001D2E2A" w:rsidRPr="00A54ED3" w:rsidRDefault="001D2E2A"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lastRenderedPageBreak/>
        <w:t xml:space="preserve">Информационная безопасность </w:t>
      </w:r>
      <w:r w:rsidRPr="00A54ED3">
        <w:rPr>
          <w:rFonts w:eastAsia="Times New Roman" w:cs="Times New Roman"/>
          <w:color w:val="000000"/>
          <w:szCs w:val="28"/>
          <w:lang w:eastAsia="ru-RU"/>
        </w:rPr>
        <w:t>систем – свойство информационной системы или реализуемого в ней процесса, характеризующее способность обеспечить необходимый уровень своей защиты.       </w:t>
      </w:r>
    </w:p>
    <w:p w:rsidR="001D2E2A" w:rsidRPr="00A54ED3" w:rsidRDefault="001D2E2A" w:rsidP="00AD0FD4">
      <w:pPr>
        <w:shd w:val="clear" w:color="auto" w:fill="FFFFFF"/>
        <w:ind w:firstLine="709"/>
        <w:rPr>
          <w:rFonts w:eastAsia="Times New Roman" w:cs="Times New Roman"/>
          <w:szCs w:val="28"/>
          <w:lang w:eastAsia="ru-RU"/>
        </w:rPr>
      </w:pPr>
      <w:r w:rsidRPr="00A54ED3">
        <w:rPr>
          <w:rFonts w:eastAsia="Times New Roman" w:cs="Times New Roman"/>
          <w:color w:val="333333"/>
          <w:szCs w:val="28"/>
          <w:lang w:eastAsia="ru-RU"/>
        </w:rPr>
        <w:t>Актуальность  обеспечения политики информационной безопасности обусловлены следующими факторами:</w:t>
      </w:r>
    </w:p>
    <w:p w:rsidR="001D2E2A" w:rsidRPr="00A54ED3" w:rsidRDefault="001D2E2A" w:rsidP="00A54ED3">
      <w:pPr>
        <w:pStyle w:val="a4"/>
        <w:numPr>
          <w:ilvl w:val="0"/>
          <w:numId w:val="1"/>
        </w:numPr>
        <w:shd w:val="clear" w:color="auto" w:fill="FFFFFF"/>
        <w:rPr>
          <w:rFonts w:eastAsia="Times New Roman" w:cs="Times New Roman"/>
          <w:szCs w:val="28"/>
          <w:lang w:eastAsia="ru-RU"/>
        </w:rPr>
      </w:pPr>
      <w:proofErr w:type="spellStart"/>
      <w:r w:rsidRPr="00A54ED3">
        <w:rPr>
          <w:rFonts w:eastAsia="Times New Roman" w:cs="Times New Roman"/>
          <w:color w:val="333333"/>
          <w:szCs w:val="28"/>
          <w:lang w:eastAsia="ru-RU"/>
        </w:rPr>
        <w:t>cовременные</w:t>
      </w:r>
      <w:proofErr w:type="spellEnd"/>
      <w:r w:rsidRPr="00A54ED3">
        <w:rPr>
          <w:rFonts w:eastAsia="Times New Roman" w:cs="Times New Roman"/>
          <w:color w:val="333333"/>
          <w:szCs w:val="28"/>
          <w:lang w:eastAsia="ru-RU"/>
        </w:rPr>
        <w:t xml:space="preserve"> уровни и темпы развития средств информационной безопасности значительно отстают от уровней и темпов развития информационных технологий</w:t>
      </w:r>
    </w:p>
    <w:p w:rsidR="001D2E2A" w:rsidRPr="00A54ED3" w:rsidRDefault="001D2E2A" w:rsidP="00A54ED3">
      <w:pPr>
        <w:pStyle w:val="a4"/>
        <w:numPr>
          <w:ilvl w:val="0"/>
          <w:numId w:val="1"/>
        </w:numPr>
        <w:shd w:val="clear" w:color="auto" w:fill="FFFFFF"/>
        <w:rPr>
          <w:rFonts w:eastAsia="Times New Roman" w:cs="Times New Roman"/>
          <w:szCs w:val="28"/>
          <w:lang w:eastAsia="ru-RU"/>
        </w:rPr>
      </w:pPr>
      <w:r w:rsidRPr="00A54ED3">
        <w:rPr>
          <w:rFonts w:eastAsia="Times New Roman" w:cs="Times New Roman"/>
          <w:color w:val="333333"/>
          <w:szCs w:val="28"/>
          <w:lang w:eastAsia="ru-RU"/>
        </w:rPr>
        <w:t>высокие темпы роста парка персональных компьютеров</w:t>
      </w:r>
    </w:p>
    <w:p w:rsidR="001D2E2A" w:rsidRPr="00A54ED3" w:rsidRDefault="001D2E2A" w:rsidP="00A54ED3">
      <w:pPr>
        <w:pStyle w:val="a4"/>
        <w:numPr>
          <w:ilvl w:val="0"/>
          <w:numId w:val="1"/>
        </w:numPr>
        <w:rPr>
          <w:rFonts w:cs="Times New Roman"/>
          <w:szCs w:val="28"/>
        </w:rPr>
      </w:pPr>
      <w:r w:rsidRPr="00A54ED3">
        <w:rPr>
          <w:rFonts w:eastAsia="Times New Roman" w:cs="Times New Roman"/>
          <w:color w:val="333333"/>
          <w:szCs w:val="28"/>
          <w:lang w:eastAsia="ru-RU"/>
        </w:rPr>
        <w:t>резкое расширение круга пользователей, имеющих непосредственный доступ к вычислительным ресурсам и массивам данных</w:t>
      </w:r>
    </w:p>
    <w:p w:rsidR="00E51FA5" w:rsidRPr="00A54ED3" w:rsidRDefault="00E51FA5" w:rsidP="00A54ED3">
      <w:pPr>
        <w:pStyle w:val="1"/>
        <w:numPr>
          <w:ilvl w:val="0"/>
          <w:numId w:val="7"/>
        </w:numPr>
        <w:rPr>
          <w:rFonts w:ascii="Times New Roman" w:hAnsi="Times New Roman" w:cs="Times New Roman"/>
          <w:color w:val="E36C0A" w:themeColor="accent6" w:themeShade="BF"/>
        </w:rPr>
      </w:pPr>
      <w:bookmarkStart w:id="1" w:name="_Toc154811874"/>
      <w:bookmarkStart w:id="2" w:name="_Toc200622633"/>
      <w:r w:rsidRPr="00A54ED3">
        <w:rPr>
          <w:rFonts w:ascii="Times New Roman" w:hAnsi="Times New Roman" w:cs="Times New Roman"/>
          <w:color w:val="E36C0A" w:themeColor="accent6" w:themeShade="BF"/>
        </w:rPr>
        <w:t>Характеристики и параметры ИС и ИВС.</w:t>
      </w:r>
      <w:bookmarkEnd w:id="1"/>
      <w:bookmarkEnd w:id="2"/>
    </w:p>
    <w:p w:rsidR="001D2E2A" w:rsidRPr="00A54ED3" w:rsidRDefault="001D2E2A" w:rsidP="00AD0FD4">
      <w:pPr>
        <w:pStyle w:val="a3"/>
        <w:spacing w:before="0" w:beforeAutospacing="0" w:after="0" w:afterAutospacing="0"/>
        <w:ind w:firstLine="709"/>
        <w:jc w:val="both"/>
        <w:rPr>
          <w:sz w:val="28"/>
          <w:szCs w:val="28"/>
        </w:rPr>
      </w:pPr>
      <w:r w:rsidRPr="00A54ED3">
        <w:rPr>
          <w:b/>
          <w:bCs/>
          <w:color w:val="000000"/>
          <w:sz w:val="28"/>
          <w:szCs w:val="28"/>
        </w:rPr>
        <w:t>Информационная безопасность</w:t>
      </w:r>
      <w:r w:rsidRPr="00A54ED3">
        <w:rPr>
          <w:color w:val="000000"/>
          <w:sz w:val="28"/>
          <w:szCs w:val="28"/>
        </w:rPr>
        <w:t xml:space="preserve"> (</w:t>
      </w:r>
      <w:proofErr w:type="spellStart"/>
      <w:r w:rsidRPr="00A54ED3">
        <w:rPr>
          <w:color w:val="000000"/>
          <w:sz w:val="28"/>
          <w:szCs w:val="28"/>
        </w:rPr>
        <w:t>information</w:t>
      </w:r>
      <w:proofErr w:type="spellEnd"/>
      <w:r w:rsidRPr="00A54ED3">
        <w:rPr>
          <w:color w:val="000000"/>
          <w:sz w:val="28"/>
          <w:szCs w:val="28"/>
        </w:rPr>
        <w:t xml:space="preserve"> </w:t>
      </w:r>
      <w:proofErr w:type="spellStart"/>
      <w:r w:rsidRPr="00A54ED3">
        <w:rPr>
          <w:color w:val="000000"/>
          <w:sz w:val="28"/>
          <w:szCs w:val="28"/>
        </w:rPr>
        <w:t>security</w:t>
      </w:r>
      <w:proofErr w:type="spellEnd"/>
      <w:r w:rsidRPr="00A54ED3">
        <w:rPr>
          <w:color w:val="000000"/>
          <w:sz w:val="28"/>
          <w:szCs w:val="28"/>
        </w:rPr>
        <w:t>) — все аспекты, связанные с определением, достижением и поддержанием конфиденциальности, целостности, доступности информации или средств её обработки (</w:t>
      </w:r>
      <w:r w:rsidRPr="00A54ED3">
        <w:rPr>
          <w:b/>
          <w:bCs/>
          <w:color w:val="000000"/>
          <w:sz w:val="28"/>
          <w:szCs w:val="28"/>
        </w:rPr>
        <w:t>СIA</w:t>
      </w:r>
      <w:r w:rsidRPr="00A54ED3">
        <w:rPr>
          <w:color w:val="000000"/>
          <w:sz w:val="28"/>
          <w:szCs w:val="28"/>
        </w:rPr>
        <w:t>):</w:t>
      </w:r>
    </w:p>
    <w:p w:rsidR="001D2E2A" w:rsidRPr="00A54ED3" w:rsidRDefault="001D2E2A" w:rsidP="00A54ED3">
      <w:pPr>
        <w:pStyle w:val="a3"/>
        <w:numPr>
          <w:ilvl w:val="0"/>
          <w:numId w:val="41"/>
        </w:numPr>
        <w:spacing w:before="0" w:beforeAutospacing="0" w:after="0" w:afterAutospacing="0"/>
        <w:jc w:val="both"/>
        <w:rPr>
          <w:sz w:val="28"/>
          <w:szCs w:val="28"/>
        </w:rPr>
      </w:pPr>
      <w:r w:rsidRPr="00A54ED3">
        <w:rPr>
          <w:color w:val="000000"/>
          <w:sz w:val="28"/>
          <w:szCs w:val="28"/>
        </w:rPr>
        <w:t>конфиденциальность (</w:t>
      </w:r>
      <w:proofErr w:type="spellStart"/>
      <w:r w:rsidRPr="00A54ED3">
        <w:rPr>
          <w:b/>
          <w:bCs/>
          <w:color w:val="000000"/>
          <w:sz w:val="28"/>
          <w:szCs w:val="28"/>
        </w:rPr>
        <w:t>C</w:t>
      </w:r>
      <w:r w:rsidRPr="00A54ED3">
        <w:rPr>
          <w:color w:val="000000"/>
          <w:sz w:val="28"/>
          <w:szCs w:val="28"/>
        </w:rPr>
        <w:t>onfidentiality</w:t>
      </w:r>
      <w:proofErr w:type="spellEnd"/>
      <w:r w:rsidRPr="00A54ED3">
        <w:rPr>
          <w:color w:val="000000"/>
          <w:sz w:val="28"/>
          <w:szCs w:val="28"/>
        </w:rPr>
        <w:t>) — состояние ин</w:t>
      </w:r>
      <w:r w:rsidR="00BB1D6D" w:rsidRPr="00A54ED3">
        <w:rPr>
          <w:color w:val="000000"/>
          <w:sz w:val="28"/>
          <w:szCs w:val="28"/>
        </w:rPr>
        <w:t>формации, при котором доступ к</w:t>
      </w:r>
      <w:r w:rsidRPr="00A54ED3">
        <w:rPr>
          <w:color w:val="000000"/>
          <w:sz w:val="28"/>
          <w:szCs w:val="28"/>
        </w:rPr>
        <w:t xml:space="preserve"> ней осуществляют только субъекты, имеющие на нее право;</w:t>
      </w:r>
    </w:p>
    <w:p w:rsidR="001D2E2A" w:rsidRPr="00A54ED3" w:rsidRDefault="001D2E2A" w:rsidP="00A54ED3">
      <w:pPr>
        <w:pStyle w:val="a3"/>
        <w:numPr>
          <w:ilvl w:val="0"/>
          <w:numId w:val="41"/>
        </w:numPr>
        <w:spacing w:before="0" w:beforeAutospacing="0" w:after="0" w:afterAutospacing="0"/>
        <w:jc w:val="both"/>
        <w:rPr>
          <w:sz w:val="28"/>
          <w:szCs w:val="28"/>
        </w:rPr>
      </w:pPr>
      <w:r w:rsidRPr="00A54ED3">
        <w:rPr>
          <w:color w:val="000000"/>
          <w:sz w:val="28"/>
          <w:szCs w:val="28"/>
        </w:rPr>
        <w:t>целостность (</w:t>
      </w:r>
      <w:proofErr w:type="spellStart"/>
      <w:r w:rsidRPr="00A54ED3">
        <w:rPr>
          <w:b/>
          <w:bCs/>
          <w:color w:val="000000"/>
          <w:sz w:val="28"/>
          <w:szCs w:val="28"/>
        </w:rPr>
        <w:t>I</w:t>
      </w:r>
      <w:r w:rsidRPr="00A54ED3">
        <w:rPr>
          <w:color w:val="000000"/>
          <w:sz w:val="28"/>
          <w:szCs w:val="28"/>
        </w:rPr>
        <w:t>ntegrity</w:t>
      </w:r>
      <w:proofErr w:type="spellEnd"/>
      <w:r w:rsidRPr="00A54ED3">
        <w:rPr>
          <w:color w:val="000000"/>
          <w:sz w:val="28"/>
          <w:szCs w:val="28"/>
        </w:rPr>
        <w:t>) — избежание несанкционированной модификации информации;</w:t>
      </w:r>
    </w:p>
    <w:p w:rsidR="001D2E2A" w:rsidRPr="00A54ED3" w:rsidRDefault="001D2E2A" w:rsidP="00A54ED3">
      <w:pPr>
        <w:pStyle w:val="a3"/>
        <w:numPr>
          <w:ilvl w:val="0"/>
          <w:numId w:val="41"/>
        </w:numPr>
        <w:spacing w:before="0" w:beforeAutospacing="0" w:after="0" w:afterAutospacing="0"/>
        <w:jc w:val="both"/>
        <w:rPr>
          <w:sz w:val="28"/>
          <w:szCs w:val="28"/>
        </w:rPr>
      </w:pPr>
      <w:r w:rsidRPr="00A54ED3">
        <w:rPr>
          <w:color w:val="000000"/>
          <w:sz w:val="28"/>
          <w:szCs w:val="28"/>
        </w:rPr>
        <w:t>доступность (</w:t>
      </w:r>
      <w:proofErr w:type="spellStart"/>
      <w:r w:rsidRPr="00A54ED3">
        <w:rPr>
          <w:b/>
          <w:bCs/>
          <w:color w:val="000000"/>
          <w:sz w:val="28"/>
          <w:szCs w:val="28"/>
        </w:rPr>
        <w:t>A</w:t>
      </w:r>
      <w:r w:rsidRPr="00A54ED3">
        <w:rPr>
          <w:color w:val="000000"/>
          <w:sz w:val="28"/>
          <w:szCs w:val="28"/>
        </w:rPr>
        <w:t>vailability</w:t>
      </w:r>
      <w:proofErr w:type="spellEnd"/>
      <w:r w:rsidRPr="00A54ED3">
        <w:rPr>
          <w:color w:val="000000"/>
          <w:sz w:val="28"/>
          <w:szCs w:val="28"/>
        </w:rPr>
        <w:t>) — избежание временного или постоянного сокрытия информации от пользователей, получивших права доступа.       </w:t>
      </w:r>
    </w:p>
    <w:p w:rsidR="001D2E2A" w:rsidRPr="00A54ED3" w:rsidRDefault="001D2E2A" w:rsidP="00AD0FD4">
      <w:pPr>
        <w:pStyle w:val="a3"/>
        <w:spacing w:before="0" w:beforeAutospacing="0" w:after="0" w:afterAutospacing="0"/>
        <w:ind w:firstLine="709"/>
        <w:jc w:val="both"/>
        <w:rPr>
          <w:sz w:val="28"/>
          <w:szCs w:val="28"/>
        </w:rPr>
      </w:pPr>
      <w:r w:rsidRPr="00A54ED3">
        <w:rPr>
          <w:b/>
          <w:bCs/>
          <w:color w:val="000000"/>
          <w:sz w:val="28"/>
          <w:szCs w:val="28"/>
        </w:rPr>
        <w:t xml:space="preserve">Информационная (информационно-вычислительная) система </w:t>
      </w:r>
      <w:r w:rsidRPr="00A54ED3">
        <w:rPr>
          <w:color w:val="000000"/>
          <w:sz w:val="28"/>
          <w:szCs w:val="28"/>
        </w:rPr>
        <w:t>– организационно упорядоченная совокупность документов, технических средств и информационных технологий, реализующая информационные (информационно-вычислительные) процессы.             </w:t>
      </w:r>
    </w:p>
    <w:p w:rsidR="001D2E2A" w:rsidRPr="00A54ED3" w:rsidRDefault="001D2E2A" w:rsidP="00AD0FD4">
      <w:pPr>
        <w:pStyle w:val="a3"/>
        <w:spacing w:before="0" w:beforeAutospacing="0" w:after="0" w:afterAutospacing="0"/>
        <w:ind w:firstLine="709"/>
        <w:jc w:val="both"/>
        <w:rPr>
          <w:sz w:val="28"/>
          <w:szCs w:val="28"/>
        </w:rPr>
      </w:pPr>
      <w:r w:rsidRPr="00A54ED3">
        <w:rPr>
          <w:noProof/>
          <w:color w:val="000000"/>
          <w:sz w:val="28"/>
          <w:szCs w:val="28"/>
          <w:bdr w:val="none" w:sz="0" w:space="0" w:color="auto" w:frame="1"/>
        </w:rPr>
        <w:drawing>
          <wp:inline distT="0" distB="0" distL="0" distR="0" wp14:anchorId="4EC3CF9D" wp14:editId="49009047">
            <wp:extent cx="5105400" cy="3105150"/>
            <wp:effectExtent l="0" t="0" r="0" b="0"/>
            <wp:docPr id="2" name="Рисунок 2" descr="https://lh7-rt.googleusercontent.com/docsz/AD_4nXc-ZF1LrNyPKRLkt__R21gKKofiKi8Q47IklE8VSWMM9z-pycfnTLKVDuOJtfI6iG1ZckHhQwzuBtcoAY5CTg-XVH4i8jGdpVYbNYwiiuguPUoIb53wsIapH7UhQF7vm7TICgXf?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ZF1LrNyPKRLkt__R21gKKofiKi8Q47IklE8VSWMM9z-pycfnTLKVDuOJtfI6iG1ZckHhQwzuBtcoAY5CTg-XVH4i8jGdpVYbNYwiiuguPUoIb53wsIapH7UhQF7vm7TICgXf?key=Pg4XWrHw-YEyVJrIAlzmz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5400" cy="3105150"/>
                    </a:xfrm>
                    <a:prstGeom prst="rect">
                      <a:avLst/>
                    </a:prstGeom>
                    <a:noFill/>
                    <a:ln>
                      <a:noFill/>
                    </a:ln>
                  </pic:spPr>
                </pic:pic>
              </a:graphicData>
            </a:graphic>
          </wp:inline>
        </w:drawing>
      </w:r>
    </w:p>
    <w:p w:rsidR="001D2E2A" w:rsidRPr="00A54ED3" w:rsidRDefault="001D2E2A" w:rsidP="00AD0FD4">
      <w:pPr>
        <w:pStyle w:val="a3"/>
        <w:spacing w:before="0" w:beforeAutospacing="0" w:after="0" w:afterAutospacing="0"/>
        <w:ind w:firstLine="709"/>
        <w:jc w:val="both"/>
        <w:rPr>
          <w:sz w:val="28"/>
          <w:szCs w:val="28"/>
        </w:rPr>
      </w:pPr>
    </w:p>
    <w:p w:rsidR="00E51FA5" w:rsidRPr="00A54ED3" w:rsidRDefault="00E51FA5" w:rsidP="00A54ED3">
      <w:pPr>
        <w:pStyle w:val="1"/>
        <w:numPr>
          <w:ilvl w:val="0"/>
          <w:numId w:val="7"/>
        </w:numPr>
        <w:rPr>
          <w:rFonts w:ascii="Times New Roman" w:hAnsi="Times New Roman" w:cs="Times New Roman"/>
        </w:rPr>
      </w:pPr>
      <w:bookmarkStart w:id="3" w:name="_Toc200622634"/>
      <w:r w:rsidRPr="00A54ED3">
        <w:rPr>
          <w:rFonts w:ascii="Times New Roman" w:hAnsi="Times New Roman" w:cs="Times New Roman"/>
        </w:rPr>
        <w:lastRenderedPageBreak/>
        <w:t>Характеристика угроз безопасности современным ИС и ИВС.</w:t>
      </w:r>
      <w:bookmarkEnd w:id="3"/>
    </w:p>
    <w:p w:rsidR="001D2E2A" w:rsidRPr="00A54ED3" w:rsidRDefault="001D2E2A" w:rsidP="00AD0FD4">
      <w:pPr>
        <w:ind w:firstLine="709"/>
        <w:rPr>
          <w:rFonts w:cs="Times New Roman"/>
          <w:szCs w:val="28"/>
        </w:rPr>
      </w:pPr>
      <w:r w:rsidRPr="00A54ED3">
        <w:rPr>
          <w:rFonts w:cs="Times New Roman"/>
          <w:noProof/>
          <w:szCs w:val="28"/>
          <w:lang w:eastAsia="ru-RU"/>
        </w:rPr>
        <w:drawing>
          <wp:inline distT="0" distB="0" distL="0" distR="0" wp14:anchorId="35ABD041" wp14:editId="1B612D00">
            <wp:extent cx="6152515" cy="476694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152515" cy="4766945"/>
                    </a:xfrm>
                    <a:prstGeom prst="rect">
                      <a:avLst/>
                    </a:prstGeom>
                  </pic:spPr>
                </pic:pic>
              </a:graphicData>
            </a:graphic>
          </wp:inline>
        </w:drawing>
      </w:r>
    </w:p>
    <w:p w:rsidR="001D2E2A" w:rsidRPr="00A54ED3" w:rsidRDefault="001D2E2A" w:rsidP="00AD0FD4">
      <w:pPr>
        <w:ind w:firstLine="709"/>
        <w:rPr>
          <w:rFonts w:cs="Times New Roman"/>
          <w:szCs w:val="28"/>
        </w:rPr>
      </w:pPr>
      <w:r w:rsidRPr="00A54ED3">
        <w:rPr>
          <w:rFonts w:cs="Times New Roman"/>
          <w:noProof/>
          <w:szCs w:val="28"/>
          <w:lang w:eastAsia="ru-RU"/>
        </w:rPr>
        <w:drawing>
          <wp:inline distT="0" distB="0" distL="0" distR="0" wp14:anchorId="7A08153D" wp14:editId="2323C6DD">
            <wp:extent cx="6152515" cy="2879090"/>
            <wp:effectExtent l="0" t="0" r="63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152515" cy="2879090"/>
                    </a:xfrm>
                    <a:prstGeom prst="rect">
                      <a:avLst/>
                    </a:prstGeom>
                  </pic:spPr>
                </pic:pic>
              </a:graphicData>
            </a:graphic>
          </wp:inline>
        </w:drawing>
      </w:r>
    </w:p>
    <w:p w:rsidR="001D2E2A" w:rsidRPr="00A54ED3" w:rsidRDefault="001D2E2A" w:rsidP="00AD0FD4">
      <w:pPr>
        <w:pStyle w:val="a3"/>
        <w:spacing w:before="0" w:beforeAutospacing="0" w:after="0" w:afterAutospacing="0"/>
        <w:ind w:firstLine="709"/>
        <w:jc w:val="both"/>
        <w:rPr>
          <w:sz w:val="28"/>
          <w:szCs w:val="28"/>
        </w:rPr>
      </w:pPr>
      <w:r w:rsidRPr="00A54ED3">
        <w:rPr>
          <w:b/>
          <w:bCs/>
          <w:color w:val="000000"/>
          <w:sz w:val="28"/>
          <w:szCs w:val="28"/>
        </w:rPr>
        <w:t>Основные факторы (угрозы):</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1) действия злоумышленника;</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2) наблюдение за источниками информации;</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3) подслушивание конфиденциальных разговоров и акустических сигналов работающих механизмов;</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4) перехват электрических, магнитных и электромагнитных полей, электрических сигналов и радиоактивных излучений;</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5) несанкционированное распространение материальных носителей за пределами организации;</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6) разглашение информации компетентными людьми;</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lastRenderedPageBreak/>
        <w:t>7) утеря носителей информации;</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8) несанкционированное распространение информации через поля и электрические сигналы, случайно возникшие в аппаратуре;</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9) воздействие стихийных сил (наводнения, пожары и т. п.);</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10) сбои и отказы в аппаратуре сбора, обработки и передачи информации;</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11) отказы системы электроснабжения;</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12) воздействие мощных электромагнитных и электрических помех (промышленных и природных).</w:t>
      </w:r>
    </w:p>
    <w:p w:rsidR="001D2E2A" w:rsidRPr="00A54ED3" w:rsidRDefault="001D2E2A" w:rsidP="00AD0FD4">
      <w:pPr>
        <w:pStyle w:val="a3"/>
        <w:spacing w:before="0" w:beforeAutospacing="0" w:after="0" w:afterAutospacing="0"/>
        <w:ind w:firstLine="709"/>
        <w:jc w:val="both"/>
        <w:rPr>
          <w:sz w:val="28"/>
          <w:szCs w:val="28"/>
        </w:rPr>
      </w:pPr>
      <w:r w:rsidRPr="00A54ED3">
        <w:rPr>
          <w:color w:val="000000"/>
          <w:sz w:val="28"/>
          <w:szCs w:val="28"/>
        </w:rPr>
        <w:t>Классификацию вредоносного ПО можно представить следующим образом: 1) вирусы (</w:t>
      </w:r>
      <w:proofErr w:type="spellStart"/>
      <w:r w:rsidRPr="00A54ED3">
        <w:rPr>
          <w:color w:val="000000"/>
          <w:sz w:val="28"/>
          <w:szCs w:val="28"/>
        </w:rPr>
        <w:t>viruses</w:t>
      </w:r>
      <w:proofErr w:type="spellEnd"/>
      <w:r w:rsidRPr="00A54ED3">
        <w:rPr>
          <w:color w:val="000000"/>
          <w:sz w:val="28"/>
          <w:szCs w:val="28"/>
        </w:rPr>
        <w:t>); 2) черви (</w:t>
      </w:r>
      <w:proofErr w:type="spellStart"/>
      <w:r w:rsidRPr="00A54ED3">
        <w:rPr>
          <w:color w:val="000000"/>
          <w:sz w:val="28"/>
          <w:szCs w:val="28"/>
        </w:rPr>
        <w:t>worms</w:t>
      </w:r>
      <w:proofErr w:type="spellEnd"/>
      <w:r w:rsidRPr="00A54ED3">
        <w:rPr>
          <w:color w:val="000000"/>
          <w:sz w:val="28"/>
          <w:szCs w:val="28"/>
        </w:rPr>
        <w:t xml:space="preserve">); 3) </w:t>
      </w:r>
      <w:proofErr w:type="spellStart"/>
      <w:r w:rsidRPr="00A54ED3">
        <w:rPr>
          <w:color w:val="000000"/>
          <w:sz w:val="28"/>
          <w:szCs w:val="28"/>
        </w:rPr>
        <w:t>кейлоггеры</w:t>
      </w:r>
      <w:proofErr w:type="spellEnd"/>
      <w:r w:rsidRPr="00A54ED3">
        <w:rPr>
          <w:color w:val="000000"/>
          <w:sz w:val="28"/>
          <w:szCs w:val="28"/>
        </w:rPr>
        <w:t xml:space="preserve"> (</w:t>
      </w:r>
      <w:proofErr w:type="spellStart"/>
      <w:r w:rsidRPr="00A54ED3">
        <w:rPr>
          <w:color w:val="000000"/>
          <w:sz w:val="28"/>
          <w:szCs w:val="28"/>
        </w:rPr>
        <w:t>keyloggers</w:t>
      </w:r>
      <w:proofErr w:type="spellEnd"/>
      <w:r w:rsidRPr="00A54ED3">
        <w:rPr>
          <w:color w:val="000000"/>
          <w:sz w:val="28"/>
          <w:szCs w:val="28"/>
        </w:rPr>
        <w:t>); 4) трояны (</w:t>
      </w:r>
      <w:proofErr w:type="spellStart"/>
      <w:r w:rsidRPr="00A54ED3">
        <w:rPr>
          <w:color w:val="000000"/>
          <w:sz w:val="28"/>
          <w:szCs w:val="28"/>
        </w:rPr>
        <w:t>trojans</w:t>
      </w:r>
      <w:proofErr w:type="spellEnd"/>
      <w:r w:rsidRPr="00A54ED3">
        <w:rPr>
          <w:color w:val="000000"/>
          <w:sz w:val="28"/>
          <w:szCs w:val="28"/>
        </w:rPr>
        <w:t>); 5) боты (</w:t>
      </w:r>
      <w:proofErr w:type="spellStart"/>
      <w:r w:rsidRPr="00A54ED3">
        <w:rPr>
          <w:color w:val="000000"/>
          <w:sz w:val="28"/>
          <w:szCs w:val="28"/>
        </w:rPr>
        <w:t>bots</w:t>
      </w:r>
      <w:proofErr w:type="spellEnd"/>
      <w:r w:rsidRPr="00A54ED3">
        <w:rPr>
          <w:color w:val="000000"/>
          <w:sz w:val="28"/>
          <w:szCs w:val="28"/>
        </w:rPr>
        <w:t xml:space="preserve">); 6) </w:t>
      </w:r>
      <w:proofErr w:type="spellStart"/>
      <w:r w:rsidRPr="00A54ED3">
        <w:rPr>
          <w:color w:val="000000"/>
          <w:sz w:val="28"/>
          <w:szCs w:val="28"/>
        </w:rPr>
        <w:t>снифферы</w:t>
      </w:r>
      <w:proofErr w:type="spellEnd"/>
      <w:r w:rsidRPr="00A54ED3">
        <w:rPr>
          <w:color w:val="000000"/>
          <w:sz w:val="28"/>
          <w:szCs w:val="28"/>
        </w:rPr>
        <w:t xml:space="preserve"> (</w:t>
      </w:r>
      <w:proofErr w:type="spellStart"/>
      <w:r w:rsidRPr="00A54ED3">
        <w:rPr>
          <w:color w:val="000000"/>
          <w:sz w:val="28"/>
          <w:szCs w:val="28"/>
        </w:rPr>
        <w:t>sniffers</w:t>
      </w:r>
      <w:proofErr w:type="spellEnd"/>
      <w:r w:rsidRPr="00A54ED3">
        <w:rPr>
          <w:color w:val="000000"/>
          <w:sz w:val="28"/>
          <w:szCs w:val="28"/>
        </w:rPr>
        <w:t xml:space="preserve">); 7) </w:t>
      </w:r>
      <w:proofErr w:type="spellStart"/>
      <w:r w:rsidRPr="00A54ED3">
        <w:rPr>
          <w:color w:val="000000"/>
          <w:sz w:val="28"/>
          <w:szCs w:val="28"/>
        </w:rPr>
        <w:t>руткиты</w:t>
      </w:r>
      <w:proofErr w:type="spellEnd"/>
      <w:r w:rsidRPr="00A54ED3">
        <w:rPr>
          <w:color w:val="000000"/>
          <w:sz w:val="28"/>
          <w:szCs w:val="28"/>
        </w:rPr>
        <w:t xml:space="preserve"> (</w:t>
      </w:r>
      <w:proofErr w:type="spellStart"/>
      <w:r w:rsidRPr="00A54ED3">
        <w:rPr>
          <w:color w:val="000000"/>
          <w:sz w:val="28"/>
          <w:szCs w:val="28"/>
        </w:rPr>
        <w:t>rootkits</w:t>
      </w:r>
      <w:proofErr w:type="spellEnd"/>
      <w:r w:rsidRPr="00A54ED3">
        <w:rPr>
          <w:color w:val="000000"/>
          <w:sz w:val="28"/>
          <w:szCs w:val="28"/>
        </w:rPr>
        <w:t>).</w:t>
      </w:r>
    </w:p>
    <w:p w:rsidR="00E51FA5" w:rsidRPr="00A54ED3" w:rsidRDefault="00E51FA5" w:rsidP="00A54ED3">
      <w:pPr>
        <w:pStyle w:val="1"/>
        <w:numPr>
          <w:ilvl w:val="0"/>
          <w:numId w:val="7"/>
        </w:numPr>
        <w:rPr>
          <w:rFonts w:ascii="Times New Roman" w:hAnsi="Times New Roman" w:cs="Times New Roman"/>
          <w:color w:val="E36C0A" w:themeColor="accent6" w:themeShade="BF"/>
        </w:rPr>
      </w:pPr>
      <w:bookmarkStart w:id="4" w:name="_Toc154811872"/>
      <w:bookmarkStart w:id="5" w:name="_Toc200622635"/>
      <w:r w:rsidRPr="00A54ED3">
        <w:rPr>
          <w:rFonts w:ascii="Times New Roman" w:hAnsi="Times New Roman" w:cs="Times New Roman"/>
          <w:color w:val="E36C0A" w:themeColor="accent6" w:themeShade="BF"/>
        </w:rPr>
        <w:t>Характеристика методов и средств защиты информации от несанкционированного доступа.</w:t>
      </w:r>
      <w:bookmarkEnd w:id="4"/>
      <w:bookmarkEnd w:id="5"/>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Классификация методов и средств обеспечения информационной безопасности:</w:t>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1.     Организационные</w:t>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2.     Правовые</w:t>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3.     Технические</w:t>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4.     Аппаратные, программные, аппаратно-программные</w:t>
      </w:r>
    </w:p>
    <w:p w:rsidR="0015033F" w:rsidRPr="00A54ED3" w:rsidRDefault="0015033F" w:rsidP="00AD0FD4">
      <w:pPr>
        <w:pStyle w:val="a3"/>
        <w:spacing w:before="0" w:beforeAutospacing="0" w:after="0" w:afterAutospacing="0"/>
        <w:ind w:firstLine="709"/>
        <w:jc w:val="both"/>
        <w:rPr>
          <w:sz w:val="28"/>
          <w:szCs w:val="28"/>
        </w:rPr>
      </w:pPr>
      <w:r w:rsidRPr="00A54ED3">
        <w:rPr>
          <w:color w:val="212529"/>
          <w:sz w:val="28"/>
          <w:szCs w:val="28"/>
          <w:shd w:val="clear" w:color="auto" w:fill="FDFDFD"/>
        </w:rPr>
        <w:t>Чтобы исключить неправомерный доступ к информации применяют такие способы, как:</w:t>
      </w:r>
    </w:p>
    <w:p w:rsidR="0015033F" w:rsidRPr="00A54ED3" w:rsidRDefault="0015033F" w:rsidP="00AD0FD4">
      <w:pPr>
        <w:pStyle w:val="a3"/>
        <w:spacing w:before="0" w:beforeAutospacing="0" w:after="0" w:afterAutospacing="0"/>
        <w:ind w:firstLine="709"/>
        <w:jc w:val="both"/>
        <w:rPr>
          <w:sz w:val="28"/>
          <w:szCs w:val="28"/>
        </w:rPr>
      </w:pPr>
      <w:r w:rsidRPr="00A54ED3">
        <w:rPr>
          <w:b/>
          <w:color w:val="000000"/>
          <w:sz w:val="28"/>
          <w:szCs w:val="28"/>
        </w:rPr>
        <w:t>Идентификация</w:t>
      </w:r>
      <w:r w:rsidRPr="00A54ED3">
        <w:rPr>
          <w:color w:val="000000"/>
          <w:sz w:val="28"/>
          <w:szCs w:val="28"/>
        </w:rPr>
        <w:t xml:space="preserve"> –</w:t>
      </w:r>
      <w:r w:rsidR="005C4E79" w:rsidRPr="00A54ED3">
        <w:rPr>
          <w:color w:val="000000"/>
          <w:sz w:val="28"/>
          <w:szCs w:val="28"/>
        </w:rPr>
        <w:t xml:space="preserve"> процедура, в результате выполнения которой для субъекта идентификации выявляется его идентификатор, однозначно идентифицирующий этого субъекта в информационной системе.</w:t>
      </w:r>
    </w:p>
    <w:p w:rsidR="005C4E79" w:rsidRPr="00A54ED3" w:rsidRDefault="0015033F" w:rsidP="00AD0FD4">
      <w:pPr>
        <w:pStyle w:val="a3"/>
        <w:spacing w:before="0" w:beforeAutospacing="0" w:after="0" w:afterAutospacing="0"/>
        <w:ind w:firstLine="709"/>
        <w:jc w:val="both"/>
        <w:rPr>
          <w:color w:val="BDC1C6"/>
          <w:sz w:val="28"/>
          <w:szCs w:val="28"/>
          <w:shd w:val="clear" w:color="auto" w:fill="202124"/>
        </w:rPr>
      </w:pPr>
      <w:r w:rsidRPr="00A54ED3">
        <w:rPr>
          <w:b/>
          <w:color w:val="000000"/>
          <w:sz w:val="28"/>
          <w:szCs w:val="28"/>
        </w:rPr>
        <w:t>Аутентификация</w:t>
      </w:r>
      <w:r w:rsidRPr="00A54ED3">
        <w:rPr>
          <w:color w:val="000000"/>
          <w:sz w:val="28"/>
          <w:szCs w:val="28"/>
        </w:rPr>
        <w:t xml:space="preserve"> –</w:t>
      </w:r>
      <w:r w:rsidR="005C4E79" w:rsidRPr="00A54ED3">
        <w:rPr>
          <w:color w:val="000000"/>
          <w:sz w:val="28"/>
          <w:szCs w:val="28"/>
        </w:rPr>
        <w:t xml:space="preserve"> процедура проверки подлинности, например: проверка подлинности пользователя путём сравнения введённого им пароля с паролем, сохранённым в базе данных пользовательских логинов.</w:t>
      </w:r>
    </w:p>
    <w:p w:rsidR="0015033F" w:rsidRPr="00A54ED3" w:rsidRDefault="0015033F" w:rsidP="00AD0FD4">
      <w:pPr>
        <w:pStyle w:val="a3"/>
        <w:spacing w:before="0" w:beforeAutospacing="0" w:after="0" w:afterAutospacing="0"/>
        <w:ind w:firstLine="709"/>
        <w:jc w:val="both"/>
        <w:rPr>
          <w:sz w:val="28"/>
          <w:szCs w:val="28"/>
        </w:rPr>
      </w:pPr>
      <w:r w:rsidRPr="00A54ED3">
        <w:rPr>
          <w:b/>
          <w:color w:val="000000"/>
          <w:sz w:val="28"/>
          <w:szCs w:val="28"/>
        </w:rPr>
        <w:t>Авторизация</w:t>
      </w:r>
      <w:r w:rsidRPr="00A54ED3">
        <w:rPr>
          <w:color w:val="000000"/>
          <w:sz w:val="28"/>
          <w:szCs w:val="28"/>
        </w:rPr>
        <w:t xml:space="preserve"> – подтверждение привилегии</w:t>
      </w:r>
      <w:r w:rsidR="005C4E79" w:rsidRPr="00A54ED3">
        <w:rPr>
          <w:color w:val="000000"/>
          <w:sz w:val="28"/>
          <w:szCs w:val="28"/>
        </w:rPr>
        <w:t xml:space="preserve"> предоставление определённому лицу или группе лиц прав на выполнение определённых действий.</w:t>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Методы биометрические аутентификации:</w:t>
      </w:r>
    </w:p>
    <w:p w:rsidR="0015033F" w:rsidRPr="00A54ED3" w:rsidRDefault="0015033F" w:rsidP="005C4E79">
      <w:pPr>
        <w:pStyle w:val="a3"/>
        <w:spacing w:before="0" w:beforeAutospacing="0" w:after="0" w:afterAutospacing="0"/>
        <w:ind w:firstLine="709"/>
        <w:jc w:val="both"/>
        <w:rPr>
          <w:sz w:val="28"/>
          <w:szCs w:val="28"/>
        </w:rPr>
      </w:pPr>
      <w:r w:rsidRPr="00A54ED3">
        <w:rPr>
          <w:color w:val="000000"/>
          <w:sz w:val="28"/>
          <w:szCs w:val="28"/>
        </w:rPr>
        <w:t>Отпечаток пальцев, сканирование сетчатки глаза, лица.</w:t>
      </w:r>
    </w:p>
    <w:p w:rsidR="00E51FA5" w:rsidRPr="00A54ED3" w:rsidRDefault="00E51FA5" w:rsidP="00A54ED3">
      <w:pPr>
        <w:pStyle w:val="1"/>
        <w:numPr>
          <w:ilvl w:val="0"/>
          <w:numId w:val="7"/>
        </w:numPr>
        <w:rPr>
          <w:rFonts w:ascii="Times New Roman" w:hAnsi="Times New Roman" w:cs="Times New Roman"/>
        </w:rPr>
      </w:pPr>
      <w:bookmarkStart w:id="6" w:name="_Toc200622636"/>
      <w:r w:rsidRPr="00A54ED3">
        <w:rPr>
          <w:rFonts w:ascii="Times New Roman" w:hAnsi="Times New Roman" w:cs="Times New Roman"/>
        </w:rPr>
        <w:t>Методология разработки и реализации политики безопасности современных ИС и ИВС</w:t>
      </w:r>
      <w:bookmarkEnd w:id="6"/>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Политика информационной безопасности</w:t>
      </w:r>
      <w:r w:rsidRPr="00A54ED3">
        <w:rPr>
          <w:rFonts w:eastAsia="Times New Roman" w:cs="Times New Roman"/>
          <w:color w:val="000000"/>
          <w:szCs w:val="28"/>
          <w:lang w:eastAsia="ru-RU"/>
        </w:rPr>
        <w:t xml:space="preserve"> (ПИБ) организации или учреждения – совокупность правил, процедур, практических методов, руководящих принципов, документированных управленческих решений, направленных на защиту информации и связанных с ней ресурсов и используемых всеми сотрудниками организации или учреждения в своей деятельности.</w:t>
      </w:r>
    </w:p>
    <w:p w:rsidR="0015033F" w:rsidRPr="00A54ED3" w:rsidRDefault="0015033F" w:rsidP="00AD0FD4">
      <w:pPr>
        <w:ind w:firstLine="709"/>
        <w:jc w:val="left"/>
        <w:rPr>
          <w:rFonts w:eastAsia="Times New Roman" w:cs="Times New Roman"/>
          <w:szCs w:val="28"/>
          <w:lang w:eastAsia="ru-RU"/>
        </w:rPr>
      </w:pP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Процесс разработки политики информационной безопасности:</w:t>
      </w:r>
    </w:p>
    <w:p w:rsidR="0015033F" w:rsidRPr="00A54ED3" w:rsidRDefault="0015033F" w:rsidP="00A54ED3">
      <w:pPr>
        <w:numPr>
          <w:ilvl w:val="0"/>
          <w:numId w:val="2"/>
        </w:numPr>
        <w:ind w:left="0" w:firstLine="709"/>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t>Обоснование актуальности</w:t>
      </w:r>
      <w:r w:rsidRPr="00A54ED3">
        <w:rPr>
          <w:rFonts w:eastAsia="Times New Roman" w:cs="Times New Roman"/>
          <w:color w:val="000000"/>
          <w:szCs w:val="28"/>
          <w:lang w:eastAsia="ru-RU"/>
        </w:rPr>
        <w:t>, цели и задачи разработки ПИБ в организации (учреждении). </w:t>
      </w:r>
    </w:p>
    <w:p w:rsidR="0015033F" w:rsidRPr="00A54ED3" w:rsidRDefault="005C4E79" w:rsidP="00A54ED3">
      <w:pPr>
        <w:numPr>
          <w:ilvl w:val="0"/>
          <w:numId w:val="2"/>
        </w:numPr>
        <w:ind w:left="0" w:firstLine="709"/>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t>Объекты</w:t>
      </w:r>
      <w:r w:rsidR="0015033F" w:rsidRPr="00A54ED3">
        <w:rPr>
          <w:rFonts w:eastAsia="Times New Roman" w:cs="Times New Roman"/>
          <w:color w:val="000000"/>
          <w:szCs w:val="28"/>
          <w:lang w:eastAsia="ru-RU"/>
        </w:rPr>
        <w:t>. Описание структуры организации (учреждения)</w:t>
      </w:r>
    </w:p>
    <w:p w:rsidR="0015033F" w:rsidRPr="00A54ED3" w:rsidRDefault="0015033F" w:rsidP="00A54ED3">
      <w:pPr>
        <w:numPr>
          <w:ilvl w:val="0"/>
          <w:numId w:val="2"/>
        </w:numPr>
        <w:ind w:left="0" w:firstLine="709"/>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t>Основные угрозы и их источники</w:t>
      </w:r>
      <w:r w:rsidRPr="00A54ED3">
        <w:rPr>
          <w:rFonts w:eastAsia="Times New Roman" w:cs="Times New Roman"/>
          <w:color w:val="000000"/>
          <w:szCs w:val="28"/>
          <w:lang w:eastAsia="ru-RU"/>
        </w:rPr>
        <w:t>. Анализ потенциальных угроз</w:t>
      </w:r>
    </w:p>
    <w:p w:rsidR="0015033F" w:rsidRPr="00A54ED3" w:rsidRDefault="0015033F" w:rsidP="00A54ED3">
      <w:pPr>
        <w:numPr>
          <w:ilvl w:val="0"/>
          <w:numId w:val="2"/>
        </w:numPr>
        <w:ind w:left="0" w:firstLine="709"/>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t>Оценка угроз, рисков и уязвимостей</w:t>
      </w:r>
      <w:r w:rsidRPr="00A54ED3">
        <w:rPr>
          <w:rFonts w:eastAsia="Times New Roman" w:cs="Times New Roman"/>
          <w:color w:val="000000"/>
          <w:szCs w:val="28"/>
          <w:lang w:eastAsia="ru-RU"/>
        </w:rPr>
        <w:t>. Анализ ценности ресурсов, оценка значимости угроз, а также эффективности существующих и планируемых средств защиты</w:t>
      </w:r>
    </w:p>
    <w:p w:rsidR="0015033F" w:rsidRPr="00A54ED3" w:rsidRDefault="0015033F" w:rsidP="00A54ED3">
      <w:pPr>
        <w:numPr>
          <w:ilvl w:val="0"/>
          <w:numId w:val="2"/>
        </w:numPr>
        <w:ind w:left="0" w:firstLine="709"/>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lastRenderedPageBreak/>
        <w:t>Разработка и введение мер, методов и средств обеспечения требуемого уровня защищенности информационных /защиты ресурсов</w:t>
      </w:r>
      <w:r w:rsidRPr="00A54ED3">
        <w:rPr>
          <w:rFonts w:eastAsia="Times New Roman" w:cs="Times New Roman"/>
          <w:color w:val="000000"/>
          <w:szCs w:val="28"/>
          <w:lang w:eastAsia="ru-RU"/>
        </w:rPr>
        <w:t>.</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Для создания эффективной системы информационной безопасности организации или учреждения целесообразно разработать:</w:t>
      </w:r>
    </w:p>
    <w:p w:rsidR="0015033F" w:rsidRPr="00A54ED3" w:rsidRDefault="0015033F" w:rsidP="00A54ED3">
      <w:pPr>
        <w:pStyle w:val="a4"/>
        <w:numPr>
          <w:ilvl w:val="0"/>
          <w:numId w:val="42"/>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концепцию информационной безопасности, которая определяет в целом цели политики и основные ее принципы в увязке со статусом, целями и задачами организации или учреждения;</w:t>
      </w:r>
    </w:p>
    <w:p w:rsidR="0015033F" w:rsidRPr="00A54ED3" w:rsidRDefault="0015033F" w:rsidP="00A54ED3">
      <w:pPr>
        <w:pStyle w:val="a4"/>
        <w:numPr>
          <w:ilvl w:val="0"/>
          <w:numId w:val="42"/>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стандарты (менеджмента качества) – правила и принципы защиты информации по каждому конкретному направлению деятельности;</w:t>
      </w:r>
    </w:p>
    <w:p w:rsidR="0015033F" w:rsidRPr="00A54ED3" w:rsidRDefault="0015033F" w:rsidP="00A54ED3">
      <w:pPr>
        <w:pStyle w:val="a4"/>
        <w:numPr>
          <w:ilvl w:val="0"/>
          <w:numId w:val="42"/>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процедуры – описание конкретных действий по защите информации при работе с ней: персональных данных, порядка доступа к информационным носителям, системам и ресурсам;</w:t>
      </w:r>
    </w:p>
    <w:p w:rsidR="0015033F" w:rsidRPr="00A54ED3" w:rsidRDefault="0015033F" w:rsidP="00A54ED3">
      <w:pPr>
        <w:pStyle w:val="a4"/>
        <w:numPr>
          <w:ilvl w:val="0"/>
          <w:numId w:val="42"/>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инструкции, содержащие подробное описание (алгоритмы) действий по организации информационной защиты и обеспечению разработанных стандартов и процедур; </w:t>
      </w:r>
    </w:p>
    <w:p w:rsidR="0015033F" w:rsidRPr="00A54ED3" w:rsidRDefault="0015033F" w:rsidP="00A54ED3">
      <w:pPr>
        <w:pStyle w:val="a4"/>
        <w:numPr>
          <w:ilvl w:val="0"/>
          <w:numId w:val="42"/>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план мероприятий по обучению персонала и тестированию знаний сотрудников, имеющих доступ к информационным ресурсам.</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Для построения политики ИБ рассматривают следующие направления защиты ИВС: </w:t>
      </w:r>
    </w:p>
    <w:p w:rsidR="0015033F" w:rsidRPr="00A54ED3" w:rsidRDefault="0015033F" w:rsidP="00A54ED3">
      <w:pPr>
        <w:pStyle w:val="a4"/>
        <w:numPr>
          <w:ilvl w:val="0"/>
          <w:numId w:val="43"/>
        </w:numPr>
        <w:textAlignment w:val="baseline"/>
        <w:rPr>
          <w:rFonts w:eastAsia="Times New Roman" w:cs="Times New Roman"/>
          <w:color w:val="000000"/>
          <w:szCs w:val="28"/>
          <w:lang w:eastAsia="ru-RU"/>
        </w:rPr>
      </w:pPr>
      <w:r w:rsidRPr="00A54ED3">
        <w:rPr>
          <w:rFonts w:eastAsia="Times New Roman" w:cs="Times New Roman"/>
          <w:color w:val="000000"/>
          <w:szCs w:val="28"/>
          <w:shd w:val="clear" w:color="auto" w:fill="FFFFFF"/>
          <w:lang w:eastAsia="ru-RU"/>
        </w:rPr>
        <w:t>защита объектов ИВС;</w:t>
      </w:r>
    </w:p>
    <w:p w:rsidR="0015033F" w:rsidRPr="00A54ED3" w:rsidRDefault="0015033F" w:rsidP="00A54ED3">
      <w:pPr>
        <w:pStyle w:val="a4"/>
        <w:numPr>
          <w:ilvl w:val="0"/>
          <w:numId w:val="43"/>
        </w:numPr>
        <w:textAlignment w:val="baseline"/>
        <w:rPr>
          <w:rFonts w:eastAsia="Times New Roman" w:cs="Times New Roman"/>
          <w:color w:val="000000"/>
          <w:szCs w:val="28"/>
          <w:lang w:eastAsia="ru-RU"/>
        </w:rPr>
      </w:pPr>
      <w:r w:rsidRPr="00A54ED3">
        <w:rPr>
          <w:rFonts w:eastAsia="Times New Roman" w:cs="Times New Roman"/>
          <w:color w:val="000000"/>
          <w:szCs w:val="28"/>
          <w:shd w:val="clear" w:color="auto" w:fill="FFFFFF"/>
          <w:lang w:eastAsia="ru-RU"/>
        </w:rPr>
        <w:t>защита процессов, процедур и программ обработки информации;</w:t>
      </w:r>
    </w:p>
    <w:p w:rsidR="0015033F" w:rsidRPr="00A54ED3" w:rsidRDefault="0015033F" w:rsidP="00A54ED3">
      <w:pPr>
        <w:pStyle w:val="a4"/>
        <w:numPr>
          <w:ilvl w:val="0"/>
          <w:numId w:val="43"/>
        </w:numPr>
        <w:textAlignment w:val="baseline"/>
        <w:rPr>
          <w:rFonts w:eastAsia="Times New Roman" w:cs="Times New Roman"/>
          <w:color w:val="000000"/>
          <w:szCs w:val="28"/>
          <w:lang w:eastAsia="ru-RU"/>
        </w:rPr>
      </w:pPr>
      <w:r w:rsidRPr="00A54ED3">
        <w:rPr>
          <w:rFonts w:eastAsia="Times New Roman" w:cs="Times New Roman"/>
          <w:color w:val="000000"/>
          <w:szCs w:val="28"/>
          <w:shd w:val="clear" w:color="auto" w:fill="FFFFFF"/>
          <w:lang w:eastAsia="ru-RU"/>
        </w:rPr>
        <w:t>защита каналов связи; </w:t>
      </w:r>
    </w:p>
    <w:p w:rsidR="0015033F" w:rsidRPr="00A54ED3" w:rsidRDefault="0015033F" w:rsidP="00A54ED3">
      <w:pPr>
        <w:pStyle w:val="a4"/>
        <w:numPr>
          <w:ilvl w:val="0"/>
          <w:numId w:val="43"/>
        </w:numPr>
        <w:textAlignment w:val="baseline"/>
        <w:rPr>
          <w:rFonts w:eastAsia="Times New Roman" w:cs="Times New Roman"/>
          <w:color w:val="000000"/>
          <w:szCs w:val="28"/>
          <w:lang w:eastAsia="ru-RU"/>
        </w:rPr>
      </w:pPr>
      <w:r w:rsidRPr="00A54ED3">
        <w:rPr>
          <w:rFonts w:eastAsia="Times New Roman" w:cs="Times New Roman"/>
          <w:color w:val="000000"/>
          <w:szCs w:val="28"/>
          <w:shd w:val="clear" w:color="auto" w:fill="FFFFFF"/>
          <w:lang w:eastAsia="ru-RU"/>
        </w:rPr>
        <w:t>подавление побочных электромагнитных излучений; </w:t>
      </w:r>
    </w:p>
    <w:p w:rsidR="0015033F" w:rsidRPr="00A54ED3" w:rsidRDefault="0015033F" w:rsidP="00A54ED3">
      <w:pPr>
        <w:pStyle w:val="a4"/>
        <w:numPr>
          <w:ilvl w:val="0"/>
          <w:numId w:val="43"/>
        </w:numPr>
        <w:textAlignment w:val="baseline"/>
        <w:rPr>
          <w:rFonts w:eastAsia="Times New Roman" w:cs="Times New Roman"/>
          <w:color w:val="000000"/>
          <w:szCs w:val="28"/>
          <w:lang w:eastAsia="ru-RU"/>
        </w:rPr>
      </w:pPr>
      <w:r w:rsidRPr="00A54ED3">
        <w:rPr>
          <w:rFonts w:eastAsia="Times New Roman" w:cs="Times New Roman"/>
          <w:color w:val="000000"/>
          <w:szCs w:val="28"/>
          <w:shd w:val="clear" w:color="auto" w:fill="FFFFFF"/>
          <w:lang w:eastAsia="ru-RU"/>
        </w:rPr>
        <w:t>управление системой защиты. </w:t>
      </w:r>
    </w:p>
    <w:p w:rsidR="0015033F" w:rsidRPr="00A54ED3" w:rsidRDefault="0015033F" w:rsidP="00DC0E74">
      <w:pPr>
        <w:ind w:left="709"/>
        <w:rPr>
          <w:rFonts w:eastAsia="Times New Roman" w:cs="Times New Roman"/>
          <w:szCs w:val="28"/>
          <w:lang w:eastAsia="ru-RU"/>
        </w:rPr>
      </w:pPr>
      <w:r w:rsidRPr="00A54ED3">
        <w:rPr>
          <w:rFonts w:eastAsia="Times New Roman" w:cs="Times New Roman"/>
          <w:color w:val="000000"/>
          <w:szCs w:val="28"/>
          <w:lang w:eastAsia="ru-RU"/>
        </w:rPr>
        <w:t>Организационная защита обеспечивает: </w:t>
      </w:r>
    </w:p>
    <w:p w:rsidR="0015033F" w:rsidRPr="00A54ED3" w:rsidRDefault="0015033F" w:rsidP="00A54ED3">
      <w:pPr>
        <w:pStyle w:val="a4"/>
        <w:numPr>
          <w:ilvl w:val="0"/>
          <w:numId w:val="43"/>
        </w:numPr>
        <w:textAlignment w:val="baseline"/>
        <w:rPr>
          <w:rFonts w:eastAsia="Times New Roman" w:cs="Times New Roman"/>
          <w:color w:val="000000"/>
          <w:szCs w:val="28"/>
          <w:lang w:eastAsia="ru-RU"/>
        </w:rPr>
      </w:pPr>
      <w:r w:rsidRPr="00A54ED3">
        <w:rPr>
          <w:rFonts w:eastAsia="Times New Roman" w:cs="Times New Roman"/>
          <w:color w:val="000000"/>
          <w:szCs w:val="28"/>
          <w:shd w:val="clear" w:color="auto" w:fill="FFFFFF"/>
          <w:lang w:eastAsia="ru-RU"/>
        </w:rPr>
        <w:t>организацию охраны, режима, работу с кадрами и с документами; </w:t>
      </w:r>
    </w:p>
    <w:p w:rsidR="0015033F" w:rsidRPr="00A54ED3" w:rsidRDefault="0015033F" w:rsidP="00A54ED3">
      <w:pPr>
        <w:pStyle w:val="a4"/>
        <w:numPr>
          <w:ilvl w:val="0"/>
          <w:numId w:val="43"/>
        </w:numPr>
        <w:textAlignment w:val="baseline"/>
        <w:rPr>
          <w:rFonts w:eastAsia="Times New Roman" w:cs="Times New Roman"/>
          <w:color w:val="000000"/>
          <w:szCs w:val="28"/>
          <w:lang w:eastAsia="ru-RU"/>
        </w:rPr>
      </w:pPr>
      <w:r w:rsidRPr="00A54ED3">
        <w:rPr>
          <w:rFonts w:eastAsia="Times New Roman" w:cs="Times New Roman"/>
          <w:color w:val="000000"/>
          <w:szCs w:val="28"/>
          <w:shd w:val="clear" w:color="auto" w:fill="FFFFFF"/>
          <w:lang w:eastAsia="ru-RU"/>
        </w:rPr>
        <w:t>использование технических средств безопасности (например, простейших дверных замков, магнитных или иных карт и др.), информационно-аналитическую деятельность по выявлению внутренних и внешних угроз.</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Концепция информационной безопасности </w:t>
      </w:r>
      <w:r w:rsidRPr="00A54ED3">
        <w:rPr>
          <w:rFonts w:eastAsia="Times New Roman" w:cs="Times New Roman"/>
          <w:color w:val="000000"/>
          <w:szCs w:val="28"/>
          <w:lang w:eastAsia="ru-RU"/>
        </w:rPr>
        <w:t>определяет в целом цели политики и основные ее принципы в увязке со статусом, целями и задач</w:t>
      </w:r>
      <w:r w:rsidR="00DC0E74" w:rsidRPr="00A54ED3">
        <w:rPr>
          <w:rFonts w:eastAsia="Times New Roman" w:cs="Times New Roman"/>
          <w:color w:val="000000"/>
          <w:szCs w:val="28"/>
          <w:lang w:eastAsia="ru-RU"/>
        </w:rPr>
        <w:t>ами организации или учреждения.</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Основными разделами концепции информационной безопасности могут быть следующие: </w:t>
      </w:r>
    </w:p>
    <w:p w:rsidR="0015033F" w:rsidRPr="00A54ED3" w:rsidRDefault="0015033F" w:rsidP="00A54ED3">
      <w:pPr>
        <w:pStyle w:val="a4"/>
        <w:numPr>
          <w:ilvl w:val="0"/>
          <w:numId w:val="4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определение ИБ (или СУИБ); </w:t>
      </w:r>
    </w:p>
    <w:p w:rsidR="0015033F" w:rsidRPr="00A54ED3" w:rsidRDefault="0015033F" w:rsidP="00A54ED3">
      <w:pPr>
        <w:pStyle w:val="a4"/>
        <w:numPr>
          <w:ilvl w:val="0"/>
          <w:numId w:val="4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структура информационной системы организации (учреждения) и вытекающая из этого структура системы обеспечения информационной безопасности; </w:t>
      </w:r>
    </w:p>
    <w:p w:rsidR="0015033F" w:rsidRPr="00A54ED3" w:rsidRDefault="0015033F" w:rsidP="00A54ED3">
      <w:pPr>
        <w:pStyle w:val="a4"/>
        <w:numPr>
          <w:ilvl w:val="0"/>
          <w:numId w:val="4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безопасность информации: принципы и стандарты; </w:t>
      </w:r>
    </w:p>
    <w:p w:rsidR="0015033F" w:rsidRPr="00A54ED3" w:rsidRDefault="0015033F" w:rsidP="00A54ED3">
      <w:pPr>
        <w:pStyle w:val="a4"/>
        <w:numPr>
          <w:ilvl w:val="0"/>
          <w:numId w:val="4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оценка рисков информационным ресурсам в организации (учреждении); </w:t>
      </w:r>
    </w:p>
    <w:p w:rsidR="0015033F" w:rsidRPr="00A54ED3" w:rsidRDefault="0015033F" w:rsidP="00A54ED3">
      <w:pPr>
        <w:pStyle w:val="a4"/>
        <w:numPr>
          <w:ilvl w:val="0"/>
          <w:numId w:val="4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описание основных механизмов контроля безопасности; </w:t>
      </w:r>
    </w:p>
    <w:p w:rsidR="0015033F" w:rsidRPr="00A54ED3" w:rsidRDefault="0015033F" w:rsidP="00A54ED3">
      <w:pPr>
        <w:pStyle w:val="a4"/>
        <w:numPr>
          <w:ilvl w:val="0"/>
          <w:numId w:val="4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обязанности и ответственность каждого отдела, управления или департамента, каждого сотрудника в реализации разработанной и утвержденной политики безопасности; </w:t>
      </w:r>
    </w:p>
    <w:p w:rsidR="0015033F" w:rsidRPr="00A54ED3" w:rsidRDefault="0015033F" w:rsidP="00A54ED3">
      <w:pPr>
        <w:pStyle w:val="a4"/>
        <w:numPr>
          <w:ilvl w:val="0"/>
          <w:numId w:val="4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обязанности лица (администратора безопасности), ответственного за организацию оперативного контроля и управления политикой безопасности; </w:t>
      </w:r>
    </w:p>
    <w:p w:rsidR="0015033F" w:rsidRPr="00A54ED3" w:rsidRDefault="0015033F" w:rsidP="00A54ED3">
      <w:pPr>
        <w:pStyle w:val="a4"/>
        <w:numPr>
          <w:ilvl w:val="0"/>
          <w:numId w:val="4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lastRenderedPageBreak/>
        <w:t>ссылки на документы об информационной безопасности, действующие на территории Республики Беларусь.</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Оценка рисков</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Фактор, воздействующий на ИВС</w:t>
      </w:r>
      <w:r w:rsidRPr="00A54ED3">
        <w:rPr>
          <w:rFonts w:eastAsia="Times New Roman" w:cs="Times New Roman"/>
          <w:color w:val="000000"/>
          <w:szCs w:val="28"/>
          <w:lang w:eastAsia="ru-RU"/>
        </w:rPr>
        <w:t>, – это явление, действие или процесс, результатом которых может быть утечка, искажение, уничтожение данных, блокировка доступа к ним, повреждение или уничтожение системы защиты. </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Внутренние дестабилизирующие факторы, </w:t>
      </w:r>
      <w:r w:rsidRPr="00A54ED3">
        <w:rPr>
          <w:rFonts w:eastAsia="Times New Roman" w:cs="Times New Roman"/>
          <w:color w:val="000000"/>
          <w:szCs w:val="28"/>
          <w:lang w:eastAsia="ru-RU"/>
        </w:rPr>
        <w:t>влияющие на: </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1) на программные средства (ПС): </w:t>
      </w:r>
    </w:p>
    <w:p w:rsidR="0015033F" w:rsidRPr="00A54ED3" w:rsidRDefault="0015033F" w:rsidP="00A54ED3">
      <w:pPr>
        <w:numPr>
          <w:ilvl w:val="0"/>
          <w:numId w:val="3"/>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некорректный исходный алгоритм; </w:t>
      </w:r>
    </w:p>
    <w:p w:rsidR="0015033F" w:rsidRPr="00A54ED3" w:rsidRDefault="0015033F" w:rsidP="00A54ED3">
      <w:pPr>
        <w:numPr>
          <w:ilvl w:val="0"/>
          <w:numId w:val="3"/>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неправильно запрограммированный исходный алгоритм (первичные ошибки); </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2) на аппаратные средства (АС): </w:t>
      </w:r>
    </w:p>
    <w:p w:rsidR="0015033F" w:rsidRPr="00A54ED3" w:rsidRDefault="0015033F" w:rsidP="00A54ED3">
      <w:pPr>
        <w:numPr>
          <w:ilvl w:val="0"/>
          <w:numId w:val="4"/>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системные ошибки при постановке задачи проектирования; </w:t>
      </w:r>
    </w:p>
    <w:p w:rsidR="0015033F" w:rsidRPr="00A54ED3" w:rsidRDefault="0015033F" w:rsidP="00A54ED3">
      <w:pPr>
        <w:numPr>
          <w:ilvl w:val="0"/>
          <w:numId w:val="4"/>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отклонения от технологии изготовления комплектующих изделий и АС в целом; </w:t>
      </w:r>
    </w:p>
    <w:p w:rsidR="0015033F" w:rsidRPr="00A54ED3" w:rsidRDefault="0015033F" w:rsidP="00A54ED3">
      <w:pPr>
        <w:numPr>
          <w:ilvl w:val="0"/>
          <w:numId w:val="4"/>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нарушение режима эксплуатации, вызванное внутренним состоянием АС. </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Внешние дестабилизирующие факторы, </w:t>
      </w:r>
      <w:r w:rsidRPr="00A54ED3">
        <w:rPr>
          <w:rFonts w:eastAsia="Times New Roman" w:cs="Times New Roman"/>
          <w:color w:val="000000"/>
          <w:szCs w:val="28"/>
          <w:lang w:eastAsia="ru-RU"/>
        </w:rPr>
        <w:t>влияющие на: </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1) на программные средства: </w:t>
      </w:r>
    </w:p>
    <w:p w:rsidR="0015033F" w:rsidRPr="00A54ED3" w:rsidRDefault="0015033F" w:rsidP="00A54ED3">
      <w:pPr>
        <w:numPr>
          <w:ilvl w:val="0"/>
          <w:numId w:val="5"/>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неквалифицированные пользователи; </w:t>
      </w:r>
    </w:p>
    <w:p w:rsidR="0015033F" w:rsidRPr="00A54ED3" w:rsidRDefault="0015033F" w:rsidP="00A54ED3">
      <w:pPr>
        <w:numPr>
          <w:ilvl w:val="0"/>
          <w:numId w:val="5"/>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несанкционированный доступ к ПС с целью модификации кода; </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2) на аппаратные средства: </w:t>
      </w:r>
    </w:p>
    <w:p w:rsidR="0015033F" w:rsidRPr="00A54ED3" w:rsidRDefault="0015033F" w:rsidP="00A54ED3">
      <w:pPr>
        <w:numPr>
          <w:ilvl w:val="0"/>
          <w:numId w:val="6"/>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внешние климатические условия; </w:t>
      </w:r>
    </w:p>
    <w:p w:rsidR="0015033F" w:rsidRPr="00A54ED3" w:rsidRDefault="0015033F" w:rsidP="00A54ED3">
      <w:pPr>
        <w:numPr>
          <w:ilvl w:val="0"/>
          <w:numId w:val="6"/>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электромагнитные и ионизирующие помехи; </w:t>
      </w:r>
    </w:p>
    <w:p w:rsidR="0015033F" w:rsidRPr="00A54ED3" w:rsidRDefault="0015033F" w:rsidP="00A54ED3">
      <w:pPr>
        <w:numPr>
          <w:ilvl w:val="0"/>
          <w:numId w:val="6"/>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перебои в электроснабжении; </w:t>
      </w:r>
    </w:p>
    <w:p w:rsidR="0015033F" w:rsidRPr="00A54ED3" w:rsidRDefault="0015033F" w:rsidP="00A54ED3">
      <w:pPr>
        <w:numPr>
          <w:ilvl w:val="0"/>
          <w:numId w:val="6"/>
        </w:numPr>
        <w:ind w:left="0" w:firstLine="709"/>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недостаточная квалификация обслуживающего персонала.</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Риски и их оценка</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Риск = Ущерб*Вероятность </w:t>
      </w:r>
    </w:p>
    <w:p w:rsidR="0015033F" w:rsidRPr="00A54ED3" w:rsidRDefault="0015033F" w:rsidP="00DC0E7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Ущерб следует из угрозы </w:t>
      </w:r>
      <w:r w:rsidRPr="00A54ED3">
        <w:rPr>
          <w:rFonts w:eastAsia="Times New Roman" w:cs="Times New Roman"/>
          <w:i/>
          <w:iCs/>
          <w:color w:val="000000"/>
          <w:szCs w:val="28"/>
          <w:lang w:eastAsia="ru-RU"/>
        </w:rPr>
        <w:t>(Т.е. Риск &gt; Угроза, для понимания разницы между Риском и Угрозой)</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Мероприятия по оценке рисков</w:t>
      </w:r>
      <w:r w:rsidRPr="00A54ED3">
        <w:rPr>
          <w:rFonts w:eastAsia="Times New Roman" w:cs="Times New Roman"/>
          <w:color w:val="000000"/>
          <w:szCs w:val="28"/>
          <w:lang w:eastAsia="ru-RU"/>
        </w:rPr>
        <w:t>:</w:t>
      </w:r>
    </w:p>
    <w:p w:rsidR="0015033F" w:rsidRPr="00A54ED3" w:rsidRDefault="0015033F" w:rsidP="00A54ED3">
      <w:pPr>
        <w:pStyle w:val="a4"/>
        <w:numPr>
          <w:ilvl w:val="0"/>
          <w:numId w:val="45"/>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идентификация значимых угроз и уязвимостей для идентифицированных ресурсов; </w:t>
      </w:r>
    </w:p>
    <w:p w:rsidR="0015033F" w:rsidRPr="00A54ED3" w:rsidRDefault="0015033F" w:rsidP="00A54ED3">
      <w:pPr>
        <w:pStyle w:val="a4"/>
        <w:numPr>
          <w:ilvl w:val="0"/>
          <w:numId w:val="45"/>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оценка вероятности возникновения угроз и уязвимостей; </w:t>
      </w:r>
    </w:p>
    <w:p w:rsidR="0015033F" w:rsidRPr="00A54ED3" w:rsidRDefault="0015033F" w:rsidP="00A54ED3">
      <w:pPr>
        <w:pStyle w:val="a4"/>
        <w:numPr>
          <w:ilvl w:val="0"/>
          <w:numId w:val="45"/>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вычисление рисков; оценивание рисков по заранее определенной шкале риска.</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Угрозы</w:t>
      </w:r>
      <w:r w:rsidRPr="00A54ED3">
        <w:rPr>
          <w:rFonts w:eastAsia="Times New Roman" w:cs="Times New Roman"/>
          <w:color w:val="000000"/>
          <w:szCs w:val="28"/>
          <w:lang w:eastAsia="ru-RU"/>
        </w:rPr>
        <w:t>:</w:t>
      </w:r>
    </w:p>
    <w:p w:rsidR="0015033F" w:rsidRPr="00A54ED3" w:rsidRDefault="0015033F" w:rsidP="00A54ED3">
      <w:pPr>
        <w:pStyle w:val="a4"/>
        <w:numPr>
          <w:ilvl w:val="0"/>
          <w:numId w:val="46"/>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Естественные - физические и природные воздействия</w:t>
      </w:r>
    </w:p>
    <w:p w:rsidR="0015033F" w:rsidRPr="00A54ED3" w:rsidRDefault="0015033F" w:rsidP="00A54ED3">
      <w:pPr>
        <w:pStyle w:val="a4"/>
        <w:numPr>
          <w:ilvl w:val="0"/>
          <w:numId w:val="46"/>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Искусственные - вызваны деятельностью человека</w:t>
      </w:r>
    </w:p>
    <w:p w:rsidR="0015033F" w:rsidRPr="00A54ED3" w:rsidRDefault="0015033F" w:rsidP="00A54ED3">
      <w:pPr>
        <w:pStyle w:val="a4"/>
        <w:numPr>
          <w:ilvl w:val="0"/>
          <w:numId w:val="46"/>
        </w:numPr>
        <w:rPr>
          <w:rFonts w:eastAsia="Times New Roman" w:cs="Times New Roman"/>
          <w:szCs w:val="28"/>
          <w:lang w:eastAsia="ru-RU"/>
        </w:rPr>
      </w:pPr>
      <w:r w:rsidRPr="00A54ED3">
        <w:rPr>
          <w:rFonts w:eastAsia="Times New Roman" w:cs="Times New Roman"/>
          <w:color w:val="000000"/>
          <w:szCs w:val="28"/>
          <w:lang w:eastAsia="ru-RU"/>
        </w:rPr>
        <w:t>---</w:t>
      </w:r>
    </w:p>
    <w:p w:rsidR="0015033F" w:rsidRPr="00A54ED3" w:rsidRDefault="0015033F" w:rsidP="00A54ED3">
      <w:pPr>
        <w:pStyle w:val="a4"/>
        <w:numPr>
          <w:ilvl w:val="0"/>
          <w:numId w:val="46"/>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Преднамеренные</w:t>
      </w:r>
    </w:p>
    <w:p w:rsidR="0015033F" w:rsidRPr="00A54ED3" w:rsidRDefault="0015033F" w:rsidP="00A54ED3">
      <w:pPr>
        <w:pStyle w:val="a4"/>
        <w:numPr>
          <w:ilvl w:val="0"/>
          <w:numId w:val="46"/>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Непреднамеренные</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Цель оценивания рисков состоит в определении характеристик рисков для информационной системы и ее ресурсов. На основе таких данных могут быть выбраны необходимые средства управления ИБ.</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При оценивании рисков учитываются: </w:t>
      </w:r>
    </w:p>
    <w:p w:rsidR="0015033F" w:rsidRPr="00A54ED3" w:rsidRDefault="0015033F" w:rsidP="00A54ED3">
      <w:pPr>
        <w:pStyle w:val="a4"/>
        <w:numPr>
          <w:ilvl w:val="0"/>
          <w:numId w:val="4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ценность ресурсов;</w:t>
      </w:r>
    </w:p>
    <w:p w:rsidR="0015033F" w:rsidRPr="00A54ED3" w:rsidRDefault="0015033F" w:rsidP="00A54ED3">
      <w:pPr>
        <w:pStyle w:val="a4"/>
        <w:numPr>
          <w:ilvl w:val="0"/>
          <w:numId w:val="4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оценка значимости угроз; </w:t>
      </w:r>
    </w:p>
    <w:p w:rsidR="0015033F" w:rsidRPr="00A54ED3" w:rsidRDefault="0015033F" w:rsidP="00A54ED3">
      <w:pPr>
        <w:pStyle w:val="a4"/>
        <w:numPr>
          <w:ilvl w:val="0"/>
          <w:numId w:val="4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эффективность существующих и планируемых средств защиты.</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lastRenderedPageBreak/>
        <w:t>Шкала численной оценки ущерба от несанкционированного доступа (НСД)</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2E90CFF2" wp14:editId="04865195">
            <wp:extent cx="5734050" cy="3781425"/>
            <wp:effectExtent l="0" t="0" r="0" b="9525"/>
            <wp:docPr id="6" name="Рисунок 6" descr="https://lh7-rt.googleusercontent.com/docsz/AD_4nXePExmiJ0pMrYAbsBKuLd0YAE35ua4mn2XCth6aNxjFnlD-WSCXWb4p1Q82kHa5BDt9fPXBhuCzIJaQlZw6hnWUhP2e80S1fsmcN2VVQk271bGm5hbY5LYLypFGDYb0Bogdg57Pv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ePExmiJ0pMrYAbsBKuLd0YAE35ua4mn2XCth6aNxjFnlD-WSCXWb4p1Q82kHa5BDt9fPXBhuCzIJaQlZw6hnWUhP2e80S1fsmcN2VVQk271bGm5hbY5LYLypFGDYb0Bogdg57Pvg?key=Pg4XWrHw-YEyVJrIAlzmz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781425"/>
                    </a:xfrm>
                    <a:prstGeom prst="rect">
                      <a:avLst/>
                    </a:prstGeom>
                    <a:noFill/>
                    <a:ln>
                      <a:noFill/>
                    </a:ln>
                  </pic:spPr>
                </pic:pic>
              </a:graphicData>
            </a:graphic>
          </wp:inline>
        </w:drawing>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2FF46C5D" wp14:editId="4EEDFE35">
            <wp:extent cx="5734050" cy="2105025"/>
            <wp:effectExtent l="0" t="0" r="0" b="9525"/>
            <wp:docPr id="5" name="Рисунок 5" descr="https://lh7-rt.googleusercontent.com/docsz/AD_4nXc4V4we_-rAyjAuQKHiTH0m0qgfKqvCddUz4BZ3Zq2aRJtH2WIngEfbbxbzPcokNy1hGp9PMf9E6mBLX0x4G0aKq1r2AeI6Il7FyeJoyjuQBsu0ILntWinm1ZI8bCjYmVitQhhJ4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c4V4we_-rAyjAuQKHiTH0m0qgfKqvCddUz4BZ3Zq2aRJtH2WIngEfbbxbzPcokNy1hGp9PMf9E6mBLX0x4G0aKq1r2AeI6Il7FyeJoyjuQBsu0ILntWinm1ZI8bCjYmVitQhhJ4A?key=Pg4XWrHw-YEyVJrIAlzmz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105025"/>
                    </a:xfrm>
                    <a:prstGeom prst="rect">
                      <a:avLst/>
                    </a:prstGeom>
                    <a:noFill/>
                    <a:ln>
                      <a:noFill/>
                    </a:ln>
                  </pic:spPr>
                </pic:pic>
              </a:graphicData>
            </a:graphic>
          </wp:inline>
        </w:drawing>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1B3E099A" wp14:editId="36032453">
            <wp:extent cx="5734050" cy="2066925"/>
            <wp:effectExtent l="0" t="0" r="0" b="9525"/>
            <wp:docPr id="4" name="Рисунок 4" descr="https://lh7-rt.googleusercontent.com/docsz/AD_4nXd6tav6bCjCdFhoca2aHxd2Swo993Fyi9XRxMKwhDNWd4mohgDsq5iFVr-NON9TCKZMmlNHb2BzKAG7YQ5YjUPobWJaFvS1aY9ykqG_FrvOJzlPeeZxIAFx7gTsUMFp_ybAMyP5?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d6tav6bCjCdFhoca2aHxd2Swo993Fyi9XRxMKwhDNWd4mohgDsq5iFVr-NON9TCKZMmlNHb2BzKAG7YQ5YjUPobWJaFvS1aY9ykqG_FrvOJzlPeeZxIAFx7gTsUMFp_ybAMyP5?key=Pg4XWrHw-YEyVJrIAlzmz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2066925"/>
                    </a:xfrm>
                    <a:prstGeom prst="rect">
                      <a:avLst/>
                    </a:prstGeom>
                    <a:noFill/>
                    <a:ln>
                      <a:noFill/>
                    </a:ln>
                  </pic:spPr>
                </pic:pic>
              </a:graphicData>
            </a:graphic>
          </wp:inline>
        </w:drawing>
      </w:r>
    </w:p>
    <w:p w:rsidR="00E51FA5" w:rsidRPr="00A54ED3" w:rsidRDefault="00E51FA5" w:rsidP="00A54ED3">
      <w:pPr>
        <w:pStyle w:val="1"/>
        <w:numPr>
          <w:ilvl w:val="0"/>
          <w:numId w:val="7"/>
        </w:numPr>
        <w:rPr>
          <w:rFonts w:ascii="Times New Roman" w:hAnsi="Times New Roman" w:cs="Times New Roman"/>
        </w:rPr>
      </w:pPr>
      <w:bookmarkStart w:id="7" w:name="_Toc200622637"/>
      <w:r w:rsidRPr="00A54ED3">
        <w:rPr>
          <w:rFonts w:ascii="Times New Roman" w:hAnsi="Times New Roman" w:cs="Times New Roman"/>
        </w:rPr>
        <w:t>Энтропия источника сообщения. Энтропия Шеннона.</w:t>
      </w:r>
      <w:bookmarkEnd w:id="7"/>
    </w:p>
    <w:p w:rsidR="0015033F" w:rsidRPr="00A54ED3" w:rsidRDefault="0015033F" w:rsidP="00AD0FD4">
      <w:pPr>
        <w:pStyle w:val="a3"/>
        <w:spacing w:before="0" w:beforeAutospacing="0" w:after="0" w:afterAutospacing="0"/>
        <w:ind w:firstLine="709"/>
        <w:jc w:val="both"/>
        <w:rPr>
          <w:sz w:val="28"/>
          <w:szCs w:val="28"/>
        </w:rPr>
      </w:pPr>
      <w:r w:rsidRPr="00A54ED3">
        <w:rPr>
          <w:b/>
          <w:bCs/>
          <w:i/>
          <w:iCs/>
          <w:color w:val="000000"/>
          <w:sz w:val="28"/>
          <w:szCs w:val="28"/>
        </w:rPr>
        <w:t>Алфавит</w:t>
      </w:r>
      <w:r w:rsidRPr="00A54ED3">
        <w:rPr>
          <w:b/>
          <w:bCs/>
          <w:color w:val="000000"/>
          <w:sz w:val="28"/>
          <w:szCs w:val="28"/>
        </w:rPr>
        <w:t xml:space="preserve"> </w:t>
      </w:r>
      <w:r w:rsidRPr="00A54ED3">
        <w:rPr>
          <w:color w:val="000000"/>
          <w:sz w:val="28"/>
          <w:szCs w:val="28"/>
        </w:rPr>
        <w:t>– конечная совокупность символов (знаков), с помощью которых можно представить любое сообщение в ИС.</w:t>
      </w:r>
    </w:p>
    <w:p w:rsidR="0015033F" w:rsidRPr="00A54ED3" w:rsidRDefault="0015033F" w:rsidP="00AD0FD4">
      <w:pPr>
        <w:pStyle w:val="a3"/>
        <w:spacing w:before="0" w:beforeAutospacing="0" w:after="0" w:afterAutospacing="0"/>
        <w:ind w:firstLine="709"/>
        <w:jc w:val="both"/>
        <w:rPr>
          <w:sz w:val="28"/>
          <w:szCs w:val="28"/>
        </w:rPr>
      </w:pPr>
      <w:r w:rsidRPr="00A54ED3">
        <w:rPr>
          <w:b/>
          <w:color w:val="000000"/>
          <w:sz w:val="28"/>
          <w:szCs w:val="28"/>
        </w:rPr>
        <w:t>Мощность алфавита</w:t>
      </w:r>
      <w:r w:rsidRPr="00A54ED3">
        <w:rPr>
          <w:color w:val="000000"/>
          <w:sz w:val="28"/>
          <w:szCs w:val="28"/>
        </w:rPr>
        <w:t xml:space="preserve"> – количество элементов (конечно/бесконечно) - </w:t>
      </w:r>
      <w:r w:rsidRPr="00A54ED3">
        <w:rPr>
          <w:b/>
          <w:bCs/>
          <w:color w:val="000000"/>
          <w:sz w:val="28"/>
          <w:szCs w:val="28"/>
        </w:rPr>
        <w:t>N(A).</w:t>
      </w:r>
    </w:p>
    <w:p w:rsidR="0015033F" w:rsidRPr="00A54ED3" w:rsidRDefault="0015033F" w:rsidP="00AD0FD4">
      <w:pPr>
        <w:pStyle w:val="a3"/>
        <w:spacing w:before="0" w:beforeAutospacing="0" w:after="0" w:afterAutospacing="0"/>
        <w:ind w:firstLine="709"/>
        <w:jc w:val="both"/>
        <w:rPr>
          <w:sz w:val="28"/>
          <w:szCs w:val="28"/>
        </w:rPr>
      </w:pPr>
      <w:r w:rsidRPr="00A54ED3">
        <w:rPr>
          <w:b/>
          <w:color w:val="000000"/>
          <w:sz w:val="28"/>
          <w:szCs w:val="28"/>
        </w:rPr>
        <w:t>Вероятность</w:t>
      </w:r>
      <w:r w:rsidRPr="00A54ED3">
        <w:rPr>
          <w:color w:val="000000"/>
          <w:sz w:val="28"/>
          <w:szCs w:val="28"/>
        </w:rPr>
        <w:t xml:space="preserve"> того, что произвольный символ ξ произвольного документа (текст, база данных, текст программы) будет буквой «</w:t>
      </w:r>
      <w:proofErr w:type="spellStart"/>
      <w:r w:rsidRPr="00A54ED3">
        <w:rPr>
          <w:color w:val="000000"/>
          <w:sz w:val="28"/>
          <w:szCs w:val="28"/>
        </w:rPr>
        <w:t>а</w:t>
      </w:r>
      <w:r w:rsidRPr="00A54ED3">
        <w:rPr>
          <w:color w:val="000000"/>
          <w:sz w:val="28"/>
          <w:szCs w:val="28"/>
          <w:vertAlign w:val="subscript"/>
        </w:rPr>
        <w:t>i</w:t>
      </w:r>
      <w:proofErr w:type="spellEnd"/>
      <w:r w:rsidRPr="00A54ED3">
        <w:rPr>
          <w:color w:val="000000"/>
          <w:sz w:val="28"/>
          <w:szCs w:val="28"/>
        </w:rPr>
        <w:t>»:</w:t>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 xml:space="preserve"> P (ξ = </w:t>
      </w:r>
      <w:proofErr w:type="spellStart"/>
      <w:r w:rsidRPr="00A54ED3">
        <w:rPr>
          <w:color w:val="000000"/>
          <w:sz w:val="28"/>
          <w:szCs w:val="28"/>
        </w:rPr>
        <w:t>а</w:t>
      </w:r>
      <w:r w:rsidRPr="00A54ED3">
        <w:rPr>
          <w:color w:val="000000"/>
          <w:sz w:val="28"/>
          <w:szCs w:val="28"/>
          <w:vertAlign w:val="subscript"/>
        </w:rPr>
        <w:t>i</w:t>
      </w:r>
      <w:proofErr w:type="spellEnd"/>
      <w:r w:rsidRPr="00A54ED3">
        <w:rPr>
          <w:color w:val="000000"/>
          <w:sz w:val="28"/>
          <w:szCs w:val="28"/>
        </w:rPr>
        <w:t>) = p(</w:t>
      </w:r>
      <w:proofErr w:type="spellStart"/>
      <w:r w:rsidRPr="00A54ED3">
        <w:rPr>
          <w:color w:val="000000"/>
          <w:sz w:val="28"/>
          <w:szCs w:val="28"/>
        </w:rPr>
        <w:t>а</w:t>
      </w:r>
      <w:r w:rsidRPr="00A54ED3">
        <w:rPr>
          <w:color w:val="000000"/>
          <w:sz w:val="28"/>
          <w:szCs w:val="28"/>
          <w:vertAlign w:val="subscript"/>
        </w:rPr>
        <w:t>i</w:t>
      </w:r>
      <w:proofErr w:type="spellEnd"/>
      <w:r w:rsidRPr="00A54ED3">
        <w:rPr>
          <w:color w:val="000000"/>
          <w:sz w:val="28"/>
          <w:szCs w:val="28"/>
        </w:rPr>
        <w:t>)</w:t>
      </w:r>
    </w:p>
    <w:p w:rsidR="0015033F" w:rsidRPr="00A54ED3" w:rsidRDefault="0015033F" w:rsidP="00AD0FD4">
      <w:pPr>
        <w:pStyle w:val="a3"/>
        <w:spacing w:before="0" w:beforeAutospacing="0" w:after="0" w:afterAutospacing="0"/>
        <w:ind w:firstLine="709"/>
        <w:jc w:val="both"/>
        <w:rPr>
          <w:sz w:val="28"/>
          <w:szCs w:val="28"/>
        </w:rPr>
      </w:pPr>
      <w:r w:rsidRPr="00A54ED3">
        <w:rPr>
          <w:noProof/>
          <w:color w:val="000000"/>
          <w:sz w:val="28"/>
          <w:szCs w:val="28"/>
          <w:bdr w:val="none" w:sz="0" w:space="0" w:color="auto" w:frame="1"/>
        </w:rPr>
        <w:lastRenderedPageBreak/>
        <w:drawing>
          <wp:inline distT="0" distB="0" distL="0" distR="0" wp14:anchorId="319553A7" wp14:editId="48B6FCCB">
            <wp:extent cx="1885950" cy="800100"/>
            <wp:effectExtent l="0" t="0" r="0" b="0"/>
            <wp:docPr id="8" name="Рисунок 8" descr="https://lh7-rt.googleusercontent.com/docsz/AD_4nXe5hDsqsREjYTKxy7Mi7D968rlnrTs8ByG4M3Cle9oRPsqI29_JrDyWVxVk3n_f5Nlni_3-hLr-5gm2iDDTxSMHcsLNflrBxK-CIgHoxIUDqrREo7qJvkuXF4zIU6EWUgxRveXPS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rt.googleusercontent.com/docsz/AD_4nXe5hDsqsREjYTKxy7Mi7D968rlnrTs8ByG4M3Cle9oRPsqI29_JrDyWVxVk3n_f5Nlni_3-hLr-5gm2iDDTxSMHcsLNflrBxK-CIgHoxIUDqrREo7qJvkuXF4zIU6EWUgxRveXPSw?key=Pg4XWrHw-YEyVJrIAlzmz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85950" cy="800100"/>
                    </a:xfrm>
                    <a:prstGeom prst="rect">
                      <a:avLst/>
                    </a:prstGeom>
                    <a:noFill/>
                    <a:ln>
                      <a:noFill/>
                    </a:ln>
                  </pic:spPr>
                </pic:pic>
              </a:graphicData>
            </a:graphic>
          </wp:inline>
        </w:drawing>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 xml:space="preserve">(Введено Шенноном) </w:t>
      </w:r>
      <w:r w:rsidRPr="00A54ED3">
        <w:rPr>
          <w:b/>
          <w:bCs/>
          <w:color w:val="000000"/>
          <w:sz w:val="28"/>
          <w:szCs w:val="28"/>
        </w:rPr>
        <w:t>Энтропия</w:t>
      </w:r>
      <w:r w:rsidRPr="00A54ED3">
        <w:rPr>
          <w:color w:val="000000"/>
          <w:sz w:val="28"/>
          <w:szCs w:val="28"/>
        </w:rPr>
        <w:t xml:space="preserve"> – характеристика информативности информации.</w:t>
      </w:r>
    </w:p>
    <w:p w:rsidR="0015033F" w:rsidRPr="00A54ED3" w:rsidRDefault="0015033F" w:rsidP="00AD0FD4">
      <w:pPr>
        <w:pStyle w:val="a3"/>
        <w:spacing w:before="0" w:beforeAutospacing="0" w:after="0" w:afterAutospacing="0"/>
        <w:ind w:firstLine="709"/>
        <w:jc w:val="both"/>
        <w:rPr>
          <w:sz w:val="28"/>
          <w:szCs w:val="28"/>
        </w:rPr>
      </w:pPr>
      <w:r w:rsidRPr="00A54ED3">
        <w:rPr>
          <w:b/>
          <w:bCs/>
          <w:i/>
          <w:iCs/>
          <w:color w:val="000000"/>
          <w:sz w:val="28"/>
          <w:szCs w:val="28"/>
        </w:rPr>
        <w:t>Энтропия Шеннона:</w:t>
      </w:r>
    </w:p>
    <w:p w:rsidR="0015033F" w:rsidRPr="00A54ED3" w:rsidRDefault="0015033F" w:rsidP="00AD0FD4">
      <w:pPr>
        <w:pStyle w:val="a3"/>
        <w:spacing w:before="0" w:beforeAutospacing="0" w:after="0" w:afterAutospacing="0"/>
        <w:ind w:firstLine="709"/>
        <w:jc w:val="both"/>
        <w:rPr>
          <w:sz w:val="28"/>
          <w:szCs w:val="28"/>
        </w:rPr>
      </w:pPr>
      <w:r w:rsidRPr="00A54ED3">
        <w:rPr>
          <w:noProof/>
          <w:color w:val="000000"/>
          <w:sz w:val="28"/>
          <w:szCs w:val="28"/>
          <w:bdr w:val="none" w:sz="0" w:space="0" w:color="auto" w:frame="1"/>
        </w:rPr>
        <w:drawing>
          <wp:inline distT="0" distB="0" distL="0" distR="0" wp14:anchorId="2F0CCA65" wp14:editId="18BD4595">
            <wp:extent cx="3476625" cy="800100"/>
            <wp:effectExtent l="0" t="0" r="9525" b="0"/>
            <wp:docPr id="7" name="Рисунок 7" descr="https://lh7-rt.googleusercontent.com/docsz/AD_4nXc_siAPJtlRuGg-TfZlZCiN5-JQiHXCVIfyI3NPC4DOl3Pqi38ojBLB4r_NJE4wGgR-qx3OPmb2jqPzYk2EXijaVBW-DuiO4IR-rn7781N4VUpaMrifg6g0AVq-3xDUelkq4_H6C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rt.googleusercontent.com/docsz/AD_4nXc_siAPJtlRuGg-TfZlZCiN5-JQiHXCVIfyI3NPC4DOl3Pqi38ojBLB4r_NJE4wGgR-qx3OPmb2jqPzYk2EXijaVBW-DuiO4IR-rn7781N4VUpaMrifg6g0AVq-3xDUelkq4_H6Cg?key=Pg4XWrHw-YEyVJrIAlzmz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76625" cy="800100"/>
                    </a:xfrm>
                    <a:prstGeom prst="rect">
                      <a:avLst/>
                    </a:prstGeom>
                    <a:noFill/>
                    <a:ln>
                      <a:noFill/>
                    </a:ln>
                  </pic:spPr>
                </pic:pic>
              </a:graphicData>
            </a:graphic>
          </wp:inline>
        </w:drawing>
      </w:r>
    </w:p>
    <w:p w:rsidR="0015033F" w:rsidRPr="00A54ED3" w:rsidRDefault="0015033F" w:rsidP="00AD0FD4">
      <w:pPr>
        <w:pStyle w:val="a3"/>
        <w:spacing w:before="0" w:beforeAutospacing="0" w:after="0" w:afterAutospacing="0"/>
        <w:ind w:firstLine="709"/>
        <w:jc w:val="both"/>
        <w:rPr>
          <w:sz w:val="28"/>
          <w:szCs w:val="28"/>
        </w:rPr>
      </w:pPr>
      <w:r w:rsidRPr="00A54ED3">
        <w:rPr>
          <w:b/>
          <w:bCs/>
          <w:i/>
          <w:iCs/>
          <w:color w:val="000000"/>
          <w:sz w:val="28"/>
          <w:szCs w:val="28"/>
        </w:rPr>
        <w:t>В двоичном алфавите стремится к 1, а вероятности 0 и 1 к 0.5</w:t>
      </w:r>
    </w:p>
    <w:p w:rsidR="0015033F" w:rsidRPr="00A54ED3" w:rsidRDefault="0015033F" w:rsidP="00AD0FD4">
      <w:pPr>
        <w:pStyle w:val="a3"/>
        <w:spacing w:before="0" w:beforeAutospacing="0" w:after="0" w:afterAutospacing="0"/>
        <w:ind w:firstLine="709"/>
        <w:jc w:val="both"/>
        <w:rPr>
          <w:sz w:val="28"/>
          <w:szCs w:val="28"/>
        </w:rPr>
      </w:pPr>
      <w:r w:rsidRPr="00A54ED3">
        <w:rPr>
          <w:b/>
          <w:bCs/>
          <w:color w:val="000000"/>
          <w:sz w:val="28"/>
          <w:szCs w:val="28"/>
        </w:rPr>
        <w:t>Энтропия алфавита</w:t>
      </w:r>
      <w:r w:rsidRPr="00A54ED3">
        <w:rPr>
          <w:color w:val="000000"/>
          <w:sz w:val="28"/>
          <w:szCs w:val="28"/>
        </w:rPr>
        <w:t xml:space="preserve"> - информационная характеристика алфавита - показывает, какое количество информации (бит) приходится в среднем[p]</w:t>
      </w:r>
      <w:r w:rsidR="00DC0E74" w:rsidRPr="00A54ED3">
        <w:rPr>
          <w:color w:val="000000"/>
          <w:sz w:val="28"/>
          <w:szCs w:val="28"/>
        </w:rPr>
        <w:t xml:space="preserve"> </w:t>
      </w:r>
      <w:r w:rsidRPr="00A54ED3">
        <w:rPr>
          <w:color w:val="000000"/>
          <w:sz w:val="28"/>
          <w:szCs w:val="28"/>
        </w:rPr>
        <w:t>на один символ алфавита.</w:t>
      </w:r>
    </w:p>
    <w:p w:rsidR="0015033F" w:rsidRPr="00A54ED3" w:rsidRDefault="0015033F" w:rsidP="00AD0FD4">
      <w:pPr>
        <w:pStyle w:val="a3"/>
        <w:spacing w:before="0" w:beforeAutospacing="0" w:after="0" w:afterAutospacing="0"/>
        <w:ind w:firstLine="709"/>
        <w:jc w:val="both"/>
        <w:rPr>
          <w:sz w:val="28"/>
          <w:szCs w:val="28"/>
        </w:rPr>
      </w:pPr>
      <w:r w:rsidRPr="00A54ED3">
        <w:rPr>
          <w:i/>
          <w:iCs/>
          <w:color w:val="000000"/>
          <w:sz w:val="28"/>
          <w:szCs w:val="28"/>
        </w:rPr>
        <w:t>-упомянуть что Энтропия в целом также является мерой защищенности пароля</w:t>
      </w:r>
      <w:r w:rsidR="00DC0E74" w:rsidRPr="00A54ED3">
        <w:rPr>
          <w:i/>
          <w:iCs/>
          <w:color w:val="000000"/>
          <w:sz w:val="28"/>
          <w:szCs w:val="28"/>
        </w:rPr>
        <w:t>.</w:t>
      </w:r>
    </w:p>
    <w:p w:rsidR="0015033F" w:rsidRPr="00A54ED3" w:rsidRDefault="0015033F" w:rsidP="00DC0E74">
      <w:pPr>
        <w:pStyle w:val="a3"/>
        <w:spacing w:before="0" w:beforeAutospacing="0" w:after="0" w:afterAutospacing="0"/>
        <w:ind w:firstLine="709"/>
        <w:jc w:val="both"/>
        <w:rPr>
          <w:sz w:val="28"/>
          <w:szCs w:val="28"/>
        </w:rPr>
      </w:pPr>
      <w:r w:rsidRPr="00A54ED3">
        <w:rPr>
          <w:b/>
          <w:bCs/>
          <w:color w:val="FF0000"/>
          <w:sz w:val="28"/>
          <w:szCs w:val="28"/>
        </w:rPr>
        <w:t>Чем больше возможных исходов, тем больше энтропия алфавита.</w:t>
      </w:r>
    </w:p>
    <w:p w:rsidR="00E51FA5" w:rsidRPr="00A54ED3" w:rsidRDefault="00E51FA5" w:rsidP="00A54ED3">
      <w:pPr>
        <w:pStyle w:val="1"/>
        <w:numPr>
          <w:ilvl w:val="0"/>
          <w:numId w:val="7"/>
        </w:numPr>
        <w:rPr>
          <w:rFonts w:ascii="Times New Roman" w:hAnsi="Times New Roman" w:cs="Times New Roman"/>
        </w:rPr>
      </w:pPr>
      <w:bookmarkStart w:id="8" w:name="_Toc200622638"/>
      <w:r w:rsidRPr="00A54ED3">
        <w:rPr>
          <w:rFonts w:ascii="Times New Roman" w:hAnsi="Times New Roman" w:cs="Times New Roman"/>
        </w:rPr>
        <w:t>Энтропия источника сообщения. Энтропия Хартли.</w:t>
      </w:r>
      <w:bookmarkEnd w:id="8"/>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(см в.6)</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При p(</w:t>
      </w:r>
      <w:proofErr w:type="spellStart"/>
      <w:r w:rsidRPr="00A54ED3">
        <w:rPr>
          <w:rFonts w:eastAsia="Times New Roman" w:cs="Times New Roman"/>
          <w:color w:val="000000"/>
          <w:szCs w:val="28"/>
          <w:lang w:eastAsia="ru-RU"/>
        </w:rPr>
        <w:t>a</w:t>
      </w:r>
      <w:r w:rsidRPr="00A54ED3">
        <w:rPr>
          <w:rFonts w:eastAsia="Times New Roman" w:cs="Times New Roman"/>
          <w:color w:val="000000"/>
          <w:szCs w:val="28"/>
          <w:vertAlign w:val="subscript"/>
          <w:lang w:eastAsia="ru-RU"/>
        </w:rPr>
        <w:t>i</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const</w:t>
      </w:r>
      <w:proofErr w:type="spellEnd"/>
      <w:r w:rsidRPr="00A54ED3">
        <w:rPr>
          <w:rFonts w:eastAsia="Times New Roman" w:cs="Times New Roman"/>
          <w:color w:val="000000"/>
          <w:szCs w:val="28"/>
          <w:lang w:eastAsia="ru-RU"/>
        </w:rPr>
        <w:t xml:space="preserve"> - вероятности всех символов одинаковые – </w:t>
      </w:r>
      <w:r w:rsidRPr="00A54ED3">
        <w:rPr>
          <w:rFonts w:eastAsia="Times New Roman" w:cs="Times New Roman"/>
          <w:b/>
          <w:bCs/>
          <w:color w:val="000000"/>
          <w:szCs w:val="28"/>
          <w:lang w:eastAsia="ru-RU"/>
        </w:rPr>
        <w:t>Энтропия Хартли</w:t>
      </w:r>
    </w:p>
    <w:tbl>
      <w:tblPr>
        <w:tblW w:w="0" w:type="auto"/>
        <w:jc w:val="center"/>
        <w:tblInd w:w="-825" w:type="dxa"/>
        <w:tblCellMar>
          <w:top w:w="15" w:type="dxa"/>
          <w:left w:w="15" w:type="dxa"/>
          <w:bottom w:w="15" w:type="dxa"/>
          <w:right w:w="15" w:type="dxa"/>
        </w:tblCellMar>
        <w:tblLook w:val="04A0" w:firstRow="1" w:lastRow="0" w:firstColumn="1" w:lastColumn="0" w:noHBand="0" w:noVBand="1"/>
      </w:tblPr>
      <w:tblGrid>
        <w:gridCol w:w="2045"/>
      </w:tblGrid>
      <w:tr w:rsidR="0015033F" w:rsidRPr="00A54ED3" w:rsidTr="00DC0E74">
        <w:trPr>
          <w:jc w:val="center"/>
        </w:trPr>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5033F" w:rsidRPr="00A54ED3" w:rsidRDefault="0015033F" w:rsidP="00DC0E74">
            <w:pPr>
              <w:rPr>
                <w:rFonts w:eastAsia="Times New Roman" w:cs="Times New Roman"/>
                <w:szCs w:val="28"/>
                <w:lang w:eastAsia="ru-RU"/>
              </w:rPr>
            </w:pPr>
            <w:proofErr w:type="spellStart"/>
            <w:r w:rsidRPr="00A54ED3">
              <w:rPr>
                <w:rFonts w:eastAsia="Times New Roman" w:cs="Times New Roman"/>
                <w:b/>
                <w:bCs/>
                <w:color w:val="000000"/>
                <w:szCs w:val="28"/>
                <w:lang w:eastAsia="ru-RU"/>
              </w:rPr>
              <w:t>H</w:t>
            </w:r>
            <w:r w:rsidRPr="00A54ED3">
              <w:rPr>
                <w:rFonts w:eastAsia="Times New Roman" w:cs="Times New Roman"/>
                <w:b/>
                <w:bCs/>
                <w:color w:val="000000"/>
                <w:szCs w:val="28"/>
                <w:vertAlign w:val="subscript"/>
                <w:lang w:eastAsia="ru-RU"/>
              </w:rPr>
              <w:t>c</w:t>
            </w:r>
            <w:proofErr w:type="spellEnd"/>
            <w:r w:rsidRPr="00A54ED3">
              <w:rPr>
                <w:rFonts w:eastAsia="Times New Roman" w:cs="Times New Roman"/>
                <w:b/>
                <w:bCs/>
                <w:color w:val="000000"/>
                <w:szCs w:val="28"/>
                <w:lang w:eastAsia="ru-RU"/>
              </w:rPr>
              <w:t xml:space="preserve"> (A) = log</w:t>
            </w:r>
            <w:r w:rsidRPr="00A54ED3">
              <w:rPr>
                <w:rFonts w:eastAsia="Times New Roman" w:cs="Times New Roman"/>
                <w:b/>
                <w:bCs/>
                <w:color w:val="000000"/>
                <w:szCs w:val="28"/>
                <w:vertAlign w:val="subscript"/>
                <w:lang w:eastAsia="ru-RU"/>
              </w:rPr>
              <w:t>2</w:t>
            </w:r>
            <w:r w:rsidR="00DC0E74" w:rsidRPr="00A54ED3">
              <w:rPr>
                <w:rFonts w:eastAsia="Times New Roman" w:cs="Times New Roman"/>
                <w:b/>
                <w:bCs/>
                <w:color w:val="000000"/>
                <w:szCs w:val="28"/>
                <w:lang w:eastAsia="ru-RU"/>
              </w:rPr>
              <w:t xml:space="preserve"> N</w:t>
            </w:r>
          </w:p>
        </w:tc>
      </w:tr>
    </w:tbl>
    <w:p w:rsidR="00E51FA5" w:rsidRPr="00A54ED3" w:rsidRDefault="00E51FA5" w:rsidP="00A54ED3">
      <w:pPr>
        <w:pStyle w:val="1"/>
        <w:numPr>
          <w:ilvl w:val="0"/>
          <w:numId w:val="7"/>
        </w:numPr>
        <w:rPr>
          <w:rFonts w:ascii="Times New Roman" w:hAnsi="Times New Roman" w:cs="Times New Roman"/>
          <w:lang w:bidi="en-US"/>
        </w:rPr>
      </w:pPr>
      <w:bookmarkStart w:id="9" w:name="_Toc154811875"/>
      <w:bookmarkStart w:id="10" w:name="_Toc200622639"/>
      <w:r w:rsidRPr="00A54ED3">
        <w:rPr>
          <w:rFonts w:ascii="Times New Roman" w:hAnsi="Times New Roman" w:cs="Times New Roman"/>
          <w:lang w:bidi="en-US"/>
        </w:rPr>
        <w:t>Двоичный канал передачи информации.</w:t>
      </w:r>
      <w:bookmarkEnd w:id="9"/>
      <w:bookmarkEnd w:id="10"/>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Процесс возникновения ошибок описывает модель под названием двоичный симметричный канал (ДСК). Двоичный канал передачи информации строится на основе двоичного алфавита: А={0,1}.</w:t>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 xml:space="preserve">В общем случае, если передается сообщение </w:t>
      </w:r>
      <w:proofErr w:type="spellStart"/>
      <w:r w:rsidRPr="00A54ED3">
        <w:rPr>
          <w:color w:val="000000"/>
          <w:sz w:val="28"/>
          <w:szCs w:val="28"/>
        </w:rPr>
        <w:t>Хk</w:t>
      </w:r>
      <w:proofErr w:type="spellEnd"/>
      <w:r w:rsidRPr="00A54ED3">
        <w:rPr>
          <w:color w:val="000000"/>
          <w:sz w:val="28"/>
          <w:szCs w:val="28"/>
        </w:rPr>
        <w:t xml:space="preserve">=х1, х2, …, </w:t>
      </w:r>
      <w:proofErr w:type="spellStart"/>
      <w:r w:rsidRPr="00A54ED3">
        <w:rPr>
          <w:color w:val="000000"/>
          <w:sz w:val="28"/>
          <w:szCs w:val="28"/>
        </w:rPr>
        <w:t>хk</w:t>
      </w:r>
      <w:proofErr w:type="spellEnd"/>
      <w:r w:rsidRPr="00A54ED3">
        <w:rPr>
          <w:color w:val="000000"/>
          <w:sz w:val="28"/>
          <w:szCs w:val="28"/>
        </w:rPr>
        <w:t xml:space="preserve">, а принимается сообщение </w:t>
      </w:r>
      <w:proofErr w:type="spellStart"/>
      <w:r w:rsidRPr="00A54ED3">
        <w:rPr>
          <w:color w:val="000000"/>
          <w:sz w:val="28"/>
          <w:szCs w:val="28"/>
        </w:rPr>
        <w:t>Yk</w:t>
      </w:r>
      <w:proofErr w:type="spellEnd"/>
      <w:r w:rsidRPr="00A54ED3">
        <w:rPr>
          <w:color w:val="000000"/>
          <w:sz w:val="28"/>
          <w:szCs w:val="28"/>
        </w:rPr>
        <w:t xml:space="preserve">= y1, y2, …., </w:t>
      </w:r>
      <w:proofErr w:type="spellStart"/>
      <w:r w:rsidRPr="00A54ED3">
        <w:rPr>
          <w:color w:val="000000"/>
          <w:sz w:val="28"/>
          <w:szCs w:val="28"/>
        </w:rPr>
        <w:t>yk</w:t>
      </w:r>
      <w:proofErr w:type="spellEnd"/>
      <w:r w:rsidRPr="00A54ED3">
        <w:rPr>
          <w:color w:val="000000"/>
          <w:sz w:val="28"/>
          <w:szCs w:val="28"/>
        </w:rPr>
        <w:t>, то рассмотренные условные вероятности можно рассматривать с двух точек зрения: p(</w:t>
      </w:r>
      <w:proofErr w:type="spellStart"/>
      <w:r w:rsidRPr="00A54ED3">
        <w:rPr>
          <w:color w:val="000000"/>
          <w:sz w:val="28"/>
          <w:szCs w:val="28"/>
        </w:rPr>
        <w:t>хi|yj</w:t>
      </w:r>
      <w:proofErr w:type="spellEnd"/>
      <w:r w:rsidRPr="00A54ED3">
        <w:rPr>
          <w:color w:val="000000"/>
          <w:sz w:val="28"/>
          <w:szCs w:val="28"/>
        </w:rPr>
        <w:t>) и p(</w:t>
      </w:r>
      <w:proofErr w:type="spellStart"/>
      <w:r w:rsidRPr="00A54ED3">
        <w:rPr>
          <w:color w:val="000000"/>
          <w:sz w:val="28"/>
          <w:szCs w:val="28"/>
        </w:rPr>
        <w:t>yj|хi</w:t>
      </w:r>
      <w:proofErr w:type="spellEnd"/>
      <w:r w:rsidRPr="00A54ED3">
        <w:rPr>
          <w:color w:val="000000"/>
          <w:sz w:val="28"/>
          <w:szCs w:val="28"/>
        </w:rPr>
        <w:t>).</w:t>
      </w:r>
    </w:p>
    <w:p w:rsidR="0015033F" w:rsidRPr="00A54ED3" w:rsidRDefault="0015033F" w:rsidP="00AD0FD4">
      <w:pPr>
        <w:pStyle w:val="a3"/>
        <w:spacing w:before="0" w:beforeAutospacing="0" w:after="0" w:afterAutospacing="0"/>
        <w:ind w:firstLine="709"/>
        <w:jc w:val="both"/>
        <w:rPr>
          <w:sz w:val="28"/>
          <w:szCs w:val="28"/>
        </w:rPr>
      </w:pPr>
      <w:r w:rsidRPr="00A54ED3">
        <w:rPr>
          <w:noProof/>
          <w:color w:val="000000"/>
          <w:sz w:val="28"/>
          <w:szCs w:val="28"/>
          <w:bdr w:val="none" w:sz="0" w:space="0" w:color="auto" w:frame="1"/>
        </w:rPr>
        <w:drawing>
          <wp:inline distT="0" distB="0" distL="0" distR="0" wp14:anchorId="30232425" wp14:editId="4F2E7010">
            <wp:extent cx="5734050" cy="2057400"/>
            <wp:effectExtent l="0" t="0" r="0" b="0"/>
            <wp:docPr id="9" name="Рисунок 9" descr="https://lh7-rt.googleusercontent.com/docsz/AD_4nXf524L7O3sY73aCAqE6nWHH4vrlQncD4cz5Zzh8n1Fi1ToDTZZcGOv_mhjvWiAV5HAgi-E39o6DTeaZ3e6hIzoo1XCpKMHDVXT2gF1GeR1d8Ks58nZMq5fnT6LmBST2K78N-Y-mK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rt.googleusercontent.com/docsz/AD_4nXf524L7O3sY73aCAqE6nWHH4vrlQncD4cz5Zzh8n1Fi1ToDTZZcGOv_mhjvWiAV5HAgi-E39o6DTeaZ3e6hIzoo1XCpKMHDVXT2gF1GeR1d8Ks58nZMq5fnT6LmBST2K78N-Y-mKw?key=Pg4XWrHw-YEyVJrIAlzmz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2057400"/>
                    </a:xfrm>
                    <a:prstGeom prst="rect">
                      <a:avLst/>
                    </a:prstGeom>
                    <a:noFill/>
                    <a:ln>
                      <a:noFill/>
                    </a:ln>
                  </pic:spPr>
                </pic:pic>
              </a:graphicData>
            </a:graphic>
          </wp:inline>
        </w:drawing>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На рис. обозначены: q</w:t>
      </w:r>
      <w:r w:rsidR="00DC0E74" w:rsidRPr="00A54ED3">
        <w:rPr>
          <w:color w:val="000000"/>
          <w:sz w:val="28"/>
          <w:szCs w:val="28"/>
        </w:rPr>
        <w:t xml:space="preserve"> </w:t>
      </w:r>
      <w:r w:rsidRPr="00A54ED3">
        <w:rPr>
          <w:color w:val="000000"/>
          <w:sz w:val="28"/>
          <w:szCs w:val="28"/>
        </w:rPr>
        <w:t>– вероятность безошибочной передачи бита сообщения, р</w:t>
      </w:r>
      <w:r w:rsidR="00DC0E74" w:rsidRPr="00A54ED3">
        <w:rPr>
          <w:color w:val="000000"/>
          <w:sz w:val="28"/>
          <w:szCs w:val="28"/>
        </w:rPr>
        <w:t xml:space="preserve"> </w:t>
      </w:r>
      <w:r w:rsidRPr="00A54ED3">
        <w:rPr>
          <w:color w:val="000000"/>
          <w:sz w:val="28"/>
          <w:szCs w:val="28"/>
        </w:rPr>
        <w:t>– вероятность передачи бита с ошибкой. Понятно, что p + q = 1.</w:t>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shd w:val="clear" w:color="auto" w:fill="FFFFFF"/>
        </w:rPr>
        <w:t xml:space="preserve">ДСК состоит в том, чтобы построить лучший канал. Если на каком-либо этапе дальнейшее улучшение канала оказывается неэкономичным или технически невозможным, то передача повторяется столько раз, сколько окажется нужным для того, чтобы результирующая </w:t>
      </w:r>
      <w:hyperlink r:id="rId16" w:history="1">
        <w:r w:rsidRPr="00A54ED3">
          <w:rPr>
            <w:rStyle w:val="a7"/>
            <w:color w:val="0000CC"/>
            <w:sz w:val="28"/>
            <w:szCs w:val="28"/>
            <w:shd w:val="clear" w:color="auto" w:fill="FFFFFF"/>
          </w:rPr>
          <w:t>вероятность</w:t>
        </w:r>
      </w:hyperlink>
      <w:r w:rsidRPr="00A54ED3">
        <w:rPr>
          <w:color w:val="000000"/>
          <w:sz w:val="28"/>
          <w:szCs w:val="28"/>
          <w:shd w:val="clear" w:color="auto" w:fill="FFFFFF"/>
        </w:rPr>
        <w:t xml:space="preserve"> ошибки стала ниже некоторой </w:t>
      </w:r>
      <w:r w:rsidRPr="00A54ED3">
        <w:rPr>
          <w:color w:val="000000"/>
          <w:sz w:val="28"/>
          <w:szCs w:val="28"/>
          <w:shd w:val="clear" w:color="auto" w:fill="FFFFFF"/>
        </w:rPr>
        <w:lastRenderedPageBreak/>
        <w:t>удовлетворяющей проектировщика границы. Трудность, связанная с классическим подходом, состоит в том, что когда эта граница вероятности ошибки стремится к нулю, то или канал становится несоразмерно дорогим, или доход от его использования оказывается несоразмерно низким.</w:t>
      </w:r>
    </w:p>
    <w:p w:rsidR="0015033F" w:rsidRPr="00A54ED3" w:rsidRDefault="0015033F" w:rsidP="00AD0FD4">
      <w:pPr>
        <w:pStyle w:val="a3"/>
        <w:spacing w:before="0" w:beforeAutospacing="0" w:after="0" w:afterAutospacing="0"/>
        <w:ind w:firstLine="709"/>
        <w:jc w:val="both"/>
        <w:rPr>
          <w:sz w:val="28"/>
          <w:szCs w:val="28"/>
        </w:rPr>
      </w:pPr>
      <w:r w:rsidRPr="00A54ED3">
        <w:rPr>
          <w:color w:val="000000"/>
          <w:sz w:val="28"/>
          <w:szCs w:val="28"/>
        </w:rPr>
        <w:t>Теоремы Шенноны</w:t>
      </w:r>
    </w:p>
    <w:p w:rsidR="0015033F" w:rsidRPr="00A54ED3" w:rsidRDefault="0015033F" w:rsidP="00AD0FD4">
      <w:pPr>
        <w:pStyle w:val="a3"/>
        <w:shd w:val="clear" w:color="auto" w:fill="FFFFFF"/>
        <w:spacing w:before="0" w:beforeAutospacing="0" w:after="0" w:afterAutospacing="0"/>
        <w:ind w:firstLine="709"/>
        <w:jc w:val="both"/>
        <w:rPr>
          <w:sz w:val="28"/>
          <w:szCs w:val="28"/>
        </w:rPr>
      </w:pPr>
      <w:r w:rsidRPr="00A54ED3">
        <w:rPr>
          <w:color w:val="000000"/>
          <w:sz w:val="28"/>
          <w:szCs w:val="28"/>
        </w:rPr>
        <w:t xml:space="preserve">1. Для заданного канала возможно при помощи кодирования вести передачу с вероятностью ошибки, меньшей любого наперед заданного значения, если скорость передачи информации не превышает некоторого предела, известного под названием </w:t>
      </w:r>
      <w:hyperlink r:id="rId17" w:history="1">
        <w:r w:rsidRPr="00A54ED3">
          <w:rPr>
            <w:rStyle w:val="a7"/>
            <w:color w:val="0000CC"/>
            <w:sz w:val="28"/>
            <w:szCs w:val="28"/>
          </w:rPr>
          <w:t>пропускной способности канала</w:t>
        </w:r>
      </w:hyperlink>
      <w:r w:rsidRPr="00A54ED3">
        <w:rPr>
          <w:color w:val="000000"/>
          <w:sz w:val="28"/>
          <w:szCs w:val="28"/>
        </w:rPr>
        <w:t xml:space="preserve"> С.</w:t>
      </w:r>
    </w:p>
    <w:p w:rsidR="0015033F" w:rsidRPr="00A54ED3" w:rsidRDefault="0015033F" w:rsidP="00DC0E74">
      <w:pPr>
        <w:pStyle w:val="a3"/>
        <w:shd w:val="clear" w:color="auto" w:fill="FFFFFF"/>
        <w:spacing w:before="0" w:beforeAutospacing="0" w:after="0" w:afterAutospacing="0"/>
        <w:ind w:firstLine="709"/>
        <w:jc w:val="both"/>
        <w:rPr>
          <w:sz w:val="28"/>
          <w:szCs w:val="28"/>
        </w:rPr>
      </w:pPr>
      <w:r w:rsidRPr="00A54ED3">
        <w:rPr>
          <w:color w:val="000000"/>
          <w:sz w:val="28"/>
          <w:szCs w:val="28"/>
        </w:rPr>
        <w:t>2. Обратно, для скоростей передачи информации, больших С, невозможно вести передачу со сколь угодно малой вероятностью ошибки.</w:t>
      </w:r>
    </w:p>
    <w:p w:rsidR="00E51FA5" w:rsidRPr="00A54ED3" w:rsidRDefault="00E51FA5" w:rsidP="00A54ED3">
      <w:pPr>
        <w:pStyle w:val="1"/>
        <w:numPr>
          <w:ilvl w:val="0"/>
          <w:numId w:val="7"/>
        </w:numPr>
        <w:rPr>
          <w:rFonts w:ascii="Times New Roman" w:hAnsi="Times New Roman" w:cs="Times New Roman"/>
          <w:lang w:bidi="en-US"/>
        </w:rPr>
      </w:pPr>
      <w:bookmarkStart w:id="11" w:name="_Toc200622640"/>
      <w:r w:rsidRPr="00A54ED3">
        <w:rPr>
          <w:rFonts w:ascii="Times New Roman" w:hAnsi="Times New Roman" w:cs="Times New Roman"/>
          <w:lang w:bidi="en-US"/>
        </w:rPr>
        <w:t>Энтропия двоичного алфавита.</w:t>
      </w:r>
      <w:bookmarkEnd w:id="11"/>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i/>
          <w:iCs/>
          <w:color w:val="000000"/>
          <w:szCs w:val="28"/>
          <w:lang w:eastAsia="ru-RU"/>
        </w:rPr>
        <w:t>Энтропия Хартли:</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log2(2) = 1</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i/>
          <w:iCs/>
          <w:color w:val="000000"/>
          <w:szCs w:val="28"/>
          <w:lang w:eastAsia="ru-RU"/>
        </w:rPr>
        <w:t>Энтропия Шеннона:</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В двоичном алфавите стремится к 1, а вероятности 0 и 1 к 0.5 -</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можно представить p(0) = 1-p(1) и подставить в формулу</w:t>
      </w:r>
    </w:p>
    <w:p w:rsidR="0015033F" w:rsidRPr="00A54ED3" w:rsidRDefault="0015033F" w:rsidP="00AD0FD4">
      <w:pPr>
        <w:ind w:firstLine="709"/>
        <w:rPr>
          <w:rFonts w:eastAsia="Times New Roman" w:cs="Times New Roman"/>
          <w:szCs w:val="28"/>
          <w:lang w:val="en-US" w:eastAsia="ru-RU"/>
        </w:rPr>
      </w:pPr>
      <w:r w:rsidRPr="00A54ED3">
        <w:rPr>
          <w:rFonts w:eastAsia="Times New Roman" w:cs="Times New Roman"/>
          <w:color w:val="000000"/>
          <w:szCs w:val="28"/>
          <w:lang w:val="en-US" w:eastAsia="ru-RU"/>
        </w:rPr>
        <w:t>H(A</w:t>
      </w:r>
      <w:r w:rsidRPr="00A54ED3">
        <w:rPr>
          <w:rFonts w:eastAsia="Times New Roman" w:cs="Times New Roman"/>
          <w:color w:val="000000"/>
          <w:szCs w:val="28"/>
          <w:vertAlign w:val="subscript"/>
          <w:lang w:val="en-US" w:eastAsia="ru-RU"/>
        </w:rPr>
        <w:t>2</w:t>
      </w:r>
      <w:r w:rsidRPr="00A54ED3">
        <w:rPr>
          <w:rFonts w:eastAsia="Times New Roman" w:cs="Times New Roman"/>
          <w:color w:val="000000"/>
          <w:szCs w:val="28"/>
          <w:lang w:val="en-US" w:eastAsia="ru-RU"/>
        </w:rPr>
        <w:t>) = -(1-</w:t>
      </w:r>
      <w:r w:rsidRPr="00A54ED3">
        <w:rPr>
          <w:rFonts w:eastAsia="Times New Roman" w:cs="Times New Roman"/>
          <w:color w:val="000000"/>
          <w:szCs w:val="28"/>
          <w:lang w:eastAsia="ru-RU"/>
        </w:rPr>
        <w:t>р</w:t>
      </w:r>
      <w:r w:rsidRPr="00A54ED3">
        <w:rPr>
          <w:rFonts w:eastAsia="Times New Roman" w:cs="Times New Roman"/>
          <w:color w:val="000000"/>
          <w:szCs w:val="28"/>
          <w:lang w:val="en-US" w:eastAsia="ru-RU"/>
        </w:rPr>
        <w:t>(1))*log</w:t>
      </w:r>
      <w:r w:rsidRPr="00A54ED3">
        <w:rPr>
          <w:rFonts w:eastAsia="Times New Roman" w:cs="Times New Roman"/>
          <w:color w:val="000000"/>
          <w:szCs w:val="28"/>
          <w:vertAlign w:val="subscript"/>
          <w:lang w:val="en-US" w:eastAsia="ru-RU"/>
        </w:rPr>
        <w:t>2</w:t>
      </w:r>
      <w:r w:rsidRPr="00A54ED3">
        <w:rPr>
          <w:rFonts w:eastAsia="Times New Roman" w:cs="Times New Roman"/>
          <w:color w:val="000000"/>
          <w:szCs w:val="28"/>
          <w:lang w:val="en-US" w:eastAsia="ru-RU"/>
        </w:rPr>
        <w:t>(1-</w:t>
      </w:r>
      <w:r w:rsidRPr="00A54ED3">
        <w:rPr>
          <w:rFonts w:eastAsia="Times New Roman" w:cs="Times New Roman"/>
          <w:color w:val="000000"/>
          <w:szCs w:val="28"/>
          <w:lang w:eastAsia="ru-RU"/>
        </w:rPr>
        <w:t>р</w:t>
      </w:r>
      <w:r w:rsidRPr="00A54ED3">
        <w:rPr>
          <w:rFonts w:eastAsia="Times New Roman" w:cs="Times New Roman"/>
          <w:color w:val="000000"/>
          <w:szCs w:val="28"/>
          <w:lang w:val="en-US" w:eastAsia="ru-RU"/>
        </w:rPr>
        <w:t xml:space="preserve">(1)) - </w:t>
      </w:r>
      <w:r w:rsidRPr="00A54ED3">
        <w:rPr>
          <w:rFonts w:eastAsia="Times New Roman" w:cs="Times New Roman"/>
          <w:color w:val="000000"/>
          <w:szCs w:val="28"/>
          <w:lang w:eastAsia="ru-RU"/>
        </w:rPr>
        <w:t>р</w:t>
      </w:r>
      <w:r w:rsidRPr="00A54ED3">
        <w:rPr>
          <w:rFonts w:eastAsia="Times New Roman" w:cs="Times New Roman"/>
          <w:color w:val="000000"/>
          <w:szCs w:val="28"/>
          <w:lang w:val="en-US" w:eastAsia="ru-RU"/>
        </w:rPr>
        <w:t>(1)*log</w:t>
      </w:r>
      <w:r w:rsidRPr="00A54ED3">
        <w:rPr>
          <w:rFonts w:eastAsia="Times New Roman" w:cs="Times New Roman"/>
          <w:color w:val="000000"/>
          <w:szCs w:val="28"/>
          <w:vertAlign w:val="subscript"/>
          <w:lang w:val="en-US" w:eastAsia="ru-RU"/>
        </w:rPr>
        <w:t>2</w:t>
      </w:r>
      <w:r w:rsidRPr="00A54ED3">
        <w:rPr>
          <w:rFonts w:eastAsia="Times New Roman" w:cs="Times New Roman"/>
          <w:color w:val="000000"/>
          <w:szCs w:val="28"/>
          <w:lang w:val="en-US" w:eastAsia="ru-RU"/>
        </w:rPr>
        <w:t>(</w:t>
      </w:r>
      <w:r w:rsidRPr="00A54ED3">
        <w:rPr>
          <w:rFonts w:eastAsia="Times New Roman" w:cs="Times New Roman"/>
          <w:color w:val="000000"/>
          <w:szCs w:val="28"/>
          <w:lang w:eastAsia="ru-RU"/>
        </w:rPr>
        <w:t>р</w:t>
      </w:r>
      <w:r w:rsidRPr="00A54ED3">
        <w:rPr>
          <w:rFonts w:eastAsia="Times New Roman" w:cs="Times New Roman"/>
          <w:color w:val="000000"/>
          <w:szCs w:val="28"/>
          <w:lang w:val="en-US" w:eastAsia="ru-RU"/>
        </w:rPr>
        <w:t>(1)) (</w:t>
      </w:r>
      <w:r w:rsidRPr="00A54ED3">
        <w:rPr>
          <w:rFonts w:eastAsia="Times New Roman" w:cs="Times New Roman"/>
          <w:color w:val="000000"/>
          <w:szCs w:val="28"/>
          <w:lang w:eastAsia="ru-RU"/>
        </w:rPr>
        <w:t>см</w:t>
      </w:r>
      <w:r w:rsidRPr="00A54ED3">
        <w:rPr>
          <w:rFonts w:eastAsia="Times New Roman" w:cs="Times New Roman"/>
          <w:color w:val="000000"/>
          <w:szCs w:val="28"/>
          <w:lang w:val="en-US" w:eastAsia="ru-RU"/>
        </w:rPr>
        <w:t xml:space="preserve"> 10)</w:t>
      </w:r>
    </w:p>
    <w:p w:rsidR="0015033F" w:rsidRPr="00A54ED3" w:rsidRDefault="0015033F" w:rsidP="00AD0FD4">
      <w:pPr>
        <w:ind w:firstLine="709"/>
        <w:rPr>
          <w:rFonts w:eastAsia="Times New Roman" w:cs="Times New Roman"/>
          <w:szCs w:val="28"/>
          <w:lang w:val="en-US" w:eastAsia="ru-RU"/>
        </w:rPr>
      </w:pPr>
    </w:p>
    <w:p w:rsidR="0015033F" w:rsidRPr="00A54ED3" w:rsidRDefault="0015033F" w:rsidP="00DC0E74">
      <w:pPr>
        <w:ind w:firstLine="709"/>
        <w:rPr>
          <w:rFonts w:eastAsia="Times New Roman" w:cs="Times New Roman"/>
          <w:szCs w:val="28"/>
          <w:lang w:eastAsia="ru-RU"/>
        </w:rPr>
      </w:pPr>
      <w:r w:rsidRPr="00A54ED3">
        <w:rPr>
          <w:rFonts w:eastAsia="Times New Roman" w:cs="Times New Roman"/>
          <w:color w:val="000000"/>
          <w:szCs w:val="28"/>
          <w:lang w:eastAsia="ru-RU"/>
        </w:rPr>
        <w:t>(также см 10 про эффективную энтропию)</w:t>
      </w:r>
    </w:p>
    <w:p w:rsidR="00E51FA5" w:rsidRPr="00A54ED3" w:rsidRDefault="00E51FA5" w:rsidP="00A54ED3">
      <w:pPr>
        <w:pStyle w:val="1"/>
        <w:numPr>
          <w:ilvl w:val="0"/>
          <w:numId w:val="7"/>
        </w:numPr>
        <w:rPr>
          <w:rFonts w:ascii="Times New Roman" w:hAnsi="Times New Roman" w:cs="Times New Roman"/>
          <w:color w:val="E36C0A" w:themeColor="accent6" w:themeShade="BF"/>
        </w:rPr>
      </w:pPr>
      <w:bookmarkStart w:id="12" w:name="_Toc200622641"/>
      <w:r w:rsidRPr="00A54ED3">
        <w:rPr>
          <w:rFonts w:ascii="Times New Roman" w:hAnsi="Times New Roman" w:cs="Times New Roman"/>
          <w:color w:val="E36C0A" w:themeColor="accent6" w:themeShade="BF"/>
        </w:rPr>
        <w:t xml:space="preserve">Условная энтропия. </w:t>
      </w:r>
      <w:proofErr w:type="spellStart"/>
      <w:r w:rsidRPr="00A54ED3">
        <w:rPr>
          <w:rFonts w:ascii="Times New Roman" w:hAnsi="Times New Roman" w:cs="Times New Roman"/>
          <w:color w:val="E36C0A" w:themeColor="accent6" w:themeShade="BF"/>
        </w:rPr>
        <w:t>Энтропийная</w:t>
      </w:r>
      <w:proofErr w:type="spellEnd"/>
      <w:r w:rsidRPr="00A54ED3">
        <w:rPr>
          <w:rFonts w:ascii="Times New Roman" w:hAnsi="Times New Roman" w:cs="Times New Roman"/>
          <w:color w:val="E36C0A" w:themeColor="accent6" w:themeShade="BF"/>
        </w:rPr>
        <w:t xml:space="preserve"> оценка потерь при передаче информации.</w:t>
      </w:r>
      <w:bookmarkEnd w:id="12"/>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 xml:space="preserve">Если р &gt; 0 (ДСК, p - вероятность ошибки), то это можно трактовать как неоднозначность (по Шеннону – </w:t>
      </w:r>
      <w:proofErr w:type="spellStart"/>
      <w:r w:rsidRPr="00A54ED3">
        <w:rPr>
          <w:rFonts w:eastAsia="Times New Roman" w:cs="Times New Roman"/>
          <w:i/>
          <w:iCs/>
          <w:color w:val="000000"/>
          <w:szCs w:val="28"/>
          <w:lang w:eastAsia="ru-RU"/>
        </w:rPr>
        <w:t>equivocation</w:t>
      </w:r>
      <w:proofErr w:type="spellEnd"/>
      <w:r w:rsidRPr="00A54ED3">
        <w:rPr>
          <w:rFonts w:eastAsia="Times New Roman" w:cs="Times New Roman"/>
          <w:color w:val="000000"/>
          <w:szCs w:val="28"/>
          <w:lang w:eastAsia="ru-RU"/>
        </w:rPr>
        <w:t>) между переданным и принятым сообщениями.</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 xml:space="preserve">Эта неоднозначность определяется как </w:t>
      </w:r>
      <w:r w:rsidRPr="00A54ED3">
        <w:rPr>
          <w:rFonts w:eastAsia="Times New Roman" w:cs="Times New Roman"/>
          <w:b/>
          <w:bCs/>
          <w:color w:val="000000"/>
          <w:szCs w:val="28"/>
          <w:lang w:eastAsia="ru-RU"/>
        </w:rPr>
        <w:t>условная энтропия (частная)</w:t>
      </w:r>
      <w:r w:rsidRPr="00A54ED3">
        <w:rPr>
          <w:rFonts w:eastAsia="Times New Roman" w:cs="Times New Roman"/>
          <w:color w:val="000000"/>
          <w:szCs w:val="28"/>
          <w:lang w:eastAsia="ru-RU"/>
        </w:rPr>
        <w:t>:</w:t>
      </w:r>
    </w:p>
    <w:p w:rsidR="0015033F" w:rsidRPr="00A54ED3" w:rsidRDefault="0015033F" w:rsidP="00AD0FD4">
      <w:pPr>
        <w:ind w:firstLine="709"/>
        <w:rPr>
          <w:rFonts w:eastAsia="Times New Roman" w:cs="Times New Roman"/>
          <w:szCs w:val="28"/>
          <w:lang w:eastAsia="ru-RU"/>
        </w:rPr>
      </w:pPr>
      <w:r w:rsidRPr="00A54ED3">
        <w:rPr>
          <w:rFonts w:cs="Times New Roman"/>
          <w:noProof/>
          <w:szCs w:val="28"/>
          <w:bdr w:val="none" w:sz="0" w:space="0" w:color="auto" w:frame="1"/>
          <w:lang w:eastAsia="ru-RU"/>
        </w:rPr>
        <w:drawing>
          <wp:inline distT="0" distB="0" distL="0" distR="0" wp14:anchorId="438E00BC" wp14:editId="39BF0DDB">
            <wp:extent cx="3924300" cy="552450"/>
            <wp:effectExtent l="0" t="0" r="0" b="0"/>
            <wp:docPr id="10" name="Рисунок 10" descr="https://lh7-rt.googleusercontent.com/docsz/AD_4nXeWLbUim-7fVC29-dFB-a_klJ7ROua9MmvZRH4kChJWlPdlc1D8747UtFJ9465OhEwSQrKBRzOW0vhtDHpJTtkzs1P03Hc67m_zzE-L2aqGL4Ke537ZKWK6FkiUzZXrG07n3WNvd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rt.googleusercontent.com/docsz/AD_4nXeWLbUim-7fVC29-dFB-a_klJ7ROua9MmvZRH4kChJWlPdlc1D8747UtFJ9465OhEwSQrKBRzOW0vhtDHpJTtkzs1P03Hc67m_zzE-L2aqGL4Ke537ZKWK6FkiUzZXrG07n3WNvdw?key=Pg4XWrHw-YEyVJrIAlzmz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4300" cy="552450"/>
                    </a:xfrm>
                    <a:prstGeom prst="rect">
                      <a:avLst/>
                    </a:prstGeom>
                    <a:noFill/>
                    <a:ln>
                      <a:noFill/>
                    </a:ln>
                  </pic:spPr>
                </pic:pic>
              </a:graphicData>
            </a:graphic>
          </wp:inline>
        </w:drawing>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Условная энтропия </w:t>
      </w:r>
      <w:r w:rsidRPr="00A54ED3">
        <w:rPr>
          <w:rFonts w:eastAsia="Times New Roman" w:cs="Times New Roman"/>
          <w:color w:val="000000"/>
          <w:szCs w:val="28"/>
          <w:lang w:eastAsia="ru-RU"/>
        </w:rPr>
        <w:t>– количество теряемой информации при передаче каждого символа сообщения.</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 xml:space="preserve">Шеннон показал, что </w:t>
      </w:r>
      <w:r w:rsidRPr="00A54ED3">
        <w:rPr>
          <w:rFonts w:eastAsia="Times New Roman" w:cs="Times New Roman"/>
          <w:color w:val="000000"/>
          <w:szCs w:val="28"/>
          <w:u w:val="single"/>
          <w:lang w:eastAsia="ru-RU"/>
        </w:rPr>
        <w:t>эффективная информация</w:t>
      </w:r>
      <w:r w:rsidRPr="00A54ED3">
        <w:rPr>
          <w:rFonts w:eastAsia="Times New Roman" w:cs="Times New Roman"/>
          <w:color w:val="000000"/>
          <w:szCs w:val="28"/>
          <w:lang w:eastAsia="ru-RU"/>
        </w:rPr>
        <w:t xml:space="preserve"> на выходе канала относительно входной в расчете на 1 символ (</w:t>
      </w:r>
      <w:r w:rsidRPr="00A54ED3">
        <w:rPr>
          <w:rFonts w:eastAsia="Times New Roman" w:cs="Times New Roman"/>
          <w:b/>
          <w:bCs/>
          <w:color w:val="000000"/>
          <w:szCs w:val="28"/>
          <w:lang w:eastAsia="ru-RU"/>
        </w:rPr>
        <w:t>Эффективная энтропия</w:t>
      </w:r>
      <w:r w:rsidRPr="00A54ED3">
        <w:rPr>
          <w:rFonts w:eastAsia="Times New Roman" w:cs="Times New Roman"/>
          <w:color w:val="000000"/>
          <w:szCs w:val="28"/>
          <w:lang w:eastAsia="ru-RU"/>
        </w:rPr>
        <w:t xml:space="preserve"> алфавита) составляет:</w:t>
      </w:r>
    </w:p>
    <w:p w:rsidR="0015033F" w:rsidRPr="00A54ED3" w:rsidRDefault="0015033F" w:rsidP="00AD0FD4">
      <w:pPr>
        <w:ind w:firstLine="709"/>
        <w:rPr>
          <w:rFonts w:eastAsia="Times New Roman" w:cs="Times New Roman"/>
          <w:b/>
          <w:bCs/>
          <w:i/>
          <w:iCs/>
          <w:color w:val="000000"/>
          <w:szCs w:val="28"/>
          <w:lang w:eastAsia="ru-RU"/>
        </w:rPr>
      </w:pPr>
      <w:r w:rsidRPr="00A54ED3">
        <w:rPr>
          <w:rFonts w:eastAsia="Times New Roman" w:cs="Times New Roman"/>
          <w:b/>
          <w:bCs/>
          <w:color w:val="000000"/>
          <w:szCs w:val="28"/>
          <w:lang w:eastAsia="ru-RU"/>
        </w:rPr>
        <w:t>                      </w:t>
      </w:r>
      <w:r w:rsidRPr="00A54ED3">
        <w:rPr>
          <w:rFonts w:eastAsia="Times New Roman" w:cs="Times New Roman"/>
          <w:b/>
          <w:bCs/>
          <w:color w:val="000000"/>
          <w:szCs w:val="28"/>
          <w:lang w:eastAsia="ru-RU"/>
        </w:rPr>
        <w:tab/>
        <w:t>Н</w:t>
      </w:r>
      <w:r w:rsidRPr="00A54ED3">
        <w:rPr>
          <w:rFonts w:eastAsia="Times New Roman" w:cs="Times New Roman"/>
          <w:b/>
          <w:bCs/>
          <w:color w:val="000000"/>
          <w:szCs w:val="28"/>
          <w:vertAlign w:val="subscript"/>
          <w:lang w:eastAsia="ru-RU"/>
        </w:rPr>
        <w:t>е</w:t>
      </w:r>
      <w:r w:rsidRPr="00A54ED3">
        <w:rPr>
          <w:rFonts w:eastAsia="Times New Roman" w:cs="Times New Roman"/>
          <w:b/>
          <w:bCs/>
          <w:color w:val="000000"/>
          <w:szCs w:val="28"/>
          <w:lang w:eastAsia="ru-RU"/>
        </w:rPr>
        <w:t xml:space="preserve"> = H(X) – H(Y|X) </w:t>
      </w:r>
      <w:r w:rsidRPr="00A54ED3">
        <w:rPr>
          <w:rFonts w:eastAsia="Times New Roman" w:cs="Times New Roman"/>
          <w:b/>
          <w:bCs/>
          <w:i/>
          <w:iCs/>
          <w:color w:val="000000"/>
          <w:szCs w:val="28"/>
          <w:lang w:eastAsia="ru-RU"/>
        </w:rPr>
        <w:t>(для двоичного H(X) = 1)</w:t>
      </w:r>
    </w:p>
    <w:p w:rsidR="00DC0E74" w:rsidRPr="00A54ED3" w:rsidRDefault="00A54ED3" w:rsidP="00AD0FD4">
      <w:pPr>
        <w:ind w:firstLine="709"/>
        <w:rPr>
          <w:rFonts w:eastAsia="Times New Roman" w:cs="Times New Roman"/>
          <w:bCs/>
          <w:iCs/>
          <w:color w:val="000000"/>
          <w:szCs w:val="28"/>
          <w:lang w:eastAsia="ru-RU"/>
        </w:rPr>
      </w:pPr>
      <w:proofErr w:type="spellStart"/>
      <w:r w:rsidRPr="00A54ED3">
        <w:rPr>
          <w:rFonts w:eastAsia="Times New Roman" w:cs="Times New Roman"/>
          <w:b/>
          <w:bCs/>
          <w:iCs/>
          <w:color w:val="000000"/>
          <w:szCs w:val="28"/>
          <w:lang w:eastAsia="ru-RU"/>
        </w:rPr>
        <w:t>Энтропийная</w:t>
      </w:r>
      <w:proofErr w:type="spellEnd"/>
      <w:r w:rsidRPr="00A54ED3">
        <w:rPr>
          <w:rFonts w:eastAsia="Times New Roman" w:cs="Times New Roman"/>
          <w:b/>
          <w:bCs/>
          <w:iCs/>
          <w:color w:val="000000"/>
          <w:szCs w:val="28"/>
          <w:lang w:eastAsia="ru-RU"/>
        </w:rPr>
        <w:t xml:space="preserve"> оценка потерь</w:t>
      </w:r>
      <w:r w:rsidRPr="00A54ED3">
        <w:rPr>
          <w:rFonts w:eastAsia="Times New Roman" w:cs="Times New Roman"/>
          <w:bCs/>
          <w:iCs/>
          <w:color w:val="000000"/>
          <w:szCs w:val="28"/>
          <w:lang w:eastAsia="ru-RU"/>
        </w:rPr>
        <w:t xml:space="preserve"> при передаче информации показывает, сколько информации теряется при передаче из-за ошибок. Формула взаимной информации:</w:t>
      </w:r>
    </w:p>
    <w:p w:rsidR="0015033F" w:rsidRPr="00A54ED3" w:rsidRDefault="00A54ED3" w:rsidP="00A54ED3">
      <w:pPr>
        <w:ind w:firstLine="709"/>
        <w:rPr>
          <w:rFonts w:eastAsia="Times New Roman" w:cs="Times New Roman"/>
          <w:szCs w:val="28"/>
          <w:lang w:eastAsia="ru-RU"/>
        </w:rPr>
      </w:pPr>
      <w:r w:rsidRPr="00A54ED3">
        <w:rPr>
          <w:rFonts w:eastAsia="Times New Roman" w:cs="Times New Roman"/>
          <w:b/>
          <w:bCs/>
          <w:iCs/>
          <w:color w:val="000000"/>
          <w:szCs w:val="28"/>
          <w:lang w:val="en-US" w:eastAsia="ru-RU"/>
        </w:rPr>
        <w:t>I</w:t>
      </w:r>
      <w:r w:rsidRPr="00A54ED3">
        <w:rPr>
          <w:rFonts w:eastAsia="Times New Roman" w:cs="Times New Roman"/>
          <w:b/>
          <w:bCs/>
          <w:iCs/>
          <w:color w:val="000000"/>
          <w:szCs w:val="28"/>
          <w:lang w:eastAsia="ru-RU"/>
        </w:rPr>
        <w:t>(</w:t>
      </w:r>
      <w:r w:rsidRPr="00A54ED3">
        <w:rPr>
          <w:rFonts w:eastAsia="Times New Roman" w:cs="Times New Roman"/>
          <w:b/>
          <w:bCs/>
          <w:iCs/>
          <w:color w:val="000000"/>
          <w:szCs w:val="28"/>
          <w:lang w:val="en-US" w:eastAsia="ru-RU"/>
        </w:rPr>
        <w:t>X</w:t>
      </w:r>
      <w:r w:rsidRPr="00A54ED3">
        <w:rPr>
          <w:rFonts w:eastAsia="Times New Roman" w:cs="Times New Roman"/>
          <w:b/>
          <w:bCs/>
          <w:iCs/>
          <w:color w:val="000000"/>
          <w:szCs w:val="28"/>
          <w:lang w:eastAsia="ru-RU"/>
        </w:rPr>
        <w:t>;</w:t>
      </w:r>
      <w:r w:rsidRPr="00A54ED3">
        <w:rPr>
          <w:rFonts w:eastAsia="Times New Roman" w:cs="Times New Roman"/>
          <w:b/>
          <w:bCs/>
          <w:iCs/>
          <w:color w:val="000000"/>
          <w:szCs w:val="28"/>
          <w:lang w:val="en-US" w:eastAsia="ru-RU"/>
        </w:rPr>
        <w:t>Y</w:t>
      </w:r>
      <w:r w:rsidRPr="00A54ED3">
        <w:rPr>
          <w:rFonts w:eastAsia="Times New Roman" w:cs="Times New Roman"/>
          <w:b/>
          <w:bCs/>
          <w:iCs/>
          <w:color w:val="000000"/>
          <w:szCs w:val="28"/>
          <w:lang w:eastAsia="ru-RU"/>
        </w:rPr>
        <w:t>)=</w:t>
      </w:r>
      <w:r w:rsidRPr="00A54ED3">
        <w:rPr>
          <w:rFonts w:eastAsia="Times New Roman" w:cs="Times New Roman"/>
          <w:b/>
          <w:bCs/>
          <w:iCs/>
          <w:color w:val="000000"/>
          <w:szCs w:val="28"/>
          <w:lang w:val="en-US" w:eastAsia="ru-RU"/>
        </w:rPr>
        <w:t>H</w:t>
      </w:r>
      <w:r w:rsidRPr="00A54ED3">
        <w:rPr>
          <w:rFonts w:eastAsia="Times New Roman" w:cs="Times New Roman"/>
          <w:b/>
          <w:bCs/>
          <w:iCs/>
          <w:color w:val="000000"/>
          <w:szCs w:val="28"/>
          <w:lang w:eastAsia="ru-RU"/>
        </w:rPr>
        <w:t>(</w:t>
      </w:r>
      <w:r w:rsidRPr="00A54ED3">
        <w:rPr>
          <w:rFonts w:eastAsia="Times New Roman" w:cs="Times New Roman"/>
          <w:b/>
          <w:bCs/>
          <w:iCs/>
          <w:color w:val="000000"/>
          <w:szCs w:val="28"/>
          <w:lang w:val="en-US" w:eastAsia="ru-RU"/>
        </w:rPr>
        <w:t>X</w:t>
      </w:r>
      <w:r w:rsidRPr="00A54ED3">
        <w:rPr>
          <w:rFonts w:eastAsia="Times New Roman" w:cs="Times New Roman"/>
          <w:b/>
          <w:bCs/>
          <w:iCs/>
          <w:color w:val="000000"/>
          <w:szCs w:val="28"/>
          <w:lang w:eastAsia="ru-RU"/>
        </w:rPr>
        <w:t>)-</w:t>
      </w:r>
      <w:r w:rsidRPr="00A54ED3">
        <w:rPr>
          <w:rFonts w:eastAsia="Times New Roman" w:cs="Times New Roman"/>
          <w:b/>
          <w:bCs/>
          <w:iCs/>
          <w:color w:val="000000"/>
          <w:szCs w:val="28"/>
          <w:lang w:val="en-US" w:eastAsia="ru-RU"/>
        </w:rPr>
        <w:t>H</w:t>
      </w:r>
      <w:r w:rsidRPr="00A54ED3">
        <w:rPr>
          <w:rFonts w:eastAsia="Times New Roman" w:cs="Times New Roman"/>
          <w:b/>
          <w:bCs/>
          <w:iCs/>
          <w:color w:val="000000"/>
          <w:szCs w:val="28"/>
          <w:lang w:eastAsia="ru-RU"/>
        </w:rPr>
        <w:t>(</w:t>
      </w:r>
      <w:r w:rsidRPr="00A54ED3">
        <w:rPr>
          <w:rFonts w:eastAsia="Times New Roman" w:cs="Times New Roman"/>
          <w:b/>
          <w:bCs/>
          <w:iCs/>
          <w:color w:val="000000"/>
          <w:szCs w:val="28"/>
          <w:lang w:val="en-US" w:eastAsia="ru-RU"/>
        </w:rPr>
        <w:t>X</w:t>
      </w:r>
      <w:r w:rsidRPr="00A54ED3">
        <w:rPr>
          <w:rFonts w:eastAsia="Times New Roman" w:cs="Times New Roman"/>
          <w:b/>
          <w:bCs/>
          <w:iCs/>
          <w:color w:val="000000"/>
          <w:szCs w:val="28"/>
          <w:lang w:eastAsia="ru-RU"/>
        </w:rPr>
        <w:t>|</w:t>
      </w:r>
      <w:r w:rsidRPr="00A54ED3">
        <w:rPr>
          <w:rFonts w:eastAsia="Times New Roman" w:cs="Times New Roman"/>
          <w:b/>
          <w:bCs/>
          <w:iCs/>
          <w:color w:val="000000"/>
          <w:szCs w:val="28"/>
          <w:lang w:val="en-US" w:eastAsia="ru-RU"/>
        </w:rPr>
        <w:t>Y</w:t>
      </w:r>
      <w:r w:rsidRPr="00A54ED3">
        <w:rPr>
          <w:rFonts w:eastAsia="Times New Roman" w:cs="Times New Roman"/>
          <w:b/>
          <w:bCs/>
          <w:iCs/>
          <w:color w:val="000000"/>
          <w:szCs w:val="28"/>
          <w:lang w:eastAsia="ru-RU"/>
        </w:rPr>
        <w:t>)</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b/>
          <w:bCs/>
          <w:color w:val="000000"/>
          <w:szCs w:val="28"/>
          <w:u w:val="single"/>
          <w:lang w:eastAsia="ru-RU"/>
        </w:rPr>
        <w:t>Интересные факты</w:t>
      </w:r>
      <w:r w:rsidRPr="00A54ED3">
        <w:rPr>
          <w:rFonts w:eastAsia="Times New Roman" w:cs="Times New Roman"/>
          <w:color w:val="000000"/>
          <w:szCs w:val="28"/>
          <w:lang w:eastAsia="ru-RU"/>
        </w:rPr>
        <w:t>, но Урбанович спрашивал часто:</w:t>
      </w:r>
      <w:r w:rsidRPr="00A54ED3">
        <w:rPr>
          <w:rFonts w:eastAsia="Times New Roman" w:cs="Times New Roman"/>
          <w:color w:val="000000"/>
          <w:szCs w:val="28"/>
          <w:shd w:val="clear" w:color="auto" w:fill="FF0000"/>
          <w:lang w:eastAsia="ru-RU"/>
        </w:rPr>
        <w:t>(спросит)</w:t>
      </w:r>
    </w:p>
    <w:p w:rsidR="0015033F" w:rsidRPr="00A54ED3" w:rsidRDefault="0015033F" w:rsidP="00AD0FD4">
      <w:pPr>
        <w:ind w:firstLine="709"/>
        <w:rPr>
          <w:rFonts w:eastAsia="Times New Roman" w:cs="Times New Roman"/>
          <w:szCs w:val="28"/>
          <w:lang w:eastAsia="ru-RU"/>
        </w:rPr>
      </w:pPr>
      <w:r w:rsidRPr="00A54ED3">
        <w:rPr>
          <w:rFonts w:eastAsia="Times New Roman" w:cs="Times New Roman"/>
          <w:color w:val="000000"/>
          <w:szCs w:val="28"/>
          <w:lang w:eastAsia="ru-RU"/>
        </w:rPr>
        <w:t xml:space="preserve">При вероятности ошибки </w:t>
      </w:r>
      <w:r w:rsidRPr="00A54ED3">
        <w:rPr>
          <w:rFonts w:eastAsia="Times New Roman" w:cs="Times New Roman"/>
          <w:b/>
          <w:bCs/>
          <w:color w:val="000000"/>
          <w:szCs w:val="28"/>
          <w:lang w:eastAsia="ru-RU"/>
        </w:rPr>
        <w:t>p = 0</w:t>
      </w:r>
      <w:r w:rsidRPr="00A54ED3">
        <w:rPr>
          <w:rFonts w:eastAsia="Times New Roman" w:cs="Times New Roman"/>
          <w:color w:val="000000"/>
          <w:szCs w:val="28"/>
          <w:lang w:eastAsia="ru-RU"/>
        </w:rPr>
        <w:t xml:space="preserve">, условная энтропия ДСК будет H(Y|X) = 0, эффективная - </w:t>
      </w:r>
      <w:proofErr w:type="spellStart"/>
      <w:r w:rsidRPr="00A54ED3">
        <w:rPr>
          <w:rFonts w:eastAsia="Times New Roman" w:cs="Times New Roman"/>
          <w:color w:val="000000"/>
          <w:szCs w:val="28"/>
          <w:lang w:eastAsia="ru-RU"/>
        </w:rPr>
        <w:t>He</w:t>
      </w:r>
      <w:proofErr w:type="spellEnd"/>
      <w:r w:rsidRPr="00A54ED3">
        <w:rPr>
          <w:rFonts w:eastAsia="Times New Roman" w:cs="Times New Roman"/>
          <w:color w:val="000000"/>
          <w:szCs w:val="28"/>
          <w:lang w:eastAsia="ru-RU"/>
        </w:rPr>
        <w:t xml:space="preserve"> = 1. То есть</w:t>
      </w:r>
      <w:r w:rsidRPr="00A54ED3">
        <w:rPr>
          <w:rFonts w:eastAsia="Times New Roman" w:cs="Times New Roman"/>
          <w:b/>
          <w:bCs/>
          <w:color w:val="000000"/>
          <w:szCs w:val="28"/>
          <w:lang w:eastAsia="ru-RU"/>
        </w:rPr>
        <w:t xml:space="preserve"> информация не теряется</w:t>
      </w:r>
      <w:r w:rsidRPr="00A54ED3">
        <w:rPr>
          <w:rFonts w:eastAsia="Times New Roman" w:cs="Times New Roman"/>
          <w:color w:val="000000"/>
          <w:szCs w:val="28"/>
          <w:lang w:eastAsia="ru-RU"/>
        </w:rPr>
        <w:t xml:space="preserve">, а эффективная энтропия </w:t>
      </w:r>
      <w:r w:rsidRPr="00A54ED3">
        <w:rPr>
          <w:rFonts w:eastAsia="Times New Roman" w:cs="Times New Roman"/>
          <w:i/>
          <w:iCs/>
          <w:color w:val="000000"/>
          <w:szCs w:val="28"/>
          <w:lang w:eastAsia="ru-RU"/>
        </w:rPr>
        <w:t>= энтропии Хартли.</w:t>
      </w:r>
    </w:p>
    <w:p w:rsidR="00A54ED3" w:rsidRPr="00A54ED3" w:rsidRDefault="0015033F" w:rsidP="00A54ED3">
      <w:pPr>
        <w:pStyle w:val="a3"/>
        <w:spacing w:before="0" w:beforeAutospacing="0" w:after="0" w:afterAutospacing="0"/>
        <w:ind w:firstLine="709"/>
        <w:jc w:val="both"/>
        <w:rPr>
          <w:sz w:val="28"/>
          <w:szCs w:val="28"/>
        </w:rPr>
      </w:pPr>
      <w:r w:rsidRPr="00A54ED3">
        <w:rPr>
          <w:color w:val="000000"/>
          <w:sz w:val="28"/>
          <w:szCs w:val="28"/>
        </w:rPr>
        <w:t xml:space="preserve">При вероятности ошибки </w:t>
      </w:r>
      <w:r w:rsidRPr="00A54ED3">
        <w:rPr>
          <w:b/>
          <w:bCs/>
          <w:color w:val="000000"/>
          <w:sz w:val="28"/>
          <w:szCs w:val="28"/>
        </w:rPr>
        <w:t>p = 1</w:t>
      </w:r>
      <w:r w:rsidRPr="00A54ED3">
        <w:rPr>
          <w:color w:val="000000"/>
          <w:sz w:val="28"/>
          <w:szCs w:val="28"/>
        </w:rPr>
        <w:t xml:space="preserve"> (все сообщения инвертированы), условная вероятность </w:t>
      </w:r>
      <w:r w:rsidRPr="00A54ED3">
        <w:rPr>
          <w:b/>
          <w:bCs/>
          <w:color w:val="000000"/>
          <w:sz w:val="28"/>
          <w:szCs w:val="28"/>
          <w:u w:val="single"/>
        </w:rPr>
        <w:t xml:space="preserve">ТАКЖЕ </w:t>
      </w:r>
      <w:r w:rsidRPr="00A54ED3">
        <w:rPr>
          <w:color w:val="000000"/>
          <w:sz w:val="28"/>
          <w:szCs w:val="28"/>
        </w:rPr>
        <w:t xml:space="preserve">будет = 0, потому что по факту мы можем все сообщения инвертировать назад, и получится что </w:t>
      </w:r>
      <w:r w:rsidRPr="00A54ED3">
        <w:rPr>
          <w:b/>
          <w:bCs/>
          <w:color w:val="000000"/>
          <w:sz w:val="28"/>
          <w:szCs w:val="28"/>
        </w:rPr>
        <w:t>никакой информации потеряно не было</w:t>
      </w:r>
      <w:r w:rsidRPr="00A54ED3">
        <w:rPr>
          <w:color w:val="000000"/>
          <w:sz w:val="28"/>
          <w:szCs w:val="28"/>
        </w:rPr>
        <w:t xml:space="preserve">. Эффективная энтропия тогда также </w:t>
      </w:r>
      <w:r w:rsidR="00A54ED3" w:rsidRPr="00A54ED3">
        <w:rPr>
          <w:color w:val="000000"/>
          <w:sz w:val="28"/>
          <w:szCs w:val="28"/>
        </w:rPr>
        <w:t>= 1 (равняется энтропии Хартли).</w:t>
      </w:r>
    </w:p>
    <w:p w:rsidR="0015033F" w:rsidRPr="00A54ED3" w:rsidRDefault="0015033F" w:rsidP="00AD0FD4">
      <w:pPr>
        <w:ind w:firstLine="709"/>
        <w:rPr>
          <w:rFonts w:cs="Times New Roman"/>
          <w:szCs w:val="28"/>
        </w:rPr>
      </w:pPr>
    </w:p>
    <w:p w:rsidR="00E51FA5" w:rsidRPr="00A54ED3" w:rsidRDefault="00E51FA5" w:rsidP="00A54ED3">
      <w:pPr>
        <w:pStyle w:val="1"/>
        <w:numPr>
          <w:ilvl w:val="0"/>
          <w:numId w:val="7"/>
        </w:numPr>
        <w:rPr>
          <w:rFonts w:ascii="Times New Roman" w:hAnsi="Times New Roman" w:cs="Times New Roman"/>
          <w:color w:val="E36C0A" w:themeColor="accent6" w:themeShade="BF"/>
        </w:rPr>
      </w:pPr>
      <w:bookmarkStart w:id="13" w:name="_Toc200622642"/>
      <w:r w:rsidRPr="00A54ED3">
        <w:rPr>
          <w:rFonts w:ascii="Times New Roman" w:hAnsi="Times New Roman" w:cs="Times New Roman"/>
          <w:color w:val="E36C0A" w:themeColor="accent6" w:themeShade="BF"/>
        </w:rPr>
        <w:lastRenderedPageBreak/>
        <w:t>Методы и средства структурной, информационной и временной избыточности в ИВС</w:t>
      </w:r>
      <w:bookmarkEnd w:id="13"/>
    </w:p>
    <w:p w:rsidR="00BF0BC9" w:rsidRPr="00A54ED3" w:rsidRDefault="00BF0BC9" w:rsidP="00AD0FD4">
      <w:pPr>
        <w:spacing w:before="240" w:after="240"/>
        <w:ind w:firstLine="425"/>
        <w:rPr>
          <w:rFonts w:eastAsia="Times New Roman" w:cs="Times New Roman"/>
          <w:szCs w:val="28"/>
          <w:lang w:eastAsia="ru-RU"/>
        </w:rPr>
      </w:pPr>
      <w:r w:rsidRPr="00A54ED3">
        <w:rPr>
          <w:rFonts w:eastAsia="Times New Roman" w:cs="Times New Roman"/>
          <w:b/>
          <w:bCs/>
          <w:i/>
          <w:iCs/>
          <w:color w:val="000000"/>
          <w:szCs w:val="28"/>
          <w:lang w:eastAsia="ru-RU"/>
        </w:rPr>
        <w:t xml:space="preserve">Избыточностью алфавита </w:t>
      </w:r>
      <w:r w:rsidRPr="00A54ED3">
        <w:rPr>
          <w:rFonts w:eastAsia="Times New Roman" w:cs="Times New Roman"/>
          <w:i/>
          <w:iCs/>
          <w:color w:val="000000"/>
          <w:szCs w:val="28"/>
          <w:lang w:eastAsia="ru-RU"/>
        </w:rPr>
        <w:t>называют уменьшение информационной нагрузки на один символ вследствие разной вероятности и взаимозависимости появления его символов в сообщениях.</w:t>
      </w:r>
      <w:r w:rsidRPr="00A54ED3">
        <w:rPr>
          <w:rFonts w:eastAsia="Times New Roman" w:cs="Times New Roman"/>
          <w:b/>
          <w:bCs/>
          <w:i/>
          <w:iCs/>
          <w:color w:val="000000"/>
          <w:szCs w:val="28"/>
          <w:lang w:eastAsia="ru-RU"/>
        </w:rPr>
        <w:t> </w:t>
      </w:r>
    </w:p>
    <w:p w:rsidR="00BF0BC9" w:rsidRPr="00A54ED3" w:rsidRDefault="00BF0BC9" w:rsidP="00AD0FD4">
      <w:pPr>
        <w:spacing w:before="240" w:after="240"/>
        <w:ind w:firstLine="425"/>
        <w:rPr>
          <w:rFonts w:eastAsia="Times New Roman" w:cs="Times New Roman"/>
          <w:szCs w:val="28"/>
          <w:lang w:eastAsia="ru-RU"/>
        </w:rPr>
      </w:pPr>
      <w:r w:rsidRPr="00A54ED3">
        <w:rPr>
          <w:rFonts w:eastAsia="Times New Roman" w:cs="Times New Roman"/>
          <w:b/>
          <w:bCs/>
          <w:i/>
          <w:iCs/>
          <w:color w:val="000000"/>
          <w:szCs w:val="28"/>
          <w:lang w:eastAsia="ru-RU"/>
        </w:rPr>
        <w:t>Используемые методы:</w:t>
      </w:r>
    </w:p>
    <w:p w:rsidR="00BF0BC9" w:rsidRPr="00A54ED3" w:rsidRDefault="00BF0BC9"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1) увеличение наработки </w:t>
      </w:r>
    </w:p>
    <w:p w:rsidR="00BF0BC9" w:rsidRPr="00A54ED3" w:rsidRDefault="00BF0BC9"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2) снижение интенсивности отказов w</w:t>
      </w:r>
    </w:p>
    <w:p w:rsidR="00BF0BC9" w:rsidRPr="00A54ED3" w:rsidRDefault="00BF0BC9"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3) улучшение восстанавливаемости</w:t>
      </w:r>
    </w:p>
    <w:p w:rsidR="00BF0BC9" w:rsidRPr="00A54ED3" w:rsidRDefault="00BF0BC9"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4) резервирование</w:t>
      </w:r>
    </w:p>
    <w:p w:rsidR="00BF0BC9" w:rsidRPr="00A54ED3" w:rsidRDefault="00BF0BC9"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 xml:space="preserve">Третью и четвертую группы можно объединить под единым названием – </w:t>
      </w:r>
      <w:r w:rsidRPr="00A54ED3">
        <w:rPr>
          <w:rFonts w:eastAsia="Times New Roman" w:cs="Times New Roman"/>
          <w:b/>
          <w:bCs/>
          <w:color w:val="000000"/>
          <w:szCs w:val="28"/>
          <w:lang w:eastAsia="ru-RU"/>
        </w:rPr>
        <w:t>избыточных методов:</w:t>
      </w:r>
    </w:p>
    <w:p w:rsidR="00BF0BC9" w:rsidRPr="00A54ED3" w:rsidRDefault="00BF0BC9" w:rsidP="00A54ED3">
      <w:pPr>
        <w:numPr>
          <w:ilvl w:val="0"/>
          <w:numId w:val="8"/>
        </w:numPr>
        <w:spacing w:before="240" w:after="240"/>
        <w:textAlignment w:val="baseline"/>
        <w:rPr>
          <w:rFonts w:eastAsia="Times New Roman" w:cs="Times New Roman"/>
          <w:b/>
          <w:bCs/>
          <w:color w:val="000000"/>
          <w:szCs w:val="28"/>
          <w:lang w:eastAsia="ru-RU"/>
        </w:rPr>
      </w:pPr>
      <w:r w:rsidRPr="00A54ED3">
        <w:rPr>
          <w:rFonts w:eastAsia="Times New Roman" w:cs="Times New Roman"/>
          <w:b/>
          <w:bCs/>
          <w:color w:val="000000"/>
          <w:szCs w:val="28"/>
          <w:lang w:eastAsia="ru-RU"/>
        </w:rPr>
        <w:t>простая структурная избыточность</w:t>
      </w:r>
      <w:r w:rsidRPr="00A54ED3">
        <w:rPr>
          <w:rFonts w:eastAsia="Times New Roman" w:cs="Times New Roman"/>
          <w:color w:val="000000"/>
          <w:szCs w:val="28"/>
          <w:lang w:eastAsia="ru-RU"/>
        </w:rPr>
        <w:t xml:space="preserve"> - структурное резервирование</w:t>
      </w:r>
    </w:p>
    <w:p w:rsidR="00BF0BC9" w:rsidRPr="00A54ED3" w:rsidRDefault="00BF0BC9" w:rsidP="00AD0FD4">
      <w:pPr>
        <w:spacing w:before="240" w:after="240"/>
        <w:ind w:left="720"/>
        <w:rPr>
          <w:rFonts w:eastAsia="Times New Roman" w:cs="Times New Roman"/>
          <w:szCs w:val="28"/>
          <w:lang w:eastAsia="ru-RU"/>
        </w:rPr>
      </w:pPr>
      <w:r w:rsidRPr="00A54ED3">
        <w:rPr>
          <w:rFonts w:eastAsia="Times New Roman" w:cs="Times New Roman"/>
          <w:b/>
          <w:bCs/>
          <w:color w:val="666666"/>
          <w:szCs w:val="28"/>
          <w:shd w:val="clear" w:color="auto" w:fill="EBEBEB"/>
          <w:lang w:eastAsia="ru-RU"/>
        </w:rPr>
        <w:t>Структурное (элементное) резервирование</w:t>
      </w:r>
      <w:r w:rsidRPr="00A54ED3">
        <w:rPr>
          <w:rFonts w:eastAsia="Times New Roman" w:cs="Times New Roman"/>
          <w:color w:val="666666"/>
          <w:szCs w:val="28"/>
          <w:shd w:val="clear" w:color="auto" w:fill="EBEBEB"/>
          <w:lang w:eastAsia="ru-RU"/>
        </w:rPr>
        <w:t xml:space="preserve"> - метод повышения надежности объекта, предусматривающий использование избыточных элементов, входящих в физическую структуру объекта. Обеспечивается подключением к основной аппаратуре резервной таким образом, чтобы при отказе основной аппаратуры резервная продолжала выполнять ее функции.</w:t>
      </w:r>
    </w:p>
    <w:p w:rsidR="00BF0BC9" w:rsidRPr="00A54ED3" w:rsidRDefault="00BF0BC9" w:rsidP="00A54ED3">
      <w:pPr>
        <w:numPr>
          <w:ilvl w:val="0"/>
          <w:numId w:val="9"/>
        </w:numPr>
        <w:spacing w:before="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системы с </w:t>
      </w:r>
      <w:r w:rsidRPr="00A54ED3">
        <w:rPr>
          <w:rFonts w:eastAsia="Times New Roman" w:cs="Times New Roman"/>
          <w:b/>
          <w:bCs/>
          <w:color w:val="000000"/>
          <w:szCs w:val="28"/>
          <w:lang w:eastAsia="ru-RU"/>
        </w:rPr>
        <w:t xml:space="preserve">временной избыточностью </w:t>
      </w:r>
      <w:r w:rsidRPr="00A54ED3">
        <w:rPr>
          <w:rFonts w:eastAsia="Times New Roman" w:cs="Times New Roman"/>
          <w:color w:val="000000"/>
          <w:szCs w:val="28"/>
          <w:lang w:eastAsia="ru-RU"/>
        </w:rPr>
        <w:t>– системы с повторениями (передачи) </w:t>
      </w:r>
    </w:p>
    <w:p w:rsidR="00BF0BC9" w:rsidRPr="00A54ED3" w:rsidRDefault="00BF0BC9" w:rsidP="00A54ED3">
      <w:pPr>
        <w:numPr>
          <w:ilvl w:val="1"/>
          <w:numId w:val="9"/>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Реализуется введением в структуру ТС накопительного звена, позволяющего в течение определенного времени выполнять основную функцию при отказе элемента за накопительным звеном. Если избыточное время будет выше времени восстановления отказавшего элемента, то функция по назначению будет выполняться непрерывно и даже при отказе.  </w:t>
      </w:r>
    </w:p>
    <w:p w:rsidR="00BF0BC9" w:rsidRPr="00A54ED3" w:rsidRDefault="00BF0BC9" w:rsidP="00A54ED3">
      <w:pPr>
        <w:numPr>
          <w:ilvl w:val="1"/>
          <w:numId w:val="9"/>
        </w:numPr>
        <w:spacing w:after="240"/>
        <w:textAlignment w:val="baseline"/>
        <w:rPr>
          <w:rFonts w:eastAsia="Times New Roman" w:cs="Times New Roman"/>
          <w:color w:val="000000"/>
          <w:szCs w:val="28"/>
          <w:lang w:eastAsia="ru-RU"/>
        </w:rPr>
      </w:pPr>
      <w:r w:rsidRPr="00A54ED3">
        <w:rPr>
          <w:rFonts w:eastAsia="Times New Roman" w:cs="Times New Roman"/>
          <w:b/>
          <w:bCs/>
          <w:color w:val="666666"/>
          <w:szCs w:val="28"/>
          <w:shd w:val="clear" w:color="auto" w:fill="EBEBEB"/>
          <w:lang w:eastAsia="ru-RU"/>
        </w:rPr>
        <w:t>Временное резервирование</w:t>
      </w:r>
      <w:r w:rsidRPr="00A54ED3">
        <w:rPr>
          <w:rFonts w:eastAsia="Times New Roman" w:cs="Times New Roman"/>
          <w:color w:val="666666"/>
          <w:szCs w:val="28"/>
          <w:shd w:val="clear" w:color="auto" w:fill="EBEBEB"/>
          <w:lang w:eastAsia="ru-RU"/>
        </w:rPr>
        <w:t xml:space="preserve"> - метод повышения надежности объекта, предусматривающий использование избыточного времени, выделенного для выполнения задач. Другими словами, временное резервирование - такое планирование работы системы, при котором создается резерв рабочего времени для выполнения заданных функций. Резервное время может быть использовано для повторения операции, либо для устранения неисправности объекта.</w:t>
      </w:r>
    </w:p>
    <w:p w:rsidR="00BF0BC9" w:rsidRPr="00A54ED3" w:rsidRDefault="00BF0BC9" w:rsidP="00AD0FD4">
      <w:pPr>
        <w:ind w:left="720"/>
        <w:rPr>
          <w:rFonts w:cs="Times New Roman"/>
          <w:szCs w:val="28"/>
        </w:rPr>
      </w:pPr>
      <w:r w:rsidRPr="00A54ED3">
        <w:rPr>
          <w:rFonts w:eastAsia="Times New Roman" w:cs="Times New Roman"/>
          <w:b/>
          <w:bCs/>
          <w:color w:val="000000"/>
          <w:szCs w:val="28"/>
          <w:lang w:eastAsia="ru-RU"/>
        </w:rPr>
        <w:t xml:space="preserve">информационная избыточность </w:t>
      </w:r>
      <w:r w:rsidRPr="00A54ED3">
        <w:rPr>
          <w:rFonts w:eastAsia="Times New Roman" w:cs="Times New Roman"/>
          <w:color w:val="000000"/>
          <w:szCs w:val="28"/>
          <w:lang w:eastAsia="ru-RU"/>
        </w:rPr>
        <w:t>– обусловливает возможность применения функций сжатия информации</w:t>
      </w:r>
    </w:p>
    <w:p w:rsidR="00E51FA5" w:rsidRPr="00A54ED3" w:rsidRDefault="00E51FA5" w:rsidP="00A54ED3">
      <w:pPr>
        <w:pStyle w:val="1"/>
        <w:numPr>
          <w:ilvl w:val="0"/>
          <w:numId w:val="7"/>
        </w:numPr>
        <w:rPr>
          <w:rFonts w:ascii="Times New Roman" w:hAnsi="Times New Roman" w:cs="Times New Roman"/>
          <w:color w:val="E36C0A" w:themeColor="accent6" w:themeShade="BF"/>
        </w:rPr>
      </w:pPr>
      <w:bookmarkStart w:id="14" w:name="_Toc200622643"/>
      <w:r w:rsidRPr="00A54ED3">
        <w:rPr>
          <w:rFonts w:ascii="Times New Roman" w:hAnsi="Times New Roman" w:cs="Times New Roman"/>
          <w:color w:val="E36C0A" w:themeColor="accent6" w:themeShade="BF"/>
        </w:rPr>
        <w:t>Помехоустойчивое кодирование информации. Основные понятия. Назначение.</w:t>
      </w:r>
      <w:bookmarkEnd w:id="14"/>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t>(См 14)</w:t>
      </w:r>
    </w:p>
    <w:p w:rsidR="00BF0BC9" w:rsidRPr="00A54ED3" w:rsidRDefault="00BF0BC9" w:rsidP="00A54ED3">
      <w:pPr>
        <w:spacing w:before="240" w:after="240"/>
        <w:ind w:firstLine="709"/>
        <w:rPr>
          <w:rFonts w:eastAsia="Times New Roman" w:cs="Times New Roman"/>
          <w:szCs w:val="28"/>
          <w:lang w:eastAsia="ru-RU"/>
        </w:rPr>
      </w:pPr>
      <w:r w:rsidRPr="00A54ED3">
        <w:rPr>
          <w:rFonts w:eastAsia="Times New Roman" w:cs="Times New Roman"/>
          <w:color w:val="202124"/>
          <w:szCs w:val="28"/>
          <w:shd w:val="clear" w:color="auto" w:fill="FFFFFF"/>
          <w:lang w:eastAsia="ru-RU"/>
        </w:rPr>
        <w:lastRenderedPageBreak/>
        <w:t>В общем плане помехоустойчивое кодирование можно понимать как</w:t>
      </w:r>
      <w:r w:rsidRPr="00A54ED3">
        <w:rPr>
          <w:rFonts w:eastAsia="Times New Roman" w:cs="Times New Roman"/>
          <w:b/>
          <w:bCs/>
          <w:color w:val="202124"/>
          <w:szCs w:val="28"/>
          <w:shd w:val="clear" w:color="auto" w:fill="FFFFFF"/>
          <w:lang w:eastAsia="ru-RU"/>
        </w:rPr>
        <w:t xml:space="preserve"> такое </w:t>
      </w:r>
      <w:r w:rsidRPr="00A54ED3">
        <w:rPr>
          <w:rFonts w:eastAsia="Times New Roman" w:cs="Times New Roman"/>
          <w:b/>
          <w:bCs/>
          <w:color w:val="040C28"/>
          <w:szCs w:val="28"/>
          <w:lang w:eastAsia="ru-RU"/>
        </w:rPr>
        <w:t>кодирование сообщений, при котором элементы связаны определенной зависимостью, позволяющей при ее нарушении указать ошибки и восстановить информацию</w:t>
      </w:r>
      <w:r w:rsidRPr="00A54ED3">
        <w:rPr>
          <w:rFonts w:eastAsia="Times New Roman" w:cs="Times New Roman"/>
          <w:b/>
          <w:bCs/>
          <w:color w:val="202124"/>
          <w:szCs w:val="28"/>
          <w:shd w:val="clear" w:color="auto" w:fill="FFFFFF"/>
          <w:lang w:eastAsia="ru-RU"/>
        </w:rPr>
        <w:t>.</w:t>
      </w:r>
    </w:p>
    <w:p w:rsidR="00BF0BC9" w:rsidRPr="00A54ED3" w:rsidRDefault="00BF0BC9" w:rsidP="00A54ED3">
      <w:pPr>
        <w:spacing w:before="240" w:after="240"/>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Назначение: </w:t>
      </w:r>
      <w:r w:rsidRPr="00A54ED3">
        <w:rPr>
          <w:rFonts w:eastAsia="Times New Roman" w:cs="Times New Roman"/>
          <w:color w:val="040C28"/>
          <w:szCs w:val="28"/>
          <w:lang w:eastAsia="ru-RU"/>
        </w:rPr>
        <w:t>защита информации от помех и ошибок при передаче и хранении информации</w:t>
      </w:r>
      <w:r w:rsidRPr="00A54ED3">
        <w:rPr>
          <w:rFonts w:eastAsia="Times New Roman" w:cs="Times New Roman"/>
          <w:color w:val="202124"/>
          <w:szCs w:val="28"/>
          <w:shd w:val="clear" w:color="auto" w:fill="FFFFFF"/>
          <w:lang w:eastAsia="ru-RU"/>
        </w:rPr>
        <w:t>. Помехоустойчивое кодирование необходимо для устранения ошибок, которые возникают в процессе передачи, хранения информации.</w:t>
      </w:r>
    </w:p>
    <w:p w:rsidR="00BF0BC9" w:rsidRPr="00A54ED3" w:rsidRDefault="00BF0BC9" w:rsidP="00A54ED3">
      <w:pPr>
        <w:spacing w:before="240" w:after="240"/>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Надежность </w:t>
      </w:r>
      <w:r w:rsidRPr="00A54ED3">
        <w:rPr>
          <w:rFonts w:eastAsia="Times New Roman" w:cs="Times New Roman"/>
          <w:color w:val="000000"/>
          <w:szCs w:val="28"/>
          <w:lang w:eastAsia="ru-RU"/>
        </w:rPr>
        <w:t>является комплексным свойством, включающим в себя единичные свойства:</w:t>
      </w:r>
      <w:r w:rsidRPr="00A54ED3">
        <w:rPr>
          <w:rFonts w:eastAsia="Times New Roman" w:cs="Times New Roman"/>
          <w:b/>
          <w:bCs/>
          <w:i/>
          <w:iCs/>
          <w:color w:val="000000"/>
          <w:szCs w:val="28"/>
          <w:lang w:eastAsia="ru-RU"/>
        </w:rPr>
        <w:t xml:space="preserve"> безотказность, ремонтопригодность, </w:t>
      </w:r>
      <w:proofErr w:type="spellStart"/>
      <w:r w:rsidRPr="00A54ED3">
        <w:rPr>
          <w:rFonts w:eastAsia="Times New Roman" w:cs="Times New Roman"/>
          <w:b/>
          <w:bCs/>
          <w:i/>
          <w:iCs/>
          <w:color w:val="000000"/>
          <w:szCs w:val="28"/>
          <w:lang w:eastAsia="ru-RU"/>
        </w:rPr>
        <w:t>сохраняемость</w:t>
      </w:r>
      <w:proofErr w:type="spellEnd"/>
      <w:r w:rsidRPr="00A54ED3">
        <w:rPr>
          <w:rFonts w:eastAsia="Times New Roman" w:cs="Times New Roman"/>
          <w:b/>
          <w:bCs/>
          <w:i/>
          <w:iCs/>
          <w:color w:val="000000"/>
          <w:szCs w:val="28"/>
          <w:lang w:eastAsia="ru-RU"/>
        </w:rPr>
        <w:t>, долговечность. </w:t>
      </w:r>
    </w:p>
    <w:p w:rsidR="00BF0BC9" w:rsidRPr="00A54ED3" w:rsidRDefault="00BF0BC9" w:rsidP="00A54ED3">
      <w:pPr>
        <w:spacing w:before="240" w:after="240"/>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Безотказность </w:t>
      </w:r>
      <w:r w:rsidRPr="00A54ED3">
        <w:rPr>
          <w:rFonts w:eastAsia="Times New Roman" w:cs="Times New Roman"/>
          <w:color w:val="000000"/>
          <w:szCs w:val="28"/>
          <w:lang w:eastAsia="ru-RU"/>
        </w:rPr>
        <w:t>– это свойство технического объекта непрерывно сохранять работоспособное состояние в течение некоторого времени (или наработки). Наработка, как правило, измеряется в единицах времени. </w:t>
      </w:r>
    </w:p>
    <w:p w:rsidR="00BF0BC9" w:rsidRPr="00A54ED3" w:rsidRDefault="00BF0BC9" w:rsidP="00A54ED3">
      <w:pPr>
        <w:spacing w:before="240" w:after="240"/>
        <w:ind w:firstLine="709"/>
        <w:rPr>
          <w:rFonts w:eastAsia="Times New Roman" w:cs="Times New Roman"/>
          <w:szCs w:val="28"/>
          <w:lang w:eastAsia="ru-RU"/>
        </w:rPr>
      </w:pPr>
      <w:r w:rsidRPr="00A54ED3">
        <w:rPr>
          <w:rFonts w:eastAsia="Times New Roman" w:cs="Times New Roman"/>
          <w:b/>
          <w:bCs/>
          <w:color w:val="000000"/>
          <w:szCs w:val="28"/>
          <w:lang w:eastAsia="ru-RU"/>
        </w:rPr>
        <w:t xml:space="preserve">Ремонтопригодность </w:t>
      </w:r>
      <w:r w:rsidRPr="00A54ED3">
        <w:rPr>
          <w:rFonts w:eastAsia="Times New Roman" w:cs="Times New Roman"/>
          <w:color w:val="000000"/>
          <w:szCs w:val="28"/>
          <w:lang w:eastAsia="ru-RU"/>
        </w:rPr>
        <w:t>– это свойство технического объекта, заключающееся в приспособленности к поддержанию и восстановлению работоспособного состояния путем технического обслуживания, ремонта (или с помощью дополнительных, избыточных технических средств, функционирующих параллельно с объектом).</w:t>
      </w:r>
    </w:p>
    <w:p w:rsidR="00BF0BC9" w:rsidRPr="00A54ED3" w:rsidRDefault="00BF0BC9" w:rsidP="00A54ED3">
      <w:pPr>
        <w:ind w:firstLine="709"/>
        <w:rPr>
          <w:rFonts w:cs="Times New Roman"/>
          <w:szCs w:val="28"/>
        </w:rPr>
      </w:pPr>
      <w:r w:rsidRPr="00A54ED3">
        <w:rPr>
          <w:rFonts w:eastAsia="Times New Roman" w:cs="Times New Roman"/>
          <w:b/>
          <w:bCs/>
          <w:color w:val="000000"/>
          <w:szCs w:val="28"/>
          <w:lang w:eastAsia="ru-RU"/>
        </w:rPr>
        <w:t xml:space="preserve">Назначение </w:t>
      </w:r>
      <w:r w:rsidRPr="00A54ED3">
        <w:rPr>
          <w:rFonts w:eastAsia="Times New Roman" w:cs="Times New Roman"/>
          <w:color w:val="000000"/>
          <w:szCs w:val="28"/>
          <w:lang w:eastAsia="ru-RU"/>
        </w:rPr>
        <w:t>- обеспечение качества и надежности  ИВС</w:t>
      </w:r>
    </w:p>
    <w:p w:rsidR="00E51FA5" w:rsidRPr="00A54ED3" w:rsidRDefault="00E51FA5" w:rsidP="00A54ED3">
      <w:pPr>
        <w:pStyle w:val="1"/>
        <w:numPr>
          <w:ilvl w:val="0"/>
          <w:numId w:val="7"/>
        </w:numPr>
        <w:rPr>
          <w:rFonts w:ascii="Times New Roman" w:hAnsi="Times New Roman" w:cs="Times New Roman"/>
          <w:color w:val="E36C0A" w:themeColor="accent6" w:themeShade="BF"/>
        </w:rPr>
      </w:pPr>
      <w:bookmarkStart w:id="15" w:name="_Toc154811878"/>
      <w:bookmarkStart w:id="16" w:name="_Toc200622644"/>
      <w:r w:rsidRPr="00A54ED3">
        <w:rPr>
          <w:rFonts w:ascii="Times New Roman" w:hAnsi="Times New Roman" w:cs="Times New Roman"/>
          <w:color w:val="E36C0A" w:themeColor="accent6" w:themeShade="BF"/>
        </w:rPr>
        <w:t>Помехоустойчивое кодирование информации</w:t>
      </w:r>
      <w:bookmarkEnd w:id="15"/>
      <w:r w:rsidRPr="00A54ED3">
        <w:rPr>
          <w:rFonts w:ascii="Times New Roman" w:hAnsi="Times New Roman" w:cs="Times New Roman"/>
          <w:color w:val="E36C0A" w:themeColor="accent6" w:themeShade="BF"/>
        </w:rPr>
        <w:t>. Классификация кодов</w:t>
      </w:r>
      <w:bookmarkEnd w:id="16"/>
    </w:p>
    <w:p w:rsidR="00BF0BC9" w:rsidRPr="00A54ED3" w:rsidRDefault="00BF0BC9" w:rsidP="00AD0FD4">
      <w:pPr>
        <w:spacing w:before="240" w:after="240"/>
        <w:ind w:firstLine="425"/>
        <w:rPr>
          <w:rFonts w:eastAsia="Times New Roman" w:cs="Times New Roman"/>
          <w:szCs w:val="28"/>
          <w:lang w:eastAsia="ru-RU"/>
        </w:rPr>
      </w:pPr>
      <w:r w:rsidRPr="00A54ED3">
        <w:rPr>
          <w:rFonts w:eastAsia="Times New Roman" w:cs="Times New Roman"/>
          <w:b/>
          <w:bCs/>
          <w:i/>
          <w:iCs/>
          <w:color w:val="000000"/>
          <w:szCs w:val="28"/>
          <w:lang w:eastAsia="ru-RU"/>
        </w:rPr>
        <w:t>(См 14)</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spacing w:before="240" w:after="240"/>
        <w:ind w:firstLine="425"/>
        <w:rPr>
          <w:rFonts w:eastAsia="Times New Roman" w:cs="Times New Roman"/>
          <w:szCs w:val="28"/>
          <w:lang w:eastAsia="ru-RU"/>
        </w:rPr>
      </w:pPr>
      <w:r w:rsidRPr="00A54ED3">
        <w:rPr>
          <w:rFonts w:eastAsia="Times New Roman" w:cs="Times New Roman"/>
          <w:b/>
          <w:bCs/>
          <w:i/>
          <w:iCs/>
          <w:color w:val="000000"/>
          <w:szCs w:val="28"/>
          <w:lang w:eastAsia="ru-RU"/>
        </w:rPr>
        <w:t xml:space="preserve">Классификация кодов </w:t>
      </w:r>
      <w:r w:rsidRPr="00A54ED3">
        <w:rPr>
          <w:rFonts w:eastAsia="Times New Roman" w:cs="Times New Roman"/>
          <w:b/>
          <w:bCs/>
          <w:i/>
          <w:iCs/>
          <w:color w:val="000000"/>
          <w:szCs w:val="28"/>
          <w:shd w:val="clear" w:color="auto" w:fill="FFFF00"/>
          <w:lang w:eastAsia="ru-RU"/>
        </w:rPr>
        <w:t xml:space="preserve">(требуется адекватно </w:t>
      </w:r>
      <w:proofErr w:type="spellStart"/>
      <w:r w:rsidRPr="00A54ED3">
        <w:rPr>
          <w:rFonts w:eastAsia="Times New Roman" w:cs="Times New Roman"/>
          <w:b/>
          <w:bCs/>
          <w:i/>
          <w:iCs/>
          <w:color w:val="000000"/>
          <w:szCs w:val="28"/>
          <w:shd w:val="clear" w:color="auto" w:fill="FFFF00"/>
          <w:lang w:eastAsia="ru-RU"/>
        </w:rPr>
        <w:t>реформатнуть</w:t>
      </w:r>
      <w:proofErr w:type="spellEnd"/>
      <w:r w:rsidRPr="00A54ED3">
        <w:rPr>
          <w:rFonts w:eastAsia="Times New Roman" w:cs="Times New Roman"/>
          <w:b/>
          <w:bCs/>
          <w:i/>
          <w:iCs/>
          <w:color w:val="000000"/>
          <w:szCs w:val="28"/>
          <w:shd w:val="clear" w:color="auto" w:fill="FFFF00"/>
          <w:lang w:eastAsia="ru-RU"/>
        </w:rPr>
        <w:t xml:space="preserve"> это)</w:t>
      </w:r>
    </w:p>
    <w:p w:rsidR="00BF0BC9" w:rsidRPr="00A54ED3" w:rsidRDefault="00BF0BC9" w:rsidP="00A54ED3">
      <w:pPr>
        <w:numPr>
          <w:ilvl w:val="0"/>
          <w:numId w:val="10"/>
        </w:numPr>
        <w:spacing w:before="240"/>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t>Блочные коды</w:t>
      </w:r>
      <w:r w:rsidRPr="00A54ED3">
        <w:rPr>
          <w:rFonts w:eastAsia="Times New Roman" w:cs="Times New Roman"/>
          <w:color w:val="000000"/>
          <w:szCs w:val="28"/>
          <w:lang w:eastAsia="ru-RU"/>
        </w:rPr>
        <w:t xml:space="preserve"> — каждому сообщению из  k (</w:t>
      </w:r>
      <w:proofErr w:type="spellStart"/>
      <w:r w:rsidRPr="00A54ED3">
        <w:rPr>
          <w:rFonts w:eastAsia="Times New Roman" w:cs="Times New Roman"/>
          <w:color w:val="000000"/>
          <w:szCs w:val="28"/>
          <w:lang w:eastAsia="ru-RU"/>
        </w:rPr>
        <w:t>Xk</w:t>
      </w:r>
      <w:proofErr w:type="spellEnd"/>
      <w:r w:rsidRPr="00A54ED3">
        <w:rPr>
          <w:rFonts w:eastAsia="Times New Roman" w:cs="Times New Roman"/>
          <w:color w:val="000000"/>
          <w:szCs w:val="28"/>
          <w:lang w:eastAsia="ru-RU"/>
        </w:rPr>
        <w:t xml:space="preserve">)символов (бит) сопоставляется блок из n символов (кодовый вектор </w:t>
      </w:r>
      <w:proofErr w:type="spellStart"/>
      <w:r w:rsidRPr="00A54ED3">
        <w:rPr>
          <w:rFonts w:eastAsia="Times New Roman" w:cs="Times New Roman"/>
          <w:color w:val="000000"/>
          <w:szCs w:val="28"/>
          <w:lang w:eastAsia="ru-RU"/>
        </w:rPr>
        <w:t>Xn</w:t>
      </w:r>
      <w:proofErr w:type="spellEnd"/>
      <w:r w:rsidRPr="00A54ED3">
        <w:rPr>
          <w:rFonts w:eastAsia="Times New Roman" w:cs="Times New Roman"/>
          <w:color w:val="000000"/>
          <w:szCs w:val="28"/>
          <w:lang w:eastAsia="ru-RU"/>
        </w:rPr>
        <w:t xml:space="preserve"> длиной n=k + r). </w:t>
      </w:r>
    </w:p>
    <w:p w:rsidR="00BF0BC9" w:rsidRPr="00A54ED3" w:rsidRDefault="00BF0BC9" w:rsidP="00A54ED3">
      <w:pPr>
        <w:numPr>
          <w:ilvl w:val="0"/>
          <w:numId w:val="10"/>
        </w:numPr>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t xml:space="preserve">Непрерывные </w:t>
      </w:r>
      <w:r w:rsidRPr="00A54ED3">
        <w:rPr>
          <w:rFonts w:eastAsia="Times New Roman" w:cs="Times New Roman"/>
          <w:color w:val="000000"/>
          <w:szCs w:val="28"/>
          <w:lang w:eastAsia="ru-RU"/>
        </w:rPr>
        <w:t xml:space="preserve">(рекуррентные, цепные, </w:t>
      </w:r>
      <w:proofErr w:type="spellStart"/>
      <w:r w:rsidRPr="00A54ED3">
        <w:rPr>
          <w:rFonts w:eastAsia="Times New Roman" w:cs="Times New Roman"/>
          <w:color w:val="000000"/>
          <w:szCs w:val="28"/>
          <w:lang w:eastAsia="ru-RU"/>
        </w:rPr>
        <w:t>свёрточные</w:t>
      </w:r>
      <w:proofErr w:type="spellEnd"/>
      <w:r w:rsidRPr="00A54ED3">
        <w:rPr>
          <w:rFonts w:eastAsia="Times New Roman" w:cs="Times New Roman"/>
          <w:color w:val="000000"/>
          <w:szCs w:val="28"/>
          <w:lang w:eastAsia="ru-RU"/>
        </w:rPr>
        <w:t>) коды - непрерывная последовательность символов, не разделяемая на блоки. Передаваемая последовательность образуется путём размещения в определённом порядке проверочны</w:t>
      </w:r>
      <w:bookmarkStart w:id="17" w:name="_GoBack"/>
      <w:bookmarkEnd w:id="17"/>
      <w:r w:rsidRPr="00A54ED3">
        <w:rPr>
          <w:rFonts w:eastAsia="Times New Roman" w:cs="Times New Roman"/>
          <w:color w:val="000000"/>
          <w:szCs w:val="28"/>
          <w:lang w:eastAsia="ru-RU"/>
        </w:rPr>
        <w:t>х символов между информационными символами исходной послед-</w:t>
      </w:r>
      <w:proofErr w:type="spellStart"/>
      <w:r w:rsidRPr="00A54ED3">
        <w:rPr>
          <w:rFonts w:eastAsia="Times New Roman" w:cs="Times New Roman"/>
          <w:color w:val="000000"/>
          <w:szCs w:val="28"/>
          <w:lang w:eastAsia="ru-RU"/>
        </w:rPr>
        <w:t>ти</w:t>
      </w:r>
      <w:proofErr w:type="spellEnd"/>
      <w:r w:rsidRPr="00A54ED3">
        <w:rPr>
          <w:rFonts w:eastAsia="Times New Roman" w:cs="Times New Roman"/>
          <w:color w:val="000000"/>
          <w:szCs w:val="28"/>
          <w:lang w:eastAsia="ru-RU"/>
        </w:rPr>
        <w:t>.</w:t>
      </w:r>
    </w:p>
    <w:p w:rsidR="00BF0BC9" w:rsidRPr="00A54ED3" w:rsidRDefault="00BF0BC9" w:rsidP="00A54ED3">
      <w:pPr>
        <w:numPr>
          <w:ilvl w:val="0"/>
          <w:numId w:val="10"/>
        </w:numPr>
        <w:spacing w:after="240"/>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t xml:space="preserve">Систематические </w:t>
      </w:r>
      <w:r w:rsidRPr="00A54ED3">
        <w:rPr>
          <w:rFonts w:eastAsia="Times New Roman" w:cs="Times New Roman"/>
          <w:color w:val="000000"/>
          <w:szCs w:val="28"/>
          <w:lang w:eastAsia="ru-RU"/>
        </w:rPr>
        <w:t>коды характеризуются тем, что сумма по модулю 2 двух разрешённых кодовых комбинаций кодов снова даёт разрешённую кодовую комбинацию.</w:t>
      </w:r>
    </w:p>
    <w:p w:rsidR="00BF0BC9" w:rsidRPr="00A54ED3" w:rsidRDefault="00BF0BC9" w:rsidP="00AD0FD4">
      <w:pPr>
        <w:spacing w:before="240" w:after="240"/>
        <w:ind w:left="720"/>
        <w:rPr>
          <w:rFonts w:eastAsia="Times New Roman" w:cs="Times New Roman"/>
          <w:szCs w:val="28"/>
          <w:lang w:eastAsia="ru-RU"/>
        </w:rPr>
      </w:pPr>
      <w:r w:rsidRPr="00A54ED3">
        <w:rPr>
          <w:rFonts w:eastAsia="Times New Roman" w:cs="Times New Roman"/>
          <w:color w:val="333333"/>
          <w:szCs w:val="28"/>
          <w:shd w:val="clear" w:color="auto" w:fill="FFFFFF"/>
          <w:lang w:eastAsia="ru-RU"/>
        </w:rPr>
        <w:t>Разрешенными кодовыми комбинациями называются те, которые соответствуют символам исходного алфавита. Их количество равно числу исходных символов (m).</w:t>
      </w:r>
    </w:p>
    <w:p w:rsidR="00BF0BC9" w:rsidRPr="00A54ED3" w:rsidRDefault="00BF0BC9" w:rsidP="00A54ED3">
      <w:pPr>
        <w:numPr>
          <w:ilvl w:val="0"/>
          <w:numId w:val="11"/>
        </w:numPr>
        <w:spacing w:before="240"/>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t>Несистематические коды</w:t>
      </w:r>
      <w:r w:rsidRPr="00A54ED3">
        <w:rPr>
          <w:rFonts w:eastAsia="Times New Roman" w:cs="Times New Roman"/>
          <w:color w:val="000000"/>
          <w:szCs w:val="28"/>
          <w:lang w:eastAsia="ru-RU"/>
        </w:rPr>
        <w:t xml:space="preserve"> не обладают отмеченными выше свойствами (к ним относятся итеративные коды).</w:t>
      </w:r>
    </w:p>
    <w:p w:rsidR="00BF0BC9" w:rsidRPr="00A54ED3" w:rsidRDefault="00BF0BC9" w:rsidP="00A54ED3">
      <w:pPr>
        <w:numPr>
          <w:ilvl w:val="0"/>
          <w:numId w:val="11"/>
        </w:numPr>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t xml:space="preserve">Линейные </w:t>
      </w:r>
      <w:r w:rsidRPr="00A54ED3">
        <w:rPr>
          <w:rFonts w:eastAsia="Times New Roman" w:cs="Times New Roman"/>
          <w:color w:val="000000"/>
          <w:szCs w:val="28"/>
          <w:lang w:eastAsia="ru-RU"/>
        </w:rPr>
        <w:t>коды – проверочные (избыточные) символы вычисляются как линейная комбинация информационных символов; для кодов принимается обозначение [n, k]-код. </w:t>
      </w:r>
    </w:p>
    <w:p w:rsidR="00BF0BC9" w:rsidRPr="00A54ED3" w:rsidRDefault="00BF0BC9" w:rsidP="00A54ED3">
      <w:pPr>
        <w:numPr>
          <w:ilvl w:val="0"/>
          <w:numId w:val="11"/>
        </w:numPr>
        <w:spacing w:after="240"/>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lastRenderedPageBreak/>
        <w:t xml:space="preserve">Нелинейные </w:t>
      </w:r>
      <w:r w:rsidRPr="00A54ED3">
        <w:rPr>
          <w:rFonts w:eastAsia="Times New Roman" w:cs="Times New Roman"/>
          <w:color w:val="000000"/>
          <w:szCs w:val="28"/>
          <w:lang w:eastAsia="ru-RU"/>
        </w:rPr>
        <w:t>коды являются противоположностью линейным. </w:t>
      </w:r>
    </w:p>
    <w:p w:rsidR="00BF0BC9" w:rsidRPr="00A54ED3" w:rsidRDefault="00BF0BC9" w:rsidP="00AD0FD4">
      <w:pPr>
        <w:spacing w:before="240" w:after="240"/>
        <w:ind w:left="720"/>
        <w:rPr>
          <w:rFonts w:eastAsia="Times New Roman" w:cs="Times New Roman"/>
          <w:szCs w:val="28"/>
          <w:lang w:eastAsia="ru-RU"/>
        </w:rPr>
      </w:pPr>
      <w:r w:rsidRPr="00A54ED3">
        <w:rPr>
          <w:rFonts w:eastAsia="Times New Roman" w:cs="Times New Roman"/>
          <w:color w:val="000000"/>
          <w:szCs w:val="28"/>
          <w:lang w:eastAsia="ru-RU"/>
        </w:rPr>
        <w:t>(Циклический это комбинация, не основной)</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i/>
          <w:iCs/>
          <w:color w:val="000000"/>
          <w:szCs w:val="28"/>
          <w:lang w:eastAsia="ru-RU"/>
        </w:rPr>
        <w:t xml:space="preserve"> Циклические коды </w:t>
      </w:r>
      <w:r w:rsidRPr="00A54ED3">
        <w:rPr>
          <w:rFonts w:eastAsia="Times New Roman" w:cs="Times New Roman"/>
          <w:color w:val="000000"/>
          <w:szCs w:val="28"/>
          <w:lang w:eastAsia="ru-RU"/>
        </w:rPr>
        <w:t>– относятся к линейным систематическим.</w:t>
      </w:r>
    </w:p>
    <w:p w:rsidR="00BF0BC9" w:rsidRPr="00A54ED3" w:rsidRDefault="00BF0BC9" w:rsidP="00A54ED3">
      <w:pPr>
        <w:numPr>
          <w:ilvl w:val="0"/>
          <w:numId w:val="12"/>
        </w:numPr>
        <w:spacing w:before="240" w:after="240"/>
        <w:ind w:left="14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Основное свойство, давшее им название, состоит в том, что каждый вектор, получаемый из исходного кодового вектора путём циклической перестановки его символов, также является разрешённым кодовым вектором. Принято описывать циклические коды  при помощи порождающих полиномов G(X) степени r</w:t>
      </w:r>
    </w:p>
    <w:p w:rsidR="00BF0BC9" w:rsidRPr="00A54ED3" w:rsidRDefault="00BF0BC9" w:rsidP="00AD0FD4">
      <w:pPr>
        <w:ind w:left="720"/>
        <w:rPr>
          <w:rFonts w:cs="Times New Roman"/>
          <w:szCs w:val="28"/>
        </w:rPr>
      </w:pPr>
      <w:r w:rsidRPr="00A54ED3">
        <w:rPr>
          <w:rFonts w:eastAsia="Times New Roman" w:cs="Times New Roman"/>
          <w:i/>
          <w:iCs/>
          <w:color w:val="000000"/>
          <w:szCs w:val="28"/>
          <w:lang w:eastAsia="ru-RU"/>
        </w:rPr>
        <w:t>Линейные блочные</w:t>
      </w:r>
      <w:r w:rsidRPr="00A54ED3">
        <w:rPr>
          <w:rFonts w:eastAsia="Times New Roman" w:cs="Times New Roman"/>
          <w:color w:val="000000"/>
          <w:szCs w:val="28"/>
          <w:lang w:eastAsia="ru-RU"/>
        </w:rPr>
        <w:t xml:space="preserve"> коды – это класс кодов с контролем четности, которые можно описать парой чисел (п, k).</w:t>
      </w:r>
    </w:p>
    <w:p w:rsidR="00E51FA5" w:rsidRPr="00A54ED3" w:rsidRDefault="00E51FA5" w:rsidP="00A54ED3">
      <w:pPr>
        <w:pStyle w:val="1"/>
        <w:numPr>
          <w:ilvl w:val="0"/>
          <w:numId w:val="7"/>
        </w:numPr>
        <w:rPr>
          <w:rFonts w:ascii="Times New Roman" w:hAnsi="Times New Roman" w:cs="Times New Roman"/>
          <w:color w:val="E36C0A" w:themeColor="accent6" w:themeShade="BF"/>
        </w:rPr>
      </w:pPr>
      <w:bookmarkStart w:id="18" w:name="_Toc200622645"/>
      <w:r w:rsidRPr="00A54ED3">
        <w:rPr>
          <w:rFonts w:ascii="Times New Roman" w:hAnsi="Times New Roman" w:cs="Times New Roman"/>
          <w:color w:val="E36C0A" w:themeColor="accent6" w:themeShade="BF"/>
        </w:rPr>
        <w:t>Теоретические основы избыточного кодирования информации</w:t>
      </w:r>
      <w:bookmarkEnd w:id="18"/>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t xml:space="preserve">Информационная избыточность сообщений R </w:t>
      </w:r>
      <w:r w:rsidRPr="00A54ED3">
        <w:rPr>
          <w:rFonts w:eastAsia="Times New Roman" w:cs="Times New Roman"/>
          <w:color w:val="000000"/>
          <w:szCs w:val="28"/>
          <w:lang w:eastAsia="ru-RU"/>
        </w:rPr>
        <w:t>определяется по формуле:</w:t>
      </w:r>
    </w:p>
    <w:p w:rsidR="00BF0BC9" w:rsidRPr="00A54ED3" w:rsidRDefault="00BF0BC9" w:rsidP="00AD0FD4">
      <w:pPr>
        <w:spacing w:before="240" w:after="240"/>
        <w:jc w:val="center"/>
        <w:rPr>
          <w:rFonts w:eastAsia="Times New Roman" w:cs="Times New Roman"/>
          <w:szCs w:val="28"/>
          <w:lang w:eastAsia="ru-RU"/>
        </w:rPr>
      </w:pPr>
      <w:r w:rsidRPr="00A54ED3">
        <w:rPr>
          <w:rFonts w:eastAsia="Times New Roman" w:cs="Times New Roman"/>
          <w:b/>
          <w:bCs/>
          <w:color w:val="000000"/>
          <w:szCs w:val="28"/>
          <w:lang w:eastAsia="ru-RU"/>
        </w:rPr>
        <w:t>R = 1 - H / log</w:t>
      </w:r>
      <w:r w:rsidRPr="00A54ED3">
        <w:rPr>
          <w:rFonts w:eastAsia="Times New Roman" w:cs="Times New Roman"/>
          <w:b/>
          <w:bCs/>
          <w:color w:val="000000"/>
          <w:szCs w:val="28"/>
          <w:vertAlign w:val="subscript"/>
          <w:lang w:eastAsia="ru-RU"/>
        </w:rPr>
        <w:t>2</w:t>
      </w:r>
      <w:r w:rsidRPr="00A54ED3">
        <w:rPr>
          <w:rFonts w:eastAsia="Times New Roman" w:cs="Times New Roman"/>
          <w:b/>
          <w:bCs/>
          <w:color w:val="000000"/>
          <w:szCs w:val="28"/>
          <w:lang w:eastAsia="ru-RU"/>
        </w:rPr>
        <w:t xml:space="preserve"> k</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где k — число букв алфавита, а Н — энтропия источника на букву сообщения</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Обычно данные делятся на блоки длиной k - размерность кода. Код обозначают записью (n, k)  - т.е. код использует n символов для хранения k символов сообщения.</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Сообщение </w:t>
      </w:r>
      <w:proofErr w:type="spellStart"/>
      <w:r w:rsidRPr="00A54ED3">
        <w:rPr>
          <w:rFonts w:eastAsia="Times New Roman" w:cs="Times New Roman"/>
          <w:b/>
          <w:bCs/>
          <w:color w:val="000000"/>
          <w:szCs w:val="28"/>
          <w:lang w:eastAsia="ru-RU"/>
        </w:rPr>
        <w:t>X</w:t>
      </w:r>
      <w:r w:rsidRPr="00A54ED3">
        <w:rPr>
          <w:rFonts w:eastAsia="Times New Roman" w:cs="Times New Roman"/>
          <w:b/>
          <w:bCs/>
          <w:color w:val="000000"/>
          <w:szCs w:val="28"/>
          <w:vertAlign w:val="subscript"/>
          <w:lang w:eastAsia="ru-RU"/>
        </w:rPr>
        <w:t>k</w:t>
      </w:r>
      <w:proofErr w:type="spellEnd"/>
      <w:r w:rsidRPr="00A54ED3">
        <w:rPr>
          <w:rFonts w:eastAsia="Times New Roman" w:cs="Times New Roman"/>
          <w:color w:val="000000"/>
          <w:szCs w:val="28"/>
          <w:lang w:eastAsia="ru-RU"/>
        </w:rPr>
        <w:t xml:space="preserve"> (</w:t>
      </w:r>
      <w:r w:rsidRPr="00A54ED3">
        <w:rPr>
          <w:rFonts w:eastAsia="Times New Roman" w:cs="Times New Roman"/>
          <w:b/>
          <w:bCs/>
          <w:color w:val="000000"/>
          <w:szCs w:val="28"/>
          <w:lang w:eastAsia="ru-RU"/>
        </w:rPr>
        <w:t>k</w:t>
      </w:r>
      <w:r w:rsidRPr="00A54ED3">
        <w:rPr>
          <w:rFonts w:eastAsia="Times New Roman" w:cs="Times New Roman"/>
          <w:color w:val="000000"/>
          <w:szCs w:val="28"/>
          <w:lang w:eastAsia="ru-RU"/>
        </w:rPr>
        <w:t xml:space="preserve"> – длина сообщения, символов или бит), называется </w:t>
      </w:r>
      <w:r w:rsidRPr="00A54ED3">
        <w:rPr>
          <w:rFonts w:eastAsia="Times New Roman" w:cs="Times New Roman"/>
          <w:b/>
          <w:bCs/>
          <w:color w:val="000000"/>
          <w:szCs w:val="28"/>
          <w:lang w:eastAsia="ru-RU"/>
        </w:rPr>
        <w:t>информационным словом</w:t>
      </w:r>
      <w:r w:rsidRPr="00A54ED3">
        <w:rPr>
          <w:rFonts w:eastAsia="Times New Roman" w:cs="Times New Roman"/>
          <w:color w:val="000000"/>
          <w:szCs w:val="28"/>
          <w:lang w:eastAsia="ru-RU"/>
        </w:rPr>
        <w:t>.</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Избыточные символы длиной</w:t>
      </w:r>
      <w:r w:rsidRPr="00A54ED3">
        <w:rPr>
          <w:rFonts w:eastAsia="Times New Roman" w:cs="Times New Roman"/>
          <w:b/>
          <w:bCs/>
          <w:color w:val="000000"/>
          <w:szCs w:val="28"/>
          <w:lang w:eastAsia="ru-RU"/>
        </w:rPr>
        <w:t xml:space="preserve"> r</w:t>
      </w:r>
      <w:r w:rsidRPr="00A54ED3">
        <w:rPr>
          <w:rFonts w:eastAsia="Times New Roman" w:cs="Times New Roman"/>
          <w:color w:val="000000"/>
          <w:szCs w:val="28"/>
          <w:lang w:eastAsia="ru-RU"/>
        </w:rPr>
        <w:t xml:space="preserve"> символов (бит) составляющие избыточное слово </w:t>
      </w:r>
      <w:proofErr w:type="spellStart"/>
      <w:r w:rsidRPr="00A54ED3">
        <w:rPr>
          <w:rFonts w:eastAsia="Times New Roman" w:cs="Times New Roman"/>
          <w:b/>
          <w:bCs/>
          <w:color w:val="000000"/>
          <w:szCs w:val="28"/>
          <w:lang w:eastAsia="ru-RU"/>
        </w:rPr>
        <w:t>X</w:t>
      </w:r>
      <w:r w:rsidRPr="00A54ED3">
        <w:rPr>
          <w:rFonts w:eastAsia="Times New Roman" w:cs="Times New Roman"/>
          <w:b/>
          <w:bCs/>
          <w:color w:val="000000"/>
          <w:szCs w:val="28"/>
          <w:vertAlign w:val="subscript"/>
          <w:lang w:eastAsia="ru-RU"/>
        </w:rPr>
        <w:t>r</w:t>
      </w:r>
      <w:proofErr w:type="spellEnd"/>
      <w:r w:rsidRPr="00A54ED3">
        <w:rPr>
          <w:rFonts w:eastAsia="Times New Roman" w:cs="Times New Roman"/>
          <w:b/>
          <w:bCs/>
          <w:color w:val="000000"/>
          <w:szCs w:val="28"/>
          <w:lang w:eastAsia="ru-RU"/>
        </w:rPr>
        <w:t xml:space="preserve">. </w:t>
      </w:r>
      <w:r w:rsidRPr="00A54ED3">
        <w:rPr>
          <w:rFonts w:eastAsia="Times New Roman" w:cs="Times New Roman"/>
          <w:color w:val="000000"/>
          <w:szCs w:val="28"/>
          <w:lang w:eastAsia="ru-RU"/>
        </w:rPr>
        <w:t xml:space="preserve">Также называются </w:t>
      </w:r>
      <w:r w:rsidRPr="00A54ED3">
        <w:rPr>
          <w:rFonts w:eastAsia="Times New Roman" w:cs="Times New Roman"/>
          <w:b/>
          <w:bCs/>
          <w:color w:val="000000"/>
          <w:szCs w:val="28"/>
          <w:lang w:eastAsia="ru-RU"/>
        </w:rPr>
        <w:t>битами четности, контрольными битами, паритетами</w:t>
      </w:r>
      <w:r w:rsidRPr="00A54ED3">
        <w:rPr>
          <w:rFonts w:eastAsia="Times New Roman" w:cs="Times New Roman"/>
          <w:color w:val="000000"/>
          <w:szCs w:val="28"/>
          <w:lang w:eastAsia="ru-RU"/>
        </w:rPr>
        <w:t>…</w:t>
      </w:r>
      <w:r w:rsidRPr="00A54ED3">
        <w:rPr>
          <w:rFonts w:eastAsia="Times New Roman" w:cs="Times New Roman"/>
          <w:color w:val="000000"/>
          <w:szCs w:val="28"/>
          <w:u w:val="single"/>
          <w:lang w:eastAsia="ru-RU"/>
        </w:rPr>
        <w:t xml:space="preserve"> Не несут новой информации!</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Слово </w:t>
      </w:r>
      <w:proofErr w:type="spellStart"/>
      <w:r w:rsidRPr="00A54ED3">
        <w:rPr>
          <w:rFonts w:eastAsia="Times New Roman" w:cs="Times New Roman"/>
          <w:b/>
          <w:bCs/>
          <w:color w:val="000000"/>
          <w:szCs w:val="28"/>
          <w:lang w:eastAsia="ru-RU"/>
        </w:rPr>
        <w:t>X</w:t>
      </w:r>
      <w:r w:rsidRPr="00A54ED3">
        <w:rPr>
          <w:rFonts w:eastAsia="Times New Roman" w:cs="Times New Roman"/>
          <w:b/>
          <w:bCs/>
          <w:color w:val="000000"/>
          <w:szCs w:val="28"/>
          <w:vertAlign w:val="subscript"/>
          <w:lang w:eastAsia="ru-RU"/>
        </w:rPr>
        <w:t>n</w:t>
      </w:r>
      <w:proofErr w:type="spellEnd"/>
      <w:r w:rsidRPr="00A54ED3">
        <w:rPr>
          <w:rFonts w:eastAsia="Times New Roman" w:cs="Times New Roman"/>
          <w:color w:val="000000"/>
          <w:szCs w:val="28"/>
          <w:lang w:eastAsia="ru-RU"/>
        </w:rPr>
        <w:t xml:space="preserve"> длиной </w:t>
      </w:r>
      <w:r w:rsidRPr="00A54ED3">
        <w:rPr>
          <w:rFonts w:eastAsia="Times New Roman" w:cs="Times New Roman"/>
          <w:b/>
          <w:bCs/>
          <w:color w:val="000000"/>
          <w:szCs w:val="28"/>
          <w:lang w:eastAsia="ru-RU"/>
        </w:rPr>
        <w:t>n=</w:t>
      </w:r>
      <w:proofErr w:type="spellStart"/>
      <w:r w:rsidRPr="00A54ED3">
        <w:rPr>
          <w:rFonts w:eastAsia="Times New Roman" w:cs="Times New Roman"/>
          <w:b/>
          <w:bCs/>
          <w:color w:val="000000"/>
          <w:szCs w:val="28"/>
          <w:lang w:eastAsia="ru-RU"/>
        </w:rPr>
        <w:t>k+r</w:t>
      </w:r>
      <w:proofErr w:type="spellEnd"/>
      <w:r w:rsidRPr="00A54ED3">
        <w:rPr>
          <w:rFonts w:eastAsia="Times New Roman" w:cs="Times New Roman"/>
          <w:color w:val="000000"/>
          <w:szCs w:val="28"/>
          <w:lang w:eastAsia="ru-RU"/>
        </w:rPr>
        <w:t xml:space="preserve"> символов  </w:t>
      </w:r>
      <w:proofErr w:type="spellStart"/>
      <w:r w:rsidRPr="00A54ED3">
        <w:rPr>
          <w:rFonts w:eastAsia="Times New Roman" w:cs="Times New Roman"/>
          <w:b/>
          <w:bCs/>
          <w:color w:val="000000"/>
          <w:szCs w:val="28"/>
          <w:lang w:eastAsia="ru-RU"/>
        </w:rPr>
        <w:t>Xn</w:t>
      </w:r>
      <w:proofErr w:type="spellEnd"/>
      <w:r w:rsidRPr="00A54ED3">
        <w:rPr>
          <w:rFonts w:eastAsia="Times New Roman" w:cs="Times New Roman"/>
          <w:b/>
          <w:bCs/>
          <w:color w:val="000000"/>
          <w:szCs w:val="28"/>
          <w:lang w:eastAsia="ru-RU"/>
        </w:rPr>
        <w:t xml:space="preserve"> = </w:t>
      </w:r>
      <w:proofErr w:type="spellStart"/>
      <w:r w:rsidRPr="00A54ED3">
        <w:rPr>
          <w:rFonts w:eastAsia="Times New Roman" w:cs="Times New Roman"/>
          <w:b/>
          <w:bCs/>
          <w:color w:val="000000"/>
          <w:szCs w:val="28"/>
          <w:lang w:eastAsia="ru-RU"/>
        </w:rPr>
        <w:t>X</w:t>
      </w:r>
      <w:r w:rsidRPr="00A54ED3">
        <w:rPr>
          <w:rFonts w:eastAsia="Times New Roman" w:cs="Times New Roman"/>
          <w:b/>
          <w:bCs/>
          <w:color w:val="000000"/>
          <w:szCs w:val="28"/>
          <w:vertAlign w:val="subscript"/>
          <w:lang w:eastAsia="ru-RU"/>
        </w:rPr>
        <w:t>k</w:t>
      </w:r>
      <w:r w:rsidRPr="00A54ED3">
        <w:rPr>
          <w:rFonts w:eastAsia="Times New Roman" w:cs="Times New Roman"/>
          <w:b/>
          <w:bCs/>
          <w:color w:val="000000"/>
          <w:szCs w:val="28"/>
          <w:lang w:eastAsia="ru-RU"/>
        </w:rPr>
        <w:t>X</w:t>
      </w:r>
      <w:r w:rsidRPr="00A54ED3">
        <w:rPr>
          <w:rFonts w:eastAsia="Times New Roman" w:cs="Times New Roman"/>
          <w:b/>
          <w:bCs/>
          <w:color w:val="000000"/>
          <w:szCs w:val="28"/>
          <w:vertAlign w:val="subscript"/>
          <w:lang w:eastAsia="ru-RU"/>
        </w:rPr>
        <w:t>r</w:t>
      </w:r>
      <w:proofErr w:type="spellEnd"/>
      <w:r w:rsidRPr="00A54ED3">
        <w:rPr>
          <w:rFonts w:eastAsia="Times New Roman" w:cs="Times New Roman"/>
          <w:b/>
          <w:bCs/>
          <w:color w:val="000000"/>
          <w:szCs w:val="28"/>
          <w:vertAlign w:val="subscript"/>
          <w:lang w:eastAsia="ru-RU"/>
        </w:rPr>
        <w:t xml:space="preserve"> </w:t>
      </w:r>
      <w:r w:rsidRPr="00A54ED3">
        <w:rPr>
          <w:rFonts w:eastAsia="Times New Roman" w:cs="Times New Roman"/>
          <w:color w:val="000000"/>
          <w:szCs w:val="28"/>
          <w:lang w:eastAsia="ru-RU"/>
        </w:rPr>
        <w:t>  </w:t>
      </w:r>
      <w:r w:rsidRPr="00A54ED3">
        <w:rPr>
          <w:rFonts w:eastAsia="Times New Roman" w:cs="Times New Roman"/>
          <w:b/>
          <w:bCs/>
          <w:color w:val="000000"/>
          <w:szCs w:val="28"/>
          <w:u w:val="single"/>
          <w:lang w:eastAsia="ru-RU"/>
        </w:rPr>
        <w:t>кодовым словом</w:t>
      </w:r>
      <w:r w:rsidRPr="00A54ED3">
        <w:rPr>
          <w:rFonts w:eastAsia="Times New Roman" w:cs="Times New Roman"/>
          <w:color w:val="000000"/>
          <w:szCs w:val="28"/>
          <w:lang w:eastAsia="ru-RU"/>
        </w:rPr>
        <w:t>.</w:t>
      </w:r>
    </w:p>
    <w:p w:rsidR="00BF0BC9" w:rsidRPr="00A54ED3" w:rsidRDefault="00BF0BC9" w:rsidP="00AD0FD4">
      <w:pPr>
        <w:jc w:val="center"/>
        <w:rPr>
          <w:rFonts w:eastAsia="Times New Roman" w:cs="Times New Roman"/>
          <w:szCs w:val="28"/>
          <w:lang w:eastAsia="ru-RU"/>
        </w:rPr>
      </w:pPr>
      <w:proofErr w:type="spellStart"/>
      <w:r w:rsidRPr="00A54ED3">
        <w:rPr>
          <w:rFonts w:eastAsia="Times New Roman" w:cs="Times New Roman"/>
          <w:b/>
          <w:bCs/>
          <w:color w:val="000000"/>
          <w:szCs w:val="28"/>
          <w:lang w:eastAsia="ru-RU"/>
        </w:rPr>
        <w:t>R</w:t>
      </w:r>
      <w:r w:rsidRPr="00A54ED3">
        <w:rPr>
          <w:rFonts w:eastAsia="Times New Roman" w:cs="Times New Roman"/>
          <w:b/>
          <w:bCs/>
          <w:color w:val="000000"/>
          <w:szCs w:val="28"/>
          <w:vertAlign w:val="subscript"/>
          <w:lang w:eastAsia="ru-RU"/>
        </w:rPr>
        <w:t>и</w:t>
      </w:r>
      <w:proofErr w:type="spellEnd"/>
      <w:r w:rsidRPr="00A54ED3">
        <w:rPr>
          <w:rFonts w:eastAsia="Times New Roman" w:cs="Times New Roman"/>
          <w:b/>
          <w:bCs/>
          <w:color w:val="000000"/>
          <w:szCs w:val="28"/>
          <w:lang w:eastAsia="ru-RU"/>
        </w:rPr>
        <w:t xml:space="preserve">=r/k </w:t>
      </w:r>
      <w:r w:rsidRPr="00A54ED3">
        <w:rPr>
          <w:rFonts w:eastAsia="Times New Roman" w:cs="Times New Roman"/>
          <w:color w:val="000000"/>
          <w:szCs w:val="28"/>
          <w:lang w:eastAsia="ru-RU"/>
        </w:rPr>
        <w:t xml:space="preserve">— </w:t>
      </w:r>
      <w:r w:rsidRPr="00A54ED3">
        <w:rPr>
          <w:rFonts w:eastAsia="Times New Roman" w:cs="Times New Roman"/>
          <w:b/>
          <w:bCs/>
          <w:color w:val="000000"/>
          <w:szCs w:val="28"/>
          <w:lang w:eastAsia="ru-RU"/>
        </w:rPr>
        <w:t>относительная избыточность кода</w:t>
      </w:r>
    </w:p>
    <w:p w:rsidR="00BF0BC9" w:rsidRPr="00A54ED3" w:rsidRDefault="00BF0BC9" w:rsidP="00AD0FD4">
      <w:pPr>
        <w:jc w:val="center"/>
        <w:rPr>
          <w:rFonts w:eastAsia="Times New Roman" w:cs="Times New Roman"/>
          <w:szCs w:val="28"/>
          <w:lang w:eastAsia="ru-RU"/>
        </w:rPr>
      </w:pPr>
      <w:proofErr w:type="spellStart"/>
      <w:r w:rsidRPr="00A54ED3">
        <w:rPr>
          <w:rFonts w:eastAsia="Times New Roman" w:cs="Times New Roman"/>
          <w:b/>
          <w:bCs/>
          <w:color w:val="000000"/>
          <w:szCs w:val="28"/>
          <w:lang w:eastAsia="ru-RU"/>
        </w:rPr>
        <w:t>R</w:t>
      </w:r>
      <w:r w:rsidRPr="00A54ED3">
        <w:rPr>
          <w:rFonts w:eastAsia="Times New Roman" w:cs="Times New Roman"/>
          <w:b/>
          <w:bCs/>
          <w:color w:val="000000"/>
          <w:szCs w:val="28"/>
          <w:vertAlign w:val="subscript"/>
          <w:lang w:eastAsia="ru-RU"/>
        </w:rPr>
        <w:t>с</w:t>
      </w:r>
      <w:proofErr w:type="spellEnd"/>
      <w:r w:rsidRPr="00A54ED3">
        <w:rPr>
          <w:rFonts w:eastAsia="Times New Roman" w:cs="Times New Roman"/>
          <w:b/>
          <w:bCs/>
          <w:color w:val="000000"/>
          <w:szCs w:val="28"/>
          <w:lang w:eastAsia="ru-RU"/>
        </w:rPr>
        <w:t xml:space="preserve">=k/n </w:t>
      </w:r>
      <w:r w:rsidRPr="00A54ED3">
        <w:rPr>
          <w:rFonts w:eastAsia="Times New Roman" w:cs="Times New Roman"/>
          <w:color w:val="000000"/>
          <w:szCs w:val="28"/>
          <w:lang w:eastAsia="ru-RU"/>
        </w:rPr>
        <w:t xml:space="preserve">- </w:t>
      </w:r>
      <w:proofErr w:type="spellStart"/>
      <w:r w:rsidRPr="00A54ED3">
        <w:rPr>
          <w:rFonts w:eastAsia="Times New Roman" w:cs="Times New Roman"/>
          <w:b/>
          <w:bCs/>
          <w:color w:val="000000"/>
          <w:szCs w:val="28"/>
          <w:lang w:eastAsia="ru-RU"/>
        </w:rPr>
        <w:t>cкорость</w:t>
      </w:r>
      <w:proofErr w:type="spellEnd"/>
      <w:r w:rsidRPr="00A54ED3">
        <w:rPr>
          <w:rFonts w:eastAsia="Times New Roman" w:cs="Times New Roman"/>
          <w:b/>
          <w:bCs/>
          <w:color w:val="000000"/>
          <w:szCs w:val="28"/>
          <w:lang w:eastAsia="ru-RU"/>
        </w:rPr>
        <w:t xml:space="preserve"> кода</w:t>
      </w:r>
      <w:r w:rsidRPr="00A54ED3">
        <w:rPr>
          <w:rFonts w:eastAsia="Times New Roman" w:cs="Times New Roman"/>
          <w:color w:val="000000"/>
          <w:szCs w:val="28"/>
          <w:lang w:eastAsia="ru-RU"/>
        </w:rPr>
        <w:t xml:space="preserve"> или </w:t>
      </w:r>
      <w:r w:rsidRPr="00A54ED3">
        <w:rPr>
          <w:rFonts w:eastAsia="Times New Roman" w:cs="Times New Roman"/>
          <w:b/>
          <w:bCs/>
          <w:color w:val="000000"/>
          <w:szCs w:val="28"/>
          <w:lang w:eastAsia="ru-RU"/>
        </w:rPr>
        <w:t>степень кодирования</w:t>
      </w:r>
    </w:p>
    <w:p w:rsidR="00BF0BC9" w:rsidRPr="00A54ED3" w:rsidRDefault="00BF0BC9" w:rsidP="00AD0FD4">
      <w:pPr>
        <w:rPr>
          <w:rFonts w:eastAsia="Times New Roman" w:cs="Times New Roman"/>
          <w:szCs w:val="28"/>
          <w:lang w:eastAsia="ru-RU"/>
        </w:rPr>
      </w:pPr>
      <w:r w:rsidRPr="00A54ED3">
        <w:rPr>
          <w:rFonts w:eastAsia="Times New Roman" w:cs="Times New Roman"/>
          <w:b/>
          <w:bCs/>
          <w:color w:val="000000"/>
          <w:szCs w:val="28"/>
          <w:lang w:eastAsia="ru-RU"/>
        </w:rPr>
        <w:t>Вес Хемминга</w:t>
      </w:r>
      <w:r w:rsidRPr="00A54ED3">
        <w:rPr>
          <w:rFonts w:eastAsia="Times New Roman" w:cs="Times New Roman"/>
          <w:color w:val="000000"/>
          <w:szCs w:val="28"/>
          <w:lang w:eastAsia="ru-RU"/>
        </w:rPr>
        <w:t xml:space="preserve"> произвольного двоичного слова Х (w(X)) равен количеству ненулевых символов в слове.</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w(X=1101) = 3</w:t>
      </w:r>
    </w:p>
    <w:p w:rsidR="00BF0BC9" w:rsidRPr="00A54ED3" w:rsidRDefault="00BF0BC9" w:rsidP="00AD0FD4">
      <w:pPr>
        <w:rPr>
          <w:rFonts w:eastAsia="Times New Roman" w:cs="Times New Roman"/>
          <w:szCs w:val="28"/>
          <w:lang w:eastAsia="ru-RU"/>
        </w:rPr>
      </w:pPr>
      <w:r w:rsidRPr="00A54ED3">
        <w:rPr>
          <w:rFonts w:eastAsia="Times New Roman" w:cs="Times New Roman"/>
          <w:b/>
          <w:bCs/>
          <w:color w:val="000000"/>
          <w:szCs w:val="28"/>
          <w:lang w:eastAsia="ru-RU"/>
        </w:rPr>
        <w:t>Расстояние Хемминга</w:t>
      </w:r>
      <w:r w:rsidRPr="00A54ED3">
        <w:rPr>
          <w:rFonts w:eastAsia="Times New Roman" w:cs="Times New Roman"/>
          <w:color w:val="000000"/>
          <w:szCs w:val="28"/>
          <w:lang w:eastAsia="ru-RU"/>
        </w:rPr>
        <w:t xml:space="preserve"> или кодовое расстояние (d) между двумя произвольными словами (X,Y) одинаковой длины равно количеству позиций, в которых X и Y отличаются между собой.</w:t>
      </w:r>
    </w:p>
    <w:p w:rsidR="00BF0BC9" w:rsidRPr="00A54ED3" w:rsidRDefault="00BF0BC9" w:rsidP="00AD0FD4">
      <w:pPr>
        <w:jc w:val="center"/>
        <w:rPr>
          <w:rFonts w:eastAsia="Times New Roman" w:cs="Times New Roman"/>
          <w:szCs w:val="28"/>
          <w:lang w:eastAsia="ru-RU"/>
        </w:rPr>
      </w:pPr>
      <w:r w:rsidRPr="00A54ED3">
        <w:rPr>
          <w:rFonts w:eastAsia="Times New Roman" w:cs="Times New Roman"/>
          <w:b/>
          <w:bCs/>
          <w:color w:val="000000"/>
          <w:szCs w:val="28"/>
          <w:lang w:eastAsia="ru-RU"/>
        </w:rPr>
        <w:t xml:space="preserve">d (X,Y) = w(X </w:t>
      </w:r>
      <w:proofErr w:type="spellStart"/>
      <w:r w:rsidRPr="00A54ED3">
        <w:rPr>
          <w:rFonts w:eastAsia="Times New Roman" w:cs="Times New Roman"/>
          <w:b/>
          <w:bCs/>
          <w:color w:val="000000"/>
          <w:szCs w:val="28"/>
          <w:lang w:eastAsia="ru-RU"/>
        </w:rPr>
        <w:t>xor</w:t>
      </w:r>
      <w:proofErr w:type="spellEnd"/>
      <w:r w:rsidRPr="00A54ED3">
        <w:rPr>
          <w:rFonts w:eastAsia="Times New Roman" w:cs="Times New Roman"/>
          <w:b/>
          <w:bCs/>
          <w:color w:val="000000"/>
          <w:szCs w:val="28"/>
          <w:lang w:eastAsia="ru-RU"/>
        </w:rPr>
        <w:t xml:space="preserve"> Y)</w:t>
      </w:r>
    </w:p>
    <w:p w:rsidR="00BF0BC9" w:rsidRPr="00A54ED3" w:rsidRDefault="00BF0BC9" w:rsidP="00AD0FD4">
      <w:pPr>
        <w:jc w:val="left"/>
        <w:rPr>
          <w:rFonts w:eastAsia="Times New Roman" w:cs="Times New Roman"/>
          <w:szCs w:val="28"/>
          <w:lang w:eastAsia="ru-RU"/>
        </w:rPr>
      </w:pPr>
      <w:r w:rsidRPr="00A54ED3">
        <w:rPr>
          <w:rFonts w:eastAsia="Times New Roman" w:cs="Times New Roman"/>
          <w:b/>
          <w:bCs/>
          <w:color w:val="000000"/>
          <w:szCs w:val="28"/>
          <w:lang w:eastAsia="ru-RU"/>
        </w:rPr>
        <w:t xml:space="preserve">Пример: </w:t>
      </w:r>
      <w:r w:rsidRPr="00A54ED3">
        <w:rPr>
          <w:rFonts w:eastAsia="Times New Roman" w:cs="Times New Roman"/>
          <w:color w:val="000000"/>
          <w:szCs w:val="28"/>
          <w:lang w:eastAsia="ru-RU"/>
        </w:rPr>
        <w:t> X=101,Y=111. d(X,Y) = 1.</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rPr>
          <w:rFonts w:eastAsia="Times New Roman" w:cs="Times New Roman"/>
          <w:szCs w:val="28"/>
          <w:lang w:eastAsia="ru-RU"/>
        </w:rPr>
      </w:pPr>
      <w:r w:rsidRPr="00A54ED3">
        <w:rPr>
          <w:rFonts w:eastAsia="Times New Roman" w:cs="Times New Roman"/>
          <w:b/>
          <w:bCs/>
          <w:color w:val="000000"/>
          <w:szCs w:val="28"/>
          <w:lang w:eastAsia="ru-RU"/>
        </w:rPr>
        <w:t>d - расстояние Хемминга</w:t>
      </w:r>
      <w:r w:rsidRPr="00A54ED3">
        <w:rPr>
          <w:rFonts w:eastAsia="Times New Roman" w:cs="Times New Roman"/>
          <w:color w:val="000000"/>
          <w:szCs w:val="28"/>
          <w:lang w:eastAsia="ru-RU"/>
        </w:rPr>
        <w:t xml:space="preserve"> между двумя </w:t>
      </w:r>
      <w:r w:rsidRPr="00A54ED3">
        <w:rPr>
          <w:rFonts w:eastAsia="Times New Roman" w:cs="Times New Roman"/>
          <w:b/>
          <w:bCs/>
          <w:color w:val="000000"/>
          <w:szCs w:val="28"/>
          <w:lang w:eastAsia="ru-RU"/>
        </w:rPr>
        <w:t>кодовыми словами</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Количество </w:t>
      </w:r>
      <w:r w:rsidRPr="00A54ED3">
        <w:rPr>
          <w:rFonts w:eastAsia="Times New Roman" w:cs="Times New Roman"/>
          <w:b/>
          <w:bCs/>
          <w:color w:val="000000"/>
          <w:szCs w:val="28"/>
          <w:lang w:eastAsia="ru-RU"/>
        </w:rPr>
        <w:t>ошибок, обнаруживаемое кодом</w:t>
      </w:r>
      <w:r w:rsidRPr="00A54ED3">
        <w:rPr>
          <w:rFonts w:eastAsia="Times New Roman" w:cs="Times New Roman"/>
          <w:color w:val="000000"/>
          <w:szCs w:val="28"/>
          <w:lang w:eastAsia="ru-RU"/>
        </w:rPr>
        <w:t>:</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с</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lastRenderedPageBreak/>
        <w:t xml:space="preserve">Корректирующие способности кода определяются исключительно </w:t>
      </w:r>
      <w:r w:rsidRPr="00A54ED3">
        <w:rPr>
          <w:rFonts w:eastAsia="Times New Roman" w:cs="Times New Roman"/>
          <w:b/>
          <w:bCs/>
          <w:color w:val="000000"/>
          <w:szCs w:val="28"/>
          <w:lang w:eastAsia="ru-RU"/>
        </w:rPr>
        <w:t>минимальным кодовым расстоянием  (</w:t>
      </w:r>
      <w:proofErr w:type="spellStart"/>
      <w:r w:rsidRPr="00A54ED3">
        <w:rPr>
          <w:rFonts w:eastAsia="Times New Roman" w:cs="Times New Roman"/>
          <w:b/>
          <w:bCs/>
          <w:color w:val="000000"/>
          <w:szCs w:val="28"/>
          <w:lang w:eastAsia="ru-RU"/>
        </w:rPr>
        <w:t>d</w:t>
      </w:r>
      <w:r w:rsidRPr="00A54ED3">
        <w:rPr>
          <w:rFonts w:eastAsia="Times New Roman" w:cs="Times New Roman"/>
          <w:b/>
          <w:bCs/>
          <w:color w:val="000000"/>
          <w:szCs w:val="28"/>
          <w:vertAlign w:val="subscript"/>
          <w:lang w:eastAsia="ru-RU"/>
        </w:rPr>
        <w:t>min</w:t>
      </w:r>
      <w:proofErr w:type="spellEnd"/>
      <w:r w:rsidRPr="00A54ED3">
        <w:rPr>
          <w:rFonts w:eastAsia="Times New Roman" w:cs="Times New Roman"/>
          <w:b/>
          <w:bCs/>
          <w:color w:val="000000"/>
          <w:szCs w:val="28"/>
          <w:lang w:eastAsia="ru-RU"/>
        </w:rPr>
        <w:t>)</w:t>
      </w:r>
      <w:r w:rsidRPr="00A54ED3">
        <w:rPr>
          <w:rFonts w:eastAsia="Times New Roman" w:cs="Times New Roman"/>
          <w:color w:val="000000"/>
          <w:szCs w:val="28"/>
          <w:lang w:eastAsia="ru-RU"/>
        </w:rPr>
        <w:t xml:space="preserve"> между двумя произвольными кодовыми словами, принадлежащими коду:</w:t>
      </w:r>
    </w:p>
    <w:p w:rsidR="00BF0BC9" w:rsidRPr="00A54ED3" w:rsidRDefault="00BF0BC9" w:rsidP="00AD0FD4">
      <w:pPr>
        <w:jc w:val="left"/>
        <w:rPr>
          <w:rFonts w:eastAsia="Times New Roman" w:cs="Times New Roman"/>
          <w:szCs w:val="28"/>
          <w:lang w:eastAsia="ru-RU"/>
        </w:rPr>
      </w:pPr>
      <w:r w:rsidRPr="00A54ED3">
        <w:rPr>
          <w:rFonts w:cs="Times New Roman"/>
          <w:noProof/>
          <w:szCs w:val="28"/>
          <w:bdr w:val="none" w:sz="0" w:space="0" w:color="auto" w:frame="1"/>
          <w:lang w:eastAsia="ru-RU"/>
        </w:rPr>
        <w:drawing>
          <wp:inline distT="0" distB="0" distL="0" distR="0" wp14:anchorId="71835110" wp14:editId="55C9D017">
            <wp:extent cx="5257800" cy="2009775"/>
            <wp:effectExtent l="0" t="0" r="0" b="9525"/>
            <wp:docPr id="15" name="Рисунок 15" descr="https://lh7-rt.googleusercontent.com/docsz/AD_4nXdoarSNhQKKt2MNhlV6lKkesqDStZSiXtIxU6iff_K24OG0v1oJXnM1Z71vjmnJoWsFMFSMPStpjizkRUSjD8glRvGOG1c95b5nsFGLheWN0Zf0IFNNGyk-KWSZ2pCiNSX2WSLWG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doarSNhQKKt2MNhlV6lKkesqDStZSiXtIxU6iff_K24OG0v1oJXnM1Z71vjmnJoWsFMFSMPStpjizkRUSjD8glRvGOG1c95b5nsFGLheWN0Zf0IFNNGyk-KWSZ2pCiNSX2WSLWGw?key=Pg4XWrHw-YEyVJrIAlzmz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7800" cy="2009775"/>
                    </a:xfrm>
                    <a:prstGeom prst="rect">
                      <a:avLst/>
                    </a:prstGeom>
                    <a:noFill/>
                    <a:ln>
                      <a:noFill/>
                    </a:ln>
                  </pic:spPr>
                </pic:pic>
              </a:graphicData>
            </a:graphic>
          </wp:inline>
        </w:drawing>
      </w:r>
    </w:p>
    <w:p w:rsidR="00BF0BC9" w:rsidRPr="00A54ED3" w:rsidRDefault="00BF0BC9" w:rsidP="00AD0FD4">
      <w:pPr>
        <w:jc w:val="left"/>
        <w:rPr>
          <w:rFonts w:eastAsia="Times New Roman" w:cs="Times New Roman"/>
          <w:szCs w:val="28"/>
          <w:lang w:eastAsia="ru-RU"/>
        </w:rPr>
      </w:pPr>
    </w:p>
    <w:p w:rsidR="00BF0BC9" w:rsidRPr="00A54ED3" w:rsidRDefault="00BF0BC9" w:rsidP="00AD0FD4">
      <w:pPr>
        <w:rPr>
          <w:rFonts w:eastAsia="Times New Roman" w:cs="Times New Roman"/>
          <w:szCs w:val="28"/>
          <w:lang w:eastAsia="ru-RU"/>
        </w:rPr>
      </w:pPr>
      <w:r w:rsidRPr="00A54ED3">
        <w:rPr>
          <w:rFonts w:eastAsia="Times New Roman" w:cs="Times New Roman"/>
          <w:b/>
          <w:bCs/>
          <w:color w:val="000000"/>
          <w:szCs w:val="28"/>
          <w:lang w:eastAsia="ru-RU"/>
        </w:rPr>
        <w:t>Теорема. Минимальное кодовое расстояние</w:t>
      </w:r>
      <w:r w:rsidRPr="00A54ED3">
        <w:rPr>
          <w:rFonts w:eastAsia="Times New Roman" w:cs="Times New Roman"/>
          <w:color w:val="000000"/>
          <w:szCs w:val="28"/>
          <w:lang w:eastAsia="ru-RU"/>
        </w:rPr>
        <w:t xml:space="preserve"> линейного   </w:t>
      </w:r>
      <w:r w:rsidRPr="00A54ED3">
        <w:rPr>
          <w:rFonts w:eastAsia="Times New Roman" w:cs="Times New Roman"/>
          <w:color w:val="000000"/>
          <w:szCs w:val="28"/>
          <w:lang w:eastAsia="ru-RU"/>
        </w:rPr>
        <w:tab/>
        <w:t xml:space="preserve">кода равно </w:t>
      </w:r>
      <w:r w:rsidRPr="00A54ED3">
        <w:rPr>
          <w:rFonts w:eastAsia="Times New Roman" w:cs="Times New Roman"/>
          <w:b/>
          <w:bCs/>
          <w:color w:val="000000"/>
          <w:szCs w:val="28"/>
          <w:lang w:eastAsia="ru-RU"/>
        </w:rPr>
        <w:t>минимальному весу ненулевых кодовых слов</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Выбор кода определяется вероятностью ошибки в канале, р (чем больше р, тем больше d , т.е. следует выбирать код с большим количеством избыточных битов, однако это снижает </w:t>
      </w:r>
      <w:proofErr w:type="spellStart"/>
      <w:r w:rsidRPr="00A54ED3">
        <w:rPr>
          <w:rFonts w:eastAsia="Times New Roman" w:cs="Times New Roman"/>
          <w:color w:val="000000"/>
          <w:szCs w:val="28"/>
          <w:lang w:eastAsia="ru-RU"/>
        </w:rPr>
        <w:t>Rс</w:t>
      </w:r>
      <w:proofErr w:type="spellEnd"/>
      <w:r w:rsidRPr="00A54ED3">
        <w:rPr>
          <w:rFonts w:eastAsia="Times New Roman" w:cs="Times New Roman"/>
          <w:color w:val="000000"/>
          <w:szCs w:val="28"/>
          <w:lang w:eastAsia="ru-RU"/>
        </w:rPr>
        <w:t xml:space="preserve"> )</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rPr>
          <w:rFonts w:eastAsia="Times New Roman" w:cs="Times New Roman"/>
          <w:szCs w:val="28"/>
          <w:lang w:eastAsia="ru-RU"/>
        </w:rPr>
      </w:pPr>
      <w:r w:rsidRPr="00A54ED3">
        <w:rPr>
          <w:rFonts w:eastAsia="Times New Roman" w:cs="Times New Roman"/>
          <w:b/>
          <w:bCs/>
          <w:color w:val="000000"/>
          <w:szCs w:val="28"/>
          <w:lang w:eastAsia="ru-RU"/>
        </w:rPr>
        <w:t>Определение</w:t>
      </w:r>
      <w:r w:rsidRPr="00A54ED3">
        <w:rPr>
          <w:rFonts w:eastAsia="Times New Roman" w:cs="Times New Roman"/>
          <w:color w:val="000000"/>
          <w:szCs w:val="28"/>
          <w:lang w:eastAsia="ru-RU"/>
        </w:rPr>
        <w:t>. Пропускная способность ДСК с вероятностью ошибки р равна</w:t>
      </w:r>
    </w:p>
    <w:p w:rsidR="00BF0BC9" w:rsidRPr="00A54ED3" w:rsidRDefault="00BF0BC9" w:rsidP="00AD0FD4">
      <w:pPr>
        <w:jc w:val="center"/>
        <w:rPr>
          <w:rFonts w:eastAsia="Times New Roman" w:cs="Times New Roman"/>
          <w:szCs w:val="28"/>
          <w:lang w:eastAsia="ru-RU"/>
        </w:rPr>
      </w:pPr>
      <w:r w:rsidRPr="00A54ED3">
        <w:rPr>
          <w:rFonts w:eastAsia="Times New Roman" w:cs="Times New Roman"/>
          <w:color w:val="000000"/>
          <w:szCs w:val="28"/>
          <w:lang w:eastAsia="ru-RU"/>
        </w:rPr>
        <w:t>С(р) = 1 +</w:t>
      </w:r>
      <w:r w:rsidRPr="00A54ED3">
        <w:rPr>
          <w:rFonts w:eastAsia="Times New Roman" w:cs="Times New Roman"/>
          <w:color w:val="000000"/>
          <w:szCs w:val="28"/>
          <w:vertAlign w:val="subscript"/>
          <w:lang w:eastAsia="ru-RU"/>
        </w:rPr>
        <w:t xml:space="preserve"> </w:t>
      </w:r>
      <w:r w:rsidRPr="00A54ED3">
        <w:rPr>
          <w:rFonts w:eastAsia="Times New Roman" w:cs="Times New Roman"/>
          <w:color w:val="000000"/>
          <w:szCs w:val="28"/>
          <w:lang w:eastAsia="ru-RU"/>
        </w:rPr>
        <w:t>р log</w:t>
      </w:r>
      <w:r w:rsidRPr="00A54ED3">
        <w:rPr>
          <w:rFonts w:eastAsia="Times New Roman" w:cs="Times New Roman"/>
          <w:color w:val="000000"/>
          <w:szCs w:val="28"/>
          <w:vertAlign w:val="subscript"/>
          <w:lang w:eastAsia="ru-RU"/>
        </w:rPr>
        <w:t>2</w:t>
      </w:r>
      <w:r w:rsidRPr="00A54ED3">
        <w:rPr>
          <w:rFonts w:eastAsia="Times New Roman" w:cs="Times New Roman"/>
          <w:color w:val="000000"/>
          <w:szCs w:val="28"/>
          <w:lang w:eastAsia="ru-RU"/>
        </w:rPr>
        <w:t xml:space="preserve"> р +  q log</w:t>
      </w:r>
      <w:r w:rsidRPr="00A54ED3">
        <w:rPr>
          <w:rFonts w:eastAsia="Times New Roman" w:cs="Times New Roman"/>
          <w:color w:val="000000"/>
          <w:szCs w:val="28"/>
          <w:vertAlign w:val="subscript"/>
          <w:lang w:eastAsia="ru-RU"/>
        </w:rPr>
        <w:t>2</w:t>
      </w:r>
      <w:r w:rsidRPr="00A54ED3">
        <w:rPr>
          <w:rFonts w:eastAsia="Times New Roman" w:cs="Times New Roman"/>
          <w:color w:val="000000"/>
          <w:szCs w:val="28"/>
          <w:lang w:eastAsia="ru-RU"/>
        </w:rPr>
        <w:t xml:space="preserve"> q</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rPr>
          <w:rFonts w:eastAsia="Times New Roman" w:cs="Times New Roman"/>
          <w:szCs w:val="28"/>
          <w:lang w:eastAsia="ru-RU"/>
        </w:rPr>
      </w:pPr>
      <w:r w:rsidRPr="00A54ED3">
        <w:rPr>
          <w:rFonts w:eastAsia="Times New Roman" w:cs="Times New Roman"/>
          <w:b/>
          <w:bCs/>
          <w:color w:val="000000"/>
          <w:szCs w:val="28"/>
          <w:lang w:eastAsia="ru-RU"/>
        </w:rPr>
        <w:t>Теорема Шеннона</w:t>
      </w:r>
      <w:r w:rsidRPr="00A54ED3">
        <w:rPr>
          <w:rFonts w:eastAsia="Times New Roman" w:cs="Times New Roman"/>
          <w:color w:val="000000"/>
          <w:szCs w:val="28"/>
          <w:lang w:eastAsia="ru-RU"/>
        </w:rPr>
        <w:t>. Для любого ДСК и любого ε &gt;0 существует  (</w:t>
      </w:r>
      <w:proofErr w:type="spellStart"/>
      <w:r w:rsidRPr="00A54ED3">
        <w:rPr>
          <w:rFonts w:eastAsia="Times New Roman" w:cs="Times New Roman"/>
          <w:color w:val="000000"/>
          <w:szCs w:val="28"/>
          <w:lang w:eastAsia="ru-RU"/>
        </w:rPr>
        <w:t>n,k</w:t>
      </w:r>
      <w:proofErr w:type="spellEnd"/>
      <w:r w:rsidRPr="00A54ED3">
        <w:rPr>
          <w:rFonts w:eastAsia="Times New Roman" w:cs="Times New Roman"/>
          <w:color w:val="000000"/>
          <w:szCs w:val="28"/>
          <w:lang w:eastAsia="ru-RU"/>
        </w:rPr>
        <w:t xml:space="preserve">)- двоичный код со скоростью </w:t>
      </w:r>
      <w:proofErr w:type="spellStart"/>
      <w:r w:rsidRPr="00A54ED3">
        <w:rPr>
          <w:rFonts w:eastAsia="Times New Roman" w:cs="Times New Roman"/>
          <w:color w:val="000000"/>
          <w:szCs w:val="28"/>
          <w:lang w:eastAsia="ru-RU"/>
        </w:rPr>
        <w:t>R</w:t>
      </w:r>
      <w:r w:rsidRPr="00A54ED3">
        <w:rPr>
          <w:rFonts w:eastAsia="Times New Roman" w:cs="Times New Roman"/>
          <w:color w:val="000000"/>
          <w:szCs w:val="28"/>
          <w:vertAlign w:val="subscript"/>
          <w:lang w:eastAsia="ru-RU"/>
        </w:rPr>
        <w:t>с</w:t>
      </w:r>
      <w:proofErr w:type="spellEnd"/>
      <w:r w:rsidRPr="00A54ED3">
        <w:rPr>
          <w:rFonts w:eastAsia="Times New Roman" w:cs="Times New Roman"/>
          <w:color w:val="000000"/>
          <w:szCs w:val="28"/>
          <w:lang w:eastAsia="ru-RU"/>
        </w:rPr>
        <w:t xml:space="preserve">, если </w:t>
      </w:r>
      <w:proofErr w:type="spellStart"/>
      <w:r w:rsidRPr="00A54ED3">
        <w:rPr>
          <w:rFonts w:eastAsia="Times New Roman" w:cs="Times New Roman"/>
          <w:color w:val="000000"/>
          <w:szCs w:val="28"/>
          <w:lang w:eastAsia="ru-RU"/>
        </w:rPr>
        <w:t>R</w:t>
      </w:r>
      <w:r w:rsidRPr="00A54ED3">
        <w:rPr>
          <w:rFonts w:eastAsia="Times New Roman" w:cs="Times New Roman"/>
          <w:color w:val="000000"/>
          <w:szCs w:val="28"/>
          <w:vertAlign w:val="subscript"/>
          <w:lang w:eastAsia="ru-RU"/>
        </w:rPr>
        <w:t>с</w:t>
      </w:r>
      <w:proofErr w:type="spellEnd"/>
      <w:r w:rsidRPr="00A54ED3">
        <w:rPr>
          <w:rFonts w:eastAsia="Times New Roman" w:cs="Times New Roman"/>
          <w:color w:val="000000"/>
          <w:szCs w:val="28"/>
          <w:lang w:eastAsia="ru-RU"/>
        </w:rPr>
        <w:t>&lt; C(p), n достаточно велико и  р &lt; ε.</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rPr>
          <w:rFonts w:eastAsia="Times New Roman" w:cs="Times New Roman"/>
          <w:szCs w:val="28"/>
          <w:lang w:eastAsia="ru-RU"/>
        </w:rPr>
      </w:pPr>
      <w:r w:rsidRPr="00A54ED3">
        <w:rPr>
          <w:rFonts w:eastAsia="Times New Roman" w:cs="Times New Roman"/>
          <w:b/>
          <w:bCs/>
          <w:color w:val="000000"/>
          <w:szCs w:val="28"/>
          <w:lang w:eastAsia="ru-RU"/>
        </w:rPr>
        <w:t>Основная проблема теории кодирования</w:t>
      </w:r>
      <w:r w:rsidRPr="00A54ED3">
        <w:rPr>
          <w:rFonts w:eastAsia="Times New Roman" w:cs="Times New Roman"/>
          <w:color w:val="000000"/>
          <w:szCs w:val="28"/>
          <w:lang w:eastAsia="ru-RU"/>
        </w:rPr>
        <w:t>: </w:t>
      </w:r>
    </w:p>
    <w:p w:rsidR="00BF0BC9" w:rsidRPr="00A54ED3" w:rsidRDefault="00BF0BC9" w:rsidP="00AD0FD4">
      <w:pPr>
        <w:rPr>
          <w:rFonts w:cs="Times New Roman"/>
          <w:szCs w:val="28"/>
        </w:rPr>
      </w:pPr>
      <w:r w:rsidRPr="00A54ED3">
        <w:rPr>
          <w:rFonts w:eastAsia="Times New Roman" w:cs="Times New Roman"/>
          <w:color w:val="000000"/>
          <w:szCs w:val="28"/>
          <w:lang w:eastAsia="ru-RU"/>
        </w:rPr>
        <w:t xml:space="preserve">Найти коды с большими  d И  </w:t>
      </w:r>
      <w:proofErr w:type="spellStart"/>
      <w:r w:rsidRPr="00A54ED3">
        <w:rPr>
          <w:rFonts w:eastAsia="Times New Roman" w:cs="Times New Roman"/>
          <w:color w:val="000000"/>
          <w:szCs w:val="28"/>
          <w:lang w:eastAsia="ru-RU"/>
        </w:rPr>
        <w:t>R</w:t>
      </w:r>
      <w:r w:rsidRPr="00A54ED3">
        <w:rPr>
          <w:rFonts w:eastAsia="Times New Roman" w:cs="Times New Roman"/>
          <w:color w:val="000000"/>
          <w:szCs w:val="28"/>
          <w:vertAlign w:val="subscript"/>
          <w:lang w:eastAsia="ru-RU"/>
        </w:rPr>
        <w:t>с</w:t>
      </w:r>
      <w:proofErr w:type="spellEnd"/>
      <w:r w:rsidRPr="00A54ED3">
        <w:rPr>
          <w:rFonts w:eastAsia="Times New Roman" w:cs="Times New Roman"/>
          <w:color w:val="000000"/>
          <w:szCs w:val="28"/>
          <w:vertAlign w:val="subscript"/>
          <w:lang w:eastAsia="ru-RU"/>
        </w:rPr>
        <w:t xml:space="preserve"> </w:t>
      </w:r>
      <w:r w:rsidRPr="00A54ED3">
        <w:rPr>
          <w:rFonts w:eastAsia="Times New Roman" w:cs="Times New Roman"/>
          <w:color w:val="000000"/>
          <w:szCs w:val="28"/>
          <w:lang w:eastAsia="ru-RU"/>
        </w:rPr>
        <w:t>(задача оптимизационная) - т.е. коды исправляющие большое количество ошибок при как можно меньшей избыточности</w:t>
      </w:r>
    </w:p>
    <w:p w:rsidR="00E51FA5" w:rsidRPr="00A54ED3" w:rsidRDefault="00E51FA5" w:rsidP="00A54ED3">
      <w:pPr>
        <w:pStyle w:val="1"/>
        <w:numPr>
          <w:ilvl w:val="0"/>
          <w:numId w:val="7"/>
        </w:numPr>
        <w:rPr>
          <w:rFonts w:ascii="Times New Roman" w:hAnsi="Times New Roman" w:cs="Times New Roman"/>
          <w:lang w:bidi="en-US"/>
        </w:rPr>
      </w:pPr>
      <w:bookmarkStart w:id="19" w:name="_Toc200622646"/>
      <w:r w:rsidRPr="00A54ED3">
        <w:rPr>
          <w:rFonts w:ascii="Times New Roman" w:hAnsi="Times New Roman" w:cs="Times New Roman"/>
          <w:lang w:bidi="en-US"/>
        </w:rPr>
        <w:t>Алгоритм использования корректирующего кода</w:t>
      </w:r>
      <w:bookmarkEnd w:id="19"/>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На стороне ИС</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1.Построить проверочную матрицу </w:t>
      </w:r>
      <w:proofErr w:type="spellStart"/>
      <w:r w:rsidRPr="00A54ED3">
        <w:rPr>
          <w:rFonts w:eastAsia="Times New Roman" w:cs="Times New Roman"/>
          <w:color w:val="000000"/>
          <w:szCs w:val="28"/>
          <w:lang w:eastAsia="ru-RU"/>
        </w:rPr>
        <w:t>H</w:t>
      </w:r>
      <w:r w:rsidRPr="00A54ED3">
        <w:rPr>
          <w:rFonts w:eastAsia="Times New Roman" w:cs="Times New Roman"/>
          <w:color w:val="000000"/>
          <w:szCs w:val="28"/>
          <w:vertAlign w:val="subscript"/>
          <w:lang w:eastAsia="ru-RU"/>
        </w:rPr>
        <w:t>n,k</w:t>
      </w:r>
      <w:proofErr w:type="spellEnd"/>
      <w:r w:rsidRPr="00A54ED3">
        <w:rPr>
          <w:rFonts w:eastAsia="Times New Roman" w:cs="Times New Roman"/>
          <w:color w:val="000000"/>
          <w:szCs w:val="28"/>
          <w:vertAlign w:val="subscript"/>
          <w:lang w:eastAsia="ru-RU"/>
        </w:rPr>
        <w:t xml:space="preserve"> </w:t>
      </w:r>
      <w:r w:rsidRPr="00A54ED3">
        <w:rPr>
          <w:rFonts w:eastAsia="Times New Roman" w:cs="Times New Roman"/>
          <w:color w:val="000000"/>
          <w:szCs w:val="28"/>
          <w:lang w:eastAsia="ru-RU"/>
        </w:rPr>
        <w:t>для заданного k (</w:t>
      </w:r>
      <w:proofErr w:type="spellStart"/>
      <w:r w:rsidRPr="00A54ED3">
        <w:rPr>
          <w:rFonts w:eastAsia="Times New Roman" w:cs="Times New Roman"/>
          <w:color w:val="000000"/>
          <w:szCs w:val="28"/>
          <w:lang w:eastAsia="ru-RU"/>
        </w:rPr>
        <w:t>Х</w:t>
      </w:r>
      <w:r w:rsidRPr="00A54ED3">
        <w:rPr>
          <w:rFonts w:eastAsia="Times New Roman" w:cs="Times New Roman"/>
          <w:color w:val="000000"/>
          <w:szCs w:val="28"/>
          <w:vertAlign w:val="subscript"/>
          <w:lang w:eastAsia="ru-RU"/>
        </w:rPr>
        <w:t>k</w:t>
      </w:r>
      <w:proofErr w:type="spellEnd"/>
      <w:r w:rsidRPr="00A54ED3">
        <w:rPr>
          <w:rFonts w:eastAsia="Times New Roman" w:cs="Times New Roman"/>
          <w:color w:val="000000"/>
          <w:szCs w:val="28"/>
          <w:lang w:eastAsia="ru-RU"/>
        </w:rPr>
        <w:t>)</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2.Вычислить символы избыточного слова </w:t>
      </w:r>
      <w:proofErr w:type="spellStart"/>
      <w:r w:rsidRPr="00A54ED3">
        <w:rPr>
          <w:rFonts w:eastAsia="Times New Roman" w:cs="Times New Roman"/>
          <w:color w:val="000000"/>
          <w:szCs w:val="28"/>
          <w:lang w:eastAsia="ru-RU"/>
        </w:rPr>
        <w:t>Х</w:t>
      </w:r>
      <w:r w:rsidRPr="00A54ED3">
        <w:rPr>
          <w:rFonts w:eastAsia="Times New Roman" w:cs="Times New Roman"/>
          <w:color w:val="000000"/>
          <w:szCs w:val="28"/>
          <w:vertAlign w:val="subscript"/>
          <w:lang w:eastAsia="ru-RU"/>
        </w:rPr>
        <w:t>r</w:t>
      </w:r>
      <w:proofErr w:type="spellEnd"/>
      <w:r w:rsidRPr="00A54ED3">
        <w:rPr>
          <w:rFonts w:eastAsia="Times New Roman" w:cs="Times New Roman"/>
          <w:color w:val="000000"/>
          <w:szCs w:val="28"/>
          <w:vertAlign w:val="subscript"/>
          <w:lang w:eastAsia="ru-RU"/>
        </w:rPr>
        <w:t> </w:t>
      </w:r>
    </w:p>
    <w:p w:rsidR="00BF0BC9" w:rsidRPr="00A54ED3" w:rsidRDefault="00BF0BC9" w:rsidP="00AD0FD4">
      <w:pPr>
        <w:rPr>
          <w:rFonts w:eastAsia="Times New Roman" w:cs="Times New Roman"/>
          <w:szCs w:val="28"/>
          <w:lang w:eastAsia="ru-RU"/>
        </w:rPr>
      </w:pPr>
      <w:r w:rsidRPr="00A54ED3">
        <w:rPr>
          <w:rFonts w:eastAsia="Times New Roman" w:cs="Times New Roman"/>
          <w:b/>
          <w:bCs/>
          <w:color w:val="202124"/>
          <w:szCs w:val="28"/>
          <w:lang w:eastAsia="ru-RU"/>
        </w:rPr>
        <w:t>H</w:t>
      </w:r>
      <w:r w:rsidRPr="00A54ED3">
        <w:rPr>
          <w:rFonts w:eastAsia="Times New Roman" w:cs="Times New Roman"/>
          <w:b/>
          <w:bCs/>
          <w:color w:val="202124"/>
          <w:szCs w:val="28"/>
          <w:vertAlign w:val="superscript"/>
          <w:lang w:eastAsia="ru-RU"/>
        </w:rPr>
        <w:t>T</w:t>
      </w:r>
      <w:r w:rsidRPr="00A54ED3">
        <w:rPr>
          <w:rFonts w:eastAsia="Times New Roman" w:cs="Times New Roman"/>
          <w:b/>
          <w:bCs/>
          <w:color w:val="202124"/>
          <w:szCs w:val="28"/>
          <w:lang w:eastAsia="ru-RU"/>
        </w:rPr>
        <w:t xml:space="preserve"> * </w:t>
      </w:r>
      <w:proofErr w:type="spellStart"/>
      <w:r w:rsidRPr="00A54ED3">
        <w:rPr>
          <w:rFonts w:eastAsia="Times New Roman" w:cs="Times New Roman"/>
          <w:b/>
          <w:bCs/>
          <w:i/>
          <w:iCs/>
          <w:color w:val="202124"/>
          <w:szCs w:val="28"/>
          <w:lang w:eastAsia="ru-RU"/>
        </w:rPr>
        <w:t>X</w:t>
      </w:r>
      <w:r w:rsidRPr="00A54ED3">
        <w:rPr>
          <w:rFonts w:eastAsia="Times New Roman" w:cs="Times New Roman"/>
          <w:b/>
          <w:bCs/>
          <w:i/>
          <w:iCs/>
          <w:color w:val="202124"/>
          <w:szCs w:val="28"/>
          <w:vertAlign w:val="subscript"/>
          <w:lang w:eastAsia="ru-RU"/>
        </w:rPr>
        <w:t>n</w:t>
      </w:r>
      <w:proofErr w:type="spellEnd"/>
      <w:r w:rsidRPr="00A54ED3">
        <w:rPr>
          <w:rFonts w:eastAsia="Times New Roman" w:cs="Times New Roman"/>
          <w:b/>
          <w:bCs/>
          <w:i/>
          <w:iCs/>
          <w:color w:val="202124"/>
          <w:szCs w:val="28"/>
          <w:vertAlign w:val="subscript"/>
          <w:lang w:eastAsia="ru-RU"/>
        </w:rPr>
        <w:t xml:space="preserve"> </w:t>
      </w:r>
      <w:r w:rsidRPr="00A54ED3">
        <w:rPr>
          <w:rFonts w:eastAsia="Times New Roman" w:cs="Times New Roman"/>
          <w:b/>
          <w:bCs/>
          <w:i/>
          <w:iCs/>
          <w:color w:val="202124"/>
          <w:szCs w:val="28"/>
          <w:lang w:eastAsia="ru-RU"/>
        </w:rPr>
        <w:t>= H * (</w:t>
      </w:r>
      <w:proofErr w:type="spellStart"/>
      <w:r w:rsidRPr="00A54ED3">
        <w:rPr>
          <w:rFonts w:eastAsia="Times New Roman" w:cs="Times New Roman"/>
          <w:b/>
          <w:bCs/>
          <w:i/>
          <w:iCs/>
          <w:color w:val="202124"/>
          <w:szCs w:val="28"/>
          <w:lang w:eastAsia="ru-RU"/>
        </w:rPr>
        <w:t>X</w:t>
      </w:r>
      <w:r w:rsidRPr="00A54ED3">
        <w:rPr>
          <w:rFonts w:eastAsia="Times New Roman" w:cs="Times New Roman"/>
          <w:b/>
          <w:bCs/>
          <w:i/>
          <w:iCs/>
          <w:color w:val="202124"/>
          <w:szCs w:val="28"/>
          <w:vertAlign w:val="subscript"/>
          <w:lang w:eastAsia="ru-RU"/>
        </w:rPr>
        <w:t>n</w:t>
      </w:r>
      <w:proofErr w:type="spellEnd"/>
      <w:r w:rsidRPr="00A54ED3">
        <w:rPr>
          <w:rFonts w:eastAsia="Times New Roman" w:cs="Times New Roman"/>
          <w:b/>
          <w:bCs/>
          <w:i/>
          <w:iCs/>
          <w:color w:val="202124"/>
          <w:szCs w:val="28"/>
          <w:lang w:eastAsia="ru-RU"/>
        </w:rPr>
        <w:t>)</w:t>
      </w:r>
      <w:r w:rsidRPr="00A54ED3">
        <w:rPr>
          <w:rFonts w:eastAsia="Times New Roman" w:cs="Times New Roman"/>
          <w:b/>
          <w:bCs/>
          <w:i/>
          <w:iCs/>
          <w:color w:val="202124"/>
          <w:szCs w:val="28"/>
          <w:vertAlign w:val="superscript"/>
          <w:lang w:eastAsia="ru-RU"/>
        </w:rPr>
        <w:t xml:space="preserve">T  </w:t>
      </w:r>
      <w:r w:rsidRPr="00A54ED3">
        <w:rPr>
          <w:rFonts w:eastAsia="Times New Roman" w:cs="Times New Roman"/>
          <w:b/>
          <w:bCs/>
          <w:i/>
          <w:iCs/>
          <w:color w:val="202124"/>
          <w:szCs w:val="28"/>
          <w:lang w:eastAsia="ru-RU"/>
        </w:rPr>
        <w:t xml:space="preserve">= 0 </w:t>
      </w:r>
      <w:r w:rsidRPr="00A54ED3">
        <w:rPr>
          <w:rFonts w:eastAsia="Times New Roman" w:cs="Times New Roman"/>
          <w:b/>
          <w:bCs/>
          <w:i/>
          <w:iCs/>
          <w:color w:val="FF0000"/>
          <w:szCs w:val="28"/>
          <w:lang w:eastAsia="ru-RU"/>
        </w:rPr>
        <w:t>                                    </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3.Cформировать кодовое слово </w:t>
      </w:r>
      <w:proofErr w:type="spellStart"/>
      <w:r w:rsidRPr="00A54ED3">
        <w:rPr>
          <w:rFonts w:eastAsia="Times New Roman" w:cs="Times New Roman"/>
          <w:color w:val="000000"/>
          <w:szCs w:val="28"/>
          <w:lang w:eastAsia="ru-RU"/>
        </w:rPr>
        <w:t>Х</w:t>
      </w:r>
      <w:r w:rsidRPr="00A54ED3">
        <w:rPr>
          <w:rFonts w:eastAsia="Times New Roman" w:cs="Times New Roman"/>
          <w:color w:val="000000"/>
          <w:szCs w:val="28"/>
          <w:vertAlign w:val="subscript"/>
          <w:lang w:eastAsia="ru-RU"/>
        </w:rPr>
        <w:t>n</w:t>
      </w:r>
      <w:proofErr w:type="spellEnd"/>
      <w:r w:rsidRPr="00A54ED3">
        <w:rPr>
          <w:rFonts w:eastAsia="Times New Roman" w:cs="Times New Roman"/>
          <w:color w:val="000000"/>
          <w:szCs w:val="28"/>
          <w:lang w:eastAsia="ru-RU"/>
        </w:rPr>
        <w:t xml:space="preserve"> = х</w:t>
      </w:r>
      <w:r w:rsidRPr="00A54ED3">
        <w:rPr>
          <w:rFonts w:eastAsia="Times New Roman" w:cs="Times New Roman"/>
          <w:color w:val="000000"/>
          <w:szCs w:val="28"/>
          <w:vertAlign w:val="subscript"/>
          <w:lang w:eastAsia="ru-RU"/>
        </w:rPr>
        <w:t>1</w:t>
      </w:r>
      <w:r w:rsidRPr="00A54ED3">
        <w:rPr>
          <w:rFonts w:eastAsia="Times New Roman" w:cs="Times New Roman"/>
          <w:color w:val="000000"/>
          <w:szCs w:val="28"/>
          <w:lang w:eastAsia="ru-RU"/>
        </w:rPr>
        <w:t>,х</w:t>
      </w:r>
      <w:r w:rsidRPr="00A54ED3">
        <w:rPr>
          <w:rFonts w:eastAsia="Times New Roman" w:cs="Times New Roman"/>
          <w:color w:val="000000"/>
          <w:szCs w:val="28"/>
          <w:vertAlign w:val="subscript"/>
          <w:lang w:eastAsia="ru-RU"/>
        </w:rPr>
        <w:t>2</w:t>
      </w:r>
      <w:r w:rsidRPr="00A54ED3">
        <w:rPr>
          <w:rFonts w:eastAsia="Times New Roman" w:cs="Times New Roman"/>
          <w:color w:val="000000"/>
          <w:szCs w:val="28"/>
          <w:lang w:eastAsia="ru-RU"/>
        </w:rPr>
        <w:t>,…,х</w:t>
      </w:r>
      <w:r w:rsidRPr="00A54ED3">
        <w:rPr>
          <w:rFonts w:eastAsia="Times New Roman" w:cs="Times New Roman"/>
          <w:color w:val="000000"/>
          <w:szCs w:val="28"/>
          <w:vertAlign w:val="subscript"/>
          <w:lang w:eastAsia="ru-RU"/>
        </w:rPr>
        <w:t>k</w:t>
      </w:r>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k+1</w:t>
      </w:r>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k+r</w:t>
      </w:r>
      <w:proofErr w:type="spellEnd"/>
      <w:r w:rsidRPr="00A54ED3">
        <w:rPr>
          <w:rFonts w:eastAsia="Times New Roman" w:cs="Times New Roman"/>
          <w:color w:val="000000"/>
          <w:szCs w:val="28"/>
          <w:lang w:eastAsia="ru-RU"/>
        </w:rPr>
        <w:t xml:space="preserve"> и осуществить его передачу</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На стороне ПС</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1.Получение сообщения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n</w:t>
      </w:r>
      <w:proofErr w:type="spellEnd"/>
      <w:r w:rsidRPr="00A54ED3">
        <w:rPr>
          <w:rFonts w:eastAsia="Times New Roman" w:cs="Times New Roman"/>
          <w:color w:val="000000"/>
          <w:szCs w:val="28"/>
          <w:lang w:eastAsia="ru-RU"/>
        </w:rPr>
        <w:t xml:space="preserve"> = y</w:t>
      </w:r>
      <w:r w:rsidRPr="00A54ED3">
        <w:rPr>
          <w:rFonts w:eastAsia="Times New Roman" w:cs="Times New Roman"/>
          <w:color w:val="000000"/>
          <w:szCs w:val="28"/>
          <w:vertAlign w:val="subscript"/>
          <w:lang w:eastAsia="ru-RU"/>
        </w:rPr>
        <w:t>1</w:t>
      </w:r>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2</w:t>
      </w:r>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k</w:t>
      </w:r>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k+1</w:t>
      </w:r>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k+r</w:t>
      </w:r>
      <w:proofErr w:type="spellEnd"/>
      <w:r w:rsidRPr="00A54ED3">
        <w:rPr>
          <w:rFonts w:eastAsia="Times New Roman" w:cs="Times New Roman"/>
          <w:color w:val="000000"/>
          <w:szCs w:val="28"/>
          <w:lang w:eastAsia="ru-RU"/>
        </w:rPr>
        <w:t xml:space="preserve"> )</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2.Вычисление синдрома (на основе (5) ), используя ту же </w:t>
      </w:r>
      <w:proofErr w:type="spellStart"/>
      <w:r w:rsidRPr="00A54ED3">
        <w:rPr>
          <w:rFonts w:eastAsia="Times New Roman" w:cs="Times New Roman"/>
          <w:color w:val="000000"/>
          <w:szCs w:val="28"/>
          <w:lang w:eastAsia="ru-RU"/>
        </w:rPr>
        <w:t>H</w:t>
      </w:r>
      <w:r w:rsidRPr="00A54ED3">
        <w:rPr>
          <w:rFonts w:eastAsia="Times New Roman" w:cs="Times New Roman"/>
          <w:color w:val="000000"/>
          <w:szCs w:val="28"/>
          <w:vertAlign w:val="subscript"/>
          <w:lang w:eastAsia="ru-RU"/>
        </w:rPr>
        <w:t>n,k</w:t>
      </w:r>
      <w:proofErr w:type="spellEnd"/>
      <w:r w:rsidRPr="00A54ED3">
        <w:rPr>
          <w:rFonts w:eastAsia="Times New Roman" w:cs="Times New Roman"/>
          <w:color w:val="000000"/>
          <w:szCs w:val="28"/>
          <w:lang w:eastAsia="ru-RU"/>
        </w:rPr>
        <w:t xml:space="preserve"> :</w:t>
      </w:r>
    </w:p>
    <w:p w:rsidR="00BF0BC9" w:rsidRPr="00A54ED3" w:rsidRDefault="00BF0BC9" w:rsidP="00AD0FD4">
      <w:pPr>
        <w:rPr>
          <w:rFonts w:eastAsia="Times New Roman" w:cs="Times New Roman"/>
          <w:szCs w:val="28"/>
          <w:lang w:val="en-US" w:eastAsia="ru-RU"/>
        </w:rPr>
      </w:pPr>
      <w:r w:rsidRPr="00A54ED3">
        <w:rPr>
          <w:rFonts w:eastAsia="Times New Roman" w:cs="Times New Roman"/>
          <w:color w:val="000000"/>
          <w:szCs w:val="28"/>
          <w:lang w:eastAsia="ru-RU"/>
        </w:rPr>
        <w:t> </w:t>
      </w:r>
      <w:r w:rsidRPr="00A54ED3">
        <w:rPr>
          <w:rFonts w:eastAsia="Times New Roman" w:cs="Times New Roman"/>
          <w:color w:val="000000"/>
          <w:szCs w:val="28"/>
          <w:lang w:val="en-US" w:eastAsia="ru-RU"/>
        </w:rPr>
        <w:t>S =H</w:t>
      </w:r>
      <w:r w:rsidRPr="00A54ED3">
        <w:rPr>
          <w:rFonts w:eastAsia="Times New Roman" w:cs="Times New Roman"/>
          <w:color w:val="000000"/>
          <w:szCs w:val="28"/>
          <w:vertAlign w:val="superscript"/>
          <w:lang w:val="en-US" w:eastAsia="ru-RU"/>
        </w:rPr>
        <w:t>T</w:t>
      </w:r>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Y</w:t>
      </w:r>
      <w:r w:rsidRPr="00A54ED3">
        <w:rPr>
          <w:rFonts w:eastAsia="Times New Roman" w:cs="Times New Roman"/>
          <w:color w:val="000000"/>
          <w:szCs w:val="28"/>
          <w:vertAlign w:val="subscript"/>
          <w:lang w:val="en-US" w:eastAsia="ru-RU"/>
        </w:rPr>
        <w:t>n</w:t>
      </w:r>
      <w:proofErr w:type="spellEnd"/>
      <w:r w:rsidRPr="00A54ED3">
        <w:rPr>
          <w:rFonts w:eastAsia="Times New Roman" w:cs="Times New Roman"/>
          <w:color w:val="000000"/>
          <w:szCs w:val="28"/>
          <w:vertAlign w:val="subscript"/>
          <w:lang w:val="en-US" w:eastAsia="ru-RU"/>
        </w:rPr>
        <w:t xml:space="preserve"> </w:t>
      </w:r>
      <w:r w:rsidRPr="00A54ED3">
        <w:rPr>
          <w:rFonts w:eastAsia="Times New Roman" w:cs="Times New Roman"/>
          <w:color w:val="000000"/>
          <w:szCs w:val="28"/>
          <w:lang w:val="en-US" w:eastAsia="ru-RU"/>
        </w:rPr>
        <w:t>= H *(</w:t>
      </w:r>
      <w:proofErr w:type="spellStart"/>
      <w:r w:rsidRPr="00A54ED3">
        <w:rPr>
          <w:rFonts w:eastAsia="Times New Roman" w:cs="Times New Roman"/>
          <w:color w:val="000000"/>
          <w:szCs w:val="28"/>
          <w:lang w:val="en-US" w:eastAsia="ru-RU"/>
        </w:rPr>
        <w:t>Y</w:t>
      </w:r>
      <w:r w:rsidRPr="00A54ED3">
        <w:rPr>
          <w:rFonts w:eastAsia="Times New Roman" w:cs="Times New Roman"/>
          <w:color w:val="000000"/>
          <w:szCs w:val="28"/>
          <w:vertAlign w:val="subscript"/>
          <w:lang w:val="en-US" w:eastAsia="ru-RU"/>
        </w:rPr>
        <w:t>n</w:t>
      </w:r>
      <w:proofErr w:type="spellEnd"/>
      <w:r w:rsidRPr="00A54ED3">
        <w:rPr>
          <w:rFonts w:eastAsia="Times New Roman" w:cs="Times New Roman"/>
          <w:color w:val="000000"/>
          <w:szCs w:val="28"/>
          <w:lang w:val="en-US" w:eastAsia="ru-RU"/>
        </w:rPr>
        <w:t>)</w:t>
      </w:r>
      <w:r w:rsidRPr="00A54ED3">
        <w:rPr>
          <w:rFonts w:eastAsia="Times New Roman" w:cs="Times New Roman"/>
          <w:color w:val="000000"/>
          <w:szCs w:val="28"/>
          <w:vertAlign w:val="superscript"/>
          <w:lang w:val="en-US" w:eastAsia="ru-RU"/>
        </w:rPr>
        <w:t xml:space="preserve">T </w:t>
      </w:r>
      <w:r w:rsidRPr="00A54ED3">
        <w:rPr>
          <w:rFonts w:eastAsia="Times New Roman" w:cs="Times New Roman"/>
          <w:color w:val="000000"/>
          <w:szCs w:val="28"/>
          <w:lang w:val="en-US" w:eastAsia="ru-RU"/>
        </w:rPr>
        <w:t>=H</w:t>
      </w:r>
      <w:r w:rsidRPr="00A54ED3">
        <w:rPr>
          <w:rFonts w:eastAsia="Times New Roman" w:cs="Times New Roman"/>
          <w:color w:val="000000"/>
          <w:szCs w:val="28"/>
          <w:vertAlign w:val="superscript"/>
          <w:lang w:val="en-US" w:eastAsia="ru-RU"/>
        </w:rPr>
        <w:t>T</w:t>
      </w:r>
      <w:r w:rsidRPr="00A54ED3">
        <w:rPr>
          <w:rFonts w:eastAsia="Times New Roman" w:cs="Times New Roman"/>
          <w:color w:val="000000"/>
          <w:szCs w:val="28"/>
          <w:lang w:val="en-US" w:eastAsia="ru-RU"/>
        </w:rPr>
        <w:t xml:space="preserve"> *(</w:t>
      </w:r>
      <w:r w:rsidRPr="00A54ED3">
        <w:rPr>
          <w:rFonts w:eastAsia="Times New Roman" w:cs="Times New Roman"/>
          <w:color w:val="000000"/>
          <w:szCs w:val="28"/>
          <w:lang w:eastAsia="ru-RU"/>
        </w:rPr>
        <w:t>Х</w:t>
      </w:r>
      <w:r w:rsidRPr="00A54ED3">
        <w:rPr>
          <w:rFonts w:eastAsia="Times New Roman" w:cs="Times New Roman"/>
          <w:color w:val="000000"/>
          <w:szCs w:val="28"/>
          <w:vertAlign w:val="subscript"/>
          <w:lang w:val="en-US" w:eastAsia="ru-RU"/>
        </w:rPr>
        <w:t xml:space="preserve">n </w:t>
      </w:r>
      <w:r w:rsidRPr="00A54ED3">
        <w:rPr>
          <w:rFonts w:eastAsia="Times New Roman" w:cs="Times New Roman"/>
          <w:color w:val="000000"/>
          <w:szCs w:val="28"/>
          <w:lang w:val="en-US" w:eastAsia="ru-RU"/>
        </w:rPr>
        <w:t>+</w:t>
      </w:r>
      <w:proofErr w:type="spellStart"/>
      <w:r w:rsidRPr="00A54ED3">
        <w:rPr>
          <w:rFonts w:eastAsia="Times New Roman" w:cs="Times New Roman"/>
          <w:color w:val="000000"/>
          <w:szCs w:val="28"/>
          <w:lang w:val="en-US" w:eastAsia="ru-RU"/>
        </w:rPr>
        <w:t>E</w:t>
      </w:r>
      <w:r w:rsidRPr="00A54ED3">
        <w:rPr>
          <w:rFonts w:eastAsia="Times New Roman" w:cs="Times New Roman"/>
          <w:color w:val="000000"/>
          <w:szCs w:val="28"/>
          <w:vertAlign w:val="subscript"/>
          <w:lang w:val="en-US" w:eastAsia="ru-RU"/>
        </w:rPr>
        <w:t>n</w:t>
      </w:r>
      <w:proofErr w:type="spellEnd"/>
      <w:r w:rsidRPr="00A54ED3">
        <w:rPr>
          <w:rFonts w:eastAsia="Times New Roman" w:cs="Times New Roman"/>
          <w:color w:val="000000"/>
          <w:szCs w:val="28"/>
          <w:lang w:val="en-US" w:eastAsia="ru-RU"/>
        </w:rPr>
        <w:t>) =H</w:t>
      </w:r>
      <w:r w:rsidRPr="00A54ED3">
        <w:rPr>
          <w:rFonts w:eastAsia="Times New Roman" w:cs="Times New Roman"/>
          <w:color w:val="000000"/>
          <w:szCs w:val="28"/>
          <w:vertAlign w:val="superscript"/>
          <w:lang w:val="en-US" w:eastAsia="ru-RU"/>
        </w:rPr>
        <w:t>T</w:t>
      </w:r>
      <w:r w:rsidRPr="00A54ED3">
        <w:rPr>
          <w:rFonts w:eastAsia="Times New Roman" w:cs="Times New Roman"/>
          <w:color w:val="000000"/>
          <w:szCs w:val="28"/>
          <w:lang w:val="en-US" w:eastAsia="ru-RU"/>
        </w:rPr>
        <w:t xml:space="preserve"> *</w:t>
      </w:r>
      <w:r w:rsidRPr="00A54ED3">
        <w:rPr>
          <w:rFonts w:eastAsia="Times New Roman" w:cs="Times New Roman"/>
          <w:color w:val="000000"/>
          <w:szCs w:val="28"/>
          <w:lang w:eastAsia="ru-RU"/>
        </w:rPr>
        <w:t>Х</w:t>
      </w:r>
      <w:r w:rsidRPr="00A54ED3">
        <w:rPr>
          <w:rFonts w:eastAsia="Times New Roman" w:cs="Times New Roman"/>
          <w:color w:val="000000"/>
          <w:szCs w:val="28"/>
          <w:vertAlign w:val="subscript"/>
          <w:lang w:val="en-US" w:eastAsia="ru-RU"/>
        </w:rPr>
        <w:t xml:space="preserve">n </w:t>
      </w:r>
      <w:r w:rsidRPr="00A54ED3">
        <w:rPr>
          <w:rFonts w:eastAsia="Times New Roman" w:cs="Times New Roman"/>
          <w:color w:val="000000"/>
          <w:szCs w:val="28"/>
          <w:lang w:val="en-US" w:eastAsia="ru-RU"/>
        </w:rPr>
        <w:t>+ H</w:t>
      </w:r>
      <w:r w:rsidRPr="00A54ED3">
        <w:rPr>
          <w:rFonts w:eastAsia="Times New Roman" w:cs="Times New Roman"/>
          <w:color w:val="000000"/>
          <w:szCs w:val="28"/>
          <w:vertAlign w:val="superscript"/>
          <w:lang w:val="en-US" w:eastAsia="ru-RU"/>
        </w:rPr>
        <w:t>T</w:t>
      </w:r>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E</w:t>
      </w:r>
      <w:r w:rsidRPr="00A54ED3">
        <w:rPr>
          <w:rFonts w:eastAsia="Times New Roman" w:cs="Times New Roman"/>
          <w:color w:val="000000"/>
          <w:szCs w:val="28"/>
          <w:vertAlign w:val="subscript"/>
          <w:lang w:val="en-US" w:eastAsia="ru-RU"/>
        </w:rPr>
        <w:t>n</w:t>
      </w:r>
      <w:proofErr w:type="spellEnd"/>
      <w:r w:rsidRPr="00A54ED3">
        <w:rPr>
          <w:rFonts w:eastAsia="Times New Roman" w:cs="Times New Roman"/>
          <w:color w:val="000000"/>
          <w:szCs w:val="28"/>
          <w:lang w:val="en-US" w:eastAsia="ru-RU"/>
        </w:rPr>
        <w:t xml:space="preserve"> = H</w:t>
      </w:r>
      <w:r w:rsidRPr="00A54ED3">
        <w:rPr>
          <w:rFonts w:eastAsia="Times New Roman" w:cs="Times New Roman"/>
          <w:color w:val="000000"/>
          <w:szCs w:val="28"/>
          <w:vertAlign w:val="superscript"/>
          <w:lang w:val="en-US" w:eastAsia="ru-RU"/>
        </w:rPr>
        <w:t>T</w:t>
      </w:r>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E</w:t>
      </w:r>
      <w:r w:rsidRPr="00A54ED3">
        <w:rPr>
          <w:rFonts w:eastAsia="Times New Roman" w:cs="Times New Roman"/>
          <w:color w:val="000000"/>
          <w:szCs w:val="28"/>
          <w:vertAlign w:val="subscript"/>
          <w:lang w:val="en-US" w:eastAsia="ru-RU"/>
        </w:rPr>
        <w:t>n</w:t>
      </w:r>
      <w:proofErr w:type="spellEnd"/>
      <w:r w:rsidRPr="00A54ED3">
        <w:rPr>
          <w:rFonts w:eastAsia="Times New Roman" w:cs="Times New Roman"/>
          <w:color w:val="000000"/>
          <w:szCs w:val="28"/>
          <w:lang w:val="en-US" w:eastAsia="ru-RU"/>
        </w:rPr>
        <w:t xml:space="preserve"> (10)</w:t>
      </w:r>
      <w:r w:rsidRPr="00A54ED3">
        <w:rPr>
          <w:rFonts w:eastAsia="Times New Roman" w:cs="Times New Roman"/>
          <w:color w:val="000000"/>
          <w:szCs w:val="28"/>
          <w:lang w:eastAsia="ru-RU"/>
        </w:rPr>
        <w:t>р</w:t>
      </w:r>
    </w:p>
    <w:p w:rsidR="00BF0BC9" w:rsidRPr="00A54ED3" w:rsidRDefault="00BF0BC9" w:rsidP="00AD0FD4">
      <w:pPr>
        <w:rPr>
          <w:rFonts w:eastAsia="Times New Roman" w:cs="Times New Roman"/>
          <w:szCs w:val="28"/>
          <w:lang w:val="en-US" w:eastAsia="ru-RU"/>
        </w:rPr>
      </w:pPr>
      <w:r w:rsidRPr="00A54ED3">
        <w:rPr>
          <w:rFonts w:eastAsia="Times New Roman" w:cs="Times New Roman"/>
          <w:color w:val="000000"/>
          <w:szCs w:val="28"/>
          <w:lang w:eastAsia="ru-RU"/>
        </w:rPr>
        <w:t>для</w:t>
      </w:r>
      <w:r w:rsidRPr="00A54ED3">
        <w:rPr>
          <w:rFonts w:eastAsia="Times New Roman" w:cs="Times New Roman"/>
          <w:color w:val="000000"/>
          <w:szCs w:val="28"/>
          <w:lang w:val="en-US" w:eastAsia="ru-RU"/>
        </w:rPr>
        <w:t xml:space="preserve"> </w:t>
      </w:r>
      <w:r w:rsidRPr="00A54ED3">
        <w:rPr>
          <w:rFonts w:eastAsia="Times New Roman" w:cs="Times New Roman"/>
          <w:color w:val="000000"/>
          <w:szCs w:val="28"/>
          <w:lang w:eastAsia="ru-RU"/>
        </w:rPr>
        <w:t>этого</w:t>
      </w:r>
      <w:r w:rsidRPr="00A54ED3">
        <w:rPr>
          <w:rFonts w:eastAsia="Times New Roman" w:cs="Times New Roman"/>
          <w:color w:val="000000"/>
          <w:szCs w:val="28"/>
          <w:lang w:val="en-US" w:eastAsia="ru-RU"/>
        </w:rPr>
        <w:t xml:space="preserve"> </w:t>
      </w:r>
      <w:r w:rsidRPr="00A54ED3">
        <w:rPr>
          <w:rFonts w:eastAsia="Times New Roman" w:cs="Times New Roman"/>
          <w:color w:val="000000"/>
          <w:szCs w:val="28"/>
          <w:lang w:eastAsia="ru-RU"/>
        </w:rPr>
        <w:t>вычисляем</w:t>
      </w:r>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Y</w:t>
      </w:r>
      <w:r w:rsidRPr="00A54ED3">
        <w:rPr>
          <w:rFonts w:eastAsia="Times New Roman" w:cs="Times New Roman"/>
          <w:color w:val="000000"/>
          <w:szCs w:val="28"/>
          <w:vertAlign w:val="subscript"/>
          <w:lang w:val="en-US" w:eastAsia="ru-RU"/>
        </w:rPr>
        <w:t>r</w:t>
      </w:r>
      <w:proofErr w:type="spellEnd"/>
      <w:r w:rsidRPr="00A54ED3">
        <w:rPr>
          <w:rFonts w:eastAsia="Times New Roman" w:cs="Times New Roman"/>
          <w:color w:val="000000"/>
          <w:szCs w:val="28"/>
          <w:vertAlign w:val="superscript"/>
          <w:lang w:val="en-US" w:eastAsia="ru-RU"/>
        </w:rPr>
        <w:t>’</w:t>
      </w:r>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y</w:t>
      </w:r>
      <w:r w:rsidRPr="00A54ED3">
        <w:rPr>
          <w:rFonts w:eastAsia="Times New Roman" w:cs="Times New Roman"/>
          <w:color w:val="000000"/>
          <w:szCs w:val="28"/>
          <w:vertAlign w:val="subscript"/>
          <w:lang w:val="en-US" w:eastAsia="ru-RU"/>
        </w:rPr>
        <w:t>ri</w:t>
      </w:r>
      <w:proofErr w:type="spellEnd"/>
      <w:r w:rsidRPr="00A54ED3">
        <w:rPr>
          <w:rFonts w:eastAsia="Times New Roman" w:cs="Times New Roman"/>
          <w:color w:val="000000"/>
          <w:szCs w:val="28"/>
          <w:vertAlign w:val="superscript"/>
          <w:lang w:val="en-US" w:eastAsia="ru-RU"/>
        </w:rPr>
        <w:t xml:space="preserve">’ </w:t>
      </w:r>
      <w:r w:rsidRPr="00A54ED3">
        <w:rPr>
          <w:rFonts w:eastAsia="Times New Roman" w:cs="Times New Roman"/>
          <w:color w:val="000000"/>
          <w:szCs w:val="28"/>
          <w:lang w:val="en-US" w:eastAsia="ru-RU"/>
        </w:rPr>
        <w:t xml:space="preserve">  : </w:t>
      </w:r>
      <w:proofErr w:type="spellStart"/>
      <w:r w:rsidRPr="00A54ED3">
        <w:rPr>
          <w:rFonts w:eastAsia="Times New Roman" w:cs="Times New Roman"/>
          <w:color w:val="000000"/>
          <w:szCs w:val="28"/>
          <w:lang w:val="en-US" w:eastAsia="ru-RU"/>
        </w:rPr>
        <w:t>y</w:t>
      </w:r>
      <w:r w:rsidRPr="00A54ED3">
        <w:rPr>
          <w:rFonts w:eastAsia="Times New Roman" w:cs="Times New Roman"/>
          <w:color w:val="000000"/>
          <w:szCs w:val="28"/>
          <w:vertAlign w:val="subscript"/>
          <w:lang w:val="en-US" w:eastAsia="ru-RU"/>
        </w:rPr>
        <w:t>ri</w:t>
      </w:r>
      <w:proofErr w:type="spellEnd"/>
      <w:r w:rsidRPr="00A54ED3">
        <w:rPr>
          <w:rFonts w:eastAsia="Times New Roman" w:cs="Times New Roman"/>
          <w:color w:val="000000"/>
          <w:szCs w:val="28"/>
          <w:vertAlign w:val="superscript"/>
          <w:lang w:val="en-US" w:eastAsia="ru-RU"/>
        </w:rPr>
        <w:t xml:space="preserve">’ </w:t>
      </w:r>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y</w:t>
      </w:r>
      <w:r w:rsidRPr="00A54ED3">
        <w:rPr>
          <w:rFonts w:eastAsia="Times New Roman" w:cs="Times New Roman"/>
          <w:color w:val="000000"/>
          <w:szCs w:val="28"/>
          <w:vertAlign w:val="subscript"/>
          <w:lang w:val="en-US" w:eastAsia="ru-RU"/>
        </w:rPr>
        <w:t>k+i</w:t>
      </w:r>
      <w:proofErr w:type="spellEnd"/>
      <w:r w:rsidRPr="00A54ED3">
        <w:rPr>
          <w:rFonts w:eastAsia="Times New Roman" w:cs="Times New Roman"/>
          <w:color w:val="000000"/>
          <w:szCs w:val="28"/>
          <w:vertAlign w:val="subscript"/>
          <w:lang w:val="en-US" w:eastAsia="ru-RU"/>
        </w:rPr>
        <w:t xml:space="preserve"> </w:t>
      </w:r>
      <w:r w:rsidRPr="00A54ED3">
        <w:rPr>
          <w:rFonts w:eastAsia="Times New Roman" w:cs="Times New Roman"/>
          <w:color w:val="000000"/>
          <w:szCs w:val="28"/>
          <w:vertAlign w:val="superscript"/>
          <w:lang w:val="en-US" w:eastAsia="ru-RU"/>
        </w:rPr>
        <w:t>‘</w:t>
      </w:r>
      <w:r w:rsidRPr="00A54ED3">
        <w:rPr>
          <w:rFonts w:eastAsia="Times New Roman" w:cs="Times New Roman"/>
          <w:color w:val="000000"/>
          <w:szCs w:val="28"/>
          <w:lang w:val="en-US" w:eastAsia="ru-RU"/>
        </w:rPr>
        <w:t xml:space="preserve">= </w:t>
      </w:r>
      <w:r w:rsidRPr="00A54ED3">
        <w:rPr>
          <w:rFonts w:eastAsia="Times New Roman" w:cs="Times New Roman"/>
          <w:color w:val="000000"/>
          <w:szCs w:val="28"/>
          <w:lang w:eastAsia="ru-RU"/>
        </w:rPr>
        <w:t>Σ</w:t>
      </w:r>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h</w:t>
      </w:r>
      <w:r w:rsidRPr="00A54ED3">
        <w:rPr>
          <w:rFonts w:eastAsia="Times New Roman" w:cs="Times New Roman"/>
          <w:color w:val="000000"/>
          <w:szCs w:val="28"/>
          <w:vertAlign w:val="subscript"/>
          <w:lang w:val="en-US" w:eastAsia="ru-RU"/>
        </w:rPr>
        <w:t>ij</w:t>
      </w:r>
      <w:proofErr w:type="spellEnd"/>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y</w:t>
      </w:r>
      <w:r w:rsidRPr="00A54ED3">
        <w:rPr>
          <w:rFonts w:eastAsia="Times New Roman" w:cs="Times New Roman"/>
          <w:color w:val="000000"/>
          <w:szCs w:val="28"/>
          <w:vertAlign w:val="subscript"/>
          <w:lang w:val="en-US" w:eastAsia="ru-RU"/>
        </w:rPr>
        <w:t>j</w:t>
      </w:r>
      <w:proofErr w:type="spellEnd"/>
      <w:r w:rsidRPr="00A54ED3">
        <w:rPr>
          <w:rFonts w:eastAsia="Times New Roman" w:cs="Times New Roman"/>
          <w:color w:val="000000"/>
          <w:szCs w:val="28"/>
          <w:vertAlign w:val="subscript"/>
          <w:lang w:val="en-US" w:eastAsia="ru-RU"/>
        </w:rPr>
        <w:t xml:space="preserve">                     </w:t>
      </w:r>
      <w:r w:rsidRPr="00A54ED3">
        <w:rPr>
          <w:rFonts w:eastAsia="Times New Roman" w:cs="Times New Roman"/>
          <w:color w:val="000000"/>
          <w:szCs w:val="28"/>
          <w:vertAlign w:val="subscript"/>
          <w:lang w:val="en-US" w:eastAsia="ru-RU"/>
        </w:rPr>
        <w:tab/>
        <w:t xml:space="preserve">         </w:t>
      </w:r>
      <w:r w:rsidRPr="00A54ED3">
        <w:rPr>
          <w:rFonts w:eastAsia="Times New Roman" w:cs="Times New Roman"/>
          <w:color w:val="000000"/>
          <w:szCs w:val="28"/>
          <w:lang w:val="en-US" w:eastAsia="ru-RU"/>
        </w:rPr>
        <w:t>(11)</w:t>
      </w:r>
    </w:p>
    <w:p w:rsidR="00BF0BC9" w:rsidRPr="00A54ED3" w:rsidRDefault="00BF0BC9" w:rsidP="00AD0FD4">
      <w:pPr>
        <w:rPr>
          <w:rFonts w:eastAsia="Times New Roman" w:cs="Times New Roman"/>
          <w:szCs w:val="28"/>
          <w:lang w:val="en-US" w:eastAsia="ru-RU"/>
        </w:rPr>
      </w:pPr>
      <w:r w:rsidRPr="00A54ED3">
        <w:rPr>
          <w:rFonts w:eastAsia="Times New Roman" w:cs="Times New Roman"/>
          <w:color w:val="000000"/>
          <w:szCs w:val="28"/>
          <w:lang w:eastAsia="ru-RU"/>
        </w:rPr>
        <w:t>и</w:t>
      </w:r>
      <w:r w:rsidRPr="00A54ED3">
        <w:rPr>
          <w:rFonts w:eastAsia="Times New Roman" w:cs="Times New Roman"/>
          <w:color w:val="000000"/>
          <w:szCs w:val="28"/>
          <w:lang w:val="en-US" w:eastAsia="ru-RU"/>
        </w:rPr>
        <w:t xml:space="preserve"> </w:t>
      </w:r>
      <w:r w:rsidRPr="00A54ED3">
        <w:rPr>
          <w:rFonts w:eastAsia="Times New Roman" w:cs="Times New Roman"/>
          <w:color w:val="000000"/>
          <w:szCs w:val="28"/>
          <w:lang w:eastAsia="ru-RU"/>
        </w:rPr>
        <w:t>далее</w:t>
      </w:r>
      <w:r w:rsidRPr="00A54ED3">
        <w:rPr>
          <w:rFonts w:eastAsia="Times New Roman" w:cs="Times New Roman"/>
          <w:color w:val="000000"/>
          <w:szCs w:val="28"/>
          <w:lang w:val="en-US" w:eastAsia="ru-RU"/>
        </w:rPr>
        <w:t>: S = s</w:t>
      </w:r>
      <w:r w:rsidRPr="00A54ED3">
        <w:rPr>
          <w:rFonts w:eastAsia="Times New Roman" w:cs="Times New Roman"/>
          <w:color w:val="000000"/>
          <w:szCs w:val="28"/>
          <w:vertAlign w:val="subscript"/>
          <w:lang w:val="en-US" w:eastAsia="ru-RU"/>
        </w:rPr>
        <w:t>1</w:t>
      </w:r>
      <w:r w:rsidRPr="00A54ED3">
        <w:rPr>
          <w:rFonts w:eastAsia="Times New Roman" w:cs="Times New Roman"/>
          <w:color w:val="000000"/>
          <w:szCs w:val="28"/>
          <w:lang w:val="en-US" w:eastAsia="ru-RU"/>
        </w:rPr>
        <w:t>,s</w:t>
      </w:r>
      <w:r w:rsidRPr="00A54ED3">
        <w:rPr>
          <w:rFonts w:eastAsia="Times New Roman" w:cs="Times New Roman"/>
          <w:color w:val="000000"/>
          <w:szCs w:val="28"/>
          <w:vertAlign w:val="subscript"/>
          <w:lang w:val="en-US" w:eastAsia="ru-RU"/>
        </w:rPr>
        <w:t>2</w:t>
      </w:r>
      <w:r w:rsidRPr="00A54ED3">
        <w:rPr>
          <w:rFonts w:eastAsia="Times New Roman" w:cs="Times New Roman"/>
          <w:color w:val="000000"/>
          <w:szCs w:val="28"/>
          <w:lang w:val="en-US" w:eastAsia="ru-RU"/>
        </w:rPr>
        <w:t>,…</w:t>
      </w:r>
      <w:proofErr w:type="spellStart"/>
      <w:r w:rsidRPr="00A54ED3">
        <w:rPr>
          <w:rFonts w:eastAsia="Times New Roman" w:cs="Times New Roman"/>
          <w:color w:val="000000"/>
          <w:szCs w:val="28"/>
          <w:lang w:val="en-US" w:eastAsia="ru-RU"/>
        </w:rPr>
        <w:t>s</w:t>
      </w:r>
      <w:r w:rsidRPr="00A54ED3">
        <w:rPr>
          <w:rFonts w:eastAsia="Times New Roman" w:cs="Times New Roman"/>
          <w:color w:val="000000"/>
          <w:szCs w:val="28"/>
          <w:vertAlign w:val="subscript"/>
          <w:lang w:val="en-US" w:eastAsia="ru-RU"/>
        </w:rPr>
        <w:t>r</w:t>
      </w:r>
      <w:proofErr w:type="spellEnd"/>
      <w:r w:rsidRPr="00A54ED3">
        <w:rPr>
          <w:rFonts w:eastAsia="Times New Roman" w:cs="Times New Roman"/>
          <w:color w:val="000000"/>
          <w:szCs w:val="28"/>
          <w:vertAlign w:val="subscript"/>
          <w:lang w:val="en-US" w:eastAsia="ru-RU"/>
        </w:rPr>
        <w:t xml:space="preserve"> </w:t>
      </w:r>
      <w:r w:rsidRPr="00A54ED3">
        <w:rPr>
          <w:rFonts w:eastAsia="Times New Roman" w:cs="Times New Roman"/>
          <w:color w:val="000000"/>
          <w:szCs w:val="28"/>
          <w:lang w:val="en-US" w:eastAsia="ru-RU"/>
        </w:rPr>
        <w:t xml:space="preserve"> , </w:t>
      </w:r>
      <w:r w:rsidRPr="00A54ED3">
        <w:rPr>
          <w:rFonts w:eastAsia="Times New Roman" w:cs="Times New Roman"/>
          <w:color w:val="000000"/>
          <w:szCs w:val="28"/>
          <w:lang w:eastAsia="ru-RU"/>
        </w:rPr>
        <w:t>где</w:t>
      </w:r>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s</w:t>
      </w:r>
      <w:r w:rsidRPr="00A54ED3">
        <w:rPr>
          <w:rFonts w:eastAsia="Times New Roman" w:cs="Times New Roman"/>
          <w:color w:val="000000"/>
          <w:szCs w:val="28"/>
          <w:vertAlign w:val="subscript"/>
          <w:lang w:val="en-US" w:eastAsia="ru-RU"/>
        </w:rPr>
        <w:t>i</w:t>
      </w:r>
      <w:proofErr w:type="spellEnd"/>
      <w:r w:rsidRPr="00A54ED3">
        <w:rPr>
          <w:rFonts w:eastAsia="Times New Roman" w:cs="Times New Roman"/>
          <w:color w:val="000000"/>
          <w:szCs w:val="28"/>
          <w:vertAlign w:val="subscript"/>
          <w:lang w:val="en-US" w:eastAsia="ru-RU"/>
        </w:rPr>
        <w:t xml:space="preserve"> </w:t>
      </w:r>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y</w:t>
      </w:r>
      <w:r w:rsidRPr="00A54ED3">
        <w:rPr>
          <w:rFonts w:eastAsia="Times New Roman" w:cs="Times New Roman"/>
          <w:color w:val="000000"/>
          <w:szCs w:val="28"/>
          <w:vertAlign w:val="subscript"/>
          <w:lang w:val="en-US" w:eastAsia="ru-RU"/>
        </w:rPr>
        <w:t>k+i</w:t>
      </w:r>
      <w:proofErr w:type="spellEnd"/>
      <w:r w:rsidRPr="00A54ED3">
        <w:rPr>
          <w:rFonts w:eastAsia="Times New Roman" w:cs="Times New Roman"/>
          <w:color w:val="000000"/>
          <w:szCs w:val="28"/>
          <w:vertAlign w:val="subscript"/>
          <w:lang w:val="en-US" w:eastAsia="ru-RU"/>
        </w:rPr>
        <w:t xml:space="preserve"> </w:t>
      </w:r>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y</w:t>
      </w:r>
      <w:r w:rsidRPr="00A54ED3">
        <w:rPr>
          <w:rFonts w:eastAsia="Times New Roman" w:cs="Times New Roman"/>
          <w:color w:val="000000"/>
          <w:szCs w:val="28"/>
          <w:vertAlign w:val="subscript"/>
          <w:lang w:val="en-US" w:eastAsia="ru-RU"/>
        </w:rPr>
        <w:t>ri</w:t>
      </w:r>
      <w:proofErr w:type="spellEnd"/>
      <w:r w:rsidRPr="00A54ED3">
        <w:rPr>
          <w:rFonts w:eastAsia="Times New Roman" w:cs="Times New Roman"/>
          <w:color w:val="000000"/>
          <w:szCs w:val="28"/>
          <w:vertAlign w:val="superscript"/>
          <w:lang w:val="en-US" w:eastAsia="ru-RU"/>
        </w:rPr>
        <w:t xml:space="preserve">’                                                        </w:t>
      </w:r>
      <w:r w:rsidRPr="00A54ED3">
        <w:rPr>
          <w:rFonts w:eastAsia="Times New Roman" w:cs="Times New Roman"/>
          <w:color w:val="000000"/>
          <w:szCs w:val="28"/>
          <w:lang w:val="en-US" w:eastAsia="ru-RU"/>
        </w:rPr>
        <w:t>(12)</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4. Анализ (декодирование синдрома) – определение местоположения ошибочного бита (</w:t>
      </w:r>
      <w:proofErr w:type="spellStart"/>
      <w:r w:rsidRPr="00A54ED3">
        <w:rPr>
          <w:rFonts w:eastAsia="Times New Roman" w:cs="Times New Roman"/>
          <w:color w:val="000000"/>
          <w:szCs w:val="28"/>
          <w:lang w:eastAsia="ru-RU"/>
        </w:rPr>
        <w:t>E</w:t>
      </w:r>
      <w:r w:rsidRPr="00A54ED3">
        <w:rPr>
          <w:rFonts w:eastAsia="Times New Roman" w:cs="Times New Roman"/>
          <w:color w:val="000000"/>
          <w:szCs w:val="28"/>
          <w:vertAlign w:val="subscript"/>
          <w:lang w:eastAsia="ru-RU"/>
        </w:rPr>
        <w:t>n</w:t>
      </w:r>
      <w:proofErr w:type="spellEnd"/>
      <w:r w:rsidRPr="00A54ED3">
        <w:rPr>
          <w:rFonts w:eastAsia="Times New Roman" w:cs="Times New Roman"/>
          <w:color w:val="000000"/>
          <w:szCs w:val="28"/>
          <w:vertAlign w:val="subscript"/>
          <w:lang w:eastAsia="ru-RU"/>
        </w:rPr>
        <w:t xml:space="preserve"> </w:t>
      </w:r>
      <w:r w:rsidRPr="00A54ED3">
        <w:rPr>
          <w:rFonts w:eastAsia="Times New Roman" w:cs="Times New Roman"/>
          <w:color w:val="000000"/>
          <w:szCs w:val="28"/>
          <w:lang w:eastAsia="ru-RU"/>
        </w:rPr>
        <w:t xml:space="preserve">посредством S </w:t>
      </w:r>
      <w:proofErr w:type="spellStart"/>
      <w:r w:rsidRPr="00A54ED3">
        <w:rPr>
          <w:rFonts w:eastAsia="Times New Roman" w:cs="Times New Roman"/>
          <w:color w:val="000000"/>
          <w:szCs w:val="28"/>
          <w:lang w:eastAsia="ru-RU"/>
        </w:rPr>
        <w:t>xor</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h</w:t>
      </w:r>
      <w:r w:rsidRPr="00A54ED3">
        <w:rPr>
          <w:rFonts w:eastAsia="Times New Roman" w:cs="Times New Roman"/>
          <w:color w:val="000000"/>
          <w:szCs w:val="28"/>
          <w:vertAlign w:val="subscript"/>
          <w:lang w:eastAsia="ru-RU"/>
        </w:rPr>
        <w:t>m</w:t>
      </w:r>
      <w:proofErr w:type="spellEnd"/>
      <w:r w:rsidRPr="00A54ED3">
        <w:rPr>
          <w:rFonts w:eastAsia="Times New Roman" w:cs="Times New Roman"/>
          <w:color w:val="000000"/>
          <w:szCs w:val="28"/>
          <w:lang w:eastAsia="ru-RU"/>
        </w:rPr>
        <w:t xml:space="preserve"> )</w:t>
      </w:r>
    </w:p>
    <w:p w:rsidR="00BF0BC9" w:rsidRPr="00A54ED3" w:rsidRDefault="00BF0BC9" w:rsidP="00AD0FD4">
      <w:pPr>
        <w:rPr>
          <w:rFonts w:cs="Times New Roman"/>
          <w:szCs w:val="28"/>
          <w:lang w:bidi="en-US"/>
        </w:rPr>
      </w:pPr>
      <w:r w:rsidRPr="00A54ED3">
        <w:rPr>
          <w:rFonts w:eastAsia="Times New Roman" w:cs="Times New Roman"/>
          <w:color w:val="000000"/>
          <w:szCs w:val="28"/>
          <w:lang w:eastAsia="ru-RU"/>
        </w:rPr>
        <w:t xml:space="preserve">5. Исправление ошибки: </w:t>
      </w:r>
      <w:proofErr w:type="spellStart"/>
      <w:r w:rsidRPr="00A54ED3">
        <w:rPr>
          <w:rFonts w:eastAsia="Times New Roman" w:cs="Times New Roman"/>
          <w:color w:val="000000"/>
          <w:szCs w:val="28"/>
          <w:lang w:eastAsia="ru-RU"/>
        </w:rPr>
        <w:t>Х</w:t>
      </w:r>
      <w:r w:rsidRPr="00A54ED3">
        <w:rPr>
          <w:rFonts w:eastAsia="Times New Roman" w:cs="Times New Roman"/>
          <w:color w:val="000000"/>
          <w:szCs w:val="28"/>
          <w:vertAlign w:val="subscript"/>
          <w:lang w:eastAsia="ru-RU"/>
        </w:rPr>
        <w:t>n</w:t>
      </w:r>
      <w:proofErr w:type="spellEnd"/>
      <w:r w:rsidRPr="00A54ED3">
        <w:rPr>
          <w:rFonts w:eastAsia="Times New Roman" w:cs="Times New Roman"/>
          <w:color w:val="000000"/>
          <w:szCs w:val="28"/>
          <w:vertAlign w:val="subscript"/>
          <w:lang w:eastAsia="ru-RU"/>
        </w:rPr>
        <w:t xml:space="preserve"> </w:t>
      </w:r>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n</w:t>
      </w:r>
      <w:proofErr w:type="spellEnd"/>
      <w:r w:rsidRPr="00A54ED3">
        <w:rPr>
          <w:rFonts w:eastAsia="Times New Roman" w:cs="Times New Roman"/>
          <w:color w:val="000000"/>
          <w:szCs w:val="28"/>
          <w:vertAlign w:val="subscript"/>
          <w:lang w:eastAsia="ru-RU"/>
        </w:rPr>
        <w:t xml:space="preserve"> </w:t>
      </w:r>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E</w:t>
      </w:r>
      <w:r w:rsidRPr="00A54ED3">
        <w:rPr>
          <w:rFonts w:eastAsia="Times New Roman" w:cs="Times New Roman"/>
          <w:color w:val="000000"/>
          <w:szCs w:val="28"/>
          <w:vertAlign w:val="subscript"/>
          <w:lang w:eastAsia="ru-RU"/>
        </w:rPr>
        <w:t>n</w:t>
      </w:r>
      <w:proofErr w:type="spellEnd"/>
    </w:p>
    <w:p w:rsidR="00E51FA5" w:rsidRPr="00A54ED3" w:rsidRDefault="00E51FA5" w:rsidP="00A54ED3">
      <w:pPr>
        <w:pStyle w:val="1"/>
        <w:numPr>
          <w:ilvl w:val="0"/>
          <w:numId w:val="7"/>
        </w:numPr>
        <w:rPr>
          <w:rFonts w:ascii="Times New Roman" w:hAnsi="Times New Roman" w:cs="Times New Roman"/>
        </w:rPr>
      </w:pPr>
      <w:bookmarkStart w:id="20" w:name="_Toc154811884"/>
      <w:bookmarkStart w:id="21" w:name="_Toc200622647"/>
      <w:r w:rsidRPr="00A54ED3">
        <w:rPr>
          <w:rFonts w:ascii="Times New Roman" w:hAnsi="Times New Roman" w:cs="Times New Roman"/>
        </w:rPr>
        <w:lastRenderedPageBreak/>
        <w:t>Декодирование кодовых слов. Поиск и исправление ошибок.</w:t>
      </w:r>
      <w:bookmarkEnd w:id="20"/>
      <w:bookmarkEnd w:id="21"/>
      <w:r w:rsidRPr="00A54ED3">
        <w:rPr>
          <w:rFonts w:ascii="Times New Roman" w:hAnsi="Times New Roman" w:cs="Times New Roman"/>
        </w:rPr>
        <w:t xml:space="preserve"> </w:t>
      </w:r>
      <w:bookmarkStart w:id="22" w:name="_Toc154811887"/>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 xml:space="preserve">При декодировании кодового слова необходимо в первую очередь определить </w:t>
      </w:r>
      <w:r w:rsidRPr="00A54ED3">
        <w:rPr>
          <w:b/>
          <w:bCs/>
          <w:color w:val="000000"/>
          <w:sz w:val="28"/>
          <w:szCs w:val="28"/>
        </w:rPr>
        <w:t>синдром</w:t>
      </w:r>
      <w:r w:rsidRPr="00A54ED3">
        <w:rPr>
          <w:color w:val="000000"/>
          <w:sz w:val="28"/>
          <w:szCs w:val="28"/>
        </w:rPr>
        <w:t>, чтобы понять, были ли допущены ошибки при передаче.</w:t>
      </w:r>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u w:val="single"/>
        </w:rPr>
        <w:t>Поиск ошибки</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 xml:space="preserve">Прежде всего нужно вычислить новый набор избыточных символов </w:t>
      </w:r>
      <w:proofErr w:type="spellStart"/>
      <w:r w:rsidRPr="00A54ED3">
        <w:rPr>
          <w:color w:val="000000"/>
          <w:sz w:val="28"/>
          <w:szCs w:val="28"/>
        </w:rPr>
        <w:t>Y’r</w:t>
      </w:r>
      <w:proofErr w:type="spellEnd"/>
      <w:r w:rsidRPr="00A54ED3">
        <w:rPr>
          <w:color w:val="000000"/>
          <w:sz w:val="28"/>
          <w:szCs w:val="28"/>
        </w:rPr>
        <w:t xml:space="preserve">, используя кодовое слово </w:t>
      </w:r>
      <w:proofErr w:type="spellStart"/>
      <w:r w:rsidRPr="00A54ED3">
        <w:rPr>
          <w:color w:val="000000"/>
          <w:sz w:val="28"/>
          <w:szCs w:val="28"/>
        </w:rPr>
        <w:t>Yn</w:t>
      </w:r>
      <w:proofErr w:type="spellEnd"/>
      <w:r w:rsidRPr="00A54ED3">
        <w:rPr>
          <w:color w:val="000000"/>
          <w:sz w:val="28"/>
          <w:szCs w:val="28"/>
        </w:rPr>
        <w:t xml:space="preserve"> и проверочную матрицу H</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 xml:space="preserve">Y’r1 = H11 * Y1 </w:t>
      </w:r>
      <w:proofErr w:type="spellStart"/>
      <w:r w:rsidRPr="00A54ED3">
        <w:rPr>
          <w:color w:val="000000"/>
          <w:sz w:val="28"/>
          <w:szCs w:val="28"/>
        </w:rPr>
        <w:t>xor</w:t>
      </w:r>
      <w:proofErr w:type="spellEnd"/>
      <w:r w:rsidRPr="00A54ED3">
        <w:rPr>
          <w:color w:val="000000"/>
          <w:sz w:val="28"/>
          <w:szCs w:val="28"/>
        </w:rPr>
        <w:t xml:space="preserve"> H12 * Y2 </w:t>
      </w:r>
      <w:proofErr w:type="spellStart"/>
      <w:r w:rsidRPr="00A54ED3">
        <w:rPr>
          <w:color w:val="000000"/>
          <w:sz w:val="28"/>
          <w:szCs w:val="28"/>
        </w:rPr>
        <w:t>xor</w:t>
      </w:r>
      <w:proofErr w:type="spellEnd"/>
      <w:r w:rsidRPr="00A54ED3">
        <w:rPr>
          <w:color w:val="000000"/>
          <w:sz w:val="28"/>
          <w:szCs w:val="28"/>
        </w:rPr>
        <w:t xml:space="preserve"> … </w:t>
      </w:r>
      <w:proofErr w:type="spellStart"/>
      <w:r w:rsidRPr="00A54ED3">
        <w:rPr>
          <w:color w:val="000000"/>
          <w:sz w:val="28"/>
          <w:szCs w:val="28"/>
        </w:rPr>
        <w:t>xor</w:t>
      </w:r>
      <w:proofErr w:type="spellEnd"/>
      <w:r w:rsidRPr="00A54ED3">
        <w:rPr>
          <w:color w:val="000000"/>
          <w:sz w:val="28"/>
          <w:szCs w:val="28"/>
        </w:rPr>
        <w:t xml:space="preserve"> H1k * </w:t>
      </w:r>
      <w:proofErr w:type="spellStart"/>
      <w:r w:rsidRPr="00A54ED3">
        <w:rPr>
          <w:color w:val="000000"/>
          <w:sz w:val="28"/>
          <w:szCs w:val="28"/>
        </w:rPr>
        <w:t>Yk</w:t>
      </w:r>
      <w:proofErr w:type="spellEnd"/>
      <w:r w:rsidRPr="00A54ED3">
        <w:rPr>
          <w:color w:val="000000"/>
          <w:sz w:val="28"/>
          <w:szCs w:val="28"/>
        </w:rPr>
        <w:t xml:space="preserve"> и </w:t>
      </w:r>
      <w:proofErr w:type="spellStart"/>
      <w:r w:rsidRPr="00A54ED3">
        <w:rPr>
          <w:color w:val="000000"/>
          <w:sz w:val="28"/>
          <w:szCs w:val="28"/>
        </w:rPr>
        <w:t>тд</w:t>
      </w:r>
      <w:proofErr w:type="spellEnd"/>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Далее вычисляем сам синдром по следующей формуле</w:t>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3A40F72B" wp14:editId="69570D47">
            <wp:extent cx="1743075" cy="590550"/>
            <wp:effectExtent l="0" t="0" r="9525" b="0"/>
            <wp:docPr id="18" name="Рисунок 18" descr="https://lh7-rt.googleusercontent.com/docsz/AD_4nXcFdeQSM84AXuc2ZeSFI2rTZugRr_tABtt3SRF0oEjeM91qNTUOGkuW54dA3iGFvNt5r_Zzc407xFcl0EaZ9p035pPM-_jYcjdKsq4MfHc6131ys6Z-zvads1ax0P_eYwAy00KfP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cFdeQSM84AXuc2ZeSFI2rTZugRr_tABtt3SRF0oEjeM91qNTUOGkuW54dA3iGFvNt5r_Zzc407xFcl0EaZ9p035pPM-_jYcjdKsq4MfHc6131ys6Z-zvads1ax0P_eYwAy00KfPw?key=Pg4XWrHw-YEyVJrIAlzmz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3075" cy="590550"/>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u w:val="single"/>
        </w:rPr>
        <w:t xml:space="preserve">Ненулевой </w:t>
      </w:r>
      <w:r w:rsidRPr="00A54ED3">
        <w:rPr>
          <w:color w:val="000000"/>
          <w:sz w:val="28"/>
          <w:szCs w:val="28"/>
        </w:rPr>
        <w:t xml:space="preserve">синдром =&gt; </w:t>
      </w:r>
      <w:r w:rsidRPr="00A54ED3">
        <w:rPr>
          <w:color w:val="000000"/>
          <w:sz w:val="28"/>
          <w:szCs w:val="28"/>
          <w:u w:val="single"/>
        </w:rPr>
        <w:t>ошибки есть</w:t>
      </w:r>
      <w:r w:rsidRPr="00A54ED3">
        <w:rPr>
          <w:color w:val="000000"/>
          <w:sz w:val="28"/>
          <w:szCs w:val="28"/>
        </w:rPr>
        <w:t xml:space="preserve">, </w:t>
      </w:r>
      <w:r w:rsidRPr="00A54ED3">
        <w:rPr>
          <w:color w:val="000000"/>
          <w:sz w:val="28"/>
          <w:szCs w:val="28"/>
          <w:u w:val="single"/>
        </w:rPr>
        <w:t xml:space="preserve">нулевой </w:t>
      </w:r>
      <w:r w:rsidRPr="00A54ED3">
        <w:rPr>
          <w:color w:val="000000"/>
          <w:sz w:val="28"/>
          <w:szCs w:val="28"/>
        </w:rPr>
        <w:t xml:space="preserve">=&gt; ошибок </w:t>
      </w:r>
      <w:r w:rsidRPr="00A54ED3">
        <w:rPr>
          <w:color w:val="000000"/>
          <w:sz w:val="28"/>
          <w:szCs w:val="28"/>
          <w:u w:val="single"/>
        </w:rPr>
        <w:t>нет</w:t>
      </w:r>
      <w:r w:rsidRPr="00A54ED3">
        <w:rPr>
          <w:color w:val="000000"/>
          <w:sz w:val="28"/>
          <w:szCs w:val="28"/>
        </w:rPr>
        <w:t>.</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Находим столбец проверочной матрицы, который равен S, если такой присутствует, значит ошибка выявлена верно и ошибочным является символ на позиции с номером столбца.</w:t>
      </w:r>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u w:val="single"/>
        </w:rPr>
        <w:t>Исправление ошибки</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В результате декодирования синдрома получается вектор ошибки E</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Исправление ошибочного бита достигается простым сложением по модулю 2 вектора Е и кодового слова </w:t>
      </w:r>
      <w:proofErr w:type="spellStart"/>
      <w:r w:rsidRPr="00A54ED3">
        <w:rPr>
          <w:color w:val="000000"/>
          <w:sz w:val="28"/>
          <w:szCs w:val="28"/>
        </w:rPr>
        <w:t>Yn</w:t>
      </w:r>
      <w:proofErr w:type="spellEnd"/>
      <w:r w:rsidRPr="00A54ED3">
        <w:rPr>
          <w:color w:val="000000"/>
          <w:sz w:val="28"/>
          <w:szCs w:val="28"/>
        </w:rPr>
        <w:t>: </w:t>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4BA542C5" wp14:editId="1DFF6193">
            <wp:extent cx="1943100" cy="628650"/>
            <wp:effectExtent l="0" t="0" r="0" b="0"/>
            <wp:docPr id="17" name="Рисунок 17" descr="https://lh7-rt.googleusercontent.com/docsz/AD_4nXd5nRSnokKxkL3BKZl_hM9xmeT0pp_JoyNwLkub1ZeUZT9OfQYuDMTaYm7AEZ-Q7IJe3xJMHqxG3679vapE-m3V1py1Awa4qW72wCukSWzxIAuUtigQe0d58Wz7PuO6RX03Es2Lx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d5nRSnokKxkL3BKZl_hM9xmeT0pp_JoyNwLkub1ZeUZT9OfQYuDMTaYm7AEZ-Q7IJe3xJMHqxG3679vapE-m3V1py1Awa4qW72wCukSWzxIAuUtigQe0d58Wz7PuO6RX03Es2Lxw?key=Pg4XWrHw-YEyVJrIAlzmz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43100" cy="628650"/>
                    </a:xfrm>
                    <a:prstGeom prst="rect">
                      <a:avLst/>
                    </a:prstGeom>
                    <a:noFill/>
                    <a:ln>
                      <a:noFill/>
                    </a:ln>
                  </pic:spPr>
                </pic:pic>
              </a:graphicData>
            </a:graphic>
          </wp:inline>
        </w:drawing>
      </w:r>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rPr>
        <w:t>Пример</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Есть кодовое слово </w:t>
      </w:r>
      <w:proofErr w:type="spellStart"/>
      <w:r w:rsidRPr="00A54ED3">
        <w:rPr>
          <w:color w:val="000000"/>
          <w:sz w:val="28"/>
          <w:szCs w:val="28"/>
        </w:rPr>
        <w:t>Yn</w:t>
      </w:r>
      <w:proofErr w:type="spellEnd"/>
      <w:r w:rsidRPr="00A54ED3">
        <w:rPr>
          <w:color w:val="000000"/>
          <w:sz w:val="28"/>
          <w:szCs w:val="28"/>
        </w:rPr>
        <w:t xml:space="preserve"> = 1001</w:t>
      </w:r>
      <w:r w:rsidRPr="00A54ED3">
        <w:rPr>
          <w:b/>
          <w:bCs/>
          <w:color w:val="000000"/>
          <w:sz w:val="28"/>
          <w:szCs w:val="28"/>
          <w:u w:val="single"/>
        </w:rPr>
        <w:t>0</w:t>
      </w:r>
      <w:r w:rsidRPr="00A54ED3">
        <w:rPr>
          <w:color w:val="000000"/>
          <w:sz w:val="28"/>
          <w:szCs w:val="28"/>
        </w:rPr>
        <w:t>00 (ошибочный символ - 3 слева)</w:t>
      </w:r>
    </w:p>
    <w:p w:rsidR="00BF0BC9" w:rsidRPr="00A54ED3" w:rsidRDefault="00BF0BC9" w:rsidP="00AD0FD4">
      <w:pPr>
        <w:pStyle w:val="a3"/>
        <w:spacing w:before="0" w:beforeAutospacing="0" w:after="0" w:afterAutospacing="0"/>
        <w:jc w:val="both"/>
        <w:rPr>
          <w:sz w:val="28"/>
          <w:szCs w:val="28"/>
        </w:rPr>
      </w:pPr>
      <w:proofErr w:type="spellStart"/>
      <w:r w:rsidRPr="00A54ED3">
        <w:rPr>
          <w:color w:val="000000"/>
          <w:sz w:val="28"/>
          <w:szCs w:val="28"/>
        </w:rPr>
        <w:t>Yr</w:t>
      </w:r>
      <w:proofErr w:type="spellEnd"/>
      <w:r w:rsidRPr="00A54ED3">
        <w:rPr>
          <w:color w:val="000000"/>
          <w:sz w:val="28"/>
          <w:szCs w:val="28"/>
        </w:rPr>
        <w:t xml:space="preserve"> = 000</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Y’r1 = 0*1 </w:t>
      </w:r>
      <w:proofErr w:type="spellStart"/>
      <w:r w:rsidRPr="00A54ED3">
        <w:rPr>
          <w:color w:val="000000"/>
          <w:sz w:val="28"/>
          <w:szCs w:val="28"/>
        </w:rPr>
        <w:t>xor</w:t>
      </w:r>
      <w:proofErr w:type="spellEnd"/>
      <w:r w:rsidRPr="00A54ED3">
        <w:rPr>
          <w:color w:val="000000"/>
          <w:sz w:val="28"/>
          <w:szCs w:val="28"/>
        </w:rPr>
        <w:t xml:space="preserve"> 1*0 </w:t>
      </w:r>
      <w:proofErr w:type="spellStart"/>
      <w:r w:rsidRPr="00A54ED3">
        <w:rPr>
          <w:color w:val="000000"/>
          <w:sz w:val="28"/>
          <w:szCs w:val="28"/>
        </w:rPr>
        <w:t>xor</w:t>
      </w:r>
      <w:proofErr w:type="spellEnd"/>
      <w:r w:rsidRPr="00A54ED3">
        <w:rPr>
          <w:color w:val="000000"/>
          <w:sz w:val="28"/>
          <w:szCs w:val="28"/>
        </w:rPr>
        <w:t xml:space="preserve"> 1*0 </w:t>
      </w:r>
      <w:proofErr w:type="spellStart"/>
      <w:r w:rsidRPr="00A54ED3">
        <w:rPr>
          <w:color w:val="000000"/>
          <w:sz w:val="28"/>
          <w:szCs w:val="28"/>
        </w:rPr>
        <w:t>xor</w:t>
      </w:r>
      <w:proofErr w:type="spellEnd"/>
      <w:r w:rsidRPr="00A54ED3">
        <w:rPr>
          <w:color w:val="000000"/>
          <w:sz w:val="28"/>
          <w:szCs w:val="28"/>
        </w:rPr>
        <w:t xml:space="preserve"> 1*1 </w:t>
      </w:r>
      <w:proofErr w:type="spellStart"/>
      <w:r w:rsidRPr="00A54ED3">
        <w:rPr>
          <w:color w:val="000000"/>
          <w:sz w:val="28"/>
          <w:szCs w:val="28"/>
        </w:rPr>
        <w:t>xor</w:t>
      </w:r>
      <w:proofErr w:type="spellEnd"/>
      <w:r w:rsidRPr="00A54ED3">
        <w:rPr>
          <w:color w:val="000000"/>
          <w:sz w:val="28"/>
          <w:szCs w:val="28"/>
        </w:rPr>
        <w:t xml:space="preserve"> 1*0 </w:t>
      </w:r>
      <w:proofErr w:type="spellStart"/>
      <w:r w:rsidRPr="00A54ED3">
        <w:rPr>
          <w:color w:val="000000"/>
          <w:sz w:val="28"/>
          <w:szCs w:val="28"/>
        </w:rPr>
        <w:t>xor</w:t>
      </w:r>
      <w:proofErr w:type="spellEnd"/>
      <w:r w:rsidRPr="00A54ED3">
        <w:rPr>
          <w:color w:val="000000"/>
          <w:sz w:val="28"/>
          <w:szCs w:val="28"/>
        </w:rPr>
        <w:t xml:space="preserve"> 0*0 </w:t>
      </w:r>
      <w:proofErr w:type="spellStart"/>
      <w:r w:rsidRPr="00A54ED3">
        <w:rPr>
          <w:color w:val="000000"/>
          <w:sz w:val="28"/>
          <w:szCs w:val="28"/>
        </w:rPr>
        <w:t>xor</w:t>
      </w:r>
      <w:proofErr w:type="spellEnd"/>
      <w:r w:rsidRPr="00A54ED3">
        <w:rPr>
          <w:color w:val="000000"/>
          <w:sz w:val="28"/>
          <w:szCs w:val="28"/>
        </w:rPr>
        <w:t xml:space="preserve"> 0*0 = 1</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Y’r2 = 0</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Y’r3 = 0</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=&gt; </w:t>
      </w:r>
      <w:proofErr w:type="spellStart"/>
      <w:r w:rsidRPr="00A54ED3">
        <w:rPr>
          <w:color w:val="000000"/>
          <w:sz w:val="28"/>
          <w:szCs w:val="28"/>
        </w:rPr>
        <w:t>Y’r</w:t>
      </w:r>
      <w:proofErr w:type="spellEnd"/>
      <w:r w:rsidRPr="00A54ED3">
        <w:rPr>
          <w:color w:val="000000"/>
          <w:sz w:val="28"/>
          <w:szCs w:val="28"/>
        </w:rPr>
        <w:t xml:space="preserve"> = 100</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S = </w:t>
      </w:r>
      <w:proofErr w:type="spellStart"/>
      <w:r w:rsidRPr="00A54ED3">
        <w:rPr>
          <w:color w:val="000000"/>
          <w:sz w:val="28"/>
          <w:szCs w:val="28"/>
        </w:rPr>
        <w:t>Yr</w:t>
      </w:r>
      <w:proofErr w:type="spellEnd"/>
      <w:r w:rsidRPr="00A54ED3">
        <w:rPr>
          <w:color w:val="000000"/>
          <w:sz w:val="28"/>
          <w:szCs w:val="28"/>
        </w:rPr>
        <w:t xml:space="preserve"> </w:t>
      </w:r>
      <w:proofErr w:type="spellStart"/>
      <w:r w:rsidRPr="00A54ED3">
        <w:rPr>
          <w:color w:val="000000"/>
          <w:sz w:val="28"/>
          <w:szCs w:val="28"/>
        </w:rPr>
        <w:t>xor</w:t>
      </w:r>
      <w:proofErr w:type="spellEnd"/>
      <w:r w:rsidRPr="00A54ED3">
        <w:rPr>
          <w:color w:val="000000"/>
          <w:sz w:val="28"/>
          <w:szCs w:val="28"/>
        </w:rPr>
        <w:t xml:space="preserve"> </w:t>
      </w:r>
      <w:proofErr w:type="spellStart"/>
      <w:r w:rsidRPr="00A54ED3">
        <w:rPr>
          <w:color w:val="000000"/>
          <w:sz w:val="28"/>
          <w:szCs w:val="28"/>
        </w:rPr>
        <w:t>Y’r</w:t>
      </w:r>
      <w:proofErr w:type="spellEnd"/>
      <w:r w:rsidRPr="00A54ED3">
        <w:rPr>
          <w:color w:val="000000"/>
          <w:sz w:val="28"/>
          <w:szCs w:val="28"/>
        </w:rPr>
        <w:t xml:space="preserve"> = 000 </w:t>
      </w:r>
      <w:proofErr w:type="spellStart"/>
      <w:r w:rsidRPr="00A54ED3">
        <w:rPr>
          <w:color w:val="000000"/>
          <w:sz w:val="28"/>
          <w:szCs w:val="28"/>
        </w:rPr>
        <w:t>xor</w:t>
      </w:r>
      <w:proofErr w:type="spellEnd"/>
      <w:r w:rsidRPr="00A54ED3">
        <w:rPr>
          <w:color w:val="000000"/>
          <w:sz w:val="28"/>
          <w:szCs w:val="28"/>
        </w:rPr>
        <w:t xml:space="preserve"> 100 = 100 =&gt; есть ошибка</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Ищем в проверочной матрице столбец 100 </w:t>
      </w:r>
    </w:p>
    <w:p w:rsidR="00BF0BC9" w:rsidRPr="00A54ED3" w:rsidRDefault="00BF0BC9" w:rsidP="00AD0FD4">
      <w:pPr>
        <w:pStyle w:val="a3"/>
        <w:spacing w:before="0" w:beforeAutospacing="0" w:after="0" w:afterAutospacing="0"/>
        <w:jc w:val="both"/>
        <w:rPr>
          <w:sz w:val="28"/>
          <w:szCs w:val="28"/>
        </w:rPr>
      </w:pPr>
      <w:r w:rsidRPr="00A54ED3">
        <w:rPr>
          <w:b/>
          <w:bCs/>
          <w:noProof/>
          <w:color w:val="000000"/>
          <w:sz w:val="28"/>
          <w:szCs w:val="28"/>
          <w:bdr w:val="none" w:sz="0" w:space="0" w:color="auto" w:frame="1"/>
        </w:rPr>
        <w:drawing>
          <wp:inline distT="0" distB="0" distL="0" distR="0" wp14:anchorId="694F0E5B" wp14:editId="18E69D9D">
            <wp:extent cx="3143250" cy="1609725"/>
            <wp:effectExtent l="0" t="0" r="0" b="9525"/>
            <wp:docPr id="16" name="Рисунок 16" descr="https://lh7-rt.googleusercontent.com/docsz/AD_4nXdQDCbwtk6sVNoodPpW8Kyq66iy_reVRR7MY9UOGpCSI88Jz8lJiZzoQsxIi0LoTwWJSHlQd7i1fv_ScoqTEu7XcZ2b33gaf6D5E7fU0eI7yzABzIvIpoX3v_7Wox389A-CBNjjG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dQDCbwtk6sVNoodPpW8Kyq66iy_reVRR7MY9UOGpCSI88Jz8lJiZzoQsxIi0LoTwWJSHlQd7i1fv_ScoqTEu7XcZ2b33gaf6D5E7fU0eI7yzABzIvIpoX3v_7Wox389A-CBNjjGg?key=Pg4XWrHw-YEyVJrIAlzmzw"/>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3250" cy="1609725"/>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Столбец h5 = S = 100 =&gt; ошибка на 5 позиции кодового слова =&gt; E = 0000100</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lastRenderedPageBreak/>
        <w:t>Исправляем ошибку:</w:t>
      </w:r>
    </w:p>
    <w:p w:rsidR="00BF0BC9" w:rsidRPr="00A54ED3" w:rsidRDefault="00BF0BC9" w:rsidP="00AD0FD4">
      <w:pPr>
        <w:pStyle w:val="a3"/>
        <w:spacing w:before="0" w:beforeAutospacing="0" w:after="0" w:afterAutospacing="0"/>
        <w:jc w:val="both"/>
        <w:rPr>
          <w:sz w:val="28"/>
          <w:szCs w:val="28"/>
          <w:lang w:val="en-US"/>
        </w:rPr>
      </w:pPr>
      <w:proofErr w:type="spellStart"/>
      <w:r w:rsidRPr="00A54ED3">
        <w:rPr>
          <w:color w:val="000000"/>
          <w:sz w:val="28"/>
          <w:szCs w:val="28"/>
          <w:lang w:val="en-US"/>
        </w:rPr>
        <w:t>Yn</w:t>
      </w:r>
      <w:proofErr w:type="spellEnd"/>
      <w:r w:rsidRPr="00A54ED3">
        <w:rPr>
          <w:color w:val="000000"/>
          <w:sz w:val="28"/>
          <w:szCs w:val="28"/>
          <w:lang w:val="en-US"/>
        </w:rPr>
        <w:t xml:space="preserve"> = E </w:t>
      </w:r>
      <w:proofErr w:type="spellStart"/>
      <w:r w:rsidRPr="00A54ED3">
        <w:rPr>
          <w:color w:val="000000"/>
          <w:sz w:val="28"/>
          <w:szCs w:val="28"/>
          <w:lang w:val="en-US"/>
        </w:rPr>
        <w:t>xor</w:t>
      </w:r>
      <w:proofErr w:type="spellEnd"/>
      <w:r w:rsidRPr="00A54ED3">
        <w:rPr>
          <w:color w:val="000000"/>
          <w:sz w:val="28"/>
          <w:szCs w:val="28"/>
          <w:lang w:val="en-US"/>
        </w:rPr>
        <w:t xml:space="preserve"> </w:t>
      </w:r>
      <w:proofErr w:type="spellStart"/>
      <w:r w:rsidRPr="00A54ED3">
        <w:rPr>
          <w:color w:val="000000"/>
          <w:sz w:val="28"/>
          <w:szCs w:val="28"/>
          <w:lang w:val="en-US"/>
        </w:rPr>
        <w:t>Yn</w:t>
      </w:r>
      <w:proofErr w:type="spellEnd"/>
      <w:r w:rsidRPr="00A54ED3">
        <w:rPr>
          <w:color w:val="000000"/>
          <w:sz w:val="28"/>
          <w:szCs w:val="28"/>
          <w:lang w:val="en-US"/>
        </w:rPr>
        <w:t xml:space="preserve"> = 0000100 </w:t>
      </w:r>
      <w:proofErr w:type="spellStart"/>
      <w:r w:rsidRPr="00A54ED3">
        <w:rPr>
          <w:color w:val="000000"/>
          <w:sz w:val="28"/>
          <w:szCs w:val="28"/>
          <w:lang w:val="en-US"/>
        </w:rPr>
        <w:t>xor</w:t>
      </w:r>
      <w:proofErr w:type="spellEnd"/>
      <w:r w:rsidRPr="00A54ED3">
        <w:rPr>
          <w:color w:val="000000"/>
          <w:sz w:val="28"/>
          <w:szCs w:val="28"/>
          <w:lang w:val="en-US"/>
        </w:rPr>
        <w:t xml:space="preserve"> 1001000 = 1001100</w:t>
      </w:r>
    </w:p>
    <w:p w:rsidR="00BF0BC9" w:rsidRPr="00A54ED3" w:rsidRDefault="00BF0BC9" w:rsidP="00AD0FD4">
      <w:pPr>
        <w:ind w:left="720"/>
        <w:rPr>
          <w:rFonts w:cs="Times New Roman"/>
          <w:szCs w:val="28"/>
          <w:lang w:val="en-US"/>
        </w:rPr>
      </w:pPr>
    </w:p>
    <w:p w:rsidR="00E51FA5" w:rsidRPr="00A54ED3" w:rsidRDefault="00E51FA5" w:rsidP="00A54ED3">
      <w:pPr>
        <w:pStyle w:val="1"/>
        <w:numPr>
          <w:ilvl w:val="0"/>
          <w:numId w:val="7"/>
        </w:numPr>
        <w:rPr>
          <w:rFonts w:ascii="Times New Roman" w:hAnsi="Times New Roman" w:cs="Times New Roman"/>
        </w:rPr>
      </w:pPr>
      <w:bookmarkStart w:id="23" w:name="_Toc200622648"/>
      <w:r w:rsidRPr="00A54ED3">
        <w:rPr>
          <w:rFonts w:ascii="Times New Roman" w:hAnsi="Times New Roman" w:cs="Times New Roman"/>
        </w:rPr>
        <w:t xml:space="preserve">Код Хемминга с минимальным кодовым расстоянием </w:t>
      </w:r>
      <w:proofErr w:type="spellStart"/>
      <w:r w:rsidRPr="00A54ED3">
        <w:rPr>
          <w:rFonts w:ascii="Times New Roman" w:hAnsi="Times New Roman" w:cs="Times New Roman"/>
        </w:rPr>
        <w:t>d</w:t>
      </w:r>
      <w:r w:rsidRPr="00A54ED3">
        <w:rPr>
          <w:rFonts w:ascii="Times New Roman" w:hAnsi="Times New Roman" w:cs="Times New Roman"/>
          <w:vertAlign w:val="subscript"/>
          <w:lang w:bidi="en-US"/>
        </w:rPr>
        <w:t>min</w:t>
      </w:r>
      <w:proofErr w:type="spellEnd"/>
      <w:r w:rsidRPr="00A54ED3">
        <w:rPr>
          <w:rFonts w:ascii="Times New Roman" w:hAnsi="Times New Roman" w:cs="Times New Roman"/>
          <w:vertAlign w:val="subscript"/>
        </w:rPr>
        <w:t>=</w:t>
      </w:r>
      <w:r w:rsidRPr="00A54ED3">
        <w:rPr>
          <w:rFonts w:ascii="Times New Roman" w:hAnsi="Times New Roman" w:cs="Times New Roman"/>
        </w:rPr>
        <w:t>3</w:t>
      </w:r>
      <w:bookmarkEnd w:id="22"/>
      <w:r w:rsidRPr="00A54ED3">
        <w:rPr>
          <w:rFonts w:ascii="Times New Roman" w:hAnsi="Times New Roman" w:cs="Times New Roman"/>
        </w:rPr>
        <w:t>.</w:t>
      </w:r>
      <w:bookmarkEnd w:id="23"/>
      <w:r w:rsidRPr="00A54ED3">
        <w:rPr>
          <w:rFonts w:ascii="Times New Roman" w:hAnsi="Times New Roman" w:cs="Times New Roman"/>
        </w:rPr>
        <w:t xml:space="preserve"> </w:t>
      </w:r>
      <w:bookmarkStart w:id="24" w:name="_Toc154811889"/>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Код Хемминга относится к классу линейных блочных кодов. </w:t>
      </w:r>
    </w:p>
    <w:p w:rsidR="00BF0BC9" w:rsidRPr="00A54ED3" w:rsidRDefault="00BF0BC9" w:rsidP="00AD0FD4">
      <w:pPr>
        <w:pStyle w:val="a3"/>
        <w:spacing w:before="0" w:beforeAutospacing="0" w:after="0" w:afterAutospacing="0"/>
        <w:jc w:val="both"/>
        <w:rPr>
          <w:sz w:val="28"/>
          <w:szCs w:val="28"/>
        </w:rPr>
      </w:pPr>
      <w:r w:rsidRPr="00A54ED3">
        <w:rPr>
          <w:b/>
          <w:bCs/>
          <w:color w:val="000000"/>
          <w:sz w:val="28"/>
          <w:szCs w:val="28"/>
        </w:rPr>
        <w:t>Линейные блочные коды</w:t>
      </w:r>
      <w:r w:rsidRPr="00A54ED3">
        <w:rPr>
          <w:color w:val="000000"/>
          <w:sz w:val="28"/>
          <w:szCs w:val="28"/>
        </w:rPr>
        <w:t xml:space="preserve"> – это класс кодов с контролем четности, которые можно описать парой чисел (n, k). </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Для формирования r проверочных символов (кодирования), т. е. вычисления проверочного слова </w:t>
      </w:r>
      <w:proofErr w:type="spellStart"/>
      <w:r w:rsidRPr="00A54ED3">
        <w:rPr>
          <w:color w:val="000000"/>
          <w:sz w:val="28"/>
          <w:szCs w:val="28"/>
        </w:rPr>
        <w:t>Xr</w:t>
      </w:r>
      <w:proofErr w:type="spellEnd"/>
      <w:r w:rsidRPr="00A54ED3">
        <w:rPr>
          <w:color w:val="000000"/>
          <w:sz w:val="28"/>
          <w:szCs w:val="28"/>
        </w:rPr>
        <w:t xml:space="preserve">, используется порождающая матрица G: совокупность базисных векторов будем далее записывать в виде матрицы G размерностью </w:t>
      </w:r>
      <w:proofErr w:type="spellStart"/>
      <w:r w:rsidRPr="00A54ED3">
        <w:rPr>
          <w:color w:val="000000"/>
          <w:sz w:val="28"/>
          <w:szCs w:val="28"/>
        </w:rPr>
        <w:t>k×n</w:t>
      </w:r>
      <w:proofErr w:type="spellEnd"/>
      <w:r w:rsidRPr="00A54ED3">
        <w:rPr>
          <w:color w:val="000000"/>
          <w:sz w:val="28"/>
          <w:szCs w:val="28"/>
        </w:rPr>
        <w:t xml:space="preserve"> с единичной подматрицей (I) в первых k строках и столбцах: </w:t>
      </w:r>
    </w:p>
    <w:p w:rsidR="00BF0BC9" w:rsidRPr="00A54ED3" w:rsidRDefault="00BF0BC9" w:rsidP="00AD0FD4">
      <w:pPr>
        <w:pStyle w:val="a3"/>
        <w:spacing w:before="0" w:beforeAutospacing="0" w:after="0" w:afterAutospacing="0"/>
        <w:jc w:val="center"/>
        <w:rPr>
          <w:sz w:val="28"/>
          <w:szCs w:val="28"/>
        </w:rPr>
      </w:pPr>
      <w:r w:rsidRPr="00A54ED3">
        <w:rPr>
          <w:color w:val="000000"/>
          <w:sz w:val="28"/>
          <w:szCs w:val="28"/>
        </w:rPr>
        <w:t>G = [P|I ] </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Более точно матрица G называется порождающей матрицей линейного корректирующего кода в </w:t>
      </w:r>
      <w:proofErr w:type="spellStart"/>
      <w:r w:rsidRPr="00A54ED3">
        <w:rPr>
          <w:color w:val="000000"/>
          <w:sz w:val="28"/>
          <w:szCs w:val="28"/>
        </w:rPr>
        <w:t>приведенно</w:t>
      </w:r>
      <w:proofErr w:type="spellEnd"/>
      <w:r w:rsidRPr="00A54ED3">
        <w:rPr>
          <w:color w:val="000000"/>
          <w:sz w:val="28"/>
          <w:szCs w:val="28"/>
        </w:rPr>
        <w:t>-ступенчатой форме. Кодовые слова являются линейными комбинациями строк матрицы G (кроме слова, состоящего из нулевых символов). </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Кодирование заключается в умножении вектора сообщения </w:t>
      </w:r>
      <w:proofErr w:type="spellStart"/>
      <w:r w:rsidRPr="00A54ED3">
        <w:rPr>
          <w:color w:val="000000"/>
          <w:sz w:val="28"/>
          <w:szCs w:val="28"/>
        </w:rPr>
        <w:t>Хk</w:t>
      </w:r>
      <w:proofErr w:type="spellEnd"/>
      <w:r w:rsidRPr="00A54ED3">
        <w:rPr>
          <w:color w:val="000000"/>
          <w:sz w:val="28"/>
          <w:szCs w:val="28"/>
        </w:rPr>
        <w:t xml:space="preserve"> длиной k на порождающую матрицу по правилам матричного умножения (все операции выполняются по модулю 2). Очевидно, что при этом первые k символов кодового слова равны соответствующим символам сообщения, а последние r символов образуются как линейные комбинации первых. </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Для всякой порождающей матрицы G существует матрица Н размерности </w:t>
      </w:r>
      <w:proofErr w:type="spellStart"/>
      <w:r w:rsidRPr="00A54ED3">
        <w:rPr>
          <w:color w:val="000000"/>
          <w:sz w:val="28"/>
          <w:szCs w:val="28"/>
        </w:rPr>
        <w:t>r×n</w:t>
      </w:r>
      <w:proofErr w:type="spellEnd"/>
      <w:r w:rsidRPr="00A54ED3">
        <w:rPr>
          <w:color w:val="000000"/>
          <w:sz w:val="28"/>
          <w:szCs w:val="28"/>
        </w:rPr>
        <w:t>, задающая базис нулевого пространства кода и удовлетворяющая равенству</w:t>
      </w:r>
    </w:p>
    <w:p w:rsidR="00BF0BC9" w:rsidRPr="00A54ED3" w:rsidRDefault="00BF0BC9" w:rsidP="00AD0FD4">
      <w:pPr>
        <w:pStyle w:val="a3"/>
        <w:spacing w:before="0" w:beforeAutospacing="0" w:after="0" w:afterAutospacing="0"/>
        <w:jc w:val="center"/>
        <w:rPr>
          <w:sz w:val="28"/>
          <w:szCs w:val="28"/>
        </w:rPr>
      </w:pPr>
      <w:r w:rsidRPr="00A54ED3">
        <w:rPr>
          <w:color w:val="000000"/>
          <w:sz w:val="28"/>
          <w:szCs w:val="28"/>
        </w:rPr>
        <w:t>G*H</w:t>
      </w:r>
      <w:r w:rsidRPr="00A54ED3">
        <w:rPr>
          <w:color w:val="000000"/>
          <w:sz w:val="28"/>
          <w:szCs w:val="28"/>
          <w:vertAlign w:val="superscript"/>
        </w:rPr>
        <w:t>T</w:t>
      </w:r>
      <w:r w:rsidRPr="00A54ED3">
        <w:rPr>
          <w:color w:val="000000"/>
          <w:sz w:val="28"/>
          <w:szCs w:val="28"/>
        </w:rPr>
        <w:t xml:space="preserve"> = 0</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Справедливо</w:t>
      </w:r>
      <w:r w:rsidRPr="00A54ED3">
        <w:rPr>
          <w:rStyle w:val="apple-tab-span"/>
          <w:color w:val="000000"/>
          <w:sz w:val="28"/>
          <w:szCs w:val="28"/>
        </w:rPr>
        <w:tab/>
      </w:r>
      <w:r w:rsidRPr="00A54ED3">
        <w:rPr>
          <w:color w:val="000000"/>
          <w:sz w:val="28"/>
          <w:szCs w:val="28"/>
        </w:rPr>
        <w:t xml:space="preserve"> также</w:t>
      </w:r>
    </w:p>
    <w:p w:rsidR="00BF0BC9" w:rsidRPr="00A54ED3" w:rsidRDefault="00BF0BC9" w:rsidP="00AD0FD4">
      <w:pPr>
        <w:pStyle w:val="a3"/>
        <w:spacing w:before="0" w:beforeAutospacing="0" w:after="0" w:afterAutospacing="0"/>
        <w:jc w:val="center"/>
        <w:rPr>
          <w:sz w:val="28"/>
          <w:szCs w:val="28"/>
        </w:rPr>
      </w:pPr>
      <w:proofErr w:type="spellStart"/>
      <w:r w:rsidRPr="00A54ED3">
        <w:rPr>
          <w:color w:val="000000"/>
          <w:sz w:val="28"/>
          <w:szCs w:val="28"/>
        </w:rPr>
        <w:t>X</w:t>
      </w:r>
      <w:r w:rsidRPr="00A54ED3">
        <w:rPr>
          <w:color w:val="000000"/>
          <w:sz w:val="28"/>
          <w:szCs w:val="28"/>
          <w:vertAlign w:val="subscript"/>
        </w:rPr>
        <w:t>n</w:t>
      </w:r>
      <w:proofErr w:type="spellEnd"/>
      <w:r w:rsidRPr="00A54ED3">
        <w:rPr>
          <w:color w:val="000000"/>
          <w:sz w:val="28"/>
          <w:szCs w:val="28"/>
        </w:rPr>
        <w:t>*H</w:t>
      </w:r>
      <w:r w:rsidRPr="00A54ED3">
        <w:rPr>
          <w:color w:val="000000"/>
          <w:sz w:val="28"/>
          <w:szCs w:val="28"/>
          <w:vertAlign w:val="superscript"/>
        </w:rPr>
        <w:t>T</w:t>
      </w:r>
      <w:r w:rsidRPr="00A54ED3">
        <w:rPr>
          <w:color w:val="000000"/>
          <w:sz w:val="28"/>
          <w:szCs w:val="28"/>
        </w:rPr>
        <w:t xml:space="preserve"> = H*(</w:t>
      </w:r>
      <w:proofErr w:type="spellStart"/>
      <w:r w:rsidRPr="00A54ED3">
        <w:rPr>
          <w:color w:val="000000"/>
          <w:sz w:val="28"/>
          <w:szCs w:val="28"/>
        </w:rPr>
        <w:t>X</w:t>
      </w:r>
      <w:r w:rsidRPr="00A54ED3">
        <w:rPr>
          <w:color w:val="000000"/>
          <w:sz w:val="28"/>
          <w:szCs w:val="28"/>
          <w:vertAlign w:val="subscript"/>
        </w:rPr>
        <w:t>n</w:t>
      </w:r>
      <w:proofErr w:type="spellEnd"/>
      <w:r w:rsidRPr="00A54ED3">
        <w:rPr>
          <w:color w:val="000000"/>
          <w:sz w:val="28"/>
          <w:szCs w:val="28"/>
        </w:rPr>
        <w:t>)</w:t>
      </w:r>
      <w:r w:rsidRPr="00A54ED3">
        <w:rPr>
          <w:color w:val="000000"/>
          <w:sz w:val="28"/>
          <w:szCs w:val="28"/>
          <w:vertAlign w:val="superscript"/>
        </w:rPr>
        <w:t>T</w:t>
      </w:r>
      <w:r w:rsidRPr="00A54ED3">
        <w:rPr>
          <w:color w:val="000000"/>
          <w:sz w:val="28"/>
          <w:szCs w:val="28"/>
        </w:rPr>
        <w:t xml:space="preserve"> = 0</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В последнем выражении символ «T» означает </w:t>
      </w:r>
      <w:r w:rsidRPr="00A54ED3">
        <w:rPr>
          <w:i/>
          <w:iCs/>
          <w:color w:val="000000"/>
          <w:sz w:val="28"/>
          <w:szCs w:val="28"/>
        </w:rPr>
        <w:t>транспонирование</w:t>
      </w:r>
      <w:r w:rsidRPr="00A54ED3">
        <w:rPr>
          <w:color w:val="000000"/>
          <w:sz w:val="28"/>
          <w:szCs w:val="28"/>
        </w:rPr>
        <w:t xml:space="preserve">, а </w:t>
      </w:r>
      <w:proofErr w:type="spellStart"/>
      <w:r w:rsidRPr="00A54ED3">
        <w:rPr>
          <w:color w:val="000000"/>
          <w:sz w:val="28"/>
          <w:szCs w:val="28"/>
        </w:rPr>
        <w:t>X</w:t>
      </w:r>
      <w:r w:rsidRPr="00A54ED3">
        <w:rPr>
          <w:color w:val="000000"/>
          <w:sz w:val="28"/>
          <w:szCs w:val="28"/>
          <w:vertAlign w:val="subscript"/>
        </w:rPr>
        <w:t>n</w:t>
      </w:r>
      <w:proofErr w:type="spellEnd"/>
      <w:r w:rsidRPr="00A54ED3">
        <w:rPr>
          <w:color w:val="000000"/>
          <w:sz w:val="28"/>
          <w:szCs w:val="28"/>
        </w:rPr>
        <w:t xml:space="preserve"> = x</w:t>
      </w:r>
      <w:r w:rsidRPr="00A54ED3">
        <w:rPr>
          <w:color w:val="000000"/>
          <w:sz w:val="28"/>
          <w:szCs w:val="28"/>
          <w:vertAlign w:val="subscript"/>
        </w:rPr>
        <w:t>1</w:t>
      </w:r>
      <w:r w:rsidRPr="00A54ED3">
        <w:rPr>
          <w:color w:val="000000"/>
          <w:sz w:val="28"/>
          <w:szCs w:val="28"/>
        </w:rPr>
        <w:t>,  x</w:t>
      </w:r>
      <w:r w:rsidRPr="00A54ED3">
        <w:rPr>
          <w:color w:val="000000"/>
          <w:sz w:val="28"/>
          <w:szCs w:val="28"/>
          <w:vertAlign w:val="subscript"/>
        </w:rPr>
        <w:t>2</w:t>
      </w:r>
      <w:r w:rsidRPr="00A54ED3">
        <w:rPr>
          <w:color w:val="000000"/>
          <w:sz w:val="28"/>
          <w:szCs w:val="28"/>
        </w:rPr>
        <w:t xml:space="preserve">, …, </w:t>
      </w:r>
      <w:proofErr w:type="spellStart"/>
      <w:r w:rsidRPr="00A54ED3">
        <w:rPr>
          <w:color w:val="000000"/>
          <w:sz w:val="28"/>
          <w:szCs w:val="28"/>
        </w:rPr>
        <w:t>x</w:t>
      </w:r>
      <w:r w:rsidRPr="00A54ED3">
        <w:rPr>
          <w:color w:val="000000"/>
          <w:sz w:val="28"/>
          <w:szCs w:val="28"/>
          <w:vertAlign w:val="subscript"/>
        </w:rPr>
        <w:t>n</w:t>
      </w:r>
      <w:proofErr w:type="spellEnd"/>
      <w:r w:rsidRPr="00A54ED3">
        <w:rPr>
          <w:color w:val="000000"/>
          <w:sz w:val="28"/>
          <w:szCs w:val="28"/>
        </w:rPr>
        <w:t>. </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Матрица Н, называемая </w:t>
      </w:r>
      <w:r w:rsidRPr="00A54ED3">
        <w:rPr>
          <w:i/>
          <w:iCs/>
          <w:color w:val="000000"/>
          <w:sz w:val="28"/>
          <w:szCs w:val="28"/>
        </w:rPr>
        <w:t>проверочной</w:t>
      </w:r>
      <w:r w:rsidRPr="00A54ED3">
        <w:rPr>
          <w:color w:val="000000"/>
          <w:sz w:val="28"/>
          <w:szCs w:val="28"/>
        </w:rPr>
        <w:t>, равна</w:t>
      </w:r>
    </w:p>
    <w:p w:rsidR="00BF0BC9" w:rsidRPr="00A54ED3" w:rsidRDefault="00BF0BC9" w:rsidP="00AD0FD4">
      <w:pPr>
        <w:pStyle w:val="a3"/>
        <w:spacing w:before="0" w:beforeAutospacing="0" w:after="0" w:afterAutospacing="0"/>
        <w:jc w:val="center"/>
        <w:rPr>
          <w:sz w:val="28"/>
          <w:szCs w:val="28"/>
        </w:rPr>
      </w:pPr>
      <w:r w:rsidRPr="00A54ED3">
        <w:rPr>
          <w:noProof/>
          <w:color w:val="000000"/>
          <w:sz w:val="28"/>
          <w:szCs w:val="28"/>
          <w:bdr w:val="none" w:sz="0" w:space="0" w:color="auto" w:frame="1"/>
        </w:rPr>
        <w:drawing>
          <wp:inline distT="0" distB="0" distL="0" distR="0" wp14:anchorId="623960BB" wp14:editId="4E40D7D3">
            <wp:extent cx="1533525" cy="390525"/>
            <wp:effectExtent l="0" t="0" r="9525" b="9525"/>
            <wp:docPr id="24" name="Рисунок 24" descr="https://lh7-rt.googleusercontent.com/docsz/AD_4nXe_xlcHqQb5u_8WNVHFslzItF82itSXJEDqzpJUEW7zebov03sfG8kW0cYMo1GvlIHonuA0e4gtLofzgJZW6G-mHzVWTJvR7pH1y3zTJ068L7m9Z-2wPRGbK3vJCLStrN-VNVVhd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rt.googleusercontent.com/docsz/AD_4nXe_xlcHqQb5u_8WNVHFslzItF82itSXJEDqzpJUEW7zebov03sfG8kW0cYMo1GvlIHonuA0e4gtLofzgJZW6G-mHzVWTJvR7pH1y3zTJ068L7m9Z-2wPRGbK3vJCLStrN-VNVVhdw?key=Pg4XWrHw-YEyVJrIAlzmzw"/>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33525" cy="390525"/>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В коде Хемминга с минимальным кодовым расстоянием </w:t>
      </w:r>
      <w:proofErr w:type="spellStart"/>
      <w:r w:rsidRPr="00A54ED3">
        <w:rPr>
          <w:color w:val="000000"/>
          <w:sz w:val="28"/>
          <w:szCs w:val="28"/>
        </w:rPr>
        <w:t>d</w:t>
      </w:r>
      <w:r w:rsidRPr="00A54ED3">
        <w:rPr>
          <w:color w:val="000000"/>
          <w:sz w:val="28"/>
          <w:szCs w:val="28"/>
          <w:vertAlign w:val="subscript"/>
        </w:rPr>
        <w:t>min</w:t>
      </w:r>
      <w:proofErr w:type="spellEnd"/>
      <w:r w:rsidRPr="00A54ED3">
        <w:rPr>
          <w:color w:val="000000"/>
          <w:sz w:val="28"/>
          <w:szCs w:val="28"/>
        </w:rPr>
        <w:t xml:space="preserve"> = 3 проверочная матрица Н имеет классический вид и состоит из двух подматриц: P’ размером </w:t>
      </w:r>
      <w:proofErr w:type="spellStart"/>
      <w:r w:rsidRPr="00A54ED3">
        <w:rPr>
          <w:color w:val="000000"/>
          <w:sz w:val="28"/>
          <w:szCs w:val="28"/>
        </w:rPr>
        <w:t>k×r</w:t>
      </w:r>
      <w:proofErr w:type="spellEnd"/>
      <w:r w:rsidRPr="00A54ED3">
        <w:rPr>
          <w:color w:val="000000"/>
          <w:sz w:val="28"/>
          <w:szCs w:val="28"/>
        </w:rPr>
        <w:t xml:space="preserve"> и I размером </w:t>
      </w:r>
      <w:proofErr w:type="spellStart"/>
      <w:r w:rsidRPr="00A54ED3">
        <w:rPr>
          <w:color w:val="000000"/>
          <w:sz w:val="28"/>
          <w:szCs w:val="28"/>
        </w:rPr>
        <w:t>r×r</w:t>
      </w:r>
      <w:proofErr w:type="spellEnd"/>
      <w:r w:rsidRPr="00A54ED3">
        <w:rPr>
          <w:color w:val="000000"/>
          <w:sz w:val="28"/>
          <w:szCs w:val="28"/>
        </w:rPr>
        <w:t xml:space="preserve"> соответственно. </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В последнем выражении I – единичная матрица порядка r (</w:t>
      </w:r>
      <w:proofErr w:type="spellStart"/>
      <w:r w:rsidRPr="00A54ED3">
        <w:rPr>
          <w:color w:val="000000"/>
          <w:sz w:val="28"/>
          <w:szCs w:val="28"/>
        </w:rPr>
        <w:t>r×r</w:t>
      </w:r>
      <w:proofErr w:type="spellEnd"/>
      <w:r w:rsidRPr="00A54ED3">
        <w:rPr>
          <w:color w:val="000000"/>
          <w:sz w:val="28"/>
          <w:szCs w:val="28"/>
        </w:rPr>
        <w:t>). </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Количество r избыточных (проверочных) символов кодового слова определяется из следующей простой логической цепи рассуждений. </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Общее число всех возможных комбинаций 2^r должно удовлетворять неравенству </w:t>
      </w:r>
    </w:p>
    <w:p w:rsidR="00BF0BC9" w:rsidRPr="00A54ED3" w:rsidRDefault="00BF0BC9" w:rsidP="00AD0FD4">
      <w:pPr>
        <w:pStyle w:val="a3"/>
        <w:spacing w:before="0" w:beforeAutospacing="0" w:after="0" w:afterAutospacing="0"/>
        <w:jc w:val="center"/>
        <w:rPr>
          <w:sz w:val="28"/>
          <w:szCs w:val="28"/>
        </w:rPr>
      </w:pPr>
      <w:r w:rsidRPr="00A54ED3">
        <w:rPr>
          <w:noProof/>
          <w:color w:val="000000"/>
          <w:sz w:val="28"/>
          <w:szCs w:val="28"/>
          <w:bdr w:val="none" w:sz="0" w:space="0" w:color="auto" w:frame="1"/>
        </w:rPr>
        <w:drawing>
          <wp:inline distT="0" distB="0" distL="0" distR="0" wp14:anchorId="28A49717" wp14:editId="4D45143D">
            <wp:extent cx="733425" cy="257175"/>
            <wp:effectExtent l="0" t="0" r="9525" b="9525"/>
            <wp:docPr id="23" name="Рисунок 23" descr="https://lh7-rt.googleusercontent.com/docsz/AD_4nXcLi3drSdcIheXg_1CqEPdf0TCX8Vhp1FYMVfOmwOybHPhaRGHYbhTb3hNtElwrHauQGx44ggdE4ZcLmw1xY5eut4rXbD3wGlxKem8oquqRztXDI3VE4Z4KHqLC1jpRfcUvzvDY1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rt.googleusercontent.com/docsz/AD_4nXcLi3drSdcIheXg_1CqEPdf0TCX8Vhp1FYMVfOmwOybHPhaRGHYbhTb3hNtElwrHauQGx44ggdE4ZcLmw1xY5eut4rXbD3wGlxKem8oquqRztXDI3VE4Z4KHqLC1jpRfcUvzvDY1Q?key=Pg4XWrHw-YEyVJrIAlzmzw"/>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в силу того, что</w:t>
      </w:r>
    </w:p>
    <w:p w:rsidR="00BF0BC9" w:rsidRPr="00A54ED3" w:rsidRDefault="00BF0BC9" w:rsidP="00AD0FD4">
      <w:pPr>
        <w:pStyle w:val="a3"/>
        <w:spacing w:before="0" w:beforeAutospacing="0" w:after="0" w:afterAutospacing="0"/>
        <w:jc w:val="center"/>
        <w:rPr>
          <w:sz w:val="28"/>
          <w:szCs w:val="28"/>
        </w:rPr>
      </w:pPr>
      <w:r w:rsidRPr="00A54ED3">
        <w:rPr>
          <w:noProof/>
          <w:color w:val="000000"/>
          <w:sz w:val="28"/>
          <w:szCs w:val="28"/>
          <w:bdr w:val="none" w:sz="0" w:space="0" w:color="auto" w:frame="1"/>
        </w:rPr>
        <w:drawing>
          <wp:inline distT="0" distB="0" distL="0" distR="0" wp14:anchorId="6E263B8E" wp14:editId="4BC796CB">
            <wp:extent cx="3495675" cy="542925"/>
            <wp:effectExtent l="0" t="0" r="9525" b="9525"/>
            <wp:docPr id="22" name="Рисунок 22" descr="https://lh7-rt.googleusercontent.com/docsz/AD_4nXf_A0jACW_KDqZG0XwA9TwuXLawdyioIZRXM_182l-rg20g42m3Y0ry1jfKXxxK8JmY_LGUbyQUPw3Y62y3JOjpbrUn9nZVzDYS2AnU5Ah1QM69yKI9uBVwF5KFGyHWrUM3oHx7-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7-rt.googleusercontent.com/docsz/AD_4nXf_A0jACW_KDqZG0XwA9TwuXLawdyioIZRXM_182l-rg20g42m3Y0ry1jfKXxxK8JmY_LGUbyQUPw3Y62y3JOjpbrUn9nZVzDYS2AnU5Ah1QM69yKI9uBVwF5KFGyHWrUM3oHx7-g?key=Pg4XWrHw-YEyVJrIAlzmzw"/>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95675" cy="542925"/>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Присутствие цифры «1» в приведенных выражениях соотносит ее с нулевым вектор-столбцом, который в матрице не используется. </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Например, для (7, 4)-кода Хемминга проверочная матрица в упорядоченном виде выглядит так:</w:t>
      </w:r>
    </w:p>
    <w:p w:rsidR="00BF0BC9" w:rsidRPr="00A54ED3" w:rsidRDefault="00BF0BC9" w:rsidP="00AD0FD4">
      <w:pPr>
        <w:pStyle w:val="a3"/>
        <w:spacing w:before="0" w:beforeAutospacing="0" w:after="0" w:afterAutospacing="0"/>
        <w:jc w:val="center"/>
        <w:rPr>
          <w:sz w:val="28"/>
          <w:szCs w:val="28"/>
        </w:rPr>
      </w:pPr>
      <w:r w:rsidRPr="00A54ED3">
        <w:rPr>
          <w:noProof/>
          <w:color w:val="000000"/>
          <w:sz w:val="28"/>
          <w:szCs w:val="28"/>
          <w:bdr w:val="none" w:sz="0" w:space="0" w:color="auto" w:frame="1"/>
        </w:rPr>
        <w:lastRenderedPageBreak/>
        <w:drawing>
          <wp:inline distT="0" distB="0" distL="0" distR="0" wp14:anchorId="42F0CC47" wp14:editId="2AD9942A">
            <wp:extent cx="2257425" cy="923925"/>
            <wp:effectExtent l="0" t="0" r="9525" b="9525"/>
            <wp:docPr id="21" name="Рисунок 21" descr="https://lh7-rt.googleusercontent.com/docsz/AD_4nXeMIQXc2hDvKZ480pIfCfXKGakK3L9jQITH3siDwKT7PgLYfr5SYR2CL05shcfR2FIE1SJU_oUr5ujN0hXkHTd7OCwj4Mb11o4kXVyVXLRXgTGHq2HSG7RVaDGc-QMNjsJtrPkc1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rt.googleusercontent.com/docsz/AD_4nXeMIQXc2hDvKZ480pIfCfXKGakK3L9jQITH3siDwKT7PgLYfr5SYR2CL05shcfR2FIE1SJU_oUr5ujN0hXkHTd7OCwj4Mb11o4kXVyVXLRXgTGHq2HSG7RVaDGc-QMNjsJtrPkc1g?key=Pg4XWrHw-YEyVJrIAlzmzw"/>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57425" cy="923925"/>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Результат умножения сообщения на выходе канала передачи (</w:t>
      </w:r>
      <w:proofErr w:type="spellStart"/>
      <w:r w:rsidRPr="00A54ED3">
        <w:rPr>
          <w:color w:val="000000"/>
          <w:sz w:val="28"/>
          <w:szCs w:val="28"/>
        </w:rPr>
        <w:t>Yn</w:t>
      </w:r>
      <w:proofErr w:type="spellEnd"/>
      <w:r w:rsidRPr="00A54ED3">
        <w:rPr>
          <w:color w:val="000000"/>
          <w:sz w:val="28"/>
          <w:szCs w:val="28"/>
        </w:rPr>
        <w:t>) или (что равнозначно) сообщения, считываемого из памяти, на проверочную матрицу (Н) называется</w:t>
      </w:r>
      <w:r w:rsidRPr="00A54ED3">
        <w:rPr>
          <w:b/>
          <w:bCs/>
          <w:color w:val="000000"/>
          <w:sz w:val="28"/>
          <w:szCs w:val="28"/>
        </w:rPr>
        <w:t xml:space="preserve"> синдромом (вектором ошибки) S:</w:t>
      </w:r>
    </w:p>
    <w:p w:rsidR="00BF0BC9" w:rsidRPr="00A54ED3" w:rsidRDefault="00BF0BC9" w:rsidP="00AD0FD4">
      <w:pPr>
        <w:pStyle w:val="a3"/>
        <w:spacing w:before="0" w:beforeAutospacing="0" w:after="0" w:afterAutospacing="0"/>
        <w:jc w:val="center"/>
        <w:rPr>
          <w:sz w:val="28"/>
          <w:szCs w:val="28"/>
        </w:rPr>
      </w:pPr>
      <w:r w:rsidRPr="00A54ED3">
        <w:rPr>
          <w:noProof/>
          <w:color w:val="000000"/>
          <w:sz w:val="28"/>
          <w:szCs w:val="28"/>
          <w:bdr w:val="none" w:sz="0" w:space="0" w:color="auto" w:frame="1"/>
        </w:rPr>
        <w:drawing>
          <wp:inline distT="0" distB="0" distL="0" distR="0" wp14:anchorId="7815D6F6" wp14:editId="78E4950C">
            <wp:extent cx="1724025" cy="295275"/>
            <wp:effectExtent l="0" t="0" r="9525" b="9525"/>
            <wp:docPr id="20" name="Рисунок 20" descr="https://lh7-rt.googleusercontent.com/docsz/AD_4nXfolBzatAQF2Kp1xRpL4YY8yi7ZkrX_QFtMHkxY8J2-9Xkv5j0bK4y1fZYs0YAy29_0jQ6Ae7K7zzerH87KDtBQZlbc4YlxDOlIL0yts-uDd0UcXF0fOQUd3QoWt6JuenMzfMV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rt.googleusercontent.com/docsz/AD_4nXfolBzatAQF2Kp1xRpL4YY8yi7ZkrX_QFtMHkxY8J2-9Xkv5j0bK4y1fZYs0YAy29_0jQ6Ae7K7zzerH87KDtBQZlbc4YlxDOlIL0yts-uDd0UcXF0fOQUd3QoWt6JuenMzfMVa?key=Pg4XWrHw-YEyVJrIAlzmzw"/>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24025" cy="295275"/>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где </w:t>
      </w:r>
      <w:proofErr w:type="spellStart"/>
      <w:r w:rsidRPr="00A54ED3">
        <w:rPr>
          <w:color w:val="000000"/>
          <w:sz w:val="28"/>
          <w:szCs w:val="28"/>
        </w:rPr>
        <w:t>Y</w:t>
      </w:r>
      <w:r w:rsidRPr="00A54ED3">
        <w:rPr>
          <w:color w:val="000000"/>
          <w:sz w:val="28"/>
          <w:szCs w:val="28"/>
          <w:vertAlign w:val="subscript"/>
        </w:rPr>
        <w:t>n</w:t>
      </w:r>
      <w:proofErr w:type="spellEnd"/>
      <w:r w:rsidRPr="00A54ED3">
        <w:rPr>
          <w:color w:val="000000"/>
          <w:sz w:val="28"/>
          <w:szCs w:val="28"/>
        </w:rPr>
        <w:t xml:space="preserve"> = y</w:t>
      </w:r>
      <w:r w:rsidRPr="00A54ED3">
        <w:rPr>
          <w:color w:val="000000"/>
          <w:sz w:val="28"/>
          <w:szCs w:val="28"/>
          <w:vertAlign w:val="subscript"/>
        </w:rPr>
        <w:t>1</w:t>
      </w:r>
      <w:r w:rsidRPr="00A54ED3">
        <w:rPr>
          <w:color w:val="000000"/>
          <w:sz w:val="28"/>
          <w:szCs w:val="28"/>
        </w:rPr>
        <w:t>, y</w:t>
      </w:r>
      <w:r w:rsidRPr="00A54ED3">
        <w:rPr>
          <w:color w:val="000000"/>
          <w:sz w:val="28"/>
          <w:szCs w:val="28"/>
          <w:vertAlign w:val="subscript"/>
        </w:rPr>
        <w:t>2</w:t>
      </w:r>
      <w:r w:rsidRPr="00A54ED3">
        <w:rPr>
          <w:color w:val="000000"/>
          <w:sz w:val="28"/>
          <w:szCs w:val="28"/>
        </w:rPr>
        <w:t xml:space="preserve">, …, </w:t>
      </w:r>
      <w:proofErr w:type="spellStart"/>
      <w:r w:rsidRPr="00A54ED3">
        <w:rPr>
          <w:color w:val="000000"/>
          <w:sz w:val="28"/>
          <w:szCs w:val="28"/>
        </w:rPr>
        <w:t>y</w:t>
      </w:r>
      <w:r w:rsidRPr="00A54ED3">
        <w:rPr>
          <w:color w:val="000000"/>
          <w:sz w:val="28"/>
          <w:szCs w:val="28"/>
          <w:vertAlign w:val="subscript"/>
        </w:rPr>
        <w:t>n</w:t>
      </w:r>
      <w:proofErr w:type="spellEnd"/>
      <w:r w:rsidRPr="00A54ED3">
        <w:rPr>
          <w:color w:val="000000"/>
          <w:sz w:val="28"/>
          <w:szCs w:val="28"/>
        </w:rPr>
        <w:t xml:space="preserve"> – принятый вектор (сообщение на выходе канала), полученный после передачи либо считывания из памяти. Вектор </w:t>
      </w:r>
      <w:proofErr w:type="spellStart"/>
      <w:r w:rsidRPr="00A54ED3">
        <w:rPr>
          <w:color w:val="000000"/>
          <w:sz w:val="28"/>
          <w:szCs w:val="28"/>
        </w:rPr>
        <w:t>Y</w:t>
      </w:r>
      <w:r w:rsidRPr="00A54ED3">
        <w:rPr>
          <w:color w:val="000000"/>
          <w:sz w:val="28"/>
          <w:szCs w:val="28"/>
          <w:vertAlign w:val="subscript"/>
        </w:rPr>
        <w:t>n</w:t>
      </w:r>
      <w:proofErr w:type="spellEnd"/>
      <w:r w:rsidRPr="00A54ED3">
        <w:rPr>
          <w:color w:val="000000"/>
          <w:sz w:val="28"/>
          <w:szCs w:val="28"/>
        </w:rPr>
        <w:t xml:space="preserve"> обычно представляют в следующем виде:</w:t>
      </w:r>
    </w:p>
    <w:p w:rsidR="00BF0BC9" w:rsidRPr="00A54ED3" w:rsidRDefault="00BF0BC9" w:rsidP="00AD0FD4">
      <w:pPr>
        <w:pStyle w:val="a3"/>
        <w:spacing w:before="0" w:beforeAutospacing="0" w:after="0" w:afterAutospacing="0"/>
        <w:jc w:val="center"/>
        <w:rPr>
          <w:sz w:val="28"/>
          <w:szCs w:val="28"/>
        </w:rPr>
      </w:pPr>
      <w:r w:rsidRPr="00A54ED3">
        <w:rPr>
          <w:noProof/>
          <w:color w:val="000000"/>
          <w:sz w:val="28"/>
          <w:szCs w:val="28"/>
          <w:bdr w:val="none" w:sz="0" w:space="0" w:color="auto" w:frame="1"/>
        </w:rPr>
        <w:drawing>
          <wp:inline distT="0" distB="0" distL="0" distR="0" wp14:anchorId="7436ECF6" wp14:editId="7A2D8017">
            <wp:extent cx="981075" cy="295275"/>
            <wp:effectExtent l="0" t="0" r="9525" b="9525"/>
            <wp:docPr id="19" name="Рисунок 19" descr="https://lh7-rt.googleusercontent.com/docsz/AD_4nXdRwJ511DTZ_pJPE29pWrBVH9PC52P8kpHoCaM7yzw8V3BGjmNcD2kYst_8k7X0LKyrZCkDQ0uOzMIuwnSfJ9ef1UN4x1nn_PZvg85oPvRNc1WCh1AlaWlhCP-9iD-mXjNUAr4NA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rt.googleusercontent.com/docsz/AD_4nXdRwJ511DTZ_pJPE29pWrBVH9PC52P8kpHoCaM7yzw8V3BGjmNcD2kYst_8k7X0LKyrZCkDQ0uOzMIuwnSfJ9ef1UN4x1nn_PZvg85oPvRNc1WCh1AlaWlhCP-9iD-mXjNUAr4NAg?key=Pg4XWrHw-YEyVJrIAlzmz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81075" cy="295275"/>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где </w:t>
      </w:r>
      <w:proofErr w:type="spellStart"/>
      <w:r w:rsidRPr="00A54ED3">
        <w:rPr>
          <w:color w:val="000000"/>
          <w:sz w:val="28"/>
          <w:szCs w:val="28"/>
        </w:rPr>
        <w:t>Е</w:t>
      </w:r>
      <w:r w:rsidRPr="00A54ED3">
        <w:rPr>
          <w:color w:val="000000"/>
          <w:sz w:val="28"/>
          <w:szCs w:val="28"/>
          <w:vertAlign w:val="subscript"/>
        </w:rPr>
        <w:t>n</w:t>
      </w:r>
      <w:proofErr w:type="spellEnd"/>
      <w:r w:rsidRPr="00A54ED3">
        <w:rPr>
          <w:color w:val="000000"/>
          <w:sz w:val="28"/>
          <w:szCs w:val="28"/>
        </w:rPr>
        <w:t xml:space="preserve"> = е</w:t>
      </w:r>
      <w:r w:rsidRPr="00A54ED3">
        <w:rPr>
          <w:color w:val="000000"/>
          <w:sz w:val="28"/>
          <w:szCs w:val="28"/>
          <w:vertAlign w:val="subscript"/>
        </w:rPr>
        <w:t>1</w:t>
      </w:r>
      <w:r w:rsidRPr="00A54ED3">
        <w:rPr>
          <w:color w:val="000000"/>
          <w:sz w:val="28"/>
          <w:szCs w:val="28"/>
        </w:rPr>
        <w:t>, е</w:t>
      </w:r>
      <w:r w:rsidRPr="00A54ED3">
        <w:rPr>
          <w:color w:val="000000"/>
          <w:sz w:val="28"/>
          <w:szCs w:val="28"/>
          <w:vertAlign w:val="subscript"/>
        </w:rPr>
        <w:t>2</w:t>
      </w:r>
      <w:r w:rsidRPr="00A54ED3">
        <w:rPr>
          <w:color w:val="000000"/>
          <w:sz w:val="28"/>
          <w:szCs w:val="28"/>
        </w:rPr>
        <w:t xml:space="preserve">, …, </w:t>
      </w:r>
      <w:proofErr w:type="spellStart"/>
      <w:r w:rsidRPr="00A54ED3">
        <w:rPr>
          <w:color w:val="000000"/>
          <w:sz w:val="28"/>
          <w:szCs w:val="28"/>
        </w:rPr>
        <w:t>е</w:t>
      </w:r>
      <w:r w:rsidRPr="00A54ED3">
        <w:rPr>
          <w:color w:val="000000"/>
          <w:sz w:val="28"/>
          <w:szCs w:val="28"/>
          <w:vertAlign w:val="subscript"/>
        </w:rPr>
        <w:t>n</w:t>
      </w:r>
      <w:proofErr w:type="spellEnd"/>
      <w:r w:rsidRPr="00A54ED3">
        <w:rPr>
          <w:color w:val="000000"/>
          <w:sz w:val="28"/>
          <w:szCs w:val="28"/>
        </w:rPr>
        <w:t xml:space="preserve"> – вектор ошибки. </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Синдром – это результат проверки четности, выполняемой над сообщением </w:t>
      </w:r>
      <w:proofErr w:type="spellStart"/>
      <w:r w:rsidRPr="00A54ED3">
        <w:rPr>
          <w:color w:val="000000"/>
          <w:sz w:val="28"/>
          <w:szCs w:val="28"/>
        </w:rPr>
        <w:t>Yn</w:t>
      </w:r>
      <w:proofErr w:type="spellEnd"/>
      <w:r w:rsidRPr="00A54ED3">
        <w:rPr>
          <w:color w:val="000000"/>
          <w:sz w:val="28"/>
          <w:szCs w:val="28"/>
        </w:rPr>
        <w:t xml:space="preserve"> для определения его принадлежности заданному набору кодовых слов. При положительном результате проверки синдром S равен 0, т. е. </w:t>
      </w:r>
      <w:proofErr w:type="spellStart"/>
      <w:r w:rsidRPr="00A54ED3">
        <w:rPr>
          <w:color w:val="000000"/>
          <w:sz w:val="28"/>
          <w:szCs w:val="28"/>
        </w:rPr>
        <w:t>Yn</w:t>
      </w:r>
      <w:proofErr w:type="spellEnd"/>
      <w:r w:rsidRPr="00A54ED3">
        <w:rPr>
          <w:color w:val="000000"/>
          <w:sz w:val="28"/>
          <w:szCs w:val="28"/>
        </w:rPr>
        <w:t xml:space="preserve"> = </w:t>
      </w:r>
      <w:proofErr w:type="spellStart"/>
      <w:r w:rsidRPr="00A54ED3">
        <w:rPr>
          <w:color w:val="000000"/>
          <w:sz w:val="28"/>
          <w:szCs w:val="28"/>
        </w:rPr>
        <w:t>Хn</w:t>
      </w:r>
      <w:proofErr w:type="spellEnd"/>
      <w:r w:rsidRPr="00A54ED3">
        <w:rPr>
          <w:color w:val="000000"/>
          <w:sz w:val="28"/>
          <w:szCs w:val="28"/>
        </w:rPr>
        <w:t xml:space="preserve">. Если </w:t>
      </w:r>
      <w:proofErr w:type="spellStart"/>
      <w:r w:rsidRPr="00A54ED3">
        <w:rPr>
          <w:color w:val="000000"/>
          <w:sz w:val="28"/>
          <w:szCs w:val="28"/>
        </w:rPr>
        <w:t>Yn</w:t>
      </w:r>
      <w:proofErr w:type="spellEnd"/>
      <w:r w:rsidRPr="00A54ED3">
        <w:rPr>
          <w:color w:val="000000"/>
          <w:sz w:val="28"/>
          <w:szCs w:val="28"/>
        </w:rPr>
        <w:t xml:space="preserve"> содержит ошибки, которые можно исправить, то синдром имеет определенное ненулевое значение, что позволяет обнаружить и исправить конкретную ошибочную комбинацию. </w:t>
      </w:r>
    </w:p>
    <w:p w:rsidR="00BF0BC9" w:rsidRPr="00A54ED3" w:rsidRDefault="00BF0BC9" w:rsidP="00AD0FD4">
      <w:pPr>
        <w:pStyle w:val="a3"/>
        <w:spacing w:before="0" w:beforeAutospacing="0" w:after="0" w:afterAutospacing="0"/>
        <w:jc w:val="both"/>
        <w:rPr>
          <w:sz w:val="28"/>
          <w:szCs w:val="28"/>
        </w:rPr>
      </w:pPr>
      <w:r w:rsidRPr="00A54ED3">
        <w:rPr>
          <w:b/>
          <w:bCs/>
          <w:color w:val="000000"/>
          <w:sz w:val="28"/>
          <w:szCs w:val="28"/>
        </w:rPr>
        <w:t xml:space="preserve">Важно запомнить, что в силу этих выражений ненулевой синдром всегда равен сумме по модулю 2 тех </w:t>
      </w:r>
      <w:proofErr w:type="spellStart"/>
      <w:r w:rsidRPr="00A54ED3">
        <w:rPr>
          <w:b/>
          <w:bCs/>
          <w:color w:val="000000"/>
          <w:sz w:val="28"/>
          <w:szCs w:val="28"/>
        </w:rPr>
        <w:t>векторстолбцов</w:t>
      </w:r>
      <w:proofErr w:type="spellEnd"/>
      <w:r w:rsidRPr="00A54ED3">
        <w:rPr>
          <w:b/>
          <w:bCs/>
          <w:color w:val="000000"/>
          <w:sz w:val="28"/>
          <w:szCs w:val="28"/>
        </w:rPr>
        <w:t xml:space="preserve"> матрицы Н, номера которых соответствуют номерам ошибочных битов в слове </w:t>
      </w:r>
      <w:proofErr w:type="spellStart"/>
      <w:r w:rsidRPr="00A54ED3">
        <w:rPr>
          <w:b/>
          <w:bCs/>
          <w:color w:val="000000"/>
          <w:sz w:val="28"/>
          <w:szCs w:val="28"/>
        </w:rPr>
        <w:t>Yn</w:t>
      </w:r>
      <w:proofErr w:type="spellEnd"/>
      <w:r w:rsidRPr="00A54ED3">
        <w:rPr>
          <w:b/>
          <w:bCs/>
          <w:color w:val="000000"/>
          <w:sz w:val="28"/>
          <w:szCs w:val="28"/>
        </w:rPr>
        <w:t>.</w:t>
      </w:r>
    </w:p>
    <w:p w:rsidR="00BF0BC9" w:rsidRPr="00A54ED3" w:rsidRDefault="00BF0BC9" w:rsidP="00AD0FD4">
      <w:pPr>
        <w:rPr>
          <w:rFonts w:cs="Times New Roman"/>
          <w:szCs w:val="28"/>
        </w:rPr>
      </w:pPr>
    </w:p>
    <w:p w:rsidR="00E51FA5" w:rsidRPr="00A54ED3" w:rsidRDefault="00E51FA5" w:rsidP="00A54ED3">
      <w:pPr>
        <w:pStyle w:val="1"/>
        <w:numPr>
          <w:ilvl w:val="0"/>
          <w:numId w:val="7"/>
        </w:numPr>
        <w:rPr>
          <w:rFonts w:ascii="Times New Roman" w:hAnsi="Times New Roman" w:cs="Times New Roman"/>
          <w:color w:val="E36C0A" w:themeColor="accent6" w:themeShade="BF"/>
        </w:rPr>
      </w:pPr>
      <w:bookmarkStart w:id="25" w:name="_Toc200622649"/>
      <w:r w:rsidRPr="00A54ED3">
        <w:rPr>
          <w:rFonts w:ascii="Times New Roman" w:hAnsi="Times New Roman" w:cs="Times New Roman"/>
          <w:color w:val="E36C0A" w:themeColor="accent6" w:themeShade="BF"/>
        </w:rPr>
        <w:t>Код простой четности. Особенности программной реализации</w:t>
      </w:r>
      <w:bookmarkEnd w:id="25"/>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34BB1E"/>
          <w:szCs w:val="28"/>
          <w:lang w:eastAsia="ru-RU"/>
        </w:rPr>
        <w:t>Какие особенности реализации???? программные</w:t>
      </w:r>
      <w:r w:rsidRPr="00A54ED3">
        <w:rPr>
          <w:rFonts w:eastAsia="Times New Roman" w:cs="Times New Roman"/>
          <w:color w:val="34BB1E"/>
          <w:szCs w:val="28"/>
          <w:lang w:eastAsia="ru-RU"/>
        </w:rPr>
        <w:tab/>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Простейший избыточный код;</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Основан на контроле четности (либо нечетности) единичных символов в сообщении.</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Количество избыточных символов r всегда равно 1 и не зависит от k.</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Значение этого символа будет нулевым, если сумма всех символов кодового слова по модулю 2 равна нулю – при контроле четности.</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Проверка четности – очень простой метод для обнаружения ошибок в передаваемом пакете данных. С помощью данного кода мы не можем восстановить данные, но можем обнаружить только лишь одиночную ошибку.</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В каждом пакете данных есть один бит четности, или, так называемый, паритетный бит. Этот бит устанавливается во время записи (или отправки) данных, и затем рассчитывается и сравнивается во время чтения (получения) данных. Он равен сумме по модулю 2 всех бит данных в пакете. То есть число единиц в пакете всегда будет четно . Изменение этого бита (например с 0 на 1) сообщает о возникшей ошибке.</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Пример:</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lastRenderedPageBreak/>
        <w:t>Начальные данные: 1111</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Данные после кодирования: 11110 ( 1 + 1 + 1 + 1 = 0 (</w:t>
      </w:r>
      <w:proofErr w:type="spellStart"/>
      <w:r w:rsidRPr="00A54ED3">
        <w:rPr>
          <w:rFonts w:eastAsia="Times New Roman" w:cs="Times New Roman"/>
          <w:color w:val="000000"/>
          <w:szCs w:val="28"/>
          <w:lang w:eastAsia="ru-RU"/>
        </w:rPr>
        <w:t>mod</w:t>
      </w:r>
      <w:proofErr w:type="spellEnd"/>
      <w:r w:rsidRPr="00A54ED3">
        <w:rPr>
          <w:rFonts w:eastAsia="Times New Roman" w:cs="Times New Roman"/>
          <w:color w:val="000000"/>
          <w:szCs w:val="28"/>
          <w:lang w:eastAsia="ru-RU"/>
        </w:rPr>
        <w:t xml:space="preserve"> 2)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Принятые данные: 10110 (изменился второй бит)</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Как мы видим, количество единиц в принятом пакете нечетно, следовательно, при передаче произошла ошибка.</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Как говорилось ранее, этот метод служит только для определения одиночной ошибки. В случае изменения состояния двух битов, возможна ситуация, когда вычисление контрольного бита совпадет с записанным. В этом случае система не определит ошибку, а это не есть хорошо. К примеру:</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Начальные данные: 1111</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Данные после кодирования: 11110 ( 1 + 1 + 1 + 1 = 0 (</w:t>
      </w:r>
      <w:proofErr w:type="spellStart"/>
      <w:r w:rsidRPr="00A54ED3">
        <w:rPr>
          <w:rFonts w:eastAsia="Times New Roman" w:cs="Times New Roman"/>
          <w:color w:val="000000"/>
          <w:szCs w:val="28"/>
          <w:lang w:eastAsia="ru-RU"/>
        </w:rPr>
        <w:t>mod</w:t>
      </w:r>
      <w:proofErr w:type="spellEnd"/>
      <w:r w:rsidRPr="00A54ED3">
        <w:rPr>
          <w:rFonts w:eastAsia="Times New Roman" w:cs="Times New Roman"/>
          <w:color w:val="000000"/>
          <w:szCs w:val="28"/>
          <w:lang w:eastAsia="ru-RU"/>
        </w:rPr>
        <w:t xml:space="preserve"> 2)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Принятые данные: 10010 (изменились 2 и 3 биты)</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В принятых данных число единиц четно, и, следовательно, декодер не обнаружит ошибку.</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Так как около 90% всех нерегулярных ошибок происходит именно с одиночным разрядом, проверки четности бывает достаточно для большинства ситуаций.</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особенности программного кода</w:t>
      </w:r>
    </w:p>
    <w:p w:rsidR="00BF0BC9" w:rsidRPr="00A54ED3" w:rsidRDefault="00BF0BC9" w:rsidP="00AD0FD4">
      <w:pPr>
        <w:spacing w:before="240" w:after="240"/>
        <w:rPr>
          <w:rFonts w:eastAsia="Times New Roman" w:cs="Times New Roman"/>
          <w:szCs w:val="28"/>
          <w:lang w:eastAsia="ru-RU"/>
        </w:rPr>
      </w:pPr>
      <w:proofErr w:type="spellStart"/>
      <w:r w:rsidRPr="00A54ED3">
        <w:rPr>
          <w:rFonts w:eastAsia="Times New Roman" w:cs="Times New Roman"/>
          <w:color w:val="000000"/>
          <w:szCs w:val="28"/>
          <w:lang w:eastAsia="ru-RU"/>
        </w:rPr>
        <w:t>function</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addParityBit</w:t>
      </w:r>
      <w:proofErr w:type="spellEnd"/>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data</w:t>
      </w:r>
      <w:proofErr w:type="spellEnd"/>
      <w:r w:rsidRPr="00A54ED3">
        <w:rPr>
          <w:rFonts w:eastAsia="Times New Roman" w:cs="Times New Roman"/>
          <w:color w:val="000000"/>
          <w:szCs w:val="28"/>
          <w:lang w:eastAsia="ru-RU"/>
        </w:rPr>
        <w:t>)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 Подсчитываем количество единичных битов</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w:t>
      </w:r>
      <w:proofErr w:type="spellStart"/>
      <w:r w:rsidRPr="00A54ED3">
        <w:rPr>
          <w:rFonts w:eastAsia="Times New Roman" w:cs="Times New Roman"/>
          <w:color w:val="000000"/>
          <w:szCs w:val="28"/>
          <w:lang w:eastAsia="ru-RU"/>
        </w:rPr>
        <w:t>let</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countOfOnes</w:t>
      </w:r>
      <w:proofErr w:type="spellEnd"/>
      <w:r w:rsidRPr="00A54ED3">
        <w:rPr>
          <w:rFonts w:eastAsia="Times New Roman" w:cs="Times New Roman"/>
          <w:color w:val="000000"/>
          <w:szCs w:val="28"/>
          <w:lang w:eastAsia="ru-RU"/>
        </w:rPr>
        <w:t xml:space="preserve"> = 0;</w:t>
      </w:r>
    </w:p>
    <w:p w:rsidR="00BF0BC9" w:rsidRPr="00A54ED3" w:rsidRDefault="00BF0BC9" w:rsidP="00AD0FD4">
      <w:pPr>
        <w:spacing w:before="240" w:after="240"/>
        <w:rPr>
          <w:rFonts w:eastAsia="Times New Roman" w:cs="Times New Roman"/>
          <w:szCs w:val="28"/>
          <w:lang w:val="en-US" w:eastAsia="ru-RU"/>
        </w:rPr>
      </w:pPr>
      <w:r w:rsidRPr="00A54ED3">
        <w:rPr>
          <w:rFonts w:eastAsia="Times New Roman" w:cs="Times New Roman"/>
          <w:color w:val="000000"/>
          <w:szCs w:val="28"/>
          <w:lang w:val="en-US" w:eastAsia="ru-RU"/>
        </w:rPr>
        <w:t>    for (let bit of data)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val="en-US" w:eastAsia="ru-RU"/>
        </w:rPr>
        <w:t>        </w:t>
      </w:r>
      <w:proofErr w:type="spellStart"/>
      <w:r w:rsidRPr="00A54ED3">
        <w:rPr>
          <w:rFonts w:eastAsia="Times New Roman" w:cs="Times New Roman"/>
          <w:color w:val="000000"/>
          <w:szCs w:val="28"/>
          <w:lang w:eastAsia="ru-RU"/>
        </w:rPr>
        <w:t>if</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bit</w:t>
      </w:r>
      <w:proofErr w:type="spellEnd"/>
      <w:r w:rsidRPr="00A54ED3">
        <w:rPr>
          <w:rFonts w:eastAsia="Times New Roman" w:cs="Times New Roman"/>
          <w:color w:val="000000"/>
          <w:szCs w:val="28"/>
          <w:lang w:eastAsia="ru-RU"/>
        </w:rPr>
        <w:t xml:space="preserve"> === '1')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w:t>
      </w:r>
      <w:proofErr w:type="spellStart"/>
      <w:r w:rsidRPr="00A54ED3">
        <w:rPr>
          <w:rFonts w:eastAsia="Times New Roman" w:cs="Times New Roman"/>
          <w:color w:val="000000"/>
          <w:szCs w:val="28"/>
          <w:lang w:eastAsia="ru-RU"/>
        </w:rPr>
        <w:t>countOfOnes</w:t>
      </w:r>
      <w:proofErr w:type="spellEnd"/>
      <w:r w:rsidRPr="00A54ED3">
        <w:rPr>
          <w:rFonts w:eastAsia="Times New Roman" w:cs="Times New Roman"/>
          <w:color w:val="000000"/>
          <w:szCs w:val="28"/>
          <w:lang w:eastAsia="ru-RU"/>
        </w:rPr>
        <w:t>++;</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 Определяем бит четности (четная схема)</w:t>
      </w:r>
    </w:p>
    <w:p w:rsidR="00BF0BC9" w:rsidRPr="00A54ED3" w:rsidRDefault="00BF0BC9" w:rsidP="00AD0FD4">
      <w:pPr>
        <w:spacing w:before="240" w:after="240"/>
        <w:rPr>
          <w:rFonts w:eastAsia="Times New Roman" w:cs="Times New Roman"/>
          <w:szCs w:val="28"/>
          <w:lang w:val="en-US" w:eastAsia="ru-RU"/>
        </w:rPr>
      </w:pPr>
      <w:r w:rsidRPr="00A54ED3">
        <w:rPr>
          <w:rFonts w:eastAsia="Times New Roman" w:cs="Times New Roman"/>
          <w:color w:val="000000"/>
          <w:szCs w:val="28"/>
          <w:lang w:eastAsia="ru-RU"/>
        </w:rPr>
        <w:t>    </w:t>
      </w:r>
      <w:proofErr w:type="spellStart"/>
      <w:r w:rsidRPr="00A54ED3">
        <w:rPr>
          <w:rFonts w:eastAsia="Times New Roman" w:cs="Times New Roman"/>
          <w:color w:val="000000"/>
          <w:szCs w:val="28"/>
          <w:lang w:val="en-US" w:eastAsia="ru-RU"/>
        </w:rPr>
        <w:t>const</w:t>
      </w:r>
      <w:proofErr w:type="spellEnd"/>
      <w:r w:rsidRPr="00A54ED3">
        <w:rPr>
          <w:rFonts w:eastAsia="Times New Roman" w:cs="Times New Roman"/>
          <w:color w:val="000000"/>
          <w:szCs w:val="28"/>
          <w:lang w:val="en-US" w:eastAsia="ru-RU"/>
        </w:rPr>
        <w:t xml:space="preserve"> </w:t>
      </w:r>
      <w:proofErr w:type="spellStart"/>
      <w:r w:rsidRPr="00A54ED3">
        <w:rPr>
          <w:rFonts w:eastAsia="Times New Roman" w:cs="Times New Roman"/>
          <w:color w:val="000000"/>
          <w:szCs w:val="28"/>
          <w:lang w:val="en-US" w:eastAsia="ru-RU"/>
        </w:rPr>
        <w:t>parityBit</w:t>
      </w:r>
      <w:proofErr w:type="spellEnd"/>
      <w:r w:rsidRPr="00A54ED3">
        <w:rPr>
          <w:rFonts w:eastAsia="Times New Roman" w:cs="Times New Roman"/>
          <w:color w:val="000000"/>
          <w:szCs w:val="28"/>
          <w:lang w:val="en-US" w:eastAsia="ru-RU"/>
        </w:rPr>
        <w:t xml:space="preserve"> = (</w:t>
      </w:r>
      <w:proofErr w:type="spellStart"/>
      <w:r w:rsidRPr="00A54ED3">
        <w:rPr>
          <w:rFonts w:eastAsia="Times New Roman" w:cs="Times New Roman"/>
          <w:color w:val="000000"/>
          <w:szCs w:val="28"/>
          <w:lang w:val="en-US" w:eastAsia="ru-RU"/>
        </w:rPr>
        <w:t>countOfOnes</w:t>
      </w:r>
      <w:proofErr w:type="spellEnd"/>
      <w:r w:rsidRPr="00A54ED3">
        <w:rPr>
          <w:rFonts w:eastAsia="Times New Roman" w:cs="Times New Roman"/>
          <w:color w:val="000000"/>
          <w:szCs w:val="28"/>
          <w:lang w:val="en-US" w:eastAsia="ru-RU"/>
        </w:rPr>
        <w:t xml:space="preserve"> % 2 === 0) ? '0' : '1';</w:t>
      </w:r>
    </w:p>
    <w:p w:rsidR="00BF0BC9" w:rsidRPr="00A54ED3" w:rsidRDefault="00BF0BC9" w:rsidP="00AD0FD4">
      <w:pPr>
        <w:jc w:val="left"/>
        <w:rPr>
          <w:rFonts w:eastAsia="Times New Roman" w:cs="Times New Roman"/>
          <w:szCs w:val="28"/>
          <w:lang w:val="en-US" w:eastAsia="ru-RU"/>
        </w:rPr>
      </w:pP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val="en-US" w:eastAsia="ru-RU"/>
        </w:rPr>
        <w:lastRenderedPageBreak/>
        <w:t>    </w:t>
      </w:r>
      <w:r w:rsidRPr="00A54ED3">
        <w:rPr>
          <w:rFonts w:eastAsia="Times New Roman" w:cs="Times New Roman"/>
          <w:color w:val="000000"/>
          <w:szCs w:val="28"/>
          <w:lang w:eastAsia="ru-RU"/>
        </w:rPr>
        <w:t>// Добавляем бит четности к данным</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w:t>
      </w:r>
      <w:proofErr w:type="spellStart"/>
      <w:r w:rsidRPr="00A54ED3">
        <w:rPr>
          <w:rFonts w:eastAsia="Times New Roman" w:cs="Times New Roman"/>
          <w:color w:val="000000"/>
          <w:szCs w:val="28"/>
          <w:lang w:eastAsia="ru-RU"/>
        </w:rPr>
        <w:t>return</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data</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parityBit</w:t>
      </w:r>
      <w:proofErr w:type="spellEnd"/>
      <w:r w:rsidRPr="00A54ED3">
        <w:rPr>
          <w:rFonts w:eastAsia="Times New Roman" w:cs="Times New Roman"/>
          <w:color w:val="000000"/>
          <w:szCs w:val="28"/>
          <w:lang w:eastAsia="ru-RU"/>
        </w:rPr>
        <w:t>;</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spacing w:before="240" w:after="240"/>
        <w:rPr>
          <w:rFonts w:eastAsia="Times New Roman" w:cs="Times New Roman"/>
          <w:szCs w:val="28"/>
          <w:lang w:eastAsia="ru-RU"/>
        </w:rPr>
      </w:pPr>
      <w:proofErr w:type="spellStart"/>
      <w:r w:rsidRPr="00A54ED3">
        <w:rPr>
          <w:rFonts w:eastAsia="Times New Roman" w:cs="Times New Roman"/>
          <w:color w:val="000000"/>
          <w:szCs w:val="28"/>
          <w:lang w:eastAsia="ru-RU"/>
        </w:rPr>
        <w:t>function</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checkParityBit</w:t>
      </w:r>
      <w:proofErr w:type="spellEnd"/>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dataWithParity</w:t>
      </w:r>
      <w:proofErr w:type="spellEnd"/>
      <w:r w:rsidRPr="00A54ED3">
        <w:rPr>
          <w:rFonts w:eastAsia="Times New Roman" w:cs="Times New Roman"/>
          <w:color w:val="000000"/>
          <w:szCs w:val="28"/>
          <w:lang w:eastAsia="ru-RU"/>
        </w:rPr>
        <w:t>)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 Подсчитываем количество единичных битов</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w:t>
      </w:r>
      <w:proofErr w:type="spellStart"/>
      <w:r w:rsidRPr="00A54ED3">
        <w:rPr>
          <w:rFonts w:eastAsia="Times New Roman" w:cs="Times New Roman"/>
          <w:color w:val="000000"/>
          <w:szCs w:val="28"/>
          <w:lang w:eastAsia="ru-RU"/>
        </w:rPr>
        <w:t>let</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countOfOnes</w:t>
      </w:r>
      <w:proofErr w:type="spellEnd"/>
      <w:r w:rsidRPr="00A54ED3">
        <w:rPr>
          <w:rFonts w:eastAsia="Times New Roman" w:cs="Times New Roman"/>
          <w:color w:val="000000"/>
          <w:szCs w:val="28"/>
          <w:lang w:eastAsia="ru-RU"/>
        </w:rPr>
        <w:t xml:space="preserve"> = 0;</w:t>
      </w:r>
    </w:p>
    <w:p w:rsidR="00BF0BC9" w:rsidRPr="00A54ED3" w:rsidRDefault="00BF0BC9" w:rsidP="00AD0FD4">
      <w:pPr>
        <w:spacing w:before="240" w:after="240"/>
        <w:rPr>
          <w:rFonts w:eastAsia="Times New Roman" w:cs="Times New Roman"/>
          <w:szCs w:val="28"/>
          <w:lang w:val="en-US" w:eastAsia="ru-RU"/>
        </w:rPr>
      </w:pPr>
      <w:r w:rsidRPr="00A54ED3">
        <w:rPr>
          <w:rFonts w:eastAsia="Times New Roman" w:cs="Times New Roman"/>
          <w:color w:val="000000"/>
          <w:szCs w:val="28"/>
          <w:lang w:val="en-US" w:eastAsia="ru-RU"/>
        </w:rPr>
        <w:t xml:space="preserve">    for (let bit of </w:t>
      </w:r>
      <w:proofErr w:type="spellStart"/>
      <w:r w:rsidRPr="00A54ED3">
        <w:rPr>
          <w:rFonts w:eastAsia="Times New Roman" w:cs="Times New Roman"/>
          <w:color w:val="000000"/>
          <w:szCs w:val="28"/>
          <w:lang w:val="en-US" w:eastAsia="ru-RU"/>
        </w:rPr>
        <w:t>dataWithParity</w:t>
      </w:r>
      <w:proofErr w:type="spellEnd"/>
      <w:r w:rsidRPr="00A54ED3">
        <w:rPr>
          <w:rFonts w:eastAsia="Times New Roman" w:cs="Times New Roman"/>
          <w:color w:val="000000"/>
          <w:szCs w:val="28"/>
          <w:lang w:val="en-US" w:eastAsia="ru-RU"/>
        </w:rPr>
        <w:t>)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val="en-US" w:eastAsia="ru-RU"/>
        </w:rPr>
        <w:t>        </w:t>
      </w:r>
      <w:proofErr w:type="spellStart"/>
      <w:r w:rsidRPr="00A54ED3">
        <w:rPr>
          <w:rFonts w:eastAsia="Times New Roman" w:cs="Times New Roman"/>
          <w:color w:val="000000"/>
          <w:szCs w:val="28"/>
          <w:lang w:eastAsia="ru-RU"/>
        </w:rPr>
        <w:t>if</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bit</w:t>
      </w:r>
      <w:proofErr w:type="spellEnd"/>
      <w:r w:rsidRPr="00A54ED3">
        <w:rPr>
          <w:rFonts w:eastAsia="Times New Roman" w:cs="Times New Roman"/>
          <w:color w:val="000000"/>
          <w:szCs w:val="28"/>
          <w:lang w:eastAsia="ru-RU"/>
        </w:rPr>
        <w:t xml:space="preserve"> === '1')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w:t>
      </w:r>
      <w:proofErr w:type="spellStart"/>
      <w:r w:rsidRPr="00A54ED3">
        <w:rPr>
          <w:rFonts w:eastAsia="Times New Roman" w:cs="Times New Roman"/>
          <w:color w:val="000000"/>
          <w:szCs w:val="28"/>
          <w:lang w:eastAsia="ru-RU"/>
        </w:rPr>
        <w:t>countOfOnes</w:t>
      </w:r>
      <w:proofErr w:type="spellEnd"/>
      <w:r w:rsidRPr="00A54ED3">
        <w:rPr>
          <w:rFonts w:eastAsia="Times New Roman" w:cs="Times New Roman"/>
          <w:color w:val="000000"/>
          <w:szCs w:val="28"/>
          <w:lang w:eastAsia="ru-RU"/>
        </w:rPr>
        <w:t>++;</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 Если количество единичных битов четное, данные корректны</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w:t>
      </w:r>
      <w:proofErr w:type="spellStart"/>
      <w:r w:rsidRPr="00A54ED3">
        <w:rPr>
          <w:rFonts w:eastAsia="Times New Roman" w:cs="Times New Roman"/>
          <w:color w:val="000000"/>
          <w:szCs w:val="28"/>
          <w:lang w:eastAsia="ru-RU"/>
        </w:rPr>
        <w:t>return</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countOfOnes</w:t>
      </w:r>
      <w:proofErr w:type="spellEnd"/>
      <w:r w:rsidRPr="00A54ED3">
        <w:rPr>
          <w:rFonts w:eastAsia="Times New Roman" w:cs="Times New Roman"/>
          <w:color w:val="000000"/>
          <w:szCs w:val="28"/>
          <w:lang w:eastAsia="ru-RU"/>
        </w:rPr>
        <w:t xml:space="preserve"> % 2 === 0;</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Пример использования</w:t>
      </w:r>
    </w:p>
    <w:p w:rsidR="00BF0BC9" w:rsidRPr="00A54ED3" w:rsidRDefault="00BF0BC9" w:rsidP="00AD0FD4">
      <w:pPr>
        <w:spacing w:before="240" w:after="240"/>
        <w:rPr>
          <w:rFonts w:eastAsia="Times New Roman" w:cs="Times New Roman"/>
          <w:szCs w:val="28"/>
          <w:lang w:eastAsia="ru-RU"/>
        </w:rPr>
      </w:pPr>
      <w:proofErr w:type="spellStart"/>
      <w:r w:rsidRPr="00A54ED3">
        <w:rPr>
          <w:rFonts w:eastAsia="Times New Roman" w:cs="Times New Roman"/>
          <w:color w:val="000000"/>
          <w:szCs w:val="28"/>
          <w:lang w:eastAsia="ru-RU"/>
        </w:rPr>
        <w:t>const</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data</w:t>
      </w:r>
      <w:proofErr w:type="spellEnd"/>
      <w:r w:rsidRPr="00A54ED3">
        <w:rPr>
          <w:rFonts w:eastAsia="Times New Roman" w:cs="Times New Roman"/>
          <w:color w:val="000000"/>
          <w:szCs w:val="28"/>
          <w:lang w:eastAsia="ru-RU"/>
        </w:rPr>
        <w:t xml:space="preserve"> = "1011001";  // Исходные данные</w:t>
      </w:r>
    </w:p>
    <w:p w:rsidR="00BF0BC9" w:rsidRPr="00A54ED3" w:rsidRDefault="00BF0BC9" w:rsidP="00AD0FD4">
      <w:pPr>
        <w:spacing w:before="240" w:after="240"/>
        <w:rPr>
          <w:rFonts w:eastAsia="Times New Roman" w:cs="Times New Roman"/>
          <w:szCs w:val="28"/>
          <w:lang w:eastAsia="ru-RU"/>
        </w:rPr>
      </w:pPr>
      <w:proofErr w:type="spellStart"/>
      <w:r w:rsidRPr="00A54ED3">
        <w:rPr>
          <w:rFonts w:eastAsia="Times New Roman" w:cs="Times New Roman"/>
          <w:color w:val="000000"/>
          <w:szCs w:val="28"/>
          <w:lang w:eastAsia="ru-RU"/>
        </w:rPr>
        <w:t>const</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encodedData</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addParityBit</w:t>
      </w:r>
      <w:proofErr w:type="spellEnd"/>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data</w:t>
      </w:r>
      <w:proofErr w:type="spellEnd"/>
      <w:r w:rsidRPr="00A54ED3">
        <w:rPr>
          <w:rFonts w:eastAsia="Times New Roman" w:cs="Times New Roman"/>
          <w:color w:val="000000"/>
          <w:szCs w:val="28"/>
          <w:lang w:eastAsia="ru-RU"/>
        </w:rPr>
        <w:t>);  // Кодируем данные, добавляя бит четности</w:t>
      </w:r>
    </w:p>
    <w:p w:rsidR="00BF0BC9" w:rsidRPr="00A54ED3" w:rsidRDefault="00BF0BC9" w:rsidP="00AD0FD4">
      <w:pPr>
        <w:spacing w:before="240" w:after="240"/>
        <w:rPr>
          <w:rFonts w:eastAsia="Times New Roman" w:cs="Times New Roman"/>
          <w:szCs w:val="28"/>
          <w:lang w:val="en-US" w:eastAsia="ru-RU"/>
        </w:rPr>
      </w:pPr>
      <w:r w:rsidRPr="00A54ED3">
        <w:rPr>
          <w:rFonts w:eastAsia="Times New Roman" w:cs="Times New Roman"/>
          <w:color w:val="000000"/>
          <w:szCs w:val="28"/>
          <w:lang w:val="en-US" w:eastAsia="ru-RU"/>
        </w:rPr>
        <w:t>console.log(`Encoded data: ${</w:t>
      </w:r>
      <w:proofErr w:type="spellStart"/>
      <w:r w:rsidRPr="00A54ED3">
        <w:rPr>
          <w:rFonts w:eastAsia="Times New Roman" w:cs="Times New Roman"/>
          <w:color w:val="000000"/>
          <w:szCs w:val="28"/>
          <w:lang w:val="en-US" w:eastAsia="ru-RU"/>
        </w:rPr>
        <w:t>encodedData</w:t>
      </w:r>
      <w:proofErr w:type="spellEnd"/>
      <w:r w:rsidRPr="00A54ED3">
        <w:rPr>
          <w:rFonts w:eastAsia="Times New Roman" w:cs="Times New Roman"/>
          <w:color w:val="000000"/>
          <w:szCs w:val="28"/>
          <w:lang w:val="en-US" w:eastAsia="ru-RU"/>
        </w:rPr>
        <w:t>}`);</w:t>
      </w:r>
    </w:p>
    <w:p w:rsidR="00BF0BC9" w:rsidRPr="00A54ED3" w:rsidRDefault="00BF0BC9" w:rsidP="00AD0FD4">
      <w:pPr>
        <w:jc w:val="left"/>
        <w:rPr>
          <w:rFonts w:eastAsia="Times New Roman" w:cs="Times New Roman"/>
          <w:szCs w:val="28"/>
          <w:lang w:val="en-US" w:eastAsia="ru-RU"/>
        </w:rPr>
      </w:pP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Проверяем данные с битом четности</w:t>
      </w:r>
    </w:p>
    <w:p w:rsidR="00BF0BC9" w:rsidRPr="00A54ED3" w:rsidRDefault="00BF0BC9" w:rsidP="00AD0FD4">
      <w:pPr>
        <w:spacing w:before="240" w:after="240"/>
        <w:rPr>
          <w:rFonts w:eastAsia="Times New Roman" w:cs="Times New Roman"/>
          <w:szCs w:val="28"/>
          <w:lang w:eastAsia="ru-RU"/>
        </w:rPr>
      </w:pPr>
      <w:proofErr w:type="spellStart"/>
      <w:r w:rsidRPr="00A54ED3">
        <w:rPr>
          <w:rFonts w:eastAsia="Times New Roman" w:cs="Times New Roman"/>
          <w:color w:val="000000"/>
          <w:szCs w:val="28"/>
          <w:lang w:eastAsia="ru-RU"/>
        </w:rPr>
        <w:t>const</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isDataCorrect</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checkParityBit</w:t>
      </w:r>
      <w:proofErr w:type="spellEnd"/>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encodedData</w:t>
      </w:r>
      <w:proofErr w:type="spellEnd"/>
      <w:r w:rsidRPr="00A54ED3">
        <w:rPr>
          <w:rFonts w:eastAsia="Times New Roman" w:cs="Times New Roman"/>
          <w:color w:val="000000"/>
          <w:szCs w:val="28"/>
          <w:lang w:eastAsia="ru-RU"/>
        </w:rPr>
        <w:t>);</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val="en-US" w:eastAsia="ru-RU"/>
        </w:rPr>
        <w:t xml:space="preserve">console.log(`Is data correct? </w:t>
      </w:r>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isDataCorrect</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Yes</w:t>
      </w:r>
      <w:proofErr w:type="spellEnd"/>
      <w:r w:rsidRPr="00A54ED3">
        <w:rPr>
          <w:rFonts w:eastAsia="Times New Roman" w:cs="Times New Roman"/>
          <w:color w:val="000000"/>
          <w:szCs w:val="28"/>
          <w:lang w:eastAsia="ru-RU"/>
        </w:rPr>
        <w:t>' : '</w:t>
      </w:r>
      <w:proofErr w:type="spellStart"/>
      <w:r w:rsidRPr="00A54ED3">
        <w:rPr>
          <w:rFonts w:eastAsia="Times New Roman" w:cs="Times New Roman"/>
          <w:color w:val="000000"/>
          <w:szCs w:val="28"/>
          <w:lang w:eastAsia="ru-RU"/>
        </w:rPr>
        <w:t>No</w:t>
      </w:r>
      <w:proofErr w:type="spellEnd"/>
      <w:r w:rsidRPr="00A54ED3">
        <w:rPr>
          <w:rFonts w:eastAsia="Times New Roman" w:cs="Times New Roman"/>
          <w:color w:val="000000"/>
          <w:szCs w:val="28"/>
          <w:lang w:eastAsia="ru-RU"/>
        </w:rPr>
        <w:t>'}`);</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Пример с ошибкой</w:t>
      </w:r>
    </w:p>
    <w:p w:rsidR="00BF0BC9" w:rsidRPr="00A54ED3" w:rsidRDefault="00BF0BC9" w:rsidP="00AD0FD4">
      <w:pPr>
        <w:spacing w:before="240" w:after="240"/>
        <w:rPr>
          <w:rFonts w:eastAsia="Times New Roman" w:cs="Times New Roman"/>
          <w:szCs w:val="28"/>
          <w:lang w:eastAsia="ru-RU"/>
        </w:rPr>
      </w:pPr>
      <w:proofErr w:type="spellStart"/>
      <w:r w:rsidRPr="00A54ED3">
        <w:rPr>
          <w:rFonts w:eastAsia="Times New Roman" w:cs="Times New Roman"/>
          <w:color w:val="000000"/>
          <w:szCs w:val="28"/>
          <w:lang w:eastAsia="ru-RU"/>
        </w:rPr>
        <w:t>const</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encodedDataWithError</w:t>
      </w:r>
      <w:proofErr w:type="spellEnd"/>
      <w:r w:rsidRPr="00A54ED3">
        <w:rPr>
          <w:rFonts w:eastAsia="Times New Roman" w:cs="Times New Roman"/>
          <w:color w:val="000000"/>
          <w:szCs w:val="28"/>
          <w:lang w:eastAsia="ru-RU"/>
        </w:rPr>
        <w:t xml:space="preserve"> = "10110011";  // Добавлена ошибка в последний бит</w:t>
      </w:r>
    </w:p>
    <w:p w:rsidR="00BF0BC9" w:rsidRPr="00A54ED3" w:rsidRDefault="00BF0BC9" w:rsidP="00AD0FD4">
      <w:pPr>
        <w:spacing w:before="240" w:after="240"/>
        <w:rPr>
          <w:rFonts w:eastAsia="Times New Roman" w:cs="Times New Roman"/>
          <w:szCs w:val="28"/>
          <w:lang w:eastAsia="ru-RU"/>
        </w:rPr>
      </w:pPr>
      <w:proofErr w:type="spellStart"/>
      <w:r w:rsidRPr="00A54ED3">
        <w:rPr>
          <w:rFonts w:eastAsia="Times New Roman" w:cs="Times New Roman"/>
          <w:color w:val="000000"/>
          <w:szCs w:val="28"/>
          <w:lang w:eastAsia="ru-RU"/>
        </w:rPr>
        <w:lastRenderedPageBreak/>
        <w:t>const</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isDataCorrectWithError</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checkParityBit</w:t>
      </w:r>
      <w:proofErr w:type="spellEnd"/>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encodedDataWithError</w:t>
      </w:r>
      <w:proofErr w:type="spellEnd"/>
      <w:r w:rsidRPr="00A54ED3">
        <w:rPr>
          <w:rFonts w:eastAsia="Times New Roman" w:cs="Times New Roman"/>
          <w:color w:val="000000"/>
          <w:szCs w:val="28"/>
          <w:lang w:eastAsia="ru-RU"/>
        </w:rPr>
        <w:t>);</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val="en-US" w:eastAsia="ru-RU"/>
        </w:rPr>
        <w:t xml:space="preserve">console.log(`Is data with error correct? </w:t>
      </w:r>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isDataCorrectWithError</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Yes</w:t>
      </w:r>
      <w:proofErr w:type="spellEnd"/>
      <w:r w:rsidRPr="00A54ED3">
        <w:rPr>
          <w:rFonts w:eastAsia="Times New Roman" w:cs="Times New Roman"/>
          <w:color w:val="000000"/>
          <w:szCs w:val="28"/>
          <w:lang w:eastAsia="ru-RU"/>
        </w:rPr>
        <w:t>' : '</w:t>
      </w:r>
      <w:proofErr w:type="spellStart"/>
      <w:r w:rsidRPr="00A54ED3">
        <w:rPr>
          <w:rFonts w:eastAsia="Times New Roman" w:cs="Times New Roman"/>
          <w:color w:val="000000"/>
          <w:szCs w:val="28"/>
          <w:lang w:eastAsia="ru-RU"/>
        </w:rPr>
        <w:t>No</w:t>
      </w:r>
      <w:proofErr w:type="spellEnd"/>
      <w:r w:rsidRPr="00A54ED3">
        <w:rPr>
          <w:rFonts w:eastAsia="Times New Roman" w:cs="Times New Roman"/>
          <w:color w:val="000000"/>
          <w:szCs w:val="28"/>
          <w:lang w:eastAsia="ru-RU"/>
        </w:rPr>
        <w:t>'}`);</w:t>
      </w:r>
    </w:p>
    <w:p w:rsidR="00BF0BC9" w:rsidRPr="00A54ED3" w:rsidRDefault="00BF0BC9" w:rsidP="00AD0FD4">
      <w:pPr>
        <w:ind w:left="720"/>
        <w:rPr>
          <w:rFonts w:cs="Times New Roman"/>
          <w:szCs w:val="28"/>
        </w:rPr>
      </w:pPr>
    </w:p>
    <w:p w:rsidR="00E51FA5" w:rsidRPr="00A54ED3" w:rsidRDefault="00E51FA5" w:rsidP="00A54ED3">
      <w:pPr>
        <w:pStyle w:val="1"/>
        <w:numPr>
          <w:ilvl w:val="0"/>
          <w:numId w:val="7"/>
        </w:numPr>
        <w:rPr>
          <w:rFonts w:ascii="Times New Roman" w:hAnsi="Times New Roman" w:cs="Times New Roman"/>
        </w:rPr>
      </w:pPr>
      <w:bookmarkStart w:id="26" w:name="_Toc200622650"/>
      <w:r w:rsidRPr="00A54ED3">
        <w:rPr>
          <w:rFonts w:ascii="Times New Roman" w:hAnsi="Times New Roman" w:cs="Times New Roman"/>
        </w:rPr>
        <w:t xml:space="preserve">Код Хемминга с минимальным кодовым расстоянием </w:t>
      </w:r>
      <w:proofErr w:type="spellStart"/>
      <w:r w:rsidRPr="00A54ED3">
        <w:rPr>
          <w:rFonts w:ascii="Times New Roman" w:hAnsi="Times New Roman" w:cs="Times New Roman"/>
          <w:lang w:bidi="en-US"/>
        </w:rPr>
        <w:t>d</w:t>
      </w:r>
      <w:r w:rsidRPr="00A54ED3">
        <w:rPr>
          <w:rFonts w:ascii="Times New Roman" w:hAnsi="Times New Roman" w:cs="Times New Roman"/>
          <w:vertAlign w:val="subscript"/>
          <w:lang w:bidi="en-US"/>
        </w:rPr>
        <w:t>min</w:t>
      </w:r>
      <w:proofErr w:type="spellEnd"/>
      <w:r w:rsidRPr="00A54ED3">
        <w:rPr>
          <w:rFonts w:ascii="Times New Roman" w:hAnsi="Times New Roman" w:cs="Times New Roman"/>
        </w:rPr>
        <w:t>=4</w:t>
      </w:r>
      <w:bookmarkEnd w:id="24"/>
      <w:r w:rsidRPr="00A54ED3">
        <w:rPr>
          <w:rFonts w:ascii="Times New Roman" w:hAnsi="Times New Roman" w:cs="Times New Roman"/>
        </w:rPr>
        <w:t>.</w:t>
      </w:r>
      <w:bookmarkEnd w:id="26"/>
      <w:r w:rsidRPr="00A54ED3">
        <w:rPr>
          <w:rFonts w:ascii="Times New Roman" w:hAnsi="Times New Roman" w:cs="Times New Roman"/>
        </w:rPr>
        <w:t xml:space="preserve"> </w:t>
      </w:r>
      <w:bookmarkStart w:id="27" w:name="_Toc154811891"/>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Корректирующая способность кода Хемминга с </w:t>
      </w:r>
      <w:proofErr w:type="spellStart"/>
      <w:r w:rsidRPr="00A54ED3">
        <w:rPr>
          <w:rFonts w:eastAsia="Times New Roman" w:cs="Times New Roman"/>
          <w:color w:val="000000"/>
          <w:szCs w:val="28"/>
          <w:lang w:eastAsia="ru-RU"/>
        </w:rPr>
        <w:t>d</w:t>
      </w:r>
      <w:r w:rsidRPr="00A54ED3">
        <w:rPr>
          <w:rFonts w:eastAsia="Times New Roman" w:cs="Times New Roman"/>
          <w:color w:val="000000"/>
          <w:szCs w:val="28"/>
          <w:vertAlign w:val="subscript"/>
          <w:lang w:eastAsia="ru-RU"/>
        </w:rPr>
        <w:t>min</w:t>
      </w:r>
      <w:proofErr w:type="spellEnd"/>
      <w:r w:rsidRPr="00A54ED3">
        <w:rPr>
          <w:rFonts w:eastAsia="Times New Roman" w:cs="Times New Roman"/>
          <w:color w:val="000000"/>
          <w:szCs w:val="28"/>
          <w:lang w:eastAsia="ru-RU"/>
        </w:rPr>
        <w:t xml:space="preserve"> = 3 может быть увеличена введением дополнительной проверки на четность. В этом случае проверочная матрица будет иметь вид</w:t>
      </w:r>
    </w:p>
    <w:p w:rsidR="00BF0BC9" w:rsidRPr="00A54ED3" w:rsidRDefault="00BF0BC9" w:rsidP="00AD0FD4">
      <w:pPr>
        <w:jc w:val="center"/>
        <w:rPr>
          <w:rFonts w:eastAsia="Times New Roman" w:cs="Times New Roman"/>
          <w:szCs w:val="28"/>
          <w:lang w:eastAsia="ru-RU"/>
        </w:rPr>
      </w:pPr>
      <w:r w:rsidRPr="00A54ED3">
        <w:rPr>
          <w:rFonts w:cs="Times New Roman"/>
          <w:noProof/>
          <w:szCs w:val="28"/>
          <w:bdr w:val="none" w:sz="0" w:space="0" w:color="auto" w:frame="1"/>
          <w:shd w:val="clear" w:color="auto" w:fill="FFFFFF"/>
          <w:lang w:eastAsia="ru-RU"/>
        </w:rPr>
        <w:drawing>
          <wp:inline distT="0" distB="0" distL="0" distR="0" wp14:anchorId="3E97F3C2" wp14:editId="666F27A0">
            <wp:extent cx="1609725" cy="1476375"/>
            <wp:effectExtent l="0" t="0" r="9525" b="9525"/>
            <wp:docPr id="25" name="Рисунок 25" descr="https://lh7-rt.googleusercontent.com/docsz/AD_4nXdozO6Ty5sJBsZoHsmx7Zmu2tH_5JBG9N4Zi5Jcy184ZdRgwmlcP1PlBCdXm7jFPeb9PoVt012tWDYCgjczEocHGiw7P4679-oKC2Lko40kQhnWBgWU_lDVhGOeJCuAK0pO1p-D?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rt.googleusercontent.com/docsz/AD_4nXdozO6Ty5sJBsZoHsmx7Zmu2tH_5JBG9N4Zi5Jcy184ZdRgwmlcP1PlBCdXm7jFPeb9PoVt012tWDYCgjczEocHGiw7P4679-oKC2Lko40kQhnWBgWU_lDVhGOeJCuAK0pO1p-D?key=Pg4XWrHw-YEyVJrIAlzmzw"/>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9725" cy="1476375"/>
                    </a:xfrm>
                    <a:prstGeom prst="rect">
                      <a:avLst/>
                    </a:prstGeom>
                    <a:noFill/>
                    <a:ln>
                      <a:noFill/>
                    </a:ln>
                  </pic:spPr>
                </pic:pic>
              </a:graphicData>
            </a:graphic>
          </wp:inline>
        </w:drawing>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shd w:val="clear" w:color="auto" w:fill="FFFFFF"/>
          <w:lang w:eastAsia="ru-RU"/>
        </w:rPr>
        <w:t xml:space="preserve">Так, минимальное кодовое расстояние такого кода будет равно 4: </w:t>
      </w:r>
      <w:proofErr w:type="spellStart"/>
      <w:r w:rsidRPr="00A54ED3">
        <w:rPr>
          <w:rFonts w:eastAsia="Times New Roman" w:cs="Times New Roman"/>
          <w:color w:val="000000"/>
          <w:szCs w:val="28"/>
          <w:shd w:val="clear" w:color="auto" w:fill="FFFFFF"/>
          <w:lang w:eastAsia="ru-RU"/>
        </w:rPr>
        <w:t>d</w:t>
      </w:r>
      <w:r w:rsidRPr="00A54ED3">
        <w:rPr>
          <w:rFonts w:eastAsia="Times New Roman" w:cs="Times New Roman"/>
          <w:color w:val="000000"/>
          <w:szCs w:val="28"/>
          <w:shd w:val="clear" w:color="auto" w:fill="FFFFFF"/>
          <w:vertAlign w:val="subscript"/>
          <w:lang w:eastAsia="ru-RU"/>
        </w:rPr>
        <w:t>min</w:t>
      </w:r>
      <w:proofErr w:type="spellEnd"/>
      <w:r w:rsidRPr="00A54ED3">
        <w:rPr>
          <w:rFonts w:eastAsia="Times New Roman" w:cs="Times New Roman"/>
          <w:color w:val="000000"/>
          <w:szCs w:val="28"/>
          <w:shd w:val="clear" w:color="auto" w:fill="FFFFFF"/>
          <w:lang w:eastAsia="ru-RU"/>
        </w:rPr>
        <w:t xml:space="preserve"> = 4. Такой код может исправлять все единичные ошибки с одновременным обнаружением всех двойных в анализируемом кодовом слове. </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shd w:val="clear" w:color="auto" w:fill="FFFFFF"/>
          <w:lang w:eastAsia="ru-RU"/>
        </w:rPr>
        <w:t>При этом нужно помнить, что вид матрицы не соответствует ее каноническому представлению, поскольку во всех столбцах единичной матрицы, кроме последнего, будет по 2 единицы.   </w:t>
      </w:r>
    </w:p>
    <w:p w:rsidR="00BF0BC9" w:rsidRPr="00A54ED3" w:rsidRDefault="00BF0BC9" w:rsidP="00AD0FD4">
      <w:pPr>
        <w:rPr>
          <w:rFonts w:cs="Times New Roman"/>
          <w:szCs w:val="28"/>
        </w:rPr>
      </w:pPr>
      <w:r w:rsidRPr="00A54ED3">
        <w:rPr>
          <w:rFonts w:eastAsia="Times New Roman" w:cs="Times New Roman"/>
          <w:color w:val="000000"/>
          <w:szCs w:val="28"/>
          <w:shd w:val="clear" w:color="auto" w:fill="FFFFFF"/>
          <w:lang w:eastAsia="ru-RU"/>
        </w:rPr>
        <w:t>Для придания матри</w:t>
      </w:r>
      <w:r w:rsidRPr="00A54ED3">
        <w:rPr>
          <w:rFonts w:eastAsia="Times New Roman" w:cs="Times New Roman"/>
          <w:color w:val="000000"/>
          <w:szCs w:val="28"/>
          <w:lang w:eastAsia="ru-RU"/>
        </w:rPr>
        <w:t>це канонического вида необходимо сложить посимвольно все строки между собой и результат сложения записать в последнюю строку (под горизонтальной линией).</w:t>
      </w:r>
    </w:p>
    <w:p w:rsidR="00E51FA5" w:rsidRPr="00A54ED3" w:rsidRDefault="00E51FA5" w:rsidP="00A54ED3">
      <w:pPr>
        <w:pStyle w:val="1"/>
        <w:numPr>
          <w:ilvl w:val="0"/>
          <w:numId w:val="7"/>
        </w:numPr>
        <w:rPr>
          <w:rFonts w:ascii="Times New Roman" w:hAnsi="Times New Roman" w:cs="Times New Roman"/>
          <w:color w:val="E36C0A" w:themeColor="accent6" w:themeShade="BF"/>
          <w:lang w:bidi="en-US"/>
        </w:rPr>
      </w:pPr>
      <w:bookmarkStart w:id="28" w:name="_Toc200622651"/>
      <w:r w:rsidRPr="00A54ED3">
        <w:rPr>
          <w:rFonts w:ascii="Times New Roman" w:hAnsi="Times New Roman" w:cs="Times New Roman"/>
          <w:color w:val="E36C0A" w:themeColor="accent6" w:themeShade="BF"/>
          <w:lang w:bidi="en-US"/>
        </w:rPr>
        <w:t>Составной код. Итеративные коды.</w:t>
      </w:r>
      <w:bookmarkEnd w:id="27"/>
      <w:bookmarkEnd w:id="28"/>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34BB1E"/>
          <w:szCs w:val="28"/>
          <w:lang w:eastAsia="ru-RU"/>
        </w:rPr>
        <w:t>Укоротить? Многомерные итеративные коды?</w:t>
      </w:r>
    </w:p>
    <w:p w:rsidR="00BF0BC9" w:rsidRPr="00A54ED3" w:rsidRDefault="00BF0BC9" w:rsidP="00AD0FD4">
      <w:pPr>
        <w:spacing w:before="240" w:after="240"/>
        <w:rPr>
          <w:rFonts w:eastAsia="Times New Roman" w:cs="Times New Roman"/>
          <w:szCs w:val="28"/>
          <w:lang w:eastAsia="ru-RU"/>
        </w:rPr>
      </w:pPr>
      <w:proofErr w:type="spellStart"/>
      <w:r w:rsidRPr="00A54ED3">
        <w:rPr>
          <w:rFonts w:eastAsia="Times New Roman" w:cs="Times New Roman"/>
          <w:color w:val="34BB1E"/>
          <w:szCs w:val="28"/>
          <w:lang w:eastAsia="ru-RU"/>
        </w:rPr>
        <w:t>мокар</w:t>
      </w:r>
      <w:proofErr w:type="spellEnd"/>
      <w:r w:rsidRPr="00A54ED3">
        <w:rPr>
          <w:rFonts w:eastAsia="Times New Roman" w:cs="Times New Roman"/>
          <w:color w:val="34BB1E"/>
          <w:szCs w:val="28"/>
          <w:lang w:eastAsia="ru-RU"/>
        </w:rPr>
        <w:t xml:space="preserve">: бля ну орлов говна сложного тут </w:t>
      </w:r>
      <w:proofErr w:type="spellStart"/>
      <w:r w:rsidRPr="00A54ED3">
        <w:rPr>
          <w:rFonts w:eastAsia="Times New Roman" w:cs="Times New Roman"/>
          <w:color w:val="34BB1E"/>
          <w:szCs w:val="28"/>
          <w:lang w:eastAsia="ru-RU"/>
        </w:rPr>
        <w:t>поналивал</w:t>
      </w:r>
      <w:proofErr w:type="spellEnd"/>
      <w:r w:rsidRPr="00A54ED3">
        <w:rPr>
          <w:rFonts w:eastAsia="Times New Roman" w:cs="Times New Roman"/>
          <w:color w:val="34BB1E"/>
          <w:szCs w:val="28"/>
          <w:lang w:eastAsia="ru-RU"/>
        </w:rPr>
        <w:t xml:space="preserve"> </w:t>
      </w:r>
      <w:proofErr w:type="spellStart"/>
      <w:r w:rsidRPr="00A54ED3">
        <w:rPr>
          <w:rFonts w:eastAsia="Times New Roman" w:cs="Times New Roman"/>
          <w:color w:val="34BB1E"/>
          <w:szCs w:val="28"/>
          <w:lang w:eastAsia="ru-RU"/>
        </w:rPr>
        <w:t>кншн</w:t>
      </w:r>
      <w:proofErr w:type="spellEnd"/>
      <w:r w:rsidRPr="00A54ED3">
        <w:rPr>
          <w:rFonts w:eastAsia="Times New Roman" w:cs="Times New Roman"/>
          <w:color w:val="34BB1E"/>
          <w:szCs w:val="28"/>
          <w:lang w:eastAsia="ru-RU"/>
        </w:rPr>
        <w:t xml:space="preserve">. в конце будет текст спизженный из </w:t>
      </w:r>
      <w:proofErr w:type="spellStart"/>
      <w:r w:rsidRPr="00A54ED3">
        <w:rPr>
          <w:rFonts w:eastAsia="Times New Roman" w:cs="Times New Roman"/>
          <w:color w:val="34BB1E"/>
          <w:szCs w:val="28"/>
          <w:lang w:eastAsia="ru-RU"/>
        </w:rPr>
        <w:t>интернетов</w:t>
      </w:r>
      <w:proofErr w:type="spellEnd"/>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34BB1E"/>
          <w:szCs w:val="28"/>
          <w:lang w:eastAsia="ru-RU"/>
        </w:rPr>
        <w:t>Определенно укоротить</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Итеративные коды относятся к классу кодов произведения. Кодом произведения двух исходных (базовых) помехоустойчивых кодов называется такой многомерный помехоустойчивый код, кодовыми последовательностями которого являются все двумерные таблицы со строками кода (k1) и столбцами кода (k2).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xml:space="preserve">Итеративные коды могут строиться на основе использования </w:t>
      </w:r>
      <w:proofErr w:type="spellStart"/>
      <w:r w:rsidRPr="00A54ED3">
        <w:rPr>
          <w:rFonts w:eastAsia="Times New Roman" w:cs="Times New Roman"/>
          <w:color w:val="000000"/>
          <w:szCs w:val="28"/>
          <w:lang w:eastAsia="ru-RU"/>
        </w:rPr>
        <w:t>дву</w:t>
      </w:r>
      <w:proofErr w:type="spellEnd"/>
      <w:r w:rsidRPr="00A54ED3">
        <w:rPr>
          <w:rFonts w:eastAsia="Times New Roman" w:cs="Times New Roman"/>
          <w:color w:val="000000"/>
          <w:szCs w:val="28"/>
          <w:lang w:eastAsia="ru-RU"/>
        </w:rPr>
        <w:t>-, трехмерных матриц (таблиц) и более высоких размерностей. Каждая из отдельных последовательностей информационных символов кодируется определенным линейным кодом (групповым или циклическим). Получаемый таким образом итеративный код также является линейным. </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Простейшим из итеративных кодов является</w:t>
      </w:r>
      <w:r w:rsidRPr="00A54ED3">
        <w:rPr>
          <w:rFonts w:eastAsia="Times New Roman" w:cs="Times New Roman"/>
          <w:b/>
          <w:bCs/>
          <w:color w:val="000000"/>
          <w:szCs w:val="28"/>
          <w:lang w:eastAsia="ru-RU"/>
        </w:rPr>
        <w:t xml:space="preserve"> двумерный код с проверкой на четность по строкам и столбцам</w:t>
      </w:r>
      <w:r w:rsidRPr="00A54ED3">
        <w:rPr>
          <w:rFonts w:eastAsia="Times New Roman" w:cs="Times New Roman"/>
          <w:color w:val="000000"/>
          <w:szCs w:val="28"/>
          <w:lang w:eastAsia="ru-RU"/>
        </w:rPr>
        <w:t xml:space="preserve">. </w:t>
      </w:r>
      <w:r w:rsidRPr="00A54ED3">
        <w:rPr>
          <w:rFonts w:eastAsia="Times New Roman" w:cs="Times New Roman"/>
          <w:i/>
          <w:iCs/>
          <w:color w:val="000000"/>
          <w:szCs w:val="28"/>
          <w:lang w:eastAsia="ru-RU"/>
        </w:rPr>
        <w:t xml:space="preserve">(см 18 - в общем случае, можно, например, </w:t>
      </w:r>
      <w:r w:rsidRPr="00A54ED3">
        <w:rPr>
          <w:rFonts w:eastAsia="Times New Roman" w:cs="Times New Roman"/>
          <w:i/>
          <w:iCs/>
          <w:color w:val="000000"/>
          <w:szCs w:val="28"/>
          <w:lang w:eastAsia="ru-RU"/>
        </w:rPr>
        <w:lastRenderedPageBreak/>
        <w:t>кодировать каждую строку и столбец кодом Хемминга, и будет битов четности больше 1 на строку/столбец. Просто интересные факты</w:t>
      </w:r>
      <w:r w:rsidRPr="00A54ED3">
        <w:rPr>
          <w:rFonts w:eastAsia="Times New Roman" w:cs="Times New Roman"/>
          <w:color w:val="000000"/>
          <w:szCs w:val="28"/>
          <w:lang w:eastAsia="ru-RU"/>
        </w:rPr>
        <w:t>)</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Основное достоинство рассматриваемых кодов – простота как аппаратной, так и программной реализации. Основной недостаток – сравнительно высокая избыточность. </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В упомянутой двумерной матрице кодовые слова записываются в виде таблицы. Проверочные символы вычисляются исходя из того, что строки и столбцы должны содержать четное (нечетное) число единиц. Например, при кодировании информационного слова </w:t>
      </w:r>
      <w:proofErr w:type="spellStart"/>
      <w:r w:rsidRPr="00A54ED3">
        <w:rPr>
          <w:rFonts w:eastAsia="Times New Roman" w:cs="Times New Roman"/>
          <w:color w:val="000000"/>
          <w:szCs w:val="28"/>
          <w:lang w:eastAsia="ru-RU"/>
        </w:rPr>
        <w:t>Хk</w:t>
      </w:r>
      <w:proofErr w:type="spellEnd"/>
      <w:r w:rsidRPr="00A54ED3">
        <w:rPr>
          <w:rFonts w:eastAsia="Times New Roman" w:cs="Times New Roman"/>
          <w:color w:val="000000"/>
          <w:szCs w:val="28"/>
          <w:lang w:eastAsia="ru-RU"/>
        </w:rPr>
        <w:t xml:space="preserve"> = </w:t>
      </w:r>
      <w:r w:rsidRPr="00A54ED3">
        <w:rPr>
          <w:rFonts w:eastAsia="Times New Roman" w:cs="Times New Roman"/>
          <w:b/>
          <w:bCs/>
          <w:color w:val="000000"/>
          <w:szCs w:val="28"/>
          <w:lang w:eastAsia="ru-RU"/>
        </w:rPr>
        <w:t xml:space="preserve">011101111 </w:t>
      </w:r>
      <w:r w:rsidRPr="00A54ED3">
        <w:rPr>
          <w:rFonts w:eastAsia="Times New Roman" w:cs="Times New Roman"/>
          <w:color w:val="000000"/>
          <w:szCs w:val="28"/>
          <w:lang w:eastAsia="ru-RU"/>
        </w:rPr>
        <w:t xml:space="preserve">с помощью таблицы с четностью по строкам и столбцам получим избыточные символы </w:t>
      </w:r>
      <w:proofErr w:type="spellStart"/>
      <w:r w:rsidRPr="00A54ED3">
        <w:rPr>
          <w:rFonts w:eastAsia="Times New Roman" w:cs="Times New Roman"/>
          <w:color w:val="000000"/>
          <w:szCs w:val="28"/>
          <w:lang w:eastAsia="ru-RU"/>
        </w:rPr>
        <w:t>Х</w:t>
      </w:r>
      <w:r w:rsidRPr="00A54ED3">
        <w:rPr>
          <w:rFonts w:eastAsia="Times New Roman" w:cs="Times New Roman"/>
          <w:color w:val="000000"/>
          <w:szCs w:val="28"/>
          <w:vertAlign w:val="subscript"/>
          <w:lang w:eastAsia="ru-RU"/>
        </w:rPr>
        <w:t>r</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h</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v</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hv</w:t>
      </w:r>
      <w:proofErr w:type="spellEnd"/>
      <w:r w:rsidRPr="00A54ED3">
        <w:rPr>
          <w:rFonts w:eastAsia="Times New Roman" w:cs="Times New Roman"/>
          <w:color w:val="000000"/>
          <w:szCs w:val="28"/>
          <w:lang w:eastAsia="ru-RU"/>
        </w:rPr>
        <w:t xml:space="preserve"> = 0010011, как показано на рис. 5.1 (информационные символы выделены жирным шрифтом, а проверочные – курсивом)</w:t>
      </w:r>
    </w:p>
    <w:p w:rsidR="00BF0BC9" w:rsidRPr="00A54ED3" w:rsidRDefault="00BF0BC9" w:rsidP="00AD0FD4">
      <w:pPr>
        <w:jc w:val="center"/>
        <w:rPr>
          <w:rFonts w:eastAsia="Times New Roman" w:cs="Times New Roman"/>
          <w:szCs w:val="28"/>
          <w:lang w:eastAsia="ru-RU"/>
        </w:rPr>
      </w:pPr>
      <w:r w:rsidRPr="00A54ED3">
        <w:rPr>
          <w:rFonts w:cs="Times New Roman"/>
          <w:noProof/>
          <w:szCs w:val="28"/>
          <w:bdr w:val="none" w:sz="0" w:space="0" w:color="auto" w:frame="1"/>
          <w:lang w:eastAsia="ru-RU"/>
        </w:rPr>
        <w:drawing>
          <wp:inline distT="0" distB="0" distL="0" distR="0" wp14:anchorId="51501046" wp14:editId="078D1D88">
            <wp:extent cx="3590925" cy="2143125"/>
            <wp:effectExtent l="0" t="0" r="9525" b="9525"/>
            <wp:docPr id="28" name="Рисунок 28" descr="https://lh7-rt.googleusercontent.com/docsz/AD_4nXecxBdpdhgwJ_3DWH8oqm9UIbUmZsrZ0qyeTJlzQnlrSwSPgaVXVxdV01uulY6fxyCxbQz194FfCxoz7u93Rgc-qIwVoyrtgmJ8vgFTG2ZPsCfg0V2sfvjDCLzdd9GdrsRIsYF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7-rt.googleusercontent.com/docsz/AD_4nXecxBdpdhgwJ_3DWH8oqm9UIbUmZsrZ0qyeTJlzQnlrSwSPgaVXVxdV01uulY6fxyCxbQz194FfCxoz7u93Rgc-qIwVoyrtgmJ8vgFTG2ZPsCfg0V2sfvjDCLzdd9GdrsRIsYFa?key=Pg4XWrHw-YEyVJrIAlzmzw"/>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90925" cy="2143125"/>
                    </a:xfrm>
                    <a:prstGeom prst="rect">
                      <a:avLst/>
                    </a:prstGeom>
                    <a:noFill/>
                    <a:ln>
                      <a:noFill/>
                    </a:ln>
                  </pic:spPr>
                </pic:pic>
              </a:graphicData>
            </a:graphic>
          </wp:inline>
        </w:drawing>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В соответствии с рис. 5.1 кодовое слово будет иметь следующий вид: </w:t>
      </w:r>
      <w:proofErr w:type="spellStart"/>
      <w:r w:rsidRPr="00A54ED3">
        <w:rPr>
          <w:rFonts w:eastAsia="Times New Roman" w:cs="Times New Roman"/>
          <w:color w:val="000000"/>
          <w:szCs w:val="28"/>
          <w:lang w:eastAsia="ru-RU"/>
        </w:rPr>
        <w:t>Xn</w:t>
      </w:r>
      <w:proofErr w:type="spellEnd"/>
      <w:r w:rsidRPr="00A54ED3">
        <w:rPr>
          <w:rFonts w:eastAsia="Times New Roman" w:cs="Times New Roman"/>
          <w:color w:val="000000"/>
          <w:szCs w:val="28"/>
          <w:lang w:eastAsia="ru-RU"/>
        </w:rPr>
        <w:t xml:space="preserve"> = </w:t>
      </w:r>
      <w:r w:rsidRPr="00A54ED3">
        <w:rPr>
          <w:rFonts w:eastAsia="Times New Roman" w:cs="Times New Roman"/>
          <w:b/>
          <w:bCs/>
          <w:color w:val="000000"/>
          <w:szCs w:val="28"/>
          <w:lang w:eastAsia="ru-RU"/>
        </w:rPr>
        <w:t>011101111</w:t>
      </w:r>
      <w:r w:rsidRPr="00A54ED3">
        <w:rPr>
          <w:rFonts w:eastAsia="Times New Roman" w:cs="Times New Roman"/>
          <w:color w:val="000000"/>
          <w:szCs w:val="28"/>
          <w:lang w:eastAsia="ru-RU"/>
        </w:rPr>
        <w:t>001001</w:t>
      </w:r>
      <w:r w:rsidRPr="00A54ED3">
        <w:rPr>
          <w:rFonts w:eastAsia="Times New Roman" w:cs="Times New Roman"/>
          <w:color w:val="FF0000"/>
          <w:szCs w:val="28"/>
          <w:lang w:eastAsia="ru-RU"/>
        </w:rPr>
        <w:t>1</w:t>
      </w:r>
      <w:r w:rsidRPr="00A54ED3">
        <w:rPr>
          <w:rFonts w:eastAsia="Times New Roman" w:cs="Times New Roman"/>
          <w:color w:val="000000"/>
          <w:szCs w:val="28"/>
          <w:lang w:eastAsia="ru-RU"/>
        </w:rPr>
        <w:t>. Как видно, избыточные символы (называемые также паритетами) в приведенном кодовом слове в принятом порядке (</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h</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v</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hv</w:t>
      </w:r>
      <w:proofErr w:type="spellEnd"/>
      <w:r w:rsidRPr="00A54ED3">
        <w:rPr>
          <w:rFonts w:eastAsia="Times New Roman" w:cs="Times New Roman"/>
          <w:color w:val="000000"/>
          <w:szCs w:val="28"/>
          <w:lang w:eastAsia="ru-RU"/>
        </w:rPr>
        <w:t xml:space="preserve">) записываются сверху вниз, справа налево. Возможен обратный или иной порядок. Важно только, чтобы при декодировании сообщения использовался аналогичный порядок следования паритетов. Символ </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hv</w:t>
      </w:r>
      <w:proofErr w:type="spellEnd"/>
      <w:r w:rsidRPr="00A54ED3">
        <w:rPr>
          <w:rFonts w:eastAsia="Times New Roman" w:cs="Times New Roman"/>
          <w:color w:val="000000"/>
          <w:szCs w:val="28"/>
          <w:lang w:eastAsia="ru-RU"/>
        </w:rPr>
        <w:t xml:space="preserve"> (паритет паритетов) равен сумме по модулю 2 символов информационного слова </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k</w:t>
      </w:r>
      <w:proofErr w:type="spellEnd"/>
      <w:r w:rsidRPr="00A54ED3">
        <w:rPr>
          <w:rFonts w:eastAsia="Times New Roman" w:cs="Times New Roman"/>
          <w:color w:val="000000"/>
          <w:szCs w:val="28"/>
          <w:lang w:eastAsia="ru-RU"/>
        </w:rPr>
        <w:t xml:space="preserve">, а также проверочных символов </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v</w:t>
      </w:r>
      <w:proofErr w:type="spellEnd"/>
      <w:r w:rsidRPr="00A54ED3">
        <w:rPr>
          <w:rFonts w:eastAsia="Times New Roman" w:cs="Times New Roman"/>
          <w:color w:val="000000"/>
          <w:szCs w:val="28"/>
          <w:lang w:eastAsia="ru-RU"/>
        </w:rPr>
        <w:t xml:space="preserve"> и </w:t>
      </w:r>
      <w:proofErr w:type="spellStart"/>
      <w:r w:rsidRPr="00A54ED3">
        <w:rPr>
          <w:rFonts w:eastAsia="Times New Roman" w:cs="Times New Roman"/>
          <w:color w:val="000000"/>
          <w:szCs w:val="28"/>
          <w:lang w:eastAsia="ru-RU"/>
        </w:rPr>
        <w:t>X</w:t>
      </w:r>
      <w:r w:rsidRPr="00A54ED3">
        <w:rPr>
          <w:rFonts w:eastAsia="Times New Roman" w:cs="Times New Roman"/>
          <w:color w:val="000000"/>
          <w:szCs w:val="28"/>
          <w:vertAlign w:val="subscript"/>
          <w:lang w:eastAsia="ru-RU"/>
        </w:rPr>
        <w:t>h</w:t>
      </w:r>
      <w:proofErr w:type="spellEnd"/>
      <w:r w:rsidRPr="00A54ED3">
        <w:rPr>
          <w:rFonts w:eastAsia="Times New Roman" w:cs="Times New Roman"/>
          <w:color w:val="000000"/>
          <w:szCs w:val="28"/>
          <w:lang w:eastAsia="ru-RU"/>
        </w:rPr>
        <w:t xml:space="preserve">. </w:t>
      </w:r>
      <w:r w:rsidRPr="00A54ED3">
        <w:rPr>
          <w:rFonts w:eastAsia="Times New Roman" w:cs="Times New Roman"/>
          <w:i/>
          <w:iCs/>
          <w:color w:val="FF3300"/>
          <w:szCs w:val="28"/>
          <w:lang w:eastAsia="ru-RU"/>
        </w:rPr>
        <w:t>(кол-во единиц = 9).</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Поскольку двумерная матрица формируется как комбинация двух кодов простой четности (по каждому измерению), каждый из которых характеризуется минимальным кодовым расстоянием </w:t>
      </w:r>
      <w:proofErr w:type="spellStart"/>
      <w:r w:rsidRPr="00A54ED3">
        <w:rPr>
          <w:rFonts w:eastAsia="Times New Roman" w:cs="Times New Roman"/>
          <w:color w:val="000000"/>
          <w:szCs w:val="28"/>
          <w:lang w:eastAsia="ru-RU"/>
        </w:rPr>
        <w:t>d</w:t>
      </w:r>
      <w:r w:rsidRPr="00A54ED3">
        <w:rPr>
          <w:rFonts w:eastAsia="Times New Roman" w:cs="Times New Roman"/>
          <w:color w:val="000000"/>
          <w:szCs w:val="28"/>
          <w:vertAlign w:val="subscript"/>
          <w:lang w:eastAsia="ru-RU"/>
        </w:rPr>
        <w:t>min</w:t>
      </w:r>
      <w:proofErr w:type="spellEnd"/>
      <w:r w:rsidRPr="00A54ED3">
        <w:rPr>
          <w:rFonts w:eastAsia="Times New Roman" w:cs="Times New Roman"/>
          <w:color w:val="000000"/>
          <w:szCs w:val="28"/>
          <w:lang w:eastAsia="ru-RU"/>
        </w:rPr>
        <w:t xml:space="preserve"> = 2, то полученный итеративный код (r = k</w:t>
      </w:r>
      <w:r w:rsidRPr="00A54ED3">
        <w:rPr>
          <w:rFonts w:eastAsia="Times New Roman" w:cs="Times New Roman"/>
          <w:color w:val="000000"/>
          <w:szCs w:val="28"/>
          <w:vertAlign w:val="subscript"/>
          <w:lang w:eastAsia="ru-RU"/>
        </w:rPr>
        <w:t>1</w:t>
      </w:r>
      <w:r w:rsidRPr="00A54ED3">
        <w:rPr>
          <w:rFonts w:eastAsia="Times New Roman" w:cs="Times New Roman"/>
          <w:color w:val="000000"/>
          <w:szCs w:val="28"/>
          <w:lang w:eastAsia="ru-RU"/>
        </w:rPr>
        <w:t xml:space="preserve"> + k</w:t>
      </w:r>
      <w:r w:rsidRPr="00A54ED3">
        <w:rPr>
          <w:rFonts w:eastAsia="Times New Roman" w:cs="Times New Roman"/>
          <w:color w:val="000000"/>
          <w:szCs w:val="28"/>
          <w:vertAlign w:val="subscript"/>
          <w:lang w:eastAsia="ru-RU"/>
        </w:rPr>
        <w:t>2</w:t>
      </w:r>
      <w:r w:rsidRPr="00A54ED3">
        <w:rPr>
          <w:rFonts w:eastAsia="Times New Roman" w:cs="Times New Roman"/>
          <w:color w:val="000000"/>
          <w:szCs w:val="28"/>
          <w:lang w:eastAsia="ru-RU"/>
        </w:rPr>
        <w:t xml:space="preserve">) будет характеризоваться минимальным кодовым расстоянием, равным произведению </w:t>
      </w:r>
      <w:proofErr w:type="spellStart"/>
      <w:r w:rsidRPr="00A54ED3">
        <w:rPr>
          <w:rFonts w:eastAsia="Times New Roman" w:cs="Times New Roman"/>
          <w:color w:val="000000"/>
          <w:szCs w:val="28"/>
          <w:lang w:eastAsia="ru-RU"/>
        </w:rPr>
        <w:t>d</w:t>
      </w:r>
      <w:r w:rsidRPr="00A54ED3">
        <w:rPr>
          <w:rFonts w:eastAsia="Times New Roman" w:cs="Times New Roman"/>
          <w:color w:val="000000"/>
          <w:szCs w:val="28"/>
          <w:vertAlign w:val="subscript"/>
          <w:lang w:eastAsia="ru-RU"/>
        </w:rPr>
        <w:t>min</w:t>
      </w:r>
      <w:proofErr w:type="spellEnd"/>
      <w:r w:rsidRPr="00A54ED3">
        <w:rPr>
          <w:rFonts w:eastAsia="Times New Roman" w:cs="Times New Roman"/>
          <w:color w:val="000000"/>
          <w:szCs w:val="28"/>
          <w:lang w:eastAsia="ru-RU"/>
        </w:rPr>
        <w:t xml:space="preserve"> по строкам и по столбцам, т. е. 4. </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Использование символа </w:t>
      </w:r>
      <w:proofErr w:type="spellStart"/>
      <w:r w:rsidRPr="00A54ED3">
        <w:rPr>
          <w:rFonts w:eastAsia="Times New Roman" w:cs="Times New Roman"/>
          <w:color w:val="000000"/>
          <w:szCs w:val="28"/>
          <w:lang w:eastAsia="ru-RU"/>
        </w:rPr>
        <w:t>Xhv</w:t>
      </w:r>
      <w:proofErr w:type="spellEnd"/>
      <w:r w:rsidRPr="00A54ED3">
        <w:rPr>
          <w:rFonts w:eastAsia="Times New Roman" w:cs="Times New Roman"/>
          <w:color w:val="000000"/>
          <w:szCs w:val="28"/>
          <w:lang w:eastAsia="ru-RU"/>
        </w:rPr>
        <w:t xml:space="preserve"> обеспечивает минимальное кодовое расстояние такого итеративного кода </w:t>
      </w:r>
      <w:proofErr w:type="spellStart"/>
      <w:r w:rsidRPr="00A54ED3">
        <w:rPr>
          <w:rFonts w:eastAsia="Times New Roman" w:cs="Times New Roman"/>
          <w:color w:val="000000"/>
          <w:szCs w:val="28"/>
          <w:lang w:eastAsia="ru-RU"/>
        </w:rPr>
        <w:t>dmin</w:t>
      </w:r>
      <w:proofErr w:type="spellEnd"/>
      <w:r w:rsidRPr="00A54ED3">
        <w:rPr>
          <w:rFonts w:eastAsia="Times New Roman" w:cs="Times New Roman"/>
          <w:color w:val="000000"/>
          <w:szCs w:val="28"/>
          <w:lang w:eastAsia="ru-RU"/>
        </w:rPr>
        <w:t xml:space="preserve"> (r = k</w:t>
      </w:r>
      <w:r w:rsidRPr="00A54ED3">
        <w:rPr>
          <w:rFonts w:eastAsia="Times New Roman" w:cs="Times New Roman"/>
          <w:color w:val="000000"/>
          <w:szCs w:val="28"/>
          <w:vertAlign w:val="subscript"/>
          <w:lang w:eastAsia="ru-RU"/>
        </w:rPr>
        <w:t>1</w:t>
      </w:r>
      <w:r w:rsidRPr="00A54ED3">
        <w:rPr>
          <w:rFonts w:eastAsia="Times New Roman" w:cs="Times New Roman"/>
          <w:color w:val="000000"/>
          <w:szCs w:val="28"/>
          <w:lang w:eastAsia="ru-RU"/>
        </w:rPr>
        <w:t xml:space="preserve"> + k</w:t>
      </w:r>
      <w:r w:rsidRPr="00A54ED3">
        <w:rPr>
          <w:rFonts w:eastAsia="Times New Roman" w:cs="Times New Roman"/>
          <w:color w:val="000000"/>
          <w:szCs w:val="28"/>
          <w:vertAlign w:val="subscript"/>
          <w:lang w:eastAsia="ru-RU"/>
        </w:rPr>
        <w:t>2</w:t>
      </w:r>
      <w:r w:rsidRPr="00A54ED3">
        <w:rPr>
          <w:rFonts w:eastAsia="Times New Roman" w:cs="Times New Roman"/>
          <w:color w:val="000000"/>
          <w:szCs w:val="28"/>
          <w:lang w:eastAsia="ru-RU"/>
        </w:rPr>
        <w:t xml:space="preserve"> + 1) на единицу больше. В этом легко обнаруживается сходство кода с кодом Хемминга при </w:t>
      </w:r>
      <w:proofErr w:type="spellStart"/>
      <w:r w:rsidRPr="00A54ED3">
        <w:rPr>
          <w:rFonts w:eastAsia="Times New Roman" w:cs="Times New Roman"/>
          <w:color w:val="000000"/>
          <w:szCs w:val="28"/>
          <w:lang w:eastAsia="ru-RU"/>
        </w:rPr>
        <w:t>d</w:t>
      </w:r>
      <w:r w:rsidRPr="00A54ED3">
        <w:rPr>
          <w:rFonts w:eastAsia="Times New Roman" w:cs="Times New Roman"/>
          <w:color w:val="000000"/>
          <w:szCs w:val="28"/>
          <w:vertAlign w:val="subscript"/>
          <w:lang w:eastAsia="ru-RU"/>
        </w:rPr>
        <w:t>min</w:t>
      </w:r>
      <w:proofErr w:type="spellEnd"/>
      <w:r w:rsidRPr="00A54ED3">
        <w:rPr>
          <w:rFonts w:eastAsia="Times New Roman" w:cs="Times New Roman"/>
          <w:color w:val="000000"/>
          <w:szCs w:val="28"/>
          <w:lang w:eastAsia="ru-RU"/>
        </w:rPr>
        <w:t xml:space="preserve"> = 4. </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Нетрудно также представить процесс вычисления проверочных символов кодового слова для примера на рис. 5.1 с помощью проверочной матрицы Хемминга и соотношения (4.4). Для указанного примера проверочная матрица кода с </w:t>
      </w:r>
      <w:proofErr w:type="spellStart"/>
      <w:r w:rsidRPr="00A54ED3">
        <w:rPr>
          <w:rFonts w:eastAsia="Times New Roman" w:cs="Times New Roman"/>
          <w:color w:val="000000"/>
          <w:szCs w:val="28"/>
          <w:lang w:eastAsia="ru-RU"/>
        </w:rPr>
        <w:t>d</w:t>
      </w:r>
      <w:r w:rsidRPr="00A54ED3">
        <w:rPr>
          <w:rFonts w:eastAsia="Times New Roman" w:cs="Times New Roman"/>
          <w:color w:val="000000"/>
          <w:szCs w:val="28"/>
          <w:vertAlign w:val="subscript"/>
          <w:lang w:eastAsia="ru-RU"/>
        </w:rPr>
        <w:t>min</w:t>
      </w:r>
      <w:proofErr w:type="spellEnd"/>
      <w:r w:rsidRPr="00A54ED3">
        <w:rPr>
          <w:rFonts w:eastAsia="Times New Roman" w:cs="Times New Roman"/>
          <w:color w:val="000000"/>
          <w:szCs w:val="28"/>
          <w:lang w:eastAsia="ru-RU"/>
        </w:rPr>
        <w:t xml:space="preserve"> = 3 выглядит так:</w:t>
      </w:r>
    </w:p>
    <w:p w:rsidR="00BF0BC9" w:rsidRPr="00A54ED3" w:rsidRDefault="00BF0BC9" w:rsidP="00AD0FD4">
      <w:pPr>
        <w:jc w:val="center"/>
        <w:rPr>
          <w:rFonts w:eastAsia="Times New Roman" w:cs="Times New Roman"/>
          <w:szCs w:val="28"/>
          <w:lang w:eastAsia="ru-RU"/>
        </w:rPr>
      </w:pPr>
      <w:r w:rsidRPr="00A54ED3">
        <w:rPr>
          <w:rFonts w:cs="Times New Roman"/>
          <w:noProof/>
          <w:szCs w:val="28"/>
          <w:bdr w:val="none" w:sz="0" w:space="0" w:color="auto" w:frame="1"/>
          <w:lang w:eastAsia="ru-RU"/>
        </w:rPr>
        <w:lastRenderedPageBreak/>
        <w:drawing>
          <wp:inline distT="0" distB="0" distL="0" distR="0" wp14:anchorId="4BB2A48D" wp14:editId="1F5F8D44">
            <wp:extent cx="4371975" cy="1857375"/>
            <wp:effectExtent l="0" t="0" r="9525" b="9525"/>
            <wp:docPr id="27" name="Рисунок 27" descr="https://lh7-rt.googleusercontent.com/docsz/AD_4nXdZu6lPIE66D0z9iOn639U6JPKoLfCIHWrTvpFeM7TH5mXYJAR6X18XO4tKeEB1vQiGVtUfKDXaQetjNOI_ny5tPVG6-QDS0aOdeZYcnQAYM935gdEMV7ia9oGrPWF7Gqm2jv2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7-rt.googleusercontent.com/docsz/AD_4nXdZu6lPIE66D0z9iOn639U6JPKoLfCIHWrTvpFeM7TH5mXYJAR6X18XO4tKeEB1vQiGVtUfKDXaQetjNOI_ny5tPVG6-QDS0aOdeZYcnQAYM935gdEMV7ia9oGrPWF7Gqm2jv2g?key=Pg4XWrHw-YEyVJrIAlzmzw"/>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71975" cy="1857375"/>
                    </a:xfrm>
                    <a:prstGeom prst="rect">
                      <a:avLst/>
                    </a:prstGeom>
                    <a:noFill/>
                    <a:ln>
                      <a:noFill/>
                    </a:ln>
                  </pic:spPr>
                </pic:pic>
              </a:graphicData>
            </a:graphic>
          </wp:inline>
        </w:drawing>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Передачу символов кода обычно осуществляют последовательно символ за символом, от одной строки к другой, либо параллельно целыми строками.</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Как показано на рис. 5.1, проверочный символ есть свертка по модулю 2 информационных символов, записанных в соответствующие строку или столбец матрицы.</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Декодирование начинают сразу, не ожидая поступления всего блока информации. Проверка соответствия избыточных символов полученного слова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r</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h</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v</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hv</w:t>
      </w:r>
      <w:proofErr w:type="spellEnd"/>
      <w:r w:rsidRPr="00A54ED3">
        <w:rPr>
          <w:rFonts w:eastAsia="Times New Roman" w:cs="Times New Roman"/>
          <w:color w:val="000000"/>
          <w:szCs w:val="28"/>
          <w:lang w:eastAsia="ru-RU"/>
        </w:rPr>
        <w:t xml:space="preserve"> либо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r</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h</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v</w:t>
      </w:r>
      <w:proofErr w:type="spellEnd"/>
      <w:r w:rsidRPr="00A54ED3">
        <w:rPr>
          <w:rFonts w:eastAsia="Times New Roman" w:cs="Times New Roman"/>
          <w:color w:val="000000"/>
          <w:szCs w:val="28"/>
          <w:lang w:eastAsia="ru-RU"/>
        </w:rPr>
        <w:t>) при декодировании позволяет обнаружить любое нечетное число искаженных символов, расположенных в одной строке или в одном столбце. Формально такое декодирование осуществляется сравнением принятых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h</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v</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hv</w:t>
      </w:r>
      <w:proofErr w:type="spellEnd"/>
      <w:r w:rsidRPr="00A54ED3">
        <w:rPr>
          <w:rFonts w:eastAsia="Times New Roman" w:cs="Times New Roman"/>
          <w:color w:val="000000"/>
          <w:szCs w:val="28"/>
          <w:lang w:eastAsia="ru-RU"/>
        </w:rPr>
        <w:t>) и вновь вычисленных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h</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v</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Y’</w:t>
      </w:r>
      <w:r w:rsidRPr="00A54ED3">
        <w:rPr>
          <w:rFonts w:eastAsia="Times New Roman" w:cs="Times New Roman"/>
          <w:color w:val="000000"/>
          <w:szCs w:val="28"/>
          <w:vertAlign w:val="subscript"/>
          <w:lang w:eastAsia="ru-RU"/>
        </w:rPr>
        <w:t>hv</w:t>
      </w:r>
      <w:proofErr w:type="spellEnd"/>
      <w:r w:rsidRPr="00A54ED3">
        <w:rPr>
          <w:rFonts w:eastAsia="Times New Roman" w:cs="Times New Roman"/>
          <w:color w:val="000000"/>
          <w:szCs w:val="28"/>
          <w:lang w:eastAsia="ru-RU"/>
        </w:rPr>
        <w:t>) для полученного слова паритетов. В упрощенной форме это показано на рис. 5.2. Определение местоположения одиночной ошибки по строке указывает на наличие ошибки в этой строке матрицы, а проверка по столбцу – конкретный символ (рис. 5.2, а).</w:t>
      </w:r>
    </w:p>
    <w:p w:rsidR="00BF0BC9" w:rsidRPr="00A54ED3" w:rsidRDefault="00BF0BC9" w:rsidP="00AD0FD4">
      <w:pPr>
        <w:jc w:val="center"/>
        <w:rPr>
          <w:rFonts w:eastAsia="Times New Roman" w:cs="Times New Roman"/>
          <w:szCs w:val="28"/>
          <w:lang w:eastAsia="ru-RU"/>
        </w:rPr>
      </w:pPr>
      <w:r w:rsidRPr="00A54ED3">
        <w:rPr>
          <w:rFonts w:cs="Times New Roman"/>
          <w:noProof/>
          <w:szCs w:val="28"/>
          <w:bdr w:val="none" w:sz="0" w:space="0" w:color="auto" w:frame="1"/>
          <w:lang w:eastAsia="ru-RU"/>
        </w:rPr>
        <w:drawing>
          <wp:inline distT="0" distB="0" distL="0" distR="0" wp14:anchorId="2FBB2D97" wp14:editId="3AD0C310">
            <wp:extent cx="4657725" cy="4143375"/>
            <wp:effectExtent l="0" t="0" r="9525" b="9525"/>
            <wp:docPr id="26" name="Рисунок 26" descr="https://lh7-rt.googleusercontent.com/docsz/AD_4nXc1zRbqfOzszp93lcD_CwXUoF5ztjP0Ho40A6NDtI7DM3wrG-__DsqTHwSoKufmfyEL5OzWHo4c2fuabyHS7uyY61Jl3kTN-6AuZ6UZSrku9-HX1CHxvJNTQbHoxY099UMeyh2Dn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7-rt.googleusercontent.com/docsz/AD_4nXc1zRbqfOzszp93lcD_CwXUoF5ztjP0Ho40A6NDtI7DM3wrG-__DsqTHwSoKufmfyEL5OzWHo4c2fuabyHS7uyY61Jl3kTN-6AuZ6UZSrku9-HX1CHxvJNTQbHoxY099UMeyh2DnQ?key=Pg4XWrHw-YEyVJrIAlzmzw"/>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57725" cy="4143375"/>
                    </a:xfrm>
                    <a:prstGeom prst="rect">
                      <a:avLst/>
                    </a:prstGeom>
                    <a:noFill/>
                    <a:ln>
                      <a:noFill/>
                    </a:ln>
                  </pic:spPr>
                </pic:pic>
              </a:graphicData>
            </a:graphic>
          </wp:inline>
        </w:drawing>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 xml:space="preserve">Однако этим кодом не могут быть установлены местоположения многократных ошибок, имеющих четное число искаженных символов как по строкам, так и по столбцам (рис. 5.2, б, в). Простейшая </w:t>
      </w:r>
      <w:proofErr w:type="spellStart"/>
      <w:r w:rsidRPr="00A54ED3">
        <w:rPr>
          <w:rFonts w:eastAsia="Times New Roman" w:cs="Times New Roman"/>
          <w:color w:val="000000"/>
          <w:szCs w:val="28"/>
          <w:lang w:eastAsia="ru-RU"/>
        </w:rPr>
        <w:t>необнаруживаемая</w:t>
      </w:r>
      <w:proofErr w:type="spellEnd"/>
      <w:r w:rsidRPr="00A54ED3">
        <w:rPr>
          <w:rFonts w:eastAsia="Times New Roman" w:cs="Times New Roman"/>
          <w:color w:val="000000"/>
          <w:szCs w:val="28"/>
          <w:lang w:eastAsia="ru-RU"/>
        </w:rPr>
        <w:t xml:space="preserve"> ошибка содержит четыре искаженных символа, расположенных в вершинах прямоугольника или квадрата (рис. </w:t>
      </w:r>
      <w:r w:rsidRPr="00A54ED3">
        <w:rPr>
          <w:rFonts w:eastAsia="Times New Roman" w:cs="Times New Roman"/>
          <w:color w:val="000000"/>
          <w:szCs w:val="28"/>
          <w:lang w:eastAsia="ru-RU"/>
        </w:rPr>
        <w:lastRenderedPageBreak/>
        <w:t>5.2, г). Это происходит из-за того, что четность (паритет) по строкам и по столбцам матрицы не нарушается.</w:t>
      </w:r>
    </w:p>
    <w:p w:rsidR="00BF0BC9" w:rsidRPr="00A54ED3" w:rsidRDefault="00BF0BC9" w:rsidP="00AD0FD4">
      <w:pPr>
        <w:jc w:val="left"/>
        <w:rPr>
          <w:rFonts w:eastAsia="Times New Roman" w:cs="Times New Roman"/>
          <w:szCs w:val="28"/>
          <w:lang w:eastAsia="ru-RU"/>
        </w:rPr>
      </w:pPr>
    </w:p>
    <w:p w:rsidR="00BF0BC9" w:rsidRPr="00A54ED3" w:rsidRDefault="00BF0BC9" w:rsidP="00AD0FD4">
      <w:pPr>
        <w:rPr>
          <w:rFonts w:eastAsia="Times New Roman" w:cs="Times New Roman"/>
          <w:szCs w:val="28"/>
          <w:lang w:eastAsia="ru-RU"/>
        </w:rPr>
      </w:pPr>
      <w:r w:rsidRPr="00A54ED3">
        <w:rPr>
          <w:rFonts w:eastAsia="Times New Roman" w:cs="Times New Roman"/>
          <w:b/>
          <w:bCs/>
          <w:color w:val="000000"/>
          <w:szCs w:val="28"/>
          <w:lang w:eastAsia="ru-RU"/>
        </w:rPr>
        <w:t xml:space="preserve">из </w:t>
      </w:r>
      <w:proofErr w:type="spellStart"/>
      <w:r w:rsidRPr="00A54ED3">
        <w:rPr>
          <w:rFonts w:eastAsia="Times New Roman" w:cs="Times New Roman"/>
          <w:b/>
          <w:bCs/>
          <w:color w:val="000000"/>
          <w:szCs w:val="28"/>
          <w:lang w:eastAsia="ru-RU"/>
        </w:rPr>
        <w:t>интернетов</w:t>
      </w:r>
      <w:proofErr w:type="spellEnd"/>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Итеративные коды широко применяются в системах передачи данных из-за простоты реализации. Код получают путем представления последовательности информационных символов в виде двумерного массива. Затем каждая строка массива и каждый столбец кодируются некоторым кодом, причем необязательно одним и тем же.</w:t>
      </w:r>
    </w:p>
    <w:tbl>
      <w:tblPr>
        <w:tblW w:w="0" w:type="auto"/>
        <w:tblCellMar>
          <w:top w:w="15" w:type="dxa"/>
          <w:left w:w="15" w:type="dxa"/>
          <w:bottom w:w="15" w:type="dxa"/>
          <w:right w:w="15" w:type="dxa"/>
        </w:tblCellMar>
        <w:tblLook w:val="04A0" w:firstRow="1" w:lastRow="0" w:firstColumn="1" w:lastColumn="0" w:noHBand="0" w:noVBand="1"/>
      </w:tblPr>
      <w:tblGrid>
        <w:gridCol w:w="4494"/>
        <w:gridCol w:w="4338"/>
      </w:tblGrid>
      <w:tr w:rsidR="00BF0BC9" w:rsidRPr="00A54ED3" w:rsidTr="00BF0BC9">
        <w:trPr>
          <w:trHeight w:val="12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BF0BC9" w:rsidRPr="00A54ED3" w:rsidRDefault="00BF0BC9" w:rsidP="00AD0FD4">
            <w:pPr>
              <w:jc w:val="center"/>
              <w:rPr>
                <w:rFonts w:eastAsia="Times New Roman" w:cs="Times New Roman"/>
                <w:szCs w:val="28"/>
                <w:lang w:eastAsia="ru-RU"/>
              </w:rPr>
            </w:pPr>
            <w:r w:rsidRPr="00A54ED3">
              <w:rPr>
                <w:rFonts w:eastAsia="Times New Roman" w:cs="Times New Roman"/>
                <w:color w:val="000000"/>
                <w:szCs w:val="28"/>
                <w:lang w:eastAsia="ru-RU"/>
              </w:rPr>
              <w:t>Информационные символы</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BF0BC9" w:rsidRPr="00A54ED3" w:rsidRDefault="00BF0BC9" w:rsidP="00AD0FD4">
            <w:pPr>
              <w:jc w:val="center"/>
              <w:rPr>
                <w:rFonts w:eastAsia="Times New Roman" w:cs="Times New Roman"/>
                <w:szCs w:val="28"/>
                <w:lang w:eastAsia="ru-RU"/>
              </w:rPr>
            </w:pPr>
            <w:r w:rsidRPr="00A54ED3">
              <w:rPr>
                <w:rFonts w:eastAsia="Times New Roman" w:cs="Times New Roman"/>
                <w:color w:val="000000"/>
                <w:szCs w:val="28"/>
                <w:lang w:eastAsia="ru-RU"/>
              </w:rPr>
              <w:t>Проверочные символы по строкам</w:t>
            </w:r>
          </w:p>
        </w:tc>
      </w:tr>
      <w:tr w:rsidR="00BF0BC9" w:rsidRPr="00A54ED3" w:rsidTr="00BF0BC9">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BF0BC9" w:rsidRPr="00A54ED3" w:rsidRDefault="00BF0BC9" w:rsidP="00AD0FD4">
            <w:pPr>
              <w:jc w:val="center"/>
              <w:rPr>
                <w:rFonts w:eastAsia="Times New Roman" w:cs="Times New Roman"/>
                <w:szCs w:val="28"/>
                <w:lang w:eastAsia="ru-RU"/>
              </w:rPr>
            </w:pPr>
            <w:r w:rsidRPr="00A54ED3">
              <w:rPr>
                <w:rFonts w:eastAsia="Times New Roman" w:cs="Times New Roman"/>
                <w:color w:val="000000"/>
                <w:szCs w:val="28"/>
                <w:lang w:eastAsia="ru-RU"/>
              </w:rPr>
              <w:t>Проверочные символы по столбцам</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BF0BC9" w:rsidRPr="00A54ED3" w:rsidRDefault="00BF0BC9" w:rsidP="00AD0FD4">
            <w:pPr>
              <w:jc w:val="center"/>
              <w:rPr>
                <w:rFonts w:eastAsia="Times New Roman" w:cs="Times New Roman"/>
                <w:szCs w:val="28"/>
                <w:lang w:eastAsia="ru-RU"/>
              </w:rPr>
            </w:pPr>
            <w:r w:rsidRPr="00A54ED3">
              <w:rPr>
                <w:rFonts w:eastAsia="Times New Roman" w:cs="Times New Roman"/>
                <w:color w:val="000000"/>
                <w:szCs w:val="28"/>
                <w:lang w:eastAsia="ru-RU"/>
              </w:rPr>
              <w:t>Проверка проверок</w:t>
            </w:r>
          </w:p>
        </w:tc>
      </w:tr>
    </w:tbl>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t>Кодовое</w:t>
      </w:r>
      <w:r w:rsidRPr="00A54ED3">
        <w:rPr>
          <w:rFonts w:eastAsia="Times New Roman" w:cs="Times New Roman"/>
          <w:color w:val="000000"/>
          <w:szCs w:val="28"/>
          <w:lang w:eastAsia="ru-RU"/>
        </w:rPr>
        <w:t xml:space="preserve"> </w:t>
      </w:r>
      <w:r w:rsidRPr="00A54ED3">
        <w:rPr>
          <w:rFonts w:eastAsia="Times New Roman" w:cs="Times New Roman"/>
          <w:b/>
          <w:bCs/>
          <w:color w:val="000000"/>
          <w:szCs w:val="28"/>
          <w:lang w:eastAsia="ru-RU"/>
        </w:rPr>
        <w:t>расстояние</w:t>
      </w:r>
      <w:r w:rsidRPr="00A54ED3">
        <w:rPr>
          <w:rFonts w:eastAsia="Times New Roman" w:cs="Times New Roman"/>
          <w:color w:val="000000"/>
          <w:szCs w:val="28"/>
          <w:lang w:eastAsia="ru-RU"/>
        </w:rPr>
        <w:t xml:space="preserve"> </w:t>
      </w:r>
      <w:proofErr w:type="spellStart"/>
      <w:r w:rsidRPr="00A54ED3">
        <w:rPr>
          <w:rFonts w:eastAsia="Times New Roman" w:cs="Times New Roman"/>
          <w:b/>
          <w:bCs/>
          <w:color w:val="000000"/>
          <w:szCs w:val="28"/>
          <w:lang w:eastAsia="ru-RU"/>
        </w:rPr>
        <w:t>d</w:t>
      </w:r>
      <w:r w:rsidRPr="00A54ED3">
        <w:rPr>
          <w:rFonts w:eastAsia="Times New Roman" w:cs="Times New Roman"/>
          <w:b/>
          <w:bCs/>
          <w:color w:val="000000"/>
          <w:szCs w:val="28"/>
          <w:vertAlign w:val="subscript"/>
          <w:lang w:eastAsia="ru-RU"/>
        </w:rPr>
        <w:t>min</w:t>
      </w:r>
      <w:proofErr w:type="spellEnd"/>
      <w:r w:rsidRPr="00A54ED3">
        <w:rPr>
          <w:rFonts w:eastAsia="Times New Roman" w:cs="Times New Roman"/>
          <w:b/>
          <w:bCs/>
          <w:color w:val="000000"/>
          <w:szCs w:val="28"/>
          <w:lang w:eastAsia="ru-RU"/>
        </w:rPr>
        <w:t xml:space="preserve"> </w:t>
      </w:r>
      <w:r w:rsidRPr="00A54ED3">
        <w:rPr>
          <w:rFonts w:eastAsia="Times New Roman" w:cs="Times New Roman"/>
          <w:color w:val="000000"/>
          <w:szCs w:val="28"/>
          <w:lang w:eastAsia="ru-RU"/>
        </w:rPr>
        <w:t>такого кода равно произведению кодовых расстояний используемых итерируемых кодов.</w:t>
      </w:r>
    </w:p>
    <w:p w:rsidR="00BF0BC9" w:rsidRPr="00A54ED3" w:rsidRDefault="00BF0BC9"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Рассмотрим итеративный код с проверкой на четность по каждой строке и каждому столбцу. Кодовые комбинации информационных символов представлены в коде ASCII.</w:t>
      </w:r>
    </w:p>
    <w:tbl>
      <w:tblPr>
        <w:tblW w:w="0" w:type="auto"/>
        <w:tblCellMar>
          <w:top w:w="15" w:type="dxa"/>
          <w:left w:w="15" w:type="dxa"/>
          <w:bottom w:w="15" w:type="dxa"/>
          <w:right w:w="15" w:type="dxa"/>
        </w:tblCellMar>
        <w:tblLook w:val="04A0" w:firstRow="1" w:lastRow="0" w:firstColumn="1" w:lastColumn="0" w:noHBand="0" w:noVBand="1"/>
      </w:tblPr>
      <w:tblGrid>
        <w:gridCol w:w="1180"/>
        <w:gridCol w:w="340"/>
      </w:tblGrid>
      <w:tr w:rsidR="00BF0BC9" w:rsidRPr="00A54ED3" w:rsidTr="00BF0BC9">
        <w:trPr>
          <w:trHeight w:val="180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1001010</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0111010</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11</w:t>
            </w:r>
            <w:r w:rsidRPr="00A54ED3">
              <w:rPr>
                <w:rFonts w:eastAsia="Times New Roman" w:cs="Times New Roman"/>
                <w:b/>
                <w:bCs/>
                <w:color w:val="000000"/>
                <w:szCs w:val="28"/>
                <w:lang w:eastAsia="ru-RU"/>
              </w:rPr>
              <w:t>1</w:t>
            </w:r>
            <w:r w:rsidRPr="00A54ED3">
              <w:rPr>
                <w:rFonts w:eastAsia="Times New Roman" w:cs="Times New Roman"/>
                <w:color w:val="000000"/>
                <w:szCs w:val="28"/>
                <w:lang w:eastAsia="ru-RU"/>
              </w:rPr>
              <w:t>00</w:t>
            </w:r>
            <w:r w:rsidRPr="00A54ED3">
              <w:rPr>
                <w:rFonts w:eastAsia="Times New Roman" w:cs="Times New Roman"/>
                <w:b/>
                <w:bCs/>
                <w:color w:val="000000"/>
                <w:szCs w:val="28"/>
                <w:lang w:eastAsia="ru-RU"/>
              </w:rPr>
              <w:t>0</w:t>
            </w:r>
            <w:r w:rsidRPr="00A54ED3">
              <w:rPr>
                <w:rFonts w:eastAsia="Times New Roman" w:cs="Times New Roman"/>
                <w:color w:val="000000"/>
                <w:szCs w:val="28"/>
                <w:lang w:eastAsia="ru-RU"/>
              </w:rPr>
              <w:t>1</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1000111</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00</w:t>
            </w:r>
            <w:r w:rsidRPr="00A54ED3">
              <w:rPr>
                <w:rFonts w:eastAsia="Times New Roman" w:cs="Times New Roman"/>
                <w:b/>
                <w:bCs/>
                <w:color w:val="000000"/>
                <w:szCs w:val="28"/>
                <w:lang w:eastAsia="ru-RU"/>
              </w:rPr>
              <w:t>1</w:t>
            </w:r>
            <w:r w:rsidRPr="00A54ED3">
              <w:rPr>
                <w:rFonts w:eastAsia="Times New Roman" w:cs="Times New Roman"/>
                <w:color w:val="000000"/>
                <w:szCs w:val="28"/>
                <w:lang w:eastAsia="ru-RU"/>
              </w:rPr>
              <w:t>10</w:t>
            </w:r>
            <w:r w:rsidRPr="00A54ED3">
              <w:rPr>
                <w:rFonts w:eastAsia="Times New Roman" w:cs="Times New Roman"/>
                <w:b/>
                <w:bCs/>
                <w:color w:val="000000"/>
                <w:szCs w:val="28"/>
                <w:lang w:eastAsia="ru-RU"/>
              </w:rPr>
              <w:t>0</w:t>
            </w:r>
            <w:r w:rsidRPr="00A54ED3">
              <w:rPr>
                <w:rFonts w:eastAsia="Times New Roman" w:cs="Times New Roman"/>
                <w:color w:val="000000"/>
                <w:szCs w:val="28"/>
                <w:lang w:eastAsia="ru-RU"/>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1</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0</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0</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0</w:t>
            </w:r>
          </w:p>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1</w:t>
            </w:r>
          </w:p>
        </w:tc>
      </w:tr>
      <w:tr w:rsidR="00BF0BC9" w:rsidRPr="00A54ED3" w:rsidTr="00BF0BC9">
        <w:trPr>
          <w:trHeight w:val="69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1011111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BF0BC9" w:rsidRPr="00A54ED3" w:rsidRDefault="00BF0BC9" w:rsidP="00AD0FD4">
            <w:pPr>
              <w:rPr>
                <w:rFonts w:eastAsia="Times New Roman" w:cs="Times New Roman"/>
                <w:szCs w:val="28"/>
                <w:lang w:eastAsia="ru-RU"/>
              </w:rPr>
            </w:pPr>
            <w:r w:rsidRPr="00A54ED3">
              <w:rPr>
                <w:rFonts w:eastAsia="Times New Roman" w:cs="Times New Roman"/>
                <w:color w:val="000000"/>
                <w:szCs w:val="28"/>
                <w:lang w:eastAsia="ru-RU"/>
              </w:rPr>
              <w:t>0</w:t>
            </w:r>
          </w:p>
        </w:tc>
      </w:tr>
    </w:tbl>
    <w:p w:rsidR="00BF0BC9" w:rsidRPr="00A54ED3" w:rsidRDefault="00BF0BC9" w:rsidP="00AD0FD4">
      <w:pPr>
        <w:rPr>
          <w:rFonts w:cs="Times New Roman"/>
          <w:szCs w:val="28"/>
          <w:lang w:bidi="en-US"/>
        </w:rPr>
      </w:pPr>
      <w:r w:rsidRPr="00A54ED3">
        <w:rPr>
          <w:rFonts w:eastAsia="Times New Roman" w:cs="Times New Roman"/>
          <w:color w:val="000000"/>
          <w:szCs w:val="28"/>
          <w:lang w:eastAsia="ru-RU"/>
        </w:rPr>
        <w:t xml:space="preserve">Код с проверкой на четность имеет кодовое расстояние </w:t>
      </w:r>
      <w:proofErr w:type="spellStart"/>
      <w:r w:rsidRPr="00A54ED3">
        <w:rPr>
          <w:rFonts w:eastAsia="Times New Roman" w:cs="Times New Roman"/>
          <w:color w:val="000000"/>
          <w:szCs w:val="28"/>
          <w:lang w:eastAsia="ru-RU"/>
        </w:rPr>
        <w:t>d</w:t>
      </w:r>
      <w:r w:rsidRPr="00A54ED3">
        <w:rPr>
          <w:rFonts w:eastAsia="Times New Roman" w:cs="Times New Roman"/>
          <w:color w:val="000000"/>
          <w:szCs w:val="28"/>
          <w:vertAlign w:val="subscript"/>
          <w:lang w:eastAsia="ru-RU"/>
        </w:rPr>
        <w:t>min</w:t>
      </w:r>
      <w:proofErr w:type="spellEnd"/>
      <w:r w:rsidRPr="00A54ED3">
        <w:rPr>
          <w:rFonts w:eastAsia="Times New Roman" w:cs="Times New Roman"/>
          <w:color w:val="000000"/>
          <w:szCs w:val="28"/>
          <w:lang w:eastAsia="ru-RU"/>
        </w:rPr>
        <w:t xml:space="preserve">=2 , соответственно для итеративного кода </w:t>
      </w:r>
      <w:proofErr w:type="spellStart"/>
      <w:r w:rsidRPr="00A54ED3">
        <w:rPr>
          <w:rFonts w:eastAsia="Times New Roman" w:cs="Times New Roman"/>
          <w:b/>
          <w:bCs/>
          <w:color w:val="000000"/>
          <w:szCs w:val="28"/>
          <w:lang w:eastAsia="ru-RU"/>
        </w:rPr>
        <w:t>d</w:t>
      </w:r>
      <w:r w:rsidRPr="00A54ED3">
        <w:rPr>
          <w:rFonts w:eastAsia="Times New Roman" w:cs="Times New Roman"/>
          <w:b/>
          <w:bCs/>
          <w:color w:val="000000"/>
          <w:szCs w:val="28"/>
          <w:vertAlign w:val="subscript"/>
          <w:lang w:eastAsia="ru-RU"/>
        </w:rPr>
        <w:t>min</w:t>
      </w:r>
      <w:proofErr w:type="spellEnd"/>
      <w:r w:rsidRPr="00A54ED3">
        <w:rPr>
          <w:rFonts w:eastAsia="Times New Roman" w:cs="Times New Roman"/>
          <w:b/>
          <w:bCs/>
          <w:color w:val="000000"/>
          <w:szCs w:val="28"/>
          <w:lang w:eastAsia="ru-RU"/>
        </w:rPr>
        <w:t>=4</w:t>
      </w:r>
      <w:r w:rsidRPr="00A54ED3">
        <w:rPr>
          <w:rFonts w:eastAsia="Times New Roman" w:cs="Times New Roman"/>
          <w:color w:val="000000"/>
          <w:szCs w:val="28"/>
          <w:lang w:eastAsia="ru-RU"/>
        </w:rPr>
        <w:t xml:space="preserve"> . Полученный итеративный код исправляет одиночные ошибки и обнаруживает любые комбинации ошибок нечетного веса. Ошибки четного веса в пределах одной строки обнаруживаются при помощи проверок по столбцам. Четное число ошибок в пределах одного столбца обнаруживается при помощи проверок по строкам. </w:t>
      </w:r>
      <w:r w:rsidRPr="00A54ED3">
        <w:rPr>
          <w:rFonts w:eastAsia="Times New Roman" w:cs="Times New Roman"/>
          <w:b/>
          <w:bCs/>
          <w:color w:val="000000"/>
          <w:szCs w:val="28"/>
          <w:lang w:eastAsia="ru-RU"/>
        </w:rPr>
        <w:t>Не</w:t>
      </w:r>
      <w:r w:rsidRPr="00A54ED3">
        <w:rPr>
          <w:rFonts w:eastAsia="Times New Roman" w:cs="Times New Roman"/>
          <w:color w:val="000000"/>
          <w:szCs w:val="28"/>
          <w:lang w:eastAsia="ru-RU"/>
        </w:rPr>
        <w:t xml:space="preserve"> </w:t>
      </w:r>
      <w:r w:rsidRPr="00A54ED3">
        <w:rPr>
          <w:rFonts w:eastAsia="Times New Roman" w:cs="Times New Roman"/>
          <w:b/>
          <w:bCs/>
          <w:color w:val="000000"/>
          <w:szCs w:val="28"/>
          <w:lang w:eastAsia="ru-RU"/>
        </w:rPr>
        <w:t>обнаруживается</w:t>
      </w:r>
      <w:r w:rsidRPr="00A54ED3">
        <w:rPr>
          <w:rFonts w:eastAsia="Times New Roman" w:cs="Times New Roman"/>
          <w:color w:val="000000"/>
          <w:szCs w:val="28"/>
          <w:lang w:eastAsia="ru-RU"/>
        </w:rPr>
        <w:t xml:space="preserve"> любой набор из 4-х ошибок, образующих прямоугольник.</w:t>
      </w:r>
    </w:p>
    <w:p w:rsidR="00E51FA5" w:rsidRPr="00A54ED3" w:rsidRDefault="00E51FA5" w:rsidP="00A54ED3">
      <w:pPr>
        <w:pStyle w:val="1"/>
        <w:numPr>
          <w:ilvl w:val="0"/>
          <w:numId w:val="7"/>
        </w:numPr>
        <w:rPr>
          <w:rFonts w:ascii="Times New Roman" w:hAnsi="Times New Roman" w:cs="Times New Roman"/>
          <w:color w:val="E36C0A" w:themeColor="accent6" w:themeShade="BF"/>
        </w:rPr>
      </w:pPr>
      <w:bookmarkStart w:id="29" w:name="_Toc200622652"/>
      <w:r w:rsidRPr="00A54ED3">
        <w:rPr>
          <w:rFonts w:ascii="Times New Roman" w:hAnsi="Times New Roman" w:cs="Times New Roman"/>
          <w:color w:val="E36C0A" w:themeColor="accent6" w:themeShade="BF"/>
        </w:rPr>
        <w:t>Оценка эффективности использования корректирующего кода в ИВС</w:t>
      </w:r>
      <w:bookmarkEnd w:id="29"/>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rPr>
        <w:t>ОТВЕТ ИЗ НЕЙРОСЕТИ</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lastRenderedPageBreak/>
        <w:t>Оценка эффективности использования корректирующего кода в ИВС (информационных вычислительных системах) осуществляется по следующим критериям:</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1. Надежность передачи и хранения данных. Использование корректирующего кода позволяет значительно увеличить надежность передачи и хранения данных. Критерием надежности является вероятность ошибки при передаче данных и вероятность потери данных при хранении.</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2. Ресурсоемкость корректирующего кода. Применение корректирующего кода увеличивает объем информации, передаваемой или хранимой системой. Для оценки эффективности корректирующего кода необходимо учитывать потребление ресурсов, таких как объем памяти, процессорное время и пропускная способность канала связи.</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3. Скорость передачи данных. Применение корректирующего кода может увеличить время передачи данных. Поэтому для оценки эффективности корректирующего кода необходимо учитывать скорость передачи данных.</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4. Сложность реализации. Реализация корректирующего кода может быть достаточно сложной, и в зависимости от выбранного кода требовать различных вычислительных алгоритмов. Для оценки эффективности корректирующего кода необходимо учитывать сложность реализации и возможность интеграции в ИВС.</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При выборе корректирующего кода в ИВС необходимо учитывать как технические, так и экономические критерии, чтобы достичь оптимального баланса между надежностью, ресурсоемкостью, скоростью и сложностью реализации.</w:t>
      </w:r>
    </w:p>
    <w:p w:rsidR="00BF0BC9" w:rsidRPr="00A54ED3" w:rsidRDefault="00BF0BC9" w:rsidP="00AD0FD4">
      <w:pPr>
        <w:ind w:left="720"/>
        <w:rPr>
          <w:rFonts w:cs="Times New Roman"/>
          <w:szCs w:val="28"/>
        </w:rPr>
      </w:pPr>
    </w:p>
    <w:p w:rsidR="00E51FA5" w:rsidRPr="00A54ED3" w:rsidRDefault="00E51FA5" w:rsidP="00A54ED3">
      <w:pPr>
        <w:pStyle w:val="1"/>
        <w:numPr>
          <w:ilvl w:val="0"/>
          <w:numId w:val="7"/>
        </w:numPr>
        <w:rPr>
          <w:rFonts w:ascii="Times New Roman" w:hAnsi="Times New Roman" w:cs="Times New Roman"/>
        </w:rPr>
      </w:pPr>
      <w:bookmarkStart w:id="30" w:name="_Toc200622653"/>
      <w:r w:rsidRPr="00A54ED3">
        <w:rPr>
          <w:rFonts w:ascii="Times New Roman" w:hAnsi="Times New Roman" w:cs="Times New Roman"/>
        </w:rPr>
        <w:t xml:space="preserve">Особенности использования </w:t>
      </w:r>
      <w:proofErr w:type="spellStart"/>
      <w:r w:rsidRPr="00A54ED3">
        <w:rPr>
          <w:rFonts w:ascii="Times New Roman" w:hAnsi="Times New Roman" w:cs="Times New Roman"/>
        </w:rPr>
        <w:t>перемежителей</w:t>
      </w:r>
      <w:proofErr w:type="spellEnd"/>
      <w:r w:rsidRPr="00A54ED3">
        <w:rPr>
          <w:rFonts w:ascii="Times New Roman" w:hAnsi="Times New Roman" w:cs="Times New Roman"/>
        </w:rPr>
        <w:t xml:space="preserve"> в ИВС</w:t>
      </w:r>
      <w:bookmarkEnd w:id="30"/>
    </w:p>
    <w:p w:rsidR="00BF0BC9" w:rsidRPr="00A54ED3" w:rsidRDefault="00BF0BC9" w:rsidP="00AD0FD4">
      <w:pPr>
        <w:pStyle w:val="a3"/>
        <w:spacing w:before="240" w:beforeAutospacing="0" w:after="240" w:afterAutospacing="0"/>
        <w:jc w:val="both"/>
        <w:rPr>
          <w:sz w:val="28"/>
          <w:szCs w:val="28"/>
        </w:rPr>
      </w:pPr>
      <w:proofErr w:type="spellStart"/>
      <w:r w:rsidRPr="00A54ED3">
        <w:rPr>
          <w:b/>
          <w:bCs/>
          <w:color w:val="000000"/>
          <w:sz w:val="28"/>
          <w:szCs w:val="28"/>
        </w:rPr>
        <w:t>Перемежитель</w:t>
      </w:r>
      <w:proofErr w:type="spellEnd"/>
      <w:r w:rsidRPr="00A54ED3">
        <w:rPr>
          <w:b/>
          <w:bCs/>
          <w:color w:val="000000"/>
          <w:sz w:val="28"/>
          <w:szCs w:val="28"/>
        </w:rPr>
        <w:t xml:space="preserve"> </w:t>
      </w:r>
      <w:r w:rsidRPr="00A54ED3">
        <w:rPr>
          <w:color w:val="000000"/>
          <w:sz w:val="28"/>
          <w:szCs w:val="28"/>
        </w:rPr>
        <w:t xml:space="preserve">- устройство (реализовано </w:t>
      </w:r>
      <w:proofErr w:type="spellStart"/>
      <w:r w:rsidRPr="00A54ED3">
        <w:rPr>
          <w:color w:val="000000"/>
          <w:sz w:val="28"/>
          <w:szCs w:val="28"/>
        </w:rPr>
        <w:t>аппаратно</w:t>
      </w:r>
      <w:proofErr w:type="spellEnd"/>
      <w:r w:rsidRPr="00A54ED3">
        <w:rPr>
          <w:color w:val="000000"/>
          <w:sz w:val="28"/>
          <w:szCs w:val="28"/>
        </w:rPr>
        <w:t>) или программное средство, которое определенным образом перемешивает (меняет местами) символы передаваемого сообщения (или кодового слова).</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 xml:space="preserve">Разработка и использование </w:t>
      </w:r>
      <w:proofErr w:type="spellStart"/>
      <w:r w:rsidRPr="00A54ED3">
        <w:rPr>
          <w:color w:val="000000"/>
          <w:sz w:val="28"/>
          <w:szCs w:val="28"/>
        </w:rPr>
        <w:t>перемежителей</w:t>
      </w:r>
      <w:proofErr w:type="spellEnd"/>
      <w:r w:rsidRPr="00A54ED3">
        <w:rPr>
          <w:color w:val="000000"/>
          <w:sz w:val="28"/>
          <w:szCs w:val="28"/>
        </w:rPr>
        <w:t xml:space="preserve"> в ИС – необходимость разнесения расположенных рядом (сгруппированных) ошибок в сообщении («размазать» ошибки по сообщению) </w:t>
      </w:r>
      <w:r w:rsidRPr="00A54ED3">
        <w:rPr>
          <w:color w:val="000000"/>
          <w:sz w:val="28"/>
          <w:szCs w:val="28"/>
          <w:u w:val="single"/>
        </w:rPr>
        <w:t>с целью упрощения и сокращения во времени процедуры исправления таких ошибок</w:t>
      </w:r>
      <w:r w:rsidRPr="00A54ED3">
        <w:rPr>
          <w:color w:val="000000"/>
          <w:sz w:val="28"/>
          <w:szCs w:val="28"/>
        </w:rPr>
        <w:t xml:space="preserve"> сравнительно простыми кодами.</w:t>
      </w:r>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rPr>
        <w:t>Глубина перемежения</w:t>
      </w:r>
      <w:r w:rsidRPr="00A54ED3">
        <w:rPr>
          <w:color w:val="000000"/>
          <w:sz w:val="28"/>
          <w:szCs w:val="28"/>
        </w:rPr>
        <w:t xml:space="preserve"> - максимальное расстояние – в битах, - на которое разносятся соседние символы входной последовательности</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Процедура перемежения/</w:t>
      </w:r>
      <w:proofErr w:type="spellStart"/>
      <w:r w:rsidRPr="00A54ED3">
        <w:rPr>
          <w:color w:val="000000"/>
          <w:sz w:val="28"/>
          <w:szCs w:val="28"/>
        </w:rPr>
        <w:t>деперемежения</w:t>
      </w:r>
      <w:proofErr w:type="spellEnd"/>
      <w:r w:rsidRPr="00A54ED3">
        <w:rPr>
          <w:color w:val="000000"/>
          <w:sz w:val="28"/>
          <w:szCs w:val="28"/>
        </w:rPr>
        <w:t xml:space="preserve"> состоит в перестановке символов кодового слова и восстановлении исходной последовательности после передачи ее по каналу</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Больше глубина перемежения =&gt; больше задержка</w:t>
      </w:r>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rPr>
        <w:t xml:space="preserve">Длина </w:t>
      </w:r>
      <w:r w:rsidRPr="00A54ED3">
        <w:rPr>
          <w:color w:val="000000"/>
          <w:sz w:val="28"/>
          <w:szCs w:val="28"/>
        </w:rPr>
        <w:t>передаваемой последовательности</w:t>
      </w:r>
      <w:r w:rsidRPr="00A54ED3">
        <w:rPr>
          <w:b/>
          <w:bCs/>
          <w:color w:val="000000"/>
          <w:sz w:val="28"/>
          <w:szCs w:val="28"/>
        </w:rPr>
        <w:t xml:space="preserve"> не меняется</w:t>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lastRenderedPageBreak/>
        <w:drawing>
          <wp:inline distT="0" distB="0" distL="0" distR="0" wp14:anchorId="75D8020B" wp14:editId="7AD359E7">
            <wp:extent cx="3771900" cy="2238375"/>
            <wp:effectExtent l="0" t="0" r="0" b="9525"/>
            <wp:docPr id="37" name="Рисунок 37" descr="https://lh7-rt.googleusercontent.com/docsz/AD_4nXdccVMQL97-R0cUoKpHyQPUHbQZjr2hnvbfhpaEr6Q1dSQi1W_kFZpRG252J6dH97QUj87BBJceFFFyVAQOLl21ULiPLzz2QI4tloc30sPL05sLk4Js2h1s-gcA5vi43v09cemfi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7-rt.googleusercontent.com/docsz/AD_4nXdccVMQL97-R0cUoKpHyQPUHbQZjr2hnvbfhpaEr6Q1dSQi1W_kFZpRG252J6dH97QUj87BBJceFFFyVAQOLl21ULiPLzz2QI4tloc30sPL05sLk4Js2h1s-gcA5vi43v09cemfiQ?key=Pg4XWrHw-YEyVJrIAlzmzw"/>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71900" cy="2238375"/>
                    </a:xfrm>
                    <a:prstGeom prst="rect">
                      <a:avLst/>
                    </a:prstGeom>
                    <a:noFill/>
                    <a:ln>
                      <a:noFill/>
                    </a:ln>
                  </pic:spPr>
                </pic:pic>
              </a:graphicData>
            </a:graphic>
          </wp:inline>
        </w:drawing>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192CE124" wp14:editId="69C5DD0B">
            <wp:extent cx="4467225" cy="1990725"/>
            <wp:effectExtent l="0" t="0" r="9525" b="9525"/>
            <wp:docPr id="36" name="Рисунок 36" descr="https://lh7-rt.googleusercontent.com/docsz/AD_4nXfJAYBhxnXl8GsM1t17bLT6Ho00piOjivImeA7TQhEnJHK5EOVVR592OVcTxQFWyVOflQxxxvq8J5wz8_Pmt4IUZrxEXxcYipWUhDt9B52zy6d_VL7Q-_qb1yzM17brIkxI78tDI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rt.googleusercontent.com/docsz/AD_4nXfJAYBhxnXl8GsM1t17bLT6Ho00piOjivImeA7TQhEnJHK5EOVVR592OVcTxQFWyVOflQxxxvq8J5wz8_Pmt4IUZrxEXxcYipWUhDt9B52zy6d_VL7Q-_qb1yzM17brIkxI78tDIA?key=Pg4XWrHw-YEyVJrIAlzmzw"/>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67225" cy="1990725"/>
                    </a:xfrm>
                    <a:prstGeom prst="rect">
                      <a:avLst/>
                    </a:prstGeom>
                    <a:noFill/>
                    <a:ln>
                      <a:noFill/>
                    </a:ln>
                  </pic:spPr>
                </pic:pic>
              </a:graphicData>
            </a:graphic>
          </wp:inline>
        </w:drawing>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66BDED53" wp14:editId="1F466C6F">
            <wp:extent cx="4286250" cy="1162050"/>
            <wp:effectExtent l="0" t="0" r="0" b="0"/>
            <wp:docPr id="35" name="Рисунок 35" descr="https://lh7-rt.googleusercontent.com/docsz/AD_4nXdpfqQ9-uGvENasCwzUFsRjFHJUk87cQDHmzIfAhmMYEdJugK-vo2AS7pTmsI03JF2gXuQP_Je5X253XT0ZDqkvC02gpiKelHI54aRJVIkpnlc3aNNRShlQZLt-a8wj8eYzUy11?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7-rt.googleusercontent.com/docsz/AD_4nXdpfqQ9-uGvENasCwzUFsRjFHJUk87cQDHmzIfAhmMYEdJugK-vo2AS7pTmsI03JF2gXuQP_Je5X253XT0ZDqkvC02gpiKelHI54aRJVIkpnlc3aNNRShlQZLt-a8wj8eYzUy11?key=Pg4XWrHw-YEyVJrIAlzmzw"/>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86250" cy="1162050"/>
                    </a:xfrm>
                    <a:prstGeom prst="rect">
                      <a:avLst/>
                    </a:prstGeom>
                    <a:noFill/>
                    <a:ln>
                      <a:noFill/>
                    </a:ln>
                  </pic:spPr>
                </pic:pic>
              </a:graphicData>
            </a:graphic>
          </wp:inline>
        </w:drawing>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6BBAABA6" wp14:editId="7357EA86">
            <wp:extent cx="4200525" cy="1809750"/>
            <wp:effectExtent l="0" t="0" r="9525" b="0"/>
            <wp:docPr id="34" name="Рисунок 34" descr="https://lh7-rt.googleusercontent.com/docsz/AD_4nXdofnYQTz9QRQI91I5gjhXZANlzFAmKCS1blWpshDnoXQWYUQ-X_MdYc6emqCXBxGCHlOdzUL7gCECZrsXxDb14haQ_WH1HhhRJ8zhpf919Flu7ETJyMTTYcAqhnCaqKmssdJAUH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7-rt.googleusercontent.com/docsz/AD_4nXdofnYQTz9QRQI91I5gjhXZANlzFAmKCS1blWpshDnoXQWYUQ-X_MdYc6emqCXBxGCHlOdzUL7gCECZrsXxDb14haQ_WH1HhhRJ8zhpf919Flu7ETJyMTTYcAqhnCaqKmssdJAUHQ?key=Pg4XWrHw-YEyVJrIAlzmzw"/>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00525" cy="1809750"/>
                    </a:xfrm>
                    <a:prstGeom prst="rect">
                      <a:avLst/>
                    </a:prstGeom>
                    <a:noFill/>
                    <a:ln>
                      <a:noFill/>
                    </a:ln>
                  </pic:spPr>
                </pic:pic>
              </a:graphicData>
            </a:graphic>
          </wp:inline>
        </w:drawing>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0ECD1430" wp14:editId="6C8C3280">
            <wp:extent cx="4371975" cy="1285875"/>
            <wp:effectExtent l="0" t="0" r="9525" b="9525"/>
            <wp:docPr id="33" name="Рисунок 33" descr="https://lh7-rt.googleusercontent.com/docsz/AD_4nXeI3NFE8EWcwLvBuMxjQCXvWy9b-5kseI4ED8ggAGD5Z1TE5WvIv51U1pXi5VSJhR5cGv-qWp2Jrcwd5H3gwDXdwQHZWtriP9iI5gJBIJ_OatVjKbGWZGtZYl7A64m3IR-A8CSoe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7-rt.googleusercontent.com/docsz/AD_4nXeI3NFE8EWcwLvBuMxjQCXvWy9b-5kseI4ED8ggAGD5Z1TE5WvIv51U1pXi5VSJhR5cGv-qWp2Jrcwd5H3gwDXdwQHZWtriP9iI5gJBIJ_OatVjKbGWZGtZYl7A64m3IR-A8CSoeg?key=Pg4XWrHw-YEyVJrIAlzmzw"/>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1975" cy="1285875"/>
                    </a:xfrm>
                    <a:prstGeom prst="rect">
                      <a:avLst/>
                    </a:prstGeom>
                    <a:noFill/>
                    <a:ln>
                      <a:noFill/>
                    </a:ln>
                  </pic:spPr>
                </pic:pic>
              </a:graphicData>
            </a:graphic>
          </wp:inline>
        </w:drawing>
      </w:r>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rPr>
        <w:t>Пример (</w:t>
      </w:r>
      <w:proofErr w:type="spellStart"/>
      <w:r w:rsidRPr="00A54ED3">
        <w:rPr>
          <w:b/>
          <w:bCs/>
          <w:color w:val="000000"/>
          <w:sz w:val="28"/>
          <w:szCs w:val="28"/>
        </w:rPr>
        <w:t>исп</w:t>
      </w:r>
      <w:proofErr w:type="spellEnd"/>
      <w:r w:rsidRPr="00A54ED3">
        <w:rPr>
          <w:b/>
          <w:bCs/>
          <w:color w:val="000000"/>
          <w:sz w:val="28"/>
          <w:szCs w:val="28"/>
        </w:rPr>
        <w:t xml:space="preserve">-е кода Хемминга и блокового </w:t>
      </w:r>
      <w:proofErr w:type="spellStart"/>
      <w:r w:rsidRPr="00A54ED3">
        <w:rPr>
          <w:b/>
          <w:bCs/>
          <w:color w:val="000000"/>
          <w:sz w:val="28"/>
          <w:szCs w:val="28"/>
        </w:rPr>
        <w:t>перемежителя</w:t>
      </w:r>
      <w:proofErr w:type="spellEnd"/>
      <w:r w:rsidRPr="00A54ED3">
        <w:rPr>
          <w:b/>
          <w:bCs/>
          <w:color w:val="000000"/>
          <w:sz w:val="28"/>
          <w:szCs w:val="28"/>
        </w:rPr>
        <w:t>)</w:t>
      </w:r>
    </w:p>
    <w:p w:rsidR="00BF0BC9" w:rsidRPr="00A54ED3" w:rsidRDefault="00BF0BC9" w:rsidP="00AD0FD4">
      <w:pPr>
        <w:pStyle w:val="a3"/>
        <w:spacing w:before="0" w:beforeAutospacing="0" w:after="0" w:afterAutospacing="0"/>
        <w:jc w:val="both"/>
        <w:rPr>
          <w:sz w:val="28"/>
          <w:szCs w:val="28"/>
        </w:rPr>
      </w:pPr>
      <w:proofErr w:type="spellStart"/>
      <w:r w:rsidRPr="00A54ED3">
        <w:rPr>
          <w:color w:val="000000"/>
          <w:sz w:val="28"/>
          <w:szCs w:val="28"/>
        </w:rPr>
        <w:t>Xk</w:t>
      </w:r>
      <w:proofErr w:type="spellEnd"/>
      <w:r w:rsidRPr="00A54ED3">
        <w:rPr>
          <w:color w:val="000000"/>
          <w:sz w:val="28"/>
          <w:szCs w:val="28"/>
        </w:rPr>
        <w:t xml:space="preserve"> = 1001 1100 0010 0101 0111 1010 1110</w:t>
      </w:r>
    </w:p>
    <w:p w:rsidR="00BF0BC9" w:rsidRPr="00A54ED3" w:rsidRDefault="00BF0BC9" w:rsidP="00AD0FD4">
      <w:pPr>
        <w:pStyle w:val="a3"/>
        <w:spacing w:before="0" w:beforeAutospacing="0" w:after="0" w:afterAutospacing="0"/>
        <w:jc w:val="both"/>
        <w:rPr>
          <w:sz w:val="28"/>
          <w:szCs w:val="28"/>
        </w:rPr>
      </w:pPr>
      <w:r w:rsidRPr="00A54ED3">
        <w:rPr>
          <w:noProof/>
          <w:color w:val="000000"/>
          <w:sz w:val="28"/>
          <w:szCs w:val="28"/>
          <w:bdr w:val="none" w:sz="0" w:space="0" w:color="auto" w:frame="1"/>
        </w:rPr>
        <w:lastRenderedPageBreak/>
        <w:drawing>
          <wp:inline distT="0" distB="0" distL="0" distR="0" wp14:anchorId="597A5A20" wp14:editId="45E060C1">
            <wp:extent cx="5734050" cy="676275"/>
            <wp:effectExtent l="0" t="0" r="0" b="9525"/>
            <wp:docPr id="32" name="Рисунок 32" descr="https://lh7-rt.googleusercontent.com/docsz/AD_4nXcPFgfkUI4s-2se5SraBwGUSfWIU9yDXz20saulSBy7lEfv5P3tN5aWkVWoT7tTQbVZpKZKOWgIH4yOPhllduoxXbj62JbMmQEWKV-7ChmT7AP77qK3VH8hLynw9MAQvbmF6ODs?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7-rt.googleusercontent.com/docsz/AD_4nXcPFgfkUI4s-2se5SraBwGUSfWIU9yDXz20saulSBy7lEfv5P3tN5aWkVWoT7tTQbVZpKZKOWgIH4yOPhllduoxXbj62JbMmQEWKV-7ChmT7AP77qK3VH8hLynw9MAQvbmF6ODs?key=Pg4XWrHw-YEyVJrIAlzmzw"/>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4050" cy="676275"/>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Для каждого 4-х битного значения необходимо вычислить избыточные символы</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Строим матрицу перемежения, записывая в строки все кодовые слова </w:t>
      </w:r>
      <w:proofErr w:type="spellStart"/>
      <w:r w:rsidRPr="00A54ED3">
        <w:rPr>
          <w:color w:val="000000"/>
          <w:sz w:val="28"/>
          <w:szCs w:val="28"/>
        </w:rPr>
        <w:t>Xn</w:t>
      </w:r>
      <w:proofErr w:type="spellEnd"/>
      <w:r w:rsidRPr="00A54ED3">
        <w:rPr>
          <w:color w:val="000000"/>
          <w:sz w:val="28"/>
          <w:szCs w:val="28"/>
        </w:rPr>
        <w:t xml:space="preserve"> (присоединили уже </w:t>
      </w:r>
      <w:proofErr w:type="spellStart"/>
      <w:r w:rsidRPr="00A54ED3">
        <w:rPr>
          <w:color w:val="000000"/>
          <w:sz w:val="28"/>
          <w:szCs w:val="28"/>
        </w:rPr>
        <w:t>Xr</w:t>
      </w:r>
      <w:proofErr w:type="spellEnd"/>
      <w:r w:rsidRPr="00A54ED3">
        <w:rPr>
          <w:color w:val="000000"/>
          <w:sz w:val="28"/>
          <w:szCs w:val="28"/>
        </w:rPr>
        <w:t xml:space="preserve"> к </w:t>
      </w:r>
      <w:proofErr w:type="spellStart"/>
      <w:r w:rsidRPr="00A54ED3">
        <w:rPr>
          <w:color w:val="000000"/>
          <w:sz w:val="28"/>
          <w:szCs w:val="28"/>
        </w:rPr>
        <w:t>Xk</w:t>
      </w:r>
      <w:proofErr w:type="spellEnd"/>
      <w:r w:rsidRPr="00A54ED3">
        <w:rPr>
          <w:color w:val="000000"/>
          <w:sz w:val="28"/>
          <w:szCs w:val="28"/>
        </w:rPr>
        <w:t>)</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Матрица перемежения:</w:t>
      </w:r>
    </w:p>
    <w:p w:rsidR="00BF0BC9" w:rsidRPr="00A54ED3" w:rsidRDefault="00BF0BC9" w:rsidP="00AD0FD4">
      <w:pPr>
        <w:pStyle w:val="a3"/>
        <w:spacing w:before="0" w:beforeAutospacing="0" w:after="0" w:afterAutospacing="0"/>
        <w:jc w:val="both"/>
        <w:rPr>
          <w:sz w:val="28"/>
          <w:szCs w:val="28"/>
        </w:rPr>
      </w:pPr>
      <w:r w:rsidRPr="00A54ED3">
        <w:rPr>
          <w:noProof/>
          <w:color w:val="000000"/>
          <w:sz w:val="28"/>
          <w:szCs w:val="28"/>
          <w:bdr w:val="none" w:sz="0" w:space="0" w:color="auto" w:frame="1"/>
        </w:rPr>
        <w:drawing>
          <wp:inline distT="0" distB="0" distL="0" distR="0" wp14:anchorId="4BECB1DE" wp14:editId="52705EC0">
            <wp:extent cx="2324100" cy="2343150"/>
            <wp:effectExtent l="0" t="0" r="0" b="0"/>
            <wp:docPr id="31" name="Рисунок 31" descr="https://lh7-rt.googleusercontent.com/docsz/AD_4nXe_r4ViZbxnKhsWrROakBQm9CPIC2i_XCT-x_5AUwWiPJR8Rm4J75T78Jc1y1S9ojUuy9fJKRVznooQfNtO90OEOCS6JkpRyfHXrKsBfHfuPGs4CZbMs4lCECldXkUSDy1p0DQgd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7-rt.googleusercontent.com/docsz/AD_4nXe_r4ViZbxnKhsWrROakBQm9CPIC2i_XCT-x_5AUwWiPJR8Rm4J75T78Jc1y1S9ojUuy9fJKRVznooQfNtO90OEOCS6JkpRyfHXrKsBfHfuPGs4CZbMs4lCECldXkUSDy1p0DQgdA?key=Pg4XWrHw-YEyVJrIAlzmzw"/>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24100" cy="2343150"/>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Символы считываются по столбцам, таким образом, </w:t>
      </w:r>
      <w:proofErr w:type="spellStart"/>
      <w:r w:rsidRPr="00A54ED3">
        <w:rPr>
          <w:color w:val="000000"/>
          <w:sz w:val="28"/>
          <w:szCs w:val="28"/>
        </w:rPr>
        <w:t>Xn</w:t>
      </w:r>
      <w:proofErr w:type="spellEnd"/>
      <w:r w:rsidRPr="00A54ED3">
        <w:rPr>
          <w:color w:val="000000"/>
          <w:sz w:val="28"/>
          <w:szCs w:val="28"/>
        </w:rPr>
        <w:t xml:space="preserve"> = 1100011 0101101 0010111 1001100 1011001 1110110 0000010</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Пусть сообщение передано с ошибкой </w:t>
      </w:r>
      <w:proofErr w:type="spellStart"/>
      <w:r w:rsidRPr="00A54ED3">
        <w:rPr>
          <w:color w:val="000000"/>
          <w:sz w:val="28"/>
          <w:szCs w:val="28"/>
        </w:rPr>
        <w:t>Yn</w:t>
      </w:r>
      <w:proofErr w:type="spellEnd"/>
      <w:r w:rsidRPr="00A54ED3">
        <w:rPr>
          <w:color w:val="000000"/>
          <w:sz w:val="28"/>
          <w:szCs w:val="28"/>
        </w:rPr>
        <w:t xml:space="preserve"> = 1100011 0101101 0</w:t>
      </w:r>
      <w:r w:rsidRPr="00A54ED3">
        <w:rPr>
          <w:color w:val="000000"/>
          <w:sz w:val="28"/>
          <w:szCs w:val="28"/>
          <w:u w:val="single"/>
        </w:rPr>
        <w:t>101000 0</w:t>
      </w:r>
      <w:r w:rsidRPr="00A54ED3">
        <w:rPr>
          <w:color w:val="000000"/>
          <w:sz w:val="28"/>
          <w:szCs w:val="28"/>
        </w:rPr>
        <w:t>001100 1011001 1110110 0000010</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 xml:space="preserve">Матрица </w:t>
      </w:r>
      <w:proofErr w:type="spellStart"/>
      <w:r w:rsidRPr="00A54ED3">
        <w:rPr>
          <w:color w:val="000000"/>
          <w:sz w:val="28"/>
          <w:szCs w:val="28"/>
        </w:rPr>
        <w:t>деперемежения</w:t>
      </w:r>
      <w:proofErr w:type="spellEnd"/>
      <w:r w:rsidRPr="00A54ED3">
        <w:rPr>
          <w:color w:val="000000"/>
          <w:sz w:val="28"/>
          <w:szCs w:val="28"/>
        </w:rPr>
        <w:t>:</w:t>
      </w:r>
    </w:p>
    <w:p w:rsidR="00BF0BC9" w:rsidRPr="00A54ED3" w:rsidRDefault="00BF0BC9" w:rsidP="00AD0FD4">
      <w:pPr>
        <w:pStyle w:val="a3"/>
        <w:spacing w:before="0" w:beforeAutospacing="0" w:after="0" w:afterAutospacing="0"/>
        <w:jc w:val="both"/>
        <w:rPr>
          <w:sz w:val="28"/>
          <w:szCs w:val="28"/>
        </w:rPr>
      </w:pPr>
      <w:r w:rsidRPr="00A54ED3">
        <w:rPr>
          <w:noProof/>
          <w:color w:val="000000"/>
          <w:sz w:val="28"/>
          <w:szCs w:val="28"/>
          <w:bdr w:val="none" w:sz="0" w:space="0" w:color="auto" w:frame="1"/>
        </w:rPr>
        <w:drawing>
          <wp:inline distT="0" distB="0" distL="0" distR="0" wp14:anchorId="3BEFC211" wp14:editId="77F4E99A">
            <wp:extent cx="3038475" cy="2228850"/>
            <wp:effectExtent l="0" t="0" r="9525" b="0"/>
            <wp:docPr id="30" name="Рисунок 30" descr="https://lh7-rt.googleusercontent.com/docsz/AD_4nXf27r7GPds-S_3udl7zQvok-FmPPoFoIOilyv1CwFoPsSa0O7Z7gw8ouOW5arOV8BELGeqMEt6JawC1uzBX4Qh3rqL8nNd8E3-9v21seGN1m5jablcSJR7CzEo3w9OgDtTWvedr?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7-rt.googleusercontent.com/docsz/AD_4nXf27r7GPds-S_3udl7zQvok-FmPPoFoIOilyv1CwFoPsSa0O7Z7gw8ouOW5arOV8BELGeqMEt6JawC1uzBX4Qh3rqL8nNd8E3-9v21seGN1m5jablcSJR7CzEo3w9OgDtTWvedr?key=Pg4XWrHw-YEyVJrIAlzmzw"/>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38475" cy="2228850"/>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Далее сообщения считываются по строкам</w:t>
      </w:r>
    </w:p>
    <w:p w:rsidR="00BF0BC9" w:rsidRPr="00A54ED3" w:rsidRDefault="00BF0BC9" w:rsidP="00AD0FD4">
      <w:pPr>
        <w:pStyle w:val="a3"/>
        <w:spacing w:before="0" w:beforeAutospacing="0" w:after="0" w:afterAutospacing="0"/>
        <w:jc w:val="both"/>
        <w:rPr>
          <w:sz w:val="28"/>
          <w:szCs w:val="28"/>
        </w:rPr>
      </w:pPr>
      <w:proofErr w:type="spellStart"/>
      <w:r w:rsidRPr="00A54ED3">
        <w:rPr>
          <w:color w:val="000000"/>
          <w:sz w:val="28"/>
          <w:szCs w:val="28"/>
        </w:rPr>
        <w:t>Y’n</w:t>
      </w:r>
      <w:proofErr w:type="spellEnd"/>
      <w:r w:rsidRPr="00A54ED3">
        <w:rPr>
          <w:color w:val="000000"/>
          <w:sz w:val="28"/>
          <w:szCs w:val="28"/>
        </w:rPr>
        <w:t xml:space="preserve"> = 100</w:t>
      </w:r>
      <w:r w:rsidRPr="00A54ED3">
        <w:rPr>
          <w:color w:val="000000"/>
          <w:sz w:val="28"/>
          <w:szCs w:val="28"/>
          <w:u w:val="single"/>
        </w:rPr>
        <w:t>0</w:t>
      </w:r>
      <w:r w:rsidRPr="00A54ED3">
        <w:rPr>
          <w:color w:val="000000"/>
          <w:sz w:val="28"/>
          <w:szCs w:val="28"/>
        </w:rPr>
        <w:t>110 11</w:t>
      </w:r>
      <w:r w:rsidRPr="00A54ED3">
        <w:rPr>
          <w:color w:val="000000"/>
          <w:sz w:val="28"/>
          <w:szCs w:val="28"/>
          <w:u w:val="single"/>
        </w:rPr>
        <w:t>1</w:t>
      </w:r>
      <w:r w:rsidRPr="00A54ED3">
        <w:rPr>
          <w:color w:val="000000"/>
          <w:sz w:val="28"/>
          <w:szCs w:val="28"/>
        </w:rPr>
        <w:t>0010 00</w:t>
      </w:r>
      <w:r w:rsidRPr="00A54ED3">
        <w:rPr>
          <w:color w:val="000000"/>
          <w:sz w:val="28"/>
          <w:szCs w:val="28"/>
          <w:u w:val="single"/>
        </w:rPr>
        <w:t>0</w:t>
      </w:r>
      <w:r w:rsidRPr="00A54ED3">
        <w:rPr>
          <w:color w:val="000000"/>
          <w:sz w:val="28"/>
          <w:szCs w:val="28"/>
        </w:rPr>
        <w:t>0110 01</w:t>
      </w:r>
      <w:r w:rsidRPr="00A54ED3">
        <w:rPr>
          <w:color w:val="000000"/>
          <w:sz w:val="28"/>
          <w:szCs w:val="28"/>
          <w:u w:val="single"/>
        </w:rPr>
        <w:t>1</w:t>
      </w:r>
      <w:r w:rsidRPr="00A54ED3">
        <w:rPr>
          <w:color w:val="000000"/>
          <w:sz w:val="28"/>
          <w:szCs w:val="28"/>
        </w:rPr>
        <w:t>1100 01</w:t>
      </w:r>
      <w:r w:rsidRPr="00A54ED3">
        <w:rPr>
          <w:color w:val="000000"/>
          <w:sz w:val="28"/>
          <w:szCs w:val="28"/>
          <w:u w:val="single"/>
        </w:rPr>
        <w:t>0</w:t>
      </w:r>
      <w:r w:rsidRPr="00A54ED3">
        <w:rPr>
          <w:color w:val="000000"/>
          <w:sz w:val="28"/>
          <w:szCs w:val="28"/>
        </w:rPr>
        <w:t>1010 10</w:t>
      </w:r>
      <w:r w:rsidRPr="00A54ED3">
        <w:rPr>
          <w:color w:val="000000"/>
          <w:sz w:val="28"/>
          <w:szCs w:val="28"/>
          <w:u w:val="single"/>
        </w:rPr>
        <w:t>0</w:t>
      </w:r>
      <w:r w:rsidRPr="00A54ED3">
        <w:rPr>
          <w:color w:val="000000"/>
          <w:sz w:val="28"/>
          <w:szCs w:val="28"/>
        </w:rPr>
        <w:t>0011 11</w:t>
      </w:r>
      <w:r w:rsidRPr="00A54ED3">
        <w:rPr>
          <w:color w:val="000000"/>
          <w:sz w:val="28"/>
          <w:szCs w:val="28"/>
          <w:u w:val="single"/>
        </w:rPr>
        <w:t>0</w:t>
      </w:r>
      <w:r w:rsidRPr="00A54ED3">
        <w:rPr>
          <w:color w:val="000000"/>
          <w:sz w:val="28"/>
          <w:szCs w:val="28"/>
        </w:rPr>
        <w:t>0100</w:t>
      </w:r>
    </w:p>
    <w:p w:rsidR="00BF0BC9" w:rsidRPr="00A54ED3" w:rsidRDefault="00BF0BC9" w:rsidP="00AD0FD4">
      <w:pPr>
        <w:pStyle w:val="a3"/>
        <w:spacing w:before="0" w:beforeAutospacing="0" w:after="0" w:afterAutospacing="0"/>
        <w:jc w:val="both"/>
        <w:rPr>
          <w:sz w:val="28"/>
          <w:szCs w:val="28"/>
        </w:rPr>
      </w:pPr>
      <w:r w:rsidRPr="00A54ED3">
        <w:rPr>
          <w:noProof/>
          <w:color w:val="000000"/>
          <w:sz w:val="28"/>
          <w:szCs w:val="28"/>
          <w:bdr w:val="none" w:sz="0" w:space="0" w:color="auto" w:frame="1"/>
        </w:rPr>
        <w:drawing>
          <wp:inline distT="0" distB="0" distL="0" distR="0" wp14:anchorId="09B2BA93" wp14:editId="28AC562C">
            <wp:extent cx="5734050" cy="1714500"/>
            <wp:effectExtent l="0" t="0" r="0" b="0"/>
            <wp:docPr id="29" name="Рисунок 29" descr="https://lh7-rt.googleusercontent.com/docsz/AD_4nXc95n0Va7D7B_VFFEoGXPzTXgCJzBYAl08AX7j4sEaHJaHy1YrbfQ9kwBat-2RpX4CcMdJCP76oXUWdzUE2HYaaL-wOWK5ncV0RQGGquOM2ydRQxw3qObiQp0frh3vpXkcSIEtLj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7-rt.googleusercontent.com/docsz/AD_4nXc95n0Va7D7B_VFFEoGXPzTXgCJzBYAl08AX7j4sEaHJaHy1YrbfQ9kwBat-2RpX4CcMdJCP76oXUWdzUE2HYaaL-wOWK5ncV0RQGGquOM2ydRQxw3qObiQp0frh3vpXkcSIEtLjQ?key=Pg4XWrHw-YEyVJrIAlzmzw"/>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4050" cy="1714500"/>
                    </a:xfrm>
                    <a:prstGeom prst="rect">
                      <a:avLst/>
                    </a:prstGeom>
                    <a:noFill/>
                    <a:ln>
                      <a:noFill/>
                    </a:ln>
                  </pic:spPr>
                </pic:pic>
              </a:graphicData>
            </a:graphic>
          </wp:inline>
        </w:drawing>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Выделяем из кодовых слов избыточные символы и также заново высчитываем новые наборы избыточных символов, чтобы определить синдром</w:t>
      </w:r>
    </w:p>
    <w:p w:rsidR="00BF0BC9" w:rsidRPr="00A54ED3" w:rsidRDefault="00BF0BC9" w:rsidP="00AD0FD4">
      <w:pPr>
        <w:pStyle w:val="a3"/>
        <w:spacing w:before="0" w:beforeAutospacing="0" w:after="0" w:afterAutospacing="0"/>
        <w:jc w:val="both"/>
        <w:rPr>
          <w:sz w:val="28"/>
          <w:szCs w:val="28"/>
        </w:rPr>
      </w:pPr>
      <w:r w:rsidRPr="00A54ED3">
        <w:rPr>
          <w:color w:val="000000"/>
          <w:sz w:val="28"/>
          <w:szCs w:val="28"/>
        </w:rPr>
        <w:t>Благодаря синдрому определим номер столбца проверочной матрицы, в котором ошибка, а тем самым и вектор ошибки, чтобы исправить все ошибки.</w:t>
      </w:r>
    </w:p>
    <w:p w:rsidR="00BF0BC9" w:rsidRPr="00A54ED3" w:rsidRDefault="00BF0BC9" w:rsidP="00AD0FD4">
      <w:pPr>
        <w:ind w:left="720"/>
        <w:rPr>
          <w:rFonts w:cs="Times New Roman"/>
          <w:szCs w:val="28"/>
        </w:rPr>
      </w:pPr>
    </w:p>
    <w:p w:rsidR="00E51FA5" w:rsidRPr="00A54ED3" w:rsidRDefault="00E51FA5" w:rsidP="00A54ED3">
      <w:pPr>
        <w:pStyle w:val="1"/>
        <w:numPr>
          <w:ilvl w:val="0"/>
          <w:numId w:val="7"/>
        </w:numPr>
        <w:rPr>
          <w:rFonts w:ascii="Times New Roman" w:hAnsi="Times New Roman" w:cs="Times New Roman"/>
        </w:rPr>
      </w:pPr>
      <w:bookmarkStart w:id="31" w:name="_Toc200622654"/>
      <w:r w:rsidRPr="00A54ED3">
        <w:rPr>
          <w:rFonts w:ascii="Times New Roman" w:hAnsi="Times New Roman" w:cs="Times New Roman"/>
        </w:rPr>
        <w:t xml:space="preserve">Совместное использование </w:t>
      </w:r>
      <w:proofErr w:type="spellStart"/>
      <w:r w:rsidRPr="00A54ED3">
        <w:rPr>
          <w:rFonts w:ascii="Times New Roman" w:hAnsi="Times New Roman" w:cs="Times New Roman"/>
        </w:rPr>
        <w:t>перемежителей</w:t>
      </w:r>
      <w:proofErr w:type="spellEnd"/>
      <w:r w:rsidRPr="00A54ED3">
        <w:rPr>
          <w:rFonts w:ascii="Times New Roman" w:hAnsi="Times New Roman" w:cs="Times New Roman"/>
        </w:rPr>
        <w:t>/</w:t>
      </w:r>
      <w:proofErr w:type="spellStart"/>
      <w:r w:rsidRPr="00A54ED3">
        <w:rPr>
          <w:rFonts w:ascii="Times New Roman" w:hAnsi="Times New Roman" w:cs="Times New Roman"/>
        </w:rPr>
        <w:t>деперемежителей</w:t>
      </w:r>
      <w:proofErr w:type="spellEnd"/>
      <w:r w:rsidRPr="00A54ED3">
        <w:rPr>
          <w:rFonts w:ascii="Times New Roman" w:hAnsi="Times New Roman" w:cs="Times New Roman"/>
        </w:rPr>
        <w:t xml:space="preserve"> и корректирующих кодов в ИВС</w:t>
      </w:r>
      <w:bookmarkEnd w:id="31"/>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 xml:space="preserve">Пример. Процесс передачи информации с использованием кода Хемминга и блокового </w:t>
      </w:r>
      <w:proofErr w:type="spellStart"/>
      <w:r w:rsidRPr="00A54ED3">
        <w:rPr>
          <w:color w:val="000000"/>
          <w:sz w:val="28"/>
          <w:szCs w:val="28"/>
        </w:rPr>
        <w:t>перемежителя</w:t>
      </w:r>
      <w:proofErr w:type="spellEnd"/>
      <w:r w:rsidRPr="00A54ED3">
        <w:rPr>
          <w:color w:val="000000"/>
          <w:sz w:val="28"/>
          <w:szCs w:val="28"/>
        </w:rPr>
        <w:t>. Информационный поток на входе кодера Хемминга (7,4) имеет вид:</w:t>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7672955F" wp14:editId="24D950FA">
            <wp:extent cx="4581525" cy="2143125"/>
            <wp:effectExtent l="0" t="0" r="9525" b="9525"/>
            <wp:docPr id="41" name="Рисунок 41" descr="https://lh7-rt.googleusercontent.com/docsz/AD_4nXfN06p1W3EQyMKd7WUXqxhO2KZBiu2Pfkw_DU7zi0OsKk3iym2ym7aTOCDRIWlyg4zFY5PgtRpLbfxoItkZSctdRVh9I0hv4eeXd-PGC2wV5k9R9dOC5Oo_RgdBpWUnL6diLbQgE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lh7-rt.googleusercontent.com/docsz/AD_4nXfN06p1W3EQyMKd7WUXqxhO2KZBiu2Pfkw_DU7zi0OsKk3iym2ym7aTOCDRIWlyg4zFY5PgtRpLbfxoItkZSctdRVh9I0hv4eeXd-PGC2wV5k9R9dOC5Oo_RgdBpWUnL6diLbQgEQ?key=Pg4XWrHw-YEyVJrIAlzmzw"/>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1525" cy="2143125"/>
                    </a:xfrm>
                    <a:prstGeom prst="rect">
                      <a:avLst/>
                    </a:prstGeom>
                    <a:noFill/>
                    <a:ln>
                      <a:noFill/>
                    </a:ln>
                  </pic:spPr>
                </pic:pic>
              </a:graphicData>
            </a:graphic>
          </wp:inline>
        </w:drawing>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40045D37" wp14:editId="0278CB05">
            <wp:extent cx="4162425" cy="3067050"/>
            <wp:effectExtent l="0" t="0" r="9525" b="0"/>
            <wp:docPr id="40" name="Рисунок 40" descr="https://lh7-rt.googleusercontent.com/docsz/AD_4nXd5fLpyyICCdQ9VlrKiKLXLVhrcxfqGkvIJYXSnnY73madQV-NDJJNkOWZF5dZw41-Q9Cvx8fe5aC-nUJ8Z3wlxAQqYKp6zPe8RSQI7i5vBjYeGIBDwIt_TUKs3ry1ZGnSOYETdR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lh7-rt.googleusercontent.com/docsz/AD_4nXd5fLpyyICCdQ9VlrKiKLXLVhrcxfqGkvIJYXSnnY73madQV-NDJJNkOWZF5dZw41-Q9Cvx8fe5aC-nUJ8Z3wlxAQqYKp6zPe8RSQI7i5vBjYeGIBDwIt_TUKs3ry1ZGnSOYETdRA?key=Pg4XWrHw-YEyVJrIAlzmzw"/>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62425" cy="3067050"/>
                    </a:xfrm>
                    <a:prstGeom prst="rect">
                      <a:avLst/>
                    </a:prstGeom>
                    <a:noFill/>
                    <a:ln>
                      <a:noFill/>
                    </a:ln>
                  </pic:spPr>
                </pic:pic>
              </a:graphicData>
            </a:graphic>
          </wp:inline>
        </w:drawing>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6F112F98" wp14:editId="015BBD95">
            <wp:extent cx="4200525" cy="1619250"/>
            <wp:effectExtent l="0" t="0" r="9525" b="0"/>
            <wp:docPr id="39" name="Рисунок 39" descr="https://lh7-rt.googleusercontent.com/docsz/AD_4nXcG5QHzDH3FT-OpWFHCLF9UZ5lJ7SDTQzmUU_jF-zWNM6VAqoumfw5MAxVVLyB7genC0L1Q13aQxUiXpEl2aLvT29ss1Xg76LlX7iHmhkWBayGykl-twF3crsobeI_3DmFw3ZW8?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lh7-rt.googleusercontent.com/docsz/AD_4nXcG5QHzDH3FT-OpWFHCLF9UZ5lJ7SDTQzmUU_jF-zWNM6VAqoumfw5MAxVVLyB7genC0L1Q13aQxUiXpEl2aLvT29ss1Xg76LlX7iHmhkWBayGykl-twF3crsobeI_3DmFw3ZW8?key=Pg4XWrHw-YEyVJrIAlzmzw"/>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00525" cy="1619250"/>
                    </a:xfrm>
                    <a:prstGeom prst="rect">
                      <a:avLst/>
                    </a:prstGeom>
                    <a:noFill/>
                    <a:ln>
                      <a:noFill/>
                    </a:ln>
                  </pic:spPr>
                </pic:pic>
              </a:graphicData>
            </a:graphic>
          </wp:inline>
        </w:drawing>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lastRenderedPageBreak/>
        <w:drawing>
          <wp:inline distT="0" distB="0" distL="0" distR="0" wp14:anchorId="37849BC7" wp14:editId="7558DFEE">
            <wp:extent cx="4314825" cy="3124200"/>
            <wp:effectExtent l="0" t="0" r="9525" b="0"/>
            <wp:docPr id="38" name="Рисунок 38" descr="https://lh7-rt.googleusercontent.com/docsz/AD_4nXe8kCLb4XsUmKsx2dL9memcS_ReD7O_4wxAMyjTKAr2WX7pb7nAZznUgA3NyAl7fwYxbvNRdBy_kWqbxQSihj0Wb8dtKcEoYOz6PVVqmTcm0tANm-rcR9qgDsYRLh8ncVsevrJ1X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lh7-rt.googleusercontent.com/docsz/AD_4nXe8kCLb4XsUmKsx2dL9memcS_ReD7O_4wxAMyjTKAr2WX7pb7nAZznUgA3NyAl7fwYxbvNRdBy_kWqbxQSihj0Wb8dtKcEoYOz6PVVqmTcm0tANm-rcR9qgDsYRLh8ncVsevrJ1XQ?key=Pg4XWrHw-YEyVJrIAlzmzw"/>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4825" cy="3124200"/>
                    </a:xfrm>
                    <a:prstGeom prst="rect">
                      <a:avLst/>
                    </a:prstGeom>
                    <a:noFill/>
                    <a:ln>
                      <a:noFill/>
                    </a:ln>
                  </pic:spPr>
                </pic:pic>
              </a:graphicData>
            </a:graphic>
          </wp:inline>
        </w:drawing>
      </w:r>
    </w:p>
    <w:p w:rsidR="00BF0BC9" w:rsidRPr="00A54ED3" w:rsidRDefault="00BF0BC9" w:rsidP="00AD0FD4">
      <w:pPr>
        <w:ind w:left="720"/>
        <w:rPr>
          <w:rFonts w:cs="Times New Roman"/>
          <w:szCs w:val="28"/>
        </w:rPr>
      </w:pPr>
    </w:p>
    <w:p w:rsidR="00E51FA5" w:rsidRPr="00A54ED3" w:rsidRDefault="00E51FA5" w:rsidP="00A54ED3">
      <w:pPr>
        <w:pStyle w:val="1"/>
        <w:numPr>
          <w:ilvl w:val="0"/>
          <w:numId w:val="7"/>
        </w:numPr>
        <w:rPr>
          <w:rFonts w:ascii="Times New Roman" w:hAnsi="Times New Roman" w:cs="Times New Roman"/>
        </w:rPr>
      </w:pPr>
      <w:bookmarkStart w:id="32" w:name="_Toc200622655"/>
      <w:r w:rsidRPr="00A54ED3">
        <w:rPr>
          <w:rFonts w:ascii="Times New Roman" w:hAnsi="Times New Roman" w:cs="Times New Roman"/>
        </w:rPr>
        <w:t>Математические основы построения и использования циклических кодов</w:t>
      </w:r>
      <w:bookmarkEnd w:id="32"/>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Относятся к классу линейных, систематических,</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Сумма по модулю 2 двух разрешённых кодовых комбинаций даёт также разрешённую кодовую комбинацию</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Каждый вектор (кодовое слово), получаемый из исходного кодового вектора путём циклической перестановки его символов, также является разрешённым кодовым вектором, при циклической перестановке символы кодового слова перемещаются слева направо на одну позицию:</w:t>
      </w:r>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rPr>
        <w:t>Пример 1</w:t>
      </w:r>
      <w:r w:rsidRPr="00A54ED3">
        <w:rPr>
          <w:color w:val="000000"/>
          <w:sz w:val="28"/>
          <w:szCs w:val="28"/>
        </w:rPr>
        <w:t>. Если кодовое слово - 1101100, то разрешённой кодовой комбинацией будет и - 0110110</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Принято описывать циклические коды (ЦК) при помощи порождающих полиномов G(X) степени r = n — k, где r — число проверочных символов в кодовом слове</w:t>
      </w:r>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rPr>
        <w:t>Пример 2.</w:t>
      </w:r>
      <w:r w:rsidRPr="00A54ED3">
        <w:rPr>
          <w:color w:val="000000"/>
          <w:sz w:val="28"/>
          <w:szCs w:val="28"/>
        </w:rPr>
        <w:t xml:space="preserve"> Переведём кодовое слово </w:t>
      </w:r>
      <w:proofErr w:type="spellStart"/>
      <w:r w:rsidRPr="00A54ED3">
        <w:rPr>
          <w:color w:val="000000"/>
          <w:sz w:val="28"/>
          <w:szCs w:val="28"/>
        </w:rPr>
        <w:t>Хn</w:t>
      </w:r>
      <w:proofErr w:type="spellEnd"/>
      <w:r w:rsidRPr="00A54ED3">
        <w:rPr>
          <w:color w:val="000000"/>
          <w:sz w:val="28"/>
          <w:szCs w:val="28"/>
        </w:rPr>
        <w:t xml:space="preserve"> = 101100 в полиномиальный вид:</w:t>
      </w:r>
    </w:p>
    <w:p w:rsidR="00BF0BC9" w:rsidRPr="00A54ED3" w:rsidRDefault="00BF0BC9" w:rsidP="00AD0FD4">
      <w:pPr>
        <w:pStyle w:val="a3"/>
        <w:spacing w:before="240" w:beforeAutospacing="0" w:after="240" w:afterAutospacing="0"/>
        <w:jc w:val="both"/>
        <w:rPr>
          <w:sz w:val="28"/>
          <w:szCs w:val="28"/>
        </w:rPr>
      </w:pPr>
      <w:proofErr w:type="spellStart"/>
      <w:r w:rsidRPr="00A54ED3">
        <w:rPr>
          <w:color w:val="000000"/>
          <w:sz w:val="28"/>
          <w:szCs w:val="28"/>
        </w:rPr>
        <w:t>Вi</w:t>
      </w:r>
      <w:proofErr w:type="spellEnd"/>
      <w:r w:rsidRPr="00A54ED3">
        <w:rPr>
          <w:color w:val="000000"/>
          <w:sz w:val="28"/>
          <w:szCs w:val="28"/>
        </w:rPr>
        <w:t>(X) = 1 * X</w:t>
      </w:r>
      <w:r w:rsidRPr="00A54ED3">
        <w:rPr>
          <w:color w:val="000000"/>
          <w:sz w:val="28"/>
          <w:szCs w:val="28"/>
          <w:vertAlign w:val="superscript"/>
        </w:rPr>
        <w:t>5</w:t>
      </w:r>
      <w:r w:rsidRPr="00A54ED3">
        <w:rPr>
          <w:color w:val="000000"/>
          <w:sz w:val="28"/>
          <w:szCs w:val="28"/>
        </w:rPr>
        <w:t xml:space="preserve"> + 0 * X</w:t>
      </w:r>
      <w:r w:rsidRPr="00A54ED3">
        <w:rPr>
          <w:color w:val="000000"/>
          <w:sz w:val="28"/>
          <w:szCs w:val="28"/>
          <w:vertAlign w:val="superscript"/>
        </w:rPr>
        <w:t>4</w:t>
      </w:r>
      <w:r w:rsidRPr="00A54ED3">
        <w:rPr>
          <w:color w:val="000000"/>
          <w:sz w:val="28"/>
          <w:szCs w:val="28"/>
        </w:rPr>
        <w:t xml:space="preserve"> + 1 * X</w:t>
      </w:r>
      <w:r w:rsidRPr="00A54ED3">
        <w:rPr>
          <w:color w:val="000000"/>
          <w:sz w:val="28"/>
          <w:szCs w:val="28"/>
          <w:vertAlign w:val="superscript"/>
        </w:rPr>
        <w:t>3</w:t>
      </w:r>
      <w:r w:rsidRPr="00A54ED3">
        <w:rPr>
          <w:color w:val="000000"/>
          <w:sz w:val="28"/>
          <w:szCs w:val="28"/>
        </w:rPr>
        <w:t xml:space="preserve"> + 1 * X</w:t>
      </w:r>
      <w:r w:rsidRPr="00A54ED3">
        <w:rPr>
          <w:color w:val="000000"/>
          <w:sz w:val="28"/>
          <w:szCs w:val="28"/>
          <w:vertAlign w:val="superscript"/>
        </w:rPr>
        <w:t>2</w:t>
      </w:r>
      <w:r w:rsidRPr="00A54ED3">
        <w:rPr>
          <w:color w:val="000000"/>
          <w:sz w:val="28"/>
          <w:szCs w:val="28"/>
        </w:rPr>
        <w:t xml:space="preserve"> + О * X</w:t>
      </w:r>
      <w:r w:rsidRPr="00A54ED3">
        <w:rPr>
          <w:color w:val="000000"/>
          <w:sz w:val="28"/>
          <w:szCs w:val="28"/>
          <w:vertAlign w:val="superscript"/>
        </w:rPr>
        <w:t>1</w:t>
      </w:r>
      <w:r w:rsidRPr="00A54ED3">
        <w:rPr>
          <w:color w:val="000000"/>
          <w:sz w:val="28"/>
          <w:szCs w:val="28"/>
        </w:rPr>
        <w:t xml:space="preserve"> + О * Х</w:t>
      </w:r>
      <w:r w:rsidRPr="00A54ED3">
        <w:rPr>
          <w:color w:val="000000"/>
          <w:sz w:val="28"/>
          <w:szCs w:val="28"/>
          <w:vertAlign w:val="superscript"/>
        </w:rPr>
        <w:t xml:space="preserve">0 </w:t>
      </w:r>
      <w:r w:rsidRPr="00A54ED3">
        <w:rPr>
          <w:color w:val="000000"/>
          <w:sz w:val="28"/>
          <w:szCs w:val="28"/>
        </w:rPr>
        <w:t>= X</w:t>
      </w:r>
      <w:r w:rsidRPr="00A54ED3">
        <w:rPr>
          <w:color w:val="000000"/>
          <w:sz w:val="28"/>
          <w:szCs w:val="28"/>
          <w:vertAlign w:val="superscript"/>
        </w:rPr>
        <w:t>5</w:t>
      </w:r>
      <w:r w:rsidRPr="00A54ED3">
        <w:rPr>
          <w:color w:val="000000"/>
          <w:sz w:val="28"/>
          <w:szCs w:val="28"/>
        </w:rPr>
        <w:t xml:space="preserve"> + X</w:t>
      </w:r>
      <w:r w:rsidRPr="00A54ED3">
        <w:rPr>
          <w:color w:val="000000"/>
          <w:sz w:val="28"/>
          <w:szCs w:val="28"/>
          <w:vertAlign w:val="superscript"/>
        </w:rPr>
        <w:t>3</w:t>
      </w:r>
      <w:r w:rsidRPr="00A54ED3">
        <w:rPr>
          <w:color w:val="000000"/>
          <w:sz w:val="28"/>
          <w:szCs w:val="28"/>
        </w:rPr>
        <w:t xml:space="preserve"> + X</w:t>
      </w:r>
      <w:r w:rsidRPr="00A54ED3">
        <w:rPr>
          <w:color w:val="000000"/>
          <w:sz w:val="28"/>
          <w:szCs w:val="28"/>
          <w:vertAlign w:val="superscript"/>
        </w:rPr>
        <w:t>2</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•Операции кодирования и декодирования ЦК сводятся к известным процедурам умножения и деления полиномов</w:t>
      </w:r>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t>Действия с кодовыми словами в виде полиномов производятся по правилам арифметики по модулю 2 (вычитание равносильно сложению).</w:t>
      </w:r>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rPr>
        <w:t>Пример 3.</w:t>
      </w:r>
      <w:r w:rsidRPr="00A54ED3">
        <w:rPr>
          <w:color w:val="000000"/>
          <w:sz w:val="28"/>
          <w:szCs w:val="28"/>
        </w:rPr>
        <w:t xml:space="preserve"> Из равенства </w:t>
      </w:r>
      <w:proofErr w:type="spellStart"/>
      <w:r w:rsidRPr="00A54ED3">
        <w:rPr>
          <w:color w:val="000000"/>
          <w:sz w:val="28"/>
          <w:szCs w:val="28"/>
        </w:rPr>
        <w:t>Хn</w:t>
      </w:r>
      <w:proofErr w:type="spellEnd"/>
      <w:r w:rsidRPr="00A54ED3">
        <w:rPr>
          <w:color w:val="000000"/>
          <w:sz w:val="28"/>
          <w:szCs w:val="28"/>
        </w:rPr>
        <w:t xml:space="preserve"> -1 =0 получаем </w:t>
      </w:r>
      <w:proofErr w:type="spellStart"/>
      <w:r w:rsidRPr="00A54ED3">
        <w:rPr>
          <w:color w:val="000000"/>
          <w:sz w:val="28"/>
          <w:szCs w:val="28"/>
        </w:rPr>
        <w:t>Хn</w:t>
      </w:r>
      <w:proofErr w:type="spellEnd"/>
      <w:r w:rsidRPr="00A54ED3">
        <w:rPr>
          <w:color w:val="000000"/>
          <w:sz w:val="28"/>
          <w:szCs w:val="28"/>
        </w:rPr>
        <w:t xml:space="preserve"> =1. Прибавив к левой и правой частям по единице, имеем </w:t>
      </w:r>
      <w:proofErr w:type="spellStart"/>
      <w:r w:rsidRPr="00A54ED3">
        <w:rPr>
          <w:color w:val="000000"/>
          <w:sz w:val="28"/>
          <w:szCs w:val="28"/>
        </w:rPr>
        <w:t>Хn</w:t>
      </w:r>
      <w:proofErr w:type="spellEnd"/>
      <w:r w:rsidRPr="00A54ED3">
        <w:rPr>
          <w:color w:val="000000"/>
          <w:sz w:val="28"/>
          <w:szCs w:val="28"/>
        </w:rPr>
        <w:t xml:space="preserve"> + 1 = 1 + 1= 0. Таким образом, вместо двучлена </w:t>
      </w:r>
      <w:proofErr w:type="spellStart"/>
      <w:r w:rsidRPr="00A54ED3">
        <w:rPr>
          <w:color w:val="000000"/>
          <w:sz w:val="28"/>
          <w:szCs w:val="28"/>
        </w:rPr>
        <w:t>Хn</w:t>
      </w:r>
      <w:proofErr w:type="spellEnd"/>
      <w:r w:rsidRPr="00A54ED3">
        <w:rPr>
          <w:color w:val="000000"/>
          <w:sz w:val="28"/>
          <w:szCs w:val="28"/>
        </w:rPr>
        <w:t xml:space="preserve"> -1 можно ввести бином </w:t>
      </w:r>
      <w:proofErr w:type="spellStart"/>
      <w:r w:rsidRPr="00A54ED3">
        <w:rPr>
          <w:color w:val="000000"/>
          <w:sz w:val="28"/>
          <w:szCs w:val="28"/>
        </w:rPr>
        <w:t>Хn</w:t>
      </w:r>
      <w:proofErr w:type="spellEnd"/>
      <w:r w:rsidRPr="00A54ED3">
        <w:rPr>
          <w:color w:val="000000"/>
          <w:sz w:val="28"/>
          <w:szCs w:val="28"/>
        </w:rPr>
        <w:t xml:space="preserve"> +1 или 1 + </w:t>
      </w:r>
      <w:proofErr w:type="spellStart"/>
      <w:r w:rsidRPr="00A54ED3">
        <w:rPr>
          <w:color w:val="000000"/>
          <w:sz w:val="28"/>
          <w:szCs w:val="28"/>
        </w:rPr>
        <w:t>Хn</w:t>
      </w:r>
      <w:proofErr w:type="spellEnd"/>
      <w:r w:rsidRPr="00A54ED3">
        <w:rPr>
          <w:color w:val="000000"/>
          <w:sz w:val="28"/>
          <w:szCs w:val="28"/>
        </w:rPr>
        <w:t>, из чего следует, что </w:t>
      </w:r>
    </w:p>
    <w:p w:rsidR="00BF0BC9" w:rsidRPr="00A54ED3" w:rsidRDefault="00BF0BC9" w:rsidP="00AD0FD4">
      <w:pPr>
        <w:pStyle w:val="a3"/>
        <w:spacing w:before="240" w:beforeAutospacing="0" w:after="240" w:afterAutospacing="0"/>
        <w:jc w:val="both"/>
        <w:rPr>
          <w:sz w:val="28"/>
          <w:szCs w:val="28"/>
        </w:rPr>
      </w:pPr>
      <w:proofErr w:type="spellStart"/>
      <w:r w:rsidRPr="00A54ED3">
        <w:rPr>
          <w:color w:val="000000"/>
          <w:sz w:val="28"/>
          <w:szCs w:val="28"/>
        </w:rPr>
        <w:t>Хn</w:t>
      </w:r>
      <w:proofErr w:type="spellEnd"/>
      <w:r w:rsidRPr="00A54ED3">
        <w:rPr>
          <w:color w:val="000000"/>
          <w:sz w:val="28"/>
          <w:szCs w:val="28"/>
        </w:rPr>
        <w:t xml:space="preserve"> + </w:t>
      </w:r>
      <w:proofErr w:type="spellStart"/>
      <w:r w:rsidRPr="00A54ED3">
        <w:rPr>
          <w:color w:val="000000"/>
          <w:sz w:val="28"/>
          <w:szCs w:val="28"/>
        </w:rPr>
        <w:t>Хn</w:t>
      </w:r>
      <w:proofErr w:type="spellEnd"/>
      <w:r w:rsidRPr="00A54ED3">
        <w:rPr>
          <w:color w:val="000000"/>
          <w:sz w:val="28"/>
          <w:szCs w:val="28"/>
        </w:rPr>
        <w:t xml:space="preserve"> = </w:t>
      </w:r>
      <w:proofErr w:type="spellStart"/>
      <w:r w:rsidRPr="00A54ED3">
        <w:rPr>
          <w:color w:val="000000"/>
          <w:sz w:val="28"/>
          <w:szCs w:val="28"/>
        </w:rPr>
        <w:t>Хn</w:t>
      </w:r>
      <w:proofErr w:type="spellEnd"/>
    </w:p>
    <w:p w:rsidR="00BF0BC9" w:rsidRPr="00A54ED3" w:rsidRDefault="00BF0BC9" w:rsidP="00AD0FD4">
      <w:pPr>
        <w:pStyle w:val="a3"/>
        <w:spacing w:before="240" w:beforeAutospacing="0" w:after="240" w:afterAutospacing="0"/>
        <w:jc w:val="both"/>
        <w:rPr>
          <w:sz w:val="28"/>
          <w:szCs w:val="28"/>
        </w:rPr>
      </w:pPr>
      <w:r w:rsidRPr="00A54ED3">
        <w:rPr>
          <w:color w:val="000000"/>
          <w:sz w:val="28"/>
          <w:szCs w:val="28"/>
        </w:rPr>
        <w:lastRenderedPageBreak/>
        <w:t>(1 + 1) = 0</w:t>
      </w:r>
    </w:p>
    <w:p w:rsidR="00BF0BC9" w:rsidRPr="00A54ED3" w:rsidRDefault="00BF0BC9" w:rsidP="00AD0FD4">
      <w:pPr>
        <w:pStyle w:val="a3"/>
        <w:spacing w:before="240" w:beforeAutospacing="0" w:after="240" w:afterAutospacing="0"/>
        <w:ind w:right="4"/>
        <w:jc w:val="both"/>
        <w:rPr>
          <w:sz w:val="28"/>
          <w:szCs w:val="28"/>
        </w:rPr>
      </w:pPr>
      <w:r w:rsidRPr="00A54ED3">
        <w:rPr>
          <w:color w:val="000000"/>
          <w:sz w:val="28"/>
          <w:szCs w:val="28"/>
        </w:rPr>
        <w:t>• Приведём далее порядок суммирования (вычитания), умножения и деления полиномов (по модулю 2). В примерах используем вышеприведённые кодовые комбинации</w:t>
      </w:r>
    </w:p>
    <w:p w:rsidR="00BF0BC9" w:rsidRPr="00A54ED3" w:rsidRDefault="00BF0BC9"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6D93B36E" wp14:editId="56577A78">
            <wp:extent cx="3152775" cy="2362200"/>
            <wp:effectExtent l="0" t="0" r="9525" b="0"/>
            <wp:docPr id="42" name="Рисунок 42" descr="https://lh7-rt.googleusercontent.com/docsz/AD_4nXeNKcnqSHzB0PPg6msa4QfBl9uzuCZPggIHuy3OVh8TEQgObDnX9Xxh03qm_lFz76ZcGlczwBddiVf2AWIkRmVJEKkdph9KuU2mgWOFJDFBgp9Ng4Kh4iw7Ze6P4kEBaZEL-zfuo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lh7-rt.googleusercontent.com/docsz/AD_4nXeNKcnqSHzB0PPg6msa4QfBl9uzuCZPggIHuy3OVh8TEQgObDnX9Xxh03qm_lFz76ZcGlczwBddiVf2AWIkRmVJEKkdph9KuU2mgWOFJDFBgp9Ng4Kh4iw7Ze6P4kEBaZEL-zfuoA?key=Pg4XWrHw-YEyVJrIAlzmzw"/>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52775" cy="2362200"/>
                    </a:xfrm>
                    <a:prstGeom prst="rect">
                      <a:avLst/>
                    </a:prstGeom>
                    <a:noFill/>
                    <a:ln>
                      <a:noFill/>
                    </a:ln>
                  </pic:spPr>
                </pic:pic>
              </a:graphicData>
            </a:graphic>
          </wp:inline>
        </w:drawing>
      </w:r>
    </w:p>
    <w:p w:rsidR="00BF0BC9" w:rsidRPr="00A54ED3" w:rsidRDefault="00BF0BC9" w:rsidP="00AD0FD4">
      <w:pPr>
        <w:pStyle w:val="a3"/>
        <w:spacing w:before="240" w:beforeAutospacing="0" w:after="240" w:afterAutospacing="0"/>
        <w:jc w:val="both"/>
        <w:rPr>
          <w:sz w:val="28"/>
          <w:szCs w:val="28"/>
        </w:rPr>
      </w:pPr>
      <w:r w:rsidRPr="00A54ED3">
        <w:rPr>
          <w:b/>
          <w:bCs/>
          <w:color w:val="000000"/>
          <w:sz w:val="28"/>
          <w:szCs w:val="28"/>
        </w:rPr>
        <w:t>При циклическом сдвиге вправо на один разряд необходимо исходную кодовую комбинацию поделить на X, а умножение на X эквивалентно сдвигу влево на один символ</w:t>
      </w:r>
    </w:p>
    <w:p w:rsidR="00BF0BC9" w:rsidRPr="00A54ED3" w:rsidRDefault="00BF0BC9" w:rsidP="00AD0FD4">
      <w:pPr>
        <w:ind w:left="360"/>
        <w:rPr>
          <w:rFonts w:cs="Times New Roman"/>
          <w:szCs w:val="28"/>
        </w:rPr>
      </w:pPr>
    </w:p>
    <w:p w:rsidR="00E51FA5" w:rsidRPr="00A54ED3" w:rsidRDefault="00E51FA5" w:rsidP="00A54ED3">
      <w:pPr>
        <w:pStyle w:val="1"/>
        <w:numPr>
          <w:ilvl w:val="0"/>
          <w:numId w:val="7"/>
        </w:numPr>
        <w:rPr>
          <w:rFonts w:ascii="Times New Roman" w:hAnsi="Times New Roman" w:cs="Times New Roman"/>
        </w:rPr>
      </w:pPr>
      <w:bookmarkStart w:id="33" w:name="_Toc200622656"/>
      <w:r w:rsidRPr="00A54ED3">
        <w:rPr>
          <w:rFonts w:ascii="Times New Roman" w:hAnsi="Times New Roman" w:cs="Times New Roman"/>
        </w:rPr>
        <w:t>Кодирование сообщения циклическим кодом</w:t>
      </w:r>
      <w:bookmarkEnd w:id="33"/>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 xml:space="preserve">Кодовое слово состоит из двух частей: информационные  </w:t>
      </w:r>
      <w:proofErr w:type="spellStart"/>
      <w:r w:rsidRPr="00A54ED3">
        <w:rPr>
          <w:rFonts w:eastAsia="Times New Roman" w:cs="Times New Roman"/>
          <w:color w:val="000000"/>
          <w:szCs w:val="28"/>
          <w:lang w:eastAsia="ru-RU"/>
        </w:rPr>
        <w:t>Хk</w:t>
      </w:r>
      <w:proofErr w:type="spellEnd"/>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Аi</w:t>
      </w:r>
      <w:proofErr w:type="spellEnd"/>
      <w:r w:rsidRPr="00A54ED3">
        <w:rPr>
          <w:rFonts w:eastAsia="Times New Roman" w:cs="Times New Roman"/>
          <w:color w:val="000000"/>
          <w:szCs w:val="28"/>
          <w:lang w:eastAsia="ru-RU"/>
        </w:rPr>
        <w:t xml:space="preserve">(Х)) и проверочные </w:t>
      </w:r>
      <w:proofErr w:type="spellStart"/>
      <w:r w:rsidRPr="00A54ED3">
        <w:rPr>
          <w:rFonts w:eastAsia="Times New Roman" w:cs="Times New Roman"/>
          <w:color w:val="000000"/>
          <w:szCs w:val="28"/>
          <w:lang w:eastAsia="ru-RU"/>
        </w:rPr>
        <w:t>Хr</w:t>
      </w:r>
      <w:proofErr w:type="spellEnd"/>
      <w:r w:rsidRPr="00A54ED3">
        <w:rPr>
          <w:rFonts w:eastAsia="Times New Roman" w:cs="Times New Roman"/>
          <w:color w:val="000000"/>
          <w:szCs w:val="28"/>
          <w:lang w:eastAsia="ru-RU"/>
        </w:rPr>
        <w:t>(</w:t>
      </w:r>
      <w:proofErr w:type="spellStart"/>
      <w:r w:rsidRPr="00A54ED3">
        <w:rPr>
          <w:rFonts w:eastAsia="Times New Roman" w:cs="Times New Roman"/>
          <w:color w:val="000000"/>
          <w:szCs w:val="28"/>
          <w:lang w:eastAsia="ru-RU"/>
        </w:rPr>
        <w:t>Ri</w:t>
      </w:r>
      <w:proofErr w:type="spellEnd"/>
      <w:r w:rsidRPr="00A54ED3">
        <w:rPr>
          <w:rFonts w:eastAsia="Times New Roman" w:cs="Times New Roman"/>
          <w:color w:val="000000"/>
          <w:szCs w:val="28"/>
          <w:lang w:eastAsia="ru-RU"/>
        </w:rPr>
        <w:t>(X)) символы. Число проверочных символов равно r. В младшие биты кодового слова, которые отвечают за проверочные символы, необходимо записать изначально нули, которые далее будут заменены на проверочные символы.</w:t>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n - длина кодового слова</w:t>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k - длина информационного слова</w:t>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r - длина избыточного слова</w:t>
      </w:r>
    </w:p>
    <w:p w:rsidR="001F293D" w:rsidRPr="00A54ED3" w:rsidRDefault="001F293D" w:rsidP="00A54ED3">
      <w:pPr>
        <w:numPr>
          <w:ilvl w:val="0"/>
          <w:numId w:val="13"/>
        </w:numPr>
        <w:spacing w:before="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На основе n, k, r необходимо выбрать порождающий полином G(X). </w:t>
      </w:r>
    </w:p>
    <w:p w:rsidR="001F293D" w:rsidRPr="00A54ED3" w:rsidRDefault="001F293D" w:rsidP="00A54ED3">
      <w:pPr>
        <w:numPr>
          <w:ilvl w:val="0"/>
          <w:numId w:val="13"/>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Далее необходимо привести информационное слово </w:t>
      </w:r>
      <w:proofErr w:type="spellStart"/>
      <w:r w:rsidRPr="00A54ED3">
        <w:rPr>
          <w:rFonts w:eastAsia="Times New Roman" w:cs="Times New Roman"/>
          <w:color w:val="000000"/>
          <w:szCs w:val="28"/>
          <w:lang w:eastAsia="ru-RU"/>
        </w:rPr>
        <w:t>Xk</w:t>
      </w:r>
      <w:proofErr w:type="spellEnd"/>
      <w:r w:rsidRPr="00A54ED3">
        <w:rPr>
          <w:rFonts w:eastAsia="Times New Roman" w:cs="Times New Roman"/>
          <w:color w:val="000000"/>
          <w:szCs w:val="28"/>
          <w:lang w:eastAsia="ru-RU"/>
        </w:rPr>
        <w:t xml:space="preserve"> к полиномиальному виду.</w:t>
      </w:r>
    </w:p>
    <w:p w:rsidR="001F293D" w:rsidRPr="00A54ED3" w:rsidRDefault="001F293D" w:rsidP="00A54ED3">
      <w:pPr>
        <w:numPr>
          <w:ilvl w:val="0"/>
          <w:numId w:val="13"/>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Выполняем вычисление проверочных символов на основе </w:t>
      </w:r>
      <w:r w:rsidRPr="00A54ED3">
        <w:rPr>
          <w:rFonts w:eastAsia="Times New Roman" w:cs="Times New Roman"/>
          <w:b/>
          <w:bCs/>
          <w:color w:val="000000"/>
          <w:szCs w:val="28"/>
          <w:lang w:eastAsia="ru-RU"/>
        </w:rPr>
        <w:t xml:space="preserve">метода деления полиномов </w:t>
      </w:r>
      <w:r w:rsidRPr="00A54ED3">
        <w:rPr>
          <w:rFonts w:eastAsia="Times New Roman" w:cs="Times New Roman"/>
          <w:color w:val="000000"/>
          <w:szCs w:val="28"/>
          <w:lang w:eastAsia="ru-RU"/>
        </w:rPr>
        <w:t>и их присоединяем</w:t>
      </w:r>
    </w:p>
    <w:p w:rsidR="001F293D" w:rsidRPr="00A54ED3" w:rsidRDefault="001F293D" w:rsidP="00A54ED3">
      <w:pPr>
        <w:pStyle w:val="a4"/>
        <w:numPr>
          <w:ilvl w:val="1"/>
          <w:numId w:val="13"/>
        </w:numPr>
        <w:rPr>
          <w:rFonts w:eastAsia="Times New Roman" w:cs="Times New Roman"/>
          <w:szCs w:val="28"/>
          <w:lang w:eastAsia="ru-RU"/>
        </w:rPr>
      </w:pPr>
      <w:proofErr w:type="spellStart"/>
      <w:r w:rsidRPr="00A54ED3">
        <w:rPr>
          <w:rFonts w:eastAsia="Times New Roman" w:cs="Times New Roman"/>
          <w:b/>
          <w:bCs/>
          <w:color w:val="000000"/>
          <w:szCs w:val="28"/>
          <w:lang w:eastAsia="ru-RU"/>
        </w:rPr>
        <w:t>Хk</w:t>
      </w:r>
      <w:proofErr w:type="spellEnd"/>
      <w:r w:rsidRPr="00A54ED3">
        <w:rPr>
          <w:rFonts w:eastAsia="Times New Roman" w:cs="Times New Roman"/>
          <w:b/>
          <w:bCs/>
          <w:color w:val="000000"/>
          <w:szCs w:val="28"/>
          <w:lang w:eastAsia="ru-RU"/>
        </w:rPr>
        <w:t xml:space="preserve"> ·</w:t>
      </w:r>
      <w:proofErr w:type="spellStart"/>
      <w:r w:rsidRPr="00A54ED3">
        <w:rPr>
          <w:rFonts w:eastAsia="Times New Roman" w:cs="Times New Roman"/>
          <w:b/>
          <w:bCs/>
          <w:color w:val="000000"/>
          <w:szCs w:val="28"/>
          <w:lang w:eastAsia="ru-RU"/>
        </w:rPr>
        <w:t>X^r</w:t>
      </w:r>
      <w:proofErr w:type="spellEnd"/>
    </w:p>
    <w:p w:rsidR="001F293D" w:rsidRPr="00A54ED3" w:rsidRDefault="001F293D" w:rsidP="00A54ED3">
      <w:pPr>
        <w:numPr>
          <w:ilvl w:val="0"/>
          <w:numId w:val="13"/>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Делим получившееся значение на порождающий полином</w:t>
      </w:r>
    </w:p>
    <w:p w:rsidR="001F293D" w:rsidRPr="00A54ED3" w:rsidRDefault="001F293D" w:rsidP="00A54ED3">
      <w:pPr>
        <w:pStyle w:val="a4"/>
        <w:numPr>
          <w:ilvl w:val="1"/>
          <w:numId w:val="13"/>
        </w:numPr>
        <w:rPr>
          <w:rFonts w:eastAsia="Times New Roman" w:cs="Times New Roman"/>
          <w:szCs w:val="28"/>
          <w:lang w:eastAsia="ru-RU"/>
        </w:rPr>
      </w:pPr>
      <w:proofErr w:type="spellStart"/>
      <w:r w:rsidRPr="00A54ED3">
        <w:rPr>
          <w:rFonts w:eastAsia="Times New Roman" w:cs="Times New Roman"/>
          <w:b/>
          <w:bCs/>
          <w:color w:val="000000"/>
          <w:szCs w:val="28"/>
          <w:lang w:eastAsia="ru-RU"/>
        </w:rPr>
        <w:t>Хk</w:t>
      </w:r>
      <w:proofErr w:type="spellEnd"/>
      <w:r w:rsidRPr="00A54ED3">
        <w:rPr>
          <w:rFonts w:eastAsia="Times New Roman" w:cs="Times New Roman"/>
          <w:b/>
          <w:bCs/>
          <w:color w:val="000000"/>
          <w:szCs w:val="28"/>
          <w:lang w:eastAsia="ru-RU"/>
        </w:rPr>
        <w:t xml:space="preserve"> · </w:t>
      </w:r>
      <w:proofErr w:type="spellStart"/>
      <w:r w:rsidRPr="00A54ED3">
        <w:rPr>
          <w:rFonts w:eastAsia="Times New Roman" w:cs="Times New Roman"/>
          <w:b/>
          <w:bCs/>
          <w:color w:val="000000"/>
          <w:szCs w:val="28"/>
          <w:lang w:eastAsia="ru-RU"/>
        </w:rPr>
        <w:t>X^r</w:t>
      </w:r>
      <w:proofErr w:type="spellEnd"/>
      <w:r w:rsidRPr="00A54ED3">
        <w:rPr>
          <w:rFonts w:eastAsia="Times New Roman" w:cs="Times New Roman"/>
          <w:b/>
          <w:bCs/>
          <w:color w:val="000000"/>
          <w:szCs w:val="28"/>
          <w:lang w:eastAsia="ru-RU"/>
        </w:rPr>
        <w:t xml:space="preserve"> / G(X)</w:t>
      </w:r>
    </w:p>
    <w:p w:rsidR="001F293D" w:rsidRPr="00A54ED3" w:rsidRDefault="001F293D" w:rsidP="00A54ED3">
      <w:pPr>
        <w:numPr>
          <w:ilvl w:val="0"/>
          <w:numId w:val="13"/>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Получаем итоговую комбинацию </w:t>
      </w:r>
    </w:p>
    <w:p w:rsidR="001F293D" w:rsidRPr="00A54ED3" w:rsidRDefault="001F293D" w:rsidP="00A54ED3">
      <w:pPr>
        <w:pStyle w:val="a4"/>
        <w:numPr>
          <w:ilvl w:val="1"/>
          <w:numId w:val="13"/>
        </w:numPr>
        <w:rPr>
          <w:rFonts w:eastAsia="Times New Roman" w:cs="Times New Roman"/>
          <w:szCs w:val="28"/>
          <w:lang w:eastAsia="ru-RU"/>
        </w:rPr>
      </w:pPr>
      <w:proofErr w:type="spellStart"/>
      <w:r w:rsidRPr="00A54ED3">
        <w:rPr>
          <w:rFonts w:eastAsia="Times New Roman" w:cs="Times New Roman"/>
          <w:b/>
          <w:bCs/>
          <w:color w:val="000000"/>
          <w:szCs w:val="28"/>
          <w:lang w:eastAsia="ru-RU"/>
        </w:rPr>
        <w:t>Xn</w:t>
      </w:r>
      <w:proofErr w:type="spellEnd"/>
      <w:r w:rsidRPr="00A54ED3">
        <w:rPr>
          <w:rFonts w:eastAsia="Times New Roman" w:cs="Times New Roman"/>
          <w:b/>
          <w:bCs/>
          <w:color w:val="000000"/>
          <w:szCs w:val="28"/>
          <w:lang w:eastAsia="ru-RU"/>
        </w:rPr>
        <w:t xml:space="preserve"> = </w:t>
      </w:r>
      <w:proofErr w:type="spellStart"/>
      <w:r w:rsidRPr="00A54ED3">
        <w:rPr>
          <w:rFonts w:eastAsia="Times New Roman" w:cs="Times New Roman"/>
          <w:b/>
          <w:bCs/>
          <w:color w:val="000000"/>
          <w:szCs w:val="28"/>
          <w:lang w:eastAsia="ru-RU"/>
        </w:rPr>
        <w:t>Хk</w:t>
      </w:r>
      <w:proofErr w:type="spellEnd"/>
      <w:r w:rsidRPr="00A54ED3">
        <w:rPr>
          <w:rFonts w:eastAsia="Times New Roman" w:cs="Times New Roman"/>
          <w:b/>
          <w:bCs/>
          <w:color w:val="000000"/>
          <w:szCs w:val="28"/>
          <w:lang w:eastAsia="ru-RU"/>
        </w:rPr>
        <w:t>||</w:t>
      </w:r>
      <w:proofErr w:type="spellStart"/>
      <w:r w:rsidRPr="00A54ED3">
        <w:rPr>
          <w:rFonts w:eastAsia="Times New Roman" w:cs="Times New Roman"/>
          <w:b/>
          <w:bCs/>
          <w:color w:val="000000"/>
          <w:szCs w:val="28"/>
          <w:lang w:eastAsia="ru-RU"/>
        </w:rPr>
        <w:t>Хr</w:t>
      </w:r>
      <w:proofErr w:type="spellEnd"/>
    </w:p>
    <w:p w:rsidR="001F293D" w:rsidRPr="00A54ED3" w:rsidRDefault="001F293D" w:rsidP="00AD0FD4">
      <w:pPr>
        <w:jc w:val="center"/>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lastRenderedPageBreak/>
        <w:drawing>
          <wp:inline distT="0" distB="0" distL="0" distR="0" wp14:anchorId="75024301" wp14:editId="72D16F67">
            <wp:extent cx="5076825" cy="4171950"/>
            <wp:effectExtent l="0" t="0" r="9525" b="0"/>
            <wp:docPr id="43" name="Рисунок 43" descr="https://lh7-rt.googleusercontent.com/docsz/AD_4nXfxyGxmi9CReZULTSfN6d0HMvtwyfaL4vKtkDJxmnnGD4GJrhbj61jrs2PysLY7rhsf46OBbEov5xqGyqCYgTWYsPOf4bbH_1K0SmzUZW13Qx9EmpBwzT2uilLPznE1ZrQ4S4bpI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lh7-rt.googleusercontent.com/docsz/AD_4nXfxyGxmi9CReZULTSfN6d0HMvtwyfaL4vKtkDJxmnnGD4GJrhbj61jrs2PysLY7rhsf46OBbEov5xqGyqCYgTWYsPOf4bbH_1K0SmzUZW13Qx9EmpBwzT2uilLPznE1ZrQ4S4bpIw?key=Pg4XWrHw-YEyVJrIAlzmzw"/>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76825" cy="4171950"/>
                    </a:xfrm>
                    <a:prstGeom prst="rect">
                      <a:avLst/>
                    </a:prstGeom>
                    <a:noFill/>
                    <a:ln>
                      <a:noFill/>
                    </a:ln>
                  </pic:spPr>
                </pic:pic>
              </a:graphicData>
            </a:graphic>
          </wp:inline>
        </w:drawing>
      </w:r>
    </w:p>
    <w:p w:rsidR="001F293D" w:rsidRPr="00A54ED3" w:rsidRDefault="001F293D" w:rsidP="00AD0FD4">
      <w:pPr>
        <w:ind w:left="720"/>
        <w:rPr>
          <w:rFonts w:cs="Times New Roman"/>
          <w:szCs w:val="28"/>
        </w:rPr>
      </w:pPr>
    </w:p>
    <w:p w:rsidR="00E51FA5" w:rsidRPr="00A54ED3" w:rsidRDefault="00E51FA5" w:rsidP="00A54ED3">
      <w:pPr>
        <w:pStyle w:val="1"/>
        <w:numPr>
          <w:ilvl w:val="0"/>
          <w:numId w:val="7"/>
        </w:numPr>
        <w:rPr>
          <w:rFonts w:ascii="Times New Roman" w:hAnsi="Times New Roman" w:cs="Times New Roman"/>
          <w:color w:val="FF0000"/>
        </w:rPr>
      </w:pPr>
      <w:bookmarkStart w:id="34" w:name="_Toc200622657"/>
      <w:r w:rsidRPr="00A54ED3">
        <w:rPr>
          <w:rFonts w:ascii="Times New Roman" w:hAnsi="Times New Roman" w:cs="Times New Roman"/>
          <w:color w:val="FF0000"/>
        </w:rPr>
        <w:t>Матрицы циклического кода и кода Хемминга</w:t>
      </w:r>
      <w:bookmarkEnd w:id="34"/>
    </w:p>
    <w:p w:rsidR="00E51FA5" w:rsidRPr="00A54ED3" w:rsidRDefault="00E51FA5" w:rsidP="00A54ED3">
      <w:pPr>
        <w:pStyle w:val="1"/>
        <w:numPr>
          <w:ilvl w:val="0"/>
          <w:numId w:val="7"/>
        </w:numPr>
        <w:rPr>
          <w:rFonts w:ascii="Times New Roman" w:hAnsi="Times New Roman" w:cs="Times New Roman"/>
        </w:rPr>
      </w:pPr>
      <w:bookmarkStart w:id="35" w:name="_Toc200622658"/>
      <w:r w:rsidRPr="00A54ED3">
        <w:rPr>
          <w:rFonts w:ascii="Times New Roman" w:hAnsi="Times New Roman" w:cs="Times New Roman"/>
        </w:rPr>
        <w:t>Синдромный метод декодирования циклического кода</w:t>
      </w:r>
      <w:bookmarkEnd w:id="35"/>
    </w:p>
    <w:p w:rsidR="001F293D" w:rsidRPr="00A54ED3" w:rsidRDefault="001F293D" w:rsidP="00AD0FD4">
      <w:pPr>
        <w:ind w:firstLine="425"/>
        <w:rPr>
          <w:rFonts w:eastAsia="Times New Roman" w:cs="Times New Roman"/>
          <w:szCs w:val="28"/>
          <w:lang w:eastAsia="ru-RU"/>
        </w:rPr>
      </w:pPr>
      <w:r w:rsidRPr="00A54ED3">
        <w:rPr>
          <w:rFonts w:eastAsia="Times New Roman" w:cs="Times New Roman"/>
          <w:b/>
          <w:bCs/>
          <w:color w:val="000000"/>
          <w:szCs w:val="28"/>
          <w:lang w:eastAsia="ru-RU"/>
        </w:rPr>
        <w:t>Основная операция:</w:t>
      </w:r>
      <w:r w:rsidRPr="00A54ED3">
        <w:rPr>
          <w:rFonts w:eastAsia="Times New Roman" w:cs="Times New Roman"/>
          <w:color w:val="000000"/>
          <w:szCs w:val="28"/>
          <w:lang w:eastAsia="ru-RU"/>
        </w:rPr>
        <w:t xml:space="preserve"> принятое кодовое слово (</w:t>
      </w:r>
      <w:proofErr w:type="spellStart"/>
      <w:r w:rsidRPr="00A54ED3">
        <w:rPr>
          <w:rFonts w:eastAsia="Times New Roman" w:cs="Times New Roman"/>
          <w:color w:val="000000"/>
          <w:szCs w:val="28"/>
          <w:lang w:eastAsia="ru-RU"/>
        </w:rPr>
        <w:t>Yn</w:t>
      </w:r>
      <w:proofErr w:type="spellEnd"/>
      <w:r w:rsidRPr="00A54ED3">
        <w:rPr>
          <w:rFonts w:eastAsia="Times New Roman" w:cs="Times New Roman"/>
          <w:color w:val="000000"/>
          <w:szCs w:val="28"/>
          <w:lang w:eastAsia="ru-RU"/>
        </w:rPr>
        <w:t>) нужно поделить на порождающий полином, который использовался при кодировании (G(X)). </w:t>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 xml:space="preserve">Если остаток нулевой, то </w:t>
      </w:r>
      <w:proofErr w:type="spellStart"/>
      <w:r w:rsidRPr="00A54ED3">
        <w:rPr>
          <w:rFonts w:eastAsia="Times New Roman" w:cs="Times New Roman"/>
          <w:color w:val="000000"/>
          <w:szCs w:val="28"/>
          <w:lang w:eastAsia="ru-RU"/>
        </w:rPr>
        <w:t>Yn</w:t>
      </w:r>
      <w:proofErr w:type="spellEnd"/>
      <w:r w:rsidRPr="00A54ED3">
        <w:rPr>
          <w:rFonts w:eastAsia="Times New Roman" w:cs="Times New Roman"/>
          <w:color w:val="000000"/>
          <w:szCs w:val="28"/>
          <w:lang w:eastAsia="ru-RU"/>
        </w:rPr>
        <w:t xml:space="preserve"> принадлежит коду (слово не искажено помехами).</w:t>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Если ненулевой (</w:t>
      </w:r>
      <w:proofErr w:type="spellStart"/>
      <w:r w:rsidRPr="00A54ED3">
        <w:rPr>
          <w:rFonts w:eastAsia="Times New Roman" w:cs="Times New Roman"/>
          <w:color w:val="000000"/>
          <w:szCs w:val="28"/>
          <w:lang w:eastAsia="ru-RU"/>
        </w:rPr>
        <w:t>Yn</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Хn</w:t>
      </w:r>
      <w:proofErr w:type="spellEnd"/>
      <w:r w:rsidRPr="00A54ED3">
        <w:rPr>
          <w:rFonts w:eastAsia="Times New Roman" w:cs="Times New Roman"/>
          <w:color w:val="000000"/>
          <w:szCs w:val="28"/>
          <w:lang w:eastAsia="ru-RU"/>
        </w:rPr>
        <w:t>) =&gt; наличие ошибки в принятой кодовой комбинации.</w:t>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 xml:space="preserve">Для исправления ошибки нужно определить вектор (полином) ошибки </w:t>
      </w:r>
      <w:proofErr w:type="spellStart"/>
      <w:r w:rsidRPr="00A54ED3">
        <w:rPr>
          <w:rFonts w:eastAsia="Times New Roman" w:cs="Times New Roman"/>
          <w:color w:val="000000"/>
          <w:szCs w:val="28"/>
          <w:lang w:eastAsia="ru-RU"/>
        </w:rPr>
        <w:t>Еn</w:t>
      </w:r>
      <w:proofErr w:type="spellEnd"/>
      <w:r w:rsidRPr="00A54ED3">
        <w:rPr>
          <w:rFonts w:eastAsia="Times New Roman" w:cs="Times New Roman"/>
          <w:color w:val="000000"/>
          <w:szCs w:val="28"/>
          <w:lang w:eastAsia="ru-RU"/>
        </w:rPr>
        <w:t>.</w:t>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После передачи по каналу с помехами кодовое слово можно записать:</w:t>
      </w:r>
    </w:p>
    <w:p w:rsidR="001F293D" w:rsidRPr="00A54ED3" w:rsidRDefault="001F293D" w:rsidP="00AD0FD4">
      <w:pPr>
        <w:ind w:firstLine="425"/>
        <w:jc w:val="center"/>
        <w:rPr>
          <w:rFonts w:eastAsia="Times New Roman" w:cs="Times New Roman"/>
          <w:szCs w:val="28"/>
          <w:lang w:eastAsia="ru-RU"/>
        </w:rPr>
      </w:pPr>
      <w:proofErr w:type="spellStart"/>
      <w:r w:rsidRPr="00A54ED3">
        <w:rPr>
          <w:rFonts w:eastAsia="Times New Roman" w:cs="Times New Roman"/>
          <w:b/>
          <w:bCs/>
          <w:color w:val="000000"/>
          <w:szCs w:val="28"/>
          <w:lang w:eastAsia="ru-RU"/>
        </w:rPr>
        <w:t>Yn</w:t>
      </w:r>
      <w:proofErr w:type="spellEnd"/>
      <w:r w:rsidRPr="00A54ED3">
        <w:rPr>
          <w:rFonts w:eastAsia="Times New Roman" w:cs="Times New Roman"/>
          <w:b/>
          <w:bCs/>
          <w:color w:val="000000"/>
          <w:szCs w:val="28"/>
          <w:lang w:eastAsia="ru-RU"/>
        </w:rPr>
        <w:t xml:space="preserve"> = </w:t>
      </w:r>
      <w:proofErr w:type="spellStart"/>
      <w:r w:rsidRPr="00A54ED3">
        <w:rPr>
          <w:rFonts w:eastAsia="Times New Roman" w:cs="Times New Roman"/>
          <w:b/>
          <w:bCs/>
          <w:color w:val="000000"/>
          <w:szCs w:val="28"/>
          <w:lang w:eastAsia="ru-RU"/>
        </w:rPr>
        <w:t>Xn</w:t>
      </w:r>
      <w:proofErr w:type="spellEnd"/>
      <w:r w:rsidRPr="00A54ED3">
        <w:rPr>
          <w:rFonts w:eastAsia="Times New Roman" w:cs="Times New Roman"/>
          <w:b/>
          <w:bCs/>
          <w:color w:val="000000"/>
          <w:szCs w:val="28"/>
          <w:lang w:eastAsia="ru-RU"/>
        </w:rPr>
        <w:t xml:space="preserve"> + </w:t>
      </w:r>
      <w:proofErr w:type="spellStart"/>
      <w:r w:rsidRPr="00A54ED3">
        <w:rPr>
          <w:rFonts w:eastAsia="Times New Roman" w:cs="Times New Roman"/>
          <w:b/>
          <w:bCs/>
          <w:color w:val="000000"/>
          <w:szCs w:val="28"/>
          <w:lang w:eastAsia="ru-RU"/>
        </w:rPr>
        <w:t>Еn</w:t>
      </w:r>
      <w:proofErr w:type="spellEnd"/>
      <w:r w:rsidRPr="00A54ED3">
        <w:rPr>
          <w:rFonts w:eastAsia="Times New Roman" w:cs="Times New Roman"/>
          <w:color w:val="000000"/>
          <w:szCs w:val="28"/>
          <w:lang w:eastAsia="ru-RU"/>
        </w:rPr>
        <w:t xml:space="preserve"> или </w:t>
      </w:r>
      <w:proofErr w:type="spellStart"/>
      <w:r w:rsidRPr="00A54ED3">
        <w:rPr>
          <w:rFonts w:eastAsia="Times New Roman" w:cs="Times New Roman"/>
          <w:b/>
          <w:bCs/>
          <w:color w:val="000000"/>
          <w:szCs w:val="28"/>
          <w:lang w:eastAsia="ru-RU"/>
        </w:rPr>
        <w:t>Xn</w:t>
      </w:r>
      <w:proofErr w:type="spellEnd"/>
      <w:r w:rsidRPr="00A54ED3">
        <w:rPr>
          <w:rFonts w:eastAsia="Times New Roman" w:cs="Times New Roman"/>
          <w:b/>
          <w:bCs/>
          <w:color w:val="000000"/>
          <w:szCs w:val="28"/>
          <w:lang w:eastAsia="ru-RU"/>
        </w:rPr>
        <w:t xml:space="preserve"> = </w:t>
      </w:r>
      <w:proofErr w:type="spellStart"/>
      <w:r w:rsidRPr="00A54ED3">
        <w:rPr>
          <w:rFonts w:eastAsia="Times New Roman" w:cs="Times New Roman"/>
          <w:b/>
          <w:bCs/>
          <w:color w:val="000000"/>
          <w:szCs w:val="28"/>
          <w:lang w:eastAsia="ru-RU"/>
        </w:rPr>
        <w:t>Yn</w:t>
      </w:r>
      <w:proofErr w:type="spellEnd"/>
      <w:r w:rsidRPr="00A54ED3">
        <w:rPr>
          <w:rFonts w:eastAsia="Times New Roman" w:cs="Times New Roman"/>
          <w:b/>
          <w:bCs/>
          <w:color w:val="000000"/>
          <w:szCs w:val="28"/>
          <w:lang w:eastAsia="ru-RU"/>
        </w:rPr>
        <w:t xml:space="preserve"> + </w:t>
      </w:r>
      <w:proofErr w:type="spellStart"/>
      <w:r w:rsidRPr="00A54ED3">
        <w:rPr>
          <w:rFonts w:eastAsia="Times New Roman" w:cs="Times New Roman"/>
          <w:b/>
          <w:bCs/>
          <w:color w:val="000000"/>
          <w:szCs w:val="28"/>
          <w:lang w:eastAsia="ru-RU"/>
        </w:rPr>
        <w:t>Еn</w:t>
      </w:r>
      <w:proofErr w:type="spellEnd"/>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Деление принятого кодового слова на G(X)):</w:t>
      </w:r>
    </w:p>
    <w:p w:rsidR="001F293D" w:rsidRPr="00A54ED3" w:rsidRDefault="001F293D" w:rsidP="00AD0FD4">
      <w:pPr>
        <w:ind w:firstLine="425"/>
        <w:jc w:val="center"/>
        <w:rPr>
          <w:rFonts w:eastAsia="Times New Roman" w:cs="Times New Roman"/>
          <w:szCs w:val="28"/>
          <w:lang w:eastAsia="ru-RU"/>
        </w:rPr>
      </w:pPr>
      <w:proofErr w:type="spellStart"/>
      <w:r w:rsidRPr="00A54ED3">
        <w:rPr>
          <w:rFonts w:eastAsia="Times New Roman" w:cs="Times New Roman"/>
          <w:b/>
          <w:bCs/>
          <w:color w:val="000000"/>
          <w:szCs w:val="28"/>
          <w:lang w:eastAsia="ru-RU"/>
        </w:rPr>
        <w:t>Yn</w:t>
      </w:r>
      <w:proofErr w:type="spellEnd"/>
      <w:r w:rsidRPr="00A54ED3">
        <w:rPr>
          <w:rFonts w:eastAsia="Times New Roman" w:cs="Times New Roman"/>
          <w:b/>
          <w:bCs/>
          <w:color w:val="000000"/>
          <w:szCs w:val="28"/>
          <w:lang w:eastAsia="ru-RU"/>
        </w:rPr>
        <w:t xml:space="preserve"> / G(X) = U, </w:t>
      </w:r>
      <w:proofErr w:type="spellStart"/>
      <w:r w:rsidRPr="00A54ED3">
        <w:rPr>
          <w:rFonts w:eastAsia="Times New Roman" w:cs="Times New Roman"/>
          <w:b/>
          <w:bCs/>
          <w:color w:val="000000"/>
          <w:szCs w:val="28"/>
          <w:lang w:eastAsia="ru-RU"/>
        </w:rPr>
        <w:t>Sr</w:t>
      </w:r>
      <w:proofErr w:type="spellEnd"/>
      <w:r w:rsidRPr="00A54ED3">
        <w:rPr>
          <w:rFonts w:eastAsia="Times New Roman" w:cs="Times New Roman"/>
          <w:b/>
          <w:bCs/>
          <w:color w:val="000000"/>
          <w:szCs w:val="28"/>
          <w:lang w:eastAsia="ru-RU"/>
        </w:rPr>
        <w:t>,  </w:t>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 xml:space="preserve">где </w:t>
      </w:r>
      <w:proofErr w:type="spellStart"/>
      <w:r w:rsidRPr="00A54ED3">
        <w:rPr>
          <w:rFonts w:eastAsia="Times New Roman" w:cs="Times New Roman"/>
          <w:b/>
          <w:bCs/>
          <w:color w:val="000000"/>
          <w:szCs w:val="28"/>
          <w:lang w:eastAsia="ru-RU"/>
        </w:rPr>
        <w:t>Sr</w:t>
      </w:r>
      <w:proofErr w:type="spellEnd"/>
      <w:r w:rsidRPr="00A54ED3">
        <w:rPr>
          <w:rFonts w:eastAsia="Times New Roman" w:cs="Times New Roman"/>
          <w:color w:val="000000"/>
          <w:szCs w:val="28"/>
          <w:lang w:eastAsia="ru-RU"/>
        </w:rPr>
        <w:t xml:space="preserve"> − остаток от деления (</w:t>
      </w:r>
      <w:proofErr w:type="spellStart"/>
      <w:r w:rsidRPr="00A54ED3">
        <w:rPr>
          <w:rFonts w:eastAsia="Times New Roman" w:cs="Times New Roman"/>
          <w:color w:val="000000"/>
          <w:szCs w:val="28"/>
          <w:lang w:eastAsia="ru-RU"/>
        </w:rPr>
        <w:t>Yn</w:t>
      </w:r>
      <w:proofErr w:type="spellEnd"/>
      <w:r w:rsidRPr="00A54ED3">
        <w:rPr>
          <w:rFonts w:eastAsia="Times New Roman" w:cs="Times New Roman"/>
          <w:color w:val="000000"/>
          <w:szCs w:val="28"/>
          <w:lang w:eastAsia="ru-RU"/>
        </w:rPr>
        <w:t xml:space="preserve">) / (G(X)), или </w:t>
      </w:r>
      <w:r w:rsidRPr="00A54ED3">
        <w:rPr>
          <w:rFonts w:eastAsia="Times New Roman" w:cs="Times New Roman"/>
          <w:b/>
          <w:bCs/>
          <w:color w:val="000000"/>
          <w:szCs w:val="28"/>
          <w:lang w:eastAsia="ru-RU"/>
        </w:rPr>
        <w:t>синдром</w:t>
      </w:r>
      <w:r w:rsidRPr="00A54ED3">
        <w:rPr>
          <w:rFonts w:eastAsia="Times New Roman" w:cs="Times New Roman"/>
          <w:color w:val="000000"/>
          <w:szCs w:val="28"/>
          <w:lang w:eastAsia="ru-RU"/>
        </w:rPr>
        <w:t>.</w:t>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b/>
          <w:bCs/>
          <w:color w:val="000000"/>
          <w:szCs w:val="28"/>
          <w:lang w:eastAsia="ru-RU"/>
        </w:rPr>
        <w:t>Всякому ненулевому синдрому соответствует определённое расположение ошибок</w:t>
      </w:r>
    </w:p>
    <w:p w:rsidR="001F293D" w:rsidRPr="00A54ED3" w:rsidRDefault="001F293D" w:rsidP="00AD0FD4">
      <w:pPr>
        <w:ind w:firstLine="425"/>
        <w:jc w:val="center"/>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67ABADF0" wp14:editId="403CC334">
            <wp:extent cx="4886325" cy="1828800"/>
            <wp:effectExtent l="0" t="0" r="9525" b="0"/>
            <wp:docPr id="50" name="Рисунок 50" descr="https://lh7-rt.googleusercontent.com/docsz/AD_4nXcdhSYWrDZNQ4gsjuEzb1gux2ponlqYKoXmrv5A7-7BO75pv0FnmwDAyg7miYZfqzQMfMN3hBg2KPukhfIQOBdxqtOpCkFb7YcNPq0nxP2G7-F958uN6Mh-zWCOUJ2nhZnF9zX4D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lh7-rt.googleusercontent.com/docsz/AD_4nXcdhSYWrDZNQ4gsjuEzb1gux2ponlqYKoXmrv5A7-7BO75pv0FnmwDAyg7miYZfqzQMfMN3hBg2KPukhfIQOBdxqtOpCkFb7YcNPq0nxP2G7-F958uN6Mh-zWCOUJ2nhZnF9zX4Dg?key=Pg4XWrHw-YEyVJrIAlzmzw"/>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86325" cy="1828800"/>
                    </a:xfrm>
                    <a:prstGeom prst="rect">
                      <a:avLst/>
                    </a:prstGeom>
                    <a:noFill/>
                    <a:ln>
                      <a:noFill/>
                    </a:ln>
                  </pic:spPr>
                </pic:pic>
              </a:graphicData>
            </a:graphic>
          </wp:inline>
        </w:drawing>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lastRenderedPageBreak/>
        <w:t>Цель декодирования ненулевого синдрома - определение ошибочного бита в принятом сообщении (определение вектора Е).</w:t>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Порождающая матрица G циклического кода имеет в качестве строк векторы:</w:t>
      </w:r>
    </w:p>
    <w:p w:rsidR="001F293D" w:rsidRPr="00A54ED3" w:rsidRDefault="001F293D" w:rsidP="00AD0FD4">
      <w:pPr>
        <w:ind w:firstLine="425"/>
        <w:jc w:val="center"/>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761974C2" wp14:editId="49A132A2">
            <wp:extent cx="4438650" cy="2114550"/>
            <wp:effectExtent l="0" t="0" r="0" b="0"/>
            <wp:docPr id="49" name="Рисунок 49" descr="https://lh7-rt.googleusercontent.com/docsz/AD_4nXdiOpzJPuOaEAMdaEnRXuTAl-jPv-hZyc_QI0cnJObBQ-MbFyn8HTFKH1OJ3NkQRH1aCXf3q8VOedldyEGgy1b-g78TDiFgout3rJPrOJNS2QetpquR1fTplbTPwetKukeP_jitX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lh7-rt.googleusercontent.com/docsz/AD_4nXdiOpzJPuOaEAMdaEnRXuTAl-jPv-hZyc_QI0cnJObBQ-MbFyn8HTFKH1OJ3NkQRH1aCXf3q8VOedldyEGgy1b-g78TDiFgout3rJPrOJNS2QetpquR1fTplbTPwetKukeP_jitXg?key=Pg4XWrHw-YEyVJrIAlzmzw"/>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38650" cy="2114550"/>
                    </a:xfrm>
                    <a:prstGeom prst="rect">
                      <a:avLst/>
                    </a:prstGeom>
                    <a:noFill/>
                    <a:ln>
                      <a:noFill/>
                    </a:ln>
                  </pic:spPr>
                </pic:pic>
              </a:graphicData>
            </a:graphic>
          </wp:inline>
        </w:drawing>
      </w:r>
    </w:p>
    <w:p w:rsidR="001F293D" w:rsidRPr="00A54ED3" w:rsidRDefault="001F293D" w:rsidP="00AD0FD4">
      <w:pPr>
        <w:ind w:firstLine="425"/>
        <w:jc w:val="center"/>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482049F1" wp14:editId="19C17B45">
            <wp:extent cx="4743450" cy="2181225"/>
            <wp:effectExtent l="0" t="0" r="0" b="9525"/>
            <wp:docPr id="48" name="Рисунок 48" descr="https://lh7-rt.googleusercontent.com/docsz/AD_4nXf99ILHX0-S8gv7T1uDk1fz1ls4J-QBL18RllpSsTv9dPcR5gUWTqBe57VEwj8BJQFldTi-K_E9470eXj0Wi5A3uPiz1X2aLZEImk3iv7brthabfqQNVa8ajfxcz5fGcwelbv5gW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lh7-rt.googleusercontent.com/docsz/AD_4nXf99ILHX0-S8gv7T1uDk1fz1ls4J-QBL18RllpSsTv9dPcR5gUWTqBe57VEwj8BJQFldTi-K_E9470eXj0Wi5A3uPiz1X2aLZEImk3iv7brthabfqQNVa8ajfxcz5fGcwelbv5gWQ?key=Pg4XWrHw-YEyVJrIAlzmzw"/>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43450" cy="2181225"/>
                    </a:xfrm>
                    <a:prstGeom prst="rect">
                      <a:avLst/>
                    </a:prstGeom>
                    <a:noFill/>
                    <a:ln>
                      <a:noFill/>
                    </a:ln>
                  </pic:spPr>
                </pic:pic>
              </a:graphicData>
            </a:graphic>
          </wp:inline>
        </w:drawing>
      </w:r>
    </w:p>
    <w:p w:rsidR="001F293D" w:rsidRPr="00A54ED3" w:rsidRDefault="001F293D" w:rsidP="00AD0FD4">
      <w:pPr>
        <w:ind w:firstLine="425"/>
        <w:rPr>
          <w:rFonts w:eastAsia="Times New Roman" w:cs="Times New Roman"/>
          <w:szCs w:val="28"/>
          <w:lang w:eastAsia="ru-RU"/>
        </w:rPr>
      </w:pPr>
      <w:r w:rsidRPr="00A54ED3">
        <w:rPr>
          <w:rFonts w:eastAsia="Times New Roman" w:cs="Times New Roman"/>
          <w:color w:val="000000"/>
          <w:szCs w:val="28"/>
          <w:lang w:eastAsia="ru-RU"/>
        </w:rPr>
        <w:t>Построение порождающей матрицы:</w:t>
      </w:r>
    </w:p>
    <w:p w:rsidR="001F293D" w:rsidRPr="00A54ED3" w:rsidRDefault="001F293D" w:rsidP="00A54ED3">
      <w:pPr>
        <w:numPr>
          <w:ilvl w:val="0"/>
          <w:numId w:val="1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первой строкой матрицы записывается порождающий полином и r нулей для резервирования места на проверочные символы</w:t>
      </w:r>
    </w:p>
    <w:p w:rsidR="001F293D" w:rsidRPr="00A54ED3" w:rsidRDefault="001F293D" w:rsidP="00A54ED3">
      <w:pPr>
        <w:numPr>
          <w:ilvl w:val="0"/>
          <w:numId w:val="1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циклический сдвиг первой строки вправо </w:t>
      </w:r>
    </w:p>
    <w:p w:rsidR="001F293D" w:rsidRPr="00A54ED3" w:rsidRDefault="001F293D" w:rsidP="00AD0FD4">
      <w:pPr>
        <w:ind w:firstLine="720"/>
        <w:rPr>
          <w:rFonts w:eastAsia="Times New Roman" w:cs="Times New Roman"/>
          <w:szCs w:val="28"/>
          <w:lang w:eastAsia="ru-RU"/>
        </w:rPr>
      </w:pPr>
      <w:r w:rsidRPr="00A54ED3">
        <w:rPr>
          <w:rFonts w:eastAsia="Times New Roman" w:cs="Times New Roman"/>
          <w:color w:val="000000"/>
          <w:szCs w:val="28"/>
          <w:lang w:eastAsia="ru-RU"/>
        </w:rPr>
        <w:t> Обычно кол-во строк матрицы == k</w:t>
      </w:r>
    </w:p>
    <w:p w:rsidR="001F293D" w:rsidRPr="00A54ED3" w:rsidRDefault="001F293D" w:rsidP="00AD0FD4">
      <w:pPr>
        <w:ind w:left="72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2EA2BBF1" wp14:editId="3410D708">
            <wp:extent cx="1876425" cy="847725"/>
            <wp:effectExtent l="0" t="0" r="9525" b="9525"/>
            <wp:docPr id="47" name="Рисунок 47" descr="https://lh7-rt.googleusercontent.com/docsz/AD_4nXckhJYmAtb1sqaigyLB2NOQlHkoEOYofzFqKdabJXUQ6kIYMxBbMmdGAb9IsC6J75WMcJgNzLEe3tYwnnzFRYBan00YC5X_cpp7RyLSDXwnPqe6yAlBHLgpi-sdnNFzHiMba5L1i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lh7-rt.googleusercontent.com/docsz/AD_4nXckhJYmAtb1sqaigyLB2NOQlHkoEOYofzFqKdabJXUQ6kIYMxBbMmdGAb9IsC6J75WMcJgNzLEe3tYwnnzFRYBan00YC5X_cpp7RyLSDXwnPqe6yAlBHLgpi-sdnNFzHiMba5L1iA?key=Pg4XWrHw-YEyVJrIAlzmzw"/>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76425" cy="847725"/>
                    </a:xfrm>
                    <a:prstGeom prst="rect">
                      <a:avLst/>
                    </a:prstGeom>
                    <a:noFill/>
                    <a:ln>
                      <a:noFill/>
                    </a:ln>
                  </pic:spPr>
                </pic:pic>
              </a:graphicData>
            </a:graphic>
          </wp:inline>
        </w:drawing>
      </w:r>
    </w:p>
    <w:p w:rsidR="001F293D" w:rsidRPr="00A54ED3" w:rsidRDefault="001F293D" w:rsidP="00AD0FD4">
      <w:pPr>
        <w:ind w:left="720"/>
        <w:rPr>
          <w:rFonts w:eastAsia="Times New Roman" w:cs="Times New Roman"/>
          <w:szCs w:val="28"/>
          <w:lang w:eastAsia="ru-RU"/>
        </w:rPr>
      </w:pPr>
      <w:r w:rsidRPr="00A54ED3">
        <w:rPr>
          <w:rFonts w:eastAsia="Times New Roman" w:cs="Times New Roman"/>
          <w:color w:val="000000"/>
          <w:szCs w:val="28"/>
          <w:lang w:eastAsia="ru-RU"/>
        </w:rPr>
        <w:t>Далее необходимо преобразовать матрицу к каноническому виду.</w:t>
      </w:r>
    </w:p>
    <w:p w:rsidR="001F293D" w:rsidRPr="00A54ED3" w:rsidRDefault="001F293D" w:rsidP="00AD0FD4">
      <w:pPr>
        <w:ind w:left="72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05161684" wp14:editId="3B6A79CE">
            <wp:extent cx="2286000" cy="895350"/>
            <wp:effectExtent l="0" t="0" r="0" b="0"/>
            <wp:docPr id="46" name="Рисунок 46" descr="https://lh7-rt.googleusercontent.com/docsz/AD_4nXe2UI43bgXUrOBg5iuX9noECFhFEmOhr6ANJ20kncrAjPb-L-eSyLYymio4qZst7g_NZf9MpZ3hTNIlfUXz09CPFvAai8P8PVpdZXR2Pab4HBL8plLMYAmOqJMocpx1PkhwWLbm1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lh7-rt.googleusercontent.com/docsz/AD_4nXe2UI43bgXUrOBg5iuX9noECFhFEmOhr6ANJ20kncrAjPb-L-eSyLYymio4qZst7g_NZf9MpZ3hTNIlfUXz09CPFvAai8P8PVpdZXR2Pab4HBL8plLMYAmOqJMocpx1PkhwWLbm1g?key=Pg4XWrHw-YEyVJrIAlzmzw"/>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86000" cy="895350"/>
                    </a:xfrm>
                    <a:prstGeom prst="rect">
                      <a:avLst/>
                    </a:prstGeom>
                    <a:noFill/>
                    <a:ln>
                      <a:noFill/>
                    </a:ln>
                  </pic:spPr>
                </pic:pic>
              </a:graphicData>
            </a:graphic>
          </wp:inline>
        </w:drawing>
      </w:r>
    </w:p>
    <w:p w:rsidR="001F293D" w:rsidRPr="00A54ED3" w:rsidRDefault="001F293D" w:rsidP="00AD0FD4">
      <w:pPr>
        <w:ind w:left="720"/>
        <w:rPr>
          <w:rFonts w:eastAsia="Times New Roman" w:cs="Times New Roman"/>
          <w:szCs w:val="28"/>
          <w:lang w:eastAsia="ru-RU"/>
        </w:rPr>
      </w:pPr>
      <w:r w:rsidRPr="00A54ED3">
        <w:rPr>
          <w:rFonts w:eastAsia="Times New Roman" w:cs="Times New Roman"/>
          <w:color w:val="000000"/>
          <w:szCs w:val="28"/>
          <w:lang w:eastAsia="ru-RU"/>
        </w:rPr>
        <w:t xml:space="preserve">Канонический вид подразумевает, что матрица состоит из единичной подматрицы размерностью k и подматрицы Р размерностью </w:t>
      </w:r>
      <w:proofErr w:type="spellStart"/>
      <w:r w:rsidRPr="00A54ED3">
        <w:rPr>
          <w:rFonts w:eastAsia="Times New Roman" w:cs="Times New Roman"/>
          <w:color w:val="000000"/>
          <w:szCs w:val="28"/>
          <w:lang w:eastAsia="ru-RU"/>
        </w:rPr>
        <w:t>k×r</w:t>
      </w:r>
      <w:proofErr w:type="spellEnd"/>
      <w:r w:rsidRPr="00A54ED3">
        <w:rPr>
          <w:rFonts w:eastAsia="Times New Roman" w:cs="Times New Roman"/>
          <w:color w:val="000000"/>
          <w:szCs w:val="28"/>
          <w:lang w:eastAsia="ru-RU"/>
        </w:rPr>
        <w:t>. </w:t>
      </w:r>
    </w:p>
    <w:p w:rsidR="001F293D" w:rsidRPr="00A54ED3" w:rsidRDefault="001F293D" w:rsidP="00AD0FD4">
      <w:pPr>
        <w:ind w:left="720"/>
        <w:rPr>
          <w:rFonts w:eastAsia="Times New Roman" w:cs="Times New Roman"/>
          <w:szCs w:val="28"/>
          <w:lang w:eastAsia="ru-RU"/>
        </w:rPr>
      </w:pPr>
      <w:r w:rsidRPr="00A54ED3">
        <w:rPr>
          <w:rFonts w:eastAsia="Times New Roman" w:cs="Times New Roman"/>
          <w:color w:val="000000"/>
          <w:szCs w:val="28"/>
          <w:lang w:eastAsia="ru-RU"/>
        </w:rPr>
        <w:t xml:space="preserve">Проверочная матрица Н размерностью </w:t>
      </w:r>
      <w:proofErr w:type="spellStart"/>
      <w:r w:rsidRPr="00A54ED3">
        <w:rPr>
          <w:rFonts w:eastAsia="Times New Roman" w:cs="Times New Roman"/>
          <w:color w:val="000000"/>
          <w:szCs w:val="28"/>
          <w:lang w:eastAsia="ru-RU"/>
        </w:rPr>
        <w:t>r×n</w:t>
      </w:r>
      <w:proofErr w:type="spellEnd"/>
      <w:r w:rsidRPr="00A54ED3">
        <w:rPr>
          <w:rFonts w:eastAsia="Times New Roman" w:cs="Times New Roman"/>
          <w:color w:val="000000"/>
          <w:szCs w:val="28"/>
          <w:lang w:eastAsia="ru-RU"/>
        </w:rPr>
        <w:t xml:space="preserve"> может быть получена из порождающей матрицы канонического вида путем дополнения проверочной подматрицы единичной матрицей размерности </w:t>
      </w:r>
      <w:proofErr w:type="spellStart"/>
      <w:r w:rsidRPr="00A54ED3">
        <w:rPr>
          <w:rFonts w:eastAsia="Times New Roman" w:cs="Times New Roman"/>
          <w:color w:val="000000"/>
          <w:szCs w:val="28"/>
          <w:lang w:eastAsia="ru-RU"/>
        </w:rPr>
        <w:t>r×r</w:t>
      </w:r>
      <w:proofErr w:type="spellEnd"/>
      <w:r w:rsidRPr="00A54ED3">
        <w:rPr>
          <w:rFonts w:eastAsia="Times New Roman" w:cs="Times New Roman"/>
          <w:color w:val="000000"/>
          <w:szCs w:val="28"/>
          <w:lang w:eastAsia="ru-RU"/>
        </w:rPr>
        <w:t>: </w:t>
      </w:r>
    </w:p>
    <w:p w:rsidR="001F293D" w:rsidRPr="00A54ED3" w:rsidRDefault="001F293D" w:rsidP="00AD0FD4">
      <w:pPr>
        <w:ind w:left="72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lastRenderedPageBreak/>
        <w:drawing>
          <wp:inline distT="0" distB="0" distL="0" distR="0" wp14:anchorId="7ECFA1FC" wp14:editId="7E862BB1">
            <wp:extent cx="1171575" cy="1676400"/>
            <wp:effectExtent l="0" t="0" r="9525" b="0"/>
            <wp:docPr id="45" name="Рисунок 45" descr="https://lh7-rt.googleusercontent.com/docsz/AD_4nXcyYBcQyrv_yolj15vm8HCw1gu17HKpVSsVBee8dSVg6Afj8tGMd_5uBOLOpJb969mokuZsDpZ42hAjD0ZGA789nHE36o0XakMxAKdGTp8Ie6q3hkVEWrSXv0EJFL7jq8SZfTdDQ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lh7-rt.googleusercontent.com/docsz/AD_4nXcyYBcQyrv_yolj15vm8HCw1gu17HKpVSsVBee8dSVg6Afj8tGMd_5uBOLOpJb969mokuZsDpZ42hAjD0ZGA789nHE36o0XakMxAKdGTp8Ie6q3hkVEWrSXv0EJFL7jq8SZfTdDQg?key=Pg4XWrHw-YEyVJrIAlzmzw"/>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71575" cy="1676400"/>
                    </a:xfrm>
                    <a:prstGeom prst="rect">
                      <a:avLst/>
                    </a:prstGeom>
                    <a:noFill/>
                    <a:ln>
                      <a:noFill/>
                    </a:ln>
                  </pic:spPr>
                </pic:pic>
              </a:graphicData>
            </a:graphic>
          </wp:inline>
        </w:drawing>
      </w:r>
    </w:p>
    <w:p w:rsidR="001F293D" w:rsidRPr="00A54ED3" w:rsidRDefault="001F293D" w:rsidP="00AD0FD4">
      <w:pPr>
        <w:ind w:left="720"/>
        <w:rPr>
          <w:rFonts w:eastAsia="Times New Roman" w:cs="Times New Roman"/>
          <w:szCs w:val="28"/>
          <w:lang w:eastAsia="ru-RU"/>
        </w:rPr>
      </w:pPr>
      <w:r w:rsidRPr="00A54ED3">
        <w:rPr>
          <w:rFonts w:eastAsia="Times New Roman" w:cs="Times New Roman"/>
          <w:color w:val="000000"/>
          <w:szCs w:val="28"/>
          <w:lang w:eastAsia="ru-RU"/>
        </w:rPr>
        <w:t>Канонический вид проверочной матрицы:</w:t>
      </w:r>
    </w:p>
    <w:p w:rsidR="001F293D" w:rsidRPr="00A54ED3" w:rsidRDefault="001F293D" w:rsidP="00AD0FD4">
      <w:pPr>
        <w:ind w:left="72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7C471BE9" wp14:editId="4F06A82A">
            <wp:extent cx="2305050" cy="695325"/>
            <wp:effectExtent l="0" t="0" r="0" b="9525"/>
            <wp:docPr id="44" name="Рисунок 44" descr="https://lh7-rt.googleusercontent.com/docsz/AD_4nXdf0hc-gOfhgcWh6QJH0GMj0fcN5WETScsuAUpRYectdOrc4FaRKSflYBD0PRF5OgrIfzoMdW2Av6KqPjl5T2--V7ax6HQX11i9eDL9R7hlYO-DGT_jZesqHa6ZR2GNU6DwSl2ZY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lh7-rt.googleusercontent.com/docsz/AD_4nXdf0hc-gOfhgcWh6QJH0GMj0fcN5WETScsuAUpRYectdOrc4FaRKSflYBD0PRF5OgrIfzoMdW2Av6KqPjl5T2--V7ax6HQX11i9eDL9R7hlYO-DGT_jZesqHa6ZR2GNU6DwSl2ZYg?key=Pg4XWrHw-YEyVJrIAlzmzw"/>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05050" cy="695325"/>
                    </a:xfrm>
                    <a:prstGeom prst="rect">
                      <a:avLst/>
                    </a:prstGeom>
                    <a:noFill/>
                    <a:ln>
                      <a:noFill/>
                    </a:ln>
                  </pic:spPr>
                </pic:pic>
              </a:graphicData>
            </a:graphic>
          </wp:inline>
        </w:drawing>
      </w:r>
    </w:p>
    <w:p w:rsidR="001F293D" w:rsidRPr="00A54ED3" w:rsidRDefault="001F293D" w:rsidP="00AD0FD4">
      <w:pPr>
        <w:ind w:left="720"/>
        <w:rPr>
          <w:rFonts w:eastAsia="Times New Roman" w:cs="Times New Roman"/>
          <w:szCs w:val="28"/>
          <w:lang w:eastAsia="ru-RU"/>
        </w:rPr>
      </w:pPr>
      <w:r w:rsidRPr="00A54ED3">
        <w:rPr>
          <w:rFonts w:eastAsia="Times New Roman" w:cs="Times New Roman"/>
          <w:color w:val="000000"/>
          <w:szCs w:val="28"/>
          <w:lang w:eastAsia="ru-RU"/>
        </w:rPr>
        <w:t xml:space="preserve">Ненулевой синдром всегда равен сумме по модулю 2 тех вектор-столбцов матрицы Н, номера которых соответствуют номерам ошибочных битов в слове </w:t>
      </w:r>
      <w:proofErr w:type="spellStart"/>
      <w:r w:rsidRPr="00A54ED3">
        <w:rPr>
          <w:rFonts w:eastAsia="Times New Roman" w:cs="Times New Roman"/>
          <w:color w:val="000000"/>
          <w:szCs w:val="28"/>
          <w:lang w:eastAsia="ru-RU"/>
        </w:rPr>
        <w:t>Yn</w:t>
      </w:r>
      <w:proofErr w:type="spellEnd"/>
      <w:r w:rsidRPr="00A54ED3">
        <w:rPr>
          <w:rFonts w:eastAsia="Times New Roman" w:cs="Times New Roman"/>
          <w:color w:val="000000"/>
          <w:szCs w:val="28"/>
          <w:lang w:eastAsia="ru-RU"/>
        </w:rPr>
        <w:t>.</w:t>
      </w:r>
    </w:p>
    <w:p w:rsidR="001F293D" w:rsidRPr="00A54ED3" w:rsidRDefault="001F293D" w:rsidP="00AD0FD4">
      <w:pPr>
        <w:ind w:left="720"/>
        <w:rPr>
          <w:rFonts w:eastAsia="Times New Roman" w:cs="Times New Roman"/>
          <w:szCs w:val="28"/>
          <w:lang w:eastAsia="ru-RU"/>
        </w:rPr>
      </w:pPr>
      <w:proofErr w:type="spellStart"/>
      <w:r w:rsidRPr="00A54ED3">
        <w:rPr>
          <w:rFonts w:eastAsia="Times New Roman" w:cs="Times New Roman"/>
          <w:b/>
          <w:bCs/>
          <w:color w:val="000000"/>
          <w:szCs w:val="28"/>
          <w:lang w:eastAsia="ru-RU"/>
        </w:rPr>
        <w:t>Xn</w:t>
      </w:r>
      <w:proofErr w:type="spellEnd"/>
      <w:r w:rsidRPr="00A54ED3">
        <w:rPr>
          <w:rFonts w:eastAsia="Times New Roman" w:cs="Times New Roman"/>
          <w:b/>
          <w:bCs/>
          <w:color w:val="000000"/>
          <w:szCs w:val="28"/>
          <w:lang w:eastAsia="ru-RU"/>
        </w:rPr>
        <w:t xml:space="preserve"> = </w:t>
      </w:r>
      <w:proofErr w:type="spellStart"/>
      <w:r w:rsidRPr="00A54ED3">
        <w:rPr>
          <w:rFonts w:eastAsia="Times New Roman" w:cs="Times New Roman"/>
          <w:b/>
          <w:bCs/>
          <w:color w:val="000000"/>
          <w:szCs w:val="28"/>
          <w:lang w:eastAsia="ru-RU"/>
        </w:rPr>
        <w:t>Yn</w:t>
      </w:r>
      <w:proofErr w:type="spellEnd"/>
      <w:r w:rsidRPr="00A54ED3">
        <w:rPr>
          <w:rFonts w:eastAsia="Times New Roman" w:cs="Times New Roman"/>
          <w:b/>
          <w:bCs/>
          <w:color w:val="000000"/>
          <w:szCs w:val="28"/>
          <w:lang w:eastAsia="ru-RU"/>
        </w:rPr>
        <w:t xml:space="preserve"> + </w:t>
      </w:r>
      <w:proofErr w:type="spellStart"/>
      <w:r w:rsidRPr="00A54ED3">
        <w:rPr>
          <w:rFonts w:eastAsia="Times New Roman" w:cs="Times New Roman"/>
          <w:b/>
          <w:bCs/>
          <w:color w:val="000000"/>
          <w:szCs w:val="28"/>
          <w:lang w:eastAsia="ru-RU"/>
        </w:rPr>
        <w:t>Еn</w:t>
      </w:r>
      <w:proofErr w:type="spellEnd"/>
    </w:p>
    <w:p w:rsidR="001F293D" w:rsidRPr="00A54ED3" w:rsidRDefault="001F293D" w:rsidP="00AD0FD4">
      <w:pPr>
        <w:ind w:left="720"/>
        <w:rPr>
          <w:rFonts w:cs="Times New Roman"/>
          <w:szCs w:val="28"/>
        </w:rPr>
      </w:pPr>
    </w:p>
    <w:p w:rsidR="00E51FA5" w:rsidRPr="00A54ED3" w:rsidRDefault="00E51FA5" w:rsidP="00A54ED3">
      <w:pPr>
        <w:pStyle w:val="1"/>
        <w:numPr>
          <w:ilvl w:val="0"/>
          <w:numId w:val="7"/>
        </w:numPr>
        <w:rPr>
          <w:rFonts w:ascii="Times New Roman" w:hAnsi="Times New Roman" w:cs="Times New Roman"/>
          <w:color w:val="E36C0A" w:themeColor="accent6" w:themeShade="BF"/>
        </w:rPr>
      </w:pPr>
      <w:bookmarkStart w:id="36" w:name="_Toc154811893"/>
      <w:bookmarkStart w:id="37" w:name="_Toc200622659"/>
      <w:r w:rsidRPr="00A54ED3">
        <w:rPr>
          <w:rFonts w:ascii="Times New Roman" w:hAnsi="Times New Roman" w:cs="Times New Roman"/>
          <w:color w:val="E36C0A" w:themeColor="accent6" w:themeShade="BF"/>
        </w:rPr>
        <w:t>Характеристика надежности двоичного канала передачи при использовании кодов</w:t>
      </w:r>
      <w:bookmarkEnd w:id="36"/>
      <w:bookmarkEnd w:id="37"/>
    </w:p>
    <w:p w:rsidR="001F293D" w:rsidRPr="00A54ED3" w:rsidRDefault="001F293D" w:rsidP="00AD0FD4">
      <w:pPr>
        <w:pStyle w:val="a3"/>
        <w:spacing w:before="240" w:beforeAutospacing="0" w:after="240" w:afterAutospacing="0"/>
        <w:jc w:val="both"/>
        <w:rPr>
          <w:sz w:val="28"/>
          <w:szCs w:val="28"/>
        </w:rPr>
      </w:pPr>
      <w:r w:rsidRPr="00A54ED3">
        <w:rPr>
          <w:color w:val="000000"/>
          <w:sz w:val="28"/>
          <w:szCs w:val="28"/>
        </w:rPr>
        <w:t>Двоичный симметричный канал связи характеризуется тем, что вероятность:</w:t>
      </w:r>
    </w:p>
    <w:p w:rsidR="001F293D" w:rsidRPr="00A54ED3" w:rsidRDefault="001F293D" w:rsidP="00AD0FD4">
      <w:pPr>
        <w:pStyle w:val="a3"/>
        <w:spacing w:before="240" w:beforeAutospacing="0" w:after="240" w:afterAutospacing="0"/>
        <w:jc w:val="center"/>
        <w:rPr>
          <w:sz w:val="28"/>
          <w:szCs w:val="28"/>
        </w:rPr>
      </w:pPr>
      <w:r w:rsidRPr="00A54ED3">
        <w:rPr>
          <w:color w:val="000000"/>
          <w:sz w:val="28"/>
          <w:szCs w:val="28"/>
        </w:rPr>
        <w:t> </w:t>
      </w:r>
      <w:r w:rsidRPr="00A54ED3">
        <w:rPr>
          <w:noProof/>
          <w:color w:val="000000"/>
          <w:sz w:val="28"/>
          <w:szCs w:val="28"/>
          <w:bdr w:val="none" w:sz="0" w:space="0" w:color="auto" w:frame="1"/>
        </w:rPr>
        <w:drawing>
          <wp:inline distT="0" distB="0" distL="0" distR="0" wp14:anchorId="4D6E2A19" wp14:editId="1651EEEE">
            <wp:extent cx="3790950" cy="419100"/>
            <wp:effectExtent l="0" t="0" r="0" b="0"/>
            <wp:docPr id="53" name="Рисунок 53" descr="https://lh7-rt.googleusercontent.com/docsz/AD_4nXfZetCPhvIYGLeHR7g6-jXDH2xggJKpf-o7YDY8r7rwITPrh02xuBKs4YwAiaH2BFM4BKizZLW1chPiMrVag_IIU1ccNyeMf_j4z16FKwYf36ctUTtIDQvKIA52c3xe_JoCox-ON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lh7-rt.googleusercontent.com/docsz/AD_4nXfZetCPhvIYGLeHR7g6-jXDH2xggJKpf-o7YDY8r7rwITPrh02xuBKs4YwAiaH2BFM4BKizZLW1chPiMrVag_IIU1ccNyeMf_j4z16FKwYf36ctUTtIDQvKIA52c3xe_JoCox-ONw?key=Pg4XWrHw-YEyVJrIAlzmzw"/>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90950" cy="419100"/>
                    </a:xfrm>
                    <a:prstGeom prst="rect">
                      <a:avLst/>
                    </a:prstGeom>
                    <a:noFill/>
                    <a:ln>
                      <a:noFill/>
                    </a:ln>
                  </pic:spPr>
                </pic:pic>
              </a:graphicData>
            </a:graphic>
          </wp:inline>
        </w:drawing>
      </w:r>
    </w:p>
    <w:p w:rsidR="001F293D" w:rsidRPr="00A54ED3" w:rsidRDefault="001F293D" w:rsidP="00AD0FD4">
      <w:pPr>
        <w:pStyle w:val="a3"/>
        <w:spacing w:before="240" w:beforeAutospacing="0" w:after="240" w:afterAutospacing="0"/>
        <w:jc w:val="both"/>
        <w:rPr>
          <w:sz w:val="28"/>
          <w:szCs w:val="28"/>
        </w:rPr>
      </w:pPr>
      <w:r w:rsidRPr="00A54ED3">
        <w:rPr>
          <w:color w:val="000000"/>
          <w:sz w:val="28"/>
          <w:szCs w:val="28"/>
        </w:rPr>
        <w:t>С равной вероятностью ошибка может произойти в произвольном символе кода.</w:t>
      </w:r>
    </w:p>
    <w:p w:rsidR="001F293D" w:rsidRPr="00A54ED3" w:rsidRDefault="001F293D" w:rsidP="00AD0FD4">
      <w:pPr>
        <w:pStyle w:val="a3"/>
        <w:spacing w:before="240" w:beforeAutospacing="0" w:after="240" w:afterAutospacing="0"/>
        <w:jc w:val="both"/>
        <w:rPr>
          <w:sz w:val="28"/>
          <w:szCs w:val="28"/>
        </w:rPr>
      </w:pPr>
      <w:r w:rsidRPr="00A54ED3">
        <w:rPr>
          <w:color w:val="000000"/>
          <w:sz w:val="28"/>
          <w:szCs w:val="28"/>
        </w:rPr>
        <w:t>p(1|0)=p(0|1)=p — условная вероятность p(1|0)+p(0|1)=1</w:t>
      </w:r>
    </w:p>
    <w:p w:rsidR="001F293D" w:rsidRPr="00A54ED3" w:rsidRDefault="001F293D" w:rsidP="00AD0FD4">
      <w:pPr>
        <w:pStyle w:val="a3"/>
        <w:spacing w:before="240" w:beforeAutospacing="0" w:after="240" w:afterAutospacing="0"/>
        <w:jc w:val="both"/>
        <w:rPr>
          <w:sz w:val="28"/>
          <w:szCs w:val="28"/>
        </w:rPr>
      </w:pPr>
      <w:r w:rsidRPr="00A54ED3">
        <w:rPr>
          <w:color w:val="000000"/>
          <w:sz w:val="28"/>
          <w:szCs w:val="28"/>
        </w:rPr>
        <w:t>На практике, однако, каналы характеризуются различными вероятностями, т.е.: </w:t>
      </w:r>
    </w:p>
    <w:p w:rsidR="001F293D" w:rsidRPr="00A54ED3" w:rsidRDefault="001F293D" w:rsidP="00AD0FD4">
      <w:pPr>
        <w:pStyle w:val="a3"/>
        <w:spacing w:before="240" w:beforeAutospacing="0" w:after="240" w:afterAutospacing="0"/>
        <w:jc w:val="center"/>
        <w:rPr>
          <w:sz w:val="28"/>
          <w:szCs w:val="28"/>
        </w:rPr>
      </w:pPr>
      <w:r w:rsidRPr="00A54ED3">
        <w:rPr>
          <w:noProof/>
          <w:color w:val="000000"/>
          <w:sz w:val="28"/>
          <w:szCs w:val="28"/>
          <w:bdr w:val="none" w:sz="0" w:space="0" w:color="auto" w:frame="1"/>
        </w:rPr>
        <w:drawing>
          <wp:inline distT="0" distB="0" distL="0" distR="0" wp14:anchorId="6047DEE0" wp14:editId="403E1CFA">
            <wp:extent cx="3419475" cy="428625"/>
            <wp:effectExtent l="0" t="0" r="9525" b="9525"/>
            <wp:docPr id="52" name="Рисунок 52" descr="https://lh7-rt.googleusercontent.com/docsz/AD_4nXfnJ9OhwkPGFVEVO_OOG-g01-KyvnwqLNr6J7KEO2Di76Vqgru9Bh1dL9slWzHcFwWGyMG_eBbyMk0jH3GmyUnGDM8E0P9bgUbYYtWr08Ym3lFb3KLceZWz_j66FYNVz_gXn735k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lh7-rt.googleusercontent.com/docsz/AD_4nXfnJ9OhwkPGFVEVO_OOG-g01-KyvnwqLNr6J7KEO2Di76Vqgru9Bh1dL9slWzHcFwWGyMG_eBbyMk0jH3GmyUnGDM8E0P9bgUbYYtWr08Ym3lFb3KLceZWz_j66FYNVz_gXn735kw?key=Pg4XWrHw-YEyVJrIAlzmzw"/>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19475" cy="428625"/>
                    </a:xfrm>
                    <a:prstGeom prst="rect">
                      <a:avLst/>
                    </a:prstGeom>
                    <a:noFill/>
                    <a:ln>
                      <a:noFill/>
                    </a:ln>
                  </pic:spPr>
                </pic:pic>
              </a:graphicData>
            </a:graphic>
          </wp:inline>
        </w:drawing>
      </w:r>
    </w:p>
    <w:p w:rsidR="001F293D" w:rsidRPr="00A54ED3" w:rsidRDefault="001F293D" w:rsidP="00AD0FD4">
      <w:pPr>
        <w:pStyle w:val="a3"/>
        <w:spacing w:before="240" w:beforeAutospacing="0" w:after="240" w:afterAutospacing="0"/>
        <w:jc w:val="both"/>
        <w:rPr>
          <w:sz w:val="28"/>
          <w:szCs w:val="28"/>
        </w:rPr>
      </w:pPr>
      <w:r w:rsidRPr="00A54ED3">
        <w:rPr>
          <w:b/>
          <w:bCs/>
          <w:color w:val="000000"/>
          <w:sz w:val="28"/>
          <w:szCs w:val="28"/>
        </w:rPr>
        <w:t>Качество канала</w:t>
      </w:r>
      <w:r w:rsidRPr="00A54ED3">
        <w:rPr>
          <w:color w:val="000000"/>
          <w:sz w:val="28"/>
          <w:szCs w:val="28"/>
        </w:rPr>
        <w:t xml:space="preserve"> оценивается по вероятности полного совпадения переданного и полученного сообщения (p(x=y)=1). Возможна оценка канала по двум типам передачи:</w:t>
      </w:r>
      <w:r w:rsidRPr="00A54ED3">
        <w:rPr>
          <w:color w:val="000000"/>
          <w:sz w:val="28"/>
          <w:szCs w:val="28"/>
        </w:rPr>
        <w:br/>
        <w:t>1</w:t>
      </w:r>
      <w:r w:rsidRPr="00A54ED3">
        <w:rPr>
          <w:rStyle w:val="apple-tab-span"/>
          <w:color w:val="000000"/>
          <w:sz w:val="28"/>
          <w:szCs w:val="28"/>
        </w:rPr>
        <w:tab/>
      </w:r>
      <w:r w:rsidRPr="00A54ED3">
        <w:rPr>
          <w:color w:val="000000"/>
          <w:sz w:val="28"/>
          <w:szCs w:val="28"/>
        </w:rPr>
        <w:t>Без кодирования.</w:t>
      </w:r>
      <w:r w:rsidRPr="00A54ED3">
        <w:rPr>
          <w:color w:val="000000"/>
          <w:sz w:val="28"/>
          <w:szCs w:val="28"/>
        </w:rPr>
        <w:br/>
        <w:t>2</w:t>
      </w:r>
      <w:r w:rsidRPr="00A54ED3">
        <w:rPr>
          <w:rStyle w:val="apple-tab-span"/>
          <w:color w:val="000000"/>
          <w:sz w:val="28"/>
          <w:szCs w:val="28"/>
        </w:rPr>
        <w:tab/>
      </w:r>
      <w:r w:rsidRPr="00A54ED3">
        <w:rPr>
          <w:color w:val="000000"/>
          <w:sz w:val="28"/>
          <w:szCs w:val="28"/>
        </w:rPr>
        <w:t>C кодированием, свойства канала не изменяются.</w:t>
      </w:r>
    </w:p>
    <w:p w:rsidR="001F293D" w:rsidRPr="00A54ED3" w:rsidRDefault="001F293D" w:rsidP="00AD0FD4">
      <w:pPr>
        <w:pStyle w:val="a3"/>
        <w:spacing w:before="240" w:beforeAutospacing="0" w:after="240" w:afterAutospacing="0"/>
        <w:jc w:val="both"/>
        <w:rPr>
          <w:sz w:val="28"/>
          <w:szCs w:val="28"/>
        </w:rPr>
      </w:pPr>
      <w:r w:rsidRPr="00A54ED3">
        <w:rPr>
          <w:color w:val="000000"/>
          <w:sz w:val="28"/>
          <w:szCs w:val="28"/>
        </w:rPr>
        <w:t xml:space="preserve">Сравнивая вероятности без кодирования и с использованием кодирования можно оценить </w:t>
      </w:r>
      <w:r w:rsidRPr="00A54ED3">
        <w:rPr>
          <w:b/>
          <w:bCs/>
          <w:color w:val="000000"/>
          <w:sz w:val="28"/>
          <w:szCs w:val="28"/>
        </w:rPr>
        <w:t>эффективность использования кода</w:t>
      </w:r>
      <w:r w:rsidRPr="00A54ED3">
        <w:rPr>
          <w:color w:val="000000"/>
          <w:sz w:val="28"/>
          <w:szCs w:val="28"/>
        </w:rPr>
        <w:t>.</w:t>
      </w:r>
    </w:p>
    <w:p w:rsidR="001F293D" w:rsidRPr="00A54ED3" w:rsidRDefault="001F293D" w:rsidP="00AD0FD4">
      <w:pPr>
        <w:pStyle w:val="a3"/>
        <w:spacing w:before="240" w:beforeAutospacing="0" w:after="240" w:afterAutospacing="0"/>
        <w:jc w:val="both"/>
        <w:rPr>
          <w:sz w:val="28"/>
          <w:szCs w:val="28"/>
        </w:rPr>
      </w:pPr>
      <w:proofErr w:type="spellStart"/>
      <w:r w:rsidRPr="00A54ED3">
        <w:rPr>
          <w:color w:val="000000"/>
          <w:sz w:val="28"/>
          <w:szCs w:val="28"/>
        </w:rPr>
        <w:t>Пример:В</w:t>
      </w:r>
      <w:proofErr w:type="spellEnd"/>
      <w:r w:rsidRPr="00A54ED3">
        <w:rPr>
          <w:color w:val="000000"/>
          <w:sz w:val="28"/>
          <w:szCs w:val="28"/>
        </w:rPr>
        <w:t xml:space="preserve"> реальных каналах передачи p=10^-3…10^-7. Пусть в нашем канале связи p=10^-3, k=512 </w:t>
      </w:r>
      <w:proofErr w:type="spellStart"/>
      <w:r w:rsidRPr="00A54ED3">
        <w:rPr>
          <w:color w:val="000000"/>
          <w:sz w:val="28"/>
          <w:szCs w:val="28"/>
        </w:rPr>
        <w:t>bit</w:t>
      </w:r>
      <w:proofErr w:type="spellEnd"/>
      <w:r w:rsidRPr="00A54ED3">
        <w:rPr>
          <w:color w:val="000000"/>
          <w:sz w:val="28"/>
          <w:szCs w:val="28"/>
        </w:rPr>
        <w:t>. Оценим эффективность кода.</w:t>
      </w:r>
    </w:p>
    <w:p w:rsidR="001F293D" w:rsidRPr="00A54ED3" w:rsidRDefault="001F293D" w:rsidP="00AD0FD4">
      <w:pPr>
        <w:pStyle w:val="a3"/>
        <w:spacing w:before="240" w:beforeAutospacing="0" w:after="240" w:afterAutospacing="0"/>
        <w:jc w:val="both"/>
        <w:rPr>
          <w:sz w:val="28"/>
          <w:szCs w:val="28"/>
        </w:rPr>
      </w:pPr>
      <w:r w:rsidRPr="00A54ED3">
        <w:rPr>
          <w:color w:val="000000"/>
          <w:sz w:val="28"/>
          <w:szCs w:val="28"/>
        </w:rPr>
        <w:t>В соответствии с формулой для канала без использования кода p(</w:t>
      </w:r>
      <w:proofErr w:type="spellStart"/>
      <w:r w:rsidRPr="00A54ED3">
        <w:rPr>
          <w:color w:val="000000"/>
          <w:sz w:val="28"/>
          <w:szCs w:val="28"/>
        </w:rPr>
        <w:t>Xk</w:t>
      </w:r>
      <w:proofErr w:type="spellEnd"/>
      <w:r w:rsidRPr="00A54ED3">
        <w:rPr>
          <w:color w:val="000000"/>
          <w:sz w:val="28"/>
          <w:szCs w:val="28"/>
        </w:rPr>
        <w:t>=</w:t>
      </w:r>
      <w:proofErr w:type="spellStart"/>
      <w:r w:rsidRPr="00A54ED3">
        <w:rPr>
          <w:color w:val="000000"/>
          <w:sz w:val="28"/>
          <w:szCs w:val="28"/>
        </w:rPr>
        <w:t>Yk</w:t>
      </w:r>
      <w:proofErr w:type="spellEnd"/>
      <w:r w:rsidRPr="00A54ED3">
        <w:rPr>
          <w:color w:val="000000"/>
          <w:sz w:val="28"/>
          <w:szCs w:val="28"/>
        </w:rPr>
        <w:t>)=(1-0,001)^512.При использовании кода r=log2(512)+1=10 =&gt;n=522. Сравнивая эти полученные рез-ты, мы получаем оценку эффективности. </w:t>
      </w:r>
    </w:p>
    <w:p w:rsidR="001F293D" w:rsidRPr="00A54ED3" w:rsidRDefault="001F293D" w:rsidP="00AD0FD4">
      <w:pPr>
        <w:pStyle w:val="a3"/>
        <w:spacing w:before="240" w:beforeAutospacing="0" w:after="240" w:afterAutospacing="0"/>
        <w:jc w:val="both"/>
        <w:rPr>
          <w:sz w:val="28"/>
          <w:szCs w:val="28"/>
        </w:rPr>
      </w:pPr>
      <w:r w:rsidRPr="00A54ED3">
        <w:rPr>
          <w:color w:val="000000"/>
          <w:sz w:val="28"/>
          <w:szCs w:val="28"/>
        </w:rPr>
        <w:lastRenderedPageBreak/>
        <w:t>Суммируя все по первому методу преобразования информации:</w:t>
      </w:r>
    </w:p>
    <w:p w:rsidR="001F293D" w:rsidRPr="00A54ED3" w:rsidRDefault="001F293D"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29EA885A" wp14:editId="257D9CE5">
            <wp:extent cx="5619750" cy="514350"/>
            <wp:effectExtent l="0" t="0" r="0" b="0"/>
            <wp:docPr id="51" name="Рисунок 51" descr="https://lh7-rt.googleusercontent.com/docsz/AD_4nXdErD5UxfGCpe9VVlN7f6wM-G4qDyfsjr6EMSazKwxe91b2FJNmv5qUWSTXWLWa9c3Kg9VfvTgF6JcsI3s0I-NzgTg2OXTXHGdEvFmLa7sqbKt_C78OKZVTWV3owCH4SB-HvD0kE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lh7-rt.googleusercontent.com/docsz/AD_4nXdErD5UxfGCpe9VVlN7f6wM-G4qDyfsjr6EMSazKwxe91b2FJNmv5qUWSTXWLWa9c3Kg9VfvTgF6JcsI3s0I-NzgTg2OXTXHGdEvFmLa7sqbKt_C78OKZVTWV3owCH4SB-HvD0kEQ?key=Pg4XWrHw-YEyVJrIAlzmzw"/>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9750" cy="514350"/>
                    </a:xfrm>
                    <a:prstGeom prst="rect">
                      <a:avLst/>
                    </a:prstGeom>
                    <a:noFill/>
                    <a:ln>
                      <a:noFill/>
                    </a:ln>
                  </pic:spPr>
                </pic:pic>
              </a:graphicData>
            </a:graphic>
          </wp:inline>
        </w:drawing>
      </w:r>
    </w:p>
    <w:p w:rsidR="001F293D" w:rsidRPr="00A54ED3" w:rsidRDefault="001F293D" w:rsidP="00AD0FD4">
      <w:pPr>
        <w:pStyle w:val="a3"/>
        <w:spacing w:before="240" w:beforeAutospacing="0" w:after="240" w:afterAutospacing="0"/>
        <w:jc w:val="both"/>
        <w:rPr>
          <w:sz w:val="28"/>
          <w:szCs w:val="28"/>
        </w:rPr>
      </w:pPr>
      <w:r w:rsidRPr="00A54ED3">
        <w:rPr>
          <w:color w:val="000000"/>
          <w:sz w:val="28"/>
          <w:szCs w:val="28"/>
        </w:rPr>
        <w:t>Всегда приводит к удлинению передаваемой последовательности n&gt;k</w:t>
      </w:r>
    </w:p>
    <w:p w:rsidR="001F293D" w:rsidRPr="00A54ED3" w:rsidRDefault="001F293D" w:rsidP="00AD0FD4">
      <w:pPr>
        <w:pStyle w:val="a3"/>
        <w:spacing w:before="240" w:beforeAutospacing="0" w:after="240" w:afterAutospacing="0"/>
        <w:jc w:val="both"/>
        <w:rPr>
          <w:sz w:val="28"/>
          <w:szCs w:val="28"/>
        </w:rPr>
      </w:pPr>
      <w:r w:rsidRPr="00A54ED3">
        <w:rPr>
          <w:color w:val="000000"/>
          <w:sz w:val="28"/>
          <w:szCs w:val="28"/>
        </w:rPr>
        <w:t>Главное назначение — повышение уровня надежности канала передачи или устройства хранения информации.</w:t>
      </w:r>
    </w:p>
    <w:p w:rsidR="001F293D" w:rsidRPr="00A54ED3" w:rsidRDefault="001F293D" w:rsidP="00AD0FD4">
      <w:pPr>
        <w:ind w:left="720"/>
        <w:rPr>
          <w:rFonts w:cs="Times New Roman"/>
          <w:szCs w:val="28"/>
        </w:rPr>
      </w:pPr>
    </w:p>
    <w:p w:rsidR="00E51FA5" w:rsidRPr="00A54ED3" w:rsidRDefault="00E51FA5" w:rsidP="00A54ED3">
      <w:pPr>
        <w:pStyle w:val="1"/>
        <w:numPr>
          <w:ilvl w:val="0"/>
          <w:numId w:val="7"/>
        </w:numPr>
        <w:rPr>
          <w:rFonts w:ascii="Times New Roman" w:hAnsi="Times New Roman" w:cs="Times New Roman"/>
        </w:rPr>
      </w:pPr>
      <w:bookmarkStart w:id="38" w:name="_Toc200622660"/>
      <w:r w:rsidRPr="00A54ED3">
        <w:rPr>
          <w:rFonts w:ascii="Times New Roman" w:hAnsi="Times New Roman" w:cs="Times New Roman"/>
        </w:rPr>
        <w:t>Общая характеристика и классификация методов сжатия информации.</w:t>
      </w:r>
      <w:bookmarkEnd w:id="38"/>
    </w:p>
    <w:p w:rsidR="00AD0FD4" w:rsidRPr="00A54ED3" w:rsidRDefault="00AD0FD4" w:rsidP="00AD0FD4">
      <w:pPr>
        <w:spacing w:before="240" w:after="240"/>
        <w:ind w:firstLine="425"/>
        <w:rPr>
          <w:rFonts w:eastAsia="Times New Roman" w:cs="Times New Roman"/>
          <w:szCs w:val="28"/>
          <w:lang w:eastAsia="ru-RU"/>
        </w:rPr>
      </w:pPr>
      <w:proofErr w:type="spellStart"/>
      <w:r w:rsidRPr="00A54ED3">
        <w:rPr>
          <w:rFonts w:eastAsia="Times New Roman" w:cs="Times New Roman"/>
          <w:color w:val="000000"/>
          <w:szCs w:val="28"/>
          <w:lang w:eastAsia="ru-RU"/>
        </w:rPr>
        <w:t>Большинствo</w:t>
      </w:r>
      <w:proofErr w:type="spellEnd"/>
      <w:r w:rsidRPr="00A54ED3">
        <w:rPr>
          <w:rFonts w:eastAsia="Times New Roman" w:cs="Times New Roman"/>
          <w:color w:val="000000"/>
          <w:szCs w:val="28"/>
          <w:lang w:eastAsia="ru-RU"/>
        </w:rPr>
        <w:t xml:space="preserve"> типов данных </w:t>
      </w:r>
      <w:proofErr w:type="spellStart"/>
      <w:r w:rsidRPr="00A54ED3">
        <w:rPr>
          <w:rFonts w:eastAsia="Times New Roman" w:cs="Times New Roman"/>
          <w:color w:val="000000"/>
          <w:szCs w:val="28"/>
          <w:lang w:eastAsia="ru-RU"/>
        </w:rPr>
        <w:t>хар-ся</w:t>
      </w:r>
      <w:proofErr w:type="spellEnd"/>
      <w:r w:rsidRPr="00A54ED3">
        <w:rPr>
          <w:rFonts w:eastAsia="Times New Roman" w:cs="Times New Roman"/>
          <w:color w:val="000000"/>
          <w:szCs w:val="28"/>
          <w:lang w:eastAsia="ru-RU"/>
        </w:rPr>
        <w:t xml:space="preserve"> избыточностью:</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Степень избыточности видеоданных &gt; степени избыточности графических данных &gt; степень избыточности текстовых данных </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Фактором, влияющим на степень избыточности является принятая система кодирования</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b/>
          <w:bCs/>
          <w:color w:val="000000"/>
          <w:szCs w:val="28"/>
          <w:lang w:eastAsia="ru-RU"/>
        </w:rPr>
        <w:t xml:space="preserve">Избыточность </w:t>
      </w:r>
      <w:r w:rsidRPr="00A54ED3">
        <w:rPr>
          <w:rFonts w:eastAsia="Times New Roman" w:cs="Times New Roman"/>
          <w:color w:val="000000"/>
          <w:szCs w:val="28"/>
          <w:lang w:eastAsia="ru-RU"/>
        </w:rPr>
        <w:t>- центральное понятие в теории сжатия информации. Любые данные с избыточной информацией можно сжать. Данные, в которых нет избыточности, сжать нельзя</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Теорема Шеннона об источнике шифрования показывает, что невозможно сжать данные настолько, что оценка кода (среднее число бит на символ) станет меньше, чем энтропия Шеннона исходных данных, без потери точности информации.</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b/>
          <w:bCs/>
          <w:i/>
          <w:iCs/>
          <w:color w:val="000000"/>
          <w:szCs w:val="28"/>
          <w:lang w:eastAsia="ru-RU"/>
        </w:rPr>
        <w:t>По степени соответствия входных и выходных данных </w:t>
      </w:r>
    </w:p>
    <w:p w:rsidR="00AD0FD4" w:rsidRPr="00A54ED3" w:rsidRDefault="00AD0FD4" w:rsidP="00A54ED3">
      <w:pPr>
        <w:numPr>
          <w:ilvl w:val="0"/>
          <w:numId w:val="21"/>
        </w:numPr>
        <w:spacing w:before="240"/>
        <w:ind w:left="1440"/>
        <w:textAlignment w:val="baseline"/>
        <w:rPr>
          <w:rFonts w:eastAsia="Times New Roman" w:cs="Times New Roman"/>
          <w:b/>
          <w:bCs/>
          <w:i/>
          <w:iCs/>
          <w:color w:val="000000"/>
          <w:szCs w:val="28"/>
          <w:lang w:eastAsia="ru-RU"/>
        </w:rPr>
      </w:pPr>
      <w:r w:rsidRPr="00A54ED3">
        <w:rPr>
          <w:rFonts w:eastAsia="Times New Roman" w:cs="Times New Roman"/>
          <w:b/>
          <w:bCs/>
          <w:i/>
          <w:iCs/>
          <w:color w:val="000000"/>
          <w:szCs w:val="28"/>
          <w:lang w:eastAsia="ru-RU"/>
        </w:rPr>
        <w:t> С потерями информации </w:t>
      </w:r>
    </w:p>
    <w:p w:rsidR="00AD0FD4" w:rsidRPr="00A54ED3" w:rsidRDefault="00AD0FD4" w:rsidP="00A54ED3">
      <w:pPr>
        <w:numPr>
          <w:ilvl w:val="1"/>
          <w:numId w:val="21"/>
        </w:numPr>
        <w:ind w:left="21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JPEG - для графических данных; </w:t>
      </w:r>
    </w:p>
    <w:p w:rsidR="00AD0FD4" w:rsidRPr="00A54ED3" w:rsidRDefault="00AD0FD4" w:rsidP="00A54ED3">
      <w:pPr>
        <w:numPr>
          <w:ilvl w:val="1"/>
          <w:numId w:val="21"/>
        </w:numPr>
        <w:ind w:left="21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MPG - для </w:t>
      </w:r>
      <w:proofErr w:type="spellStart"/>
      <w:r w:rsidRPr="00A54ED3">
        <w:rPr>
          <w:rFonts w:eastAsia="Times New Roman" w:cs="Times New Roman"/>
          <w:color w:val="000000"/>
          <w:szCs w:val="28"/>
          <w:lang w:eastAsia="ru-RU"/>
        </w:rPr>
        <w:t>для</w:t>
      </w:r>
      <w:proofErr w:type="spellEnd"/>
      <w:r w:rsidRPr="00A54ED3">
        <w:rPr>
          <w:rFonts w:eastAsia="Times New Roman" w:cs="Times New Roman"/>
          <w:color w:val="000000"/>
          <w:szCs w:val="28"/>
          <w:lang w:eastAsia="ru-RU"/>
        </w:rPr>
        <w:t xml:space="preserve"> видеоданных; </w:t>
      </w:r>
    </w:p>
    <w:p w:rsidR="00AD0FD4" w:rsidRPr="00A54ED3" w:rsidRDefault="00AD0FD4" w:rsidP="00A54ED3">
      <w:pPr>
        <w:numPr>
          <w:ilvl w:val="1"/>
          <w:numId w:val="21"/>
        </w:numPr>
        <w:ind w:left="21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MP3 - для аудиоданных. </w:t>
      </w:r>
    </w:p>
    <w:p w:rsidR="00AD0FD4" w:rsidRPr="00A54ED3" w:rsidRDefault="00AD0FD4" w:rsidP="00A54ED3">
      <w:pPr>
        <w:numPr>
          <w:ilvl w:val="0"/>
          <w:numId w:val="21"/>
        </w:numPr>
        <w:ind w:left="1440"/>
        <w:textAlignment w:val="baseline"/>
        <w:rPr>
          <w:rFonts w:eastAsia="Times New Roman" w:cs="Times New Roman"/>
          <w:b/>
          <w:bCs/>
          <w:i/>
          <w:iCs/>
          <w:color w:val="000000"/>
          <w:szCs w:val="28"/>
          <w:lang w:eastAsia="ru-RU"/>
        </w:rPr>
      </w:pPr>
      <w:r w:rsidRPr="00A54ED3">
        <w:rPr>
          <w:rFonts w:eastAsia="Times New Roman" w:cs="Times New Roman"/>
          <w:b/>
          <w:bCs/>
          <w:i/>
          <w:iCs/>
          <w:color w:val="000000"/>
          <w:szCs w:val="28"/>
          <w:lang w:eastAsia="ru-RU"/>
        </w:rPr>
        <w:t> Без потерь информации </w:t>
      </w:r>
    </w:p>
    <w:p w:rsidR="00AD0FD4" w:rsidRPr="00A54ED3" w:rsidRDefault="00AD0FD4" w:rsidP="00A54ED3">
      <w:pPr>
        <w:numPr>
          <w:ilvl w:val="1"/>
          <w:numId w:val="21"/>
        </w:numPr>
        <w:ind w:left="21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GIF, TIFF - для графических данных; </w:t>
      </w:r>
    </w:p>
    <w:p w:rsidR="00AD0FD4" w:rsidRPr="00A54ED3" w:rsidRDefault="00AD0FD4" w:rsidP="00A54ED3">
      <w:pPr>
        <w:numPr>
          <w:ilvl w:val="1"/>
          <w:numId w:val="21"/>
        </w:numPr>
        <w:ind w:left="21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AVI - для видеоданных; </w:t>
      </w:r>
    </w:p>
    <w:p w:rsidR="00AD0FD4" w:rsidRPr="00A54ED3" w:rsidRDefault="00AD0FD4" w:rsidP="00A54ED3">
      <w:pPr>
        <w:numPr>
          <w:ilvl w:val="1"/>
          <w:numId w:val="21"/>
        </w:numPr>
        <w:ind w:left="21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ZIP, ARJ, RAR, CAB, LH - для произвольных типов данных</w:t>
      </w:r>
    </w:p>
    <w:p w:rsidR="00AD0FD4" w:rsidRPr="00A54ED3" w:rsidRDefault="00AD0FD4" w:rsidP="00A54ED3">
      <w:pPr>
        <w:numPr>
          <w:ilvl w:val="0"/>
          <w:numId w:val="22"/>
        </w:numPr>
        <w:textAlignment w:val="baseline"/>
        <w:rPr>
          <w:rFonts w:eastAsia="Times New Roman" w:cs="Times New Roman"/>
          <w:b/>
          <w:bCs/>
          <w:i/>
          <w:iCs/>
          <w:color w:val="000000"/>
          <w:szCs w:val="28"/>
          <w:lang w:eastAsia="ru-RU"/>
        </w:rPr>
      </w:pPr>
      <w:r w:rsidRPr="00A54ED3">
        <w:rPr>
          <w:rFonts w:eastAsia="Times New Roman" w:cs="Times New Roman"/>
          <w:b/>
          <w:bCs/>
          <w:i/>
          <w:iCs/>
          <w:color w:val="000000"/>
          <w:szCs w:val="28"/>
          <w:lang w:eastAsia="ru-RU"/>
        </w:rPr>
        <w:t>По способу кодирования (преобразования) </w:t>
      </w:r>
    </w:p>
    <w:p w:rsidR="00AD0FD4" w:rsidRPr="00A54ED3" w:rsidRDefault="00AD0FD4" w:rsidP="00A54ED3">
      <w:pPr>
        <w:numPr>
          <w:ilvl w:val="0"/>
          <w:numId w:val="23"/>
        </w:numPr>
        <w:ind w:left="14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На основе выявления повторяющихся последовательностей  данных и замены их более простой структурой (интервалов, RLE, Б-У) - </w:t>
      </w:r>
      <w:proofErr w:type="spellStart"/>
      <w:r w:rsidRPr="00A54ED3">
        <w:rPr>
          <w:rFonts w:eastAsia="Times New Roman" w:cs="Times New Roman"/>
          <w:b/>
          <w:bCs/>
          <w:color w:val="000000"/>
          <w:szCs w:val="28"/>
          <w:lang w:eastAsia="ru-RU"/>
        </w:rPr>
        <w:t>символориентированные</w:t>
      </w:r>
      <w:proofErr w:type="spellEnd"/>
      <w:r w:rsidRPr="00A54ED3">
        <w:rPr>
          <w:rFonts w:eastAsia="Times New Roman" w:cs="Times New Roman"/>
          <w:b/>
          <w:bCs/>
          <w:color w:val="000000"/>
          <w:szCs w:val="28"/>
          <w:lang w:eastAsia="ru-RU"/>
        </w:rPr>
        <w:t> </w:t>
      </w:r>
    </w:p>
    <w:p w:rsidR="00AD0FD4" w:rsidRPr="00A54ED3" w:rsidRDefault="00AD0FD4" w:rsidP="00A54ED3">
      <w:pPr>
        <w:numPr>
          <w:ilvl w:val="0"/>
          <w:numId w:val="23"/>
        </w:numPr>
        <w:ind w:left="14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Сжатие по </w:t>
      </w:r>
      <w:r w:rsidRPr="00A54ED3">
        <w:rPr>
          <w:rFonts w:eastAsia="Times New Roman" w:cs="Times New Roman"/>
          <w:b/>
          <w:bCs/>
          <w:color w:val="000000"/>
          <w:szCs w:val="28"/>
          <w:lang w:eastAsia="ru-RU"/>
        </w:rPr>
        <w:t>ключевым словам</w:t>
      </w:r>
      <w:r w:rsidRPr="00A54ED3">
        <w:rPr>
          <w:rFonts w:eastAsia="Times New Roman" w:cs="Times New Roman"/>
          <w:color w:val="000000"/>
          <w:szCs w:val="28"/>
          <w:lang w:eastAsia="ru-RU"/>
        </w:rPr>
        <w:t xml:space="preserve">: кодирование лексических  единиц группами байт фиксированной длины (ЛЗ)- </w:t>
      </w:r>
      <w:r w:rsidRPr="00A54ED3">
        <w:rPr>
          <w:rFonts w:eastAsia="Times New Roman" w:cs="Times New Roman"/>
          <w:b/>
          <w:bCs/>
          <w:color w:val="000000"/>
          <w:szCs w:val="28"/>
          <w:lang w:eastAsia="ru-RU"/>
        </w:rPr>
        <w:t>словарные </w:t>
      </w:r>
    </w:p>
    <w:p w:rsidR="00AD0FD4" w:rsidRPr="00A54ED3" w:rsidRDefault="00AD0FD4" w:rsidP="00A54ED3">
      <w:pPr>
        <w:numPr>
          <w:ilvl w:val="0"/>
          <w:numId w:val="23"/>
        </w:numPr>
        <w:spacing w:after="240"/>
        <w:ind w:left="14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На основе использование частотных (вероятностных) свойств  символов входного алфавита (</w:t>
      </w:r>
      <w:proofErr w:type="spellStart"/>
      <w:r w:rsidRPr="00A54ED3">
        <w:rPr>
          <w:rFonts w:eastAsia="Times New Roman" w:cs="Times New Roman"/>
          <w:color w:val="000000"/>
          <w:szCs w:val="28"/>
          <w:lang w:eastAsia="ru-RU"/>
        </w:rPr>
        <w:t>фмана</w:t>
      </w:r>
      <w:proofErr w:type="spellEnd"/>
      <w:r w:rsidRPr="00A54ED3">
        <w:rPr>
          <w:rFonts w:eastAsia="Times New Roman" w:cs="Times New Roman"/>
          <w:color w:val="000000"/>
          <w:szCs w:val="28"/>
          <w:lang w:eastAsia="ru-RU"/>
        </w:rPr>
        <w:t>, Шеннона-</w:t>
      </w:r>
      <w:proofErr w:type="spellStart"/>
      <w:r w:rsidRPr="00A54ED3">
        <w:rPr>
          <w:rFonts w:eastAsia="Times New Roman" w:cs="Times New Roman"/>
          <w:color w:val="000000"/>
          <w:szCs w:val="28"/>
          <w:lang w:eastAsia="ru-RU"/>
        </w:rPr>
        <w:t>Фано</w:t>
      </w:r>
      <w:proofErr w:type="spellEnd"/>
      <w:r w:rsidRPr="00A54ED3">
        <w:rPr>
          <w:rFonts w:eastAsia="Times New Roman" w:cs="Times New Roman"/>
          <w:color w:val="000000"/>
          <w:szCs w:val="28"/>
          <w:lang w:eastAsia="ru-RU"/>
        </w:rPr>
        <w:t xml:space="preserve">)- </w:t>
      </w:r>
      <w:r w:rsidRPr="00A54ED3">
        <w:rPr>
          <w:rFonts w:eastAsia="Times New Roman" w:cs="Times New Roman"/>
          <w:b/>
          <w:bCs/>
          <w:color w:val="000000"/>
          <w:szCs w:val="28"/>
          <w:lang w:eastAsia="ru-RU"/>
        </w:rPr>
        <w:t>Вероятностные (статистические)  </w:t>
      </w:r>
    </w:p>
    <w:p w:rsidR="00AD0FD4" w:rsidRPr="00A54ED3" w:rsidRDefault="00AD0FD4" w:rsidP="00A54ED3">
      <w:pPr>
        <w:numPr>
          <w:ilvl w:val="0"/>
          <w:numId w:val="23"/>
        </w:numPr>
        <w:spacing w:before="240" w:after="240"/>
        <w:ind w:left="1440"/>
        <w:textAlignment w:val="baseline"/>
        <w:rPr>
          <w:rFonts w:eastAsia="Times New Roman" w:cs="Times New Roman"/>
          <w:b/>
          <w:bCs/>
          <w:color w:val="000000"/>
          <w:szCs w:val="28"/>
          <w:lang w:eastAsia="ru-RU"/>
        </w:rPr>
      </w:pPr>
      <w:r w:rsidRPr="00A54ED3">
        <w:rPr>
          <w:rFonts w:eastAsia="Times New Roman" w:cs="Times New Roman"/>
          <w:b/>
          <w:bCs/>
          <w:color w:val="000000"/>
          <w:szCs w:val="28"/>
          <w:lang w:eastAsia="ru-RU"/>
        </w:rPr>
        <w:t>Арифметические</w:t>
      </w:r>
    </w:p>
    <w:p w:rsidR="00AD0FD4" w:rsidRPr="00A54ED3" w:rsidRDefault="00AD0FD4" w:rsidP="00AD0FD4">
      <w:pPr>
        <w:ind w:left="720"/>
        <w:rPr>
          <w:rFonts w:cs="Times New Roman"/>
          <w:szCs w:val="28"/>
        </w:rPr>
      </w:pPr>
    </w:p>
    <w:p w:rsidR="00E51FA5" w:rsidRPr="00A54ED3" w:rsidRDefault="00E51FA5" w:rsidP="00A54ED3">
      <w:pPr>
        <w:pStyle w:val="1"/>
        <w:numPr>
          <w:ilvl w:val="0"/>
          <w:numId w:val="7"/>
        </w:numPr>
        <w:rPr>
          <w:rFonts w:ascii="Times New Roman" w:hAnsi="Times New Roman" w:cs="Times New Roman"/>
        </w:rPr>
      </w:pPr>
      <w:bookmarkStart w:id="39" w:name="_Toc200622661"/>
      <w:r w:rsidRPr="00A54ED3">
        <w:rPr>
          <w:rFonts w:ascii="Times New Roman" w:hAnsi="Times New Roman" w:cs="Times New Roman"/>
        </w:rPr>
        <w:t>Метод сжатия данных Лемпеля-Зива.</w:t>
      </w:r>
      <w:bookmarkEnd w:id="39"/>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Классический алгоритм Лемпеля − Зива – LZ77, названный так по году представления метода, формулируется следующим образом: «если в проанализированном (сжатом) ранее выходном потоке уже встречалась подобная последовательность байт, причем запись о ее длине и смещении от текущей позиции короче, чем сама эта последовательность, то в выходной файл записывается ссылка (смещение, длина), а не сама последовательность».</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 xml:space="preserve">Суть метода LZ77 (как и последующих его модификаций) состоит в следующем: упаковщик постоянно хранит некоторое количество последних обработанных символов в буфере. По мере обработки входного потока вновь поступившие символы попадают в конец буфера, сдвигая предшествующие символы и вытесняя самые старые. Размеры этого буфера, называемого также скользящим словарем (англ. </w:t>
      </w:r>
      <w:proofErr w:type="spellStart"/>
      <w:r w:rsidRPr="00A54ED3">
        <w:rPr>
          <w:rFonts w:eastAsia="Times New Roman" w:cs="Times New Roman"/>
          <w:color w:val="000000"/>
          <w:szCs w:val="28"/>
          <w:lang w:eastAsia="ru-RU"/>
        </w:rPr>
        <w:t>sliding</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dictionary</w:t>
      </w:r>
      <w:proofErr w:type="spellEnd"/>
      <w:r w:rsidRPr="00A54ED3">
        <w:rPr>
          <w:rFonts w:eastAsia="Times New Roman" w:cs="Times New Roman"/>
          <w:color w:val="000000"/>
          <w:szCs w:val="28"/>
          <w:lang w:eastAsia="ru-RU"/>
        </w:rPr>
        <w:t>), варьируются в разных реализациях систем сжатия.</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Скользящее окно имеет длину n, т.е. в него помещается n символов, и состоит из двух частей:</w:t>
      </w:r>
    </w:p>
    <w:p w:rsidR="00AD0FD4" w:rsidRPr="00A54ED3" w:rsidRDefault="00AD0FD4" w:rsidP="00A54ED3">
      <w:pPr>
        <w:numPr>
          <w:ilvl w:val="0"/>
          <w:numId w:val="24"/>
        </w:numPr>
        <w:spacing w:before="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последовательности длины n1 = n - n2 уже закодированных символов (словарь);</w:t>
      </w:r>
    </w:p>
    <w:p w:rsidR="00AD0FD4" w:rsidRPr="00A54ED3" w:rsidRDefault="00AD0FD4" w:rsidP="00A54ED3">
      <w:pPr>
        <w:numPr>
          <w:ilvl w:val="0"/>
          <w:numId w:val="24"/>
        </w:numPr>
        <w:spacing w:after="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упреждающего буфера (Буфера предварительного просмотра, </w:t>
      </w:r>
      <w:proofErr w:type="spellStart"/>
      <w:r w:rsidRPr="00A54ED3">
        <w:rPr>
          <w:rFonts w:eastAsia="Times New Roman" w:cs="Times New Roman"/>
          <w:color w:val="000000"/>
          <w:szCs w:val="28"/>
          <w:lang w:eastAsia="ru-RU"/>
        </w:rPr>
        <w:t>lookahead</w:t>
      </w:r>
      <w:proofErr w:type="spellEnd"/>
      <w:r w:rsidRPr="00A54ED3">
        <w:rPr>
          <w:rFonts w:eastAsia="Times New Roman" w:cs="Times New Roman"/>
          <w:color w:val="000000"/>
          <w:szCs w:val="28"/>
          <w:lang w:eastAsia="ru-RU"/>
        </w:rPr>
        <w:t>) длиной n2 - буфера кодирования</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xml:space="preserve">Пусть к текущему моменту времени закодировано t символов: S1, S2, …, </w:t>
      </w:r>
      <w:proofErr w:type="spellStart"/>
      <w:r w:rsidRPr="00A54ED3">
        <w:rPr>
          <w:rFonts w:eastAsia="Times New Roman" w:cs="Times New Roman"/>
          <w:color w:val="000000"/>
          <w:szCs w:val="28"/>
          <w:lang w:eastAsia="ru-RU"/>
        </w:rPr>
        <w:t>St</w:t>
      </w:r>
      <w:proofErr w:type="spellEnd"/>
      <w:r w:rsidRPr="00A54ED3">
        <w:rPr>
          <w:rFonts w:eastAsia="Times New Roman" w:cs="Times New Roman"/>
          <w:color w:val="000000"/>
          <w:szCs w:val="28"/>
          <w:lang w:eastAsia="ru-RU"/>
        </w:rPr>
        <w:t xml:space="preserve">. Тогда словарём будут являться n1 предшествующих символов </w:t>
      </w:r>
      <w:proofErr w:type="spellStart"/>
      <w:r w:rsidRPr="00A54ED3">
        <w:rPr>
          <w:rFonts w:eastAsia="Times New Roman" w:cs="Times New Roman"/>
          <w:color w:val="000000"/>
          <w:szCs w:val="28"/>
          <w:lang w:eastAsia="ru-RU"/>
        </w:rPr>
        <w:t>St</w:t>
      </w:r>
      <w:proofErr w:type="spellEnd"/>
      <w:r w:rsidRPr="00A54ED3">
        <w:rPr>
          <w:rFonts w:eastAsia="Times New Roman" w:cs="Times New Roman"/>
          <w:color w:val="000000"/>
          <w:szCs w:val="28"/>
          <w:lang w:eastAsia="ru-RU"/>
        </w:rPr>
        <w:t xml:space="preserve">-(n1-1), </w:t>
      </w:r>
      <w:proofErr w:type="spellStart"/>
      <w:r w:rsidRPr="00A54ED3">
        <w:rPr>
          <w:rFonts w:eastAsia="Times New Roman" w:cs="Times New Roman"/>
          <w:color w:val="000000"/>
          <w:szCs w:val="28"/>
          <w:lang w:eastAsia="ru-RU"/>
        </w:rPr>
        <w:t>St</w:t>
      </w:r>
      <w:proofErr w:type="spellEnd"/>
      <w:r w:rsidRPr="00A54ED3">
        <w:rPr>
          <w:rFonts w:eastAsia="Times New Roman" w:cs="Times New Roman"/>
          <w:color w:val="000000"/>
          <w:szCs w:val="28"/>
          <w:lang w:eastAsia="ru-RU"/>
        </w:rPr>
        <w:t xml:space="preserve">-(n1-1)+1, …, </w:t>
      </w:r>
      <w:proofErr w:type="spellStart"/>
      <w:r w:rsidRPr="00A54ED3">
        <w:rPr>
          <w:rFonts w:eastAsia="Times New Roman" w:cs="Times New Roman"/>
          <w:color w:val="000000"/>
          <w:szCs w:val="28"/>
          <w:lang w:eastAsia="ru-RU"/>
        </w:rPr>
        <w:t>St</w:t>
      </w:r>
      <w:proofErr w:type="spellEnd"/>
      <w:r w:rsidRPr="00A54ED3">
        <w:rPr>
          <w:rFonts w:eastAsia="Times New Roman" w:cs="Times New Roman"/>
          <w:color w:val="000000"/>
          <w:szCs w:val="28"/>
          <w:lang w:eastAsia="ru-RU"/>
        </w:rPr>
        <w:t>.</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xml:space="preserve">В буфере находятся ожидающие кодирования (сжатия) символы St+1, St+2,.., St+n2. Если n2&gt;= t, то словарем будет </w:t>
      </w:r>
      <w:proofErr w:type="spellStart"/>
      <w:r w:rsidRPr="00A54ED3">
        <w:rPr>
          <w:rFonts w:eastAsia="Times New Roman" w:cs="Times New Roman"/>
          <w:color w:val="000000"/>
          <w:szCs w:val="28"/>
          <w:lang w:eastAsia="ru-RU"/>
        </w:rPr>
        <w:t>являтся</w:t>
      </w:r>
      <w:proofErr w:type="spellEnd"/>
      <w:r w:rsidRPr="00A54ED3">
        <w:rPr>
          <w:rFonts w:eastAsia="Times New Roman" w:cs="Times New Roman"/>
          <w:color w:val="000000"/>
          <w:szCs w:val="28"/>
          <w:lang w:eastAsia="ru-RU"/>
        </w:rPr>
        <w:t xml:space="preserve"> все уже обработанная часть входной последовательности.</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t>!Нужно найти самое длинное совпадение между строкой буфера кодирования, начинающейся с символа St+1, и всеми фразами словаря.</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xml:space="preserve">Эти фразы могут начинаться с любого символа </w:t>
      </w:r>
      <w:proofErr w:type="spellStart"/>
      <w:r w:rsidRPr="00A54ED3">
        <w:rPr>
          <w:rFonts w:eastAsia="Times New Roman" w:cs="Times New Roman"/>
          <w:color w:val="000000"/>
          <w:szCs w:val="28"/>
          <w:lang w:eastAsia="ru-RU"/>
        </w:rPr>
        <w:t>St</w:t>
      </w:r>
      <w:proofErr w:type="spellEnd"/>
      <w:r w:rsidRPr="00A54ED3">
        <w:rPr>
          <w:rFonts w:eastAsia="Times New Roman" w:cs="Times New Roman"/>
          <w:color w:val="000000"/>
          <w:szCs w:val="28"/>
          <w:lang w:eastAsia="ru-RU"/>
        </w:rPr>
        <w:t xml:space="preserve">-(n1-1), </w:t>
      </w:r>
      <w:proofErr w:type="spellStart"/>
      <w:r w:rsidRPr="00A54ED3">
        <w:rPr>
          <w:rFonts w:eastAsia="Times New Roman" w:cs="Times New Roman"/>
          <w:color w:val="000000"/>
          <w:szCs w:val="28"/>
          <w:lang w:eastAsia="ru-RU"/>
        </w:rPr>
        <w:t>St</w:t>
      </w:r>
      <w:proofErr w:type="spellEnd"/>
      <w:r w:rsidRPr="00A54ED3">
        <w:rPr>
          <w:rFonts w:eastAsia="Times New Roman" w:cs="Times New Roman"/>
          <w:color w:val="000000"/>
          <w:szCs w:val="28"/>
          <w:lang w:eastAsia="ru-RU"/>
        </w:rPr>
        <w:t>-(n1-1)+1,...,</w:t>
      </w:r>
      <w:proofErr w:type="spellStart"/>
      <w:r w:rsidRPr="00A54ED3">
        <w:rPr>
          <w:rFonts w:eastAsia="Times New Roman" w:cs="Times New Roman"/>
          <w:color w:val="000000"/>
          <w:szCs w:val="28"/>
          <w:lang w:eastAsia="ru-RU"/>
        </w:rPr>
        <w:t>St</w:t>
      </w:r>
      <w:proofErr w:type="spellEnd"/>
      <w:r w:rsidRPr="00A54ED3">
        <w:rPr>
          <w:rFonts w:eastAsia="Times New Roman" w:cs="Times New Roman"/>
          <w:color w:val="000000"/>
          <w:szCs w:val="28"/>
          <w:lang w:eastAsia="ru-RU"/>
        </w:rPr>
        <w:t xml:space="preserve">, выходить за пределы словаря, вторгаясь в область буфера, но должны лежать в окне. Длина совпадения не должна превышать размера буфера. Полученная в результате поиска фраза </w:t>
      </w:r>
      <w:proofErr w:type="spellStart"/>
      <w:r w:rsidRPr="00A54ED3">
        <w:rPr>
          <w:rFonts w:eastAsia="Times New Roman" w:cs="Times New Roman"/>
          <w:color w:val="000000"/>
          <w:szCs w:val="28"/>
          <w:lang w:eastAsia="ru-RU"/>
        </w:rPr>
        <w:t>St</w:t>
      </w:r>
      <w:proofErr w:type="spellEnd"/>
      <w:r w:rsidRPr="00A54ED3">
        <w:rPr>
          <w:rFonts w:eastAsia="Times New Roman" w:cs="Times New Roman"/>
          <w:color w:val="000000"/>
          <w:szCs w:val="28"/>
          <w:lang w:eastAsia="ru-RU"/>
        </w:rPr>
        <w:t xml:space="preserve">-(p-1), </w:t>
      </w:r>
      <w:proofErr w:type="spellStart"/>
      <w:r w:rsidRPr="00A54ED3">
        <w:rPr>
          <w:rFonts w:eastAsia="Times New Roman" w:cs="Times New Roman"/>
          <w:color w:val="000000"/>
          <w:szCs w:val="28"/>
          <w:lang w:eastAsia="ru-RU"/>
        </w:rPr>
        <w:t>St</w:t>
      </w:r>
      <w:proofErr w:type="spellEnd"/>
      <w:r w:rsidRPr="00A54ED3">
        <w:rPr>
          <w:rFonts w:eastAsia="Times New Roman" w:cs="Times New Roman"/>
          <w:color w:val="000000"/>
          <w:szCs w:val="28"/>
          <w:lang w:eastAsia="ru-RU"/>
        </w:rPr>
        <w:t>-(p-1)+(q-1) кодируется с помощью двух чисел:</w:t>
      </w:r>
    </w:p>
    <w:p w:rsidR="00AD0FD4" w:rsidRPr="00A54ED3" w:rsidRDefault="00AD0FD4" w:rsidP="00A54ED3">
      <w:pPr>
        <w:numPr>
          <w:ilvl w:val="0"/>
          <w:numId w:val="25"/>
        </w:numPr>
        <w:spacing w:before="240"/>
        <w:ind w:left="14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смещения от начала буфера p;</w:t>
      </w:r>
    </w:p>
    <w:p w:rsidR="00AD0FD4" w:rsidRPr="00A54ED3" w:rsidRDefault="00AD0FD4" w:rsidP="00A54ED3">
      <w:pPr>
        <w:numPr>
          <w:ilvl w:val="0"/>
          <w:numId w:val="25"/>
        </w:numPr>
        <w:spacing w:after="240"/>
        <w:ind w:left="14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длины соответствия, или совпадения q.</w:t>
      </w:r>
    </w:p>
    <w:p w:rsidR="00AD0FD4" w:rsidRPr="00A54ED3" w:rsidRDefault="00AD0FD4" w:rsidP="00AD0FD4">
      <w:pPr>
        <w:spacing w:before="240" w:after="240"/>
        <w:rPr>
          <w:rFonts w:eastAsia="Times New Roman" w:cs="Times New Roman"/>
          <w:szCs w:val="28"/>
          <w:lang w:eastAsia="ru-RU"/>
        </w:rPr>
      </w:pPr>
      <w:proofErr w:type="spellStart"/>
      <w:r w:rsidRPr="00A54ED3">
        <w:rPr>
          <w:rFonts w:eastAsia="Times New Roman" w:cs="Times New Roman"/>
          <w:color w:val="000000"/>
          <w:szCs w:val="28"/>
          <w:lang w:eastAsia="ru-RU"/>
        </w:rPr>
        <w:t>Cсылки</w:t>
      </w:r>
      <w:proofErr w:type="spellEnd"/>
      <w:r w:rsidRPr="00A54ED3">
        <w:rPr>
          <w:rFonts w:eastAsia="Times New Roman" w:cs="Times New Roman"/>
          <w:color w:val="000000"/>
          <w:szCs w:val="28"/>
          <w:lang w:eastAsia="ru-RU"/>
        </w:rPr>
        <w:t xml:space="preserve"> (p и q - указатели) однозначно определяют фразу. Дополнительно в выходной поток записывается символ s, следующий за строкой буфера.</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xml:space="preserve"> Длина кодовой комбинации (триады - </w:t>
      </w:r>
      <w:proofErr w:type="spellStart"/>
      <w:r w:rsidRPr="00A54ED3">
        <w:rPr>
          <w:rFonts w:eastAsia="Times New Roman" w:cs="Times New Roman"/>
          <w:color w:val="000000"/>
          <w:szCs w:val="28"/>
          <w:lang w:eastAsia="ru-RU"/>
        </w:rPr>
        <w:t>p,q,s</w:t>
      </w:r>
      <w:proofErr w:type="spellEnd"/>
      <w:r w:rsidRPr="00A54ED3">
        <w:rPr>
          <w:rFonts w:eastAsia="Times New Roman" w:cs="Times New Roman"/>
          <w:color w:val="000000"/>
          <w:szCs w:val="28"/>
          <w:lang w:eastAsia="ru-RU"/>
        </w:rPr>
        <w:t>) на каждом шаге определяется соотношением:</w:t>
      </w:r>
    </w:p>
    <w:p w:rsidR="00AD0FD4" w:rsidRPr="00A54ED3" w:rsidRDefault="00AD0FD4" w:rsidP="00AD0FD4">
      <w:pPr>
        <w:spacing w:before="240" w:after="240"/>
        <w:jc w:val="center"/>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5EF8B982" wp14:editId="06F19289">
            <wp:extent cx="3175000" cy="457200"/>
            <wp:effectExtent l="0" t="0" r="6350" b="0"/>
            <wp:docPr id="69" name="Рисунок 69" descr="https://lh7-rt.googleusercontent.com/docsz/AD_4nXcw_dj1f8lQF2z9uG79r7a-IJP44pmwS9nf0o1hzw5FjWV5UGsiOmiXcYWjyQV2TgACRyCseuxSJH3dCV2G40YmpVoiKNkeA8XfX4XeDWi7tjv6ZlAa3gDBJrUbxnBFG71zue8x9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lh7-rt.googleusercontent.com/docsz/AD_4nXcw_dj1f8lQF2z9uG79r7a-IJP44pmwS9nf0o1hzw5FjWV5UGsiOmiXcYWjyQV2TgACRyCseuxSJH3dCV2G40YmpVoiKNkeA8XfX4XeDWi7tjv6ZlAa3gDBJrUbxnBFG71zue8x9A?key=Pg4XWrHw-YEyVJrIAlzmzw"/>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75000" cy="457200"/>
                    </a:xfrm>
                    <a:prstGeom prst="rect">
                      <a:avLst/>
                    </a:prstGeom>
                    <a:noFill/>
                    <a:ln>
                      <a:noFill/>
                    </a:ln>
                  </pic:spPr>
                </pic:pic>
              </a:graphicData>
            </a:graphic>
          </wp:inline>
        </w:drawing>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lastRenderedPageBreak/>
        <w:t>N- мощность алфавита.</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После каждого шага окно смещается на q+1 символов вправо и осуществляется переход к новому циклу кодирования. Величина сдвига объясняется тем, что мы реально закодировали именно q+1 символов: q- с помощью указателя и 1 - с помощью тривиального копирования.</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Передача одного символа в явном виде s позволяет разрешить проблема обработки еще ни разу не встречавшихся символов, но существенно увеличивается размер сжатого блока.</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7C8F513B" wp14:editId="212C3EDE">
            <wp:extent cx="5732145" cy="1710055"/>
            <wp:effectExtent l="0" t="0" r="1905" b="4445"/>
            <wp:docPr id="68" name="Рисунок 68" descr="https://lh7-rt.googleusercontent.com/docsz/AD_4nXe7xbGhJRu9KRirTjFnLzkqHjaS0LtSo1tc4oePlUkbY0oTuFLxm7u_Vi1jA0mbLf9X4N2-1e_9lAz5cbBrrMhA2w9u2vpR7pXfCnUORV8LGLaCPeYsaItImKeKcbwoQjzCXNwLR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lh7-rt.googleusercontent.com/docsz/AD_4nXe7xbGhJRu9KRirTjFnLzkqHjaS0LtSo1tc4oePlUkbY0oTuFLxm7u_Vi1jA0mbLf9X4N2-1e_9lAz5cbBrrMhA2w9u2vpR7pXfCnUORV8LGLaCPeYsaItImKeKcbwoQjzCXNwLRw?key=Pg4XWrHw-YEyVJrIAlzmzw"/>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2145" cy="1710055"/>
                    </a:xfrm>
                    <a:prstGeom prst="rect">
                      <a:avLst/>
                    </a:prstGeom>
                    <a:noFill/>
                    <a:ln>
                      <a:noFill/>
                    </a:ln>
                  </pic:spPr>
                </pic:pic>
              </a:graphicData>
            </a:graphic>
          </wp:inline>
        </w:drawing>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Прямое преобразование</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1 шаг.</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Сначала заполняем алфавит нулями или другими символами по желанию (по ситуации)</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39749CFF" wp14:editId="49B7AE04">
            <wp:extent cx="3996055" cy="2878455"/>
            <wp:effectExtent l="0" t="0" r="4445" b="0"/>
            <wp:docPr id="67" name="Рисунок 67" descr="https://lh7-rt.googleusercontent.com/docsz/AD_4nXe3CnzE8ra3MdTarUi-7GSSshBDLh4t6QNYyGzzS77eYGMt5ckYgLOExz8eH1RJFzF23HdAwJJ1Sfq7uHW1sqTbAUE2AXk3TaLSXjBMBAxs8BhfI9DNmNM0aN7p1aW7jwNM6Xusn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lh7-rt.googleusercontent.com/docsz/AD_4nXe3CnzE8ra3MdTarUi-7GSSshBDLh4t6QNYyGzzS77eYGMt5ckYgLOExz8eH1RJFzF23HdAwJJ1Sfq7uHW1sqTbAUE2AXk3TaLSXjBMBAxs8BhfI9DNmNM0aN7p1aW7jwNM6Xusng?key=Pg4XWrHw-YEyVJrIAlzmzw"/>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996055" cy="2878455"/>
                    </a:xfrm>
                    <a:prstGeom prst="rect">
                      <a:avLst/>
                    </a:prstGeom>
                    <a:noFill/>
                    <a:ln>
                      <a:noFill/>
                    </a:ln>
                  </pic:spPr>
                </pic:pic>
              </a:graphicData>
            </a:graphic>
          </wp:inline>
        </w:drawing>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2 шаг.</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lastRenderedPageBreak/>
        <w:drawing>
          <wp:inline distT="0" distB="0" distL="0" distR="0" wp14:anchorId="269B9EF4" wp14:editId="3B2DC5C4">
            <wp:extent cx="3640455" cy="2768600"/>
            <wp:effectExtent l="0" t="0" r="0" b="0"/>
            <wp:docPr id="66" name="Рисунок 66" descr="https://lh7-rt.googleusercontent.com/docsz/AD_4nXfcPJZ9ncdFqJh0QOmyOEj1rkXK7bGRt6C13QvmzFPw8cRleSYM7BY5_CpjoKneNRkBPD50EZeG4cFbaIKYPXODh-fzIjx5e98u7zBxpF0IbJ4AInkTUKOuZYr1uYvSMwiLsP5hv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lh7-rt.googleusercontent.com/docsz/AD_4nXfcPJZ9ncdFqJh0QOmyOEj1rkXK7bGRt6C13QvmzFPw8cRleSYM7BY5_CpjoKneNRkBPD50EZeG4cFbaIKYPXODh-fzIjx5e98u7zBxpF0IbJ4AInkTUKOuZYr1uYvSMwiLsP5hvA?key=Pg4XWrHw-YEyVJrIAlzmzw"/>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40455" cy="2768600"/>
                    </a:xfrm>
                    <a:prstGeom prst="rect">
                      <a:avLst/>
                    </a:prstGeom>
                    <a:noFill/>
                    <a:ln>
                      <a:noFill/>
                    </a:ln>
                  </pic:spPr>
                </pic:pic>
              </a:graphicData>
            </a:graphic>
          </wp:inline>
        </w:drawing>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3 шаг.</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6608C2D9" wp14:editId="7927E614">
            <wp:extent cx="4216400" cy="2362200"/>
            <wp:effectExtent l="0" t="0" r="0" b="0"/>
            <wp:docPr id="65" name="Рисунок 65" descr="https://lh7-rt.googleusercontent.com/docsz/AD_4nXcUsH1j5HKgeaq72maupqo4alZ2ws8e1WxcMMQYa6tAY3o6X7_udL28y46pEwRXV-0tZt_iWLqbmTgAR9eZCA-T0u3l7GSTZb314qN5fHNJypJsVvvKo5TiEoRkpFGBfWucRCe7?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lh7-rt.googleusercontent.com/docsz/AD_4nXcUsH1j5HKgeaq72maupqo4alZ2ws8e1WxcMMQYa6tAY3o6X7_udL28y46pEwRXV-0tZt_iWLqbmTgAR9eZCA-T0u3l7GSTZb314qN5fHNJypJsVvvKo5TiEoRkpFGBfWucRCe7?key=Pg4XWrHw-YEyVJrIAlzmzw"/>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16400" cy="2362200"/>
                    </a:xfrm>
                    <a:prstGeom prst="rect">
                      <a:avLst/>
                    </a:prstGeom>
                    <a:noFill/>
                    <a:ln>
                      <a:noFill/>
                    </a:ln>
                  </pic:spPr>
                </pic:pic>
              </a:graphicData>
            </a:graphic>
          </wp:inline>
        </w:drawing>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И так далее</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Обратное преобразование</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0AB29903" wp14:editId="00A4B26E">
            <wp:extent cx="5732145" cy="1718945"/>
            <wp:effectExtent l="0" t="0" r="1905" b="0"/>
            <wp:docPr id="64" name="Рисунок 64" descr="https://lh7-rt.googleusercontent.com/docsz/AD_4nXe2vc5VgvVWPwnRY-ym5vMQaYS753tWedWufFi0STIUp-eVWygv-LeTuvr4atWZr_hmT6uA3ulSAUTCHJJ_F6D-7vIqstmzPpZV7boecaUle3nAHQDT085KAkDZSLHKjPOx18Sl?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lh7-rt.googleusercontent.com/docsz/AD_4nXe2vc5VgvVWPwnRY-ym5vMQaYS753tWedWufFi0STIUp-eVWygv-LeTuvr4atWZr_hmT6uA3ulSAUTCHJJ_F6D-7vIqstmzPpZV7boecaUle3nAHQDT085KAkDZSLHKjPOx18Sl?key=Pg4XWrHw-YEyVJrIAlzmzw"/>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2145" cy="1718945"/>
                    </a:xfrm>
                    <a:prstGeom prst="rect">
                      <a:avLst/>
                    </a:prstGeom>
                    <a:noFill/>
                    <a:ln>
                      <a:noFill/>
                    </a:ln>
                  </pic:spPr>
                </pic:pic>
              </a:graphicData>
            </a:graphic>
          </wp:inline>
        </w:drawing>
      </w:r>
    </w:p>
    <w:p w:rsidR="00AD0FD4" w:rsidRPr="00A54ED3" w:rsidRDefault="00AD0FD4" w:rsidP="00AD0FD4">
      <w:pPr>
        <w:spacing w:before="240" w:after="240"/>
        <w:rPr>
          <w:rFonts w:eastAsia="Times New Roman" w:cs="Times New Roman"/>
          <w:szCs w:val="28"/>
          <w:lang w:eastAsia="ru-RU"/>
        </w:rPr>
      </w:pPr>
      <w:proofErr w:type="spellStart"/>
      <w:r w:rsidRPr="00A54ED3">
        <w:rPr>
          <w:rFonts w:eastAsia="Times New Roman" w:cs="Times New Roman"/>
          <w:b/>
          <w:bCs/>
          <w:color w:val="000000"/>
          <w:szCs w:val="28"/>
          <w:lang w:eastAsia="ru-RU"/>
        </w:rPr>
        <w:t>Мокар</w:t>
      </w:r>
      <w:proofErr w:type="spellEnd"/>
      <w:r w:rsidRPr="00A54ED3">
        <w:rPr>
          <w:rFonts w:eastAsia="Times New Roman" w:cs="Times New Roman"/>
          <w:b/>
          <w:bCs/>
          <w:color w:val="000000"/>
          <w:szCs w:val="28"/>
          <w:lang w:eastAsia="ru-RU"/>
        </w:rPr>
        <w:t>:</w:t>
      </w:r>
      <w:r w:rsidRPr="00A54ED3">
        <w:rPr>
          <w:rFonts w:eastAsia="Times New Roman" w:cs="Times New Roman"/>
          <w:color w:val="000000"/>
          <w:szCs w:val="28"/>
          <w:lang w:eastAsia="ru-RU"/>
        </w:rPr>
        <w:t xml:space="preserve"> пример </w:t>
      </w:r>
      <w:proofErr w:type="spellStart"/>
      <w:r w:rsidRPr="00A54ED3">
        <w:rPr>
          <w:rFonts w:eastAsia="Times New Roman" w:cs="Times New Roman"/>
          <w:color w:val="000000"/>
          <w:szCs w:val="28"/>
          <w:lang w:eastAsia="ru-RU"/>
        </w:rPr>
        <w:t>орлова</w:t>
      </w:r>
      <w:proofErr w:type="spellEnd"/>
      <w:r w:rsidRPr="00A54ED3">
        <w:rPr>
          <w:rFonts w:eastAsia="Times New Roman" w:cs="Times New Roman"/>
          <w:color w:val="000000"/>
          <w:szCs w:val="28"/>
          <w:lang w:eastAsia="ru-RU"/>
        </w:rPr>
        <w:t xml:space="preserve"> говнище</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lastRenderedPageBreak/>
        <w:drawing>
          <wp:inline distT="0" distB="0" distL="0" distR="0" wp14:anchorId="495DCB20" wp14:editId="2E466810">
            <wp:extent cx="5732145" cy="10185400"/>
            <wp:effectExtent l="0" t="0" r="1905" b="6350"/>
            <wp:docPr id="63" name="Рисунок 63" descr="https://lh7-rt.googleusercontent.com/docsz/AD_4nXefEn6O0Er5BFzbLDNET9a-FW-lxMLMqYausI-gBxXG2HX06VqP3a-KVo2vXRlJb8ZwYyoncse1J74U1x_GTO12_3WzmzFT6kDngpRZPV3W2KwCnTuLdxHq86uqGSsncAYJ2u2uh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lh7-rt.googleusercontent.com/docsz/AD_4nXefEn6O0Er5BFzbLDNET9a-FW-lxMLMqYausI-gBxXG2HX06VqP3a-KVo2vXRlJb8ZwYyoncse1J74U1x_GTO12_3WzmzFT6kDngpRZPV3W2KwCnTuLdxHq86uqGSsncAYJ2u2uhA?key=Pg4XWrHw-YEyVJrIAlzmzw"/>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2145" cy="10185400"/>
                    </a:xfrm>
                    <a:prstGeom prst="rect">
                      <a:avLst/>
                    </a:prstGeom>
                    <a:noFill/>
                    <a:ln>
                      <a:noFill/>
                    </a:ln>
                  </pic:spPr>
                </pic:pic>
              </a:graphicData>
            </a:graphic>
          </wp:inline>
        </w:drawing>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lastRenderedPageBreak/>
        <w:drawing>
          <wp:inline distT="0" distB="0" distL="0" distR="0" wp14:anchorId="5E130028" wp14:editId="19F9F046">
            <wp:extent cx="5732145" cy="7645400"/>
            <wp:effectExtent l="0" t="0" r="1905" b="0"/>
            <wp:docPr id="62" name="Рисунок 62" descr="https://lh7-rt.googleusercontent.com/docsz/AD_4nXfhbj5Wl5iQuFUh7SxcILi_mOVxSYEiF6znVJzjvMMe3h3-G9gRtXn7tq4LlWRlw4Y06nVYQfsvFSaHGnXYWODG2__wkub7wIjZGDLNU5DS1QLmhoHfLzV-imqRk2aB6DTjXmvRx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lh7-rt.googleusercontent.com/docsz/AD_4nXfhbj5Wl5iQuFUh7SxcILi_mOVxSYEiF6znVJzjvMMe3h3-G9gRtXn7tq4LlWRlw4Y06nVYQfsvFSaHGnXYWODG2__wkub7wIjZGDLNU5DS1QLmhoHfLzV-imqRk2aB6DTjXmvRxw?key=Pg4XWrHw-YEyVJrIAlzmzw"/>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2145" cy="7645400"/>
                    </a:xfrm>
                    <a:prstGeom prst="rect">
                      <a:avLst/>
                    </a:prstGeom>
                    <a:noFill/>
                    <a:ln>
                      <a:noFill/>
                    </a:ln>
                  </pic:spPr>
                </pic:pic>
              </a:graphicData>
            </a:graphic>
          </wp:inline>
        </w:drawing>
      </w:r>
    </w:p>
    <w:p w:rsidR="00E51FA5" w:rsidRPr="00A54ED3" w:rsidRDefault="00E51FA5" w:rsidP="00A54ED3">
      <w:pPr>
        <w:pStyle w:val="1"/>
        <w:numPr>
          <w:ilvl w:val="0"/>
          <w:numId w:val="7"/>
        </w:numPr>
        <w:rPr>
          <w:rFonts w:ascii="Times New Roman" w:hAnsi="Times New Roman" w:cs="Times New Roman"/>
        </w:rPr>
      </w:pPr>
      <w:bookmarkStart w:id="40" w:name="_Toc200622662"/>
      <w:r w:rsidRPr="00A54ED3">
        <w:rPr>
          <w:rFonts w:ascii="Times New Roman" w:hAnsi="Times New Roman" w:cs="Times New Roman"/>
        </w:rPr>
        <w:t xml:space="preserve">Метод сжатия данных </w:t>
      </w:r>
      <w:proofErr w:type="spellStart"/>
      <w:r w:rsidRPr="00A54ED3">
        <w:rPr>
          <w:rFonts w:ascii="Times New Roman" w:hAnsi="Times New Roman" w:cs="Times New Roman"/>
        </w:rPr>
        <w:t>Барроуза-Уилера</w:t>
      </w:r>
      <w:proofErr w:type="spellEnd"/>
      <w:r w:rsidRPr="00A54ED3">
        <w:rPr>
          <w:rFonts w:ascii="Times New Roman" w:hAnsi="Times New Roman" w:cs="Times New Roman"/>
        </w:rPr>
        <w:t>.</w:t>
      </w:r>
      <w:bookmarkEnd w:id="40"/>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 xml:space="preserve">Сам по себе, </w:t>
      </w:r>
      <w:r w:rsidRPr="00A54ED3">
        <w:rPr>
          <w:b/>
          <w:bCs/>
          <w:color w:val="000000"/>
          <w:sz w:val="28"/>
          <w:szCs w:val="28"/>
        </w:rPr>
        <w:t xml:space="preserve">BWT </w:t>
      </w:r>
      <w:r w:rsidRPr="00A54ED3">
        <w:rPr>
          <w:color w:val="000000"/>
          <w:sz w:val="28"/>
          <w:szCs w:val="28"/>
        </w:rPr>
        <w:t xml:space="preserve">не является классическим алгоритмом  сжатия, однако выходная последовательность гораздо  </w:t>
      </w:r>
      <w:r w:rsidRPr="00A54ED3">
        <w:rPr>
          <w:b/>
          <w:bCs/>
          <w:i/>
          <w:iCs/>
          <w:color w:val="000000"/>
          <w:sz w:val="28"/>
          <w:szCs w:val="28"/>
        </w:rPr>
        <w:t>удобнее для сжатия</w:t>
      </w:r>
      <w:r w:rsidRPr="00A54ED3">
        <w:rPr>
          <w:color w:val="000000"/>
          <w:sz w:val="28"/>
          <w:szCs w:val="28"/>
        </w:rPr>
        <w:t>, нежели исходная. </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Преобразование Б-У применяется в алгоритмах сжатия  качественных данных.</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 xml:space="preserve">Является компромиссным между быстрыми словарными  алгоритмами и статистическими алгоритмами.  Обычно применяется </w:t>
      </w:r>
      <w:r w:rsidRPr="00A54ED3">
        <w:rPr>
          <w:b/>
          <w:bCs/>
          <w:color w:val="000000"/>
          <w:sz w:val="28"/>
          <w:szCs w:val="28"/>
        </w:rPr>
        <w:t xml:space="preserve">совместно </w:t>
      </w:r>
      <w:r w:rsidRPr="00A54ED3">
        <w:rPr>
          <w:color w:val="000000"/>
          <w:sz w:val="28"/>
          <w:szCs w:val="28"/>
        </w:rPr>
        <w:t>со статистическими  алгоритмами. </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lastRenderedPageBreak/>
        <w:t xml:space="preserve">Оперирует целым блоком данных длиной </w:t>
      </w:r>
      <w:r w:rsidRPr="00A54ED3">
        <w:rPr>
          <w:b/>
          <w:bCs/>
          <w:color w:val="000000"/>
          <w:sz w:val="28"/>
          <w:szCs w:val="28"/>
        </w:rPr>
        <w:t>k</w:t>
      </w:r>
      <w:r w:rsidRPr="00A54ED3">
        <w:rPr>
          <w:color w:val="000000"/>
          <w:sz w:val="28"/>
          <w:szCs w:val="28"/>
        </w:rPr>
        <w:t xml:space="preserve"> символов</w:t>
      </w:r>
    </w:p>
    <w:p w:rsidR="00AD0FD4" w:rsidRPr="00A54ED3" w:rsidRDefault="00AD0FD4" w:rsidP="00AD0FD4">
      <w:pPr>
        <w:pStyle w:val="a3"/>
        <w:spacing w:before="240" w:beforeAutospacing="0" w:after="240" w:afterAutospacing="0"/>
        <w:jc w:val="both"/>
        <w:rPr>
          <w:sz w:val="28"/>
          <w:szCs w:val="28"/>
        </w:rPr>
      </w:pPr>
      <w:r w:rsidRPr="00A54ED3">
        <w:rPr>
          <w:b/>
          <w:bCs/>
          <w:i/>
          <w:iCs/>
          <w:color w:val="000000"/>
          <w:sz w:val="28"/>
          <w:szCs w:val="28"/>
        </w:rPr>
        <w:t>Прямое преобразование</w:t>
      </w:r>
      <w:r w:rsidRPr="00A54ED3">
        <w:rPr>
          <w:color w:val="000000"/>
          <w:sz w:val="28"/>
          <w:szCs w:val="28"/>
        </w:rPr>
        <w:t>:  </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1) выделяется блок данных (строка длиной k символов некоторого алфавита мощностью N), который обозначим символом М;  </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 xml:space="preserve">2) составляется таблица W1 размером </w:t>
      </w:r>
      <w:proofErr w:type="spellStart"/>
      <w:r w:rsidRPr="00A54ED3">
        <w:rPr>
          <w:color w:val="000000"/>
          <w:sz w:val="28"/>
          <w:szCs w:val="28"/>
        </w:rPr>
        <w:t>k×k</w:t>
      </w:r>
      <w:proofErr w:type="spellEnd"/>
      <w:r w:rsidRPr="00A54ED3">
        <w:rPr>
          <w:color w:val="000000"/>
          <w:sz w:val="28"/>
          <w:szCs w:val="28"/>
        </w:rPr>
        <w:t xml:space="preserve"> всех циклических сдвигов входной строки M: W1 = (M);  </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3) производится лексикографическая (в алфавитном порядке)  сортировка строк таблицы W1, в результате чего получается таблица W2 того же размера;  </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4) в качестве выходной строки (обозначим ее BWT(М), z) выбирается последний столбец (</w:t>
      </w:r>
      <w:proofErr w:type="spellStart"/>
      <w:r w:rsidRPr="00A54ED3">
        <w:rPr>
          <w:color w:val="000000"/>
          <w:sz w:val="28"/>
          <w:szCs w:val="28"/>
        </w:rPr>
        <w:t>Мk</w:t>
      </w:r>
      <w:proofErr w:type="spellEnd"/>
      <w:r w:rsidRPr="00A54ED3">
        <w:rPr>
          <w:color w:val="000000"/>
          <w:sz w:val="28"/>
          <w:szCs w:val="28"/>
        </w:rPr>
        <w:t>) таблицы W2 преобразования и номер строки z, совпадающей с исходной строкой М. Как видим, выходная строка (сжатое сообщение) всегда по объему превышает входную.</w:t>
      </w:r>
    </w:p>
    <w:p w:rsidR="00AD0FD4" w:rsidRPr="00A54ED3" w:rsidRDefault="00AD0FD4"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24837CEE" wp14:editId="635C8595">
            <wp:extent cx="5732145" cy="1938655"/>
            <wp:effectExtent l="0" t="0" r="1905" b="4445"/>
            <wp:docPr id="73" name="Рисунок 73" descr="https://lh7-rt.googleusercontent.com/docsz/AD_4nXfutm0N7pS8b2HVsufYeDmOW8k1d2Q_DMpKGDvXSHMcUH6QWnAfhOplVCOA4QFa1lN3KIUwk3Gg-6TUmtSsKBUrnxtjwf313F_pqXE3MKhEU3-q6gAc2GoVyaaqIbtK7bSzn4eEr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s://lh7-rt.googleusercontent.com/docsz/AD_4nXfutm0N7pS8b2HVsufYeDmOW8k1d2Q_DMpKGDvXSHMcUH6QWnAfhOplVCOA4QFa1lN3KIUwk3Gg-6TUmtSsKBUrnxtjwf313F_pqXE3MKhEU3-q6gAc2GoVyaaqIbtK7bSzn4eErg?key=Pg4XWrHw-YEyVJrIAlzmzw"/>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2145" cy="1938655"/>
                    </a:xfrm>
                    <a:prstGeom prst="rect">
                      <a:avLst/>
                    </a:prstGeom>
                    <a:noFill/>
                    <a:ln>
                      <a:noFill/>
                    </a:ln>
                  </pic:spPr>
                </pic:pic>
              </a:graphicData>
            </a:graphic>
          </wp:inline>
        </w:drawing>
      </w:r>
    </w:p>
    <w:p w:rsidR="00AD0FD4" w:rsidRPr="00A54ED3" w:rsidRDefault="00AD0FD4"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6F7D9E23" wp14:editId="41288BF7">
            <wp:extent cx="5732145" cy="2006600"/>
            <wp:effectExtent l="0" t="0" r="1905" b="0"/>
            <wp:docPr id="72" name="Рисунок 72" descr="https://lh7-rt.googleusercontent.com/docsz/AD_4nXeJNKnggtNYhWj_qQT1ky79ysmCnYvmIgJ246Rk6v3T5ugDkHV3VcBgDxBXEL_Mb2Tlym2cZ4YkJXrPq6fMLqEw0B5KrSU4DJj_QHFRj0QrtvMYDVdce9dR8IKoHyP5-qQTuH8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lh7-rt.googleusercontent.com/docsz/AD_4nXeJNKnggtNYhWj_qQT1ky79ysmCnYvmIgJ246Rk6v3T5ugDkHV3VcBgDxBXEL_Mb2Tlym2cZ4YkJXrPq6fMLqEw0B5KrSU4DJj_QHFRj0QrtvMYDVdce9dR8IKoHyP5-qQTuH8G?key=Pg4XWrHw-YEyVJrIAlzmzw"/>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2145" cy="2006600"/>
                    </a:xfrm>
                    <a:prstGeom prst="rect">
                      <a:avLst/>
                    </a:prstGeom>
                    <a:noFill/>
                    <a:ln>
                      <a:noFill/>
                    </a:ln>
                  </pic:spPr>
                </pic:pic>
              </a:graphicData>
            </a:graphic>
          </wp:inline>
        </w:drawing>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(z может соответствовать нескольким строкам (</w:t>
      </w:r>
      <w:proofErr w:type="spellStart"/>
      <w:r w:rsidRPr="00A54ED3">
        <w:rPr>
          <w:color w:val="000000"/>
          <w:sz w:val="28"/>
          <w:szCs w:val="28"/>
        </w:rPr>
        <w:t>т.е</w:t>
      </w:r>
      <w:proofErr w:type="spellEnd"/>
      <w:r w:rsidRPr="00A54ED3">
        <w:rPr>
          <w:color w:val="000000"/>
          <w:sz w:val="28"/>
          <w:szCs w:val="28"/>
        </w:rPr>
        <w:t xml:space="preserve"> несколько одинаковых строк), это нормально - нас устроит </w:t>
      </w:r>
      <w:r w:rsidRPr="00A54ED3">
        <w:rPr>
          <w:b/>
          <w:bCs/>
          <w:color w:val="000000"/>
          <w:sz w:val="28"/>
          <w:szCs w:val="28"/>
        </w:rPr>
        <w:t>одна любая строка</w:t>
      </w:r>
      <w:r w:rsidRPr="00A54ED3">
        <w:rPr>
          <w:color w:val="000000"/>
          <w:sz w:val="28"/>
          <w:szCs w:val="28"/>
        </w:rPr>
        <w:t>)</w:t>
      </w:r>
    </w:p>
    <w:p w:rsidR="00AD0FD4" w:rsidRPr="00A54ED3" w:rsidRDefault="00AD0FD4" w:rsidP="00AD0FD4">
      <w:pPr>
        <w:pStyle w:val="a3"/>
        <w:spacing w:before="240" w:beforeAutospacing="0" w:after="240" w:afterAutospacing="0"/>
        <w:jc w:val="both"/>
        <w:rPr>
          <w:sz w:val="28"/>
          <w:szCs w:val="28"/>
        </w:rPr>
      </w:pPr>
      <w:r w:rsidRPr="00A54ED3">
        <w:rPr>
          <w:b/>
          <w:bCs/>
          <w:i/>
          <w:iCs/>
          <w:color w:val="000000"/>
          <w:sz w:val="28"/>
          <w:szCs w:val="28"/>
        </w:rPr>
        <w:t>Обратное преобразование:</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Итак, входной для обратного преобразования является информация вида BWT(М), i. Это преобразование заключается в выполнении k одинаковых шагов, каждый из которых состоит из  2 операций, с целью воссоздания матрицы W2:  </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 xml:space="preserve">1) в крайний справа пустой столбец матрицы записывается последовательность символов </w:t>
      </w:r>
      <w:proofErr w:type="spellStart"/>
      <w:r w:rsidRPr="00A54ED3">
        <w:rPr>
          <w:color w:val="000000"/>
          <w:sz w:val="28"/>
          <w:szCs w:val="28"/>
        </w:rPr>
        <w:t>Мk</w:t>
      </w:r>
      <w:proofErr w:type="spellEnd"/>
      <w:r w:rsidRPr="00A54ED3">
        <w:rPr>
          <w:color w:val="000000"/>
          <w:sz w:val="28"/>
          <w:szCs w:val="28"/>
        </w:rPr>
        <w:t>;  </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lastRenderedPageBreak/>
        <w:t>2) производится лексикографическая сортировка столбцов заполненной части воссоздаваемой матрицы.  </w:t>
      </w:r>
    </w:p>
    <w:p w:rsidR="00AD0FD4" w:rsidRPr="00A54ED3" w:rsidRDefault="00AD0FD4"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4B8E6842" wp14:editId="31428A8A">
            <wp:extent cx="5732145" cy="2404745"/>
            <wp:effectExtent l="0" t="0" r="1905" b="0"/>
            <wp:docPr id="71" name="Рисунок 71" descr="https://lh7-rt.googleusercontent.com/docsz/AD_4nXeP_lSVFGwaFldAG_vUWbo8hQ4DmRVHxk-i_qBxxFb30NfUBgzcMQDfuzp9BRAxYJpAbXjgjI2V9lkKFBg4b_H171IQj_IgoNk4CVh2WeHsPVZwXPXB8UgZOuTjvz31JyKBa6IdC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s://lh7-rt.googleusercontent.com/docsz/AD_4nXeP_lSVFGwaFldAG_vUWbo8hQ4DmRVHxk-i_qBxxFb30NfUBgzcMQDfuzp9BRAxYJpAbXjgjI2V9lkKFBg4b_H171IQj_IgoNk4CVh2WeHsPVZwXPXB8UgZOuTjvz31JyKBa6IdCg?key=Pg4XWrHw-YEyVJrIAlzmzw"/>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2145" cy="2404745"/>
                    </a:xfrm>
                    <a:prstGeom prst="rect">
                      <a:avLst/>
                    </a:prstGeom>
                    <a:noFill/>
                    <a:ln>
                      <a:noFill/>
                    </a:ln>
                  </pic:spPr>
                </pic:pic>
              </a:graphicData>
            </a:graphic>
          </wp:inline>
        </w:drawing>
      </w:r>
    </w:p>
    <w:p w:rsidR="00AD0FD4" w:rsidRPr="00A54ED3" w:rsidRDefault="00AD0FD4" w:rsidP="00AD0FD4">
      <w:pPr>
        <w:pStyle w:val="a3"/>
        <w:spacing w:before="240" w:beforeAutospacing="0" w:after="240" w:afterAutospacing="0"/>
        <w:jc w:val="both"/>
        <w:rPr>
          <w:sz w:val="28"/>
          <w:szCs w:val="28"/>
        </w:rPr>
      </w:pPr>
      <w:r w:rsidRPr="00A54ED3">
        <w:rPr>
          <w:noProof/>
          <w:color w:val="000000"/>
          <w:sz w:val="28"/>
          <w:szCs w:val="28"/>
          <w:bdr w:val="none" w:sz="0" w:space="0" w:color="auto" w:frame="1"/>
        </w:rPr>
        <w:drawing>
          <wp:inline distT="0" distB="0" distL="0" distR="0" wp14:anchorId="60C98C73" wp14:editId="2F1DFA16">
            <wp:extent cx="5732145" cy="2980055"/>
            <wp:effectExtent l="0" t="0" r="1905" b="0"/>
            <wp:docPr id="70" name="Рисунок 70" descr="https://lh7-rt.googleusercontent.com/docsz/AD_4nXc_clPF4ET2J8jJohk_OUC4sF0MlXlwoOrzks-RZ6XEhizR9OlsNybQWXxmU5u-wNEBfD2X3IRqI-7SQeEdoizrv8PvD5WDZO7ThfaCKcm9Piyc-dTR5kFF7UwoRDaOCsSkME1MJ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lh7-rt.googleusercontent.com/docsz/AD_4nXc_clPF4ET2J8jJohk_OUC4sF0MlXlwoOrzks-RZ6XEhizR9OlsNybQWXxmU5u-wNEBfD2X3IRqI-7SQeEdoizrv8PvD5WDZO7ThfaCKcm9Piyc-dTR5kFF7UwoRDaOCsSkME1MJA?key=Pg4XWrHw-YEyVJrIAlzmzw"/>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2145" cy="2980055"/>
                    </a:xfrm>
                    <a:prstGeom prst="rect">
                      <a:avLst/>
                    </a:prstGeom>
                    <a:noFill/>
                    <a:ln>
                      <a:noFill/>
                    </a:ln>
                  </pic:spPr>
                </pic:pic>
              </a:graphicData>
            </a:graphic>
          </wp:inline>
        </w:drawing>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Главной проблемой в реализации BWT является выбор быстрого алгоритма сортировки данных с большой длиной ключа. </w:t>
      </w:r>
    </w:p>
    <w:p w:rsidR="00AD0FD4" w:rsidRPr="00A54ED3" w:rsidRDefault="00AD0FD4" w:rsidP="00AD0FD4">
      <w:pPr>
        <w:pStyle w:val="a3"/>
        <w:spacing w:before="240" w:beforeAutospacing="0" w:after="240" w:afterAutospacing="0"/>
        <w:jc w:val="both"/>
        <w:rPr>
          <w:sz w:val="28"/>
          <w:szCs w:val="28"/>
        </w:rPr>
      </w:pPr>
      <w:r w:rsidRPr="00A54ED3">
        <w:rPr>
          <w:color w:val="000000"/>
          <w:sz w:val="28"/>
          <w:szCs w:val="28"/>
        </w:rPr>
        <w:t>Чем меньше мощность алфавита, тем эффективнее метод сжатия по BWT. Используется в архиваторах класса ZIP совместно с другими методами (LZ).</w:t>
      </w:r>
    </w:p>
    <w:p w:rsidR="00AD0FD4" w:rsidRPr="00A54ED3" w:rsidRDefault="00AD0FD4" w:rsidP="00AD0FD4">
      <w:pPr>
        <w:ind w:left="720"/>
        <w:rPr>
          <w:rFonts w:cs="Times New Roman"/>
          <w:szCs w:val="28"/>
        </w:rPr>
      </w:pPr>
    </w:p>
    <w:p w:rsidR="00E51FA5" w:rsidRPr="00A54ED3" w:rsidRDefault="00E51FA5" w:rsidP="00A54ED3">
      <w:pPr>
        <w:pStyle w:val="1"/>
        <w:numPr>
          <w:ilvl w:val="0"/>
          <w:numId w:val="7"/>
        </w:numPr>
        <w:rPr>
          <w:rFonts w:ascii="Times New Roman" w:hAnsi="Times New Roman" w:cs="Times New Roman"/>
        </w:rPr>
      </w:pPr>
      <w:bookmarkStart w:id="41" w:name="_Toc200622663"/>
      <w:r w:rsidRPr="00A54ED3">
        <w:rPr>
          <w:rFonts w:ascii="Times New Roman" w:hAnsi="Times New Roman" w:cs="Times New Roman"/>
        </w:rPr>
        <w:t>Метод сжатия данных Хаффмана</w:t>
      </w:r>
      <w:bookmarkEnd w:id="41"/>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Статистические алгоритмы позволяют создавать более короткие коды для часто встречающихся и более длинные – для редко встречающихся символов алфавита или конкретного сообщения. </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 xml:space="preserve">В первом случае метод считается </w:t>
      </w:r>
      <w:r w:rsidRPr="00A54ED3">
        <w:rPr>
          <w:rFonts w:eastAsia="Times New Roman" w:cs="Times New Roman"/>
          <w:b/>
          <w:bCs/>
          <w:color w:val="000000"/>
          <w:szCs w:val="28"/>
          <w:u w:val="single"/>
          <w:lang w:eastAsia="ru-RU"/>
        </w:rPr>
        <w:t>статическим</w:t>
      </w:r>
      <w:r w:rsidRPr="00A54ED3">
        <w:rPr>
          <w:rFonts w:eastAsia="Times New Roman" w:cs="Times New Roman"/>
          <w:color w:val="000000"/>
          <w:szCs w:val="28"/>
          <w:lang w:eastAsia="ru-RU"/>
        </w:rPr>
        <w:t xml:space="preserve"> статистическим, во втором – </w:t>
      </w:r>
      <w:r w:rsidRPr="00A54ED3">
        <w:rPr>
          <w:rFonts w:eastAsia="Times New Roman" w:cs="Times New Roman"/>
          <w:color w:val="000000"/>
          <w:szCs w:val="28"/>
          <w:u w:val="single"/>
          <w:lang w:eastAsia="ru-RU"/>
        </w:rPr>
        <w:t xml:space="preserve">динамическим </w:t>
      </w:r>
      <w:r w:rsidRPr="00A54ED3">
        <w:rPr>
          <w:rFonts w:eastAsia="Times New Roman" w:cs="Times New Roman"/>
          <w:color w:val="000000"/>
          <w:szCs w:val="28"/>
          <w:lang w:eastAsia="ru-RU"/>
        </w:rPr>
        <w:t xml:space="preserve">статистическим: вероятностные свойства символов подсчитываются для </w:t>
      </w:r>
      <w:r w:rsidRPr="00A54ED3">
        <w:rPr>
          <w:rFonts w:eastAsia="Times New Roman" w:cs="Times New Roman"/>
          <w:b/>
          <w:bCs/>
          <w:color w:val="000000"/>
          <w:szCs w:val="28"/>
          <w:lang w:eastAsia="ru-RU"/>
        </w:rPr>
        <w:t xml:space="preserve">конкретного </w:t>
      </w:r>
      <w:r w:rsidRPr="00A54ED3">
        <w:rPr>
          <w:rFonts w:eastAsia="Times New Roman" w:cs="Times New Roman"/>
          <w:color w:val="000000"/>
          <w:szCs w:val="28"/>
          <w:lang w:eastAsia="ru-RU"/>
        </w:rPr>
        <w:t xml:space="preserve">сообщения или </w:t>
      </w:r>
      <w:r w:rsidRPr="00A54ED3">
        <w:rPr>
          <w:rFonts w:eastAsia="Times New Roman" w:cs="Times New Roman"/>
          <w:b/>
          <w:bCs/>
          <w:color w:val="000000"/>
          <w:szCs w:val="28"/>
          <w:lang w:eastAsia="ru-RU"/>
        </w:rPr>
        <w:t>потока данных</w:t>
      </w:r>
      <w:r w:rsidRPr="00A54ED3">
        <w:rPr>
          <w:rFonts w:eastAsia="Times New Roman" w:cs="Times New Roman"/>
          <w:color w:val="000000"/>
          <w:szCs w:val="28"/>
          <w:lang w:eastAsia="ru-RU"/>
        </w:rPr>
        <w:t xml:space="preserve"> </w:t>
      </w:r>
      <w:r w:rsidRPr="00A54ED3">
        <w:rPr>
          <w:rFonts w:eastAsia="Times New Roman" w:cs="Times New Roman"/>
          <w:i/>
          <w:iCs/>
          <w:color w:val="000000"/>
          <w:szCs w:val="28"/>
          <w:lang w:eastAsia="ru-RU"/>
        </w:rPr>
        <w:t>(т.е. обучаем на каком-то большом тексте например)</w:t>
      </w:r>
      <w:r w:rsidRPr="00A54ED3">
        <w:rPr>
          <w:rFonts w:eastAsia="Times New Roman" w:cs="Times New Roman"/>
          <w:color w:val="000000"/>
          <w:szCs w:val="28"/>
          <w:lang w:eastAsia="ru-RU"/>
        </w:rPr>
        <w:t>. </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lastRenderedPageBreak/>
        <w:t xml:space="preserve">Частота или вероятность появления того или иного символа алфавита в произвольном сообщении, лежащая в основе алгоритмов, дали название этим алгоритмам и соответствующим методам. Иногда эти методы называют также </w:t>
      </w:r>
      <w:r w:rsidRPr="00A54ED3">
        <w:rPr>
          <w:rFonts w:eastAsia="Times New Roman" w:cs="Times New Roman"/>
          <w:b/>
          <w:bCs/>
          <w:color w:val="000000"/>
          <w:szCs w:val="28"/>
          <w:lang w:eastAsia="ru-RU"/>
        </w:rPr>
        <w:t>префиксными</w:t>
      </w:r>
      <w:r w:rsidRPr="00A54ED3">
        <w:rPr>
          <w:rFonts w:eastAsia="Times New Roman" w:cs="Times New Roman"/>
          <w:color w:val="000000"/>
          <w:szCs w:val="28"/>
          <w:lang w:eastAsia="ru-RU"/>
        </w:rPr>
        <w:t>.</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Сжимают</w:t>
      </w:r>
      <w:r w:rsidRPr="00A54ED3">
        <w:rPr>
          <w:rFonts w:eastAsia="Times New Roman" w:cs="Times New Roman"/>
          <w:b/>
          <w:bCs/>
          <w:color w:val="000000"/>
          <w:szCs w:val="28"/>
          <w:lang w:eastAsia="ru-RU"/>
        </w:rPr>
        <w:t xml:space="preserve"> </w:t>
      </w:r>
      <w:r w:rsidRPr="00A54ED3">
        <w:rPr>
          <w:rFonts w:eastAsia="Times New Roman" w:cs="Times New Roman"/>
          <w:b/>
          <w:bCs/>
          <w:color w:val="000000"/>
          <w:szCs w:val="28"/>
          <w:u w:val="single"/>
          <w:lang w:eastAsia="ru-RU"/>
        </w:rPr>
        <w:t>без потерь.</w:t>
      </w:r>
      <w:r w:rsidRPr="00A54ED3">
        <w:rPr>
          <w:rFonts w:eastAsia="Times New Roman" w:cs="Times New Roman"/>
          <w:color w:val="000000"/>
          <w:szCs w:val="28"/>
          <w:lang w:eastAsia="ru-RU"/>
        </w:rPr>
        <w:t xml:space="preserve"> </w:t>
      </w:r>
      <w:r w:rsidRPr="00A54ED3">
        <w:rPr>
          <w:rFonts w:eastAsia="Times New Roman" w:cs="Times New Roman"/>
          <w:i/>
          <w:iCs/>
          <w:color w:val="000000"/>
          <w:szCs w:val="28"/>
          <w:lang w:eastAsia="ru-RU"/>
        </w:rPr>
        <w:t>(мы никак не меняем данные, а лишь кодируем их специальным алфавитом)</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b/>
          <w:bCs/>
          <w:color w:val="000000"/>
          <w:szCs w:val="28"/>
          <w:lang w:eastAsia="ru-RU"/>
        </w:rPr>
        <w:t>Метод Хаффмана</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 xml:space="preserve">Метод основан на алгоритме оптимального префиксного кодирования алфавита: исходный алгоритм Хаффмана является оптимальным для посимвольного кодирования с известным входным распределением вероятностей, т. е. для отдельного кодирования несвязанных символов в таком потоке данных. Отличается от метода Шеннона – </w:t>
      </w:r>
      <w:proofErr w:type="spellStart"/>
      <w:r w:rsidRPr="00A54ED3">
        <w:rPr>
          <w:rFonts w:eastAsia="Times New Roman" w:cs="Times New Roman"/>
          <w:color w:val="000000"/>
          <w:szCs w:val="28"/>
          <w:lang w:eastAsia="ru-RU"/>
        </w:rPr>
        <w:t>Фано</w:t>
      </w:r>
      <w:proofErr w:type="spellEnd"/>
      <w:r w:rsidRPr="00A54ED3">
        <w:rPr>
          <w:rFonts w:eastAsia="Times New Roman" w:cs="Times New Roman"/>
          <w:color w:val="000000"/>
          <w:szCs w:val="28"/>
          <w:lang w:eastAsia="ru-RU"/>
        </w:rPr>
        <w:t xml:space="preserve"> лишь в части кодирования символов исходного алфавита. </w:t>
      </w:r>
    </w:p>
    <w:p w:rsidR="00AD0FD4" w:rsidRPr="00A54ED3" w:rsidRDefault="00AD0FD4" w:rsidP="00AD0FD4">
      <w:pPr>
        <w:jc w:val="left"/>
        <w:rPr>
          <w:rFonts w:eastAsia="Times New Roman" w:cs="Times New Roman"/>
          <w:szCs w:val="28"/>
          <w:lang w:eastAsia="ru-RU"/>
        </w:rPr>
      </w:pPr>
      <w:r w:rsidRPr="00A54ED3">
        <w:rPr>
          <w:rFonts w:eastAsia="Times New Roman" w:cs="Times New Roman"/>
          <w:b/>
          <w:bCs/>
          <w:color w:val="000000"/>
          <w:szCs w:val="28"/>
          <w:lang w:eastAsia="ru-RU"/>
        </w:rPr>
        <w:t>Лемма</w:t>
      </w:r>
      <w:r w:rsidRPr="00A54ED3">
        <w:rPr>
          <w:rFonts w:eastAsia="Times New Roman" w:cs="Times New Roman"/>
          <w:color w:val="000000"/>
          <w:szCs w:val="28"/>
          <w:lang w:eastAsia="ru-RU"/>
        </w:rPr>
        <w:t>. Для любого заданного алфавита (источника) с N &gt; 2 символами существует оптимальный двоичный код, в котором два наименее вероятных символа (слова) имеют одну и ту же длину и отличаются лишь последним битом</w:t>
      </w:r>
    </w:p>
    <w:tbl>
      <w:tblPr>
        <w:tblW w:w="0" w:type="auto"/>
        <w:jc w:val="center"/>
        <w:tblCellMar>
          <w:top w:w="15" w:type="dxa"/>
          <w:left w:w="15" w:type="dxa"/>
          <w:bottom w:w="15" w:type="dxa"/>
          <w:right w:w="15" w:type="dxa"/>
        </w:tblCellMar>
        <w:tblLook w:val="04A0" w:firstRow="1" w:lastRow="0" w:firstColumn="1" w:lastColumn="0" w:noHBand="0" w:noVBand="1"/>
      </w:tblPr>
      <w:tblGrid>
        <w:gridCol w:w="10575"/>
      </w:tblGrid>
      <w:tr w:rsidR="00AD0FD4" w:rsidRPr="00A54ED3" w:rsidTr="00AD0FD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D0FD4" w:rsidRPr="00A54ED3" w:rsidRDefault="00AD0FD4" w:rsidP="00AD0FD4">
            <w:pPr>
              <w:jc w:val="left"/>
              <w:rPr>
                <w:rFonts w:eastAsia="Times New Roman" w:cs="Times New Roman"/>
                <w:szCs w:val="28"/>
                <w:lang w:eastAsia="ru-RU"/>
              </w:rPr>
            </w:pPr>
          </w:p>
          <w:p w:rsidR="00AD0FD4" w:rsidRPr="00A54ED3" w:rsidRDefault="00AD0FD4" w:rsidP="00AD0FD4">
            <w:pPr>
              <w:jc w:val="left"/>
              <w:rPr>
                <w:rFonts w:eastAsia="Times New Roman" w:cs="Times New Roman"/>
                <w:szCs w:val="28"/>
                <w:lang w:eastAsia="ru-RU"/>
              </w:rPr>
            </w:pPr>
            <w:r w:rsidRPr="00A54ED3">
              <w:rPr>
                <w:rFonts w:eastAsia="Times New Roman" w:cs="Times New Roman"/>
                <w:color w:val="000000"/>
                <w:szCs w:val="28"/>
                <w:lang w:eastAsia="ru-RU"/>
              </w:rPr>
              <w:t>--</w:t>
            </w:r>
          </w:p>
          <w:p w:rsidR="00AD0FD4" w:rsidRPr="00A54ED3" w:rsidRDefault="00AD0FD4" w:rsidP="00AD0FD4">
            <w:pPr>
              <w:jc w:val="left"/>
              <w:rPr>
                <w:rFonts w:eastAsia="Times New Roman" w:cs="Times New Roman"/>
                <w:szCs w:val="28"/>
                <w:lang w:eastAsia="ru-RU"/>
              </w:rPr>
            </w:pPr>
            <w:r w:rsidRPr="00A54ED3">
              <w:rPr>
                <w:rFonts w:eastAsia="Times New Roman" w:cs="Times New Roman"/>
                <w:color w:val="38761D"/>
                <w:szCs w:val="28"/>
                <w:lang w:eastAsia="ru-RU"/>
              </w:rPr>
              <w:t>// комментарий: слабо представляю о чем лемма, но</w:t>
            </w:r>
            <w:r w:rsidRPr="00A54ED3">
              <w:rPr>
                <w:rFonts w:eastAsia="Times New Roman" w:cs="Times New Roman"/>
                <w:strike/>
                <w:color w:val="38761D"/>
                <w:szCs w:val="28"/>
                <w:lang w:eastAsia="ru-RU"/>
              </w:rPr>
              <w:t xml:space="preserve"> по идее следствие из неё такое, что если кодировать правильно, то при обратном преобразовании (см ниже) в кодах не будет конфликтующей последовательности</w:t>
            </w:r>
            <w:r w:rsidRPr="00A54ED3">
              <w:rPr>
                <w:rFonts w:eastAsia="Times New Roman" w:cs="Times New Roman"/>
                <w:strike/>
                <w:color w:val="38761D"/>
                <w:szCs w:val="28"/>
                <w:lang w:eastAsia="ru-RU"/>
              </w:rPr>
              <w:br/>
              <w:t xml:space="preserve">т.е. не будет кодов </w:t>
            </w:r>
            <w:proofErr w:type="spellStart"/>
            <w:r w:rsidRPr="00A54ED3">
              <w:rPr>
                <w:rFonts w:eastAsia="Times New Roman" w:cs="Times New Roman"/>
                <w:strike/>
                <w:color w:val="38761D"/>
                <w:szCs w:val="28"/>
                <w:lang w:eastAsia="ru-RU"/>
              </w:rPr>
              <w:t>типо</w:t>
            </w:r>
            <w:proofErr w:type="spellEnd"/>
            <w:r w:rsidRPr="00A54ED3">
              <w:rPr>
                <w:rFonts w:eastAsia="Times New Roman" w:cs="Times New Roman"/>
                <w:strike/>
                <w:color w:val="38761D"/>
                <w:szCs w:val="28"/>
                <w:lang w:eastAsia="ru-RU"/>
              </w:rPr>
              <w:t>:</w:t>
            </w:r>
          </w:p>
          <w:p w:rsidR="00AD0FD4" w:rsidRPr="00A54ED3" w:rsidRDefault="00AD0FD4" w:rsidP="00AD0FD4">
            <w:pPr>
              <w:jc w:val="left"/>
              <w:rPr>
                <w:rFonts w:eastAsia="Times New Roman" w:cs="Times New Roman"/>
                <w:szCs w:val="28"/>
                <w:lang w:eastAsia="ru-RU"/>
              </w:rPr>
            </w:pPr>
            <w:r w:rsidRPr="00A54ED3">
              <w:rPr>
                <w:rFonts w:eastAsia="Times New Roman" w:cs="Times New Roman"/>
                <w:strike/>
                <w:color w:val="38761D"/>
                <w:szCs w:val="28"/>
                <w:lang w:eastAsia="ru-RU"/>
              </w:rPr>
              <w:t>110</w:t>
            </w:r>
            <w:r w:rsidRPr="00A54ED3">
              <w:rPr>
                <w:rFonts w:eastAsia="Times New Roman" w:cs="Times New Roman"/>
                <w:strike/>
                <w:color w:val="38761D"/>
                <w:szCs w:val="28"/>
                <w:lang w:eastAsia="ru-RU"/>
              </w:rPr>
              <w:br/>
              <w:t>1100</w:t>
            </w:r>
            <w:r w:rsidRPr="00A54ED3">
              <w:rPr>
                <w:rFonts w:eastAsia="Times New Roman" w:cs="Times New Roman"/>
                <w:strike/>
                <w:color w:val="38761D"/>
                <w:szCs w:val="28"/>
                <w:lang w:eastAsia="ru-RU"/>
              </w:rPr>
              <w:br/>
              <w:t>, где мы не можем явно отличить 110 и 1100 не зная, что длина данного символа в кодировке 3 или 4 символа</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jc w:val="left"/>
              <w:rPr>
                <w:rFonts w:eastAsia="Times New Roman" w:cs="Times New Roman"/>
                <w:szCs w:val="28"/>
                <w:lang w:eastAsia="ru-RU"/>
              </w:rPr>
            </w:pPr>
            <w:r w:rsidRPr="00A54ED3">
              <w:rPr>
                <w:rFonts w:eastAsia="Times New Roman" w:cs="Times New Roman"/>
                <w:color w:val="38761D"/>
                <w:szCs w:val="28"/>
                <w:lang w:eastAsia="ru-RU"/>
              </w:rPr>
              <w:t>// комментарий к комментарию: нихуя лемма не об этом. она скорее о том, как строится принцип. т.е. мы тут блин строим дерево. и начинаем его строить с самого низа, объединяя два наименее встречающихся символа в один узел. если они в одном узле, то логично, что отличаться они будут только на один бит бля. </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jc w:val="left"/>
              <w:rPr>
                <w:rFonts w:eastAsia="Times New Roman" w:cs="Times New Roman"/>
                <w:szCs w:val="28"/>
                <w:lang w:eastAsia="ru-RU"/>
              </w:rPr>
            </w:pPr>
            <w:r w:rsidRPr="00A54ED3">
              <w:rPr>
                <w:rFonts w:eastAsia="Times New Roman" w:cs="Times New Roman"/>
                <w:color w:val="38761D"/>
                <w:szCs w:val="28"/>
                <w:lang w:eastAsia="ru-RU"/>
              </w:rPr>
              <w:t>у нас действительно не должно быть кодов типа 110 и 1100, когда один содержится в другом. для решения этой проблемы мы и применяем алгоритм</w:t>
            </w:r>
          </w:p>
        </w:tc>
      </w:tr>
    </w:tbl>
    <w:p w:rsidR="00AD0FD4" w:rsidRPr="00A54ED3" w:rsidRDefault="00AD0FD4" w:rsidP="00A54ED3">
      <w:pPr>
        <w:numPr>
          <w:ilvl w:val="0"/>
          <w:numId w:val="26"/>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Вычислить вероятности символов в сообщении/алфавите</w:t>
      </w:r>
    </w:p>
    <w:p w:rsidR="00AD0FD4" w:rsidRPr="00A54ED3" w:rsidRDefault="00AD0FD4" w:rsidP="00A54ED3">
      <w:pPr>
        <w:numPr>
          <w:ilvl w:val="0"/>
          <w:numId w:val="26"/>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Отсортировать по убыванию</w:t>
      </w:r>
    </w:p>
    <w:p w:rsidR="00AD0FD4" w:rsidRPr="00A54ED3" w:rsidRDefault="00AD0FD4" w:rsidP="00A54ED3">
      <w:pPr>
        <w:numPr>
          <w:ilvl w:val="0"/>
          <w:numId w:val="26"/>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Каждому символу присваивается код</w:t>
      </w:r>
    </w:p>
    <w:p w:rsidR="00AD0FD4" w:rsidRPr="00A54ED3" w:rsidRDefault="00AD0FD4" w:rsidP="00A54ED3">
      <w:pPr>
        <w:numPr>
          <w:ilvl w:val="1"/>
          <w:numId w:val="27"/>
        </w:numPr>
        <w:ind w:left="1440" w:hanging="3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2 символа с минимальными вероятностями образуют 2 листа, которые сходятся в 1 узел с вероятность. = их сумме (p(a62) = p(a6)+p(a2))</w:t>
      </w:r>
    </w:p>
    <w:p w:rsidR="00AD0FD4" w:rsidRPr="00A54ED3" w:rsidRDefault="00AD0FD4" w:rsidP="00A54ED3">
      <w:pPr>
        <w:numPr>
          <w:ilvl w:val="1"/>
          <w:numId w:val="27"/>
        </w:numPr>
        <w:ind w:left="1440" w:hanging="3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Каждому листу попарно присваивается код 1 и 0</w:t>
      </w:r>
    </w:p>
    <w:p w:rsidR="00AD0FD4" w:rsidRPr="00A54ED3" w:rsidRDefault="00AD0FD4" w:rsidP="00A54ED3">
      <w:pPr>
        <w:numPr>
          <w:ilvl w:val="1"/>
          <w:numId w:val="27"/>
        </w:numPr>
        <w:ind w:left="1440" w:hanging="3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Затем шаги a и b повторяются, снова берутся 2 минимальных элемента (здесь a4 и a62), пока не будет построено полное дерево - в корне дерева вероятность будет 1</w:t>
      </w:r>
    </w:p>
    <w:p w:rsidR="00AD0FD4" w:rsidRPr="00A54ED3" w:rsidRDefault="00AD0FD4" w:rsidP="00A54ED3">
      <w:pPr>
        <w:numPr>
          <w:ilvl w:val="1"/>
          <w:numId w:val="27"/>
        </w:numPr>
        <w:ind w:left="1440" w:hanging="3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Код символа записывается по 0 и 1 от корня</w:t>
      </w:r>
    </w:p>
    <w:p w:rsidR="00AD0FD4" w:rsidRPr="00A54ED3" w:rsidRDefault="00AD0FD4" w:rsidP="00A54ED3">
      <w:pPr>
        <w:numPr>
          <w:ilvl w:val="0"/>
          <w:numId w:val="27"/>
        </w:numPr>
        <w:spacing w:after="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lastRenderedPageBreak/>
        <w:t>По полученной таблице каждый символ сообщения преобразуем в код.</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ab/>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2C0FDD75" wp14:editId="77AFA592">
            <wp:extent cx="5715000" cy="2040255"/>
            <wp:effectExtent l="0" t="0" r="0" b="0"/>
            <wp:docPr id="74" name="Рисунок 74" descr="https://lh7-rt.googleusercontent.com/docsz/AD_4nXddxkj8z9ijml_-jeOAiR9_pUiQX8IPTpVlKVm6Pw10d0E-vS54-3x2J3ZJkMlZJ6KNRaA5rYmCPD7E_b__Tj-HcFsy9hBEAu63mhpzaq-Nu5bZSzo0anQVpMSbH94794Ohds77U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lh7-rt.googleusercontent.com/docsz/AD_4nXddxkj8z9ijml_-jeOAiR9_pUiQX8IPTpVlKVm6Pw10d0E-vS54-3x2J3ZJkMlZJ6KNRaA5rYmCPD7E_b__Tj-HcFsy9hBEAu63mhpzaq-Nu5bZSzo0anQVpMSbH94794Ohds77UQ?key=Pg4XWrHw-YEyVJrIAlzmzw"/>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15000" cy="2040255"/>
                    </a:xfrm>
                    <a:prstGeom prst="rect">
                      <a:avLst/>
                    </a:prstGeom>
                    <a:noFill/>
                    <a:ln>
                      <a:noFill/>
                    </a:ln>
                  </pic:spPr>
                </pic:pic>
              </a:graphicData>
            </a:graphic>
          </wp:inline>
        </w:drawing>
      </w:r>
    </w:p>
    <w:p w:rsidR="00AD0FD4" w:rsidRPr="00A54ED3" w:rsidRDefault="00AD0FD4" w:rsidP="00AD0FD4">
      <w:pPr>
        <w:ind w:left="720"/>
        <w:rPr>
          <w:rFonts w:cs="Times New Roman"/>
          <w:szCs w:val="28"/>
        </w:rPr>
      </w:pPr>
      <w:r w:rsidRPr="00A54ED3">
        <w:rPr>
          <w:rFonts w:eastAsia="Times New Roman" w:cs="Times New Roman"/>
          <w:szCs w:val="28"/>
          <w:lang w:eastAsia="ru-RU"/>
        </w:rPr>
        <w:br/>
      </w:r>
      <w:r w:rsidRPr="00A54ED3">
        <w:rPr>
          <w:rFonts w:eastAsia="Times New Roman" w:cs="Times New Roman"/>
          <w:b/>
          <w:bCs/>
          <w:color w:val="000000"/>
          <w:szCs w:val="28"/>
          <w:lang w:eastAsia="ru-RU"/>
        </w:rPr>
        <w:t>Обратное преобразование такое же как и в методе Шеннона-</w:t>
      </w:r>
      <w:proofErr w:type="spellStart"/>
      <w:r w:rsidRPr="00A54ED3">
        <w:rPr>
          <w:rFonts w:eastAsia="Times New Roman" w:cs="Times New Roman"/>
          <w:b/>
          <w:bCs/>
          <w:color w:val="000000"/>
          <w:szCs w:val="28"/>
          <w:lang w:eastAsia="ru-RU"/>
        </w:rPr>
        <w:t>Фано</w:t>
      </w:r>
      <w:proofErr w:type="spellEnd"/>
      <w:r w:rsidRPr="00A54ED3">
        <w:rPr>
          <w:rFonts w:eastAsia="Times New Roman" w:cs="Times New Roman"/>
          <w:color w:val="000000"/>
          <w:szCs w:val="28"/>
          <w:lang w:eastAsia="ru-RU"/>
        </w:rPr>
        <w:t xml:space="preserve"> (см 33) (таблица выглядит точно так же, отличается только способ её получения)</w:t>
      </w:r>
    </w:p>
    <w:p w:rsidR="00E51FA5" w:rsidRPr="00A54ED3" w:rsidRDefault="00E51FA5" w:rsidP="00A54ED3">
      <w:pPr>
        <w:pStyle w:val="1"/>
        <w:numPr>
          <w:ilvl w:val="0"/>
          <w:numId w:val="7"/>
        </w:numPr>
        <w:rPr>
          <w:rFonts w:ascii="Times New Roman" w:hAnsi="Times New Roman" w:cs="Times New Roman"/>
        </w:rPr>
      </w:pPr>
      <w:bookmarkStart w:id="42" w:name="_Toc200622664"/>
      <w:r w:rsidRPr="00A54ED3">
        <w:rPr>
          <w:rFonts w:ascii="Times New Roman" w:hAnsi="Times New Roman" w:cs="Times New Roman"/>
        </w:rPr>
        <w:t>Метод сжатия данных Шеннона-</w:t>
      </w:r>
      <w:proofErr w:type="spellStart"/>
      <w:r w:rsidRPr="00A54ED3">
        <w:rPr>
          <w:rFonts w:ascii="Times New Roman" w:hAnsi="Times New Roman" w:cs="Times New Roman"/>
        </w:rPr>
        <w:t>Фано</w:t>
      </w:r>
      <w:bookmarkEnd w:id="42"/>
      <w:proofErr w:type="spellEnd"/>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b/>
          <w:bCs/>
          <w:color w:val="000000"/>
          <w:szCs w:val="28"/>
          <w:u w:val="single"/>
          <w:lang w:eastAsia="ru-RU"/>
        </w:rPr>
        <w:t>ТАКЖЕ см. 32 про статистические алгоритмы</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 xml:space="preserve">Код Шеннона – </w:t>
      </w:r>
      <w:proofErr w:type="spellStart"/>
      <w:r w:rsidRPr="00A54ED3">
        <w:rPr>
          <w:rFonts w:eastAsia="Times New Roman" w:cs="Times New Roman"/>
          <w:color w:val="000000"/>
          <w:szCs w:val="28"/>
          <w:lang w:eastAsia="ru-RU"/>
        </w:rPr>
        <w:t>Фано</w:t>
      </w:r>
      <w:proofErr w:type="spellEnd"/>
      <w:r w:rsidRPr="00A54ED3">
        <w:rPr>
          <w:rFonts w:eastAsia="Times New Roman" w:cs="Times New Roman"/>
          <w:color w:val="000000"/>
          <w:szCs w:val="28"/>
          <w:lang w:eastAsia="ru-RU"/>
        </w:rPr>
        <w:t xml:space="preserve"> не является оптимальным (обеспечивает минимальную избыточность) в общем смысле, хотя и дает оптимальные результаты при некоторых распределениях вероятностей. Для одного и того же распределения вероятностей можно построить, вообще говоря, несколько кодов Шеннона – </w:t>
      </w:r>
      <w:proofErr w:type="spellStart"/>
      <w:r w:rsidRPr="00A54ED3">
        <w:rPr>
          <w:rFonts w:eastAsia="Times New Roman" w:cs="Times New Roman"/>
          <w:color w:val="000000"/>
          <w:szCs w:val="28"/>
          <w:lang w:eastAsia="ru-RU"/>
        </w:rPr>
        <w:t>Фано</w:t>
      </w:r>
      <w:proofErr w:type="spellEnd"/>
      <w:r w:rsidRPr="00A54ED3">
        <w:rPr>
          <w:rFonts w:eastAsia="Times New Roman" w:cs="Times New Roman"/>
          <w:color w:val="000000"/>
          <w:szCs w:val="28"/>
          <w:lang w:eastAsia="ru-RU"/>
        </w:rPr>
        <w:t>, и все они могут дать различные результаты.</w:t>
      </w:r>
    </w:p>
    <w:p w:rsidR="00AD0FD4" w:rsidRPr="00A54ED3" w:rsidRDefault="00AD0FD4" w:rsidP="00A54ED3">
      <w:pPr>
        <w:numPr>
          <w:ilvl w:val="0"/>
          <w:numId w:val="28"/>
        </w:numPr>
        <w:spacing w:before="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Вычислить вероятности символов в сообщении/алфавите</w:t>
      </w:r>
    </w:p>
    <w:p w:rsidR="00AD0FD4" w:rsidRPr="00A54ED3" w:rsidRDefault="00AD0FD4" w:rsidP="00A54ED3">
      <w:pPr>
        <w:numPr>
          <w:ilvl w:val="0"/>
          <w:numId w:val="28"/>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Отсортировать по убыванию</w:t>
      </w:r>
    </w:p>
    <w:p w:rsidR="00AD0FD4" w:rsidRPr="00A54ED3" w:rsidRDefault="00AD0FD4" w:rsidP="00A54ED3">
      <w:pPr>
        <w:numPr>
          <w:ilvl w:val="0"/>
          <w:numId w:val="28"/>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Каждому символу присваивается код</w:t>
      </w:r>
    </w:p>
    <w:p w:rsidR="00AD0FD4" w:rsidRPr="00A54ED3" w:rsidRDefault="00AD0FD4" w:rsidP="00A54ED3">
      <w:pPr>
        <w:numPr>
          <w:ilvl w:val="1"/>
          <w:numId w:val="29"/>
        </w:numPr>
        <w:ind w:left="1440" w:hanging="3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Таблицы делятся на 2 части так, чтобы сумма вероятности символов в двух частях были примерно равны </w:t>
      </w:r>
      <w:r w:rsidRPr="00A54ED3">
        <w:rPr>
          <w:rFonts w:eastAsia="Times New Roman" w:cs="Times New Roman"/>
          <w:b/>
          <w:bCs/>
          <w:color w:val="000000"/>
          <w:szCs w:val="28"/>
          <w:lang w:eastAsia="ru-RU"/>
        </w:rPr>
        <w:t xml:space="preserve">(чем ближе - тем лучше сжатие =&gt; </w:t>
      </w:r>
      <w:r w:rsidRPr="00A54ED3">
        <w:rPr>
          <w:rFonts w:eastAsia="Times New Roman" w:cs="Times New Roman"/>
          <w:i/>
          <w:iCs/>
          <w:color w:val="000000"/>
          <w:szCs w:val="28"/>
          <w:lang w:eastAsia="ru-RU"/>
        </w:rPr>
        <w:t xml:space="preserve">сжатие хорошо работает, когда </w:t>
      </w:r>
      <w:proofErr w:type="spellStart"/>
      <w:r w:rsidRPr="00A54ED3">
        <w:rPr>
          <w:rFonts w:eastAsia="Times New Roman" w:cs="Times New Roman"/>
          <w:i/>
          <w:iCs/>
          <w:color w:val="000000"/>
          <w:szCs w:val="28"/>
          <w:lang w:eastAsia="ru-RU"/>
        </w:rPr>
        <w:t>когда</w:t>
      </w:r>
      <w:proofErr w:type="spellEnd"/>
      <w:r w:rsidRPr="00A54ED3">
        <w:rPr>
          <w:rFonts w:eastAsia="Times New Roman" w:cs="Times New Roman"/>
          <w:i/>
          <w:iCs/>
          <w:color w:val="000000"/>
          <w:szCs w:val="28"/>
          <w:lang w:eastAsia="ru-RU"/>
        </w:rPr>
        <w:t xml:space="preserve"> вероятности появления символов равны числам </w:t>
      </w:r>
      <w:r w:rsidRPr="00A54ED3">
        <w:rPr>
          <w:rFonts w:eastAsia="Times New Roman" w:cs="Times New Roman"/>
          <w:b/>
          <w:bCs/>
          <w:i/>
          <w:iCs/>
          <w:color w:val="000000"/>
          <w:szCs w:val="28"/>
          <w:lang w:eastAsia="ru-RU"/>
        </w:rPr>
        <w:t>(1/2)</w:t>
      </w:r>
      <w:r w:rsidRPr="00A54ED3">
        <w:rPr>
          <w:rFonts w:eastAsia="Times New Roman" w:cs="Times New Roman"/>
          <w:b/>
          <w:bCs/>
          <w:i/>
          <w:iCs/>
          <w:color w:val="000000"/>
          <w:szCs w:val="28"/>
          <w:vertAlign w:val="superscript"/>
          <w:lang w:eastAsia="ru-RU"/>
        </w:rPr>
        <w:t>n</w:t>
      </w:r>
      <w:r w:rsidRPr="00A54ED3">
        <w:rPr>
          <w:rFonts w:eastAsia="Times New Roman" w:cs="Times New Roman"/>
          <w:color w:val="000000"/>
          <w:szCs w:val="28"/>
          <w:lang w:eastAsia="ru-RU"/>
        </w:rPr>
        <w:t>, n - целое число</w:t>
      </w:r>
      <w:r w:rsidRPr="00A54ED3">
        <w:rPr>
          <w:rFonts w:eastAsia="Times New Roman" w:cs="Times New Roman"/>
          <w:b/>
          <w:bCs/>
          <w:color w:val="000000"/>
          <w:szCs w:val="28"/>
          <w:lang w:eastAsia="ru-RU"/>
        </w:rPr>
        <w:t>)</w:t>
      </w:r>
    </w:p>
    <w:p w:rsidR="00AD0FD4" w:rsidRPr="00A54ED3" w:rsidRDefault="00AD0FD4" w:rsidP="00A54ED3">
      <w:pPr>
        <w:numPr>
          <w:ilvl w:val="1"/>
          <w:numId w:val="29"/>
        </w:numPr>
        <w:ind w:left="1440" w:hanging="3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Одной части таблицы присваивается код 1, второй 0</w:t>
      </w:r>
    </w:p>
    <w:p w:rsidR="00AD0FD4" w:rsidRPr="00A54ED3" w:rsidRDefault="00AD0FD4" w:rsidP="00A54ED3">
      <w:pPr>
        <w:numPr>
          <w:ilvl w:val="1"/>
          <w:numId w:val="29"/>
        </w:numPr>
        <w:ind w:left="1440" w:hanging="36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Повторяем процедуру с 3 шага для каждой части таблицы, пока не останется по 1 или 2 символам (им присваиваем 1 или 0 соответственно) - </w:t>
      </w:r>
      <w:r w:rsidRPr="00A54ED3">
        <w:rPr>
          <w:rFonts w:eastAsia="Times New Roman" w:cs="Times New Roman"/>
          <w:b/>
          <w:bCs/>
          <w:i/>
          <w:iCs/>
          <w:color w:val="000000"/>
          <w:szCs w:val="28"/>
          <w:lang w:eastAsia="ru-RU"/>
        </w:rPr>
        <w:t>рекурсия</w:t>
      </w:r>
    </w:p>
    <w:p w:rsidR="00AD0FD4" w:rsidRPr="00A54ED3" w:rsidRDefault="00AD0FD4" w:rsidP="00A54ED3">
      <w:pPr>
        <w:numPr>
          <w:ilvl w:val="0"/>
          <w:numId w:val="29"/>
        </w:numPr>
        <w:spacing w:after="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Закодировать сообщение полученной таблицей преобразований</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Можно представить в виде дерева</w:t>
      </w:r>
    </w:p>
    <w:p w:rsidR="00AD0FD4" w:rsidRPr="00A54ED3" w:rsidRDefault="00AD0FD4" w:rsidP="00AD0FD4">
      <w:pPr>
        <w:spacing w:before="240" w:after="240"/>
        <w:ind w:left="720"/>
        <w:jc w:val="center"/>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lastRenderedPageBreak/>
        <w:drawing>
          <wp:inline distT="0" distB="0" distL="0" distR="0" wp14:anchorId="286FCA9A" wp14:editId="63BC3376">
            <wp:extent cx="5732145" cy="3208655"/>
            <wp:effectExtent l="0" t="0" r="1905" b="0"/>
            <wp:docPr id="75" name="Рисунок 75" descr="https://lh7-rt.googleusercontent.com/docsz/AD_4nXcSdZ93met4xreldRzTHxJj6ZTfH9NCD6NGrWDA9ABgWSygGPnRBmcEE8pTvtqTVaXsuJonwPLb-2gYdLMrvfhN8qEu5seC5z1vhvabWAXbMYGi5TV1bmTEjpwOy9T36GhwJCQkD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s://lh7-rt.googleusercontent.com/docsz/AD_4nXcSdZ93met4xreldRzTHxJj6ZTfH9NCD6NGrWDA9ABgWSygGPnRBmcEE8pTvtqTVaXsuJonwPLb-2gYdLMrvfhN8qEu5seC5z1vhvabWAXbMYGi5TV1bmTEjpwOy9T36GhwJCQkDw?key=Pg4XWrHw-YEyVJrIAlzmzw"/>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2145" cy="3208655"/>
                    </a:xfrm>
                    <a:prstGeom prst="rect">
                      <a:avLst/>
                    </a:prstGeom>
                    <a:noFill/>
                    <a:ln>
                      <a:noFill/>
                    </a:ln>
                  </pic:spPr>
                </pic:pic>
              </a:graphicData>
            </a:graphic>
          </wp:inline>
        </w:drawing>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Для декодирования достаточно по той же таблице провести обратное преобразование: </w:t>
      </w:r>
    </w:p>
    <w:p w:rsidR="00AD0FD4" w:rsidRPr="00A54ED3" w:rsidRDefault="00AD0FD4" w:rsidP="00A54ED3">
      <w:pPr>
        <w:numPr>
          <w:ilvl w:val="0"/>
          <w:numId w:val="30"/>
        </w:numPr>
        <w:spacing w:before="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Берём символы до тех пор, пока не получится один из известных кодов</w:t>
      </w:r>
    </w:p>
    <w:p w:rsidR="00AD0FD4" w:rsidRPr="00A54ED3" w:rsidRDefault="00AD0FD4" w:rsidP="00A54ED3">
      <w:pPr>
        <w:numPr>
          <w:ilvl w:val="0"/>
          <w:numId w:val="30"/>
        </w:numPr>
        <w:spacing w:after="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После этого переходим к следующей последовательности</w:t>
      </w:r>
    </w:p>
    <w:p w:rsidR="00AD0FD4" w:rsidRPr="00A54ED3" w:rsidRDefault="00AD0FD4"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Для дерева выше: пусть сообщение 11100101</w:t>
      </w:r>
    </w:p>
    <w:p w:rsidR="00AD0FD4" w:rsidRPr="00A54ED3" w:rsidRDefault="00AD0FD4" w:rsidP="00A54ED3">
      <w:pPr>
        <w:numPr>
          <w:ilvl w:val="0"/>
          <w:numId w:val="31"/>
        </w:numPr>
        <w:spacing w:before="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1 -&gt; нет соответствующего кода</w:t>
      </w:r>
    </w:p>
    <w:p w:rsidR="00AD0FD4" w:rsidRPr="00A54ED3" w:rsidRDefault="00AD0FD4" w:rsidP="00A54ED3">
      <w:pPr>
        <w:numPr>
          <w:ilvl w:val="0"/>
          <w:numId w:val="31"/>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11 - &gt; А</w:t>
      </w:r>
    </w:p>
    <w:p w:rsidR="00AD0FD4" w:rsidRPr="00A54ED3" w:rsidRDefault="00AD0FD4" w:rsidP="00A54ED3">
      <w:pPr>
        <w:numPr>
          <w:ilvl w:val="0"/>
          <w:numId w:val="31"/>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Осталось: </w:t>
      </w:r>
      <w:r w:rsidRPr="00A54ED3">
        <w:rPr>
          <w:rFonts w:eastAsia="Times New Roman" w:cs="Times New Roman"/>
          <w:b/>
          <w:bCs/>
          <w:color w:val="000000"/>
          <w:szCs w:val="28"/>
          <w:lang w:eastAsia="ru-RU"/>
        </w:rPr>
        <w:t>100101</w:t>
      </w:r>
    </w:p>
    <w:p w:rsidR="00AD0FD4" w:rsidRPr="00A54ED3" w:rsidRDefault="00AD0FD4" w:rsidP="00A54ED3">
      <w:pPr>
        <w:numPr>
          <w:ilvl w:val="0"/>
          <w:numId w:val="31"/>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1 -&gt; нет кода</w:t>
      </w:r>
    </w:p>
    <w:p w:rsidR="00AD0FD4" w:rsidRPr="00A54ED3" w:rsidRDefault="00AD0FD4" w:rsidP="00A54ED3">
      <w:pPr>
        <w:numPr>
          <w:ilvl w:val="0"/>
          <w:numId w:val="31"/>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10 -&gt; нет кода</w:t>
      </w:r>
    </w:p>
    <w:p w:rsidR="00AD0FD4" w:rsidRPr="00A54ED3" w:rsidRDefault="00AD0FD4" w:rsidP="00A54ED3">
      <w:pPr>
        <w:numPr>
          <w:ilvl w:val="0"/>
          <w:numId w:val="31"/>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100 -&gt; C</w:t>
      </w:r>
    </w:p>
    <w:p w:rsidR="00AD0FD4" w:rsidRPr="00A54ED3" w:rsidRDefault="00AD0FD4" w:rsidP="00A54ED3">
      <w:pPr>
        <w:numPr>
          <w:ilvl w:val="0"/>
          <w:numId w:val="31"/>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Осталось:</w:t>
      </w:r>
      <w:r w:rsidRPr="00A54ED3">
        <w:rPr>
          <w:rFonts w:eastAsia="Times New Roman" w:cs="Times New Roman"/>
          <w:b/>
          <w:bCs/>
          <w:color w:val="000000"/>
          <w:szCs w:val="28"/>
          <w:lang w:eastAsia="ru-RU"/>
        </w:rPr>
        <w:t xml:space="preserve"> 101</w:t>
      </w:r>
    </w:p>
    <w:p w:rsidR="00AD0FD4" w:rsidRPr="00A54ED3" w:rsidRDefault="00AD0FD4" w:rsidP="00A54ED3">
      <w:pPr>
        <w:numPr>
          <w:ilvl w:val="0"/>
          <w:numId w:val="31"/>
        </w:numPr>
        <w:spacing w:after="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и т.д.</w:t>
      </w: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В результате получится, что символы, которые встречаются чаще, будут зашифрованы более коротким кодом</w:t>
      </w:r>
    </w:p>
    <w:p w:rsidR="00E51FA5" w:rsidRPr="00A54ED3" w:rsidRDefault="00E51FA5" w:rsidP="00A54ED3">
      <w:pPr>
        <w:pStyle w:val="1"/>
        <w:numPr>
          <w:ilvl w:val="0"/>
          <w:numId w:val="7"/>
        </w:numPr>
        <w:rPr>
          <w:rFonts w:ascii="Times New Roman" w:hAnsi="Times New Roman" w:cs="Times New Roman"/>
        </w:rPr>
      </w:pPr>
      <w:bookmarkStart w:id="43" w:name="_Toc200622665"/>
      <w:r w:rsidRPr="00A54ED3">
        <w:rPr>
          <w:rFonts w:ascii="Times New Roman" w:hAnsi="Times New Roman" w:cs="Times New Roman"/>
        </w:rPr>
        <w:t>Арифметический метод сжатия данных</w:t>
      </w:r>
      <w:bookmarkEnd w:id="43"/>
    </w:p>
    <w:p w:rsidR="00AD0FD4" w:rsidRPr="00A54ED3" w:rsidRDefault="00AD0FD4" w:rsidP="00AD0FD4">
      <w:pPr>
        <w:ind w:firstLine="425"/>
        <w:rPr>
          <w:rFonts w:eastAsia="Times New Roman" w:cs="Times New Roman"/>
          <w:szCs w:val="28"/>
          <w:lang w:eastAsia="ru-RU"/>
        </w:rPr>
      </w:pPr>
      <w:r w:rsidRPr="00A54ED3">
        <w:rPr>
          <w:rFonts w:eastAsia="Times New Roman" w:cs="Times New Roman"/>
          <w:color w:val="000000"/>
          <w:szCs w:val="28"/>
          <w:lang w:eastAsia="ru-RU"/>
        </w:rPr>
        <w:t xml:space="preserve">Текст представляется </w:t>
      </w:r>
      <w:r w:rsidRPr="00A54ED3">
        <w:rPr>
          <w:rFonts w:eastAsia="Times New Roman" w:cs="Times New Roman"/>
          <w:b/>
          <w:bCs/>
          <w:color w:val="000000"/>
          <w:szCs w:val="28"/>
          <w:lang w:eastAsia="ru-RU"/>
        </w:rPr>
        <w:t>вещественными числами</w:t>
      </w:r>
      <w:r w:rsidRPr="00A54ED3">
        <w:rPr>
          <w:rFonts w:eastAsia="Times New Roman" w:cs="Times New Roman"/>
          <w:color w:val="000000"/>
          <w:szCs w:val="28"/>
          <w:lang w:eastAsia="ru-RU"/>
        </w:rPr>
        <w:t xml:space="preserve"> в интервале от 0 до 1. По мере анализа текста отображающий его интервал уменьшается.</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ind w:firstLine="425"/>
        <w:rPr>
          <w:rFonts w:eastAsia="Times New Roman" w:cs="Times New Roman"/>
          <w:szCs w:val="28"/>
          <w:lang w:eastAsia="ru-RU"/>
        </w:rPr>
      </w:pPr>
      <w:r w:rsidRPr="00A54ED3">
        <w:rPr>
          <w:rFonts w:eastAsia="Times New Roman" w:cs="Times New Roman"/>
          <w:b/>
          <w:bCs/>
          <w:color w:val="000000"/>
          <w:szCs w:val="28"/>
          <w:lang w:eastAsia="ru-RU"/>
        </w:rPr>
        <w:t>Идея</w:t>
      </w:r>
      <w:r w:rsidRPr="00A54ED3">
        <w:rPr>
          <w:rFonts w:eastAsia="Times New Roman" w:cs="Times New Roman"/>
          <w:color w:val="000000"/>
          <w:szCs w:val="28"/>
          <w:lang w:eastAsia="ru-RU"/>
        </w:rPr>
        <w:t xml:space="preserve">: присваивать коды не отдельным символам, а их </w:t>
      </w:r>
      <w:r w:rsidRPr="00A54ED3">
        <w:rPr>
          <w:rFonts w:eastAsia="Times New Roman" w:cs="Times New Roman"/>
          <w:b/>
          <w:bCs/>
          <w:color w:val="000000"/>
          <w:szCs w:val="28"/>
          <w:lang w:eastAsia="ru-RU"/>
        </w:rPr>
        <w:t>последовательностям</w:t>
      </w:r>
      <w:r w:rsidRPr="00A54ED3">
        <w:rPr>
          <w:rFonts w:eastAsia="Times New Roman" w:cs="Times New Roman"/>
          <w:color w:val="000000"/>
          <w:szCs w:val="28"/>
          <w:lang w:eastAsia="ru-RU"/>
        </w:rPr>
        <w:t>.</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ind w:firstLine="425"/>
        <w:rPr>
          <w:rFonts w:eastAsia="Times New Roman" w:cs="Times New Roman"/>
          <w:szCs w:val="28"/>
          <w:lang w:eastAsia="ru-RU"/>
        </w:rPr>
      </w:pPr>
      <w:r w:rsidRPr="00A54ED3">
        <w:rPr>
          <w:rFonts w:eastAsia="Times New Roman" w:cs="Times New Roman"/>
          <w:b/>
          <w:bCs/>
          <w:color w:val="000000"/>
          <w:szCs w:val="28"/>
          <w:lang w:eastAsia="ru-RU"/>
        </w:rPr>
        <w:t>Исходная инфа</w:t>
      </w:r>
      <w:r w:rsidRPr="00A54ED3">
        <w:rPr>
          <w:rFonts w:eastAsia="Times New Roman" w:cs="Times New Roman"/>
          <w:color w:val="000000"/>
          <w:szCs w:val="28"/>
          <w:lang w:eastAsia="ru-RU"/>
        </w:rPr>
        <w:t xml:space="preserve"> - частота встречаемости символов.</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ind w:firstLine="425"/>
        <w:rPr>
          <w:rFonts w:eastAsia="Times New Roman" w:cs="Times New Roman"/>
          <w:szCs w:val="28"/>
          <w:lang w:eastAsia="ru-RU"/>
        </w:rPr>
      </w:pPr>
      <w:r w:rsidRPr="00A54ED3">
        <w:rPr>
          <w:rFonts w:eastAsia="Times New Roman" w:cs="Times New Roman"/>
          <w:color w:val="000000"/>
          <w:szCs w:val="28"/>
          <w:lang w:eastAsia="ru-RU"/>
        </w:rPr>
        <w:t>Алгоритмы прямого и обратного преобразования базируются на операциях с “рабочим отрезком” (интервал с расположенными на нём точками, а длины отрезков между точками пропорционально соответствуют частоте встречаемости символов).</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ind w:firstLine="425"/>
        <w:rPr>
          <w:rFonts w:eastAsia="Times New Roman" w:cs="Times New Roman"/>
          <w:szCs w:val="28"/>
          <w:lang w:eastAsia="ru-RU"/>
        </w:rPr>
      </w:pPr>
      <w:r w:rsidRPr="00A54ED3">
        <w:rPr>
          <w:rFonts w:eastAsia="Times New Roman" w:cs="Times New Roman"/>
          <w:b/>
          <w:bCs/>
          <w:color w:val="000000"/>
          <w:szCs w:val="28"/>
          <w:u w:val="single"/>
          <w:lang w:eastAsia="ru-RU"/>
        </w:rPr>
        <w:t>Алгоритм прямого преобразования:</w:t>
      </w:r>
    </w:p>
    <w:p w:rsidR="00AD0FD4" w:rsidRPr="00A54ED3" w:rsidRDefault="00AD0FD4" w:rsidP="00A54ED3">
      <w:pPr>
        <w:numPr>
          <w:ilvl w:val="0"/>
          <w:numId w:val="32"/>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lastRenderedPageBreak/>
        <w:t>Вычислить частоту встречаемости символов</w:t>
      </w:r>
    </w:p>
    <w:p w:rsidR="00AD0FD4" w:rsidRPr="00A54ED3" w:rsidRDefault="00AD0FD4" w:rsidP="00A54ED3">
      <w:pPr>
        <w:numPr>
          <w:ilvl w:val="0"/>
          <w:numId w:val="32"/>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Построить основной рабочий отрезок от 0 до 1 и разбить его на пропорциональные частотам интервалы</w:t>
      </w:r>
    </w:p>
    <w:p w:rsidR="00AD0FD4" w:rsidRPr="00A54ED3" w:rsidRDefault="00AD0FD4" w:rsidP="00A54ED3">
      <w:pPr>
        <w:numPr>
          <w:ilvl w:val="0"/>
          <w:numId w:val="32"/>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Берём кодируемый символ, ищем для него соответствующий участок на рабочем отрезке, этот участок становится новым рабочим</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ind w:left="720"/>
        <w:rPr>
          <w:rFonts w:eastAsia="Times New Roman" w:cs="Times New Roman"/>
          <w:szCs w:val="28"/>
          <w:lang w:eastAsia="ru-RU"/>
        </w:rPr>
      </w:pPr>
      <w:r w:rsidRPr="00A54ED3">
        <w:rPr>
          <w:rFonts w:eastAsia="Times New Roman" w:cs="Times New Roman"/>
          <w:b/>
          <w:bCs/>
          <w:color w:val="000000"/>
          <w:szCs w:val="28"/>
          <w:u w:val="single"/>
          <w:lang w:eastAsia="ru-RU"/>
        </w:rPr>
        <w:t>Пример: молоко</w:t>
      </w:r>
    </w:p>
    <w:p w:rsidR="00AD0FD4" w:rsidRPr="00A54ED3" w:rsidRDefault="00AD0FD4" w:rsidP="00AD0FD4">
      <w:pPr>
        <w:ind w:left="720"/>
        <w:rPr>
          <w:rFonts w:eastAsia="Times New Roman" w:cs="Times New Roman"/>
          <w:szCs w:val="28"/>
          <w:lang w:eastAsia="ru-RU"/>
        </w:rPr>
      </w:pPr>
      <w:r w:rsidRPr="00A54ED3">
        <w:rPr>
          <w:rFonts w:eastAsia="Times New Roman" w:cs="Times New Roman"/>
          <w:i/>
          <w:iCs/>
          <w:color w:val="000000"/>
          <w:szCs w:val="28"/>
          <w:lang w:eastAsia="ru-RU"/>
        </w:rPr>
        <w:t>Частоты символов:</w:t>
      </w: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м - 0.1666</w:t>
      </w: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л - 0.1666</w:t>
      </w: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к - 0.1666</w:t>
      </w: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о - 0.5</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ind w:left="72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460F1494" wp14:editId="4B953C05">
            <wp:extent cx="5732145" cy="677545"/>
            <wp:effectExtent l="0" t="0" r="1905" b="8255"/>
            <wp:docPr id="83" name="Рисунок 83" descr="https://lh7-rt.googleusercontent.com/docsz/AD_4nXfKus0-Cs4FRNVYbpfRkFKQr9bozBMNy0IVRvyPVfqNToM6S1Jp1XkGqiw69omeVF93eCjR5h29fQCTXU82ZhjutV9kwkjrxD5H1rs4IeM54G6g_89me4CP2cj5k3nV3Wa6NacOK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lh7-rt.googleusercontent.com/docsz/AD_4nXfKus0-Cs4FRNVYbpfRkFKQr9bozBMNy0IVRvyPVfqNToM6S1Jp1XkGqiw69omeVF93eCjR5h29fQCTXU82ZhjutV9kwkjrxD5H1rs4IeM54G6g_89me4CP2cj5k3nV3Wa6NacOKQ?key=Pg4XWrHw-YEyVJrIAlzmzw"/>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2145" cy="677545"/>
                    </a:xfrm>
                    <a:prstGeom prst="rect">
                      <a:avLst/>
                    </a:prstGeom>
                    <a:noFill/>
                    <a:ln>
                      <a:noFill/>
                    </a:ln>
                  </pic:spPr>
                </pic:pic>
              </a:graphicData>
            </a:graphic>
          </wp:inline>
        </w:drawing>
      </w: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 здесь рабочий участок  м = [0; 0,1666)</w:t>
      </w:r>
      <w:r w:rsidRPr="00A54ED3">
        <w:rPr>
          <w:rFonts w:eastAsia="Times New Roman" w:cs="Times New Roman"/>
          <w:b/>
          <w:bCs/>
          <w:color w:val="000000"/>
          <w:szCs w:val="28"/>
          <w:lang w:eastAsia="ru-RU"/>
        </w:rPr>
        <w:t xml:space="preserve"> (первый символ молоко - м)</w:t>
      </w:r>
    </w:p>
    <w:p w:rsidR="00AD0FD4" w:rsidRPr="00A54ED3" w:rsidRDefault="00AD0FD4" w:rsidP="00AD0FD4">
      <w:pPr>
        <w:jc w:val="left"/>
        <w:rPr>
          <w:rFonts w:eastAsia="Times New Roman" w:cs="Times New Roman"/>
          <w:szCs w:val="28"/>
          <w:lang w:eastAsia="ru-RU"/>
        </w:rPr>
      </w:pPr>
      <w:r w:rsidRPr="00A54ED3">
        <w:rPr>
          <w:rFonts w:eastAsia="Times New Roman" w:cs="Times New Roman"/>
          <w:szCs w:val="28"/>
          <w:lang w:eastAsia="ru-RU"/>
        </w:rPr>
        <w:br/>
      </w:r>
    </w:p>
    <w:p w:rsidR="00AD0FD4" w:rsidRPr="00A54ED3" w:rsidRDefault="00AD0FD4" w:rsidP="00A54ED3">
      <w:pPr>
        <w:numPr>
          <w:ilvl w:val="0"/>
          <w:numId w:val="33"/>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Находим новые верхнюю и нижнюю границы</w:t>
      </w:r>
    </w:p>
    <w:p w:rsidR="00AD0FD4" w:rsidRPr="00A54ED3" w:rsidRDefault="00AD0FD4" w:rsidP="00AD0FD4">
      <w:pPr>
        <w:ind w:left="72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372C65E2" wp14:editId="3D4D4F51">
            <wp:extent cx="5732145" cy="1058545"/>
            <wp:effectExtent l="0" t="0" r="1905" b="8255"/>
            <wp:docPr id="82" name="Рисунок 82" descr="https://lh7-rt.googleusercontent.com/docsz/AD_4nXc1wf68v6dOcC8EMxjkShhDWdvB4e9dtgfqDku5JjcKSk7aEDpMp8d7B0ofrHqQHhZ4GW_8nGTWfGBfAByDM-xltcNU7yqfL11dBlANwX0YgTnI5uvVmiW_1cssqApsryXaKg4A?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lh7-rt.googleusercontent.com/docsz/AD_4nXc1wf68v6dOcC8EMxjkShhDWdvB4e9dtgfqDku5JjcKSk7aEDpMp8d7B0ofrHqQHhZ4GW_8nGTWfGBfAByDM-xltcNU7yqfL11dBlANwX0YgTnI5uvVmiW_1cssqApsryXaKg4A?key=Pg4XWrHw-YEyVJrIAlzmzw"/>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2145" cy="1058545"/>
                    </a:xfrm>
                    <a:prstGeom prst="rect">
                      <a:avLst/>
                    </a:prstGeom>
                    <a:noFill/>
                    <a:ln>
                      <a:noFill/>
                    </a:ln>
                  </pic:spPr>
                </pic:pic>
              </a:graphicData>
            </a:graphic>
          </wp:inline>
        </w:drawing>
      </w:r>
    </w:p>
    <w:p w:rsidR="00AD0FD4" w:rsidRPr="00A54ED3" w:rsidRDefault="00AD0FD4" w:rsidP="00A54ED3">
      <w:pPr>
        <w:numPr>
          <w:ilvl w:val="0"/>
          <w:numId w:val="34"/>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Разбиваем новый рабочий отрезок в соответствии с интервалами частот</w:t>
      </w: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В итоге будет получим конечный рабочий отрезок, интервал которого будет браться за основу для итогового кода.</w:t>
      </w:r>
    </w:p>
    <w:p w:rsidR="00AD0FD4" w:rsidRPr="00A54ED3" w:rsidRDefault="00AD0FD4" w:rsidP="00AD0FD4">
      <w:pPr>
        <w:ind w:left="72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59E8A373" wp14:editId="4CD3687D">
            <wp:extent cx="5732145" cy="736600"/>
            <wp:effectExtent l="0" t="0" r="1905" b="6350"/>
            <wp:docPr id="81" name="Рисунок 81" descr="https://lh7-rt.googleusercontent.com/docsz/AD_4nXdz1OOb1-jfgofUFdly5Z6D0rLT0TRkMXEE16Ageb7p9vT6LJkuiOtBMsb5GQ0klfuteVrWBoYJVoVNymiqHFmg-YUS48CsBW41PsIKVz_awx3Is-G6n5IuQqko5hZHci8L9gYeS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lh7-rt.googleusercontent.com/docsz/AD_4nXdz1OOb1-jfgofUFdly5Z6D0rLT0TRkMXEE16Ageb7p9vT6LJkuiOtBMsb5GQ0klfuteVrWBoYJVoVNymiqHFmg-YUS48CsBW41PsIKVz_awx3Is-G6n5IuQqko5hZHci8L9gYeSQ?key=Pg4XWrHw-YEyVJrIAlzmzw"/>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2145" cy="736600"/>
                    </a:xfrm>
                    <a:prstGeom prst="rect">
                      <a:avLst/>
                    </a:prstGeom>
                    <a:noFill/>
                    <a:ln>
                      <a:noFill/>
                    </a:ln>
                  </pic:spPr>
                </pic:pic>
              </a:graphicData>
            </a:graphic>
          </wp:inline>
        </w:drawing>
      </w:r>
    </w:p>
    <w:p w:rsidR="00AD0FD4" w:rsidRPr="00A54ED3" w:rsidRDefault="00AD0FD4" w:rsidP="00AD0FD4">
      <w:pPr>
        <w:ind w:left="72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655C6AF6" wp14:editId="25803A42">
            <wp:extent cx="5316855" cy="1591945"/>
            <wp:effectExtent l="0" t="0" r="0" b="8255"/>
            <wp:docPr id="80" name="Рисунок 80" descr="https://lh7-rt.googleusercontent.com/docsz/AD_4nXe-XczrnOhd95fHZqxC88QwURvXdAZoJnjzjnxhxeC-31WPRyCZ1DhqWYnpe0BoA6qF1FRQlX4IC7JU0K3lnTqk_9fvlnciE_d_JxNoSdzDrbVvnrOXuq-q9AiJmRkq3RAMiQVQh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s://lh7-rt.googleusercontent.com/docsz/AD_4nXe-XczrnOhd95fHZqxC88QwURvXdAZoJnjzjnxhxeC-31WPRyCZ1DhqWYnpe0BoA6qF1FRQlX4IC7JU0K3lnTqk_9fvlnciE_d_JxNoSdzDrbVvnrOXuq-q9AiJmRkq3RAMiQVQhQ?key=Pg4XWrHw-YEyVJrIAlzmzw"/>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16855" cy="1591945"/>
                    </a:xfrm>
                    <a:prstGeom prst="rect">
                      <a:avLst/>
                    </a:prstGeom>
                    <a:noFill/>
                    <a:ln>
                      <a:noFill/>
                    </a:ln>
                  </pic:spPr>
                </pic:pic>
              </a:graphicData>
            </a:graphic>
          </wp:inline>
        </w:drawing>
      </w:r>
    </w:p>
    <w:p w:rsidR="00AD0FD4" w:rsidRPr="00A54ED3" w:rsidRDefault="00AD0FD4" w:rsidP="00A54ED3">
      <w:pPr>
        <w:numPr>
          <w:ilvl w:val="0"/>
          <w:numId w:val="35"/>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Из полученного интервала выбираем число, чаще всего это нижняя граница отрезка. </w:t>
      </w: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(после 5 повторений: )</w:t>
      </w:r>
    </w:p>
    <w:p w:rsidR="00AD0FD4" w:rsidRPr="00A54ED3" w:rsidRDefault="00AD0FD4" w:rsidP="00AD0FD4">
      <w:pPr>
        <w:ind w:left="72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4347B61E" wp14:editId="312262F5">
            <wp:extent cx="5732145" cy="584200"/>
            <wp:effectExtent l="0" t="0" r="1905" b="6350"/>
            <wp:docPr id="79" name="Рисунок 79" descr="https://lh7-rt.googleusercontent.com/docsz/AD_4nXdxe5tZ69AGgOfEKO2G1iF0ZDwiryD80VtPEAn5781C_zpTnO8VVAO5eBHhllaT8_dorMIuRZQXxfERhQ6hNbH_8QTKhtP32xdx3God8qiDS2sn_MFjaYadzBi6quLI86Tn_IK9?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lh7-rt.googleusercontent.com/docsz/AD_4nXdxe5tZ69AGgOfEKO2G1iF0ZDwiryD80VtPEAn5781C_zpTnO8VVAO5eBHhllaT8_dorMIuRZQXxfERhQ6hNbH_8QTKhtP32xdx3God8qiDS2sn_MFjaYadzBi6quLI86Tn_IK9?key=Pg4XWrHw-YEyVJrIAlzmzw"/>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2145" cy="584200"/>
                    </a:xfrm>
                    <a:prstGeom prst="rect">
                      <a:avLst/>
                    </a:prstGeom>
                    <a:noFill/>
                    <a:ln>
                      <a:noFill/>
                    </a:ln>
                  </pic:spPr>
                </pic:pic>
              </a:graphicData>
            </a:graphic>
          </wp:inline>
        </w:drawing>
      </w: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Последняя буква о -&gt; передаем 0,107060185 ~ 0,1071 (нижняя граница)</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b/>
          <w:bCs/>
          <w:i/>
          <w:iCs/>
          <w:color w:val="000000"/>
          <w:szCs w:val="28"/>
          <w:lang w:eastAsia="ru-RU"/>
        </w:rPr>
        <w:lastRenderedPageBreak/>
        <w:t>Необходимо также передать длину сообщения</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rPr>
          <w:rFonts w:eastAsia="Times New Roman" w:cs="Times New Roman"/>
          <w:szCs w:val="28"/>
          <w:lang w:eastAsia="ru-RU"/>
        </w:rPr>
      </w:pPr>
      <w:r w:rsidRPr="00A54ED3">
        <w:rPr>
          <w:rFonts w:eastAsia="Times New Roman" w:cs="Times New Roman"/>
          <w:color w:val="000000"/>
          <w:szCs w:val="28"/>
          <w:lang w:eastAsia="ru-RU"/>
        </w:rPr>
        <w:t>     </w:t>
      </w:r>
      <w:r w:rsidRPr="00A54ED3">
        <w:rPr>
          <w:rFonts w:eastAsia="Times New Roman" w:cs="Times New Roman"/>
          <w:color w:val="000000"/>
          <w:szCs w:val="28"/>
          <w:u w:val="single"/>
          <w:lang w:eastAsia="ru-RU"/>
        </w:rPr>
        <w:t>Обратное преобразование:</w:t>
      </w:r>
    </w:p>
    <w:p w:rsidR="00AD0FD4" w:rsidRPr="00A54ED3" w:rsidRDefault="00AD0FD4" w:rsidP="00A54ED3">
      <w:pPr>
        <w:numPr>
          <w:ilvl w:val="0"/>
          <w:numId w:val="36"/>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В соответствии с частотами строим рабочий отрезок</w:t>
      </w:r>
    </w:p>
    <w:p w:rsidR="00AD0FD4" w:rsidRPr="00A54ED3" w:rsidRDefault="00AD0FD4" w:rsidP="00AD0FD4">
      <w:pPr>
        <w:ind w:left="720"/>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0F3B247A" wp14:editId="6AF31D22">
            <wp:extent cx="5732145" cy="677545"/>
            <wp:effectExtent l="0" t="0" r="1905" b="8255"/>
            <wp:docPr id="78" name="Рисунок 78" descr="https://lh7-rt.googleusercontent.com/docsz/AD_4nXfKus0-Cs4FRNVYbpfRkFKQr9bozBMNy0IVRvyPVfqNToM6S1Jp1XkGqiw69omeVF93eCjR5h29fQCTXU82ZhjutV9kwkjrxD5H1rs4IeM54G6g_89me4CP2cj5k3nV3Wa6NacOK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lh7-rt.googleusercontent.com/docsz/AD_4nXfKus0-Cs4FRNVYbpfRkFKQr9bozBMNy0IVRvyPVfqNToM6S1Jp1XkGqiw69omeVF93eCjR5h29fQCTXU82ZhjutV9kwkjrxD5H1rs4IeM54G6g_89me4CP2cj5k3nV3Wa6NacOKQ?key=Pg4XWrHw-YEyVJrIAlzmzw"/>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2145" cy="677545"/>
                    </a:xfrm>
                    <a:prstGeom prst="rect">
                      <a:avLst/>
                    </a:prstGeom>
                    <a:noFill/>
                    <a:ln>
                      <a:noFill/>
                    </a:ln>
                  </pic:spPr>
                </pic:pic>
              </a:graphicData>
            </a:graphic>
          </wp:inline>
        </w:drawing>
      </w:r>
    </w:p>
    <w:p w:rsidR="00AD0FD4" w:rsidRPr="00A54ED3" w:rsidRDefault="00AD0FD4" w:rsidP="00A54ED3">
      <w:pPr>
        <w:numPr>
          <w:ilvl w:val="0"/>
          <w:numId w:val="3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Находим, какому интервалу принадлежит код, который получен в результате сжатия</w:t>
      </w:r>
    </w:p>
    <w:p w:rsidR="00AD0FD4" w:rsidRPr="00A54ED3" w:rsidRDefault="00AD0FD4" w:rsidP="00A54ED3">
      <w:pPr>
        <w:numPr>
          <w:ilvl w:val="0"/>
          <w:numId w:val="38"/>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Определяем какому символу принадлежит найденный интервал </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(0,1071 принадлежит отрезку м -&gt; первый символ м)</w:t>
      </w:r>
    </w:p>
    <w:p w:rsidR="00AD0FD4" w:rsidRPr="00A54ED3" w:rsidRDefault="00AD0FD4" w:rsidP="00AD0FD4">
      <w:pPr>
        <w:jc w:val="left"/>
        <w:rPr>
          <w:rFonts w:eastAsia="Times New Roman" w:cs="Times New Roman"/>
          <w:szCs w:val="28"/>
          <w:lang w:eastAsia="ru-RU"/>
        </w:rPr>
      </w:pPr>
      <w:r w:rsidRPr="00A54ED3">
        <w:rPr>
          <w:rFonts w:eastAsia="Times New Roman" w:cs="Times New Roman"/>
          <w:szCs w:val="28"/>
          <w:lang w:eastAsia="ru-RU"/>
        </w:rPr>
        <w:br/>
      </w:r>
    </w:p>
    <w:p w:rsidR="00AD0FD4" w:rsidRPr="00A54ED3" w:rsidRDefault="00AD0FD4" w:rsidP="00A54ED3">
      <w:pPr>
        <w:numPr>
          <w:ilvl w:val="0"/>
          <w:numId w:val="39"/>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Вычисляем код следующего символа по формуле</w:t>
      </w:r>
    </w:p>
    <w:p w:rsidR="00AD0FD4" w:rsidRPr="00A54ED3" w:rsidRDefault="00AD0FD4" w:rsidP="00AD0FD4">
      <w:pPr>
        <w:ind w:left="720"/>
        <w:jc w:val="center"/>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0BB17FC4" wp14:editId="337F3096">
            <wp:extent cx="5732145" cy="465455"/>
            <wp:effectExtent l="0" t="0" r="1905" b="0"/>
            <wp:docPr id="77" name="Рисунок 77" descr="https://lh7-rt.googleusercontent.com/docsz/AD_4nXe52WFqz_k3M3MnsemYXBHBXt5IV3aOcC9Cw71CyK49deakHxxY5wXQ5eT2CqH6hXxozR3SgCREO3Wg7vAVKn0wXBDcCup-5HVwARf4tr1aKB-YbEZbd79WI2lQ9ZXI4EMYLQjEh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lh7-rt.googleusercontent.com/docsz/AD_4nXe52WFqz_k3M3MnsemYXBHBXt5IV3aOcC9Cw71CyK49deakHxxY5wXQ5eT2CqH6hXxozR3SgCREO3Wg7vAVKn0wXBDcCup-5HVwARf4tr1aKB-YbEZbd79WI2lQ9ZXI4EMYLQjEhw?key=Pg4XWrHw-YEyVJrIAlzmzw"/>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2145" cy="465455"/>
                    </a:xfrm>
                    <a:prstGeom prst="rect">
                      <a:avLst/>
                    </a:prstGeom>
                    <a:noFill/>
                    <a:ln>
                      <a:noFill/>
                    </a:ln>
                  </pic:spPr>
                </pic:pic>
              </a:graphicData>
            </a:graphic>
          </wp:inline>
        </w:drawing>
      </w:r>
    </w:p>
    <w:p w:rsidR="00AD0FD4" w:rsidRPr="00A54ED3" w:rsidRDefault="00AD0FD4" w:rsidP="00AD0FD4">
      <w:pPr>
        <w:jc w:val="left"/>
        <w:rPr>
          <w:rFonts w:eastAsia="Times New Roman" w:cs="Times New Roman"/>
          <w:szCs w:val="28"/>
          <w:lang w:eastAsia="ru-RU"/>
        </w:rPr>
      </w:pPr>
    </w:p>
    <w:p w:rsidR="00AD0FD4" w:rsidRPr="00A54ED3" w:rsidRDefault="00AD0FD4" w:rsidP="00AD0FD4">
      <w:pPr>
        <w:ind w:left="720"/>
        <w:rPr>
          <w:rFonts w:eastAsia="Times New Roman" w:cs="Times New Roman"/>
          <w:szCs w:val="28"/>
          <w:lang w:eastAsia="ru-RU"/>
        </w:rPr>
      </w:pPr>
      <w:r w:rsidRPr="00A54ED3">
        <w:rPr>
          <w:rFonts w:eastAsia="Times New Roman" w:cs="Times New Roman"/>
          <w:b/>
          <w:bCs/>
          <w:color w:val="000000"/>
          <w:szCs w:val="28"/>
          <w:lang w:eastAsia="ru-RU"/>
        </w:rPr>
        <w:t>Пример</w:t>
      </w:r>
      <w:r w:rsidRPr="00A54ED3">
        <w:rPr>
          <w:rFonts w:eastAsia="Times New Roman" w:cs="Times New Roman"/>
          <w:color w:val="000000"/>
          <w:szCs w:val="28"/>
          <w:lang w:eastAsia="ru-RU"/>
        </w:rPr>
        <w:t>:</w:t>
      </w:r>
    </w:p>
    <w:p w:rsidR="00AD0FD4" w:rsidRPr="00A54ED3" w:rsidRDefault="00AD0FD4" w:rsidP="00AD0FD4">
      <w:pPr>
        <w:ind w:left="720"/>
        <w:jc w:val="center"/>
        <w:rPr>
          <w:rFonts w:eastAsia="Times New Roman" w:cs="Times New Roman"/>
          <w:szCs w:val="28"/>
          <w:lang w:eastAsia="ru-RU"/>
        </w:rPr>
      </w:pPr>
      <w:r w:rsidRPr="00A54ED3">
        <w:rPr>
          <w:rFonts w:eastAsia="Times New Roman" w:cs="Times New Roman"/>
          <w:noProof/>
          <w:color w:val="000000"/>
          <w:szCs w:val="28"/>
          <w:bdr w:val="none" w:sz="0" w:space="0" w:color="auto" w:frame="1"/>
          <w:lang w:eastAsia="ru-RU"/>
        </w:rPr>
        <w:drawing>
          <wp:inline distT="0" distB="0" distL="0" distR="0" wp14:anchorId="3177AEAE" wp14:editId="577507ED">
            <wp:extent cx="5062855" cy="584200"/>
            <wp:effectExtent l="0" t="0" r="4445" b="6350"/>
            <wp:docPr id="76" name="Рисунок 76" descr="https://lh7-rt.googleusercontent.com/docsz/AD_4nXeNLfgzIgFPcFGkhwS67LePCESnSVhcE9Gxn4pFqnvoFn65XsRVIWu13JJd02P_ZZo8l2XFFiyPm3f8KZB8So-P4grqMQ0ICMQIXtbUlgDsK-Ivj_iMEvkAvXGEfZuXOxsrZh14Rg?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lh7-rt.googleusercontent.com/docsz/AD_4nXeNLfgzIgFPcFGkhwS67LePCESnSVhcE9Gxn4pFqnvoFn65XsRVIWu13JJd02P_ZZo8l2XFFiyPm3f8KZB8So-P4grqMQ0ICMQIXtbUlgDsK-Ivj_iMEvkAvXGEfZuXOxsrZh14Rg?key=Pg4XWrHw-YEyVJrIAlzmzw"/>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062855" cy="584200"/>
                    </a:xfrm>
                    <a:prstGeom prst="rect">
                      <a:avLst/>
                    </a:prstGeom>
                    <a:noFill/>
                    <a:ln>
                      <a:noFill/>
                    </a:ln>
                  </pic:spPr>
                </pic:pic>
              </a:graphicData>
            </a:graphic>
          </wp:inline>
        </w:drawing>
      </w: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0,643 входит в интервал [0,5; 1) -&gt; второй символ о.</w:t>
      </w:r>
      <w:r w:rsidRPr="00A54ED3">
        <w:rPr>
          <w:rFonts w:eastAsia="Times New Roman" w:cs="Times New Roman"/>
          <w:color w:val="000000"/>
          <w:szCs w:val="28"/>
          <w:lang w:eastAsia="ru-RU"/>
        </w:rPr>
        <w:br/>
      </w:r>
      <w:r w:rsidRPr="00A54ED3">
        <w:rPr>
          <w:rFonts w:eastAsia="Times New Roman" w:cs="Times New Roman"/>
          <w:color w:val="000000"/>
          <w:szCs w:val="28"/>
          <w:lang w:eastAsia="ru-RU"/>
        </w:rPr>
        <w:br/>
      </w:r>
    </w:p>
    <w:p w:rsidR="00AD0FD4" w:rsidRPr="00A54ED3" w:rsidRDefault="00AD0FD4" w:rsidP="00AD0FD4">
      <w:pPr>
        <w:ind w:left="720"/>
        <w:rPr>
          <w:rFonts w:eastAsia="Times New Roman" w:cs="Times New Roman"/>
          <w:szCs w:val="28"/>
          <w:lang w:eastAsia="ru-RU"/>
        </w:rPr>
      </w:pPr>
      <w:r w:rsidRPr="00A54ED3">
        <w:rPr>
          <w:rFonts w:eastAsia="Times New Roman" w:cs="Times New Roman"/>
          <w:color w:val="000000"/>
          <w:szCs w:val="28"/>
          <w:lang w:eastAsia="ru-RU"/>
        </w:rPr>
        <w:t>Имеем</w:t>
      </w:r>
      <w:r w:rsidRPr="00A54ED3">
        <w:rPr>
          <w:rFonts w:eastAsia="Times New Roman" w:cs="Times New Roman"/>
          <w:i/>
          <w:iCs/>
          <w:color w:val="000000"/>
          <w:szCs w:val="28"/>
          <w:lang w:eastAsia="ru-RU"/>
        </w:rPr>
        <w:t xml:space="preserve"> </w:t>
      </w:r>
      <w:proofErr w:type="spellStart"/>
      <w:r w:rsidRPr="00A54ED3">
        <w:rPr>
          <w:rFonts w:eastAsia="Times New Roman" w:cs="Times New Roman"/>
          <w:i/>
          <w:iCs/>
          <w:color w:val="000000"/>
          <w:szCs w:val="28"/>
          <w:lang w:eastAsia="ru-RU"/>
        </w:rPr>
        <w:t>мо</w:t>
      </w:r>
      <w:proofErr w:type="spellEnd"/>
      <w:r w:rsidRPr="00A54ED3">
        <w:rPr>
          <w:rFonts w:eastAsia="Times New Roman" w:cs="Times New Roman"/>
          <w:i/>
          <w:iCs/>
          <w:color w:val="000000"/>
          <w:szCs w:val="28"/>
          <w:lang w:eastAsia="ru-RU"/>
        </w:rPr>
        <w:t>-</w:t>
      </w:r>
      <w:r w:rsidRPr="00A54ED3">
        <w:rPr>
          <w:rFonts w:eastAsia="Times New Roman" w:cs="Times New Roman"/>
          <w:color w:val="000000"/>
          <w:szCs w:val="28"/>
          <w:lang w:eastAsia="ru-RU"/>
        </w:rPr>
        <w:br/>
        <w:t>Продолжаем, пока не декодируем все символы(количество - длина сообщения)</w:t>
      </w:r>
    </w:p>
    <w:p w:rsidR="00AD0FD4" w:rsidRPr="00A54ED3" w:rsidRDefault="00AD0FD4" w:rsidP="00AD0FD4">
      <w:pPr>
        <w:jc w:val="left"/>
        <w:rPr>
          <w:rFonts w:eastAsia="Times New Roman" w:cs="Times New Roman"/>
          <w:szCs w:val="28"/>
          <w:lang w:eastAsia="ru-RU"/>
        </w:rPr>
      </w:pPr>
    </w:p>
    <w:p w:rsidR="00AD0FD4" w:rsidRPr="00A54ED3" w:rsidRDefault="00AD0FD4" w:rsidP="00AD0FD4">
      <w:pPr>
        <w:rPr>
          <w:rFonts w:eastAsia="Times New Roman" w:cs="Times New Roman"/>
          <w:szCs w:val="28"/>
          <w:lang w:eastAsia="ru-RU"/>
        </w:rPr>
      </w:pPr>
      <w:r w:rsidRPr="00A54ED3">
        <w:rPr>
          <w:rFonts w:eastAsia="Times New Roman" w:cs="Times New Roman"/>
          <w:color w:val="000000"/>
          <w:szCs w:val="28"/>
          <w:lang w:eastAsia="ru-RU"/>
        </w:rPr>
        <w:t>  К числу основных особенностей методов можно отнести следующие:</w:t>
      </w:r>
    </w:p>
    <w:p w:rsidR="00AD0FD4" w:rsidRPr="00A54ED3" w:rsidRDefault="00AD0FD4" w:rsidP="00A54ED3">
      <w:pPr>
        <w:numPr>
          <w:ilvl w:val="0"/>
          <w:numId w:val="40"/>
        </w:numPr>
        <w:spacing w:before="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ничего не передает до полного завершения анализа всего текста; </w:t>
      </w:r>
    </w:p>
    <w:p w:rsidR="00AD0FD4" w:rsidRPr="00A54ED3" w:rsidRDefault="00AD0FD4" w:rsidP="00A54ED3">
      <w:pPr>
        <w:numPr>
          <w:ilvl w:val="0"/>
          <w:numId w:val="40"/>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обычно результат представляется в формате целочисленной арифметики;</w:t>
      </w:r>
    </w:p>
    <w:p w:rsidR="00AD0FD4" w:rsidRPr="00A54ED3" w:rsidRDefault="00AD0FD4" w:rsidP="00A54ED3">
      <w:pPr>
        <w:numPr>
          <w:ilvl w:val="0"/>
          <w:numId w:val="40"/>
        </w:numPr>
        <w:spacing w:after="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требуемая для представления интервала [</w:t>
      </w:r>
      <w:proofErr w:type="spellStart"/>
      <w:r w:rsidRPr="00A54ED3">
        <w:rPr>
          <w:rFonts w:eastAsia="Times New Roman" w:cs="Times New Roman"/>
          <w:color w:val="000000"/>
          <w:szCs w:val="28"/>
          <w:lang w:eastAsia="ru-RU"/>
        </w:rPr>
        <w:t>Hi</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Li</w:t>
      </w:r>
      <w:proofErr w:type="spellEnd"/>
      <w:r w:rsidRPr="00A54ED3">
        <w:rPr>
          <w:rFonts w:eastAsia="Times New Roman" w:cs="Times New Roman"/>
          <w:color w:val="000000"/>
          <w:szCs w:val="28"/>
          <w:lang w:eastAsia="ru-RU"/>
        </w:rPr>
        <w:t>] точность возрастает вместе с длиной анализируемого текста; </w:t>
      </w:r>
    </w:p>
    <w:p w:rsidR="00AD0FD4" w:rsidRPr="00A54ED3" w:rsidRDefault="00AD0FD4" w:rsidP="00A54ED3">
      <w:pPr>
        <w:numPr>
          <w:ilvl w:val="0"/>
          <w:numId w:val="40"/>
        </w:numPr>
        <w:spacing w:before="240" w:after="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арифметическое кодирование «работает» </w:t>
      </w:r>
      <w:proofErr w:type="spellStart"/>
      <w:r w:rsidRPr="00A54ED3">
        <w:rPr>
          <w:rFonts w:eastAsia="Times New Roman" w:cs="Times New Roman"/>
          <w:color w:val="000000"/>
          <w:szCs w:val="28"/>
          <w:lang w:eastAsia="ru-RU"/>
        </w:rPr>
        <w:t>пpи</w:t>
      </w:r>
      <w:proofErr w:type="spellEnd"/>
      <w:r w:rsidRPr="00A54ED3">
        <w:rPr>
          <w:rFonts w:eastAsia="Times New Roman" w:cs="Times New Roman"/>
          <w:color w:val="000000"/>
          <w:szCs w:val="28"/>
          <w:lang w:eastAsia="ru-RU"/>
        </w:rPr>
        <w:t xml:space="preserve"> помощи масштабирования или нормализации накопленных </w:t>
      </w:r>
      <w:proofErr w:type="spellStart"/>
      <w:r w:rsidRPr="00A54ED3">
        <w:rPr>
          <w:rFonts w:eastAsia="Times New Roman" w:cs="Times New Roman"/>
          <w:color w:val="000000"/>
          <w:szCs w:val="28"/>
          <w:lang w:eastAsia="ru-RU"/>
        </w:rPr>
        <w:t>веpоятностей</w:t>
      </w:r>
      <w:proofErr w:type="spellEnd"/>
      <w:r w:rsidRPr="00A54ED3">
        <w:rPr>
          <w:rFonts w:eastAsia="Times New Roman" w:cs="Times New Roman"/>
          <w:color w:val="000000"/>
          <w:szCs w:val="28"/>
          <w:lang w:eastAsia="ru-RU"/>
        </w:rPr>
        <w:t xml:space="preserve">, поставляемых моделью в </w:t>
      </w:r>
      <w:proofErr w:type="spellStart"/>
      <w:r w:rsidRPr="00A54ED3">
        <w:rPr>
          <w:rFonts w:eastAsia="Times New Roman" w:cs="Times New Roman"/>
          <w:color w:val="000000"/>
          <w:szCs w:val="28"/>
          <w:lang w:eastAsia="ru-RU"/>
        </w:rPr>
        <w:t>интеpвалах</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Hi</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Li</w:t>
      </w:r>
      <w:proofErr w:type="spellEnd"/>
      <w:r w:rsidRPr="00A54ED3">
        <w:rPr>
          <w:rFonts w:eastAsia="Times New Roman" w:cs="Times New Roman"/>
          <w:color w:val="000000"/>
          <w:szCs w:val="28"/>
          <w:lang w:eastAsia="ru-RU"/>
        </w:rPr>
        <w:t xml:space="preserve">] для каждого </w:t>
      </w:r>
      <w:proofErr w:type="spellStart"/>
      <w:r w:rsidRPr="00A54ED3">
        <w:rPr>
          <w:rFonts w:eastAsia="Times New Roman" w:cs="Times New Roman"/>
          <w:color w:val="000000"/>
          <w:szCs w:val="28"/>
          <w:lang w:eastAsia="ru-RU"/>
        </w:rPr>
        <w:t>пеpедаваемого</w:t>
      </w:r>
      <w:proofErr w:type="spellEnd"/>
      <w:r w:rsidRPr="00A54ED3">
        <w:rPr>
          <w:rFonts w:eastAsia="Times New Roman" w:cs="Times New Roman"/>
          <w:color w:val="000000"/>
          <w:szCs w:val="28"/>
          <w:lang w:eastAsia="ru-RU"/>
        </w:rPr>
        <w:t xml:space="preserve"> символа; если </w:t>
      </w:r>
      <w:proofErr w:type="spellStart"/>
      <w:r w:rsidRPr="00A54ED3">
        <w:rPr>
          <w:rFonts w:eastAsia="Times New Roman" w:cs="Times New Roman"/>
          <w:color w:val="000000"/>
          <w:szCs w:val="28"/>
          <w:lang w:eastAsia="ru-RU"/>
        </w:rPr>
        <w:t>пpедположить</w:t>
      </w:r>
      <w:proofErr w:type="spellEnd"/>
      <w:r w:rsidRPr="00A54ED3">
        <w:rPr>
          <w:rFonts w:eastAsia="Times New Roman" w:cs="Times New Roman"/>
          <w:color w:val="000000"/>
          <w:szCs w:val="28"/>
          <w:lang w:eastAsia="ru-RU"/>
        </w:rPr>
        <w:t xml:space="preserve">, что </w:t>
      </w:r>
      <w:proofErr w:type="spellStart"/>
      <w:r w:rsidRPr="00A54ED3">
        <w:rPr>
          <w:rFonts w:eastAsia="Times New Roman" w:cs="Times New Roman"/>
          <w:color w:val="000000"/>
          <w:szCs w:val="28"/>
          <w:lang w:eastAsia="ru-RU"/>
        </w:rPr>
        <w:t>Hi</w:t>
      </w:r>
      <w:proofErr w:type="spellEnd"/>
      <w:r w:rsidRPr="00A54ED3">
        <w:rPr>
          <w:rFonts w:eastAsia="Times New Roman" w:cs="Times New Roman"/>
          <w:color w:val="000000"/>
          <w:szCs w:val="28"/>
          <w:lang w:eastAsia="ru-RU"/>
        </w:rPr>
        <w:t xml:space="preserve"> и </w:t>
      </w:r>
      <w:proofErr w:type="spellStart"/>
      <w:r w:rsidRPr="00A54ED3">
        <w:rPr>
          <w:rFonts w:eastAsia="Times New Roman" w:cs="Times New Roman"/>
          <w:color w:val="000000"/>
          <w:szCs w:val="28"/>
          <w:lang w:eastAsia="ru-RU"/>
        </w:rPr>
        <w:t>Li</w:t>
      </w:r>
      <w:proofErr w:type="spellEnd"/>
      <w:r w:rsidRPr="00A54ED3">
        <w:rPr>
          <w:rFonts w:eastAsia="Times New Roman" w:cs="Times New Roman"/>
          <w:color w:val="000000"/>
          <w:szCs w:val="28"/>
          <w:lang w:eastAsia="ru-RU"/>
        </w:rPr>
        <w:t xml:space="preserve"> настолько близки </w:t>
      </w:r>
      <w:proofErr w:type="spellStart"/>
      <w:r w:rsidRPr="00A54ED3">
        <w:rPr>
          <w:rFonts w:eastAsia="Times New Roman" w:cs="Times New Roman"/>
          <w:color w:val="000000"/>
          <w:szCs w:val="28"/>
          <w:lang w:eastAsia="ru-RU"/>
        </w:rPr>
        <w:t>дpуг</w:t>
      </w:r>
      <w:proofErr w:type="spellEnd"/>
      <w:r w:rsidRPr="00A54ED3">
        <w:rPr>
          <w:rFonts w:eastAsia="Times New Roman" w:cs="Times New Roman"/>
          <w:color w:val="000000"/>
          <w:szCs w:val="28"/>
          <w:lang w:eastAsia="ru-RU"/>
        </w:rPr>
        <w:t xml:space="preserve"> к </w:t>
      </w:r>
      <w:proofErr w:type="spellStart"/>
      <w:r w:rsidRPr="00A54ED3">
        <w:rPr>
          <w:rFonts w:eastAsia="Times New Roman" w:cs="Times New Roman"/>
          <w:color w:val="000000"/>
          <w:szCs w:val="28"/>
          <w:lang w:eastAsia="ru-RU"/>
        </w:rPr>
        <w:t>дpугу</w:t>
      </w:r>
      <w:proofErr w:type="spellEnd"/>
      <w:r w:rsidRPr="00A54ED3">
        <w:rPr>
          <w:rFonts w:eastAsia="Times New Roman" w:cs="Times New Roman"/>
          <w:color w:val="000000"/>
          <w:szCs w:val="28"/>
          <w:lang w:eastAsia="ru-RU"/>
        </w:rPr>
        <w:t xml:space="preserve">, что </w:t>
      </w:r>
      <w:proofErr w:type="spellStart"/>
      <w:r w:rsidRPr="00A54ED3">
        <w:rPr>
          <w:rFonts w:eastAsia="Times New Roman" w:cs="Times New Roman"/>
          <w:color w:val="000000"/>
          <w:szCs w:val="28"/>
          <w:lang w:eastAsia="ru-RU"/>
        </w:rPr>
        <w:t>опеpация</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масштабиpования</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пpиводит</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pазные</w:t>
      </w:r>
      <w:proofErr w:type="spellEnd"/>
      <w:r w:rsidRPr="00A54ED3">
        <w:rPr>
          <w:rFonts w:eastAsia="Times New Roman" w:cs="Times New Roman"/>
          <w:color w:val="000000"/>
          <w:szCs w:val="28"/>
          <w:lang w:eastAsia="ru-RU"/>
        </w:rPr>
        <w:t xml:space="preserve"> символы сообщения к одному целому числу, входящему в [</w:t>
      </w:r>
      <w:proofErr w:type="spellStart"/>
      <w:r w:rsidRPr="00A54ED3">
        <w:rPr>
          <w:rFonts w:eastAsia="Times New Roman" w:cs="Times New Roman"/>
          <w:color w:val="000000"/>
          <w:szCs w:val="28"/>
          <w:lang w:eastAsia="ru-RU"/>
        </w:rPr>
        <w:t>Hi</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Li</w:t>
      </w:r>
      <w:proofErr w:type="spellEnd"/>
      <w:r w:rsidRPr="00A54ED3">
        <w:rPr>
          <w:rFonts w:eastAsia="Times New Roman" w:cs="Times New Roman"/>
          <w:color w:val="000000"/>
          <w:szCs w:val="28"/>
          <w:lang w:eastAsia="ru-RU"/>
        </w:rPr>
        <w:t xml:space="preserve">], то дальнейшее </w:t>
      </w:r>
      <w:proofErr w:type="spellStart"/>
      <w:r w:rsidRPr="00A54ED3">
        <w:rPr>
          <w:rFonts w:eastAsia="Times New Roman" w:cs="Times New Roman"/>
          <w:color w:val="000000"/>
          <w:szCs w:val="28"/>
          <w:lang w:eastAsia="ru-RU"/>
        </w:rPr>
        <w:t>кодиpование</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пpодолжать</w:t>
      </w:r>
      <w:proofErr w:type="spellEnd"/>
      <w:r w:rsidRPr="00A54ED3">
        <w:rPr>
          <w:rFonts w:eastAsia="Times New Roman" w:cs="Times New Roman"/>
          <w:color w:val="000000"/>
          <w:szCs w:val="28"/>
          <w:lang w:eastAsia="ru-RU"/>
        </w:rPr>
        <w:t xml:space="preserve"> невозможно. Следовательно, программа-</w:t>
      </w:r>
      <w:proofErr w:type="spellStart"/>
      <w:r w:rsidRPr="00A54ED3">
        <w:rPr>
          <w:rFonts w:eastAsia="Times New Roman" w:cs="Times New Roman"/>
          <w:color w:val="000000"/>
          <w:szCs w:val="28"/>
          <w:lang w:eastAsia="ru-RU"/>
        </w:rPr>
        <w:t>кодиpовщик</w:t>
      </w:r>
      <w:proofErr w:type="spellEnd"/>
      <w:r w:rsidRPr="00A54ED3">
        <w:rPr>
          <w:rFonts w:eastAsia="Times New Roman" w:cs="Times New Roman"/>
          <w:color w:val="000000"/>
          <w:szCs w:val="28"/>
          <w:lang w:eastAsia="ru-RU"/>
        </w:rPr>
        <w:t xml:space="preserve"> должна следить за тем, чтобы </w:t>
      </w:r>
      <w:proofErr w:type="spellStart"/>
      <w:r w:rsidRPr="00A54ED3">
        <w:rPr>
          <w:rFonts w:eastAsia="Times New Roman" w:cs="Times New Roman"/>
          <w:color w:val="000000"/>
          <w:szCs w:val="28"/>
          <w:lang w:eastAsia="ru-RU"/>
        </w:rPr>
        <w:t>интеpвал</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Hi</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Li</w:t>
      </w:r>
      <w:proofErr w:type="spellEnd"/>
      <w:r w:rsidRPr="00A54ED3">
        <w:rPr>
          <w:rFonts w:eastAsia="Times New Roman" w:cs="Times New Roman"/>
          <w:color w:val="000000"/>
          <w:szCs w:val="28"/>
          <w:lang w:eastAsia="ru-RU"/>
        </w:rPr>
        <w:t>] не «слипался».</w:t>
      </w:r>
    </w:p>
    <w:p w:rsidR="00AD0FD4" w:rsidRPr="00A54ED3" w:rsidRDefault="00AD0FD4" w:rsidP="00AD0FD4">
      <w:pPr>
        <w:ind w:left="720"/>
        <w:rPr>
          <w:rFonts w:cs="Times New Roman"/>
          <w:szCs w:val="28"/>
        </w:rPr>
      </w:pPr>
    </w:p>
    <w:p w:rsidR="00E51FA5" w:rsidRPr="00A54ED3" w:rsidRDefault="00E51FA5" w:rsidP="00A54ED3">
      <w:pPr>
        <w:pStyle w:val="1"/>
        <w:numPr>
          <w:ilvl w:val="0"/>
          <w:numId w:val="7"/>
        </w:numPr>
        <w:rPr>
          <w:rFonts w:ascii="Times New Roman" w:hAnsi="Times New Roman" w:cs="Times New Roman"/>
          <w:bCs w:val="0"/>
          <w:color w:val="E36C0A" w:themeColor="accent6" w:themeShade="BF"/>
        </w:rPr>
      </w:pPr>
      <w:bookmarkStart w:id="44" w:name="_Toc200622666"/>
      <w:r w:rsidRPr="00A54ED3">
        <w:rPr>
          <w:rFonts w:ascii="Times New Roman" w:hAnsi="Times New Roman" w:cs="Times New Roman"/>
          <w:bCs w:val="0"/>
          <w:color w:val="E36C0A" w:themeColor="accent6" w:themeShade="BF"/>
        </w:rPr>
        <w:lastRenderedPageBreak/>
        <w:t>Базовые понятия криптографии. Основы теории больших чисел. Решето Эратосфена.</w:t>
      </w:r>
      <w:bookmarkEnd w:id="44"/>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t xml:space="preserve">Криптография </w:t>
      </w:r>
      <w:r w:rsidRPr="00A54ED3">
        <w:rPr>
          <w:rFonts w:eastAsia="Times New Roman" w:cs="Times New Roman"/>
          <w:color w:val="000000"/>
          <w:szCs w:val="28"/>
          <w:lang w:eastAsia="ru-RU"/>
        </w:rPr>
        <w:t>– наука (раздел математики), о методах обеспечения конфиденциальности или безопасности информации, связанной с тайной, интегральностью данных и идентификацией.</w:t>
      </w:r>
    </w:p>
    <w:p w:rsidR="001F293D" w:rsidRPr="00A54ED3" w:rsidRDefault="001F293D" w:rsidP="00AD0FD4">
      <w:pPr>
        <w:spacing w:before="240" w:after="240"/>
        <w:rPr>
          <w:rFonts w:eastAsia="Times New Roman" w:cs="Times New Roman"/>
          <w:szCs w:val="28"/>
          <w:lang w:eastAsia="ru-RU"/>
        </w:rPr>
      </w:pPr>
      <w:proofErr w:type="spellStart"/>
      <w:r w:rsidRPr="00A54ED3">
        <w:rPr>
          <w:rFonts w:eastAsia="Times New Roman" w:cs="Times New Roman"/>
          <w:b/>
          <w:bCs/>
          <w:color w:val="000000"/>
          <w:szCs w:val="28"/>
          <w:lang w:eastAsia="ru-RU"/>
        </w:rPr>
        <w:t>Криптоанализ</w:t>
      </w:r>
      <w:proofErr w:type="spellEnd"/>
      <w:r w:rsidRPr="00A54ED3">
        <w:rPr>
          <w:rFonts w:eastAsia="Times New Roman" w:cs="Times New Roman"/>
          <w:b/>
          <w:bCs/>
          <w:color w:val="000000"/>
          <w:szCs w:val="28"/>
          <w:lang w:eastAsia="ru-RU"/>
        </w:rPr>
        <w:t xml:space="preserve"> </w:t>
      </w:r>
      <w:r w:rsidRPr="00A54ED3">
        <w:rPr>
          <w:rFonts w:eastAsia="Times New Roman" w:cs="Times New Roman"/>
          <w:color w:val="000000"/>
          <w:szCs w:val="28"/>
          <w:lang w:eastAsia="ru-RU"/>
        </w:rPr>
        <w:t>— наука о методах получения исходного значения зашифрованной информации без наличия секретного и не известного аналитику ключа</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t xml:space="preserve">Криптосистема </w:t>
      </w:r>
      <w:r w:rsidRPr="00A54ED3">
        <w:rPr>
          <w:rFonts w:eastAsia="Times New Roman" w:cs="Times New Roman"/>
          <w:color w:val="000000"/>
          <w:szCs w:val="28"/>
          <w:lang w:eastAsia="ru-RU"/>
        </w:rPr>
        <w:t xml:space="preserve">– это понятие, относящееся к совокупности программно-технических средств, функционирующих на основе установленных криптографических алгоритмов и осуществляющих </w:t>
      </w:r>
      <w:proofErr w:type="spellStart"/>
      <w:r w:rsidRPr="00A54ED3">
        <w:rPr>
          <w:rFonts w:eastAsia="Times New Roman" w:cs="Times New Roman"/>
          <w:color w:val="000000"/>
          <w:szCs w:val="28"/>
          <w:lang w:eastAsia="ru-RU"/>
        </w:rPr>
        <w:t>зашифрование</w:t>
      </w:r>
      <w:proofErr w:type="spellEnd"/>
      <w:r w:rsidRPr="00A54ED3">
        <w:rPr>
          <w:rFonts w:eastAsia="Times New Roman" w:cs="Times New Roman"/>
          <w:color w:val="000000"/>
          <w:szCs w:val="28"/>
          <w:lang w:eastAsia="ru-RU"/>
        </w:rPr>
        <w:t xml:space="preserve"> и </w:t>
      </w:r>
      <w:proofErr w:type="spellStart"/>
      <w:r w:rsidRPr="00A54ED3">
        <w:rPr>
          <w:rFonts w:eastAsia="Times New Roman" w:cs="Times New Roman"/>
          <w:color w:val="000000"/>
          <w:szCs w:val="28"/>
          <w:lang w:eastAsia="ru-RU"/>
        </w:rPr>
        <w:t>расшифрование</w:t>
      </w:r>
      <w:proofErr w:type="spellEnd"/>
      <w:r w:rsidRPr="00A54ED3">
        <w:rPr>
          <w:rFonts w:eastAsia="Times New Roman" w:cs="Times New Roman"/>
          <w:color w:val="000000"/>
          <w:szCs w:val="28"/>
          <w:lang w:eastAsia="ru-RU"/>
        </w:rPr>
        <w:t xml:space="preserve"> данных</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spacing w:before="240" w:after="240"/>
        <w:rPr>
          <w:rFonts w:eastAsia="Times New Roman" w:cs="Times New Roman"/>
          <w:szCs w:val="28"/>
          <w:lang w:eastAsia="ru-RU"/>
        </w:rPr>
      </w:pPr>
      <w:r w:rsidRPr="00A54ED3">
        <w:rPr>
          <w:rFonts w:cs="Times New Roman"/>
          <w:noProof/>
          <w:szCs w:val="28"/>
          <w:bdr w:val="none" w:sz="0" w:space="0" w:color="auto" w:frame="1"/>
          <w:lang w:eastAsia="ru-RU"/>
        </w:rPr>
        <w:drawing>
          <wp:inline distT="0" distB="0" distL="0" distR="0" wp14:anchorId="3FBDEA36" wp14:editId="73CEEEA8">
            <wp:extent cx="5734050" cy="3400425"/>
            <wp:effectExtent l="0" t="0" r="0" b="9525"/>
            <wp:docPr id="55" name="Рисунок 55" descr="https://lh7-rt.googleusercontent.com/docsz/AD_4nXdWEhUi1uRH2L9jN7w5drb9LefdLFIbTTZsbxuJaU5yfSW-enXQ0Oi_P2WFly1cuJXcu5JaG8FGbKiPvwj6JXZwaP4pxiP_leoCqcb01t2R19lmvFAuRbF_5s_0dEVpoerUQgUdd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lh7-rt.googleusercontent.com/docsz/AD_4nXdWEhUi1uRH2L9jN7w5drb9LefdLFIbTTZsbxuJaU5yfSW-enXQ0Oi_P2WFly1cuJXcu5JaG8FGbKiPvwj6JXZwaP4pxiP_leoCqcb01t2R19lmvFAuRbF_5s_0dEVpoerUQgUddQ?key=Pg4XWrHw-YEyVJrIAlzmzw"/>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4050" cy="3400425"/>
                    </a:xfrm>
                    <a:prstGeom prst="rect">
                      <a:avLst/>
                    </a:prstGeom>
                    <a:noFill/>
                    <a:ln>
                      <a:noFill/>
                    </a:ln>
                  </pic:spPr>
                </pic:pic>
              </a:graphicData>
            </a:graphic>
          </wp:inline>
        </w:drawing>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t>Задачи:</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1) обеспечение конфиденциальности (секретности), </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2) обеспечение анонимности (</w:t>
      </w:r>
      <w:proofErr w:type="spellStart"/>
      <w:r w:rsidRPr="00A54ED3">
        <w:rPr>
          <w:rFonts w:eastAsia="Times New Roman" w:cs="Times New Roman"/>
          <w:color w:val="000000"/>
          <w:szCs w:val="28"/>
          <w:lang w:eastAsia="ru-RU"/>
        </w:rPr>
        <w:t>неотслеживаемости</w:t>
      </w:r>
      <w:proofErr w:type="spellEnd"/>
      <w:r w:rsidRPr="00A54ED3">
        <w:rPr>
          <w:rFonts w:eastAsia="Times New Roman" w:cs="Times New Roman"/>
          <w:color w:val="000000"/>
          <w:szCs w:val="28"/>
          <w:lang w:eastAsia="ru-RU"/>
        </w:rPr>
        <w:t>), </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3) обеспечение аутентификации информации и источника сообщения</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t>Теория чисел</w:t>
      </w:r>
      <w:r w:rsidRPr="00A54ED3">
        <w:rPr>
          <w:rFonts w:eastAsia="Times New Roman" w:cs="Times New Roman"/>
          <w:color w:val="000000"/>
          <w:szCs w:val="28"/>
          <w:lang w:eastAsia="ru-RU"/>
        </w:rPr>
        <w:t xml:space="preserve"> – раздел математики, изучающий целые числа.</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xml:space="preserve">Множество </w:t>
      </w:r>
      <w:proofErr w:type="spellStart"/>
      <w:r w:rsidRPr="00A54ED3">
        <w:rPr>
          <w:rFonts w:eastAsia="Times New Roman" w:cs="Times New Roman"/>
          <w:color w:val="000000"/>
          <w:szCs w:val="28"/>
          <w:lang w:eastAsia="ru-RU"/>
        </w:rPr>
        <w:t>ц.ч</w:t>
      </w:r>
      <w:proofErr w:type="spellEnd"/>
      <w:r w:rsidRPr="00A54ED3">
        <w:rPr>
          <w:rFonts w:eastAsia="Times New Roman" w:cs="Times New Roman"/>
          <w:color w:val="000000"/>
          <w:szCs w:val="28"/>
          <w:lang w:eastAsia="ru-RU"/>
        </w:rPr>
        <w:t>.: Z ={…, -2,-1,0,1,2,…}</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Множество натуральных чисел N={1, 2, 3, ...}</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t>Целое число</w:t>
      </w:r>
      <w:r w:rsidRPr="00A54ED3">
        <w:rPr>
          <w:rFonts w:eastAsia="Times New Roman" w:cs="Times New Roman"/>
          <w:color w:val="000000"/>
          <w:szCs w:val="28"/>
          <w:lang w:eastAsia="ru-RU"/>
        </w:rPr>
        <w:t xml:space="preserve"> а есть </w:t>
      </w:r>
      <w:r w:rsidRPr="00A54ED3">
        <w:rPr>
          <w:rFonts w:eastAsia="Times New Roman" w:cs="Times New Roman"/>
          <w:b/>
          <w:bCs/>
          <w:color w:val="000000"/>
          <w:szCs w:val="28"/>
          <w:lang w:eastAsia="ru-RU"/>
        </w:rPr>
        <w:t xml:space="preserve">кратное </w:t>
      </w:r>
      <w:r w:rsidRPr="00A54ED3">
        <w:rPr>
          <w:rFonts w:eastAsia="Times New Roman" w:cs="Times New Roman"/>
          <w:color w:val="000000"/>
          <w:szCs w:val="28"/>
          <w:lang w:eastAsia="ru-RU"/>
        </w:rPr>
        <w:t>числа b, если: </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lastRenderedPageBreak/>
        <w:t>a=b*m для некоторого целого числа m; (числа ≠ 0)</w:t>
      </w:r>
    </w:p>
    <w:p w:rsidR="001F293D" w:rsidRPr="00A54ED3" w:rsidRDefault="001F293D" w:rsidP="00AD0FD4">
      <w:pPr>
        <w:spacing w:before="240" w:after="240"/>
        <w:rPr>
          <w:rFonts w:eastAsia="Times New Roman" w:cs="Times New Roman"/>
          <w:szCs w:val="28"/>
          <w:lang w:eastAsia="ru-RU"/>
        </w:rPr>
      </w:pPr>
      <w:proofErr w:type="spellStart"/>
      <w:r w:rsidRPr="00A54ED3">
        <w:rPr>
          <w:rFonts w:eastAsia="Times New Roman" w:cs="Times New Roman"/>
          <w:color w:val="000000"/>
          <w:szCs w:val="28"/>
          <w:lang w:eastAsia="ru-RU"/>
        </w:rPr>
        <w:t>b|a</w:t>
      </w:r>
      <w:proofErr w:type="spellEnd"/>
      <w:r w:rsidRPr="00A54ED3">
        <w:rPr>
          <w:rFonts w:eastAsia="Times New Roman" w:cs="Times New Roman"/>
          <w:color w:val="000000"/>
          <w:szCs w:val="28"/>
          <w:lang w:eastAsia="ru-RU"/>
        </w:rPr>
        <w:t>; пример: 9|27, т.к. 27 = 9*3</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b - делитель числа a</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b/>
          <w:bCs/>
          <w:color w:val="000000"/>
          <w:szCs w:val="28"/>
          <w:lang w:eastAsia="ru-RU"/>
        </w:rPr>
        <w:t>(алгоритм деления)</w:t>
      </w:r>
      <w:r w:rsidRPr="00A54ED3">
        <w:rPr>
          <w:rFonts w:eastAsia="Times New Roman" w:cs="Times New Roman"/>
          <w:color w:val="000000"/>
          <w:szCs w:val="28"/>
          <w:lang w:eastAsia="ru-RU"/>
        </w:rPr>
        <w:t xml:space="preserve"> Для положительных целых чисел  а и b существуют единственные целые положительные числа q и r, где 0 ≤ r &lt; b такие что а = </w:t>
      </w:r>
      <w:proofErr w:type="spellStart"/>
      <w:r w:rsidRPr="00A54ED3">
        <w:rPr>
          <w:rFonts w:eastAsia="Times New Roman" w:cs="Times New Roman"/>
          <w:color w:val="000000"/>
          <w:szCs w:val="28"/>
          <w:lang w:eastAsia="ru-RU"/>
        </w:rPr>
        <w:t>bq</w:t>
      </w:r>
      <w:proofErr w:type="spellEnd"/>
      <w:r w:rsidRPr="00A54ED3">
        <w:rPr>
          <w:rFonts w:eastAsia="Times New Roman" w:cs="Times New Roman"/>
          <w:color w:val="000000"/>
          <w:szCs w:val="28"/>
          <w:lang w:eastAsia="ru-RU"/>
        </w:rPr>
        <w:t xml:space="preserve"> + r; а ˂ b, r – остаток, q – частное Если а ˂ b, то q=0.</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 а =4, b=7, тогда q =0, r=4, т.к. 4=7*0+4;</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 xml:space="preserve">Положит целое число d называется </w:t>
      </w:r>
      <w:r w:rsidRPr="00A54ED3">
        <w:rPr>
          <w:rFonts w:eastAsia="Times New Roman" w:cs="Times New Roman"/>
          <w:b/>
          <w:bCs/>
          <w:color w:val="000000"/>
          <w:szCs w:val="28"/>
          <w:lang w:eastAsia="ru-RU"/>
        </w:rPr>
        <w:t>общим делителем</w:t>
      </w:r>
      <w:r w:rsidRPr="00A54ED3">
        <w:rPr>
          <w:rFonts w:eastAsia="Times New Roman" w:cs="Times New Roman"/>
          <w:color w:val="000000"/>
          <w:szCs w:val="28"/>
          <w:lang w:eastAsia="ru-RU"/>
        </w:rPr>
        <w:t xml:space="preserve"> чисел а и b, если </w:t>
      </w:r>
      <w:proofErr w:type="spellStart"/>
      <w:r w:rsidRPr="00A54ED3">
        <w:rPr>
          <w:rFonts w:eastAsia="Times New Roman" w:cs="Times New Roman"/>
          <w:color w:val="000000"/>
          <w:szCs w:val="28"/>
          <w:lang w:eastAsia="ru-RU"/>
        </w:rPr>
        <w:t>d|а</w:t>
      </w:r>
      <w:proofErr w:type="spellEnd"/>
      <w:r w:rsidRPr="00A54ED3">
        <w:rPr>
          <w:rFonts w:eastAsia="Times New Roman" w:cs="Times New Roman"/>
          <w:color w:val="000000"/>
          <w:szCs w:val="28"/>
          <w:lang w:eastAsia="ru-RU"/>
        </w:rPr>
        <w:t xml:space="preserve"> и </w:t>
      </w:r>
      <w:proofErr w:type="spellStart"/>
      <w:r w:rsidRPr="00A54ED3">
        <w:rPr>
          <w:rFonts w:eastAsia="Times New Roman" w:cs="Times New Roman"/>
          <w:color w:val="000000"/>
          <w:szCs w:val="28"/>
          <w:lang w:eastAsia="ru-RU"/>
        </w:rPr>
        <w:t>d|b</w:t>
      </w:r>
      <w:proofErr w:type="spellEnd"/>
      <w:r w:rsidRPr="00A54ED3">
        <w:rPr>
          <w:rFonts w:eastAsia="Times New Roman" w:cs="Times New Roman"/>
          <w:color w:val="000000"/>
          <w:szCs w:val="28"/>
          <w:lang w:eastAsia="ru-RU"/>
        </w:rPr>
        <w:t>.</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 xml:space="preserve">Положит </w:t>
      </w:r>
      <w:proofErr w:type="spellStart"/>
      <w:r w:rsidRPr="00A54ED3">
        <w:rPr>
          <w:rFonts w:eastAsia="Times New Roman" w:cs="Times New Roman"/>
          <w:color w:val="000000"/>
          <w:szCs w:val="28"/>
          <w:lang w:eastAsia="ru-RU"/>
        </w:rPr>
        <w:t>ц.ч</w:t>
      </w:r>
      <w:proofErr w:type="spellEnd"/>
      <w:r w:rsidRPr="00A54ED3">
        <w:rPr>
          <w:rFonts w:eastAsia="Times New Roman" w:cs="Times New Roman"/>
          <w:color w:val="000000"/>
          <w:szCs w:val="28"/>
          <w:lang w:eastAsia="ru-RU"/>
        </w:rPr>
        <w:t xml:space="preserve">. d называется </w:t>
      </w:r>
      <w:r w:rsidRPr="00A54ED3">
        <w:rPr>
          <w:rFonts w:eastAsia="Times New Roman" w:cs="Times New Roman"/>
          <w:b/>
          <w:bCs/>
          <w:color w:val="000000"/>
          <w:szCs w:val="28"/>
          <w:lang w:eastAsia="ru-RU"/>
        </w:rPr>
        <w:t>наибольшим общим делителем</w:t>
      </w:r>
      <w:r w:rsidRPr="00A54ED3">
        <w:rPr>
          <w:rFonts w:eastAsia="Times New Roman" w:cs="Times New Roman"/>
          <w:color w:val="000000"/>
          <w:szCs w:val="28"/>
          <w:lang w:eastAsia="ru-RU"/>
        </w:rPr>
        <w:t xml:space="preserve"> чисел а и b, НОД(</w:t>
      </w:r>
      <w:proofErr w:type="spellStart"/>
      <w:r w:rsidRPr="00A54ED3">
        <w:rPr>
          <w:rFonts w:eastAsia="Times New Roman" w:cs="Times New Roman"/>
          <w:color w:val="000000"/>
          <w:szCs w:val="28"/>
          <w:lang w:eastAsia="ru-RU"/>
        </w:rPr>
        <w:t>а,b</w:t>
      </w:r>
      <w:proofErr w:type="spellEnd"/>
      <w:r w:rsidRPr="00A54ED3">
        <w:rPr>
          <w:rFonts w:eastAsia="Times New Roman" w:cs="Times New Roman"/>
          <w:color w:val="000000"/>
          <w:szCs w:val="28"/>
          <w:lang w:eastAsia="ru-RU"/>
        </w:rPr>
        <w:t xml:space="preserve">), если </w:t>
      </w:r>
      <w:proofErr w:type="spellStart"/>
      <w:r w:rsidRPr="00A54ED3">
        <w:rPr>
          <w:rFonts w:eastAsia="Times New Roman" w:cs="Times New Roman"/>
          <w:color w:val="000000"/>
          <w:szCs w:val="28"/>
          <w:lang w:eastAsia="ru-RU"/>
        </w:rPr>
        <w:t>d|а</w:t>
      </w:r>
      <w:proofErr w:type="spellEnd"/>
      <w:r w:rsidRPr="00A54ED3">
        <w:rPr>
          <w:rFonts w:eastAsia="Times New Roman" w:cs="Times New Roman"/>
          <w:color w:val="000000"/>
          <w:szCs w:val="28"/>
          <w:lang w:eastAsia="ru-RU"/>
        </w:rPr>
        <w:t xml:space="preserve"> и </w:t>
      </w:r>
      <w:proofErr w:type="spellStart"/>
      <w:r w:rsidRPr="00A54ED3">
        <w:rPr>
          <w:rFonts w:eastAsia="Times New Roman" w:cs="Times New Roman"/>
          <w:color w:val="000000"/>
          <w:szCs w:val="28"/>
          <w:lang w:eastAsia="ru-RU"/>
        </w:rPr>
        <w:t>d|b</w:t>
      </w:r>
      <w:proofErr w:type="spellEnd"/>
      <w:r w:rsidRPr="00A54ED3">
        <w:rPr>
          <w:rFonts w:eastAsia="Times New Roman" w:cs="Times New Roman"/>
          <w:color w:val="000000"/>
          <w:szCs w:val="28"/>
          <w:lang w:eastAsia="ru-RU"/>
        </w:rPr>
        <w:t xml:space="preserve">, и если из </w:t>
      </w:r>
      <w:proofErr w:type="spellStart"/>
      <w:r w:rsidRPr="00A54ED3">
        <w:rPr>
          <w:rFonts w:eastAsia="Times New Roman" w:cs="Times New Roman"/>
          <w:color w:val="000000"/>
          <w:szCs w:val="28"/>
          <w:lang w:eastAsia="ru-RU"/>
        </w:rPr>
        <w:t>с|а</w:t>
      </w:r>
      <w:proofErr w:type="spellEnd"/>
      <w:r w:rsidRPr="00A54ED3">
        <w:rPr>
          <w:rFonts w:eastAsia="Times New Roman" w:cs="Times New Roman"/>
          <w:color w:val="000000"/>
          <w:szCs w:val="28"/>
          <w:lang w:eastAsia="ru-RU"/>
        </w:rPr>
        <w:t xml:space="preserve"> и </w:t>
      </w:r>
      <w:proofErr w:type="spellStart"/>
      <w:r w:rsidRPr="00A54ED3">
        <w:rPr>
          <w:rFonts w:eastAsia="Times New Roman" w:cs="Times New Roman"/>
          <w:color w:val="000000"/>
          <w:szCs w:val="28"/>
          <w:lang w:eastAsia="ru-RU"/>
        </w:rPr>
        <w:t>с|b</w:t>
      </w:r>
      <w:proofErr w:type="spellEnd"/>
      <w:r w:rsidRPr="00A54ED3">
        <w:rPr>
          <w:rFonts w:eastAsia="Times New Roman" w:cs="Times New Roman"/>
          <w:color w:val="000000"/>
          <w:szCs w:val="28"/>
          <w:lang w:eastAsia="ru-RU"/>
        </w:rPr>
        <w:t xml:space="preserve"> следует </w:t>
      </w:r>
      <w:proofErr w:type="spellStart"/>
      <w:r w:rsidRPr="00A54ED3">
        <w:rPr>
          <w:rFonts w:eastAsia="Times New Roman" w:cs="Times New Roman"/>
          <w:color w:val="000000"/>
          <w:szCs w:val="28"/>
          <w:lang w:eastAsia="ru-RU"/>
        </w:rPr>
        <w:t>с|d</w:t>
      </w:r>
      <w:proofErr w:type="spellEnd"/>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 xml:space="preserve">Если НОД(а, b) = 1, то числа а, b называются </w:t>
      </w:r>
      <w:r w:rsidRPr="00A54ED3">
        <w:rPr>
          <w:rFonts w:eastAsia="Times New Roman" w:cs="Times New Roman"/>
          <w:b/>
          <w:bCs/>
          <w:color w:val="000000"/>
          <w:szCs w:val="28"/>
          <w:lang w:eastAsia="ru-RU"/>
        </w:rPr>
        <w:t>взаимно простыми</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rPr>
          <w:rFonts w:eastAsia="Times New Roman" w:cs="Times New Roman"/>
          <w:szCs w:val="28"/>
          <w:lang w:eastAsia="ru-RU"/>
        </w:rPr>
      </w:pPr>
      <w:r w:rsidRPr="00A54ED3">
        <w:rPr>
          <w:rFonts w:eastAsia="Times New Roman" w:cs="Times New Roman"/>
          <w:b/>
          <w:bCs/>
          <w:color w:val="000000"/>
          <w:szCs w:val="28"/>
          <w:lang w:eastAsia="ru-RU"/>
        </w:rPr>
        <w:t xml:space="preserve">Теорема: </w:t>
      </w:r>
      <w:r w:rsidRPr="00A54ED3">
        <w:rPr>
          <w:rFonts w:eastAsia="Times New Roman" w:cs="Times New Roman"/>
          <w:color w:val="000000"/>
          <w:szCs w:val="28"/>
          <w:lang w:eastAsia="ru-RU"/>
        </w:rPr>
        <w:t xml:space="preserve">Если а = </w:t>
      </w:r>
      <w:proofErr w:type="spellStart"/>
      <w:r w:rsidRPr="00A54ED3">
        <w:rPr>
          <w:rFonts w:eastAsia="Times New Roman" w:cs="Times New Roman"/>
          <w:color w:val="000000"/>
          <w:szCs w:val="28"/>
          <w:lang w:eastAsia="ru-RU"/>
        </w:rPr>
        <w:t>bq</w:t>
      </w:r>
      <w:proofErr w:type="spellEnd"/>
      <w:r w:rsidRPr="00A54ED3">
        <w:rPr>
          <w:rFonts w:eastAsia="Times New Roman" w:cs="Times New Roman"/>
          <w:color w:val="000000"/>
          <w:szCs w:val="28"/>
          <w:lang w:eastAsia="ru-RU"/>
        </w:rPr>
        <w:t xml:space="preserve"> + с, то НОД(а, b) = НОД(b, с); </w:t>
      </w:r>
    </w:p>
    <w:p w:rsidR="001F293D" w:rsidRPr="00A54ED3" w:rsidRDefault="001F293D" w:rsidP="00AD0FD4">
      <w:pPr>
        <w:rPr>
          <w:rFonts w:eastAsia="Times New Roman" w:cs="Times New Roman"/>
          <w:szCs w:val="28"/>
          <w:lang w:eastAsia="ru-RU"/>
        </w:rPr>
      </w:pPr>
      <w:r w:rsidRPr="00A54ED3">
        <w:rPr>
          <w:rFonts w:eastAsia="Times New Roman" w:cs="Times New Roman"/>
          <w:i/>
          <w:iCs/>
          <w:color w:val="000000"/>
          <w:szCs w:val="28"/>
          <w:lang w:eastAsia="ru-RU"/>
        </w:rPr>
        <w:t>Пример:</w:t>
      </w:r>
      <w:r w:rsidRPr="00A54ED3">
        <w:rPr>
          <w:rFonts w:eastAsia="Times New Roman" w:cs="Times New Roman"/>
          <w:color w:val="000000"/>
          <w:szCs w:val="28"/>
          <w:lang w:eastAsia="ru-RU"/>
        </w:rPr>
        <w:t xml:space="preserve"> 16=6*2+4; а = 16, b=6, q =2, с=4. НОД(а, b) = НОД(16, 6) = 2; НОД(b, с)= НОД(6, 4)=2</w:t>
      </w:r>
    </w:p>
    <w:p w:rsidR="001F293D" w:rsidRPr="00A54ED3" w:rsidRDefault="001F293D" w:rsidP="00AD0FD4">
      <w:pPr>
        <w:rPr>
          <w:rFonts w:eastAsia="Times New Roman" w:cs="Times New Roman"/>
          <w:szCs w:val="28"/>
          <w:lang w:eastAsia="ru-RU"/>
        </w:rPr>
      </w:pPr>
      <w:r w:rsidRPr="00A54ED3">
        <w:rPr>
          <w:rFonts w:eastAsia="Times New Roman" w:cs="Times New Roman"/>
          <w:b/>
          <w:bCs/>
          <w:color w:val="000000"/>
          <w:szCs w:val="28"/>
          <w:u w:val="single"/>
          <w:lang w:eastAsia="ru-RU"/>
        </w:rPr>
        <w:t>Основная теорема арифметики.</w:t>
      </w:r>
      <w:r w:rsidRPr="00A54ED3">
        <w:rPr>
          <w:rFonts w:eastAsia="Times New Roman" w:cs="Times New Roman"/>
          <w:color w:val="000000"/>
          <w:szCs w:val="28"/>
          <w:lang w:eastAsia="ru-RU"/>
        </w:rPr>
        <w:t> </w:t>
      </w:r>
    </w:p>
    <w:p w:rsidR="001F293D" w:rsidRPr="00A54ED3" w:rsidRDefault="001F293D" w:rsidP="00AD0FD4">
      <w:pPr>
        <w:rPr>
          <w:rFonts w:eastAsia="Times New Roman" w:cs="Times New Roman"/>
          <w:szCs w:val="28"/>
          <w:lang w:eastAsia="ru-RU"/>
        </w:rPr>
      </w:pPr>
      <w:r w:rsidRPr="00A54ED3">
        <w:rPr>
          <w:rFonts w:eastAsia="Times New Roman" w:cs="Times New Roman"/>
          <w:color w:val="000000"/>
          <w:szCs w:val="28"/>
          <w:lang w:eastAsia="ru-RU"/>
        </w:rPr>
        <w:t xml:space="preserve">Всякое натуральное число N, кроме 1, можно представить как произведение простых сомножителей: N = p1 * p2 * p3 * ... * </w:t>
      </w:r>
      <w:proofErr w:type="spellStart"/>
      <w:r w:rsidRPr="00A54ED3">
        <w:rPr>
          <w:rFonts w:eastAsia="Times New Roman" w:cs="Times New Roman"/>
          <w:color w:val="000000"/>
          <w:szCs w:val="28"/>
          <w:lang w:eastAsia="ru-RU"/>
        </w:rPr>
        <w:t>pn</w:t>
      </w:r>
      <w:proofErr w:type="spellEnd"/>
      <w:r w:rsidRPr="00A54ED3">
        <w:rPr>
          <w:rFonts w:eastAsia="Times New Roman" w:cs="Times New Roman"/>
          <w:color w:val="000000"/>
          <w:szCs w:val="28"/>
          <w:lang w:eastAsia="ru-RU"/>
        </w:rPr>
        <w:t xml:space="preserve"> , n &gt; 1 .</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rPr>
          <w:rFonts w:eastAsia="Times New Roman" w:cs="Times New Roman"/>
          <w:szCs w:val="28"/>
          <w:lang w:eastAsia="ru-RU"/>
        </w:rPr>
      </w:pPr>
      <w:r w:rsidRPr="00A54ED3">
        <w:rPr>
          <w:rFonts w:eastAsia="Times New Roman" w:cs="Times New Roman"/>
          <w:color w:val="000000"/>
          <w:szCs w:val="28"/>
          <w:lang w:eastAsia="ru-RU"/>
        </w:rPr>
        <w:t xml:space="preserve">Натуральное число p называется </w:t>
      </w:r>
      <w:r w:rsidRPr="00A54ED3">
        <w:rPr>
          <w:rFonts w:eastAsia="Times New Roman" w:cs="Times New Roman"/>
          <w:b/>
          <w:bCs/>
          <w:color w:val="000000"/>
          <w:szCs w:val="28"/>
          <w:lang w:eastAsia="ru-RU"/>
        </w:rPr>
        <w:t>простым</w:t>
      </w:r>
      <w:r w:rsidRPr="00A54ED3">
        <w:rPr>
          <w:rFonts w:eastAsia="Times New Roman" w:cs="Times New Roman"/>
          <w:color w:val="000000"/>
          <w:szCs w:val="28"/>
          <w:lang w:eastAsia="ru-RU"/>
        </w:rPr>
        <w:t>, если p &gt; 1 и не имеет положительных делителей, отличных от 1 и p</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rPr>
          <w:rFonts w:eastAsia="Times New Roman" w:cs="Times New Roman"/>
          <w:szCs w:val="28"/>
          <w:lang w:eastAsia="ru-RU"/>
        </w:rPr>
      </w:pPr>
      <w:r w:rsidRPr="00A54ED3">
        <w:rPr>
          <w:rFonts w:eastAsia="Times New Roman" w:cs="Times New Roman"/>
          <w:b/>
          <w:bCs/>
          <w:color w:val="000000"/>
          <w:szCs w:val="28"/>
          <w:u w:val="single"/>
          <w:lang w:eastAsia="ru-RU"/>
        </w:rPr>
        <w:t>Взаимно простые числа</w:t>
      </w:r>
      <w:r w:rsidRPr="00A54ED3">
        <w:rPr>
          <w:rFonts w:eastAsia="Times New Roman" w:cs="Times New Roman"/>
          <w:color w:val="000000"/>
          <w:szCs w:val="28"/>
          <w:lang w:eastAsia="ru-RU"/>
        </w:rPr>
        <w:t xml:space="preserve"> а, b не имеют общих множителей, кроме 1, НОД (а, b) =1</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rPr>
          <w:rFonts w:eastAsia="Times New Roman" w:cs="Times New Roman"/>
          <w:szCs w:val="28"/>
          <w:lang w:eastAsia="ru-RU"/>
        </w:rPr>
      </w:pPr>
      <w:r w:rsidRPr="00A54ED3">
        <w:rPr>
          <w:rFonts w:eastAsia="Times New Roman" w:cs="Times New Roman"/>
          <w:b/>
          <w:bCs/>
          <w:i/>
          <w:iCs/>
          <w:color w:val="000000"/>
          <w:szCs w:val="28"/>
          <w:lang w:eastAsia="ru-RU"/>
        </w:rPr>
        <w:t>Проблема</w:t>
      </w:r>
      <w:r w:rsidRPr="00A54ED3">
        <w:rPr>
          <w:rFonts w:eastAsia="Times New Roman" w:cs="Times New Roman"/>
          <w:color w:val="000000"/>
          <w:szCs w:val="28"/>
          <w:lang w:eastAsia="ru-RU"/>
        </w:rPr>
        <w:t>. При разрядности 1024 и более бит нахождение пары взаимно простых чисел, удовлетворяющих определенному условию, может занять сотни лет</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val="en-US" w:eastAsia="ru-RU"/>
        </w:rPr>
      </w:pPr>
      <w:r w:rsidRPr="00A54ED3">
        <w:rPr>
          <w:rFonts w:cs="Times New Roman"/>
          <w:noProof/>
          <w:szCs w:val="28"/>
          <w:bdr w:val="none" w:sz="0" w:space="0" w:color="auto" w:frame="1"/>
          <w:lang w:eastAsia="ru-RU"/>
        </w:rPr>
        <w:lastRenderedPageBreak/>
        <w:drawing>
          <wp:inline distT="0" distB="0" distL="0" distR="0" wp14:anchorId="64A6A973" wp14:editId="68BF9BE2">
            <wp:extent cx="5734050" cy="3810000"/>
            <wp:effectExtent l="0" t="0" r="0" b="0"/>
            <wp:docPr id="54" name="Рисунок 54" descr="https://lh7-rt.googleusercontent.com/docsz/AD_4nXeZii4oNZwkfsiGhR6rYxiLGwnsqk1p7jAzU7BKg1-3wISokseysTUXqoEWK3xvOfVfA86JHmHtXqFzVav5fpjTe150mVu_W3bN1Y9nYXkbnNPCvqfRh0DlaldKMde37rDT6VqzMQ?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lh7-rt.googleusercontent.com/docsz/AD_4nXeZii4oNZwkfsiGhR6rYxiLGwnsqk1p7jAzU7BKg1-3wISokseysTUXqoEWK3xvOfVfA86JHmHtXqFzVav5fpjTe150mVu_W3bN1Y9nYXkbnNPCvqfRh0DlaldKMde37rDT6VqzMQ?key=Pg4XWrHw-YEyVJrIAlzmzw"/>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4050" cy="3810000"/>
                    </a:xfrm>
                    <a:prstGeom prst="rect">
                      <a:avLst/>
                    </a:prstGeom>
                    <a:noFill/>
                    <a:ln>
                      <a:noFill/>
                    </a:ln>
                  </pic:spPr>
                </pic:pic>
              </a:graphicData>
            </a:graphic>
          </wp:inline>
        </w:drawing>
      </w:r>
    </w:p>
    <w:p w:rsidR="001F293D" w:rsidRPr="00A54ED3" w:rsidRDefault="001F293D" w:rsidP="00AD0FD4">
      <w:pPr>
        <w:jc w:val="left"/>
        <w:rPr>
          <w:rFonts w:eastAsia="Times New Roman" w:cs="Times New Roman"/>
          <w:szCs w:val="28"/>
          <w:lang w:val="en-US" w:eastAsia="ru-RU"/>
        </w:rPr>
      </w:pPr>
    </w:p>
    <w:p w:rsidR="001F293D" w:rsidRPr="00A54ED3" w:rsidRDefault="001F293D" w:rsidP="00AD0FD4">
      <w:pPr>
        <w:spacing w:before="240" w:after="240"/>
        <w:ind w:firstLine="425"/>
        <w:rPr>
          <w:rFonts w:eastAsia="Times New Roman" w:cs="Times New Roman"/>
          <w:b/>
          <w:color w:val="000000"/>
          <w:szCs w:val="28"/>
          <w:shd w:val="clear" w:color="auto" w:fill="FFFFFF"/>
          <w:lang w:val="en-US" w:eastAsia="ru-RU"/>
        </w:rPr>
      </w:pPr>
      <w:r w:rsidRPr="00A54ED3">
        <w:rPr>
          <w:rFonts w:eastAsia="Times New Roman" w:cs="Times New Roman"/>
          <w:b/>
          <w:color w:val="000000"/>
          <w:szCs w:val="28"/>
          <w:shd w:val="clear" w:color="auto" w:fill="FFFFFF"/>
          <w:lang w:eastAsia="ru-RU"/>
        </w:rPr>
        <w:t>Алгоритм решето Эратосфена</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Алгоритм решето Эратосфена - это алгоритм для нахождения всех простых чисел до заданного числа n. Алгоритм основан на принципе построения и отбрасывания кратных чисел.</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Шаги алгоритма решето Эратосфена:</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1. Создаем список всех чисел от 2 до n и помечаем все числа как простые.</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2. Выбираем первое простое число p=2.</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3. Помечаем все числа, кратные p, как составные. Для этого проходим по всем оставшимся числам в списке, начиная с 2p и отмечаем каждое p-</w:t>
      </w:r>
      <w:proofErr w:type="spellStart"/>
      <w:r w:rsidRPr="00A54ED3">
        <w:rPr>
          <w:rFonts w:eastAsia="Times New Roman" w:cs="Times New Roman"/>
          <w:color w:val="000000"/>
          <w:szCs w:val="28"/>
          <w:shd w:val="clear" w:color="auto" w:fill="FFFFFF"/>
          <w:lang w:eastAsia="ru-RU"/>
        </w:rPr>
        <w:t>ое</w:t>
      </w:r>
      <w:proofErr w:type="spellEnd"/>
      <w:r w:rsidRPr="00A54ED3">
        <w:rPr>
          <w:rFonts w:eastAsia="Times New Roman" w:cs="Times New Roman"/>
          <w:color w:val="000000"/>
          <w:szCs w:val="28"/>
          <w:shd w:val="clear" w:color="auto" w:fill="FFFFFF"/>
          <w:lang w:eastAsia="ru-RU"/>
        </w:rPr>
        <w:t xml:space="preserve"> число.</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4. Находим следующее простое число в списке, большее p, и повторяем с шага 3.</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5. Продолжаем процесс до тех пор, пока не будут проверены все числа от 2 до n.</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6. Все непомеченные числа в списке являются простыми числами.</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Пример</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Пусть n = 20.</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1. Создаем список всех чисел от 2 до 20: 2, 3, 4, 5, 6, 7, 8, 9, 10, 11, 12, 13, 14, 15, 16, 17, 18, 19, 20.</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2. p=2.</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3. Отмечаем все числа, кратные 2: 4, 6, 8, 10, 12, 14, 16, 18, 20.</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lastRenderedPageBreak/>
        <w:t>4. p=3.</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5. Отмечаем все числа, кратные 3: 9, 15.</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Продолжаем далее по шагам:</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6. p=5.</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7. Отмечаем все числа, кратные 5: нет чисел кратных 5 в диапазоне от 5 до 20.</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8. p=7.</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9. Отмечаем все числа, кратные 7: нет чисел кратных 7 в диапазоне от 7 до 20.</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10. Проверяем все оставшиеся числа в списке и получаем, что непомеченными являются числа: 2, 3, 5, 7, 11, 13, 17, 19.</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shd w:val="clear" w:color="auto" w:fill="FFFFFF"/>
          <w:lang w:eastAsia="ru-RU"/>
        </w:rPr>
        <w:t>Эти числа являются простыми числами в диапазоне от 2 до 20.</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b/>
          <w:bCs/>
          <w:color w:val="000000"/>
          <w:szCs w:val="28"/>
          <w:lang w:eastAsia="ru-RU"/>
        </w:rPr>
        <w:t>Задача</w:t>
      </w:r>
      <w:r w:rsidRPr="00A54ED3">
        <w:rPr>
          <w:rFonts w:eastAsia="Times New Roman" w:cs="Times New Roman"/>
          <w:color w:val="000000"/>
          <w:szCs w:val="28"/>
          <w:lang w:eastAsia="ru-RU"/>
        </w:rPr>
        <w:t>: поиск простых чисел, не превышающих n.</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Суть в последовательном исключении из списка целых чисел от 1 до n чисел (или из сокращённого диапазона, например, от m до n, 1&lt;</w:t>
      </w:r>
      <w:proofErr w:type="spellStart"/>
      <w:r w:rsidRPr="00A54ED3">
        <w:rPr>
          <w:rFonts w:eastAsia="Times New Roman" w:cs="Times New Roman"/>
          <w:color w:val="000000"/>
          <w:szCs w:val="28"/>
          <w:lang w:eastAsia="ru-RU"/>
        </w:rPr>
        <w:t>m≤n</w:t>
      </w:r>
      <w:proofErr w:type="spellEnd"/>
      <w:r w:rsidRPr="00A54ED3">
        <w:rPr>
          <w:rFonts w:eastAsia="Times New Roman" w:cs="Times New Roman"/>
          <w:color w:val="000000"/>
          <w:szCs w:val="28"/>
          <w:lang w:eastAsia="ru-RU"/>
        </w:rPr>
        <w:t xml:space="preserve">), кратных 2, 3, 5 и другим простым чисто </w:t>
      </w:r>
      <w:proofErr w:type="spellStart"/>
      <w:r w:rsidRPr="00A54ED3">
        <w:rPr>
          <w:rFonts w:eastAsia="Times New Roman" w:cs="Times New Roman"/>
          <w:color w:val="000000"/>
          <w:szCs w:val="28"/>
          <w:lang w:eastAsia="ru-RU"/>
        </w:rPr>
        <w:t>слам</w:t>
      </w:r>
      <w:proofErr w:type="spellEnd"/>
      <w:r w:rsidRPr="00A54ED3">
        <w:rPr>
          <w:rFonts w:eastAsia="Times New Roman" w:cs="Times New Roman"/>
          <w:color w:val="000000"/>
          <w:szCs w:val="28"/>
          <w:lang w:eastAsia="ru-RU"/>
        </w:rPr>
        <w:t>, уже найденным «решетом».</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b/>
          <w:bCs/>
          <w:i/>
          <w:iCs/>
          <w:color w:val="000000"/>
          <w:szCs w:val="28"/>
          <w:lang w:eastAsia="ru-RU"/>
        </w:rPr>
        <w:t>Алгоритм:</w:t>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1. Выписать подряд все целые числа от 2 (либо от m) до n (2, 3, 4, …, n). Пусть некоторая переменная (</w:t>
      </w:r>
      <w:proofErr w:type="spellStart"/>
      <w:r w:rsidRPr="00A54ED3">
        <w:rPr>
          <w:rFonts w:eastAsia="Times New Roman" w:cs="Times New Roman"/>
          <w:color w:val="000000"/>
          <w:szCs w:val="28"/>
          <w:lang w:eastAsia="ru-RU"/>
        </w:rPr>
        <w:t>полож</w:t>
      </w:r>
      <w:proofErr w:type="spellEnd"/>
      <w:r w:rsidRPr="00A54ED3">
        <w:rPr>
          <w:rFonts w:eastAsia="Times New Roman" w:cs="Times New Roman"/>
          <w:color w:val="000000"/>
          <w:szCs w:val="28"/>
          <w:lang w:eastAsia="ru-RU"/>
        </w:rPr>
        <w:t xml:space="preserve"> равна им s) изначально 2 – первому простому числу. </w:t>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2. Удалить из списка числа от 2s до n, считая шагами по s (это будут числа кратные s: 2s, 3s, 4s, …). </w:t>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 xml:space="preserve">3. Найти первое из оставшихся чисел в списке, большее чем s, и </w:t>
      </w:r>
      <w:proofErr w:type="spellStart"/>
      <w:r w:rsidRPr="00A54ED3">
        <w:rPr>
          <w:rFonts w:eastAsia="Times New Roman" w:cs="Times New Roman"/>
          <w:color w:val="000000"/>
          <w:szCs w:val="28"/>
          <w:lang w:eastAsia="ru-RU"/>
        </w:rPr>
        <w:t>пр</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исвоить</w:t>
      </w:r>
      <w:proofErr w:type="spellEnd"/>
      <w:r w:rsidRPr="00A54ED3">
        <w:rPr>
          <w:rFonts w:eastAsia="Times New Roman" w:cs="Times New Roman"/>
          <w:color w:val="000000"/>
          <w:szCs w:val="28"/>
          <w:lang w:eastAsia="ru-RU"/>
        </w:rPr>
        <w:t xml:space="preserve"> значению переменной s это число. </w:t>
      </w:r>
    </w:p>
    <w:p w:rsidR="001F293D" w:rsidRPr="00A54ED3" w:rsidRDefault="001F293D" w:rsidP="00AD0FD4">
      <w:pPr>
        <w:jc w:val="left"/>
        <w:rPr>
          <w:rFonts w:eastAsia="Times New Roman" w:cs="Times New Roman"/>
          <w:szCs w:val="28"/>
          <w:lang w:eastAsia="ru-RU"/>
        </w:rPr>
      </w:pPr>
      <w:r w:rsidRPr="00A54ED3">
        <w:rPr>
          <w:rFonts w:eastAsia="Times New Roman" w:cs="Times New Roman"/>
          <w:szCs w:val="28"/>
          <w:lang w:eastAsia="ru-RU"/>
        </w:rPr>
        <w:br/>
      </w:r>
    </w:p>
    <w:p w:rsidR="001F293D" w:rsidRPr="00A54ED3" w:rsidRDefault="001F293D" w:rsidP="00A54ED3">
      <w:pPr>
        <w:numPr>
          <w:ilvl w:val="0"/>
          <w:numId w:val="15"/>
        </w:numPr>
        <w:jc w:val="left"/>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Повторять шаги 2 и 3, пока возможно.</w:t>
      </w:r>
    </w:p>
    <w:p w:rsidR="001F293D" w:rsidRPr="00A54ED3" w:rsidRDefault="001F293D" w:rsidP="00AD0FD4">
      <w:pPr>
        <w:rPr>
          <w:rFonts w:cs="Times New Roman"/>
          <w:bCs/>
          <w:szCs w:val="28"/>
          <w:lang w:val="en-US"/>
        </w:rPr>
      </w:pPr>
    </w:p>
    <w:p w:rsidR="00E51FA5" w:rsidRPr="00A54ED3" w:rsidRDefault="00E51FA5" w:rsidP="00A54ED3">
      <w:pPr>
        <w:pStyle w:val="1"/>
        <w:numPr>
          <w:ilvl w:val="0"/>
          <w:numId w:val="7"/>
        </w:numPr>
        <w:rPr>
          <w:rFonts w:ascii="Times New Roman" w:hAnsi="Times New Roman" w:cs="Times New Roman"/>
        </w:rPr>
      </w:pPr>
      <w:bookmarkStart w:id="45" w:name="_Toc200622667"/>
      <w:r w:rsidRPr="00A54ED3">
        <w:rPr>
          <w:rFonts w:ascii="Times New Roman" w:hAnsi="Times New Roman" w:cs="Times New Roman"/>
        </w:rPr>
        <w:t>Основная теорема арифметики. Алгоритм Евклида нахождения НОД</w:t>
      </w:r>
      <w:bookmarkEnd w:id="45"/>
    </w:p>
    <w:p w:rsidR="001F293D" w:rsidRPr="00A54ED3" w:rsidRDefault="001F293D" w:rsidP="00AD0FD4">
      <w:pPr>
        <w:rPr>
          <w:rFonts w:eastAsia="Times New Roman" w:cs="Times New Roman"/>
          <w:szCs w:val="28"/>
          <w:lang w:eastAsia="ru-RU"/>
        </w:rPr>
      </w:pPr>
      <w:r w:rsidRPr="00A54ED3">
        <w:rPr>
          <w:rFonts w:eastAsia="Times New Roman" w:cs="Times New Roman"/>
          <w:b/>
          <w:bCs/>
          <w:color w:val="000000"/>
          <w:szCs w:val="28"/>
          <w:u w:val="single"/>
          <w:lang w:eastAsia="ru-RU"/>
        </w:rPr>
        <w:t>Основная теорема арифметики.</w:t>
      </w:r>
      <w:r w:rsidRPr="00A54ED3">
        <w:rPr>
          <w:rFonts w:eastAsia="Times New Roman" w:cs="Times New Roman"/>
          <w:color w:val="000000"/>
          <w:szCs w:val="28"/>
          <w:lang w:eastAsia="ru-RU"/>
        </w:rPr>
        <w:t> </w:t>
      </w:r>
    </w:p>
    <w:p w:rsidR="001F293D" w:rsidRPr="00A54ED3" w:rsidRDefault="001F293D" w:rsidP="00AD0FD4">
      <w:pPr>
        <w:rPr>
          <w:rFonts w:eastAsia="Times New Roman" w:cs="Times New Roman"/>
          <w:szCs w:val="28"/>
          <w:lang w:eastAsia="ru-RU"/>
        </w:rPr>
      </w:pPr>
      <w:r w:rsidRPr="00A54ED3">
        <w:rPr>
          <w:rFonts w:eastAsia="Times New Roman" w:cs="Times New Roman"/>
          <w:color w:val="000000"/>
          <w:szCs w:val="28"/>
          <w:lang w:eastAsia="ru-RU"/>
        </w:rPr>
        <w:t xml:space="preserve">Всякое натуральное число N, кроме 1, можно представить как произведение простых сомножителей: N = p1 * p2 * p3 * ... * </w:t>
      </w:r>
      <w:proofErr w:type="spellStart"/>
      <w:r w:rsidRPr="00A54ED3">
        <w:rPr>
          <w:rFonts w:eastAsia="Times New Roman" w:cs="Times New Roman"/>
          <w:color w:val="000000"/>
          <w:szCs w:val="28"/>
          <w:lang w:eastAsia="ru-RU"/>
        </w:rPr>
        <w:t>pn</w:t>
      </w:r>
      <w:proofErr w:type="spellEnd"/>
      <w:r w:rsidRPr="00A54ED3">
        <w:rPr>
          <w:rFonts w:eastAsia="Times New Roman" w:cs="Times New Roman"/>
          <w:color w:val="000000"/>
          <w:szCs w:val="28"/>
          <w:lang w:eastAsia="ru-RU"/>
        </w:rPr>
        <w:t xml:space="preserve"> , n &gt; 1 .</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rPr>
          <w:rFonts w:eastAsia="Times New Roman" w:cs="Times New Roman"/>
          <w:szCs w:val="28"/>
          <w:lang w:eastAsia="ru-RU"/>
        </w:rPr>
      </w:pPr>
      <w:r w:rsidRPr="00A54ED3">
        <w:rPr>
          <w:rFonts w:eastAsia="Times New Roman" w:cs="Times New Roman"/>
          <w:color w:val="000000"/>
          <w:szCs w:val="28"/>
          <w:lang w:eastAsia="ru-RU"/>
        </w:rPr>
        <w:t xml:space="preserve">Натуральное число p называется </w:t>
      </w:r>
      <w:r w:rsidRPr="00A54ED3">
        <w:rPr>
          <w:rFonts w:eastAsia="Times New Roman" w:cs="Times New Roman"/>
          <w:b/>
          <w:bCs/>
          <w:color w:val="000000"/>
          <w:szCs w:val="28"/>
          <w:lang w:eastAsia="ru-RU"/>
        </w:rPr>
        <w:t>простым</w:t>
      </w:r>
      <w:r w:rsidRPr="00A54ED3">
        <w:rPr>
          <w:rFonts w:eastAsia="Times New Roman" w:cs="Times New Roman"/>
          <w:color w:val="000000"/>
          <w:szCs w:val="28"/>
          <w:lang w:eastAsia="ru-RU"/>
        </w:rPr>
        <w:t>, если p &gt; 1 и не имеет положительных делителей, отличных от 1 и p</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rPr>
          <w:rFonts w:eastAsia="Times New Roman" w:cs="Times New Roman"/>
          <w:szCs w:val="28"/>
          <w:lang w:eastAsia="ru-RU"/>
        </w:rPr>
      </w:pPr>
      <w:r w:rsidRPr="00A54ED3">
        <w:rPr>
          <w:rFonts w:eastAsia="Times New Roman" w:cs="Times New Roman"/>
          <w:b/>
          <w:bCs/>
          <w:color w:val="000000"/>
          <w:szCs w:val="28"/>
          <w:u w:val="single"/>
          <w:lang w:eastAsia="ru-RU"/>
        </w:rPr>
        <w:t>Взаимно простые числа</w:t>
      </w:r>
      <w:r w:rsidRPr="00A54ED3">
        <w:rPr>
          <w:rFonts w:eastAsia="Times New Roman" w:cs="Times New Roman"/>
          <w:color w:val="000000"/>
          <w:szCs w:val="28"/>
          <w:lang w:eastAsia="ru-RU"/>
        </w:rPr>
        <w:t xml:space="preserve"> а, b не имеют общих множителей, кроме 1, НОД (а, b) =1</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rPr>
          <w:rFonts w:eastAsia="Times New Roman" w:cs="Times New Roman"/>
          <w:szCs w:val="28"/>
          <w:lang w:eastAsia="ru-RU"/>
        </w:rPr>
      </w:pPr>
      <w:r w:rsidRPr="00A54ED3">
        <w:rPr>
          <w:rFonts w:eastAsia="Times New Roman" w:cs="Times New Roman"/>
          <w:b/>
          <w:bCs/>
          <w:i/>
          <w:iCs/>
          <w:color w:val="000000"/>
          <w:szCs w:val="28"/>
          <w:lang w:eastAsia="ru-RU"/>
        </w:rPr>
        <w:t>Проблема</w:t>
      </w:r>
      <w:r w:rsidRPr="00A54ED3">
        <w:rPr>
          <w:rFonts w:eastAsia="Times New Roman" w:cs="Times New Roman"/>
          <w:color w:val="000000"/>
          <w:szCs w:val="28"/>
          <w:lang w:eastAsia="ru-RU"/>
        </w:rPr>
        <w:t>. При разрядности 1024 и более бит нахождение пары взаимно простых чисел, удовлетворяющих определенному условию, может занять сотни лет</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lastRenderedPageBreak/>
        <w:t>Алгоритм Евклида</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b/>
          <w:bCs/>
          <w:color w:val="000000"/>
          <w:szCs w:val="28"/>
          <w:lang w:eastAsia="ru-RU"/>
        </w:rPr>
        <w:t>Задача:</w:t>
      </w:r>
      <w:r w:rsidRPr="00A54ED3">
        <w:rPr>
          <w:rFonts w:eastAsia="Times New Roman" w:cs="Times New Roman"/>
          <w:color w:val="000000"/>
          <w:szCs w:val="28"/>
          <w:lang w:eastAsia="ru-RU"/>
        </w:rPr>
        <w:t xml:space="preserve"> Поиск НОД двух чисел a и b (a &gt; b).</w:t>
      </w:r>
    </w:p>
    <w:p w:rsidR="001F293D" w:rsidRPr="00A54ED3" w:rsidRDefault="001F293D" w:rsidP="00AD0FD4">
      <w:pPr>
        <w:jc w:val="left"/>
        <w:rPr>
          <w:rFonts w:eastAsia="Times New Roman" w:cs="Times New Roman"/>
          <w:szCs w:val="28"/>
          <w:lang w:eastAsia="ru-RU"/>
        </w:rPr>
      </w:pPr>
      <w:r w:rsidRPr="00A54ED3">
        <w:rPr>
          <w:rFonts w:cs="Times New Roman"/>
          <w:noProof/>
          <w:szCs w:val="28"/>
          <w:bdr w:val="none" w:sz="0" w:space="0" w:color="auto" w:frame="1"/>
          <w:lang w:eastAsia="ru-RU"/>
        </w:rPr>
        <w:drawing>
          <wp:inline distT="0" distB="0" distL="0" distR="0" wp14:anchorId="19CC17A7" wp14:editId="45B42062">
            <wp:extent cx="5697855" cy="3048000"/>
            <wp:effectExtent l="0" t="0" r="0" b="0"/>
            <wp:docPr id="56" name="Рисунок 56" descr="https://lh7-rt.googleusercontent.com/docsz/AD_4nXcSRVIfC0x0khb_ByS-nNmOR6KLG4pwqB7ckY95NVO07b-vPTrZjTOZpMH645Hm5-lb8D1VnyojLBbzgW3Om93-_KtM6EM79RclSnsU9WPnkbuZvtM4p_jUTSKiKPU-Af1XRxdu?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lh7-rt.googleusercontent.com/docsz/AD_4nXcSRVIfC0x0khb_ByS-nNmOR6KLG4pwqB7ckY95NVO07b-vPTrZjTOZpMH645Hm5-lb8D1VnyojLBbzgW3Om93-_KtM6EM79RclSnsU9WPnkbuZvtM4p_jUTSKiKPU-Af1XRxdu?key=Pg4XWrHw-YEyVJrIAlzmzw"/>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697855" cy="3048000"/>
                    </a:xfrm>
                    <a:prstGeom prst="rect">
                      <a:avLst/>
                    </a:prstGeom>
                    <a:noFill/>
                    <a:ln>
                      <a:noFill/>
                    </a:ln>
                  </pic:spPr>
                </pic:pic>
              </a:graphicData>
            </a:graphic>
          </wp:inline>
        </w:drawing>
      </w:r>
    </w:p>
    <w:p w:rsidR="001F293D" w:rsidRPr="00A54ED3" w:rsidRDefault="001F293D" w:rsidP="00AD0FD4">
      <w:pPr>
        <w:ind w:left="720"/>
        <w:rPr>
          <w:rFonts w:cs="Times New Roman"/>
          <w:bCs/>
          <w:szCs w:val="28"/>
        </w:rPr>
      </w:pPr>
    </w:p>
    <w:p w:rsidR="00E51FA5" w:rsidRPr="00A54ED3" w:rsidRDefault="00E51FA5" w:rsidP="00A54ED3">
      <w:pPr>
        <w:pStyle w:val="1"/>
        <w:numPr>
          <w:ilvl w:val="0"/>
          <w:numId w:val="7"/>
        </w:numPr>
        <w:rPr>
          <w:rFonts w:ascii="Times New Roman" w:hAnsi="Times New Roman" w:cs="Times New Roman"/>
          <w:bCs w:val="0"/>
        </w:rPr>
      </w:pPr>
      <w:bookmarkStart w:id="46" w:name="_Toc200622668"/>
      <w:r w:rsidRPr="00A54ED3">
        <w:rPr>
          <w:rFonts w:ascii="Times New Roman" w:hAnsi="Times New Roman" w:cs="Times New Roman"/>
          <w:bCs w:val="0"/>
        </w:rPr>
        <w:t>Основы модулярной арифметики. Вычеты.</w:t>
      </w:r>
      <w:bookmarkEnd w:id="46"/>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b/>
          <w:bCs/>
          <w:i/>
          <w:iCs/>
          <w:color w:val="000000"/>
          <w:szCs w:val="28"/>
          <w:lang w:eastAsia="ru-RU"/>
        </w:rPr>
        <w:t>Модулярная арифметика</w:t>
      </w:r>
      <w:r w:rsidRPr="00A54ED3">
        <w:rPr>
          <w:rFonts w:eastAsia="Times New Roman" w:cs="Times New Roman"/>
          <w:color w:val="000000"/>
          <w:szCs w:val="28"/>
          <w:lang w:eastAsia="ru-RU"/>
        </w:rPr>
        <w:t xml:space="preserve"> - К. Ф. Гаусс. В этой арифметике мы интересуемся остатком от деления числа а на число n (n – натуральное число и n &gt; 1). </w:t>
      </w:r>
    </w:p>
    <w:p w:rsidR="001F293D" w:rsidRPr="00A54ED3" w:rsidRDefault="001F293D"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Если таким остатком является число b, то можно записать: </w:t>
      </w:r>
    </w:p>
    <w:p w:rsidR="001F293D" w:rsidRPr="00A54ED3" w:rsidRDefault="001F293D" w:rsidP="00AD0FD4">
      <w:pPr>
        <w:spacing w:before="240" w:after="240"/>
        <w:jc w:val="center"/>
        <w:rPr>
          <w:rFonts w:eastAsia="Times New Roman" w:cs="Times New Roman"/>
          <w:szCs w:val="28"/>
          <w:lang w:val="en-US" w:eastAsia="ru-RU"/>
        </w:rPr>
      </w:pPr>
      <w:r w:rsidRPr="00A54ED3">
        <w:rPr>
          <w:rFonts w:eastAsia="Times New Roman" w:cs="Times New Roman"/>
          <w:b/>
          <w:bCs/>
          <w:color w:val="000000"/>
          <w:szCs w:val="28"/>
          <w:lang w:val="en-US" w:eastAsia="ru-RU"/>
        </w:rPr>
        <w:t>a ≡ b (mod n),</w:t>
      </w:r>
    </w:p>
    <w:p w:rsidR="001F293D" w:rsidRPr="00A54ED3" w:rsidRDefault="001F293D" w:rsidP="00AD0FD4">
      <w:pPr>
        <w:spacing w:before="240" w:after="240"/>
        <w:jc w:val="center"/>
        <w:rPr>
          <w:rFonts w:eastAsia="Times New Roman" w:cs="Times New Roman"/>
          <w:szCs w:val="28"/>
          <w:lang w:val="en-US" w:eastAsia="ru-RU"/>
        </w:rPr>
      </w:pPr>
      <w:r w:rsidRPr="00A54ED3">
        <w:rPr>
          <w:rFonts w:eastAsia="Times New Roman" w:cs="Times New Roman"/>
          <w:color w:val="000000"/>
          <w:szCs w:val="28"/>
          <w:lang w:val="en-US" w:eastAsia="ru-RU"/>
        </w:rPr>
        <w:t> </w:t>
      </w:r>
      <w:r w:rsidRPr="00A54ED3">
        <w:rPr>
          <w:rFonts w:eastAsia="Times New Roman" w:cs="Times New Roman"/>
          <w:color w:val="000000"/>
          <w:szCs w:val="28"/>
          <w:lang w:eastAsia="ru-RU"/>
        </w:rPr>
        <w:t>или</w:t>
      </w:r>
      <w:r w:rsidRPr="00A54ED3">
        <w:rPr>
          <w:rFonts w:eastAsia="Times New Roman" w:cs="Times New Roman"/>
          <w:color w:val="000000"/>
          <w:szCs w:val="28"/>
          <w:lang w:val="en-US" w:eastAsia="ru-RU"/>
        </w:rPr>
        <w:t> </w:t>
      </w:r>
    </w:p>
    <w:p w:rsidR="001F293D" w:rsidRPr="00A54ED3" w:rsidRDefault="001F293D" w:rsidP="00AD0FD4">
      <w:pPr>
        <w:spacing w:before="240" w:after="240"/>
        <w:jc w:val="center"/>
        <w:rPr>
          <w:rFonts w:eastAsia="Times New Roman" w:cs="Times New Roman"/>
          <w:szCs w:val="28"/>
          <w:lang w:val="en-US" w:eastAsia="ru-RU"/>
        </w:rPr>
      </w:pPr>
      <w:r w:rsidRPr="00A54ED3">
        <w:rPr>
          <w:rFonts w:eastAsia="Times New Roman" w:cs="Times New Roman"/>
          <w:b/>
          <w:bCs/>
          <w:color w:val="000000"/>
          <w:szCs w:val="28"/>
          <w:lang w:val="en-US" w:eastAsia="ru-RU"/>
        </w:rPr>
        <w:t>a ≡ b mod n. </w:t>
      </w:r>
    </w:p>
    <w:p w:rsidR="001F293D" w:rsidRPr="00A54ED3" w:rsidRDefault="001F293D" w:rsidP="00AD0FD4">
      <w:pPr>
        <w:spacing w:before="240" w:after="240"/>
        <w:jc w:val="center"/>
        <w:rPr>
          <w:rFonts w:eastAsia="Times New Roman" w:cs="Times New Roman"/>
          <w:szCs w:val="28"/>
          <w:lang w:eastAsia="ru-RU"/>
        </w:rPr>
      </w:pPr>
      <w:r w:rsidRPr="00A54ED3">
        <w:rPr>
          <w:rFonts w:eastAsia="Times New Roman" w:cs="Times New Roman"/>
          <w:i/>
          <w:iCs/>
          <w:color w:val="000000"/>
          <w:szCs w:val="28"/>
          <w:lang w:eastAsia="ru-RU"/>
        </w:rPr>
        <w:t>a сравнимо с b по модулю n</w:t>
      </w:r>
    </w:p>
    <w:p w:rsidR="001F293D" w:rsidRPr="00A54ED3" w:rsidRDefault="001F293D" w:rsidP="00AD0FD4">
      <w:pPr>
        <w:jc w:val="left"/>
        <w:rPr>
          <w:rFonts w:eastAsia="Times New Roman" w:cs="Times New Roman"/>
          <w:szCs w:val="28"/>
          <w:lang w:val="en-US" w:eastAsia="ru-RU"/>
        </w:rPr>
      </w:pPr>
      <w:r w:rsidRPr="00A54ED3">
        <w:rPr>
          <w:rFonts w:eastAsia="Times New Roman" w:cs="Times New Roman"/>
          <w:b/>
          <w:bCs/>
          <w:color w:val="000000"/>
          <w:szCs w:val="28"/>
          <w:lang w:val="en-US" w:eastAsia="ru-RU"/>
        </w:rPr>
        <w:t xml:space="preserve">a ≡ b mod n, </w:t>
      </w:r>
      <w:r w:rsidRPr="00A54ED3">
        <w:rPr>
          <w:rFonts w:eastAsia="Times New Roman" w:cs="Times New Roman"/>
          <w:b/>
          <w:bCs/>
          <w:color w:val="000000"/>
          <w:szCs w:val="28"/>
          <w:lang w:eastAsia="ru-RU"/>
        </w:rPr>
        <w:t>если</w:t>
      </w:r>
      <w:r w:rsidRPr="00A54ED3">
        <w:rPr>
          <w:rFonts w:eastAsia="Times New Roman" w:cs="Times New Roman"/>
          <w:b/>
          <w:bCs/>
          <w:color w:val="000000"/>
          <w:szCs w:val="28"/>
          <w:lang w:val="en-US" w:eastAsia="ru-RU"/>
        </w:rPr>
        <w:t xml:space="preserve"> a=</w:t>
      </w:r>
      <w:proofErr w:type="spellStart"/>
      <w:r w:rsidRPr="00A54ED3">
        <w:rPr>
          <w:rFonts w:eastAsia="Times New Roman" w:cs="Times New Roman"/>
          <w:b/>
          <w:bCs/>
          <w:color w:val="000000"/>
          <w:szCs w:val="28"/>
          <w:lang w:val="en-US" w:eastAsia="ru-RU"/>
        </w:rPr>
        <w:t>b+kn</w:t>
      </w:r>
      <w:proofErr w:type="spellEnd"/>
      <w:r w:rsidRPr="00A54ED3">
        <w:rPr>
          <w:rFonts w:eastAsia="Times New Roman" w:cs="Times New Roman"/>
          <w:b/>
          <w:bCs/>
          <w:color w:val="000000"/>
          <w:szCs w:val="28"/>
          <w:lang w:val="en-US" w:eastAsia="ru-RU"/>
        </w:rPr>
        <w:t xml:space="preserve"> </w:t>
      </w:r>
      <w:r w:rsidRPr="00A54ED3">
        <w:rPr>
          <w:rFonts w:eastAsia="Times New Roman" w:cs="Times New Roman"/>
          <w:b/>
          <w:bCs/>
          <w:color w:val="000000"/>
          <w:szCs w:val="28"/>
          <w:lang w:eastAsia="ru-RU"/>
        </w:rPr>
        <w:t>при</w:t>
      </w:r>
      <w:r w:rsidRPr="00A54ED3">
        <w:rPr>
          <w:rFonts w:eastAsia="Times New Roman" w:cs="Times New Roman"/>
          <w:b/>
          <w:bCs/>
          <w:color w:val="000000"/>
          <w:szCs w:val="28"/>
          <w:lang w:val="en-US" w:eastAsia="ru-RU"/>
        </w:rPr>
        <w:t xml:space="preserve"> </w:t>
      </w:r>
      <w:r w:rsidRPr="00A54ED3">
        <w:rPr>
          <w:rFonts w:eastAsia="Times New Roman" w:cs="Times New Roman"/>
          <w:b/>
          <w:bCs/>
          <w:color w:val="000000"/>
          <w:szCs w:val="28"/>
          <w:lang w:eastAsia="ru-RU"/>
        </w:rPr>
        <w:t>целом</w:t>
      </w:r>
      <w:r w:rsidRPr="00A54ED3">
        <w:rPr>
          <w:rFonts w:eastAsia="Times New Roman" w:cs="Times New Roman"/>
          <w:b/>
          <w:bCs/>
          <w:color w:val="000000"/>
          <w:szCs w:val="28"/>
          <w:lang w:val="en-US" w:eastAsia="ru-RU"/>
        </w:rPr>
        <w:t xml:space="preserve"> k</w:t>
      </w:r>
    </w:p>
    <w:p w:rsidR="001F293D" w:rsidRPr="00A54ED3" w:rsidRDefault="001F293D" w:rsidP="00AD0FD4">
      <w:pPr>
        <w:jc w:val="left"/>
        <w:rPr>
          <w:rFonts w:eastAsia="Times New Roman" w:cs="Times New Roman"/>
          <w:szCs w:val="28"/>
          <w:lang w:val="en-US" w:eastAsia="ru-RU"/>
        </w:rPr>
      </w:pPr>
    </w:p>
    <w:p w:rsidR="001F293D" w:rsidRPr="00A54ED3" w:rsidRDefault="001F293D" w:rsidP="00AD0FD4">
      <w:pPr>
        <w:jc w:val="center"/>
        <w:rPr>
          <w:rFonts w:eastAsia="Times New Roman" w:cs="Times New Roman"/>
          <w:szCs w:val="28"/>
          <w:lang w:eastAsia="ru-RU"/>
        </w:rPr>
      </w:pPr>
      <w:r w:rsidRPr="00A54ED3">
        <w:rPr>
          <w:rFonts w:eastAsia="Times New Roman" w:cs="Times New Roman"/>
          <w:color w:val="000000"/>
          <w:szCs w:val="28"/>
          <w:lang w:eastAsia="ru-RU"/>
        </w:rPr>
        <w:t xml:space="preserve">b называют </w:t>
      </w:r>
      <w:r w:rsidRPr="00A54ED3">
        <w:rPr>
          <w:rFonts w:eastAsia="Times New Roman" w:cs="Times New Roman"/>
          <w:b/>
          <w:bCs/>
          <w:color w:val="000000"/>
          <w:szCs w:val="28"/>
          <w:u w:val="single"/>
          <w:lang w:eastAsia="ru-RU"/>
        </w:rPr>
        <w:t>вычетом по модулю n</w:t>
      </w:r>
      <w:r w:rsidRPr="00A54ED3">
        <w:rPr>
          <w:rFonts w:eastAsia="Times New Roman" w:cs="Times New Roman"/>
          <w:color w:val="000000"/>
          <w:szCs w:val="28"/>
          <w:lang w:eastAsia="ru-RU"/>
        </w:rPr>
        <w:t>;</w:t>
      </w:r>
    </w:p>
    <w:p w:rsidR="001F293D" w:rsidRPr="00A54ED3" w:rsidRDefault="001F293D" w:rsidP="00AD0FD4">
      <w:pPr>
        <w:jc w:val="center"/>
        <w:rPr>
          <w:rFonts w:eastAsia="Times New Roman" w:cs="Times New Roman"/>
          <w:szCs w:val="28"/>
          <w:lang w:eastAsia="ru-RU"/>
        </w:rPr>
      </w:pPr>
      <w:r w:rsidRPr="00A54ED3">
        <w:rPr>
          <w:rFonts w:eastAsia="Times New Roman" w:cs="Times New Roman"/>
          <w:color w:val="000000"/>
          <w:szCs w:val="28"/>
          <w:lang w:eastAsia="ru-RU"/>
        </w:rPr>
        <w:t xml:space="preserve">a </w:t>
      </w:r>
      <w:proofErr w:type="spellStart"/>
      <w:r w:rsidRPr="00A54ED3">
        <w:rPr>
          <w:rFonts w:eastAsia="Times New Roman" w:cs="Times New Roman"/>
          <w:color w:val="000000"/>
          <w:szCs w:val="28"/>
          <w:lang w:eastAsia="ru-RU"/>
        </w:rPr>
        <w:t>mod</w:t>
      </w:r>
      <w:proofErr w:type="spellEnd"/>
      <w:r w:rsidRPr="00A54ED3">
        <w:rPr>
          <w:rFonts w:eastAsia="Times New Roman" w:cs="Times New Roman"/>
          <w:color w:val="000000"/>
          <w:szCs w:val="28"/>
          <w:lang w:eastAsia="ru-RU"/>
        </w:rPr>
        <w:t xml:space="preserve"> n обозначает </w:t>
      </w:r>
      <w:r w:rsidRPr="00A54ED3">
        <w:rPr>
          <w:rFonts w:eastAsia="Times New Roman" w:cs="Times New Roman"/>
          <w:b/>
          <w:bCs/>
          <w:color w:val="000000"/>
          <w:szCs w:val="28"/>
          <w:u w:val="single"/>
          <w:lang w:eastAsia="ru-RU"/>
        </w:rPr>
        <w:t xml:space="preserve">вычет </w:t>
      </w:r>
      <w:r w:rsidRPr="00A54ED3">
        <w:rPr>
          <w:rFonts w:eastAsia="Times New Roman" w:cs="Times New Roman"/>
          <w:color w:val="000000"/>
          <w:szCs w:val="28"/>
          <w:lang w:eastAsia="ru-RU"/>
        </w:rPr>
        <w:t>от а; </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 xml:space="preserve">Множество целых чисел от 0 до n-1 образует полную </w:t>
      </w:r>
      <w:r w:rsidRPr="00A54ED3">
        <w:rPr>
          <w:rFonts w:eastAsia="Times New Roman" w:cs="Times New Roman"/>
          <w:b/>
          <w:bCs/>
          <w:color w:val="000000"/>
          <w:szCs w:val="28"/>
          <w:lang w:eastAsia="ru-RU"/>
        </w:rPr>
        <w:t>систему вычетов</w:t>
      </w:r>
      <w:r w:rsidRPr="00A54ED3">
        <w:rPr>
          <w:rFonts w:eastAsia="Times New Roman" w:cs="Times New Roman"/>
          <w:color w:val="000000"/>
          <w:szCs w:val="28"/>
          <w:lang w:eastAsia="ru-RU"/>
        </w:rPr>
        <w:t xml:space="preserve"> по модулю n</w:t>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lastRenderedPageBreak/>
        <w:t> </w:t>
      </w:r>
      <w:r w:rsidRPr="00A54ED3">
        <w:rPr>
          <w:rFonts w:eastAsia="Times New Roman" w:cs="Times New Roman"/>
          <w:noProof/>
          <w:color w:val="000000"/>
          <w:szCs w:val="28"/>
          <w:bdr w:val="none" w:sz="0" w:space="0" w:color="auto" w:frame="1"/>
          <w:lang w:eastAsia="ru-RU"/>
        </w:rPr>
        <w:drawing>
          <wp:inline distT="0" distB="0" distL="0" distR="0" wp14:anchorId="2A4B2AB7" wp14:editId="20B28387">
            <wp:extent cx="4970145" cy="2319655"/>
            <wp:effectExtent l="0" t="0" r="1905" b="4445"/>
            <wp:docPr id="57" name="Рисунок 57" descr="https://lh7-rt.googleusercontent.com/docsz/AD_4nXd78ociH2PSxL9pC0_r8iyWLMq5krl62qzIh2AMYpleo3vCMMhTRBHQLHQqOISHZ-p3rCQNpq2LgSOwPL5AgNRKb7S4nKpgP1MDSwlftQMWEEUqdXe1NerKPpcUesYeBvqDhmAx?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lh7-rt.googleusercontent.com/docsz/AD_4nXd78ociH2PSxL9pC0_r8iyWLMq5krl62qzIh2AMYpleo3vCMMhTRBHQLHQqOISHZ-p3rCQNpq2LgSOwPL5AgNRKb7S4nKpgP1MDSwlftQMWEEUqdXe1NerKPpcUesYeBvqDhmAx?key=Pg4XWrHw-YEyVJrIAlzmzw"/>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970145" cy="2319655"/>
                    </a:xfrm>
                    <a:prstGeom prst="rect">
                      <a:avLst/>
                    </a:prstGeom>
                    <a:noFill/>
                    <a:ln>
                      <a:noFill/>
                    </a:ln>
                  </pic:spPr>
                </pic:pic>
              </a:graphicData>
            </a:graphic>
          </wp:inline>
        </w:drawing>
      </w:r>
    </w:p>
    <w:p w:rsidR="001F293D" w:rsidRPr="00A54ED3" w:rsidRDefault="001F293D" w:rsidP="00A54ED3">
      <w:pPr>
        <w:numPr>
          <w:ilvl w:val="0"/>
          <w:numId w:val="16"/>
        </w:numPr>
        <w:textAlignment w:val="baseline"/>
        <w:rPr>
          <w:rFonts w:eastAsia="Times New Roman" w:cs="Times New Roman"/>
          <w:i/>
          <w:iCs/>
          <w:color w:val="000000"/>
          <w:szCs w:val="28"/>
          <w:lang w:eastAsia="ru-RU"/>
        </w:rPr>
      </w:pPr>
      <w:r w:rsidRPr="00A54ED3">
        <w:rPr>
          <w:rFonts w:eastAsia="Times New Roman" w:cs="Times New Roman"/>
          <w:b/>
          <w:bCs/>
          <w:i/>
          <w:iCs/>
          <w:color w:val="000000"/>
          <w:szCs w:val="28"/>
          <w:u w:val="single"/>
          <w:lang w:eastAsia="ru-RU"/>
        </w:rPr>
        <w:t>Коммутативна, </w:t>
      </w:r>
    </w:p>
    <w:p w:rsidR="001F293D" w:rsidRPr="00A54ED3" w:rsidRDefault="001F293D" w:rsidP="00A54ED3">
      <w:pPr>
        <w:numPr>
          <w:ilvl w:val="0"/>
          <w:numId w:val="16"/>
        </w:numPr>
        <w:textAlignment w:val="baseline"/>
        <w:rPr>
          <w:rFonts w:eastAsia="Times New Roman" w:cs="Times New Roman"/>
          <w:i/>
          <w:iCs/>
          <w:color w:val="000000"/>
          <w:szCs w:val="28"/>
          <w:lang w:eastAsia="ru-RU"/>
        </w:rPr>
      </w:pPr>
      <w:r w:rsidRPr="00A54ED3">
        <w:rPr>
          <w:rFonts w:eastAsia="Times New Roman" w:cs="Times New Roman"/>
          <w:b/>
          <w:bCs/>
          <w:i/>
          <w:iCs/>
          <w:color w:val="000000"/>
          <w:szCs w:val="28"/>
          <w:u w:val="single"/>
          <w:lang w:eastAsia="ru-RU"/>
        </w:rPr>
        <w:t>Ассоциативна</w:t>
      </w:r>
    </w:p>
    <w:p w:rsidR="001F293D" w:rsidRPr="00A54ED3" w:rsidRDefault="001F293D" w:rsidP="00A54ED3">
      <w:pPr>
        <w:numPr>
          <w:ilvl w:val="0"/>
          <w:numId w:val="16"/>
        </w:numPr>
        <w:textAlignment w:val="baseline"/>
        <w:rPr>
          <w:rFonts w:eastAsia="Times New Roman" w:cs="Times New Roman"/>
          <w:i/>
          <w:iCs/>
          <w:color w:val="000000"/>
          <w:szCs w:val="28"/>
          <w:lang w:eastAsia="ru-RU"/>
        </w:rPr>
      </w:pPr>
      <w:r w:rsidRPr="00A54ED3">
        <w:rPr>
          <w:rFonts w:eastAsia="Times New Roman" w:cs="Times New Roman"/>
          <w:b/>
          <w:bCs/>
          <w:i/>
          <w:iCs/>
          <w:color w:val="000000"/>
          <w:szCs w:val="28"/>
          <w:u w:val="single"/>
          <w:lang w:eastAsia="ru-RU"/>
        </w:rPr>
        <w:t>Дистрибутивна</w:t>
      </w:r>
    </w:p>
    <w:p w:rsidR="001F293D" w:rsidRPr="00A54ED3" w:rsidRDefault="001F293D" w:rsidP="00AD0FD4">
      <w:pPr>
        <w:rPr>
          <w:rFonts w:eastAsia="Times New Roman" w:cs="Times New Roman"/>
          <w:szCs w:val="28"/>
          <w:lang w:eastAsia="ru-RU"/>
        </w:rPr>
      </w:pPr>
      <w:r w:rsidRPr="00A54ED3">
        <w:rPr>
          <w:rFonts w:eastAsia="Times New Roman" w:cs="Times New Roman"/>
          <w:i/>
          <w:iCs/>
          <w:color w:val="2C2D2E"/>
          <w:szCs w:val="28"/>
          <w:shd w:val="clear" w:color="auto" w:fill="FFFFFF"/>
          <w:lang w:eastAsia="ru-RU"/>
        </w:rPr>
        <w:t xml:space="preserve">1) коммутативность: </w:t>
      </w:r>
      <w:proofErr w:type="spellStart"/>
      <w:r w:rsidRPr="00A54ED3">
        <w:rPr>
          <w:rFonts w:eastAsia="Times New Roman" w:cs="Times New Roman"/>
          <w:i/>
          <w:iCs/>
          <w:color w:val="2C2D2E"/>
          <w:szCs w:val="28"/>
          <w:shd w:val="clear" w:color="auto" w:fill="FFFFFF"/>
          <w:lang w:eastAsia="ru-RU"/>
        </w:rPr>
        <w:t>a+b</w:t>
      </w:r>
      <w:proofErr w:type="spellEnd"/>
      <w:r w:rsidRPr="00A54ED3">
        <w:rPr>
          <w:rFonts w:eastAsia="Times New Roman" w:cs="Times New Roman"/>
          <w:i/>
          <w:iCs/>
          <w:color w:val="2C2D2E"/>
          <w:szCs w:val="28"/>
          <w:shd w:val="clear" w:color="auto" w:fill="FFFFFF"/>
          <w:lang w:eastAsia="ru-RU"/>
        </w:rPr>
        <w:t>=</w:t>
      </w:r>
      <w:proofErr w:type="spellStart"/>
      <w:r w:rsidRPr="00A54ED3">
        <w:rPr>
          <w:rFonts w:eastAsia="Times New Roman" w:cs="Times New Roman"/>
          <w:i/>
          <w:iCs/>
          <w:color w:val="2C2D2E"/>
          <w:szCs w:val="28"/>
          <w:shd w:val="clear" w:color="auto" w:fill="FFFFFF"/>
          <w:lang w:eastAsia="ru-RU"/>
        </w:rPr>
        <w:t>b+a</w:t>
      </w:r>
      <w:proofErr w:type="spellEnd"/>
      <w:r w:rsidRPr="00A54ED3">
        <w:rPr>
          <w:rFonts w:eastAsia="Times New Roman" w:cs="Times New Roman"/>
          <w:i/>
          <w:iCs/>
          <w:color w:val="2C2D2E"/>
          <w:szCs w:val="28"/>
          <w:shd w:val="clear" w:color="auto" w:fill="FFFFFF"/>
          <w:lang w:eastAsia="ru-RU"/>
        </w:rPr>
        <w:t xml:space="preserve">, </w:t>
      </w:r>
      <w:proofErr w:type="spellStart"/>
      <w:r w:rsidRPr="00A54ED3">
        <w:rPr>
          <w:rFonts w:eastAsia="Times New Roman" w:cs="Times New Roman"/>
          <w:i/>
          <w:iCs/>
          <w:color w:val="2C2D2E"/>
          <w:szCs w:val="28"/>
          <w:shd w:val="clear" w:color="auto" w:fill="FFFFFF"/>
          <w:lang w:eastAsia="ru-RU"/>
        </w:rPr>
        <w:t>ab</w:t>
      </w:r>
      <w:proofErr w:type="spellEnd"/>
      <w:r w:rsidRPr="00A54ED3">
        <w:rPr>
          <w:rFonts w:eastAsia="Times New Roman" w:cs="Times New Roman"/>
          <w:i/>
          <w:iCs/>
          <w:color w:val="2C2D2E"/>
          <w:szCs w:val="28"/>
          <w:shd w:val="clear" w:color="auto" w:fill="FFFFFF"/>
          <w:lang w:eastAsia="ru-RU"/>
        </w:rPr>
        <w:t>=</w:t>
      </w:r>
      <w:proofErr w:type="spellStart"/>
      <w:r w:rsidRPr="00A54ED3">
        <w:rPr>
          <w:rFonts w:eastAsia="Times New Roman" w:cs="Times New Roman"/>
          <w:i/>
          <w:iCs/>
          <w:color w:val="2C2D2E"/>
          <w:szCs w:val="28"/>
          <w:shd w:val="clear" w:color="auto" w:fill="FFFFFF"/>
          <w:lang w:eastAsia="ru-RU"/>
        </w:rPr>
        <w:t>ba</w:t>
      </w:r>
      <w:proofErr w:type="spellEnd"/>
      <w:r w:rsidRPr="00A54ED3">
        <w:rPr>
          <w:rFonts w:eastAsia="Times New Roman" w:cs="Times New Roman"/>
          <w:i/>
          <w:iCs/>
          <w:color w:val="2C2D2E"/>
          <w:szCs w:val="28"/>
          <w:shd w:val="clear" w:color="auto" w:fill="FFFFFF"/>
          <w:lang w:eastAsia="ru-RU"/>
        </w:rPr>
        <w:t xml:space="preserve"> и так с любой операцией (можно переставлять компоненты)</w:t>
      </w:r>
    </w:p>
    <w:p w:rsidR="001F293D" w:rsidRPr="00A54ED3" w:rsidRDefault="001F293D" w:rsidP="00AD0FD4">
      <w:pPr>
        <w:rPr>
          <w:rFonts w:eastAsia="Times New Roman" w:cs="Times New Roman"/>
          <w:szCs w:val="28"/>
          <w:lang w:eastAsia="ru-RU"/>
        </w:rPr>
      </w:pPr>
      <w:r w:rsidRPr="00A54ED3">
        <w:rPr>
          <w:rFonts w:eastAsia="Times New Roman" w:cs="Times New Roman"/>
          <w:i/>
          <w:iCs/>
          <w:color w:val="2C2D2E"/>
          <w:szCs w:val="28"/>
          <w:shd w:val="clear" w:color="auto" w:fill="FFFFFF"/>
          <w:lang w:eastAsia="ru-RU"/>
        </w:rPr>
        <w:t>2) ассоциативность - a+(</w:t>
      </w:r>
      <w:proofErr w:type="spellStart"/>
      <w:r w:rsidRPr="00A54ED3">
        <w:rPr>
          <w:rFonts w:eastAsia="Times New Roman" w:cs="Times New Roman"/>
          <w:i/>
          <w:iCs/>
          <w:color w:val="2C2D2E"/>
          <w:szCs w:val="28"/>
          <w:shd w:val="clear" w:color="auto" w:fill="FFFFFF"/>
          <w:lang w:eastAsia="ru-RU"/>
        </w:rPr>
        <w:t>b+c</w:t>
      </w:r>
      <w:proofErr w:type="spellEnd"/>
      <w:r w:rsidRPr="00A54ED3">
        <w:rPr>
          <w:rFonts w:eastAsia="Times New Roman" w:cs="Times New Roman"/>
          <w:i/>
          <w:iCs/>
          <w:color w:val="2C2D2E"/>
          <w:szCs w:val="28"/>
          <w:shd w:val="clear" w:color="auto" w:fill="FFFFFF"/>
          <w:lang w:eastAsia="ru-RU"/>
        </w:rPr>
        <w:t>)=(</w:t>
      </w:r>
      <w:proofErr w:type="spellStart"/>
      <w:r w:rsidRPr="00A54ED3">
        <w:rPr>
          <w:rFonts w:eastAsia="Times New Roman" w:cs="Times New Roman"/>
          <w:i/>
          <w:iCs/>
          <w:color w:val="2C2D2E"/>
          <w:szCs w:val="28"/>
          <w:shd w:val="clear" w:color="auto" w:fill="FFFFFF"/>
          <w:lang w:eastAsia="ru-RU"/>
        </w:rPr>
        <w:t>a+b</w:t>
      </w:r>
      <w:proofErr w:type="spellEnd"/>
      <w:r w:rsidRPr="00A54ED3">
        <w:rPr>
          <w:rFonts w:eastAsia="Times New Roman" w:cs="Times New Roman"/>
          <w:i/>
          <w:iCs/>
          <w:color w:val="2C2D2E"/>
          <w:szCs w:val="28"/>
          <w:shd w:val="clear" w:color="auto" w:fill="FFFFFF"/>
          <w:lang w:eastAsia="ru-RU"/>
        </w:rPr>
        <w:t>)+c (опять же для любой операции)</w:t>
      </w:r>
    </w:p>
    <w:p w:rsidR="001F293D" w:rsidRPr="00A54ED3" w:rsidRDefault="001F293D" w:rsidP="00AD0FD4">
      <w:pPr>
        <w:rPr>
          <w:rFonts w:eastAsia="Times New Roman" w:cs="Times New Roman"/>
          <w:szCs w:val="28"/>
          <w:lang w:eastAsia="ru-RU"/>
        </w:rPr>
      </w:pPr>
      <w:r w:rsidRPr="00A54ED3">
        <w:rPr>
          <w:rFonts w:eastAsia="Times New Roman" w:cs="Times New Roman"/>
          <w:i/>
          <w:iCs/>
          <w:color w:val="2C2D2E"/>
          <w:szCs w:val="28"/>
          <w:shd w:val="clear" w:color="auto" w:fill="FFFFFF"/>
          <w:lang w:eastAsia="ru-RU"/>
        </w:rPr>
        <w:t xml:space="preserve">3) дистрибутивность - </w:t>
      </w:r>
      <w:proofErr w:type="spellStart"/>
      <w:r w:rsidRPr="00A54ED3">
        <w:rPr>
          <w:rFonts w:eastAsia="Times New Roman" w:cs="Times New Roman"/>
          <w:i/>
          <w:iCs/>
          <w:color w:val="2C2D2E"/>
          <w:szCs w:val="28"/>
          <w:shd w:val="clear" w:color="auto" w:fill="FFFFFF"/>
          <w:lang w:eastAsia="ru-RU"/>
        </w:rPr>
        <w:t>согласованость</w:t>
      </w:r>
      <w:proofErr w:type="spellEnd"/>
      <w:r w:rsidRPr="00A54ED3">
        <w:rPr>
          <w:rFonts w:eastAsia="Times New Roman" w:cs="Times New Roman"/>
          <w:i/>
          <w:iCs/>
          <w:color w:val="2C2D2E"/>
          <w:szCs w:val="28"/>
          <w:shd w:val="clear" w:color="auto" w:fill="FFFFFF"/>
          <w:lang w:eastAsia="ru-RU"/>
        </w:rPr>
        <w:t xml:space="preserve"> операций, например: x(</w:t>
      </w:r>
      <w:proofErr w:type="spellStart"/>
      <w:r w:rsidRPr="00A54ED3">
        <w:rPr>
          <w:rFonts w:eastAsia="Times New Roman" w:cs="Times New Roman"/>
          <w:i/>
          <w:iCs/>
          <w:color w:val="2C2D2E"/>
          <w:szCs w:val="28"/>
          <w:shd w:val="clear" w:color="auto" w:fill="FFFFFF"/>
          <w:lang w:eastAsia="ru-RU"/>
        </w:rPr>
        <w:t>y+z</w:t>
      </w:r>
      <w:proofErr w:type="spellEnd"/>
      <w:r w:rsidRPr="00A54ED3">
        <w:rPr>
          <w:rFonts w:eastAsia="Times New Roman" w:cs="Times New Roman"/>
          <w:i/>
          <w:iCs/>
          <w:color w:val="2C2D2E"/>
          <w:szCs w:val="28"/>
          <w:shd w:val="clear" w:color="auto" w:fill="FFFFFF"/>
          <w:lang w:eastAsia="ru-RU"/>
        </w:rPr>
        <w:t>)=</w:t>
      </w:r>
      <w:proofErr w:type="spellStart"/>
      <w:r w:rsidRPr="00A54ED3">
        <w:rPr>
          <w:rFonts w:eastAsia="Times New Roman" w:cs="Times New Roman"/>
          <w:i/>
          <w:iCs/>
          <w:color w:val="2C2D2E"/>
          <w:szCs w:val="28"/>
          <w:shd w:val="clear" w:color="auto" w:fill="FFFFFF"/>
          <w:lang w:eastAsia="ru-RU"/>
        </w:rPr>
        <w:t>xy+xz</w:t>
      </w:r>
      <w:proofErr w:type="spellEnd"/>
    </w:p>
    <w:p w:rsidR="001F293D" w:rsidRPr="00A54ED3" w:rsidRDefault="001F293D" w:rsidP="00AD0FD4">
      <w:pPr>
        <w:ind w:left="720"/>
        <w:rPr>
          <w:rFonts w:cs="Times New Roman"/>
          <w:bCs/>
          <w:szCs w:val="28"/>
        </w:rPr>
      </w:pPr>
    </w:p>
    <w:p w:rsidR="00E51FA5" w:rsidRPr="00A54ED3" w:rsidRDefault="00E51FA5" w:rsidP="00A54ED3">
      <w:pPr>
        <w:pStyle w:val="1"/>
        <w:numPr>
          <w:ilvl w:val="0"/>
          <w:numId w:val="7"/>
        </w:numPr>
        <w:rPr>
          <w:rFonts w:ascii="Times New Roman" w:hAnsi="Times New Roman" w:cs="Times New Roman"/>
          <w:bCs w:val="0"/>
          <w:color w:val="E36C0A" w:themeColor="accent6" w:themeShade="BF"/>
        </w:rPr>
      </w:pPr>
      <w:bookmarkStart w:id="47" w:name="_Toc200622669"/>
      <w:r w:rsidRPr="00A54ED3">
        <w:rPr>
          <w:rFonts w:ascii="Times New Roman" w:hAnsi="Times New Roman" w:cs="Times New Roman"/>
          <w:bCs w:val="0"/>
          <w:color w:val="E36C0A" w:themeColor="accent6" w:themeShade="BF"/>
        </w:rPr>
        <w:t>Обратные вычисления по модулю в криптографии.</w:t>
      </w:r>
      <w:bookmarkEnd w:id="47"/>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В модулярной арифметике запись уравнения в виде </w:t>
      </w:r>
    </w:p>
    <w:p w:rsidR="001F293D" w:rsidRPr="00A54ED3" w:rsidRDefault="001F293D" w:rsidP="00AD0FD4">
      <w:pPr>
        <w:jc w:val="center"/>
        <w:rPr>
          <w:rFonts w:eastAsia="Times New Roman" w:cs="Times New Roman"/>
          <w:szCs w:val="28"/>
          <w:lang w:eastAsia="ru-RU"/>
        </w:rPr>
      </w:pPr>
      <w:proofErr w:type="spellStart"/>
      <w:r w:rsidRPr="00A54ED3">
        <w:rPr>
          <w:rFonts w:eastAsia="Times New Roman" w:cs="Times New Roman"/>
          <w:b/>
          <w:bCs/>
          <w:color w:val="000000"/>
          <w:szCs w:val="28"/>
          <w:lang w:eastAsia="ru-RU"/>
        </w:rPr>
        <w:t>aх</w:t>
      </w:r>
      <w:proofErr w:type="spellEnd"/>
      <w:r w:rsidRPr="00A54ED3">
        <w:rPr>
          <w:rFonts w:eastAsia="Times New Roman" w:cs="Times New Roman"/>
          <w:b/>
          <w:bCs/>
          <w:color w:val="000000"/>
          <w:szCs w:val="28"/>
          <w:lang w:eastAsia="ru-RU"/>
        </w:rPr>
        <w:t xml:space="preserve"> ≡ 1 </w:t>
      </w:r>
      <w:proofErr w:type="spellStart"/>
      <w:r w:rsidRPr="00A54ED3">
        <w:rPr>
          <w:rFonts w:eastAsia="Times New Roman" w:cs="Times New Roman"/>
          <w:b/>
          <w:bCs/>
          <w:color w:val="000000"/>
          <w:szCs w:val="28"/>
          <w:lang w:eastAsia="ru-RU"/>
        </w:rPr>
        <w:t>mod</w:t>
      </w:r>
      <w:proofErr w:type="spellEnd"/>
      <w:r w:rsidRPr="00A54ED3">
        <w:rPr>
          <w:rFonts w:eastAsia="Times New Roman" w:cs="Times New Roman"/>
          <w:b/>
          <w:bCs/>
          <w:color w:val="000000"/>
          <w:szCs w:val="28"/>
          <w:lang w:eastAsia="ru-RU"/>
        </w:rPr>
        <w:t xml:space="preserve"> n </w:t>
      </w:r>
    </w:p>
    <w:p w:rsidR="001F293D" w:rsidRPr="00A54ED3" w:rsidRDefault="001F293D" w:rsidP="00AD0FD4">
      <w:pPr>
        <w:jc w:val="center"/>
        <w:rPr>
          <w:rFonts w:eastAsia="Times New Roman" w:cs="Times New Roman"/>
          <w:szCs w:val="28"/>
          <w:lang w:eastAsia="ru-RU"/>
        </w:rPr>
      </w:pPr>
      <w:r w:rsidRPr="00A54ED3">
        <w:rPr>
          <w:rFonts w:eastAsia="Times New Roman" w:cs="Times New Roman"/>
          <w:color w:val="000000"/>
          <w:szCs w:val="28"/>
          <w:lang w:eastAsia="ru-RU"/>
        </w:rPr>
        <w:t>Предусматривает поиск таких значений х и k, которые удовлетворяют равенству </w:t>
      </w:r>
    </w:p>
    <w:p w:rsidR="001F293D" w:rsidRPr="00A54ED3" w:rsidRDefault="001F293D" w:rsidP="00AD0FD4">
      <w:pPr>
        <w:jc w:val="center"/>
        <w:rPr>
          <w:rFonts w:eastAsia="Times New Roman" w:cs="Times New Roman"/>
          <w:szCs w:val="28"/>
          <w:lang w:eastAsia="ru-RU"/>
        </w:rPr>
      </w:pPr>
      <w:proofErr w:type="spellStart"/>
      <w:r w:rsidRPr="00A54ED3">
        <w:rPr>
          <w:rFonts w:eastAsia="Times New Roman" w:cs="Times New Roman"/>
          <w:b/>
          <w:bCs/>
          <w:color w:val="000000"/>
          <w:szCs w:val="28"/>
          <w:lang w:eastAsia="ru-RU"/>
        </w:rPr>
        <w:t>aх</w:t>
      </w:r>
      <w:proofErr w:type="spellEnd"/>
      <w:r w:rsidRPr="00A54ED3">
        <w:rPr>
          <w:rFonts w:eastAsia="Times New Roman" w:cs="Times New Roman"/>
          <w:b/>
          <w:bCs/>
          <w:color w:val="000000"/>
          <w:szCs w:val="28"/>
          <w:lang w:eastAsia="ru-RU"/>
        </w:rPr>
        <w:t xml:space="preserve"> = </w:t>
      </w:r>
      <w:proofErr w:type="spellStart"/>
      <w:r w:rsidRPr="00A54ED3">
        <w:rPr>
          <w:rFonts w:eastAsia="Times New Roman" w:cs="Times New Roman"/>
          <w:b/>
          <w:bCs/>
          <w:color w:val="000000"/>
          <w:szCs w:val="28"/>
          <w:lang w:eastAsia="ru-RU"/>
        </w:rPr>
        <w:t>nk</w:t>
      </w:r>
      <w:proofErr w:type="spellEnd"/>
      <w:r w:rsidRPr="00A54ED3">
        <w:rPr>
          <w:rFonts w:eastAsia="Times New Roman" w:cs="Times New Roman"/>
          <w:b/>
          <w:bCs/>
          <w:color w:val="000000"/>
          <w:szCs w:val="28"/>
          <w:lang w:eastAsia="ru-RU"/>
        </w:rPr>
        <w:t xml:space="preserve"> + 1</w:t>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 xml:space="preserve">Здесь x - </w:t>
      </w:r>
      <w:r w:rsidRPr="00A54ED3">
        <w:rPr>
          <w:rFonts w:eastAsia="Times New Roman" w:cs="Times New Roman"/>
          <w:b/>
          <w:bCs/>
          <w:color w:val="000000"/>
          <w:szCs w:val="28"/>
          <w:lang w:eastAsia="ru-RU"/>
        </w:rPr>
        <w:t xml:space="preserve">обратное </w:t>
      </w:r>
      <w:r w:rsidRPr="00A54ED3">
        <w:rPr>
          <w:rFonts w:eastAsia="Times New Roman" w:cs="Times New Roman"/>
          <w:color w:val="000000"/>
          <w:szCs w:val="28"/>
          <w:lang w:eastAsia="ru-RU"/>
        </w:rPr>
        <w:t>к а по модулю n</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Может быть сформулирована следующим образом: найти такое х, что </w:t>
      </w:r>
    </w:p>
    <w:p w:rsidR="001F293D" w:rsidRPr="00A54ED3" w:rsidRDefault="001F293D" w:rsidP="00AD0FD4">
      <w:pPr>
        <w:jc w:val="center"/>
        <w:rPr>
          <w:rFonts w:eastAsia="Times New Roman" w:cs="Times New Roman"/>
          <w:szCs w:val="28"/>
          <w:lang w:eastAsia="ru-RU"/>
        </w:rPr>
      </w:pPr>
      <w:r w:rsidRPr="00A54ED3">
        <w:rPr>
          <w:rFonts w:eastAsia="Times New Roman" w:cs="Times New Roman"/>
          <w:b/>
          <w:bCs/>
          <w:color w:val="000000"/>
          <w:szCs w:val="28"/>
          <w:lang w:eastAsia="ru-RU"/>
        </w:rPr>
        <w:t xml:space="preserve">1 ≡ ах </w:t>
      </w:r>
      <w:proofErr w:type="spellStart"/>
      <w:r w:rsidRPr="00A54ED3">
        <w:rPr>
          <w:rFonts w:eastAsia="Times New Roman" w:cs="Times New Roman"/>
          <w:b/>
          <w:bCs/>
          <w:color w:val="000000"/>
          <w:szCs w:val="28"/>
          <w:lang w:eastAsia="ru-RU"/>
        </w:rPr>
        <w:t>mod</w:t>
      </w:r>
      <w:proofErr w:type="spellEnd"/>
      <w:r w:rsidRPr="00A54ED3">
        <w:rPr>
          <w:rFonts w:eastAsia="Times New Roman" w:cs="Times New Roman"/>
          <w:b/>
          <w:bCs/>
          <w:color w:val="000000"/>
          <w:szCs w:val="28"/>
          <w:lang w:eastAsia="ru-RU"/>
        </w:rPr>
        <w:t xml:space="preserve"> n</w:t>
      </w:r>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color w:val="000000"/>
          <w:szCs w:val="28"/>
          <w:lang w:eastAsia="ru-RU"/>
        </w:rPr>
        <w:t xml:space="preserve">Поиск обратного числа по модулю - </w:t>
      </w:r>
      <w:r w:rsidRPr="00A54ED3">
        <w:rPr>
          <w:rFonts w:eastAsia="Times New Roman" w:cs="Times New Roman"/>
          <w:b/>
          <w:bCs/>
          <w:color w:val="000000"/>
          <w:szCs w:val="28"/>
          <w:lang w:eastAsia="ru-RU"/>
        </w:rPr>
        <w:t xml:space="preserve">расширенный алгоритм Евклида. </w:t>
      </w:r>
      <w:r w:rsidRPr="00A54ED3">
        <w:rPr>
          <w:rFonts w:eastAsia="Times New Roman" w:cs="Times New Roman"/>
          <w:color w:val="000000"/>
          <w:szCs w:val="28"/>
          <w:lang w:eastAsia="ru-RU"/>
        </w:rPr>
        <w:t>Состоит из двух этапов: спуск и восхождение.</w:t>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Если НОД (a, b) = d, то справедливо следующее соотношение (</w:t>
      </w:r>
      <w:r w:rsidRPr="00A54ED3">
        <w:rPr>
          <w:rFonts w:eastAsia="Times New Roman" w:cs="Times New Roman"/>
          <w:b/>
          <w:bCs/>
          <w:color w:val="000000"/>
          <w:szCs w:val="28"/>
          <w:u w:val="single"/>
          <w:lang w:eastAsia="ru-RU"/>
        </w:rPr>
        <w:t>соотношение Безу</w:t>
      </w:r>
      <w:r w:rsidRPr="00A54ED3">
        <w:rPr>
          <w:rFonts w:eastAsia="Times New Roman" w:cs="Times New Roman"/>
          <w:color w:val="000000"/>
          <w:szCs w:val="28"/>
          <w:lang w:eastAsia="ru-RU"/>
        </w:rPr>
        <w:t>):</w:t>
      </w:r>
    </w:p>
    <w:p w:rsidR="001F293D" w:rsidRPr="00A54ED3" w:rsidRDefault="001F293D" w:rsidP="00AD0FD4">
      <w:pPr>
        <w:jc w:val="center"/>
        <w:rPr>
          <w:rFonts w:eastAsia="Times New Roman" w:cs="Times New Roman"/>
          <w:szCs w:val="28"/>
          <w:lang w:eastAsia="ru-RU"/>
        </w:rPr>
      </w:pPr>
      <w:r w:rsidRPr="00A54ED3">
        <w:rPr>
          <w:rFonts w:eastAsia="Times New Roman" w:cs="Times New Roman"/>
          <w:color w:val="000000"/>
          <w:szCs w:val="28"/>
          <w:lang w:eastAsia="ru-RU"/>
        </w:rPr>
        <w:t> </w:t>
      </w:r>
      <w:proofErr w:type="spellStart"/>
      <w:r w:rsidRPr="00A54ED3">
        <w:rPr>
          <w:rFonts w:eastAsia="Times New Roman" w:cs="Times New Roman"/>
          <w:color w:val="000000"/>
          <w:szCs w:val="28"/>
          <w:lang w:eastAsia="ru-RU"/>
        </w:rPr>
        <w:t>аu</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bv</w:t>
      </w:r>
      <w:proofErr w:type="spellEnd"/>
      <w:r w:rsidRPr="00A54ED3">
        <w:rPr>
          <w:rFonts w:eastAsia="Times New Roman" w:cs="Times New Roman"/>
          <w:color w:val="000000"/>
          <w:szCs w:val="28"/>
          <w:lang w:eastAsia="ru-RU"/>
        </w:rPr>
        <w:t xml:space="preserve"> = d. </w:t>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Следовательно, если НОД = 1, то</w:t>
      </w:r>
    </w:p>
    <w:p w:rsidR="001F293D" w:rsidRPr="00A54ED3" w:rsidRDefault="001F293D" w:rsidP="00AD0FD4">
      <w:pPr>
        <w:jc w:val="center"/>
        <w:rPr>
          <w:rFonts w:eastAsia="Times New Roman" w:cs="Times New Roman"/>
          <w:szCs w:val="28"/>
          <w:lang w:eastAsia="ru-RU"/>
        </w:rPr>
      </w:pPr>
      <w:proofErr w:type="spellStart"/>
      <w:r w:rsidRPr="00A54ED3">
        <w:rPr>
          <w:rFonts w:eastAsia="Times New Roman" w:cs="Times New Roman"/>
          <w:color w:val="000000"/>
          <w:szCs w:val="28"/>
          <w:lang w:eastAsia="ru-RU"/>
        </w:rPr>
        <w:t>аu</w:t>
      </w:r>
      <w:proofErr w:type="spellEnd"/>
      <w:r w:rsidRPr="00A54ED3">
        <w:rPr>
          <w:rFonts w:eastAsia="Times New Roman" w:cs="Times New Roman"/>
          <w:color w:val="000000"/>
          <w:szCs w:val="28"/>
          <w:lang w:eastAsia="ru-RU"/>
        </w:rPr>
        <w:t xml:space="preserve"> + </w:t>
      </w:r>
      <w:proofErr w:type="spellStart"/>
      <w:r w:rsidRPr="00A54ED3">
        <w:rPr>
          <w:rFonts w:eastAsia="Times New Roman" w:cs="Times New Roman"/>
          <w:color w:val="000000"/>
          <w:szCs w:val="28"/>
          <w:lang w:eastAsia="ru-RU"/>
        </w:rPr>
        <w:t>bv</w:t>
      </w:r>
      <w:proofErr w:type="spellEnd"/>
      <w:r w:rsidRPr="00A54ED3">
        <w:rPr>
          <w:rFonts w:eastAsia="Times New Roman" w:cs="Times New Roman"/>
          <w:color w:val="000000"/>
          <w:szCs w:val="28"/>
          <w:lang w:eastAsia="ru-RU"/>
        </w:rPr>
        <w:t xml:space="preserve"> = 1</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spacing w:before="240" w:after="240"/>
        <w:rPr>
          <w:rFonts w:eastAsia="Times New Roman" w:cs="Times New Roman"/>
          <w:szCs w:val="28"/>
          <w:lang w:eastAsia="ru-RU"/>
        </w:rPr>
      </w:pPr>
      <w:r w:rsidRPr="00A54ED3">
        <w:rPr>
          <w:rFonts w:cs="Times New Roman"/>
          <w:noProof/>
          <w:szCs w:val="28"/>
          <w:bdr w:val="none" w:sz="0" w:space="0" w:color="auto" w:frame="1"/>
          <w:lang w:eastAsia="ru-RU"/>
        </w:rPr>
        <w:drawing>
          <wp:inline distT="0" distB="0" distL="0" distR="0" wp14:anchorId="7B6C8BBC" wp14:editId="0E39A642">
            <wp:extent cx="5732145" cy="1600200"/>
            <wp:effectExtent l="0" t="0" r="1905" b="0"/>
            <wp:docPr id="58" name="Рисунок 58" descr="https://lh7-rt.googleusercontent.com/docsz/AD_4nXfPTWSrHv37WTJR0zDToUV1lgS4PhZE-93zY8D3T1ZrCfpjv7xBo77lnES3psdR9Mp4gjXwwMYZSkT493CTI5zVxrfbu7CPD_N3eK9t2k-htPsRUWtD8p3IUTR5d_CKGlI1bwNZ?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lh7-rt.googleusercontent.com/docsz/AD_4nXfPTWSrHv37WTJR0zDToUV1lgS4PhZE-93zY8D3T1ZrCfpjv7xBo77lnES3psdR9Mp4gjXwwMYZSkT493CTI5zVxrfbu7CPD_N3eK9t2k-htPsRUWtD8p3IUTR5d_CKGlI1bwNZ?key=Pg4XWrHw-YEyVJrIAlzmzw"/>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732145" cy="1600200"/>
                    </a:xfrm>
                    <a:prstGeom prst="rect">
                      <a:avLst/>
                    </a:prstGeom>
                    <a:noFill/>
                    <a:ln>
                      <a:noFill/>
                    </a:ln>
                  </pic:spPr>
                </pic:pic>
              </a:graphicData>
            </a:graphic>
          </wp:inline>
        </w:drawing>
      </w:r>
    </w:p>
    <w:p w:rsidR="001F293D" w:rsidRPr="00A54ED3" w:rsidRDefault="001F293D" w:rsidP="00AD0FD4">
      <w:pPr>
        <w:jc w:val="left"/>
        <w:rPr>
          <w:rFonts w:eastAsia="Times New Roman" w:cs="Times New Roman"/>
          <w:szCs w:val="28"/>
          <w:lang w:eastAsia="ru-RU"/>
        </w:rPr>
      </w:pPr>
      <w:r w:rsidRPr="00A54ED3">
        <w:rPr>
          <w:rFonts w:eastAsia="Times New Roman" w:cs="Times New Roman"/>
          <w:b/>
          <w:bCs/>
          <w:color w:val="000000"/>
          <w:szCs w:val="28"/>
          <w:lang w:eastAsia="ru-RU"/>
        </w:rPr>
        <w:t>Малая теорема Ферма</w:t>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lastRenderedPageBreak/>
        <w:t>Если n – простое число и а не кратно n, то справедливо </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center"/>
        <w:rPr>
          <w:rFonts w:eastAsia="Times New Roman" w:cs="Times New Roman"/>
          <w:szCs w:val="28"/>
          <w:lang w:eastAsia="ru-RU"/>
        </w:rPr>
      </w:pPr>
      <w:r w:rsidRPr="00A54ED3">
        <w:rPr>
          <w:rFonts w:eastAsia="Times New Roman" w:cs="Times New Roman"/>
          <w:b/>
          <w:bCs/>
          <w:color w:val="000000"/>
          <w:szCs w:val="28"/>
          <w:lang w:eastAsia="ru-RU"/>
        </w:rPr>
        <w:t>a</w:t>
      </w:r>
      <w:r w:rsidRPr="00A54ED3">
        <w:rPr>
          <w:rFonts w:eastAsia="Times New Roman" w:cs="Times New Roman"/>
          <w:b/>
          <w:bCs/>
          <w:color w:val="000000"/>
          <w:szCs w:val="28"/>
          <w:vertAlign w:val="superscript"/>
          <w:lang w:eastAsia="ru-RU"/>
        </w:rPr>
        <w:t>(n-1)</w:t>
      </w:r>
      <w:r w:rsidRPr="00A54ED3">
        <w:rPr>
          <w:rFonts w:eastAsia="Times New Roman" w:cs="Times New Roman"/>
          <w:b/>
          <w:bCs/>
          <w:color w:val="000000"/>
          <w:szCs w:val="28"/>
          <w:lang w:eastAsia="ru-RU"/>
        </w:rPr>
        <w:t xml:space="preserve"> ≡1 </w:t>
      </w:r>
      <w:proofErr w:type="spellStart"/>
      <w:r w:rsidRPr="00A54ED3">
        <w:rPr>
          <w:rFonts w:eastAsia="Times New Roman" w:cs="Times New Roman"/>
          <w:b/>
          <w:bCs/>
          <w:color w:val="000000"/>
          <w:szCs w:val="28"/>
          <w:lang w:eastAsia="ru-RU"/>
        </w:rPr>
        <w:t>mod</w:t>
      </w:r>
      <w:proofErr w:type="spellEnd"/>
      <w:r w:rsidRPr="00A54ED3">
        <w:rPr>
          <w:rFonts w:eastAsia="Times New Roman" w:cs="Times New Roman"/>
          <w:b/>
          <w:bCs/>
          <w:color w:val="000000"/>
          <w:szCs w:val="28"/>
          <w:lang w:eastAsia="ru-RU"/>
        </w:rPr>
        <w:t xml:space="preserve"> n </w:t>
      </w:r>
    </w:p>
    <w:p w:rsidR="001F293D" w:rsidRPr="00A54ED3" w:rsidRDefault="001F293D" w:rsidP="00AD0FD4">
      <w:pPr>
        <w:jc w:val="center"/>
        <w:rPr>
          <w:rFonts w:eastAsia="Times New Roman" w:cs="Times New Roman"/>
          <w:szCs w:val="28"/>
          <w:lang w:eastAsia="ru-RU"/>
        </w:rPr>
      </w:pPr>
      <w:r w:rsidRPr="00A54ED3">
        <w:rPr>
          <w:rFonts w:eastAsia="Times New Roman" w:cs="Times New Roman"/>
          <w:color w:val="000000"/>
          <w:szCs w:val="28"/>
          <w:lang w:eastAsia="ru-RU"/>
        </w:rPr>
        <w:t>или</w:t>
      </w:r>
      <w:r w:rsidRPr="00A54ED3">
        <w:rPr>
          <w:rFonts w:eastAsia="Times New Roman" w:cs="Times New Roman"/>
          <w:b/>
          <w:bCs/>
          <w:color w:val="000000"/>
          <w:szCs w:val="28"/>
          <w:lang w:eastAsia="ru-RU"/>
        </w:rPr>
        <w:t> </w:t>
      </w:r>
    </w:p>
    <w:p w:rsidR="001F293D" w:rsidRPr="00A54ED3" w:rsidRDefault="001F293D" w:rsidP="00AD0FD4">
      <w:pPr>
        <w:jc w:val="center"/>
        <w:rPr>
          <w:rFonts w:eastAsia="Times New Roman" w:cs="Times New Roman"/>
          <w:szCs w:val="28"/>
          <w:lang w:eastAsia="ru-RU"/>
        </w:rPr>
      </w:pPr>
      <w:proofErr w:type="spellStart"/>
      <w:r w:rsidRPr="00A54ED3">
        <w:rPr>
          <w:rFonts w:eastAsia="Times New Roman" w:cs="Times New Roman"/>
          <w:b/>
          <w:bCs/>
          <w:color w:val="000000"/>
          <w:szCs w:val="28"/>
          <w:lang w:eastAsia="ru-RU"/>
        </w:rPr>
        <w:t>a</w:t>
      </w:r>
      <w:r w:rsidRPr="00A54ED3">
        <w:rPr>
          <w:rFonts w:eastAsia="Times New Roman" w:cs="Times New Roman"/>
          <w:b/>
          <w:bCs/>
          <w:color w:val="000000"/>
          <w:szCs w:val="28"/>
          <w:vertAlign w:val="superscript"/>
          <w:lang w:eastAsia="ru-RU"/>
        </w:rPr>
        <w:t>n</w:t>
      </w:r>
      <w:proofErr w:type="spellEnd"/>
      <w:r w:rsidRPr="00A54ED3">
        <w:rPr>
          <w:rFonts w:eastAsia="Times New Roman" w:cs="Times New Roman"/>
          <w:b/>
          <w:bCs/>
          <w:color w:val="000000"/>
          <w:szCs w:val="28"/>
          <w:lang w:eastAsia="ru-RU"/>
        </w:rPr>
        <w:t xml:space="preserve"> ≡ a ( </w:t>
      </w:r>
      <w:proofErr w:type="spellStart"/>
      <w:r w:rsidRPr="00A54ED3">
        <w:rPr>
          <w:rFonts w:eastAsia="Times New Roman" w:cs="Times New Roman"/>
          <w:b/>
          <w:bCs/>
          <w:color w:val="000000"/>
          <w:szCs w:val="28"/>
          <w:lang w:eastAsia="ru-RU"/>
        </w:rPr>
        <w:t>mod</w:t>
      </w:r>
      <w:proofErr w:type="spellEnd"/>
      <w:r w:rsidRPr="00A54ED3">
        <w:rPr>
          <w:rFonts w:eastAsia="Times New Roman" w:cs="Times New Roman"/>
          <w:b/>
          <w:bCs/>
          <w:color w:val="000000"/>
          <w:szCs w:val="28"/>
          <w:lang w:eastAsia="ru-RU"/>
        </w:rPr>
        <w:t xml:space="preserve"> n ) </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b/>
          <w:bCs/>
          <w:color w:val="000000"/>
          <w:szCs w:val="28"/>
          <w:lang w:eastAsia="ru-RU"/>
        </w:rPr>
        <w:t>Обобщение Эйлера над Малой теоремой Ферма:</w:t>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Если НОД (а, n) =1, то</w:t>
      </w:r>
    </w:p>
    <w:p w:rsidR="001F293D" w:rsidRPr="00A54ED3" w:rsidRDefault="001F293D" w:rsidP="00AD0FD4">
      <w:pPr>
        <w:jc w:val="center"/>
        <w:rPr>
          <w:rFonts w:eastAsia="Times New Roman" w:cs="Times New Roman"/>
          <w:szCs w:val="28"/>
          <w:lang w:eastAsia="ru-RU"/>
        </w:rPr>
      </w:pPr>
      <w:r w:rsidRPr="00A54ED3">
        <w:rPr>
          <w:rFonts w:eastAsia="Times New Roman" w:cs="Times New Roman"/>
          <w:b/>
          <w:bCs/>
          <w:color w:val="000000"/>
          <w:szCs w:val="28"/>
          <w:lang w:eastAsia="ru-RU"/>
        </w:rPr>
        <w:t> </w:t>
      </w:r>
      <w:proofErr w:type="spellStart"/>
      <w:r w:rsidRPr="00A54ED3">
        <w:rPr>
          <w:rFonts w:eastAsia="Times New Roman" w:cs="Times New Roman"/>
          <w:b/>
          <w:bCs/>
          <w:color w:val="000000"/>
          <w:szCs w:val="28"/>
          <w:lang w:eastAsia="ru-RU"/>
        </w:rPr>
        <w:t>а</w:t>
      </w:r>
      <w:r w:rsidRPr="00A54ED3">
        <w:rPr>
          <w:rFonts w:eastAsia="Times New Roman" w:cs="Times New Roman"/>
          <w:b/>
          <w:bCs/>
          <w:color w:val="000000"/>
          <w:szCs w:val="28"/>
          <w:vertAlign w:val="superscript"/>
          <w:lang w:eastAsia="ru-RU"/>
        </w:rPr>
        <w:t>φ</w:t>
      </w:r>
      <w:proofErr w:type="spellEnd"/>
      <w:r w:rsidRPr="00A54ED3">
        <w:rPr>
          <w:rFonts w:eastAsia="Times New Roman" w:cs="Times New Roman"/>
          <w:b/>
          <w:bCs/>
          <w:color w:val="000000"/>
          <w:szCs w:val="28"/>
          <w:vertAlign w:val="superscript"/>
          <w:lang w:eastAsia="ru-RU"/>
        </w:rPr>
        <w:t>(n)</w:t>
      </w:r>
      <w:r w:rsidRPr="00A54ED3">
        <w:rPr>
          <w:rFonts w:eastAsia="Times New Roman" w:cs="Times New Roman"/>
          <w:b/>
          <w:bCs/>
          <w:color w:val="000000"/>
          <w:szCs w:val="28"/>
          <w:lang w:eastAsia="ru-RU"/>
        </w:rPr>
        <w:t xml:space="preserve"> </w:t>
      </w:r>
      <w:proofErr w:type="spellStart"/>
      <w:r w:rsidRPr="00A54ED3">
        <w:rPr>
          <w:rFonts w:eastAsia="Times New Roman" w:cs="Times New Roman"/>
          <w:b/>
          <w:bCs/>
          <w:color w:val="000000"/>
          <w:szCs w:val="28"/>
          <w:lang w:eastAsia="ru-RU"/>
        </w:rPr>
        <w:t>mod</w:t>
      </w:r>
      <w:proofErr w:type="spellEnd"/>
      <w:r w:rsidRPr="00A54ED3">
        <w:rPr>
          <w:rFonts w:eastAsia="Times New Roman" w:cs="Times New Roman"/>
          <w:b/>
          <w:bCs/>
          <w:color w:val="000000"/>
          <w:szCs w:val="28"/>
          <w:lang w:eastAsia="ru-RU"/>
        </w:rPr>
        <w:t xml:space="preserve"> n = 1</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center"/>
        <w:rPr>
          <w:rFonts w:eastAsia="Times New Roman" w:cs="Times New Roman"/>
          <w:szCs w:val="28"/>
          <w:lang w:eastAsia="ru-RU"/>
        </w:rPr>
      </w:pPr>
      <w:r w:rsidRPr="00A54ED3">
        <w:rPr>
          <w:rFonts w:eastAsia="Times New Roman" w:cs="Times New Roman"/>
          <w:color w:val="000000"/>
          <w:szCs w:val="28"/>
          <w:lang w:eastAsia="ru-RU"/>
        </w:rPr>
        <w:t xml:space="preserve">(т.к. функция </w:t>
      </w:r>
      <w:proofErr w:type="spellStart"/>
      <w:r w:rsidRPr="00A54ED3">
        <w:rPr>
          <w:rFonts w:eastAsia="Times New Roman" w:cs="Times New Roman"/>
          <w:color w:val="000000"/>
          <w:szCs w:val="28"/>
          <w:lang w:eastAsia="ru-RU"/>
        </w:rPr>
        <w:t>эйлера</w:t>
      </w:r>
      <w:proofErr w:type="spellEnd"/>
      <w:r w:rsidRPr="00A54ED3">
        <w:rPr>
          <w:rFonts w:eastAsia="Times New Roman" w:cs="Times New Roman"/>
          <w:color w:val="000000"/>
          <w:szCs w:val="28"/>
          <w:lang w:eastAsia="ru-RU"/>
        </w:rPr>
        <w:t xml:space="preserve"> от простого числа n равняется n-1)</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Зачем? </w:t>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Можем найти обратное по модулю, если разделить обе части уравнения на a:</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center"/>
        <w:rPr>
          <w:rFonts w:eastAsia="Times New Roman" w:cs="Times New Roman"/>
          <w:szCs w:val="28"/>
          <w:lang w:eastAsia="ru-RU"/>
        </w:rPr>
      </w:pPr>
      <w:r w:rsidRPr="00A54ED3">
        <w:rPr>
          <w:rFonts w:eastAsia="Times New Roman" w:cs="Times New Roman"/>
          <w:b/>
          <w:bCs/>
          <w:color w:val="000000"/>
          <w:szCs w:val="28"/>
          <w:lang w:eastAsia="ru-RU"/>
        </w:rPr>
        <w:t>а</w:t>
      </w:r>
      <w:r w:rsidRPr="00A54ED3">
        <w:rPr>
          <w:rFonts w:eastAsia="Times New Roman" w:cs="Times New Roman"/>
          <w:b/>
          <w:bCs/>
          <w:color w:val="000000"/>
          <w:szCs w:val="28"/>
          <w:vertAlign w:val="superscript"/>
          <w:lang w:eastAsia="ru-RU"/>
        </w:rPr>
        <w:t>-1</w:t>
      </w:r>
      <w:r w:rsidRPr="00A54ED3">
        <w:rPr>
          <w:rFonts w:eastAsia="Times New Roman" w:cs="Times New Roman"/>
          <w:b/>
          <w:bCs/>
          <w:color w:val="000000"/>
          <w:szCs w:val="28"/>
          <w:lang w:eastAsia="ru-RU"/>
        </w:rPr>
        <w:t xml:space="preserve">= </w:t>
      </w:r>
      <w:proofErr w:type="spellStart"/>
      <w:r w:rsidRPr="00A54ED3">
        <w:rPr>
          <w:rFonts w:eastAsia="Times New Roman" w:cs="Times New Roman"/>
          <w:b/>
          <w:bCs/>
          <w:color w:val="000000"/>
          <w:szCs w:val="28"/>
          <w:lang w:eastAsia="ru-RU"/>
        </w:rPr>
        <w:t>а</w:t>
      </w:r>
      <w:r w:rsidRPr="00A54ED3">
        <w:rPr>
          <w:rFonts w:eastAsia="Times New Roman" w:cs="Times New Roman"/>
          <w:b/>
          <w:bCs/>
          <w:color w:val="000000"/>
          <w:szCs w:val="28"/>
          <w:vertAlign w:val="superscript"/>
          <w:lang w:eastAsia="ru-RU"/>
        </w:rPr>
        <w:t>φ</w:t>
      </w:r>
      <w:proofErr w:type="spellEnd"/>
      <w:r w:rsidRPr="00A54ED3">
        <w:rPr>
          <w:rFonts w:eastAsia="Times New Roman" w:cs="Times New Roman"/>
          <w:b/>
          <w:bCs/>
          <w:color w:val="000000"/>
          <w:szCs w:val="28"/>
          <w:vertAlign w:val="superscript"/>
          <w:lang w:eastAsia="ru-RU"/>
        </w:rPr>
        <w:t>(n)-1</w:t>
      </w:r>
      <w:r w:rsidRPr="00A54ED3">
        <w:rPr>
          <w:rFonts w:eastAsia="Times New Roman" w:cs="Times New Roman"/>
          <w:b/>
          <w:bCs/>
          <w:color w:val="000000"/>
          <w:szCs w:val="28"/>
          <w:lang w:eastAsia="ru-RU"/>
        </w:rPr>
        <w:t xml:space="preserve"> </w:t>
      </w:r>
      <w:proofErr w:type="spellStart"/>
      <w:r w:rsidRPr="00A54ED3">
        <w:rPr>
          <w:rFonts w:eastAsia="Times New Roman" w:cs="Times New Roman"/>
          <w:b/>
          <w:bCs/>
          <w:color w:val="000000"/>
          <w:szCs w:val="28"/>
          <w:lang w:eastAsia="ru-RU"/>
        </w:rPr>
        <w:t>mod</w:t>
      </w:r>
      <w:proofErr w:type="spellEnd"/>
      <w:r w:rsidRPr="00A54ED3">
        <w:rPr>
          <w:rFonts w:eastAsia="Times New Roman" w:cs="Times New Roman"/>
          <w:b/>
          <w:bCs/>
          <w:color w:val="000000"/>
          <w:szCs w:val="28"/>
          <w:lang w:eastAsia="ru-RU"/>
        </w:rPr>
        <w:t xml:space="preserve"> n</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Особенно удобно, если у нас n простое, степень простого числа или произведение простых (см 33 для этих случае)</w:t>
      </w:r>
    </w:p>
    <w:p w:rsidR="001F293D" w:rsidRPr="00A54ED3" w:rsidRDefault="001F293D" w:rsidP="00AD0FD4">
      <w:pPr>
        <w:ind w:left="720"/>
        <w:rPr>
          <w:rFonts w:cs="Times New Roman"/>
          <w:bCs/>
          <w:szCs w:val="28"/>
        </w:rPr>
      </w:pPr>
    </w:p>
    <w:p w:rsidR="00E51FA5" w:rsidRPr="00A54ED3" w:rsidRDefault="00E51FA5" w:rsidP="00A54ED3">
      <w:pPr>
        <w:pStyle w:val="1"/>
        <w:numPr>
          <w:ilvl w:val="0"/>
          <w:numId w:val="7"/>
        </w:numPr>
        <w:rPr>
          <w:rFonts w:ascii="Times New Roman" w:hAnsi="Times New Roman" w:cs="Times New Roman"/>
          <w:bCs w:val="0"/>
          <w:color w:val="E36C0A" w:themeColor="accent6" w:themeShade="BF"/>
        </w:rPr>
      </w:pPr>
      <w:bookmarkStart w:id="48" w:name="_Toc200622670"/>
      <w:r w:rsidRPr="00A54ED3">
        <w:rPr>
          <w:rFonts w:ascii="Times New Roman" w:hAnsi="Times New Roman" w:cs="Times New Roman"/>
          <w:bCs w:val="0"/>
          <w:color w:val="E36C0A" w:themeColor="accent6" w:themeShade="BF"/>
        </w:rPr>
        <w:t>Функция Эйлера в криптографии.</w:t>
      </w:r>
      <w:bookmarkEnd w:id="48"/>
    </w:p>
    <w:p w:rsidR="001F293D" w:rsidRPr="00A54ED3" w:rsidRDefault="001F293D" w:rsidP="00AD0FD4">
      <w:pPr>
        <w:spacing w:before="240" w:after="240"/>
        <w:rPr>
          <w:rFonts w:eastAsia="Times New Roman" w:cs="Times New Roman"/>
          <w:szCs w:val="28"/>
          <w:lang w:eastAsia="ru-RU"/>
        </w:rPr>
      </w:pPr>
      <w:r w:rsidRPr="00A54ED3">
        <w:rPr>
          <w:rFonts w:eastAsia="Times New Roman" w:cs="Times New Roman"/>
          <w:b/>
          <w:bCs/>
          <w:i/>
          <w:iCs/>
          <w:color w:val="000000"/>
          <w:szCs w:val="28"/>
          <w:lang w:eastAsia="ru-RU"/>
        </w:rPr>
        <w:t>Функция Эйлера (φ(n))</w:t>
      </w:r>
      <w:r w:rsidRPr="00A54ED3">
        <w:rPr>
          <w:rFonts w:eastAsia="Times New Roman" w:cs="Times New Roman"/>
          <w:color w:val="000000"/>
          <w:szCs w:val="28"/>
          <w:lang w:eastAsia="ru-RU"/>
        </w:rPr>
        <w:t>- Количество натуральных чисел, не превосходящих n и взаимно простых с n</w:t>
      </w:r>
    </w:p>
    <w:p w:rsidR="001F293D" w:rsidRPr="00A54ED3" w:rsidRDefault="001F293D" w:rsidP="00AD0FD4">
      <w:pPr>
        <w:jc w:val="center"/>
        <w:rPr>
          <w:rFonts w:eastAsia="Times New Roman" w:cs="Times New Roman"/>
          <w:szCs w:val="28"/>
          <w:lang w:eastAsia="ru-RU"/>
        </w:rPr>
      </w:pPr>
      <w:r w:rsidRPr="00A54ED3">
        <w:rPr>
          <w:rFonts w:cs="Times New Roman"/>
          <w:noProof/>
          <w:szCs w:val="28"/>
          <w:bdr w:val="none" w:sz="0" w:space="0" w:color="auto" w:frame="1"/>
          <w:lang w:eastAsia="ru-RU"/>
        </w:rPr>
        <w:drawing>
          <wp:inline distT="0" distB="0" distL="0" distR="0" wp14:anchorId="54ABE84C" wp14:editId="61FB9FE5">
            <wp:extent cx="3386455" cy="838200"/>
            <wp:effectExtent l="0" t="0" r="4445" b="0"/>
            <wp:docPr id="61" name="Рисунок 61" descr="https://lh7-rt.googleusercontent.com/docsz/AD_4nXdXgpt1hgtMssly3Dy0ju0mTtkeej1ujtf5wVynqvITOzGPAcj0PTw4MF9A2zwNKMuyBjSFEQAKZFE2qRgfOYMenGB0cK6WIjfHrRJxTEtMz86I-6NFeSeLMQuBpjpJ_7tPFtVTK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s://lh7-rt.googleusercontent.com/docsz/AD_4nXdXgpt1hgtMssly3Dy0ju0mTtkeej1ujtf5wVynqvITOzGPAcj0PTw4MF9A2zwNKMuyBjSFEQAKZFE2qRgfOYMenGB0cK6WIjfHrRJxTEtMz86I-6NFeSeLMQuBpjpJ_7tPFtVTKw?key=Pg4XWrHw-YEyVJrIAlzmzw"/>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386455" cy="838200"/>
                    </a:xfrm>
                    <a:prstGeom prst="rect">
                      <a:avLst/>
                    </a:prstGeom>
                    <a:noFill/>
                    <a:ln>
                      <a:noFill/>
                    </a:ln>
                  </pic:spPr>
                </pic:pic>
              </a:graphicData>
            </a:graphic>
          </wp:inline>
        </w:drawing>
      </w:r>
    </w:p>
    <w:p w:rsidR="001F293D" w:rsidRPr="00A54ED3" w:rsidRDefault="001F293D" w:rsidP="00AD0FD4">
      <w:pPr>
        <w:jc w:val="left"/>
        <w:rPr>
          <w:rFonts w:eastAsia="Times New Roman" w:cs="Times New Roman"/>
          <w:szCs w:val="28"/>
          <w:lang w:eastAsia="ru-RU"/>
        </w:rPr>
      </w:pPr>
      <w:proofErr w:type="spellStart"/>
      <w:r w:rsidRPr="00A54ED3">
        <w:rPr>
          <w:rFonts w:eastAsia="Times New Roman" w:cs="Times New Roman"/>
          <w:color w:val="000000"/>
          <w:szCs w:val="28"/>
          <w:lang w:eastAsia="ru-RU"/>
        </w:rPr>
        <w:t>pi</w:t>
      </w:r>
      <w:proofErr w:type="spellEnd"/>
      <w:r w:rsidRPr="00A54ED3">
        <w:rPr>
          <w:rFonts w:eastAsia="Times New Roman" w:cs="Times New Roman"/>
          <w:color w:val="000000"/>
          <w:szCs w:val="28"/>
          <w:lang w:eastAsia="ru-RU"/>
        </w:rPr>
        <w:t xml:space="preserve"> - разные простые множители числа n в некоторой степени, тогда:</w:t>
      </w:r>
    </w:p>
    <w:p w:rsidR="001F293D" w:rsidRPr="00A54ED3" w:rsidRDefault="001F293D" w:rsidP="00AD0FD4">
      <w:pPr>
        <w:jc w:val="center"/>
        <w:rPr>
          <w:rFonts w:eastAsia="Times New Roman" w:cs="Times New Roman"/>
          <w:szCs w:val="28"/>
          <w:lang w:eastAsia="ru-RU"/>
        </w:rPr>
      </w:pPr>
      <w:r w:rsidRPr="00A54ED3">
        <w:rPr>
          <w:rFonts w:cs="Times New Roman"/>
          <w:noProof/>
          <w:szCs w:val="28"/>
          <w:bdr w:val="none" w:sz="0" w:space="0" w:color="auto" w:frame="1"/>
          <w:lang w:eastAsia="ru-RU"/>
        </w:rPr>
        <w:drawing>
          <wp:inline distT="0" distB="0" distL="0" distR="0" wp14:anchorId="0D3210CD" wp14:editId="54BB3E92">
            <wp:extent cx="5427345" cy="1270000"/>
            <wp:effectExtent l="0" t="0" r="1905" b="6350"/>
            <wp:docPr id="60" name="Рисунок 60" descr="https://lh7-rt.googleusercontent.com/docsz/AD_4nXcAGjY-Mu_kBAt0K6AAcnoW-_kMC91x9YOaZBnXvfMGfqY8OfAR-Ux8H1d-fxFXOP-Eq3MMQHP9PeJ6ii72lFdlWsu-G1-pwX5upZAcViciz782F_dMhY_58OeutOosYhQvCBGF?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lh7-rt.googleusercontent.com/docsz/AD_4nXcAGjY-Mu_kBAt0K6AAcnoW-_kMC91x9YOaZBnXvfMGfqY8OfAR-Ux8H1d-fxFXOP-Eq3MMQHP9PeJ6ii72lFdlWsu-G1-pwX5upZAcViciz782F_dMhY_58OeutOosYhQvCBGF?key=Pg4XWrHw-YEyVJrIAlzmzw"/>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27345" cy="1270000"/>
                    </a:xfrm>
                    <a:prstGeom prst="rect">
                      <a:avLst/>
                    </a:prstGeom>
                    <a:noFill/>
                    <a:ln>
                      <a:noFill/>
                    </a:ln>
                  </pic:spPr>
                </pic:pic>
              </a:graphicData>
            </a:graphic>
          </wp:inline>
        </w:drawing>
      </w:r>
    </w:p>
    <w:p w:rsidR="001F293D" w:rsidRPr="00A54ED3" w:rsidRDefault="001F293D" w:rsidP="00AD0FD4">
      <w:pPr>
        <w:jc w:val="left"/>
        <w:rPr>
          <w:rFonts w:eastAsia="Times New Roman" w:cs="Times New Roman"/>
          <w:szCs w:val="28"/>
          <w:lang w:eastAsia="ru-RU"/>
        </w:rPr>
      </w:pPr>
      <w:r w:rsidRPr="00A54ED3">
        <w:rPr>
          <w:rFonts w:eastAsia="Times New Roman" w:cs="Times New Roman"/>
          <w:b/>
          <w:bCs/>
          <w:i/>
          <w:iCs/>
          <w:color w:val="000000"/>
          <w:szCs w:val="28"/>
          <w:lang w:eastAsia="ru-RU"/>
        </w:rPr>
        <w:t>Пример:</w:t>
      </w:r>
    </w:p>
    <w:p w:rsidR="001F293D" w:rsidRPr="00A54ED3" w:rsidRDefault="001F293D" w:rsidP="00AD0FD4">
      <w:pPr>
        <w:rPr>
          <w:rFonts w:eastAsia="Times New Roman" w:cs="Times New Roman"/>
          <w:szCs w:val="28"/>
          <w:lang w:eastAsia="ru-RU"/>
        </w:rPr>
      </w:pPr>
      <w:r w:rsidRPr="00A54ED3">
        <w:rPr>
          <w:rFonts w:eastAsia="Times New Roman" w:cs="Times New Roman"/>
          <w:color w:val="000000"/>
          <w:szCs w:val="28"/>
          <w:lang w:eastAsia="ru-RU"/>
        </w:rPr>
        <w:t>Определить количество натуральных чисел, не превосходящих 12 и взаимно простых с 12. </w:t>
      </w:r>
    </w:p>
    <w:p w:rsidR="001F293D" w:rsidRPr="00A54ED3" w:rsidRDefault="001F293D" w:rsidP="00AD0FD4">
      <w:pPr>
        <w:rPr>
          <w:rFonts w:eastAsia="Times New Roman" w:cs="Times New Roman"/>
          <w:szCs w:val="28"/>
          <w:lang w:eastAsia="ru-RU"/>
        </w:rPr>
      </w:pPr>
      <w:r w:rsidRPr="00A54ED3">
        <w:rPr>
          <w:rFonts w:eastAsia="Times New Roman" w:cs="Times New Roman"/>
          <w:color w:val="000000"/>
          <w:szCs w:val="28"/>
          <w:lang w:eastAsia="ru-RU"/>
        </w:rPr>
        <w:t>Взаимно простыми с 12 будут четыре числа 1, 5, 7, 11, т. е. φ(12) = 4 – получено методом «ручного» подсчета.</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rPr>
          <w:rFonts w:eastAsia="Times New Roman" w:cs="Times New Roman"/>
          <w:szCs w:val="28"/>
          <w:lang w:eastAsia="ru-RU"/>
        </w:rPr>
      </w:pPr>
      <w:r w:rsidRPr="00A54ED3">
        <w:rPr>
          <w:rFonts w:eastAsia="Times New Roman" w:cs="Times New Roman"/>
          <w:color w:val="000000"/>
          <w:szCs w:val="28"/>
          <w:lang w:eastAsia="ru-RU"/>
        </w:rPr>
        <w:t>Каноническое разложение числа 12: 12 = 2 · 2 · 3 = 2</w:t>
      </w:r>
      <w:r w:rsidRPr="00A54ED3">
        <w:rPr>
          <w:rFonts w:eastAsia="Times New Roman" w:cs="Times New Roman"/>
          <w:color w:val="000000"/>
          <w:szCs w:val="28"/>
          <w:vertAlign w:val="superscript"/>
          <w:lang w:eastAsia="ru-RU"/>
        </w:rPr>
        <w:t>2</w:t>
      </w:r>
      <w:r w:rsidRPr="00A54ED3">
        <w:rPr>
          <w:rFonts w:eastAsia="Times New Roman" w:cs="Times New Roman"/>
          <w:color w:val="000000"/>
          <w:szCs w:val="28"/>
          <w:lang w:eastAsia="ru-RU"/>
        </w:rPr>
        <w:t xml:space="preserve"> · 3, т. е. p1 = 2, p2 = 3. </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rPr>
          <w:rFonts w:eastAsia="Times New Roman" w:cs="Times New Roman"/>
          <w:szCs w:val="28"/>
          <w:lang w:eastAsia="ru-RU"/>
        </w:rPr>
      </w:pPr>
      <w:r w:rsidRPr="00A54ED3">
        <w:rPr>
          <w:rFonts w:eastAsia="Times New Roman" w:cs="Times New Roman"/>
          <w:color w:val="000000"/>
          <w:szCs w:val="28"/>
          <w:lang w:eastAsia="ru-RU"/>
        </w:rPr>
        <w:t>Теперь подсчитаем функцию Эйлера: φ(12) = 12 · (1 – 1/2) · (1 – 1/3) = 4.</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 xml:space="preserve">Если p – </w:t>
      </w:r>
      <w:r w:rsidRPr="00A54ED3">
        <w:rPr>
          <w:rFonts w:eastAsia="Times New Roman" w:cs="Times New Roman"/>
          <w:b/>
          <w:bCs/>
          <w:color w:val="000000"/>
          <w:szCs w:val="28"/>
          <w:lang w:eastAsia="ru-RU"/>
        </w:rPr>
        <w:t xml:space="preserve">простое </w:t>
      </w:r>
      <w:r w:rsidRPr="00A54ED3">
        <w:rPr>
          <w:rFonts w:eastAsia="Times New Roman" w:cs="Times New Roman"/>
          <w:color w:val="000000"/>
          <w:szCs w:val="28"/>
          <w:lang w:eastAsia="ru-RU"/>
        </w:rPr>
        <w:t>число, то:</w:t>
      </w:r>
    </w:p>
    <w:p w:rsidR="001F293D" w:rsidRPr="00A54ED3" w:rsidRDefault="001F293D" w:rsidP="00AD0FD4">
      <w:pPr>
        <w:jc w:val="center"/>
        <w:rPr>
          <w:rFonts w:eastAsia="Times New Roman" w:cs="Times New Roman"/>
          <w:szCs w:val="28"/>
          <w:lang w:eastAsia="ru-RU"/>
        </w:rPr>
      </w:pPr>
      <w:r w:rsidRPr="00A54ED3">
        <w:rPr>
          <w:rFonts w:eastAsia="Times New Roman" w:cs="Times New Roman"/>
          <w:color w:val="000000"/>
          <w:szCs w:val="28"/>
          <w:lang w:eastAsia="ru-RU"/>
        </w:rPr>
        <w:lastRenderedPageBreak/>
        <w:t>φ(p) = p – 1, </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если числа</w:t>
      </w:r>
      <w:r w:rsidRPr="00A54ED3">
        <w:rPr>
          <w:rFonts w:eastAsia="Times New Roman" w:cs="Times New Roman"/>
          <w:b/>
          <w:bCs/>
          <w:color w:val="000000"/>
          <w:szCs w:val="28"/>
          <w:lang w:eastAsia="ru-RU"/>
        </w:rPr>
        <w:t xml:space="preserve"> p и q являются простыми и p ≠ q</w:t>
      </w:r>
      <w:r w:rsidRPr="00A54ED3">
        <w:rPr>
          <w:rFonts w:eastAsia="Times New Roman" w:cs="Times New Roman"/>
          <w:color w:val="000000"/>
          <w:szCs w:val="28"/>
          <w:lang w:eastAsia="ru-RU"/>
        </w:rPr>
        <w:t>, то:</w:t>
      </w:r>
    </w:p>
    <w:p w:rsidR="001F293D" w:rsidRPr="00A54ED3" w:rsidRDefault="001F293D" w:rsidP="00AD0FD4">
      <w:pPr>
        <w:jc w:val="center"/>
        <w:rPr>
          <w:rFonts w:eastAsia="Times New Roman" w:cs="Times New Roman"/>
          <w:szCs w:val="28"/>
          <w:lang w:eastAsia="ru-RU"/>
        </w:rPr>
      </w:pPr>
      <w:r w:rsidRPr="00A54ED3">
        <w:rPr>
          <w:rFonts w:eastAsia="Times New Roman" w:cs="Times New Roman"/>
          <w:color w:val="000000"/>
          <w:szCs w:val="28"/>
          <w:lang w:eastAsia="ru-RU"/>
        </w:rPr>
        <w:t>φ(p) = (p – 1)(q – 1). </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если</w:t>
      </w:r>
      <w:r w:rsidRPr="00A54ED3">
        <w:rPr>
          <w:rFonts w:eastAsia="Times New Roman" w:cs="Times New Roman"/>
          <w:b/>
          <w:bCs/>
          <w:color w:val="000000"/>
          <w:szCs w:val="28"/>
          <w:lang w:eastAsia="ru-RU"/>
        </w:rPr>
        <w:t xml:space="preserve"> p простое, а n - целое число, то:</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center"/>
        <w:rPr>
          <w:rFonts w:eastAsia="Times New Roman" w:cs="Times New Roman"/>
          <w:szCs w:val="28"/>
          <w:lang w:eastAsia="ru-RU"/>
        </w:rPr>
      </w:pPr>
      <w:r w:rsidRPr="00A54ED3">
        <w:rPr>
          <w:rFonts w:cs="Times New Roman"/>
          <w:noProof/>
          <w:szCs w:val="28"/>
          <w:bdr w:val="none" w:sz="0" w:space="0" w:color="auto" w:frame="1"/>
          <w:lang w:eastAsia="ru-RU"/>
        </w:rPr>
        <w:drawing>
          <wp:inline distT="0" distB="0" distL="0" distR="0" wp14:anchorId="2E5C466D" wp14:editId="25067FD8">
            <wp:extent cx="2726055" cy="541655"/>
            <wp:effectExtent l="0" t="0" r="0" b="0"/>
            <wp:docPr id="59" name="Рисунок 59" descr="https://lh7-rt.googleusercontent.com/docsz/AD_4nXcyfPi2eIqWeHgL25tRTha3_RDWN49qvJhdF64yYxby8fTKSp_n-60OsfIHpPDlvnL3Fjf2M8YxTV_Nlq7WPEq0BUfUzzaUFZtZerTs-GU7Fx88peA8e2qt0JJARAE8-ld7yeIMQw?key=Pg4XWrHw-YEyVJrIAlz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s://lh7-rt.googleusercontent.com/docsz/AD_4nXcyfPi2eIqWeHgL25tRTha3_RDWN49qvJhdF64yYxby8fTKSp_n-60OsfIHpPDlvnL3Fjf2M8YxTV_Nlq7WPEq0BUfUzzaUFZtZerTs-GU7Fx88peA8e2qt0JJARAE8-ld7yeIMQw?key=Pg4XWrHw-YEyVJrIAlzmzw"/>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726055" cy="541655"/>
                    </a:xfrm>
                    <a:prstGeom prst="rect">
                      <a:avLst/>
                    </a:prstGeom>
                    <a:noFill/>
                    <a:ln>
                      <a:noFill/>
                    </a:ln>
                  </pic:spPr>
                </pic:pic>
              </a:graphicData>
            </a:graphic>
          </wp:inline>
        </w:drawing>
      </w: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 xml:space="preserve">Если p и q – очень большие простые числа и известен результат их перемножения (число n), то обратная задача – найти p и q по известному n </w:t>
      </w:r>
      <w:r w:rsidRPr="00A54ED3">
        <w:rPr>
          <w:rFonts w:eastAsia="Times New Roman" w:cs="Times New Roman"/>
          <w:b/>
          <w:bCs/>
          <w:color w:val="000000"/>
          <w:szCs w:val="28"/>
          <w:u w:val="single"/>
          <w:lang w:eastAsia="ru-RU"/>
        </w:rPr>
        <w:t>(задача факторизации)</w:t>
      </w:r>
      <w:r w:rsidRPr="00A54ED3">
        <w:rPr>
          <w:rFonts w:eastAsia="Times New Roman" w:cs="Times New Roman"/>
          <w:color w:val="000000"/>
          <w:szCs w:val="28"/>
          <w:lang w:eastAsia="ru-RU"/>
        </w:rPr>
        <w:t xml:space="preserve"> даже для современных вычислительных средств представляется практически неразрешимой. </w:t>
      </w:r>
    </w:p>
    <w:p w:rsidR="001F293D" w:rsidRPr="00A54ED3" w:rsidRDefault="001F293D" w:rsidP="00AD0FD4">
      <w:pPr>
        <w:jc w:val="left"/>
        <w:rPr>
          <w:rFonts w:eastAsia="Times New Roman" w:cs="Times New Roman"/>
          <w:szCs w:val="28"/>
          <w:lang w:eastAsia="ru-RU"/>
        </w:rPr>
      </w:pPr>
    </w:p>
    <w:p w:rsidR="001F293D" w:rsidRPr="00A54ED3" w:rsidRDefault="001F293D" w:rsidP="00AD0FD4">
      <w:pPr>
        <w:jc w:val="left"/>
        <w:rPr>
          <w:rFonts w:eastAsia="Times New Roman" w:cs="Times New Roman"/>
          <w:szCs w:val="28"/>
          <w:lang w:eastAsia="ru-RU"/>
        </w:rPr>
      </w:pPr>
      <w:r w:rsidRPr="00A54ED3">
        <w:rPr>
          <w:rFonts w:eastAsia="Times New Roman" w:cs="Times New Roman"/>
          <w:color w:val="000000"/>
          <w:szCs w:val="28"/>
          <w:lang w:eastAsia="ru-RU"/>
        </w:rPr>
        <w:t>Эта особенность используется в некоторых алгоритмах асимметричной криптографии. </w:t>
      </w:r>
    </w:p>
    <w:p w:rsidR="001F293D" w:rsidRPr="00A54ED3" w:rsidRDefault="001F293D" w:rsidP="00AD0FD4">
      <w:pPr>
        <w:rPr>
          <w:rFonts w:cs="Times New Roman"/>
          <w:bCs/>
          <w:szCs w:val="28"/>
        </w:rPr>
      </w:pPr>
      <w:r w:rsidRPr="00A54ED3">
        <w:rPr>
          <w:rFonts w:eastAsia="Times New Roman" w:cs="Times New Roman"/>
          <w:szCs w:val="28"/>
          <w:lang w:eastAsia="ru-RU"/>
        </w:rPr>
        <w:br/>
      </w:r>
      <w:r w:rsidRPr="00A54ED3">
        <w:rPr>
          <w:rFonts w:eastAsia="Times New Roman" w:cs="Times New Roman"/>
          <w:color w:val="000000"/>
          <w:szCs w:val="28"/>
          <w:lang w:eastAsia="ru-RU"/>
        </w:rPr>
        <w:t>П</w:t>
      </w:r>
      <w:r w:rsidRPr="00A54ED3">
        <w:rPr>
          <w:rFonts w:eastAsia="Times New Roman" w:cs="Times New Roman"/>
          <w:b/>
          <w:bCs/>
          <w:color w:val="000000"/>
          <w:szCs w:val="28"/>
          <w:shd w:val="clear" w:color="auto" w:fill="FFFF00"/>
          <w:lang w:eastAsia="ru-RU"/>
        </w:rPr>
        <w:t>рименение: RSA</w:t>
      </w:r>
    </w:p>
    <w:p w:rsidR="00E51FA5" w:rsidRPr="00A54ED3" w:rsidRDefault="00E51FA5" w:rsidP="00A54ED3">
      <w:pPr>
        <w:pStyle w:val="1"/>
        <w:numPr>
          <w:ilvl w:val="0"/>
          <w:numId w:val="7"/>
        </w:numPr>
        <w:rPr>
          <w:rFonts w:ascii="Times New Roman" w:hAnsi="Times New Roman" w:cs="Times New Roman"/>
          <w:bCs w:val="0"/>
          <w:color w:val="E36C0A" w:themeColor="accent6" w:themeShade="BF"/>
        </w:rPr>
      </w:pPr>
      <w:bookmarkStart w:id="49" w:name="_Toc200622671"/>
      <w:r w:rsidRPr="00A54ED3">
        <w:rPr>
          <w:rFonts w:ascii="Times New Roman" w:hAnsi="Times New Roman" w:cs="Times New Roman"/>
          <w:bCs w:val="0"/>
          <w:color w:val="E36C0A" w:themeColor="accent6" w:themeShade="BF"/>
        </w:rPr>
        <w:t>Общая классификация криптографических методов защиты информации.</w:t>
      </w:r>
      <w:bookmarkEnd w:id="49"/>
    </w:p>
    <w:p w:rsidR="001F293D" w:rsidRPr="00A54ED3" w:rsidRDefault="001F293D" w:rsidP="00A54ED3">
      <w:pPr>
        <w:numPr>
          <w:ilvl w:val="0"/>
          <w:numId w:val="17"/>
        </w:numPr>
        <w:spacing w:before="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На основе процедуры шифрования </w:t>
      </w:r>
    </w:p>
    <w:p w:rsidR="001F293D" w:rsidRPr="00A54ED3" w:rsidRDefault="001F293D" w:rsidP="00A54ED3">
      <w:pPr>
        <w:numPr>
          <w:ilvl w:val="1"/>
          <w:numId w:val="1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подстановочные - Цезарь, </w:t>
      </w:r>
      <w:proofErr w:type="spellStart"/>
      <w:r w:rsidRPr="00A54ED3">
        <w:rPr>
          <w:rFonts w:eastAsia="Times New Roman" w:cs="Times New Roman"/>
          <w:color w:val="000000"/>
          <w:szCs w:val="28"/>
          <w:lang w:eastAsia="ru-RU"/>
        </w:rPr>
        <w:t>Виженера</w:t>
      </w:r>
      <w:proofErr w:type="spellEnd"/>
    </w:p>
    <w:p w:rsidR="001F293D" w:rsidRPr="00A54ED3" w:rsidRDefault="001F293D" w:rsidP="00A54ED3">
      <w:pPr>
        <w:numPr>
          <w:ilvl w:val="1"/>
          <w:numId w:val="1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перестановочные</w:t>
      </w:r>
    </w:p>
    <w:p w:rsidR="001F293D" w:rsidRPr="00A54ED3" w:rsidRDefault="001F293D" w:rsidP="00A54ED3">
      <w:pPr>
        <w:numPr>
          <w:ilvl w:val="0"/>
          <w:numId w:val="1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На основе генерирования и использования ключа </w:t>
      </w:r>
    </w:p>
    <w:p w:rsidR="001F293D" w:rsidRPr="00A54ED3" w:rsidRDefault="001F293D" w:rsidP="00A54ED3">
      <w:pPr>
        <w:numPr>
          <w:ilvl w:val="1"/>
          <w:numId w:val="1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блочные - DES</w:t>
      </w:r>
    </w:p>
    <w:p w:rsidR="001F293D" w:rsidRPr="00A54ED3" w:rsidRDefault="001F293D" w:rsidP="00A54ED3">
      <w:pPr>
        <w:numPr>
          <w:ilvl w:val="1"/>
          <w:numId w:val="1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поточные (потоковые) - RC4 </w:t>
      </w:r>
    </w:p>
    <w:p w:rsidR="001F293D" w:rsidRPr="00A54ED3" w:rsidRDefault="001F293D" w:rsidP="00A54ED3">
      <w:pPr>
        <w:numPr>
          <w:ilvl w:val="0"/>
          <w:numId w:val="1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На основе типа ключа</w:t>
      </w:r>
    </w:p>
    <w:p w:rsidR="001F293D" w:rsidRPr="00A54ED3" w:rsidRDefault="001F293D" w:rsidP="00A54ED3">
      <w:pPr>
        <w:numPr>
          <w:ilvl w:val="1"/>
          <w:numId w:val="17"/>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симметричные (с тайным ключом): e=d - DES</w:t>
      </w:r>
    </w:p>
    <w:p w:rsidR="001F293D" w:rsidRPr="00A54ED3" w:rsidRDefault="001F293D" w:rsidP="00A54ED3">
      <w:pPr>
        <w:numPr>
          <w:ilvl w:val="1"/>
          <w:numId w:val="17"/>
        </w:numPr>
        <w:spacing w:after="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асимметричные (с открытым или публичным ключом): e!=d - RSA, </w:t>
      </w:r>
      <w:proofErr w:type="spellStart"/>
      <w:r w:rsidRPr="00A54ED3">
        <w:rPr>
          <w:rFonts w:eastAsia="Times New Roman" w:cs="Times New Roman"/>
          <w:color w:val="000000"/>
          <w:szCs w:val="28"/>
          <w:lang w:eastAsia="ru-RU"/>
        </w:rPr>
        <w:t>El</w:t>
      </w:r>
      <w:proofErr w:type="spellEnd"/>
      <w:r w:rsidRPr="00A54ED3">
        <w:rPr>
          <w:rFonts w:eastAsia="Times New Roman" w:cs="Times New Roman"/>
          <w:color w:val="000000"/>
          <w:szCs w:val="28"/>
          <w:lang w:eastAsia="ru-RU"/>
        </w:rPr>
        <w:t xml:space="preserve"> </w:t>
      </w:r>
      <w:proofErr w:type="spellStart"/>
      <w:r w:rsidRPr="00A54ED3">
        <w:rPr>
          <w:rFonts w:eastAsia="Times New Roman" w:cs="Times New Roman"/>
          <w:color w:val="000000"/>
          <w:szCs w:val="28"/>
          <w:lang w:eastAsia="ru-RU"/>
        </w:rPr>
        <w:t>Gamal</w:t>
      </w:r>
      <w:proofErr w:type="spellEnd"/>
    </w:p>
    <w:p w:rsidR="001F293D" w:rsidRPr="00A54ED3" w:rsidRDefault="001F293D" w:rsidP="00AD0FD4">
      <w:pPr>
        <w:ind w:left="720"/>
        <w:rPr>
          <w:rFonts w:cs="Times New Roman"/>
          <w:bCs/>
          <w:szCs w:val="28"/>
        </w:rPr>
      </w:pPr>
    </w:p>
    <w:p w:rsidR="00E51FA5" w:rsidRPr="00A54ED3" w:rsidRDefault="00E51FA5" w:rsidP="00A54ED3">
      <w:pPr>
        <w:pStyle w:val="1"/>
        <w:numPr>
          <w:ilvl w:val="0"/>
          <w:numId w:val="7"/>
        </w:numPr>
        <w:rPr>
          <w:rFonts w:ascii="Times New Roman" w:hAnsi="Times New Roman" w:cs="Times New Roman"/>
          <w:bCs w:val="0"/>
        </w:rPr>
      </w:pPr>
      <w:bookmarkStart w:id="50" w:name="_Toc200622672"/>
      <w:r w:rsidRPr="00A54ED3">
        <w:rPr>
          <w:rFonts w:ascii="Times New Roman" w:hAnsi="Times New Roman" w:cs="Times New Roman"/>
          <w:bCs w:val="0"/>
        </w:rPr>
        <w:t xml:space="preserve">Подстановочные шифры. Шифр Цезаря. </w:t>
      </w:r>
      <w:proofErr w:type="spellStart"/>
      <w:r w:rsidRPr="00A54ED3">
        <w:rPr>
          <w:rFonts w:ascii="Times New Roman" w:hAnsi="Times New Roman" w:cs="Times New Roman"/>
          <w:bCs w:val="0"/>
        </w:rPr>
        <w:t>Криптостойкость</w:t>
      </w:r>
      <w:proofErr w:type="spellEnd"/>
      <w:r w:rsidRPr="00A54ED3">
        <w:rPr>
          <w:rFonts w:ascii="Times New Roman" w:hAnsi="Times New Roman" w:cs="Times New Roman"/>
          <w:bCs w:val="0"/>
        </w:rPr>
        <w:t>.</w:t>
      </w:r>
      <w:bookmarkEnd w:id="50"/>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b/>
          <w:bCs/>
          <w:color w:val="000000"/>
          <w:szCs w:val="28"/>
          <w:lang w:eastAsia="ru-RU"/>
        </w:rPr>
        <w:t xml:space="preserve">Подстановочный шифр </w:t>
      </w:r>
      <w:r w:rsidRPr="00A54ED3">
        <w:rPr>
          <w:rFonts w:eastAsia="Times New Roman" w:cs="Times New Roman"/>
          <w:color w:val="000000"/>
          <w:szCs w:val="28"/>
          <w:lang w:eastAsia="ru-RU"/>
        </w:rPr>
        <w:t>- замена символов открытого текста соответственно символами того же или иного алфавита - подстановка.</w:t>
      </w:r>
    </w:p>
    <w:p w:rsidR="00AD0FD4" w:rsidRPr="00A54ED3" w:rsidRDefault="00AD0FD4" w:rsidP="00A54ED3">
      <w:pPr>
        <w:numPr>
          <w:ilvl w:val="0"/>
          <w:numId w:val="18"/>
        </w:numPr>
        <w:spacing w:before="240"/>
        <w:textAlignment w:val="baseline"/>
        <w:rPr>
          <w:rFonts w:eastAsia="Times New Roman" w:cs="Times New Roman"/>
          <w:color w:val="000000"/>
          <w:szCs w:val="28"/>
          <w:lang w:eastAsia="ru-RU"/>
        </w:rPr>
      </w:pPr>
      <w:proofErr w:type="spellStart"/>
      <w:r w:rsidRPr="00A54ED3">
        <w:rPr>
          <w:rFonts w:eastAsia="Times New Roman" w:cs="Times New Roman"/>
          <w:b/>
          <w:bCs/>
          <w:color w:val="000000"/>
          <w:szCs w:val="28"/>
          <w:lang w:eastAsia="ru-RU"/>
        </w:rPr>
        <w:t>моноалфавитные</w:t>
      </w:r>
      <w:proofErr w:type="spellEnd"/>
      <w:r w:rsidRPr="00A54ED3">
        <w:rPr>
          <w:rFonts w:eastAsia="Times New Roman" w:cs="Times New Roman"/>
          <w:color w:val="000000"/>
          <w:szCs w:val="28"/>
          <w:lang w:eastAsia="ru-RU"/>
        </w:rPr>
        <w:t xml:space="preserve"> (шифры однозначной замены или простые подстановочные) - Цезарь; </w:t>
      </w:r>
    </w:p>
    <w:p w:rsidR="00AD0FD4" w:rsidRPr="00A54ED3" w:rsidRDefault="00AD0FD4" w:rsidP="00A54ED3">
      <w:pPr>
        <w:numPr>
          <w:ilvl w:val="0"/>
          <w:numId w:val="18"/>
        </w:numPr>
        <w:textAlignment w:val="baseline"/>
        <w:rPr>
          <w:rFonts w:eastAsia="Times New Roman" w:cs="Times New Roman"/>
          <w:color w:val="000000"/>
          <w:szCs w:val="28"/>
          <w:lang w:eastAsia="ru-RU"/>
        </w:rPr>
      </w:pPr>
      <w:r w:rsidRPr="00A54ED3">
        <w:rPr>
          <w:rFonts w:eastAsia="Times New Roman" w:cs="Times New Roman"/>
          <w:b/>
          <w:bCs/>
          <w:color w:val="000000"/>
          <w:szCs w:val="28"/>
          <w:lang w:eastAsia="ru-RU"/>
        </w:rPr>
        <w:t xml:space="preserve">полиграммные </w:t>
      </w:r>
      <w:r w:rsidRPr="00A54ED3">
        <w:rPr>
          <w:rFonts w:eastAsia="Times New Roman" w:cs="Times New Roman"/>
          <w:color w:val="000000"/>
          <w:szCs w:val="28"/>
          <w:lang w:eastAsia="ru-RU"/>
        </w:rPr>
        <w:t xml:space="preserve">- замена группы символов - </w:t>
      </w:r>
      <w:proofErr w:type="spellStart"/>
      <w:r w:rsidRPr="00A54ED3">
        <w:rPr>
          <w:rFonts w:eastAsia="Times New Roman" w:cs="Times New Roman"/>
          <w:color w:val="000000"/>
          <w:szCs w:val="28"/>
          <w:lang w:eastAsia="ru-RU"/>
        </w:rPr>
        <w:t>Плейфер</w:t>
      </w:r>
      <w:proofErr w:type="spellEnd"/>
      <w:r w:rsidRPr="00A54ED3">
        <w:rPr>
          <w:rFonts w:eastAsia="Times New Roman" w:cs="Times New Roman"/>
          <w:color w:val="000000"/>
          <w:szCs w:val="28"/>
          <w:lang w:eastAsia="ru-RU"/>
        </w:rPr>
        <w:t>; </w:t>
      </w:r>
    </w:p>
    <w:p w:rsidR="00AD0FD4" w:rsidRPr="00A54ED3" w:rsidRDefault="00AD0FD4" w:rsidP="00A54ED3">
      <w:pPr>
        <w:numPr>
          <w:ilvl w:val="0"/>
          <w:numId w:val="18"/>
        </w:numPr>
        <w:textAlignment w:val="baseline"/>
        <w:rPr>
          <w:rFonts w:eastAsia="Times New Roman" w:cs="Times New Roman"/>
          <w:color w:val="000000"/>
          <w:szCs w:val="28"/>
          <w:lang w:eastAsia="ru-RU"/>
        </w:rPr>
      </w:pPr>
      <w:proofErr w:type="spellStart"/>
      <w:r w:rsidRPr="00A54ED3">
        <w:rPr>
          <w:rFonts w:eastAsia="Times New Roman" w:cs="Times New Roman"/>
          <w:b/>
          <w:bCs/>
          <w:color w:val="000000"/>
          <w:szCs w:val="28"/>
          <w:lang w:eastAsia="ru-RU"/>
        </w:rPr>
        <w:t>омофонические</w:t>
      </w:r>
      <w:proofErr w:type="spellEnd"/>
      <w:r w:rsidRPr="00A54ED3">
        <w:rPr>
          <w:rFonts w:eastAsia="Times New Roman" w:cs="Times New Roman"/>
          <w:b/>
          <w:bCs/>
          <w:color w:val="000000"/>
          <w:szCs w:val="28"/>
          <w:lang w:eastAsia="ru-RU"/>
        </w:rPr>
        <w:t xml:space="preserve"> </w:t>
      </w:r>
      <w:r w:rsidRPr="00A54ED3">
        <w:rPr>
          <w:rFonts w:eastAsia="Times New Roman" w:cs="Times New Roman"/>
          <w:color w:val="000000"/>
          <w:szCs w:val="28"/>
          <w:lang w:eastAsia="ru-RU"/>
        </w:rPr>
        <w:t>(однозвучные шифры или шифры многозначной замены); </w:t>
      </w:r>
    </w:p>
    <w:p w:rsidR="00AD0FD4" w:rsidRPr="00A54ED3" w:rsidRDefault="00AD0FD4" w:rsidP="00A54ED3">
      <w:pPr>
        <w:numPr>
          <w:ilvl w:val="0"/>
          <w:numId w:val="18"/>
        </w:numPr>
        <w:spacing w:after="240"/>
        <w:textAlignment w:val="baseline"/>
        <w:rPr>
          <w:rFonts w:eastAsia="Times New Roman" w:cs="Times New Roman"/>
          <w:color w:val="000000"/>
          <w:szCs w:val="28"/>
          <w:lang w:eastAsia="ru-RU"/>
        </w:rPr>
      </w:pPr>
      <w:proofErr w:type="spellStart"/>
      <w:r w:rsidRPr="00A54ED3">
        <w:rPr>
          <w:rFonts w:eastAsia="Times New Roman" w:cs="Times New Roman"/>
          <w:b/>
          <w:bCs/>
          <w:color w:val="000000"/>
          <w:szCs w:val="28"/>
          <w:shd w:val="clear" w:color="auto" w:fill="FFFF00"/>
          <w:lang w:eastAsia="ru-RU"/>
        </w:rPr>
        <w:t>полиалфавитные</w:t>
      </w:r>
      <w:proofErr w:type="spellEnd"/>
      <w:r w:rsidRPr="00A54ED3">
        <w:rPr>
          <w:rFonts w:eastAsia="Times New Roman" w:cs="Times New Roman"/>
          <w:b/>
          <w:bCs/>
          <w:color w:val="000000"/>
          <w:szCs w:val="28"/>
          <w:shd w:val="clear" w:color="auto" w:fill="FFFF00"/>
          <w:lang w:eastAsia="ru-RU"/>
        </w:rPr>
        <w:t xml:space="preserve"> </w:t>
      </w:r>
      <w:r w:rsidRPr="00A54ED3">
        <w:rPr>
          <w:rFonts w:eastAsia="Times New Roman" w:cs="Times New Roman"/>
          <w:color w:val="000000"/>
          <w:szCs w:val="28"/>
          <w:shd w:val="clear" w:color="auto" w:fill="FFFF00"/>
          <w:lang w:eastAsia="ru-RU"/>
        </w:rPr>
        <w:t xml:space="preserve">(несколько </w:t>
      </w:r>
      <w:proofErr w:type="spellStart"/>
      <w:r w:rsidRPr="00A54ED3">
        <w:rPr>
          <w:rFonts w:eastAsia="Times New Roman" w:cs="Times New Roman"/>
          <w:color w:val="000000"/>
          <w:szCs w:val="28"/>
          <w:shd w:val="clear" w:color="auto" w:fill="FFFF00"/>
          <w:lang w:eastAsia="ru-RU"/>
        </w:rPr>
        <w:t>моноалфавитных</w:t>
      </w:r>
      <w:proofErr w:type="spellEnd"/>
      <w:r w:rsidRPr="00A54ED3">
        <w:rPr>
          <w:rFonts w:eastAsia="Times New Roman" w:cs="Times New Roman"/>
          <w:color w:val="000000"/>
          <w:szCs w:val="28"/>
          <w:shd w:val="clear" w:color="auto" w:fill="FFFF00"/>
          <w:lang w:eastAsia="ru-RU"/>
        </w:rPr>
        <w:t xml:space="preserve">(?))-  </w:t>
      </w:r>
      <w:proofErr w:type="spellStart"/>
      <w:r w:rsidRPr="00A54ED3">
        <w:rPr>
          <w:rFonts w:eastAsia="Times New Roman" w:cs="Times New Roman"/>
          <w:color w:val="000000"/>
          <w:szCs w:val="28"/>
          <w:shd w:val="clear" w:color="auto" w:fill="FFFF00"/>
          <w:lang w:eastAsia="ru-RU"/>
        </w:rPr>
        <w:t>Виженер</w:t>
      </w:r>
      <w:proofErr w:type="spellEnd"/>
    </w:p>
    <w:p w:rsidR="00AD0FD4" w:rsidRPr="00A54ED3" w:rsidRDefault="00AD0FD4" w:rsidP="00AD0FD4">
      <w:pPr>
        <w:spacing w:before="240" w:after="240"/>
        <w:ind w:firstLine="425"/>
        <w:rPr>
          <w:rFonts w:eastAsia="Times New Roman" w:cs="Times New Roman"/>
          <w:szCs w:val="28"/>
          <w:lang w:eastAsia="ru-RU"/>
        </w:rPr>
      </w:pPr>
      <w:r w:rsidRPr="00A54ED3">
        <w:rPr>
          <w:rFonts w:eastAsia="Times New Roman" w:cs="Times New Roman"/>
          <w:color w:val="000000"/>
          <w:szCs w:val="28"/>
          <w:lang w:eastAsia="ru-RU"/>
        </w:rPr>
        <w:t>Шифр Цезаря:</w:t>
      </w:r>
    </w:p>
    <w:p w:rsidR="00AD0FD4" w:rsidRPr="00A54ED3" w:rsidRDefault="00AD0FD4" w:rsidP="00A54ED3">
      <w:pPr>
        <w:numPr>
          <w:ilvl w:val="0"/>
          <w:numId w:val="19"/>
        </w:numPr>
        <w:spacing w:before="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Простой (сдвиг на k)</w:t>
      </w:r>
    </w:p>
    <w:p w:rsidR="00AD0FD4" w:rsidRPr="00A54ED3" w:rsidRDefault="00AD0FD4" w:rsidP="00A54ED3">
      <w:pPr>
        <w:numPr>
          <w:ilvl w:val="0"/>
          <w:numId w:val="19"/>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lastRenderedPageBreak/>
        <w:t>Аффинный (a b задаем, x - позиция символа, N длина алфавита)</w:t>
      </w:r>
    </w:p>
    <w:p w:rsidR="00AD0FD4" w:rsidRPr="00A54ED3" w:rsidRDefault="00AD0FD4" w:rsidP="00A54ED3">
      <w:pPr>
        <w:numPr>
          <w:ilvl w:val="1"/>
          <w:numId w:val="19"/>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y ≡ </w:t>
      </w:r>
      <w:proofErr w:type="spellStart"/>
      <w:r w:rsidRPr="00A54ED3">
        <w:rPr>
          <w:rFonts w:eastAsia="Times New Roman" w:cs="Times New Roman"/>
          <w:color w:val="000000"/>
          <w:szCs w:val="28"/>
          <w:lang w:eastAsia="ru-RU"/>
        </w:rPr>
        <w:t>ax</w:t>
      </w:r>
      <w:proofErr w:type="spellEnd"/>
      <w:r w:rsidRPr="00A54ED3">
        <w:rPr>
          <w:rFonts w:eastAsia="Times New Roman" w:cs="Times New Roman"/>
          <w:color w:val="000000"/>
          <w:szCs w:val="28"/>
          <w:lang w:eastAsia="ru-RU"/>
        </w:rPr>
        <w:t xml:space="preserve"> + b </w:t>
      </w:r>
      <w:proofErr w:type="spellStart"/>
      <w:r w:rsidRPr="00A54ED3">
        <w:rPr>
          <w:rFonts w:eastAsia="Times New Roman" w:cs="Times New Roman"/>
          <w:color w:val="000000"/>
          <w:szCs w:val="28"/>
          <w:lang w:eastAsia="ru-RU"/>
        </w:rPr>
        <w:t>mod</w:t>
      </w:r>
      <w:proofErr w:type="spellEnd"/>
      <w:r w:rsidRPr="00A54ED3">
        <w:rPr>
          <w:rFonts w:eastAsia="Times New Roman" w:cs="Times New Roman"/>
          <w:color w:val="000000"/>
          <w:szCs w:val="28"/>
          <w:lang w:eastAsia="ru-RU"/>
        </w:rPr>
        <w:t xml:space="preserve"> N,</w:t>
      </w:r>
    </w:p>
    <w:p w:rsidR="00AD0FD4" w:rsidRPr="00A54ED3" w:rsidRDefault="00AD0FD4" w:rsidP="00A54ED3">
      <w:pPr>
        <w:numPr>
          <w:ilvl w:val="1"/>
          <w:numId w:val="19"/>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x ≡ a</w:t>
      </w:r>
      <w:r w:rsidRPr="00A54ED3">
        <w:rPr>
          <w:rFonts w:eastAsia="Times New Roman" w:cs="Times New Roman"/>
          <w:color w:val="000000"/>
          <w:szCs w:val="28"/>
          <w:vertAlign w:val="superscript"/>
          <w:lang w:eastAsia="ru-RU"/>
        </w:rPr>
        <w:t>–1</w:t>
      </w:r>
      <w:r w:rsidRPr="00A54ED3">
        <w:rPr>
          <w:rFonts w:eastAsia="Times New Roman" w:cs="Times New Roman"/>
          <w:color w:val="000000"/>
          <w:szCs w:val="28"/>
          <w:lang w:eastAsia="ru-RU"/>
        </w:rPr>
        <w:t xml:space="preserve"> (y + N – b) </w:t>
      </w:r>
      <w:proofErr w:type="spellStart"/>
      <w:r w:rsidRPr="00A54ED3">
        <w:rPr>
          <w:rFonts w:eastAsia="Times New Roman" w:cs="Times New Roman"/>
          <w:color w:val="000000"/>
          <w:szCs w:val="28"/>
          <w:lang w:eastAsia="ru-RU"/>
        </w:rPr>
        <w:t>mod</w:t>
      </w:r>
      <w:proofErr w:type="spellEnd"/>
      <w:r w:rsidRPr="00A54ED3">
        <w:rPr>
          <w:rFonts w:eastAsia="Times New Roman" w:cs="Times New Roman"/>
          <w:color w:val="000000"/>
          <w:szCs w:val="28"/>
          <w:lang w:eastAsia="ru-RU"/>
        </w:rPr>
        <w:t xml:space="preserve"> N</w:t>
      </w:r>
    </w:p>
    <w:p w:rsidR="00AD0FD4" w:rsidRPr="00A54ED3" w:rsidRDefault="00AD0FD4" w:rsidP="00A54ED3">
      <w:pPr>
        <w:numPr>
          <w:ilvl w:val="0"/>
          <w:numId w:val="19"/>
        </w:numPr>
        <w:spacing w:after="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С лозунгом (ключевым словом)</w:t>
      </w:r>
    </w:p>
    <w:p w:rsidR="00AD0FD4" w:rsidRPr="00A54ED3" w:rsidRDefault="00AD0FD4" w:rsidP="00AD0FD4">
      <w:pPr>
        <w:spacing w:before="240" w:after="240"/>
        <w:ind w:left="720"/>
        <w:rPr>
          <w:rFonts w:eastAsia="Times New Roman" w:cs="Times New Roman"/>
          <w:szCs w:val="28"/>
          <w:lang w:eastAsia="ru-RU"/>
        </w:rPr>
      </w:pPr>
      <w:proofErr w:type="spellStart"/>
      <w:r w:rsidRPr="00A54ED3">
        <w:rPr>
          <w:rFonts w:eastAsia="Times New Roman" w:cs="Times New Roman"/>
          <w:b/>
          <w:bCs/>
          <w:color w:val="000000"/>
          <w:szCs w:val="28"/>
          <w:lang w:eastAsia="ru-RU"/>
        </w:rPr>
        <w:t>Криптостойкость</w:t>
      </w:r>
      <w:proofErr w:type="spellEnd"/>
      <w:r w:rsidRPr="00A54ED3">
        <w:rPr>
          <w:rFonts w:eastAsia="Times New Roman" w:cs="Times New Roman"/>
          <w:color w:val="000000"/>
          <w:szCs w:val="28"/>
          <w:lang w:eastAsia="ru-RU"/>
        </w:rPr>
        <w:t>: уязвим перед частотным анализом</w:t>
      </w:r>
    </w:p>
    <w:p w:rsidR="00AD0FD4" w:rsidRPr="00A54ED3" w:rsidRDefault="00AD0FD4" w:rsidP="00AD0FD4">
      <w:pPr>
        <w:spacing w:before="240" w:after="240"/>
        <w:ind w:left="720"/>
        <w:rPr>
          <w:rFonts w:eastAsia="Times New Roman" w:cs="Times New Roman"/>
          <w:szCs w:val="28"/>
          <w:lang w:eastAsia="ru-RU"/>
        </w:rPr>
      </w:pPr>
      <w:proofErr w:type="spellStart"/>
      <w:r w:rsidRPr="00A54ED3">
        <w:rPr>
          <w:rFonts w:eastAsia="Times New Roman" w:cs="Times New Roman"/>
          <w:color w:val="000000"/>
          <w:szCs w:val="28"/>
          <w:lang w:eastAsia="ru-RU"/>
        </w:rPr>
        <w:t>Мокар</w:t>
      </w:r>
      <w:proofErr w:type="spellEnd"/>
      <w:r w:rsidRPr="00A54ED3">
        <w:rPr>
          <w:rFonts w:eastAsia="Times New Roman" w:cs="Times New Roman"/>
          <w:color w:val="000000"/>
          <w:szCs w:val="28"/>
          <w:lang w:eastAsia="ru-RU"/>
        </w:rPr>
        <w:t xml:space="preserve">: Спасибо большое </w:t>
      </w:r>
      <w:proofErr w:type="spellStart"/>
      <w:r w:rsidRPr="00A54ED3">
        <w:rPr>
          <w:rFonts w:eastAsia="Times New Roman" w:cs="Times New Roman"/>
          <w:color w:val="000000"/>
          <w:szCs w:val="28"/>
          <w:lang w:eastAsia="ru-RU"/>
        </w:rPr>
        <w:t>орлову</w:t>
      </w:r>
      <w:proofErr w:type="spellEnd"/>
      <w:r w:rsidRPr="00A54ED3">
        <w:rPr>
          <w:rFonts w:eastAsia="Times New Roman" w:cs="Times New Roman"/>
          <w:color w:val="000000"/>
          <w:szCs w:val="28"/>
          <w:lang w:eastAsia="ru-RU"/>
        </w:rPr>
        <w:t xml:space="preserve"> что рассказал про каждый из шифров. Пидарас. Сам напишу </w:t>
      </w:r>
    </w:p>
    <w:p w:rsidR="00AD0FD4" w:rsidRPr="00A54ED3" w:rsidRDefault="00AD0FD4" w:rsidP="00AD0FD4">
      <w:pPr>
        <w:spacing w:before="240"/>
        <w:ind w:firstLine="360"/>
        <w:rPr>
          <w:rFonts w:eastAsia="Times New Roman" w:cs="Times New Roman"/>
          <w:szCs w:val="28"/>
          <w:lang w:eastAsia="ru-RU"/>
        </w:rPr>
      </w:pPr>
      <w:r w:rsidRPr="00A54ED3">
        <w:rPr>
          <w:rFonts w:eastAsia="Times New Roman" w:cs="Times New Roman"/>
          <w:color w:val="000000"/>
          <w:szCs w:val="28"/>
          <w:lang w:eastAsia="ru-RU"/>
        </w:rPr>
        <w:t xml:space="preserve">Примером такого шифра является известный шифр Цезаря, в котором каждый символ открытого текста заменяется символом, находящимся тремя символами правее: k = 3 (по модулю 26 или по принципу кольца): «A» меняется на «D», «B» – на «E», «W» – на «Z», «X» – на «A» и т. д. (в некоторых случаях во внимание принимается 27-й символ – пробел). Для </w:t>
      </w:r>
      <w:proofErr w:type="spellStart"/>
      <w:r w:rsidRPr="00A54ED3">
        <w:rPr>
          <w:rFonts w:eastAsia="Times New Roman" w:cs="Times New Roman"/>
          <w:color w:val="000000"/>
          <w:szCs w:val="28"/>
          <w:lang w:eastAsia="ru-RU"/>
        </w:rPr>
        <w:t>расшифрования</w:t>
      </w:r>
      <w:proofErr w:type="spellEnd"/>
      <w:r w:rsidRPr="00A54ED3">
        <w:rPr>
          <w:rFonts w:eastAsia="Times New Roman" w:cs="Times New Roman"/>
          <w:color w:val="000000"/>
          <w:szCs w:val="28"/>
          <w:lang w:eastAsia="ru-RU"/>
        </w:rPr>
        <w:t xml:space="preserve"> необходимо выполнить обратную замену. Как видим, такая криптосистема строится на основе некоторой таблицы подстановок.</w:t>
      </w:r>
    </w:p>
    <w:p w:rsidR="00AD0FD4" w:rsidRPr="00A54ED3" w:rsidRDefault="00AD0FD4" w:rsidP="00AD0FD4">
      <w:pPr>
        <w:spacing w:before="240" w:after="240"/>
        <w:ind w:left="720"/>
        <w:rPr>
          <w:rFonts w:eastAsia="Times New Roman" w:cs="Times New Roman"/>
          <w:szCs w:val="28"/>
          <w:lang w:eastAsia="ru-RU"/>
        </w:rPr>
      </w:pPr>
      <w:r w:rsidRPr="00A54ED3">
        <w:rPr>
          <w:rFonts w:eastAsia="Times New Roman" w:cs="Times New Roman"/>
          <w:color w:val="000000"/>
          <w:szCs w:val="28"/>
          <w:lang w:eastAsia="ru-RU"/>
        </w:rPr>
        <w:tab/>
        <w:t xml:space="preserve"> Если сопоставить каждому символу алфавита его порядковый номер (индекс), начиная с 0, то </w:t>
      </w:r>
      <w:proofErr w:type="spellStart"/>
      <w:r w:rsidRPr="00A54ED3">
        <w:rPr>
          <w:rFonts w:eastAsia="Times New Roman" w:cs="Times New Roman"/>
          <w:color w:val="000000"/>
          <w:szCs w:val="28"/>
          <w:lang w:eastAsia="ru-RU"/>
        </w:rPr>
        <w:t>зашифрование</w:t>
      </w:r>
      <w:proofErr w:type="spellEnd"/>
      <w:r w:rsidRPr="00A54ED3">
        <w:rPr>
          <w:rFonts w:eastAsia="Times New Roman" w:cs="Times New Roman"/>
          <w:color w:val="000000"/>
          <w:szCs w:val="28"/>
          <w:lang w:eastAsia="ru-RU"/>
        </w:rPr>
        <w:t xml:space="preserve"> и </w:t>
      </w:r>
      <w:proofErr w:type="spellStart"/>
      <w:r w:rsidRPr="00A54ED3">
        <w:rPr>
          <w:rFonts w:eastAsia="Times New Roman" w:cs="Times New Roman"/>
          <w:color w:val="000000"/>
          <w:szCs w:val="28"/>
          <w:lang w:eastAsia="ru-RU"/>
        </w:rPr>
        <w:t>расшифрование</w:t>
      </w:r>
      <w:proofErr w:type="spellEnd"/>
      <w:r w:rsidRPr="00A54ED3">
        <w:rPr>
          <w:rFonts w:eastAsia="Times New Roman" w:cs="Times New Roman"/>
          <w:color w:val="000000"/>
          <w:szCs w:val="28"/>
          <w:lang w:eastAsia="ru-RU"/>
        </w:rPr>
        <w:t xml:space="preserve"> можно выразить соотношениями:</w:t>
      </w:r>
    </w:p>
    <w:p w:rsidR="00AD0FD4" w:rsidRPr="00A54ED3" w:rsidRDefault="00AD0FD4" w:rsidP="00AD0FD4">
      <w:pPr>
        <w:spacing w:before="240"/>
        <w:jc w:val="center"/>
        <w:rPr>
          <w:rFonts w:eastAsia="Times New Roman" w:cs="Times New Roman"/>
          <w:szCs w:val="28"/>
          <w:lang w:val="en-US" w:eastAsia="ru-RU"/>
        </w:rPr>
      </w:pPr>
      <w:r w:rsidRPr="00A54ED3">
        <w:rPr>
          <w:rFonts w:eastAsia="Times New Roman" w:cs="Times New Roman"/>
          <w:color w:val="000000"/>
          <w:szCs w:val="28"/>
          <w:lang w:val="en-US" w:eastAsia="ru-RU"/>
        </w:rPr>
        <w:t>y = (x + k) mod N, (3.3)</w:t>
      </w:r>
    </w:p>
    <w:p w:rsidR="00AD0FD4" w:rsidRPr="00A54ED3" w:rsidRDefault="00AD0FD4" w:rsidP="00AD0FD4">
      <w:pPr>
        <w:spacing w:before="240"/>
        <w:jc w:val="center"/>
        <w:rPr>
          <w:rFonts w:eastAsia="Times New Roman" w:cs="Times New Roman"/>
          <w:szCs w:val="28"/>
          <w:lang w:val="en-US" w:eastAsia="ru-RU"/>
        </w:rPr>
      </w:pPr>
      <w:r w:rsidRPr="00A54ED3">
        <w:rPr>
          <w:rFonts w:eastAsia="Times New Roman" w:cs="Times New Roman"/>
          <w:color w:val="000000"/>
          <w:szCs w:val="28"/>
          <w:lang w:val="en-US" w:eastAsia="ru-RU"/>
        </w:rPr>
        <w:t>x = (y – k) mod N, (3.4) </w:t>
      </w:r>
    </w:p>
    <w:p w:rsidR="00AD0FD4" w:rsidRPr="00A54ED3" w:rsidRDefault="00AD0FD4" w:rsidP="00AD0FD4">
      <w:pPr>
        <w:spacing w:before="240"/>
        <w:ind w:firstLine="360"/>
        <w:jc w:val="center"/>
        <w:rPr>
          <w:rFonts w:eastAsia="Times New Roman" w:cs="Times New Roman"/>
          <w:szCs w:val="28"/>
          <w:lang w:eastAsia="ru-RU"/>
        </w:rPr>
      </w:pPr>
      <w:r w:rsidRPr="00A54ED3">
        <w:rPr>
          <w:rFonts w:eastAsia="Times New Roman" w:cs="Times New Roman"/>
          <w:color w:val="000000"/>
          <w:szCs w:val="28"/>
          <w:lang w:eastAsia="ru-RU"/>
        </w:rPr>
        <w:t>где х и y – соответственно порядковые номера (индексы) символов открытого и зашифрованного текстов; k – ключ; N – мощность алфавита (количество символов).</w:t>
      </w:r>
    </w:p>
    <w:p w:rsidR="00AD0FD4" w:rsidRPr="00A54ED3" w:rsidRDefault="00AD0FD4" w:rsidP="00AD0FD4">
      <w:pPr>
        <w:spacing w:before="240"/>
        <w:ind w:firstLine="360"/>
        <w:jc w:val="center"/>
        <w:rPr>
          <w:rFonts w:eastAsia="Times New Roman" w:cs="Times New Roman"/>
          <w:szCs w:val="28"/>
          <w:lang w:eastAsia="ru-RU"/>
        </w:rPr>
      </w:pPr>
      <w:r w:rsidRPr="00A54ED3">
        <w:rPr>
          <w:rFonts w:eastAsia="Times New Roman" w:cs="Times New Roman"/>
          <w:color w:val="000000"/>
          <w:szCs w:val="28"/>
          <w:lang w:eastAsia="ru-RU"/>
        </w:rPr>
        <w:t>Анализируемые шифры взламываются без труда, поскольку не скрывают частоту (вероятность) использования различных символов в открытом (а соответственно – и в зашифрованном) тексте.</w:t>
      </w:r>
    </w:p>
    <w:p w:rsidR="00AD0FD4" w:rsidRPr="00A54ED3" w:rsidRDefault="00AD0FD4" w:rsidP="00AD0FD4">
      <w:pPr>
        <w:ind w:left="720"/>
        <w:rPr>
          <w:rFonts w:cs="Times New Roman"/>
          <w:bCs/>
          <w:szCs w:val="28"/>
        </w:rPr>
      </w:pPr>
    </w:p>
    <w:p w:rsidR="00E51FA5" w:rsidRPr="00A54ED3" w:rsidRDefault="00E51FA5" w:rsidP="00A54ED3">
      <w:pPr>
        <w:pStyle w:val="1"/>
        <w:numPr>
          <w:ilvl w:val="0"/>
          <w:numId w:val="7"/>
        </w:numPr>
        <w:rPr>
          <w:rFonts w:ascii="Times New Roman" w:hAnsi="Times New Roman" w:cs="Times New Roman"/>
          <w:bCs w:val="0"/>
        </w:rPr>
      </w:pPr>
      <w:bookmarkStart w:id="51" w:name="_Toc200622673"/>
      <w:r w:rsidRPr="00A54ED3">
        <w:rPr>
          <w:rFonts w:ascii="Times New Roman" w:hAnsi="Times New Roman" w:cs="Times New Roman"/>
          <w:bCs w:val="0"/>
        </w:rPr>
        <w:t xml:space="preserve">Шифр на основе аффинных преобразований. </w:t>
      </w:r>
      <w:proofErr w:type="spellStart"/>
      <w:r w:rsidRPr="00A54ED3">
        <w:rPr>
          <w:rFonts w:ascii="Times New Roman" w:hAnsi="Times New Roman" w:cs="Times New Roman"/>
          <w:bCs w:val="0"/>
        </w:rPr>
        <w:t>Криптостойкость</w:t>
      </w:r>
      <w:proofErr w:type="spellEnd"/>
      <w:r w:rsidRPr="00A54ED3">
        <w:rPr>
          <w:rFonts w:ascii="Times New Roman" w:hAnsi="Times New Roman" w:cs="Times New Roman"/>
          <w:bCs w:val="0"/>
        </w:rPr>
        <w:t>.</w:t>
      </w:r>
      <w:bookmarkEnd w:id="51"/>
    </w:p>
    <w:p w:rsidR="00AD0FD4" w:rsidRPr="00A54ED3" w:rsidRDefault="00AD0FD4" w:rsidP="00AD0FD4">
      <w:pPr>
        <w:spacing w:before="240" w:after="240"/>
        <w:ind w:firstLine="425"/>
        <w:rPr>
          <w:rFonts w:eastAsia="Times New Roman" w:cs="Times New Roman"/>
          <w:szCs w:val="28"/>
          <w:lang w:eastAsia="ru-RU"/>
        </w:rPr>
      </w:pPr>
      <w:proofErr w:type="spellStart"/>
      <w:r w:rsidRPr="00A54ED3">
        <w:rPr>
          <w:rFonts w:eastAsia="Times New Roman" w:cs="Times New Roman"/>
          <w:color w:val="000000"/>
          <w:szCs w:val="28"/>
          <w:lang w:eastAsia="ru-RU"/>
        </w:rPr>
        <w:t>Моноалфавитный</w:t>
      </w:r>
      <w:proofErr w:type="spellEnd"/>
      <w:r w:rsidRPr="00A54ED3">
        <w:rPr>
          <w:rFonts w:eastAsia="Times New Roman" w:cs="Times New Roman"/>
          <w:color w:val="000000"/>
          <w:szCs w:val="28"/>
          <w:lang w:eastAsia="ru-RU"/>
        </w:rPr>
        <w:t xml:space="preserve"> подстановочный</w:t>
      </w:r>
    </w:p>
    <w:p w:rsidR="00AD0FD4" w:rsidRPr="00A54ED3" w:rsidRDefault="00AD0FD4" w:rsidP="00A54ED3">
      <w:pPr>
        <w:numPr>
          <w:ilvl w:val="0"/>
          <w:numId w:val="20"/>
        </w:numPr>
        <w:spacing w:before="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Аффинный</w:t>
      </w:r>
    </w:p>
    <w:p w:rsidR="00AD0FD4" w:rsidRPr="00A54ED3" w:rsidRDefault="00AD0FD4" w:rsidP="00A54ED3">
      <w:pPr>
        <w:numPr>
          <w:ilvl w:val="1"/>
          <w:numId w:val="20"/>
        </w:numPr>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 xml:space="preserve">y ≡ </w:t>
      </w:r>
      <w:proofErr w:type="spellStart"/>
      <w:r w:rsidRPr="00A54ED3">
        <w:rPr>
          <w:rFonts w:eastAsia="Times New Roman" w:cs="Times New Roman"/>
          <w:color w:val="000000"/>
          <w:szCs w:val="28"/>
          <w:lang w:eastAsia="ru-RU"/>
        </w:rPr>
        <w:t>ax</w:t>
      </w:r>
      <w:proofErr w:type="spellEnd"/>
      <w:r w:rsidRPr="00A54ED3">
        <w:rPr>
          <w:rFonts w:eastAsia="Times New Roman" w:cs="Times New Roman"/>
          <w:color w:val="000000"/>
          <w:szCs w:val="28"/>
          <w:lang w:eastAsia="ru-RU"/>
        </w:rPr>
        <w:t xml:space="preserve"> + b </w:t>
      </w:r>
      <w:proofErr w:type="spellStart"/>
      <w:r w:rsidRPr="00A54ED3">
        <w:rPr>
          <w:rFonts w:eastAsia="Times New Roman" w:cs="Times New Roman"/>
          <w:color w:val="000000"/>
          <w:szCs w:val="28"/>
          <w:lang w:eastAsia="ru-RU"/>
        </w:rPr>
        <w:t>mod</w:t>
      </w:r>
      <w:proofErr w:type="spellEnd"/>
      <w:r w:rsidRPr="00A54ED3">
        <w:rPr>
          <w:rFonts w:eastAsia="Times New Roman" w:cs="Times New Roman"/>
          <w:color w:val="000000"/>
          <w:szCs w:val="28"/>
          <w:lang w:eastAsia="ru-RU"/>
        </w:rPr>
        <w:t xml:space="preserve"> N,</w:t>
      </w:r>
    </w:p>
    <w:p w:rsidR="00AD0FD4" w:rsidRPr="00A54ED3" w:rsidRDefault="00AD0FD4" w:rsidP="00A54ED3">
      <w:pPr>
        <w:numPr>
          <w:ilvl w:val="1"/>
          <w:numId w:val="20"/>
        </w:numPr>
        <w:spacing w:after="240"/>
        <w:textAlignment w:val="baseline"/>
        <w:rPr>
          <w:rFonts w:eastAsia="Times New Roman" w:cs="Times New Roman"/>
          <w:color w:val="000000"/>
          <w:szCs w:val="28"/>
          <w:lang w:eastAsia="ru-RU"/>
        </w:rPr>
      </w:pPr>
      <w:r w:rsidRPr="00A54ED3">
        <w:rPr>
          <w:rFonts w:eastAsia="Times New Roman" w:cs="Times New Roman"/>
          <w:color w:val="000000"/>
          <w:szCs w:val="28"/>
          <w:lang w:eastAsia="ru-RU"/>
        </w:rPr>
        <w:t>x ≡ a</w:t>
      </w:r>
      <w:r w:rsidRPr="00A54ED3">
        <w:rPr>
          <w:rFonts w:eastAsia="Times New Roman" w:cs="Times New Roman"/>
          <w:color w:val="000000"/>
          <w:szCs w:val="28"/>
          <w:vertAlign w:val="superscript"/>
          <w:lang w:eastAsia="ru-RU"/>
        </w:rPr>
        <w:t>–1</w:t>
      </w:r>
      <w:r w:rsidRPr="00A54ED3">
        <w:rPr>
          <w:rFonts w:eastAsia="Times New Roman" w:cs="Times New Roman"/>
          <w:color w:val="000000"/>
          <w:szCs w:val="28"/>
          <w:lang w:eastAsia="ru-RU"/>
        </w:rPr>
        <w:t xml:space="preserve"> (y + N – b) </w:t>
      </w:r>
      <w:proofErr w:type="spellStart"/>
      <w:r w:rsidRPr="00A54ED3">
        <w:rPr>
          <w:rFonts w:eastAsia="Times New Roman" w:cs="Times New Roman"/>
          <w:color w:val="000000"/>
          <w:szCs w:val="28"/>
          <w:lang w:eastAsia="ru-RU"/>
        </w:rPr>
        <w:t>mod</w:t>
      </w:r>
      <w:proofErr w:type="spellEnd"/>
      <w:r w:rsidRPr="00A54ED3">
        <w:rPr>
          <w:rFonts w:eastAsia="Times New Roman" w:cs="Times New Roman"/>
          <w:color w:val="000000"/>
          <w:szCs w:val="28"/>
          <w:lang w:eastAsia="ru-RU"/>
        </w:rPr>
        <w:t xml:space="preserve"> N</w:t>
      </w:r>
    </w:p>
    <w:p w:rsidR="00AD0FD4" w:rsidRPr="00A54ED3" w:rsidRDefault="00AD0FD4" w:rsidP="00AD0FD4">
      <w:pPr>
        <w:spacing w:before="240" w:after="240"/>
        <w:ind w:left="720"/>
        <w:rPr>
          <w:rFonts w:eastAsia="Times New Roman" w:cs="Times New Roman"/>
          <w:szCs w:val="28"/>
          <w:lang w:eastAsia="ru-RU"/>
        </w:rPr>
      </w:pPr>
      <w:proofErr w:type="spellStart"/>
      <w:r w:rsidRPr="00A54ED3">
        <w:rPr>
          <w:rFonts w:eastAsia="Times New Roman" w:cs="Times New Roman"/>
          <w:b/>
          <w:bCs/>
          <w:color w:val="000000"/>
          <w:szCs w:val="28"/>
          <w:lang w:eastAsia="ru-RU"/>
        </w:rPr>
        <w:t>Криптостойкость</w:t>
      </w:r>
      <w:proofErr w:type="spellEnd"/>
      <w:r w:rsidRPr="00A54ED3">
        <w:rPr>
          <w:rFonts w:eastAsia="Times New Roman" w:cs="Times New Roman"/>
          <w:color w:val="000000"/>
          <w:szCs w:val="28"/>
          <w:lang w:eastAsia="ru-RU"/>
        </w:rPr>
        <w:t>: уязвим перед частотным анализом и полным перебором </w:t>
      </w:r>
    </w:p>
    <w:p w:rsidR="00AD0FD4" w:rsidRPr="00A54ED3" w:rsidRDefault="00AD0FD4" w:rsidP="00AD0FD4">
      <w:pPr>
        <w:spacing w:before="240" w:after="240"/>
        <w:ind w:left="720"/>
        <w:rPr>
          <w:rFonts w:eastAsia="Times New Roman" w:cs="Times New Roman"/>
          <w:szCs w:val="28"/>
          <w:lang w:eastAsia="ru-RU"/>
        </w:rPr>
      </w:pPr>
      <w:r w:rsidRPr="00A54ED3">
        <w:rPr>
          <w:rFonts w:eastAsia="Times New Roman" w:cs="Times New Roman"/>
          <w:color w:val="000000"/>
          <w:szCs w:val="28"/>
          <w:lang w:eastAsia="ru-RU"/>
        </w:rPr>
        <w:t>(</w:t>
      </w:r>
      <w:r w:rsidRPr="00A54ED3">
        <w:rPr>
          <w:rFonts w:eastAsia="Times New Roman" w:cs="Times New Roman"/>
          <w:b/>
          <w:bCs/>
          <w:color w:val="000000"/>
          <w:szCs w:val="28"/>
          <w:lang w:eastAsia="ru-RU"/>
        </w:rPr>
        <w:t>Полный перебор</w:t>
      </w:r>
      <w:r w:rsidRPr="00A54ED3">
        <w:rPr>
          <w:rFonts w:eastAsia="Times New Roman" w:cs="Times New Roman"/>
          <w:color w:val="000000"/>
          <w:szCs w:val="28"/>
          <w:lang w:eastAsia="ru-RU"/>
        </w:rPr>
        <w:t xml:space="preserve"> - В случае шифрования сообщений на русском языке N=33, существует 297 нетривиальных аффинных шифров, не учитывая 33 тривиальных шифра Цезаря (a = 1)</w:t>
      </w:r>
    </w:p>
    <w:p w:rsidR="00C0133B" w:rsidRPr="00A54ED3" w:rsidRDefault="00C0133B" w:rsidP="00AD0FD4">
      <w:pPr>
        <w:rPr>
          <w:rFonts w:cs="Times New Roman"/>
          <w:szCs w:val="28"/>
        </w:rPr>
      </w:pPr>
    </w:p>
    <w:sectPr w:rsidR="00C0133B" w:rsidRPr="00A54ED3" w:rsidSect="00BF0BC9">
      <w:pgSz w:w="11906" w:h="16838"/>
      <w:pgMar w:top="510" w:right="454" w:bottom="51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14DD1"/>
    <w:multiLevelType w:val="multilevel"/>
    <w:tmpl w:val="0DE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F465FA"/>
    <w:multiLevelType w:val="multilevel"/>
    <w:tmpl w:val="C708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460D12"/>
    <w:multiLevelType w:val="multilevel"/>
    <w:tmpl w:val="4636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8E597F"/>
    <w:multiLevelType w:val="multilevel"/>
    <w:tmpl w:val="6DC47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FA1F88"/>
    <w:multiLevelType w:val="multilevel"/>
    <w:tmpl w:val="9FB8F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8F2565"/>
    <w:multiLevelType w:val="multilevel"/>
    <w:tmpl w:val="849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B563A4"/>
    <w:multiLevelType w:val="multilevel"/>
    <w:tmpl w:val="C06A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D7626D"/>
    <w:multiLevelType w:val="multilevel"/>
    <w:tmpl w:val="669C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473F47"/>
    <w:multiLevelType w:val="hybridMultilevel"/>
    <w:tmpl w:val="7D56EA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B7A5A0D"/>
    <w:multiLevelType w:val="multilevel"/>
    <w:tmpl w:val="B6FEB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3F37B4"/>
    <w:multiLevelType w:val="hybridMultilevel"/>
    <w:tmpl w:val="A7829708"/>
    <w:lvl w:ilvl="0" w:tplc="407C2A1C">
      <w:start w:val="1"/>
      <w:numFmt w:val="decimal"/>
      <w:lvlText w:val="%1."/>
      <w:lvlJc w:val="left"/>
      <w:pPr>
        <w:ind w:left="720" w:hanging="360"/>
      </w:pPr>
      <w:rPr>
        <w:rFonts w:hint="default"/>
      </w:rPr>
    </w:lvl>
    <w:lvl w:ilvl="1" w:tplc="B5A0386E">
      <w:numFmt w:val="bullet"/>
      <w:lvlText w:val="·"/>
      <w:lvlJc w:val="left"/>
      <w:pPr>
        <w:ind w:left="2844" w:hanging="1764"/>
      </w:pPr>
      <w:rPr>
        <w:rFonts w:ascii="Times New Roman" w:eastAsia="Times New Roman" w:hAnsi="Times New Roman" w:cs="Times New Roman" w:hint="default"/>
        <w:color w:val="000000"/>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22914EB8"/>
    <w:multiLevelType w:val="hybridMultilevel"/>
    <w:tmpl w:val="5B2E4B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3D276B9"/>
    <w:multiLevelType w:val="hybridMultilevel"/>
    <w:tmpl w:val="D36ED4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282263B3"/>
    <w:multiLevelType w:val="hybridMultilevel"/>
    <w:tmpl w:val="2CF8B43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4">
    <w:nsid w:val="2EE84531"/>
    <w:multiLevelType w:val="multilevel"/>
    <w:tmpl w:val="477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0C95001"/>
    <w:multiLevelType w:val="hybridMultilevel"/>
    <w:tmpl w:val="DC98434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31E54B52"/>
    <w:multiLevelType w:val="hybridMultilevel"/>
    <w:tmpl w:val="8E76D0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32BF151F"/>
    <w:multiLevelType w:val="multilevel"/>
    <w:tmpl w:val="F3A6D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BB2050"/>
    <w:multiLevelType w:val="multilevel"/>
    <w:tmpl w:val="A60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A559D1"/>
    <w:multiLevelType w:val="multilevel"/>
    <w:tmpl w:val="F8CA17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1D53A7A"/>
    <w:multiLevelType w:val="multilevel"/>
    <w:tmpl w:val="5212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B44569"/>
    <w:multiLevelType w:val="multilevel"/>
    <w:tmpl w:val="00DC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1B2B05"/>
    <w:multiLevelType w:val="hybridMultilevel"/>
    <w:tmpl w:val="27A0AE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49E34CC"/>
    <w:multiLevelType w:val="multilevel"/>
    <w:tmpl w:val="718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5FD4F31"/>
    <w:multiLevelType w:val="multilevel"/>
    <w:tmpl w:val="B65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4B7700"/>
    <w:multiLevelType w:val="multilevel"/>
    <w:tmpl w:val="28ACC8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A7E7CA0"/>
    <w:multiLevelType w:val="multilevel"/>
    <w:tmpl w:val="AC26D6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CC2767B"/>
    <w:multiLevelType w:val="multilevel"/>
    <w:tmpl w:val="47F6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4021BC6"/>
    <w:multiLevelType w:val="multilevel"/>
    <w:tmpl w:val="56E03C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5F85545"/>
    <w:multiLevelType w:val="multilevel"/>
    <w:tmpl w:val="DC42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89E7740"/>
    <w:multiLevelType w:val="multilevel"/>
    <w:tmpl w:val="22F6A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9304BB0"/>
    <w:multiLevelType w:val="multilevel"/>
    <w:tmpl w:val="D11E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A7332E0"/>
    <w:multiLevelType w:val="multilevel"/>
    <w:tmpl w:val="FEF492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AB52680"/>
    <w:multiLevelType w:val="multilevel"/>
    <w:tmpl w:val="83B40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D541904"/>
    <w:multiLevelType w:val="multilevel"/>
    <w:tmpl w:val="C1D8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FA21D6F"/>
    <w:multiLevelType w:val="multilevel"/>
    <w:tmpl w:val="E9A27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3AD2AEF"/>
    <w:multiLevelType w:val="hybridMultilevel"/>
    <w:tmpl w:val="916A098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67E3DE5"/>
    <w:multiLevelType w:val="hybridMultilevel"/>
    <w:tmpl w:val="7D165BA0"/>
    <w:lvl w:ilvl="0" w:tplc="72547D64">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6940F28"/>
    <w:multiLevelType w:val="multilevel"/>
    <w:tmpl w:val="44C48A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8F26981"/>
    <w:multiLevelType w:val="multilevel"/>
    <w:tmpl w:val="9332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D5362E1"/>
    <w:multiLevelType w:val="multilevel"/>
    <w:tmpl w:val="35AC69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FC76922"/>
    <w:multiLevelType w:val="multilevel"/>
    <w:tmpl w:val="08EC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7985CA3"/>
    <w:multiLevelType w:val="multilevel"/>
    <w:tmpl w:val="3040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B40BBD"/>
    <w:multiLevelType w:val="multilevel"/>
    <w:tmpl w:val="E182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7"/>
  </w:num>
  <w:num w:numId="2">
    <w:abstractNumId w:val="43"/>
  </w:num>
  <w:num w:numId="3">
    <w:abstractNumId w:val="29"/>
  </w:num>
  <w:num w:numId="4">
    <w:abstractNumId w:val="0"/>
  </w:num>
  <w:num w:numId="5">
    <w:abstractNumId w:val="24"/>
  </w:num>
  <w:num w:numId="6">
    <w:abstractNumId w:val="42"/>
  </w:num>
  <w:num w:numId="7">
    <w:abstractNumId w:val="10"/>
  </w:num>
  <w:num w:numId="8">
    <w:abstractNumId w:val="41"/>
  </w:num>
  <w:num w:numId="9">
    <w:abstractNumId w:val="17"/>
  </w:num>
  <w:num w:numId="10">
    <w:abstractNumId w:val="20"/>
  </w:num>
  <w:num w:numId="11">
    <w:abstractNumId w:val="5"/>
  </w:num>
  <w:num w:numId="12">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3">
    <w:abstractNumId w:val="15"/>
  </w:num>
  <w:num w:numId="14">
    <w:abstractNumId w:val="2"/>
  </w:num>
  <w:num w:numId="15">
    <w:abstractNumId w:val="31"/>
  </w:num>
  <w:num w:numId="16">
    <w:abstractNumId w:val="21"/>
  </w:num>
  <w:num w:numId="17">
    <w:abstractNumId w:val="36"/>
  </w:num>
  <w:num w:numId="18">
    <w:abstractNumId w:val="23"/>
  </w:num>
  <w:num w:numId="19">
    <w:abstractNumId w:val="9"/>
  </w:num>
  <w:num w:numId="20">
    <w:abstractNumId w:val="33"/>
  </w:num>
  <w:num w:numId="21">
    <w:abstractNumId w:val="4"/>
  </w:num>
  <w:num w:numId="22">
    <w:abstractNumId w:val="27"/>
  </w:num>
  <w:num w:numId="23">
    <w:abstractNumId w:val="6"/>
  </w:num>
  <w:num w:numId="24">
    <w:abstractNumId w:val="14"/>
  </w:num>
  <w:num w:numId="25">
    <w:abstractNumId w:val="39"/>
  </w:num>
  <w:num w:numId="26">
    <w:abstractNumId w:val="25"/>
  </w:num>
  <w:num w:numId="27">
    <w:abstractNumId w:val="25"/>
    <w:lvlOverride w:ilvl="1">
      <w:lvl w:ilvl="1">
        <w:numFmt w:val="lowerLetter"/>
        <w:lvlText w:val="%2."/>
        <w:lvlJc w:val="left"/>
      </w:lvl>
    </w:lvlOverride>
  </w:num>
  <w:num w:numId="28">
    <w:abstractNumId w:val="38"/>
  </w:num>
  <w:num w:numId="29">
    <w:abstractNumId w:val="38"/>
    <w:lvlOverride w:ilvl="1">
      <w:lvl w:ilvl="1">
        <w:numFmt w:val="lowerLetter"/>
        <w:lvlText w:val="%2."/>
        <w:lvlJc w:val="left"/>
      </w:lvl>
    </w:lvlOverride>
  </w:num>
  <w:num w:numId="30">
    <w:abstractNumId w:val="30"/>
  </w:num>
  <w:num w:numId="31">
    <w:abstractNumId w:val="35"/>
  </w:num>
  <w:num w:numId="32">
    <w:abstractNumId w:val="34"/>
  </w:num>
  <w:num w:numId="33">
    <w:abstractNumId w:val="32"/>
    <w:lvlOverride w:ilvl="0">
      <w:lvl w:ilvl="0">
        <w:numFmt w:val="decimal"/>
        <w:lvlText w:val="%1."/>
        <w:lvlJc w:val="left"/>
      </w:lvl>
    </w:lvlOverride>
  </w:num>
  <w:num w:numId="34">
    <w:abstractNumId w:val="19"/>
    <w:lvlOverride w:ilvl="0">
      <w:lvl w:ilvl="0">
        <w:numFmt w:val="decimal"/>
        <w:lvlText w:val="%1."/>
        <w:lvlJc w:val="left"/>
      </w:lvl>
    </w:lvlOverride>
  </w:num>
  <w:num w:numId="35">
    <w:abstractNumId w:val="40"/>
    <w:lvlOverride w:ilvl="0">
      <w:lvl w:ilvl="0">
        <w:numFmt w:val="decimal"/>
        <w:lvlText w:val="%1."/>
        <w:lvlJc w:val="left"/>
      </w:lvl>
    </w:lvlOverride>
  </w:num>
  <w:num w:numId="36">
    <w:abstractNumId w:val="3"/>
  </w:num>
  <w:num w:numId="37">
    <w:abstractNumId w:val="28"/>
    <w:lvlOverride w:ilvl="0">
      <w:lvl w:ilvl="0">
        <w:numFmt w:val="decimal"/>
        <w:lvlText w:val="%1."/>
        <w:lvlJc w:val="left"/>
      </w:lvl>
    </w:lvlOverride>
  </w:num>
  <w:num w:numId="38">
    <w:abstractNumId w:val="28"/>
    <w:lvlOverride w:ilvl="0">
      <w:lvl w:ilvl="0">
        <w:numFmt w:val="decimal"/>
        <w:lvlText w:val="%1."/>
        <w:lvlJc w:val="left"/>
      </w:lvl>
    </w:lvlOverride>
  </w:num>
  <w:num w:numId="39">
    <w:abstractNumId w:val="26"/>
    <w:lvlOverride w:ilvl="0">
      <w:lvl w:ilvl="0">
        <w:numFmt w:val="decimal"/>
        <w:lvlText w:val="%1."/>
        <w:lvlJc w:val="left"/>
      </w:lvl>
    </w:lvlOverride>
  </w:num>
  <w:num w:numId="40">
    <w:abstractNumId w:val="1"/>
  </w:num>
  <w:num w:numId="41">
    <w:abstractNumId w:val="13"/>
  </w:num>
  <w:num w:numId="42">
    <w:abstractNumId w:val="12"/>
  </w:num>
  <w:num w:numId="43">
    <w:abstractNumId w:val="11"/>
  </w:num>
  <w:num w:numId="44">
    <w:abstractNumId w:val="22"/>
  </w:num>
  <w:num w:numId="45">
    <w:abstractNumId w:val="16"/>
  </w:num>
  <w:num w:numId="46">
    <w:abstractNumId w:val="8"/>
  </w:num>
  <w:num w:numId="47">
    <w:abstractNumId w:val="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3A8"/>
    <w:rsid w:val="0015033F"/>
    <w:rsid w:val="001D2E2A"/>
    <w:rsid w:val="001F293D"/>
    <w:rsid w:val="005C4E79"/>
    <w:rsid w:val="0082779A"/>
    <w:rsid w:val="008C526F"/>
    <w:rsid w:val="00A54ED3"/>
    <w:rsid w:val="00AD0FD4"/>
    <w:rsid w:val="00AF0955"/>
    <w:rsid w:val="00BB1D6D"/>
    <w:rsid w:val="00BF0BC9"/>
    <w:rsid w:val="00C0133B"/>
    <w:rsid w:val="00C323A8"/>
    <w:rsid w:val="00DC0E74"/>
    <w:rsid w:val="00E51F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1FA5"/>
    <w:pPr>
      <w:spacing w:after="0" w:line="240" w:lineRule="auto"/>
      <w:jc w:val="both"/>
    </w:pPr>
    <w:rPr>
      <w:rFonts w:ascii="Times New Roman" w:hAnsi="Times New Roman"/>
      <w:sz w:val="28"/>
    </w:rPr>
  </w:style>
  <w:style w:type="paragraph" w:styleId="1">
    <w:name w:val="heading 1"/>
    <w:basedOn w:val="a"/>
    <w:next w:val="a"/>
    <w:link w:val="10"/>
    <w:uiPriority w:val="9"/>
    <w:qFormat/>
    <w:rsid w:val="008C526F"/>
    <w:pPr>
      <w:keepNext/>
      <w:keepLines/>
      <w:spacing w:before="480"/>
      <w:outlineLvl w:val="0"/>
    </w:pPr>
    <w:rPr>
      <w:rFonts w:asciiTheme="majorHAnsi" w:eastAsiaTheme="majorEastAsia" w:hAnsiTheme="majorHAnsi" w:cstheme="majorBidi"/>
      <w:b/>
      <w:bCs/>
      <w:color w:val="365F91" w:themeColor="accent1" w:themeShade="BF"/>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D2E2A"/>
    <w:pPr>
      <w:spacing w:before="100" w:beforeAutospacing="1" w:after="100" w:afterAutospacing="1"/>
      <w:jc w:val="left"/>
    </w:pPr>
    <w:rPr>
      <w:rFonts w:eastAsia="Times New Roman" w:cs="Times New Roman"/>
      <w:sz w:val="24"/>
      <w:szCs w:val="24"/>
      <w:lang w:eastAsia="ru-RU"/>
    </w:rPr>
  </w:style>
  <w:style w:type="paragraph" w:styleId="a4">
    <w:name w:val="List Paragraph"/>
    <w:basedOn w:val="a"/>
    <w:uiPriority w:val="34"/>
    <w:qFormat/>
    <w:rsid w:val="001D2E2A"/>
    <w:pPr>
      <w:ind w:left="720"/>
      <w:contextualSpacing/>
    </w:pPr>
  </w:style>
  <w:style w:type="paragraph" w:styleId="a5">
    <w:name w:val="Balloon Text"/>
    <w:basedOn w:val="a"/>
    <w:link w:val="a6"/>
    <w:uiPriority w:val="99"/>
    <w:semiHidden/>
    <w:unhideWhenUsed/>
    <w:rsid w:val="001D2E2A"/>
    <w:rPr>
      <w:rFonts w:ascii="Tahoma" w:hAnsi="Tahoma" w:cs="Tahoma"/>
      <w:sz w:val="16"/>
      <w:szCs w:val="16"/>
    </w:rPr>
  </w:style>
  <w:style w:type="character" w:customStyle="1" w:styleId="a6">
    <w:name w:val="Текст выноски Знак"/>
    <w:basedOn w:val="a0"/>
    <w:link w:val="a5"/>
    <w:uiPriority w:val="99"/>
    <w:semiHidden/>
    <w:rsid w:val="001D2E2A"/>
    <w:rPr>
      <w:rFonts w:ascii="Tahoma" w:hAnsi="Tahoma" w:cs="Tahoma"/>
      <w:sz w:val="16"/>
      <w:szCs w:val="16"/>
    </w:rPr>
  </w:style>
  <w:style w:type="character" w:styleId="a7">
    <w:name w:val="Hyperlink"/>
    <w:basedOn w:val="a0"/>
    <w:uiPriority w:val="99"/>
    <w:unhideWhenUsed/>
    <w:rsid w:val="0015033F"/>
    <w:rPr>
      <w:color w:val="0000FF"/>
      <w:u w:val="single"/>
    </w:rPr>
  </w:style>
  <w:style w:type="character" w:customStyle="1" w:styleId="apple-tab-span">
    <w:name w:val="apple-tab-span"/>
    <w:basedOn w:val="a0"/>
    <w:rsid w:val="0015033F"/>
  </w:style>
  <w:style w:type="character" w:customStyle="1" w:styleId="10">
    <w:name w:val="Заголовок 1 Знак"/>
    <w:basedOn w:val="a0"/>
    <w:link w:val="1"/>
    <w:uiPriority w:val="9"/>
    <w:rsid w:val="008C526F"/>
    <w:rPr>
      <w:rFonts w:asciiTheme="majorHAnsi" w:eastAsiaTheme="majorEastAsia" w:hAnsiTheme="majorHAnsi" w:cstheme="majorBidi"/>
      <w:b/>
      <w:bCs/>
      <w:color w:val="365F91" w:themeColor="accent1" w:themeShade="BF"/>
      <w:sz w:val="28"/>
      <w:szCs w:val="28"/>
    </w:rPr>
  </w:style>
  <w:style w:type="paragraph" w:styleId="a8">
    <w:name w:val="TOC Heading"/>
    <w:basedOn w:val="1"/>
    <w:next w:val="a"/>
    <w:uiPriority w:val="39"/>
    <w:semiHidden/>
    <w:unhideWhenUsed/>
    <w:qFormat/>
    <w:rsid w:val="008C526F"/>
    <w:pPr>
      <w:spacing w:line="276" w:lineRule="auto"/>
      <w:jc w:val="left"/>
      <w:outlineLvl w:val="9"/>
    </w:pPr>
    <w:rPr>
      <w:lang w:eastAsia="ru-RU"/>
    </w:rPr>
  </w:style>
  <w:style w:type="paragraph" w:styleId="11">
    <w:name w:val="toc 1"/>
    <w:basedOn w:val="a"/>
    <w:next w:val="a"/>
    <w:autoRedefine/>
    <w:uiPriority w:val="39"/>
    <w:unhideWhenUsed/>
    <w:rsid w:val="0082779A"/>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51FA5"/>
    <w:pPr>
      <w:spacing w:after="0" w:line="240" w:lineRule="auto"/>
      <w:jc w:val="both"/>
    </w:pPr>
    <w:rPr>
      <w:rFonts w:ascii="Times New Roman" w:hAnsi="Times New Roman"/>
      <w:sz w:val="28"/>
    </w:rPr>
  </w:style>
  <w:style w:type="paragraph" w:styleId="1">
    <w:name w:val="heading 1"/>
    <w:basedOn w:val="a"/>
    <w:next w:val="a"/>
    <w:link w:val="10"/>
    <w:uiPriority w:val="9"/>
    <w:qFormat/>
    <w:rsid w:val="008C526F"/>
    <w:pPr>
      <w:keepNext/>
      <w:keepLines/>
      <w:spacing w:before="480"/>
      <w:outlineLvl w:val="0"/>
    </w:pPr>
    <w:rPr>
      <w:rFonts w:asciiTheme="majorHAnsi" w:eastAsiaTheme="majorEastAsia" w:hAnsiTheme="majorHAnsi" w:cstheme="majorBidi"/>
      <w:b/>
      <w:bCs/>
      <w:color w:val="365F91" w:themeColor="accent1" w:themeShade="BF"/>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D2E2A"/>
    <w:pPr>
      <w:spacing w:before="100" w:beforeAutospacing="1" w:after="100" w:afterAutospacing="1"/>
      <w:jc w:val="left"/>
    </w:pPr>
    <w:rPr>
      <w:rFonts w:eastAsia="Times New Roman" w:cs="Times New Roman"/>
      <w:sz w:val="24"/>
      <w:szCs w:val="24"/>
      <w:lang w:eastAsia="ru-RU"/>
    </w:rPr>
  </w:style>
  <w:style w:type="paragraph" w:styleId="a4">
    <w:name w:val="List Paragraph"/>
    <w:basedOn w:val="a"/>
    <w:uiPriority w:val="34"/>
    <w:qFormat/>
    <w:rsid w:val="001D2E2A"/>
    <w:pPr>
      <w:ind w:left="720"/>
      <w:contextualSpacing/>
    </w:pPr>
  </w:style>
  <w:style w:type="paragraph" w:styleId="a5">
    <w:name w:val="Balloon Text"/>
    <w:basedOn w:val="a"/>
    <w:link w:val="a6"/>
    <w:uiPriority w:val="99"/>
    <w:semiHidden/>
    <w:unhideWhenUsed/>
    <w:rsid w:val="001D2E2A"/>
    <w:rPr>
      <w:rFonts w:ascii="Tahoma" w:hAnsi="Tahoma" w:cs="Tahoma"/>
      <w:sz w:val="16"/>
      <w:szCs w:val="16"/>
    </w:rPr>
  </w:style>
  <w:style w:type="character" w:customStyle="1" w:styleId="a6">
    <w:name w:val="Текст выноски Знак"/>
    <w:basedOn w:val="a0"/>
    <w:link w:val="a5"/>
    <w:uiPriority w:val="99"/>
    <w:semiHidden/>
    <w:rsid w:val="001D2E2A"/>
    <w:rPr>
      <w:rFonts w:ascii="Tahoma" w:hAnsi="Tahoma" w:cs="Tahoma"/>
      <w:sz w:val="16"/>
      <w:szCs w:val="16"/>
    </w:rPr>
  </w:style>
  <w:style w:type="character" w:styleId="a7">
    <w:name w:val="Hyperlink"/>
    <w:basedOn w:val="a0"/>
    <w:uiPriority w:val="99"/>
    <w:unhideWhenUsed/>
    <w:rsid w:val="0015033F"/>
    <w:rPr>
      <w:color w:val="0000FF"/>
      <w:u w:val="single"/>
    </w:rPr>
  </w:style>
  <w:style w:type="character" w:customStyle="1" w:styleId="apple-tab-span">
    <w:name w:val="apple-tab-span"/>
    <w:basedOn w:val="a0"/>
    <w:rsid w:val="0015033F"/>
  </w:style>
  <w:style w:type="character" w:customStyle="1" w:styleId="10">
    <w:name w:val="Заголовок 1 Знак"/>
    <w:basedOn w:val="a0"/>
    <w:link w:val="1"/>
    <w:uiPriority w:val="9"/>
    <w:rsid w:val="008C526F"/>
    <w:rPr>
      <w:rFonts w:asciiTheme="majorHAnsi" w:eastAsiaTheme="majorEastAsia" w:hAnsiTheme="majorHAnsi" w:cstheme="majorBidi"/>
      <w:b/>
      <w:bCs/>
      <w:color w:val="365F91" w:themeColor="accent1" w:themeShade="BF"/>
      <w:sz w:val="28"/>
      <w:szCs w:val="28"/>
    </w:rPr>
  </w:style>
  <w:style w:type="paragraph" w:styleId="a8">
    <w:name w:val="TOC Heading"/>
    <w:basedOn w:val="1"/>
    <w:next w:val="a"/>
    <w:uiPriority w:val="39"/>
    <w:semiHidden/>
    <w:unhideWhenUsed/>
    <w:qFormat/>
    <w:rsid w:val="008C526F"/>
    <w:pPr>
      <w:spacing w:line="276" w:lineRule="auto"/>
      <w:jc w:val="left"/>
      <w:outlineLvl w:val="9"/>
    </w:pPr>
    <w:rPr>
      <w:lang w:eastAsia="ru-RU"/>
    </w:rPr>
  </w:style>
  <w:style w:type="paragraph" w:styleId="11">
    <w:name w:val="toc 1"/>
    <w:basedOn w:val="a"/>
    <w:next w:val="a"/>
    <w:autoRedefine/>
    <w:uiPriority w:val="39"/>
    <w:unhideWhenUsed/>
    <w:rsid w:val="0082779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11240">
      <w:bodyDiv w:val="1"/>
      <w:marLeft w:val="0"/>
      <w:marRight w:val="0"/>
      <w:marTop w:val="0"/>
      <w:marBottom w:val="0"/>
      <w:divBdr>
        <w:top w:val="none" w:sz="0" w:space="0" w:color="auto"/>
        <w:left w:val="none" w:sz="0" w:space="0" w:color="auto"/>
        <w:bottom w:val="none" w:sz="0" w:space="0" w:color="auto"/>
        <w:right w:val="none" w:sz="0" w:space="0" w:color="auto"/>
      </w:divBdr>
    </w:div>
    <w:div w:id="16078828">
      <w:bodyDiv w:val="1"/>
      <w:marLeft w:val="0"/>
      <w:marRight w:val="0"/>
      <w:marTop w:val="0"/>
      <w:marBottom w:val="0"/>
      <w:divBdr>
        <w:top w:val="none" w:sz="0" w:space="0" w:color="auto"/>
        <w:left w:val="none" w:sz="0" w:space="0" w:color="auto"/>
        <w:bottom w:val="none" w:sz="0" w:space="0" w:color="auto"/>
        <w:right w:val="none" w:sz="0" w:space="0" w:color="auto"/>
      </w:divBdr>
    </w:div>
    <w:div w:id="200212891">
      <w:bodyDiv w:val="1"/>
      <w:marLeft w:val="0"/>
      <w:marRight w:val="0"/>
      <w:marTop w:val="0"/>
      <w:marBottom w:val="0"/>
      <w:divBdr>
        <w:top w:val="none" w:sz="0" w:space="0" w:color="auto"/>
        <w:left w:val="none" w:sz="0" w:space="0" w:color="auto"/>
        <w:bottom w:val="none" w:sz="0" w:space="0" w:color="auto"/>
        <w:right w:val="none" w:sz="0" w:space="0" w:color="auto"/>
      </w:divBdr>
    </w:div>
    <w:div w:id="231543179">
      <w:bodyDiv w:val="1"/>
      <w:marLeft w:val="0"/>
      <w:marRight w:val="0"/>
      <w:marTop w:val="0"/>
      <w:marBottom w:val="0"/>
      <w:divBdr>
        <w:top w:val="none" w:sz="0" w:space="0" w:color="auto"/>
        <w:left w:val="none" w:sz="0" w:space="0" w:color="auto"/>
        <w:bottom w:val="none" w:sz="0" w:space="0" w:color="auto"/>
        <w:right w:val="none" w:sz="0" w:space="0" w:color="auto"/>
      </w:divBdr>
    </w:div>
    <w:div w:id="254217849">
      <w:bodyDiv w:val="1"/>
      <w:marLeft w:val="0"/>
      <w:marRight w:val="0"/>
      <w:marTop w:val="0"/>
      <w:marBottom w:val="0"/>
      <w:divBdr>
        <w:top w:val="none" w:sz="0" w:space="0" w:color="auto"/>
        <w:left w:val="none" w:sz="0" w:space="0" w:color="auto"/>
        <w:bottom w:val="none" w:sz="0" w:space="0" w:color="auto"/>
        <w:right w:val="none" w:sz="0" w:space="0" w:color="auto"/>
      </w:divBdr>
    </w:div>
    <w:div w:id="270208097">
      <w:bodyDiv w:val="1"/>
      <w:marLeft w:val="0"/>
      <w:marRight w:val="0"/>
      <w:marTop w:val="0"/>
      <w:marBottom w:val="0"/>
      <w:divBdr>
        <w:top w:val="none" w:sz="0" w:space="0" w:color="auto"/>
        <w:left w:val="none" w:sz="0" w:space="0" w:color="auto"/>
        <w:bottom w:val="none" w:sz="0" w:space="0" w:color="auto"/>
        <w:right w:val="none" w:sz="0" w:space="0" w:color="auto"/>
      </w:divBdr>
    </w:div>
    <w:div w:id="337928315">
      <w:bodyDiv w:val="1"/>
      <w:marLeft w:val="0"/>
      <w:marRight w:val="0"/>
      <w:marTop w:val="0"/>
      <w:marBottom w:val="0"/>
      <w:divBdr>
        <w:top w:val="none" w:sz="0" w:space="0" w:color="auto"/>
        <w:left w:val="none" w:sz="0" w:space="0" w:color="auto"/>
        <w:bottom w:val="none" w:sz="0" w:space="0" w:color="auto"/>
        <w:right w:val="none" w:sz="0" w:space="0" w:color="auto"/>
      </w:divBdr>
    </w:div>
    <w:div w:id="397091025">
      <w:bodyDiv w:val="1"/>
      <w:marLeft w:val="0"/>
      <w:marRight w:val="0"/>
      <w:marTop w:val="0"/>
      <w:marBottom w:val="0"/>
      <w:divBdr>
        <w:top w:val="none" w:sz="0" w:space="0" w:color="auto"/>
        <w:left w:val="none" w:sz="0" w:space="0" w:color="auto"/>
        <w:bottom w:val="none" w:sz="0" w:space="0" w:color="auto"/>
        <w:right w:val="none" w:sz="0" w:space="0" w:color="auto"/>
      </w:divBdr>
    </w:div>
    <w:div w:id="455611138">
      <w:bodyDiv w:val="1"/>
      <w:marLeft w:val="0"/>
      <w:marRight w:val="0"/>
      <w:marTop w:val="0"/>
      <w:marBottom w:val="0"/>
      <w:divBdr>
        <w:top w:val="none" w:sz="0" w:space="0" w:color="auto"/>
        <w:left w:val="none" w:sz="0" w:space="0" w:color="auto"/>
        <w:bottom w:val="none" w:sz="0" w:space="0" w:color="auto"/>
        <w:right w:val="none" w:sz="0" w:space="0" w:color="auto"/>
      </w:divBdr>
    </w:div>
    <w:div w:id="457115056">
      <w:bodyDiv w:val="1"/>
      <w:marLeft w:val="0"/>
      <w:marRight w:val="0"/>
      <w:marTop w:val="0"/>
      <w:marBottom w:val="0"/>
      <w:divBdr>
        <w:top w:val="none" w:sz="0" w:space="0" w:color="auto"/>
        <w:left w:val="none" w:sz="0" w:space="0" w:color="auto"/>
        <w:bottom w:val="none" w:sz="0" w:space="0" w:color="auto"/>
        <w:right w:val="none" w:sz="0" w:space="0" w:color="auto"/>
      </w:divBdr>
    </w:div>
    <w:div w:id="479469533">
      <w:bodyDiv w:val="1"/>
      <w:marLeft w:val="0"/>
      <w:marRight w:val="0"/>
      <w:marTop w:val="0"/>
      <w:marBottom w:val="0"/>
      <w:divBdr>
        <w:top w:val="none" w:sz="0" w:space="0" w:color="auto"/>
        <w:left w:val="none" w:sz="0" w:space="0" w:color="auto"/>
        <w:bottom w:val="none" w:sz="0" w:space="0" w:color="auto"/>
        <w:right w:val="none" w:sz="0" w:space="0" w:color="auto"/>
      </w:divBdr>
    </w:div>
    <w:div w:id="574508762">
      <w:bodyDiv w:val="1"/>
      <w:marLeft w:val="0"/>
      <w:marRight w:val="0"/>
      <w:marTop w:val="0"/>
      <w:marBottom w:val="0"/>
      <w:divBdr>
        <w:top w:val="none" w:sz="0" w:space="0" w:color="auto"/>
        <w:left w:val="none" w:sz="0" w:space="0" w:color="auto"/>
        <w:bottom w:val="none" w:sz="0" w:space="0" w:color="auto"/>
        <w:right w:val="none" w:sz="0" w:space="0" w:color="auto"/>
      </w:divBdr>
    </w:div>
    <w:div w:id="578171019">
      <w:bodyDiv w:val="1"/>
      <w:marLeft w:val="0"/>
      <w:marRight w:val="0"/>
      <w:marTop w:val="0"/>
      <w:marBottom w:val="0"/>
      <w:divBdr>
        <w:top w:val="none" w:sz="0" w:space="0" w:color="auto"/>
        <w:left w:val="none" w:sz="0" w:space="0" w:color="auto"/>
        <w:bottom w:val="none" w:sz="0" w:space="0" w:color="auto"/>
        <w:right w:val="none" w:sz="0" w:space="0" w:color="auto"/>
      </w:divBdr>
    </w:div>
    <w:div w:id="615405352">
      <w:bodyDiv w:val="1"/>
      <w:marLeft w:val="0"/>
      <w:marRight w:val="0"/>
      <w:marTop w:val="0"/>
      <w:marBottom w:val="0"/>
      <w:divBdr>
        <w:top w:val="none" w:sz="0" w:space="0" w:color="auto"/>
        <w:left w:val="none" w:sz="0" w:space="0" w:color="auto"/>
        <w:bottom w:val="none" w:sz="0" w:space="0" w:color="auto"/>
        <w:right w:val="none" w:sz="0" w:space="0" w:color="auto"/>
      </w:divBdr>
    </w:div>
    <w:div w:id="655190494">
      <w:bodyDiv w:val="1"/>
      <w:marLeft w:val="0"/>
      <w:marRight w:val="0"/>
      <w:marTop w:val="0"/>
      <w:marBottom w:val="0"/>
      <w:divBdr>
        <w:top w:val="none" w:sz="0" w:space="0" w:color="auto"/>
        <w:left w:val="none" w:sz="0" w:space="0" w:color="auto"/>
        <w:bottom w:val="none" w:sz="0" w:space="0" w:color="auto"/>
        <w:right w:val="none" w:sz="0" w:space="0" w:color="auto"/>
      </w:divBdr>
    </w:div>
    <w:div w:id="716662099">
      <w:bodyDiv w:val="1"/>
      <w:marLeft w:val="0"/>
      <w:marRight w:val="0"/>
      <w:marTop w:val="0"/>
      <w:marBottom w:val="0"/>
      <w:divBdr>
        <w:top w:val="none" w:sz="0" w:space="0" w:color="auto"/>
        <w:left w:val="none" w:sz="0" w:space="0" w:color="auto"/>
        <w:bottom w:val="none" w:sz="0" w:space="0" w:color="auto"/>
        <w:right w:val="none" w:sz="0" w:space="0" w:color="auto"/>
      </w:divBdr>
    </w:div>
    <w:div w:id="793403929">
      <w:bodyDiv w:val="1"/>
      <w:marLeft w:val="0"/>
      <w:marRight w:val="0"/>
      <w:marTop w:val="0"/>
      <w:marBottom w:val="0"/>
      <w:divBdr>
        <w:top w:val="none" w:sz="0" w:space="0" w:color="auto"/>
        <w:left w:val="none" w:sz="0" w:space="0" w:color="auto"/>
        <w:bottom w:val="none" w:sz="0" w:space="0" w:color="auto"/>
        <w:right w:val="none" w:sz="0" w:space="0" w:color="auto"/>
      </w:divBdr>
    </w:div>
    <w:div w:id="805589145">
      <w:bodyDiv w:val="1"/>
      <w:marLeft w:val="0"/>
      <w:marRight w:val="0"/>
      <w:marTop w:val="0"/>
      <w:marBottom w:val="0"/>
      <w:divBdr>
        <w:top w:val="none" w:sz="0" w:space="0" w:color="auto"/>
        <w:left w:val="none" w:sz="0" w:space="0" w:color="auto"/>
        <w:bottom w:val="none" w:sz="0" w:space="0" w:color="auto"/>
        <w:right w:val="none" w:sz="0" w:space="0" w:color="auto"/>
      </w:divBdr>
    </w:div>
    <w:div w:id="944459240">
      <w:bodyDiv w:val="1"/>
      <w:marLeft w:val="0"/>
      <w:marRight w:val="0"/>
      <w:marTop w:val="0"/>
      <w:marBottom w:val="0"/>
      <w:divBdr>
        <w:top w:val="none" w:sz="0" w:space="0" w:color="auto"/>
        <w:left w:val="none" w:sz="0" w:space="0" w:color="auto"/>
        <w:bottom w:val="none" w:sz="0" w:space="0" w:color="auto"/>
        <w:right w:val="none" w:sz="0" w:space="0" w:color="auto"/>
      </w:divBdr>
    </w:div>
    <w:div w:id="960764986">
      <w:bodyDiv w:val="1"/>
      <w:marLeft w:val="0"/>
      <w:marRight w:val="0"/>
      <w:marTop w:val="0"/>
      <w:marBottom w:val="0"/>
      <w:divBdr>
        <w:top w:val="none" w:sz="0" w:space="0" w:color="auto"/>
        <w:left w:val="none" w:sz="0" w:space="0" w:color="auto"/>
        <w:bottom w:val="none" w:sz="0" w:space="0" w:color="auto"/>
        <w:right w:val="none" w:sz="0" w:space="0" w:color="auto"/>
      </w:divBdr>
    </w:div>
    <w:div w:id="974482373">
      <w:bodyDiv w:val="1"/>
      <w:marLeft w:val="0"/>
      <w:marRight w:val="0"/>
      <w:marTop w:val="0"/>
      <w:marBottom w:val="0"/>
      <w:divBdr>
        <w:top w:val="none" w:sz="0" w:space="0" w:color="auto"/>
        <w:left w:val="none" w:sz="0" w:space="0" w:color="auto"/>
        <w:bottom w:val="none" w:sz="0" w:space="0" w:color="auto"/>
        <w:right w:val="none" w:sz="0" w:space="0" w:color="auto"/>
      </w:divBdr>
    </w:div>
    <w:div w:id="1005086044">
      <w:bodyDiv w:val="1"/>
      <w:marLeft w:val="0"/>
      <w:marRight w:val="0"/>
      <w:marTop w:val="0"/>
      <w:marBottom w:val="0"/>
      <w:divBdr>
        <w:top w:val="none" w:sz="0" w:space="0" w:color="auto"/>
        <w:left w:val="none" w:sz="0" w:space="0" w:color="auto"/>
        <w:bottom w:val="none" w:sz="0" w:space="0" w:color="auto"/>
        <w:right w:val="none" w:sz="0" w:space="0" w:color="auto"/>
      </w:divBdr>
    </w:div>
    <w:div w:id="1043333386">
      <w:bodyDiv w:val="1"/>
      <w:marLeft w:val="0"/>
      <w:marRight w:val="0"/>
      <w:marTop w:val="0"/>
      <w:marBottom w:val="0"/>
      <w:divBdr>
        <w:top w:val="none" w:sz="0" w:space="0" w:color="auto"/>
        <w:left w:val="none" w:sz="0" w:space="0" w:color="auto"/>
        <w:bottom w:val="none" w:sz="0" w:space="0" w:color="auto"/>
        <w:right w:val="none" w:sz="0" w:space="0" w:color="auto"/>
      </w:divBdr>
    </w:div>
    <w:div w:id="1043485905">
      <w:bodyDiv w:val="1"/>
      <w:marLeft w:val="0"/>
      <w:marRight w:val="0"/>
      <w:marTop w:val="0"/>
      <w:marBottom w:val="0"/>
      <w:divBdr>
        <w:top w:val="none" w:sz="0" w:space="0" w:color="auto"/>
        <w:left w:val="none" w:sz="0" w:space="0" w:color="auto"/>
        <w:bottom w:val="none" w:sz="0" w:space="0" w:color="auto"/>
        <w:right w:val="none" w:sz="0" w:space="0" w:color="auto"/>
      </w:divBdr>
    </w:div>
    <w:div w:id="1072778158">
      <w:bodyDiv w:val="1"/>
      <w:marLeft w:val="0"/>
      <w:marRight w:val="0"/>
      <w:marTop w:val="0"/>
      <w:marBottom w:val="0"/>
      <w:divBdr>
        <w:top w:val="none" w:sz="0" w:space="0" w:color="auto"/>
        <w:left w:val="none" w:sz="0" w:space="0" w:color="auto"/>
        <w:bottom w:val="none" w:sz="0" w:space="0" w:color="auto"/>
        <w:right w:val="none" w:sz="0" w:space="0" w:color="auto"/>
      </w:divBdr>
    </w:div>
    <w:div w:id="1113787533">
      <w:bodyDiv w:val="1"/>
      <w:marLeft w:val="0"/>
      <w:marRight w:val="0"/>
      <w:marTop w:val="0"/>
      <w:marBottom w:val="0"/>
      <w:divBdr>
        <w:top w:val="none" w:sz="0" w:space="0" w:color="auto"/>
        <w:left w:val="none" w:sz="0" w:space="0" w:color="auto"/>
        <w:bottom w:val="none" w:sz="0" w:space="0" w:color="auto"/>
        <w:right w:val="none" w:sz="0" w:space="0" w:color="auto"/>
      </w:divBdr>
    </w:div>
    <w:div w:id="1122382880">
      <w:bodyDiv w:val="1"/>
      <w:marLeft w:val="0"/>
      <w:marRight w:val="0"/>
      <w:marTop w:val="0"/>
      <w:marBottom w:val="0"/>
      <w:divBdr>
        <w:top w:val="none" w:sz="0" w:space="0" w:color="auto"/>
        <w:left w:val="none" w:sz="0" w:space="0" w:color="auto"/>
        <w:bottom w:val="none" w:sz="0" w:space="0" w:color="auto"/>
        <w:right w:val="none" w:sz="0" w:space="0" w:color="auto"/>
      </w:divBdr>
    </w:div>
    <w:div w:id="1211528294">
      <w:bodyDiv w:val="1"/>
      <w:marLeft w:val="0"/>
      <w:marRight w:val="0"/>
      <w:marTop w:val="0"/>
      <w:marBottom w:val="0"/>
      <w:divBdr>
        <w:top w:val="none" w:sz="0" w:space="0" w:color="auto"/>
        <w:left w:val="none" w:sz="0" w:space="0" w:color="auto"/>
        <w:bottom w:val="none" w:sz="0" w:space="0" w:color="auto"/>
        <w:right w:val="none" w:sz="0" w:space="0" w:color="auto"/>
      </w:divBdr>
    </w:div>
    <w:div w:id="1221866993">
      <w:bodyDiv w:val="1"/>
      <w:marLeft w:val="0"/>
      <w:marRight w:val="0"/>
      <w:marTop w:val="0"/>
      <w:marBottom w:val="0"/>
      <w:divBdr>
        <w:top w:val="none" w:sz="0" w:space="0" w:color="auto"/>
        <w:left w:val="none" w:sz="0" w:space="0" w:color="auto"/>
        <w:bottom w:val="none" w:sz="0" w:space="0" w:color="auto"/>
        <w:right w:val="none" w:sz="0" w:space="0" w:color="auto"/>
      </w:divBdr>
    </w:div>
    <w:div w:id="1241407785">
      <w:bodyDiv w:val="1"/>
      <w:marLeft w:val="0"/>
      <w:marRight w:val="0"/>
      <w:marTop w:val="0"/>
      <w:marBottom w:val="0"/>
      <w:divBdr>
        <w:top w:val="none" w:sz="0" w:space="0" w:color="auto"/>
        <w:left w:val="none" w:sz="0" w:space="0" w:color="auto"/>
        <w:bottom w:val="none" w:sz="0" w:space="0" w:color="auto"/>
        <w:right w:val="none" w:sz="0" w:space="0" w:color="auto"/>
      </w:divBdr>
    </w:div>
    <w:div w:id="1257595520">
      <w:bodyDiv w:val="1"/>
      <w:marLeft w:val="0"/>
      <w:marRight w:val="0"/>
      <w:marTop w:val="0"/>
      <w:marBottom w:val="0"/>
      <w:divBdr>
        <w:top w:val="none" w:sz="0" w:space="0" w:color="auto"/>
        <w:left w:val="none" w:sz="0" w:space="0" w:color="auto"/>
        <w:bottom w:val="none" w:sz="0" w:space="0" w:color="auto"/>
        <w:right w:val="none" w:sz="0" w:space="0" w:color="auto"/>
      </w:divBdr>
    </w:div>
    <w:div w:id="1263956804">
      <w:bodyDiv w:val="1"/>
      <w:marLeft w:val="0"/>
      <w:marRight w:val="0"/>
      <w:marTop w:val="0"/>
      <w:marBottom w:val="0"/>
      <w:divBdr>
        <w:top w:val="none" w:sz="0" w:space="0" w:color="auto"/>
        <w:left w:val="none" w:sz="0" w:space="0" w:color="auto"/>
        <w:bottom w:val="none" w:sz="0" w:space="0" w:color="auto"/>
        <w:right w:val="none" w:sz="0" w:space="0" w:color="auto"/>
      </w:divBdr>
    </w:div>
    <w:div w:id="1284773515">
      <w:bodyDiv w:val="1"/>
      <w:marLeft w:val="0"/>
      <w:marRight w:val="0"/>
      <w:marTop w:val="0"/>
      <w:marBottom w:val="0"/>
      <w:divBdr>
        <w:top w:val="none" w:sz="0" w:space="0" w:color="auto"/>
        <w:left w:val="none" w:sz="0" w:space="0" w:color="auto"/>
        <w:bottom w:val="none" w:sz="0" w:space="0" w:color="auto"/>
        <w:right w:val="none" w:sz="0" w:space="0" w:color="auto"/>
      </w:divBdr>
    </w:div>
    <w:div w:id="1301618595">
      <w:bodyDiv w:val="1"/>
      <w:marLeft w:val="0"/>
      <w:marRight w:val="0"/>
      <w:marTop w:val="0"/>
      <w:marBottom w:val="0"/>
      <w:divBdr>
        <w:top w:val="none" w:sz="0" w:space="0" w:color="auto"/>
        <w:left w:val="none" w:sz="0" w:space="0" w:color="auto"/>
        <w:bottom w:val="none" w:sz="0" w:space="0" w:color="auto"/>
        <w:right w:val="none" w:sz="0" w:space="0" w:color="auto"/>
      </w:divBdr>
    </w:div>
    <w:div w:id="1307199391">
      <w:bodyDiv w:val="1"/>
      <w:marLeft w:val="0"/>
      <w:marRight w:val="0"/>
      <w:marTop w:val="0"/>
      <w:marBottom w:val="0"/>
      <w:divBdr>
        <w:top w:val="none" w:sz="0" w:space="0" w:color="auto"/>
        <w:left w:val="none" w:sz="0" w:space="0" w:color="auto"/>
        <w:bottom w:val="none" w:sz="0" w:space="0" w:color="auto"/>
        <w:right w:val="none" w:sz="0" w:space="0" w:color="auto"/>
      </w:divBdr>
    </w:div>
    <w:div w:id="1338727051">
      <w:bodyDiv w:val="1"/>
      <w:marLeft w:val="0"/>
      <w:marRight w:val="0"/>
      <w:marTop w:val="0"/>
      <w:marBottom w:val="0"/>
      <w:divBdr>
        <w:top w:val="none" w:sz="0" w:space="0" w:color="auto"/>
        <w:left w:val="none" w:sz="0" w:space="0" w:color="auto"/>
        <w:bottom w:val="none" w:sz="0" w:space="0" w:color="auto"/>
        <w:right w:val="none" w:sz="0" w:space="0" w:color="auto"/>
      </w:divBdr>
    </w:div>
    <w:div w:id="1341203596">
      <w:bodyDiv w:val="1"/>
      <w:marLeft w:val="0"/>
      <w:marRight w:val="0"/>
      <w:marTop w:val="0"/>
      <w:marBottom w:val="0"/>
      <w:divBdr>
        <w:top w:val="none" w:sz="0" w:space="0" w:color="auto"/>
        <w:left w:val="none" w:sz="0" w:space="0" w:color="auto"/>
        <w:bottom w:val="none" w:sz="0" w:space="0" w:color="auto"/>
        <w:right w:val="none" w:sz="0" w:space="0" w:color="auto"/>
      </w:divBdr>
    </w:div>
    <w:div w:id="1375697711">
      <w:bodyDiv w:val="1"/>
      <w:marLeft w:val="0"/>
      <w:marRight w:val="0"/>
      <w:marTop w:val="0"/>
      <w:marBottom w:val="0"/>
      <w:divBdr>
        <w:top w:val="none" w:sz="0" w:space="0" w:color="auto"/>
        <w:left w:val="none" w:sz="0" w:space="0" w:color="auto"/>
        <w:bottom w:val="none" w:sz="0" w:space="0" w:color="auto"/>
        <w:right w:val="none" w:sz="0" w:space="0" w:color="auto"/>
      </w:divBdr>
    </w:div>
    <w:div w:id="1418476757">
      <w:bodyDiv w:val="1"/>
      <w:marLeft w:val="0"/>
      <w:marRight w:val="0"/>
      <w:marTop w:val="0"/>
      <w:marBottom w:val="0"/>
      <w:divBdr>
        <w:top w:val="none" w:sz="0" w:space="0" w:color="auto"/>
        <w:left w:val="none" w:sz="0" w:space="0" w:color="auto"/>
        <w:bottom w:val="none" w:sz="0" w:space="0" w:color="auto"/>
        <w:right w:val="none" w:sz="0" w:space="0" w:color="auto"/>
      </w:divBdr>
    </w:div>
    <w:div w:id="1450398408">
      <w:bodyDiv w:val="1"/>
      <w:marLeft w:val="0"/>
      <w:marRight w:val="0"/>
      <w:marTop w:val="0"/>
      <w:marBottom w:val="0"/>
      <w:divBdr>
        <w:top w:val="none" w:sz="0" w:space="0" w:color="auto"/>
        <w:left w:val="none" w:sz="0" w:space="0" w:color="auto"/>
        <w:bottom w:val="none" w:sz="0" w:space="0" w:color="auto"/>
        <w:right w:val="none" w:sz="0" w:space="0" w:color="auto"/>
      </w:divBdr>
    </w:div>
    <w:div w:id="1498303324">
      <w:bodyDiv w:val="1"/>
      <w:marLeft w:val="0"/>
      <w:marRight w:val="0"/>
      <w:marTop w:val="0"/>
      <w:marBottom w:val="0"/>
      <w:divBdr>
        <w:top w:val="none" w:sz="0" w:space="0" w:color="auto"/>
        <w:left w:val="none" w:sz="0" w:space="0" w:color="auto"/>
        <w:bottom w:val="none" w:sz="0" w:space="0" w:color="auto"/>
        <w:right w:val="none" w:sz="0" w:space="0" w:color="auto"/>
      </w:divBdr>
    </w:div>
    <w:div w:id="1510751860">
      <w:bodyDiv w:val="1"/>
      <w:marLeft w:val="0"/>
      <w:marRight w:val="0"/>
      <w:marTop w:val="0"/>
      <w:marBottom w:val="0"/>
      <w:divBdr>
        <w:top w:val="none" w:sz="0" w:space="0" w:color="auto"/>
        <w:left w:val="none" w:sz="0" w:space="0" w:color="auto"/>
        <w:bottom w:val="none" w:sz="0" w:space="0" w:color="auto"/>
        <w:right w:val="none" w:sz="0" w:space="0" w:color="auto"/>
      </w:divBdr>
    </w:div>
    <w:div w:id="1681468084">
      <w:bodyDiv w:val="1"/>
      <w:marLeft w:val="0"/>
      <w:marRight w:val="0"/>
      <w:marTop w:val="0"/>
      <w:marBottom w:val="0"/>
      <w:divBdr>
        <w:top w:val="none" w:sz="0" w:space="0" w:color="auto"/>
        <w:left w:val="none" w:sz="0" w:space="0" w:color="auto"/>
        <w:bottom w:val="none" w:sz="0" w:space="0" w:color="auto"/>
        <w:right w:val="none" w:sz="0" w:space="0" w:color="auto"/>
      </w:divBdr>
    </w:div>
    <w:div w:id="1727796695">
      <w:bodyDiv w:val="1"/>
      <w:marLeft w:val="0"/>
      <w:marRight w:val="0"/>
      <w:marTop w:val="0"/>
      <w:marBottom w:val="0"/>
      <w:divBdr>
        <w:top w:val="none" w:sz="0" w:space="0" w:color="auto"/>
        <w:left w:val="none" w:sz="0" w:space="0" w:color="auto"/>
        <w:bottom w:val="none" w:sz="0" w:space="0" w:color="auto"/>
        <w:right w:val="none" w:sz="0" w:space="0" w:color="auto"/>
      </w:divBdr>
    </w:div>
    <w:div w:id="1727873946">
      <w:bodyDiv w:val="1"/>
      <w:marLeft w:val="0"/>
      <w:marRight w:val="0"/>
      <w:marTop w:val="0"/>
      <w:marBottom w:val="0"/>
      <w:divBdr>
        <w:top w:val="none" w:sz="0" w:space="0" w:color="auto"/>
        <w:left w:val="none" w:sz="0" w:space="0" w:color="auto"/>
        <w:bottom w:val="none" w:sz="0" w:space="0" w:color="auto"/>
        <w:right w:val="none" w:sz="0" w:space="0" w:color="auto"/>
      </w:divBdr>
    </w:div>
    <w:div w:id="1758089910">
      <w:bodyDiv w:val="1"/>
      <w:marLeft w:val="0"/>
      <w:marRight w:val="0"/>
      <w:marTop w:val="0"/>
      <w:marBottom w:val="0"/>
      <w:divBdr>
        <w:top w:val="none" w:sz="0" w:space="0" w:color="auto"/>
        <w:left w:val="none" w:sz="0" w:space="0" w:color="auto"/>
        <w:bottom w:val="none" w:sz="0" w:space="0" w:color="auto"/>
        <w:right w:val="none" w:sz="0" w:space="0" w:color="auto"/>
      </w:divBdr>
    </w:div>
    <w:div w:id="1846480777">
      <w:bodyDiv w:val="1"/>
      <w:marLeft w:val="0"/>
      <w:marRight w:val="0"/>
      <w:marTop w:val="0"/>
      <w:marBottom w:val="0"/>
      <w:divBdr>
        <w:top w:val="none" w:sz="0" w:space="0" w:color="auto"/>
        <w:left w:val="none" w:sz="0" w:space="0" w:color="auto"/>
        <w:bottom w:val="none" w:sz="0" w:space="0" w:color="auto"/>
        <w:right w:val="none" w:sz="0" w:space="0" w:color="auto"/>
      </w:divBdr>
    </w:div>
    <w:div w:id="1891960044">
      <w:bodyDiv w:val="1"/>
      <w:marLeft w:val="0"/>
      <w:marRight w:val="0"/>
      <w:marTop w:val="0"/>
      <w:marBottom w:val="0"/>
      <w:divBdr>
        <w:top w:val="none" w:sz="0" w:space="0" w:color="auto"/>
        <w:left w:val="none" w:sz="0" w:space="0" w:color="auto"/>
        <w:bottom w:val="none" w:sz="0" w:space="0" w:color="auto"/>
        <w:right w:val="none" w:sz="0" w:space="0" w:color="auto"/>
      </w:divBdr>
    </w:div>
    <w:div w:id="1982884878">
      <w:bodyDiv w:val="1"/>
      <w:marLeft w:val="0"/>
      <w:marRight w:val="0"/>
      <w:marTop w:val="0"/>
      <w:marBottom w:val="0"/>
      <w:divBdr>
        <w:top w:val="none" w:sz="0" w:space="0" w:color="auto"/>
        <w:left w:val="none" w:sz="0" w:space="0" w:color="auto"/>
        <w:bottom w:val="none" w:sz="0" w:space="0" w:color="auto"/>
        <w:right w:val="none" w:sz="0" w:space="0" w:color="auto"/>
      </w:divBdr>
    </w:div>
    <w:div w:id="209623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image" Target="media/image76.png"/><Relationship Id="rId7" Type="http://schemas.openxmlformats.org/officeDocument/2006/relationships/image" Target="media/image1.png"/><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hyperlink" Target="http://edu.sernam.ru/book_kiber1.php?id=227" TargetMode="External"/><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hyperlink" Target="http://sernam.ru/book_p_net.php?id=115" TargetMode="External"/><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D8BF4-536E-433B-821A-C950FC8B3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55</Pages>
  <Words>11144</Words>
  <Characters>63525</Characters>
  <Application>Microsoft Office Word</Application>
  <DocSecurity>0</DocSecurity>
  <Lines>529</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2025-06-09T12:58:00Z</dcterms:created>
  <dcterms:modified xsi:type="dcterms:W3CDTF">2025-06-12T09:59:00Z</dcterms:modified>
</cp:coreProperties>
</file>