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A77" w:rsidRPr="00B919C6" w:rsidRDefault="00E53A77" w:rsidP="00E53A77">
      <w:pPr>
        <w:rPr>
          <w:lang w:val="en-US"/>
        </w:rPr>
      </w:pPr>
    </w:p>
    <w:p w:rsidR="00E53A77" w:rsidRPr="009044D7" w:rsidRDefault="00E53A77" w:rsidP="00E53A7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</w:rPr>
        <w:t>Учреждение образования</w:t>
      </w:r>
    </w:p>
    <w:p w:rsidR="00E53A77" w:rsidRPr="009044D7" w:rsidRDefault="00E53A77" w:rsidP="00E53A7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</w:rPr>
        <w:t>«БЕЛОРУССКИЙ ГОСУДАРСТВЕННЫЙ ТЕХНОЛОГИЧЕСКИЙ</w:t>
      </w:r>
    </w:p>
    <w:p w:rsidR="00E53A77" w:rsidRPr="009044D7" w:rsidRDefault="00E53A77" w:rsidP="00E53A7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</w:rPr>
        <w:t>УНИВЕРСИТЕТ»</w:t>
      </w:r>
    </w:p>
    <w:p w:rsidR="00E53A77" w:rsidRDefault="00E53A77" w:rsidP="00E53A7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53A77" w:rsidRDefault="00E53A77" w:rsidP="00E53A7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53A77" w:rsidRDefault="00E53A77" w:rsidP="00E53A7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53A77" w:rsidRDefault="00E53A77" w:rsidP="00E53A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53A77" w:rsidRDefault="00E53A77" w:rsidP="00E53A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53A77" w:rsidRDefault="00E53A77" w:rsidP="00E53A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53A77" w:rsidRDefault="00E53A77" w:rsidP="00E53A7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53A77" w:rsidRDefault="00E53A77" w:rsidP="00E53A7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53A77" w:rsidRDefault="00E53A77" w:rsidP="00E53A7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53A77" w:rsidRDefault="00E53A77" w:rsidP="00E53A77">
      <w:pPr>
        <w:spacing w:before="10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39DE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Администри</w:t>
      </w:r>
      <w:r w:rsidR="00E5387A">
        <w:rPr>
          <w:rFonts w:ascii="Times New Roman" w:eastAsia="Times New Roman" w:hAnsi="Times New Roman" w:cs="Times New Roman"/>
          <w:color w:val="000000"/>
          <w:sz w:val="28"/>
          <w:szCs w:val="28"/>
        </w:rPr>
        <w:t>рование информационных систем</w:t>
      </w:r>
      <w:r w:rsidRPr="00C739DE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E53A77" w:rsidRPr="004F10D6" w:rsidRDefault="00E53A77" w:rsidP="00E53A77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Отчёт по лабораторной работе №3</w:t>
      </w:r>
    </w:p>
    <w:p w:rsidR="00E53A77" w:rsidRPr="00E53A77" w:rsidRDefault="00E5387A" w:rsidP="00E5387A">
      <w:pPr>
        <w:tabs>
          <w:tab w:val="left" w:pos="1140"/>
          <w:tab w:val="center" w:pos="4680"/>
        </w:tabs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«Установка почтового сервера с веб-интерфейсом на ОС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Ubuntu</w:t>
      </w:r>
      <w:r w:rsidRPr="00E538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Server</w:t>
      </w:r>
      <w:r w:rsidRPr="00E538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18.04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="00E53A77" w:rsidRPr="000B323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53A77" w:rsidRDefault="00E53A77" w:rsidP="00E53A77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53A77" w:rsidRDefault="00E53A77" w:rsidP="00E53A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53A77" w:rsidRDefault="00E53A77" w:rsidP="00E53A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53A77" w:rsidRDefault="00E53A77" w:rsidP="00E53A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53A77" w:rsidRDefault="00E53A77" w:rsidP="00E53A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53A77" w:rsidRDefault="00E53A77" w:rsidP="00E53A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53A77" w:rsidRDefault="00E53A77" w:rsidP="00E53A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53A77" w:rsidRDefault="00E53A77" w:rsidP="00E53A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53A77" w:rsidRDefault="00E53A77" w:rsidP="00E53A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53A77" w:rsidRPr="009044D7" w:rsidRDefault="00E53A77" w:rsidP="00E53A77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  <w:r w:rsidR="00E5387A">
        <w:rPr>
          <w:rFonts w:ascii="Times New Roman" w:eastAsia="Times New Roman" w:hAnsi="Times New Roman" w:cs="Times New Roman"/>
          <w:color w:val="000000"/>
          <w:sz w:val="28"/>
          <w:szCs w:val="28"/>
        </w:rPr>
        <w:t>Стрелковская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В. </w:t>
      </w:r>
      <w:r w:rsidR="00E5387A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53A77" w:rsidRDefault="00E5387A" w:rsidP="00E53A77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ФИТ 3 курс 2</w:t>
      </w:r>
      <w:r w:rsidR="00E53A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группа</w:t>
      </w:r>
    </w:p>
    <w:p w:rsidR="00E53A77" w:rsidRPr="00B919C6" w:rsidRDefault="00E53A77" w:rsidP="00E53A77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Сазонова Д. В.</w:t>
      </w:r>
    </w:p>
    <w:p w:rsidR="00E53A77" w:rsidRDefault="00E53A77" w:rsidP="00E53A77">
      <w:pPr>
        <w:spacing w:after="40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E53A77" w:rsidRPr="00D31A73" w:rsidRDefault="00E53A77" w:rsidP="00E53A77"/>
    <w:p w:rsidR="00E53A77" w:rsidRPr="00D31A73" w:rsidRDefault="00E53A77" w:rsidP="00E53A77"/>
    <w:p w:rsidR="00E53A77" w:rsidRPr="00D31A73" w:rsidRDefault="00E53A77" w:rsidP="00E53A77"/>
    <w:p w:rsidR="00E53A77" w:rsidRPr="00D31A73" w:rsidRDefault="00E53A77" w:rsidP="00E53A77"/>
    <w:p w:rsidR="00E53A77" w:rsidRPr="00D31A73" w:rsidRDefault="00E53A77" w:rsidP="00E53A77"/>
    <w:p w:rsidR="00E53A77" w:rsidRPr="00D31A73" w:rsidRDefault="00E53A77" w:rsidP="00E53A77"/>
    <w:p w:rsidR="00E53A77" w:rsidRPr="00D31A73" w:rsidRDefault="00E53A77" w:rsidP="00E53A77"/>
    <w:p w:rsidR="00E53A77" w:rsidRPr="008A4644" w:rsidRDefault="00E53A77" w:rsidP="00AF2A83">
      <w:pPr>
        <w:spacing w:after="0" w:line="240" w:lineRule="auto"/>
        <w:jc w:val="center"/>
        <w:rPr>
          <w:rFonts w:ascii="Times New Roman" w:hAnsi="Times New Roman" w:cs="Times New Roman"/>
          <w:color w:val="BFBFBF" w:themeColor="background1" w:themeShade="BF"/>
          <w:sz w:val="28"/>
          <w:szCs w:val="28"/>
        </w:rPr>
      </w:pPr>
      <w:r w:rsidRPr="008A4644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Минск 2025</w:t>
      </w:r>
    </w:p>
    <w:p w:rsidR="00E5387A" w:rsidRPr="00E5387A" w:rsidRDefault="00E5387A" w:rsidP="00E5387A">
      <w:pPr>
        <w:rPr>
          <w:rFonts w:ascii="Times New Roman" w:hAnsi="Times New Roman" w:cs="Times New Roman"/>
          <w:b/>
          <w:sz w:val="32"/>
          <w:szCs w:val="32"/>
        </w:rPr>
      </w:pPr>
      <w:r w:rsidRPr="00E5387A">
        <w:rPr>
          <w:rFonts w:ascii="Times New Roman" w:hAnsi="Times New Roman" w:cs="Times New Roman"/>
          <w:b/>
          <w:sz w:val="32"/>
          <w:szCs w:val="32"/>
        </w:rPr>
        <w:lastRenderedPageBreak/>
        <w:t xml:space="preserve">Цель: </w:t>
      </w:r>
      <w:r w:rsidRPr="00E5387A">
        <w:rPr>
          <w:rFonts w:ascii="Times New Roman" w:hAnsi="Times New Roman" w:cs="Times New Roman"/>
          <w:sz w:val="32"/>
          <w:szCs w:val="32"/>
        </w:rPr>
        <w:t xml:space="preserve">знакомство с возможностями комплексного решения </w:t>
      </w:r>
      <w:proofErr w:type="spellStart"/>
      <w:r w:rsidRPr="00E5387A">
        <w:rPr>
          <w:rFonts w:ascii="Times New Roman" w:hAnsi="Times New Roman" w:cs="Times New Roman"/>
          <w:sz w:val="32"/>
          <w:szCs w:val="32"/>
          <w:lang w:val="en-US"/>
        </w:rPr>
        <w:t>iRedMail</w:t>
      </w:r>
      <w:proofErr w:type="spellEnd"/>
      <w:r w:rsidRPr="00E5387A">
        <w:rPr>
          <w:rFonts w:ascii="Times New Roman" w:hAnsi="Times New Roman" w:cs="Times New Roman"/>
          <w:sz w:val="32"/>
          <w:szCs w:val="32"/>
        </w:rPr>
        <w:t>.</w:t>
      </w:r>
    </w:p>
    <w:p w:rsidR="004C2547" w:rsidRPr="00E5387A" w:rsidRDefault="004C2547" w:rsidP="004C2547">
      <w:pPr>
        <w:rPr>
          <w:rFonts w:ascii="Times New Roman" w:hAnsi="Times New Roman" w:cs="Times New Roman"/>
          <w:sz w:val="28"/>
          <w:szCs w:val="28"/>
        </w:rPr>
      </w:pPr>
      <w:r w:rsidRPr="00E5387A">
        <w:rPr>
          <w:rFonts w:ascii="Times New Roman" w:hAnsi="Times New Roman" w:cs="Times New Roman"/>
          <w:sz w:val="28"/>
          <w:szCs w:val="28"/>
        </w:rPr>
        <w:t>1. Расширение логическо</w:t>
      </w:r>
      <w:r w:rsidR="00E5387A">
        <w:rPr>
          <w:rFonts w:ascii="Times New Roman" w:hAnsi="Times New Roman" w:cs="Times New Roman"/>
          <w:sz w:val="28"/>
          <w:szCs w:val="28"/>
        </w:rPr>
        <w:t>го тома и файловой системы на всё</w:t>
      </w:r>
      <w:r w:rsidRPr="00E5387A">
        <w:rPr>
          <w:rFonts w:ascii="Times New Roman" w:hAnsi="Times New Roman" w:cs="Times New Roman"/>
          <w:sz w:val="28"/>
          <w:szCs w:val="28"/>
        </w:rPr>
        <w:t xml:space="preserve"> имеющееся дисковое пространство.</w:t>
      </w:r>
    </w:p>
    <w:p w:rsidR="00360771" w:rsidRDefault="00360771" w:rsidP="004C2547">
      <w:pPr>
        <w:rPr>
          <w:rFonts w:cs="Times New Roman"/>
          <w:szCs w:val="28"/>
        </w:rPr>
      </w:pPr>
      <w:r w:rsidRPr="00360771"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417127" cy="186284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507" cy="186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771" w:rsidRDefault="00360771" w:rsidP="004C2547">
      <w:pPr>
        <w:rPr>
          <w:rFonts w:cs="Times New Roman"/>
          <w:szCs w:val="28"/>
        </w:rPr>
      </w:pPr>
      <w:r w:rsidRPr="00360771"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40425" cy="207708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771" w:rsidRDefault="00D430F5" w:rsidP="004C2547">
      <w:pPr>
        <w:rPr>
          <w:rFonts w:cs="Times New Roman"/>
          <w:szCs w:val="28"/>
        </w:rPr>
      </w:pPr>
      <w:r w:rsidRPr="00D430F5"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40425" cy="239014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D0A" w:rsidRDefault="00115D0A" w:rsidP="004C2547">
      <w:pPr>
        <w:rPr>
          <w:rFonts w:cs="Times New Roman"/>
          <w:szCs w:val="28"/>
        </w:rPr>
      </w:pPr>
      <w:r w:rsidRPr="00115D0A"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40425" cy="57975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94F" w:rsidRPr="00E5387A" w:rsidRDefault="004C2547" w:rsidP="004C2547">
      <w:pPr>
        <w:rPr>
          <w:rFonts w:ascii="Times New Roman" w:hAnsi="Times New Roman" w:cs="Times New Roman"/>
          <w:sz w:val="28"/>
          <w:szCs w:val="28"/>
        </w:rPr>
      </w:pPr>
      <w:r w:rsidRPr="00E5387A">
        <w:rPr>
          <w:rFonts w:ascii="Times New Roman" w:hAnsi="Times New Roman" w:cs="Times New Roman"/>
          <w:sz w:val="28"/>
          <w:szCs w:val="28"/>
        </w:rPr>
        <w:t>2.</w:t>
      </w:r>
      <w:r w:rsidRPr="00E5387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5387A">
        <w:rPr>
          <w:rFonts w:ascii="Times New Roman" w:hAnsi="Times New Roman" w:cs="Times New Roman"/>
          <w:sz w:val="28"/>
          <w:szCs w:val="28"/>
        </w:rPr>
        <w:t>Экспорт баз данных.</w:t>
      </w:r>
    </w:p>
    <w:p w:rsidR="00A6794F" w:rsidRDefault="00E5387A" w:rsidP="004C2547">
      <w:r w:rsidRPr="00E5387A">
        <w:rPr>
          <w:noProof/>
          <w:lang w:eastAsia="ru-RU"/>
        </w:rPr>
        <w:lastRenderedPageBreak/>
        <w:drawing>
          <wp:inline distT="0" distB="0" distL="0" distR="0" wp14:anchorId="45785EDE" wp14:editId="6A06C710">
            <wp:extent cx="5940425" cy="225440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547" w:rsidRPr="00E5387A" w:rsidRDefault="004C2547" w:rsidP="004C2547">
      <w:pPr>
        <w:rPr>
          <w:rFonts w:ascii="Times New Roman" w:hAnsi="Times New Roman" w:cs="Times New Roman"/>
          <w:sz w:val="28"/>
          <w:szCs w:val="28"/>
        </w:rPr>
      </w:pPr>
      <w:r w:rsidRPr="00E5387A">
        <w:rPr>
          <w:rFonts w:ascii="Times New Roman" w:hAnsi="Times New Roman" w:cs="Times New Roman"/>
          <w:sz w:val="28"/>
          <w:szCs w:val="28"/>
        </w:rPr>
        <w:t xml:space="preserve">3. Установка СУБД </w:t>
      </w:r>
      <w:proofErr w:type="spellStart"/>
      <w:r w:rsidRPr="00E5387A">
        <w:rPr>
          <w:rFonts w:ascii="Times New Roman" w:hAnsi="Times New Roman" w:cs="Times New Roman"/>
          <w:sz w:val="28"/>
          <w:szCs w:val="28"/>
          <w:lang w:val="en-US"/>
        </w:rPr>
        <w:t>MariaDB</w:t>
      </w:r>
      <w:proofErr w:type="spellEnd"/>
      <w:r w:rsidRPr="00E5387A">
        <w:rPr>
          <w:rFonts w:ascii="Times New Roman" w:hAnsi="Times New Roman" w:cs="Times New Roman"/>
          <w:sz w:val="28"/>
          <w:szCs w:val="28"/>
        </w:rPr>
        <w:t xml:space="preserve"> взамен </w:t>
      </w:r>
      <w:r w:rsidRPr="00E5387A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E5387A">
        <w:rPr>
          <w:rFonts w:ascii="Times New Roman" w:hAnsi="Times New Roman" w:cs="Times New Roman"/>
          <w:sz w:val="28"/>
          <w:szCs w:val="28"/>
        </w:rPr>
        <w:t>.</w:t>
      </w:r>
    </w:p>
    <w:p w:rsidR="006975B6" w:rsidRDefault="006975B6" w:rsidP="004C2547">
      <w:pPr>
        <w:rPr>
          <w:rFonts w:cs="Times New Roman"/>
          <w:szCs w:val="28"/>
        </w:rPr>
      </w:pPr>
      <w:r w:rsidRPr="006975B6"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250872" cy="1945433"/>
            <wp:effectExtent l="0" t="0" r="698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260" cy="194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547" w:rsidRPr="00E5387A" w:rsidRDefault="004C2547" w:rsidP="004C2547">
      <w:pPr>
        <w:rPr>
          <w:rFonts w:ascii="Times New Roman" w:hAnsi="Times New Roman" w:cs="Times New Roman"/>
          <w:sz w:val="28"/>
          <w:szCs w:val="28"/>
        </w:rPr>
      </w:pPr>
      <w:r w:rsidRPr="00E5387A">
        <w:rPr>
          <w:rFonts w:ascii="Times New Roman" w:hAnsi="Times New Roman" w:cs="Times New Roman"/>
          <w:sz w:val="28"/>
          <w:szCs w:val="28"/>
        </w:rPr>
        <w:t xml:space="preserve">4. Настройка веб-сервера </w:t>
      </w:r>
      <w:r w:rsidRPr="00E5387A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E5387A">
        <w:rPr>
          <w:rFonts w:ascii="Times New Roman" w:hAnsi="Times New Roman" w:cs="Times New Roman"/>
          <w:sz w:val="28"/>
          <w:szCs w:val="28"/>
        </w:rPr>
        <w:t xml:space="preserve"> для параллельной работы с веб-сервером </w:t>
      </w:r>
      <w:r w:rsidRPr="00E5387A"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E5387A">
        <w:rPr>
          <w:rFonts w:ascii="Times New Roman" w:hAnsi="Times New Roman" w:cs="Times New Roman"/>
          <w:sz w:val="28"/>
          <w:szCs w:val="28"/>
        </w:rPr>
        <w:t>.</w:t>
      </w:r>
    </w:p>
    <w:p w:rsidR="004C2547" w:rsidRPr="00E5387A" w:rsidRDefault="004C2547" w:rsidP="004C2547">
      <w:pPr>
        <w:rPr>
          <w:rFonts w:ascii="Times New Roman" w:hAnsi="Times New Roman" w:cs="Times New Roman"/>
          <w:sz w:val="28"/>
          <w:szCs w:val="28"/>
        </w:rPr>
      </w:pPr>
      <w:r w:rsidRPr="00E5387A">
        <w:rPr>
          <w:rFonts w:ascii="Times New Roman" w:hAnsi="Times New Roman" w:cs="Times New Roman"/>
          <w:sz w:val="28"/>
          <w:szCs w:val="28"/>
        </w:rPr>
        <w:t xml:space="preserve">Загрузка и установка комплексного решения </w:t>
      </w:r>
      <w:proofErr w:type="spellStart"/>
      <w:r w:rsidRPr="00E5387A">
        <w:rPr>
          <w:rFonts w:ascii="Times New Roman" w:hAnsi="Times New Roman" w:cs="Times New Roman"/>
          <w:sz w:val="28"/>
          <w:szCs w:val="28"/>
        </w:rPr>
        <w:t>iRedMail</w:t>
      </w:r>
      <w:proofErr w:type="spellEnd"/>
      <w:r w:rsidRPr="00E5387A">
        <w:rPr>
          <w:rFonts w:ascii="Times New Roman" w:hAnsi="Times New Roman" w:cs="Times New Roman"/>
          <w:sz w:val="28"/>
          <w:szCs w:val="28"/>
        </w:rPr>
        <w:t>.</w:t>
      </w:r>
    </w:p>
    <w:p w:rsidR="004C2547" w:rsidRPr="00E5387A" w:rsidRDefault="004C2547" w:rsidP="004C2547">
      <w:pPr>
        <w:rPr>
          <w:rFonts w:ascii="Times New Roman" w:hAnsi="Times New Roman" w:cs="Times New Roman"/>
          <w:sz w:val="28"/>
          <w:szCs w:val="28"/>
        </w:rPr>
      </w:pPr>
      <w:r w:rsidRPr="00E5387A">
        <w:rPr>
          <w:rFonts w:ascii="Times New Roman" w:hAnsi="Times New Roman" w:cs="Times New Roman"/>
          <w:sz w:val="28"/>
          <w:szCs w:val="28"/>
        </w:rPr>
        <w:t xml:space="preserve">Создание учетных записей пользователей в административной панели </w:t>
      </w:r>
      <w:r w:rsidRPr="00E5387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5387A">
        <w:rPr>
          <w:rFonts w:ascii="Times New Roman" w:hAnsi="Times New Roman" w:cs="Times New Roman"/>
          <w:sz w:val="28"/>
          <w:szCs w:val="28"/>
          <w:lang w:val="en-US"/>
        </w:rPr>
        <w:t>iRedAdmin</w:t>
      </w:r>
      <w:proofErr w:type="spellEnd"/>
      <w:r w:rsidRPr="00E5387A">
        <w:rPr>
          <w:rFonts w:ascii="Times New Roman" w:hAnsi="Times New Roman" w:cs="Times New Roman"/>
          <w:sz w:val="28"/>
          <w:szCs w:val="28"/>
        </w:rPr>
        <w:t>.</w:t>
      </w:r>
    </w:p>
    <w:p w:rsidR="00995641" w:rsidRPr="00555C62" w:rsidRDefault="00CF1948" w:rsidP="0069676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018805"/>
            <wp:effectExtent l="0" t="0" r="3175" b="0"/>
            <wp:docPr id="12" name="Рисунок 12" descr="C:\Лабы\1Group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Лабы\1Group 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A83" w:rsidRDefault="00CF1948">
      <w:r w:rsidRPr="00CF1948">
        <w:lastRenderedPageBreak/>
        <w:t>5</w:t>
      </w:r>
      <w:r w:rsidR="004C2547">
        <w:t>.</w:t>
      </w:r>
      <w:r w:rsidR="004C2547">
        <w:rPr>
          <w:lang w:val="en-US"/>
        </w:rPr>
        <w:t> </w:t>
      </w:r>
      <w:r w:rsidR="004C2547">
        <w:t xml:space="preserve">Отправка электронного письма от одной учетной записи другой и ответа на это письмо в веб-интерфейсе </w:t>
      </w:r>
      <w:proofErr w:type="spellStart"/>
      <w:r w:rsidR="004C2547">
        <w:rPr>
          <w:lang w:val="en-US"/>
        </w:rPr>
        <w:t>RoundCube</w:t>
      </w:r>
      <w:proofErr w:type="spellEnd"/>
      <w:r w:rsidR="004C2547" w:rsidRPr="004C2547">
        <w:t xml:space="preserve"> </w:t>
      </w:r>
      <w:r w:rsidR="004C2547">
        <w:t xml:space="preserve">или </w:t>
      </w:r>
      <w:proofErr w:type="spellStart"/>
      <w:r w:rsidR="004C2547">
        <w:rPr>
          <w:lang w:val="en-US"/>
        </w:rPr>
        <w:t>SOGo</w:t>
      </w:r>
      <w:proofErr w:type="spellEnd"/>
      <w:r w:rsidR="004C2547">
        <w:t>.</w:t>
      </w:r>
      <w:bookmarkStart w:id="0" w:name="_GoBack"/>
      <w:bookmarkEnd w:id="0"/>
    </w:p>
    <w:p w:rsidR="00F053C7" w:rsidRPr="00AF2A83" w:rsidRDefault="00AF2A83">
      <w:r>
        <w:t xml:space="preserve">Я делала через </w:t>
      </w:r>
      <w:proofErr w:type="spellStart"/>
      <w:r>
        <w:rPr>
          <w:lang w:val="en-US"/>
        </w:rPr>
        <w:t>SOGo</w:t>
      </w:r>
      <w:proofErr w:type="spellEnd"/>
      <w:r>
        <w:t>.</w:t>
      </w:r>
    </w:p>
    <w:p w:rsidR="00397978" w:rsidRPr="00E53A77" w:rsidRDefault="00CF1948">
      <w:r>
        <w:rPr>
          <w:noProof/>
          <w:lang w:eastAsia="ru-RU"/>
        </w:rPr>
        <w:drawing>
          <wp:inline distT="0" distB="0" distL="0" distR="0">
            <wp:extent cx="5940425" cy="2652558"/>
            <wp:effectExtent l="0" t="0" r="3175" b="0"/>
            <wp:docPr id="13" name="Рисунок 13" descr="C:\Лабы\Group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Лабы\Group 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7978" w:rsidRPr="00E53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C6706"/>
    <w:multiLevelType w:val="hybridMultilevel"/>
    <w:tmpl w:val="4CF49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B24"/>
    <w:rsid w:val="000A14A8"/>
    <w:rsid w:val="000B323B"/>
    <w:rsid w:val="00115D0A"/>
    <w:rsid w:val="00160EA5"/>
    <w:rsid w:val="0016520D"/>
    <w:rsid w:val="001A54A1"/>
    <w:rsid w:val="001D5D60"/>
    <w:rsid w:val="00284B8A"/>
    <w:rsid w:val="002F7094"/>
    <w:rsid w:val="00350C11"/>
    <w:rsid w:val="00360771"/>
    <w:rsid w:val="00370F0C"/>
    <w:rsid w:val="00381F0D"/>
    <w:rsid w:val="00392E73"/>
    <w:rsid w:val="00393E03"/>
    <w:rsid w:val="00397978"/>
    <w:rsid w:val="004617FE"/>
    <w:rsid w:val="004B74EE"/>
    <w:rsid w:val="004C2397"/>
    <w:rsid w:val="004C2547"/>
    <w:rsid w:val="00514D2E"/>
    <w:rsid w:val="00555C62"/>
    <w:rsid w:val="005A4D04"/>
    <w:rsid w:val="005C70FF"/>
    <w:rsid w:val="005E6B24"/>
    <w:rsid w:val="00607EF5"/>
    <w:rsid w:val="006409EB"/>
    <w:rsid w:val="006428E8"/>
    <w:rsid w:val="00696764"/>
    <w:rsid w:val="006975B6"/>
    <w:rsid w:val="006B3ECF"/>
    <w:rsid w:val="0070655B"/>
    <w:rsid w:val="00740608"/>
    <w:rsid w:val="007A31A1"/>
    <w:rsid w:val="007D3BD5"/>
    <w:rsid w:val="00806604"/>
    <w:rsid w:val="0089485B"/>
    <w:rsid w:val="008A4644"/>
    <w:rsid w:val="00957719"/>
    <w:rsid w:val="00960763"/>
    <w:rsid w:val="00995641"/>
    <w:rsid w:val="00A32F41"/>
    <w:rsid w:val="00A6794F"/>
    <w:rsid w:val="00AA3D72"/>
    <w:rsid w:val="00AA77D8"/>
    <w:rsid w:val="00AC261E"/>
    <w:rsid w:val="00AD1053"/>
    <w:rsid w:val="00AF2A83"/>
    <w:rsid w:val="00B66B8A"/>
    <w:rsid w:val="00B77AC1"/>
    <w:rsid w:val="00B919C6"/>
    <w:rsid w:val="00C17F2B"/>
    <w:rsid w:val="00C51B36"/>
    <w:rsid w:val="00C72D44"/>
    <w:rsid w:val="00CF1948"/>
    <w:rsid w:val="00D35DD4"/>
    <w:rsid w:val="00D430F5"/>
    <w:rsid w:val="00D74D23"/>
    <w:rsid w:val="00E501A8"/>
    <w:rsid w:val="00E5387A"/>
    <w:rsid w:val="00E53A77"/>
    <w:rsid w:val="00EF51E3"/>
    <w:rsid w:val="00F053C7"/>
    <w:rsid w:val="00F6580C"/>
    <w:rsid w:val="00FF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AC1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</w:rPr>
  </w:style>
  <w:style w:type="character" w:styleId="a4">
    <w:name w:val="Hyperlink"/>
    <w:basedOn w:val="a0"/>
    <w:uiPriority w:val="99"/>
    <w:unhideWhenUsed/>
    <w:rsid w:val="00F053C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053C7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53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38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AC1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</w:rPr>
  </w:style>
  <w:style w:type="character" w:styleId="a4">
    <w:name w:val="Hyperlink"/>
    <w:basedOn w:val="a0"/>
    <w:uiPriority w:val="99"/>
    <w:unhideWhenUsed/>
    <w:rsid w:val="00F053C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053C7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53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38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2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Korneliuk</dc:creator>
  <cp:keywords/>
  <dc:description/>
  <cp:lastModifiedBy>User</cp:lastModifiedBy>
  <cp:revision>16</cp:revision>
  <dcterms:created xsi:type="dcterms:W3CDTF">2025-02-11T11:54:00Z</dcterms:created>
  <dcterms:modified xsi:type="dcterms:W3CDTF">2025-03-29T07:26:00Z</dcterms:modified>
</cp:coreProperties>
</file>