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:rsidR="00AB5157" w:rsidRPr="00AB5157" w:rsidRDefault="00AB5157" w:rsidP="00AB5157">
      <w:pPr>
        <w:spacing w:after="4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:rsidR="00AB5157" w:rsidRPr="000B0EA8" w:rsidRDefault="000B0EA8" w:rsidP="00AB5157">
      <w:pPr>
        <w:spacing w:after="468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Изучение устройства и функциональных особенностей шифровальной машины «</w:t>
      </w: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Энигма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  <w:t>»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Стрелковская В.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 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ФИТ 4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 2 группа</w:t>
      </w:r>
    </w:p>
    <w:p w:rsidR="00AB5157" w:rsidRPr="00AB5157" w:rsidRDefault="00AB5157" w:rsidP="00AB5157">
      <w:pPr>
        <w:spacing w:after="0" w:line="240" w:lineRule="auto"/>
        <w:ind w:firstLine="510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Преподаватель: </w:t>
      </w:r>
      <w:r w:rsidR="007E5C2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Подрез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AB51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AB5157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B515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B5157" w:rsidRPr="00204136" w:rsidRDefault="00AB5157" w:rsidP="00AB515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AB5157" w:rsidRDefault="00AB5157" w:rsidP="00AB515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157">
        <w:rPr>
          <w:rFonts w:ascii="Times New Roman" w:eastAsia="Times New Roman" w:hAnsi="Times New Roman" w:cs="Times New Roman"/>
          <w:color w:val="A6A6A6"/>
          <w:sz w:val="28"/>
          <w:szCs w:val="28"/>
          <w:lang w:eastAsia="ru-RU"/>
        </w:rPr>
        <w:t>Минск 2025</w:t>
      </w:r>
    </w:p>
    <w:p w:rsidR="00AB5157" w:rsidRPr="00AB5157" w:rsidRDefault="00AB5157" w:rsidP="00AB5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B5157" w:rsidRPr="00E95E35" w:rsidRDefault="00AB5157" w:rsidP="00FC5B9C">
      <w:pPr>
        <w:spacing w:after="28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E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Теоретические сведения</w:t>
      </w:r>
    </w:p>
    <w:p w:rsidR="00204136" w:rsidRPr="007E5C2F" w:rsidRDefault="00204136" w:rsidP="00FC5B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b/>
          <w:sz w:val="28"/>
          <w:szCs w:val="28"/>
        </w:rPr>
        <w:t>Цель</w:t>
      </w:r>
      <w:r w:rsidRPr="007E5C2F">
        <w:rPr>
          <w:rFonts w:ascii="Times New Roman" w:hAnsi="Times New Roman" w:cs="Times New Roman"/>
          <w:sz w:val="28"/>
          <w:szCs w:val="28"/>
        </w:rPr>
        <w:t xml:space="preserve">: изучение и приобретение практических навыков разработки и использования приложений для реализации </w:t>
      </w:r>
      <w:r w:rsidR="00126B60" w:rsidRPr="007E5C2F">
        <w:rPr>
          <w:rFonts w:ascii="Times New Roman" w:hAnsi="Times New Roman" w:cs="Times New Roman"/>
          <w:sz w:val="28"/>
          <w:szCs w:val="28"/>
        </w:rPr>
        <w:t>перестановочных</w:t>
      </w:r>
      <w:r w:rsidRPr="007E5C2F">
        <w:rPr>
          <w:rFonts w:ascii="Times New Roman" w:hAnsi="Times New Roman" w:cs="Times New Roman"/>
          <w:sz w:val="28"/>
          <w:szCs w:val="28"/>
        </w:rPr>
        <w:t xml:space="preserve"> шифров.</w:t>
      </w:r>
    </w:p>
    <w:p w:rsidR="00126B60" w:rsidRPr="007E5C2F" w:rsidRDefault="000B0EA8" w:rsidP="000B0E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5C2F">
        <w:rPr>
          <w:rFonts w:ascii="Times New Roman" w:hAnsi="Times New Roman" w:cs="Times New Roman"/>
          <w:sz w:val="28"/>
          <w:szCs w:val="28"/>
        </w:rPr>
        <w:t>Основная особенность «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Энигмы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>» – все знали в то время алгоритм шифрования, но никто не мог подобрать нужный ключ.</w:t>
      </w:r>
    </w:p>
    <w:p w:rsidR="00204136" w:rsidRPr="007E5C2F" w:rsidRDefault="000B0EA8" w:rsidP="0069249F">
      <w:pPr>
        <w:pStyle w:val="a4"/>
        <w:numPr>
          <w:ilvl w:val="1"/>
          <w:numId w:val="18"/>
        </w:numPr>
        <w:spacing w:before="36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5C2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Конструкция и принцип функционирования</w:t>
      </w:r>
    </w:p>
    <w:p w:rsidR="000B0EA8" w:rsidRPr="007E5C2F" w:rsidRDefault="000B0EA8" w:rsidP="000B0EA8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Машина «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Энигма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>» – это электромеханическое устройство. Как и другие роторные машины, «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Энигма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>» состоит из комбинации механических и электрических подсистем.</w:t>
      </w:r>
    </w:p>
    <w:p w:rsidR="000B0EA8" w:rsidRPr="007E5C2F" w:rsidRDefault="000B0EA8" w:rsidP="000B0EA8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Механическая часть включает в себя клавиатуру, набор вращающихся дисков – роторов, которые расположены вдоль вала и прилегают к нему, и ступенчатого механизма, двигающего один или несколько роторов при каждом нажатии на клавишу.</w:t>
      </w:r>
    </w:p>
    <w:p w:rsidR="000B0EA8" w:rsidRPr="007E5C2F" w:rsidRDefault="000B0EA8" w:rsidP="000B0EA8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Электрическая часть, в свою очередь, состоит из электрической схемы, соединяющей между собой клавиатуру, коммутационную панель, лампочки и роторы.</w:t>
      </w:r>
    </w:p>
    <w:p w:rsidR="005017B2" w:rsidRPr="007E5C2F" w:rsidRDefault="005017B2" w:rsidP="000B0EA8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5C2F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3A523304" wp14:editId="7E7BF15F">
            <wp:extent cx="5058481" cy="436305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7B2" w:rsidRPr="007E5C2F" w:rsidRDefault="005017B2" w:rsidP="000B0EA8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Энигма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>» состоит из 5 основных блоков:</w:t>
      </w:r>
    </w:p>
    <w:p w:rsidR="005017B2" w:rsidRPr="007E5C2F" w:rsidRDefault="005017B2" w:rsidP="005017B2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5C2F">
        <w:rPr>
          <w:rFonts w:ascii="Times New Roman" w:hAnsi="Times New Roman" w:cs="Times New Roman"/>
          <w:sz w:val="28"/>
          <w:szCs w:val="28"/>
        </w:rPr>
        <w:t>панели механических клавиш 1 (дают сигнал поворота роторных дисков);</w:t>
      </w:r>
    </w:p>
    <w:p w:rsidR="005017B2" w:rsidRPr="007E5C2F" w:rsidRDefault="005017B2" w:rsidP="005017B2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5C2F">
        <w:rPr>
          <w:rFonts w:ascii="Times New Roman" w:hAnsi="Times New Roman" w:cs="Times New Roman"/>
          <w:sz w:val="28"/>
          <w:szCs w:val="28"/>
        </w:rPr>
        <w:t xml:space="preserve">трех (или более) роторных дисков 2, каждый имеет контакты по сторонам, по 26 на каждую, которые коммутируют в случайном </w:t>
      </w:r>
      <w:r w:rsidRPr="007E5C2F">
        <w:rPr>
          <w:rFonts w:ascii="Times New Roman" w:hAnsi="Times New Roman" w:cs="Times New Roman"/>
          <w:sz w:val="28"/>
          <w:szCs w:val="28"/>
        </w:rPr>
        <w:lastRenderedPageBreak/>
        <w:t>порядке; по окружности нанесены буквы латинского алфавита либо числа;</w:t>
      </w:r>
    </w:p>
    <w:p w:rsidR="005017B2" w:rsidRPr="007E5C2F" w:rsidRDefault="005017B2" w:rsidP="005017B2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5C2F">
        <w:rPr>
          <w:rFonts w:ascii="Times New Roman" w:hAnsi="Times New Roman" w:cs="Times New Roman"/>
          <w:sz w:val="28"/>
          <w:szCs w:val="28"/>
        </w:rPr>
        <w:t>рефлектора 3 (имеет контакты с крайним слева ротором);</w:t>
      </w:r>
    </w:p>
    <w:p w:rsidR="005017B2" w:rsidRPr="007E5C2F" w:rsidRDefault="005017B2" w:rsidP="005017B2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5C2F">
        <w:rPr>
          <w:rFonts w:ascii="Times New Roman" w:hAnsi="Times New Roman" w:cs="Times New Roman"/>
          <w:sz w:val="28"/>
          <w:szCs w:val="28"/>
        </w:rPr>
        <w:t>коммутационной панели 4 (служит для того, чтобы дополнительно менять местами электрические соединения (контакты) двух букв);</w:t>
      </w:r>
    </w:p>
    <w:p w:rsidR="005017B2" w:rsidRPr="007E5C2F" w:rsidRDefault="005017B2" w:rsidP="005017B2">
      <w:pPr>
        <w:pStyle w:val="a4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5C2F">
        <w:rPr>
          <w:rFonts w:ascii="Times New Roman" w:hAnsi="Times New Roman" w:cs="Times New Roman"/>
          <w:sz w:val="28"/>
          <w:szCs w:val="28"/>
        </w:rPr>
        <w:t>панели в виде электрических лампочек 5; индикационная панель с лампочками служит индикатором выходной буквы в процессе шифрования</w:t>
      </w:r>
    </w:p>
    <w:p w:rsidR="005017B2" w:rsidRPr="007E5C2F" w:rsidRDefault="005017B2" w:rsidP="005017B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Общий принцип был таков: при каждом нажатии на клавишу самый правый ротор сдвигался на одну позицию, а при определенных условиях сдвигались и другие роторы.</w:t>
      </w:r>
    </w:p>
    <w:p w:rsidR="005017B2" w:rsidRPr="007E5C2F" w:rsidRDefault="005017B2" w:rsidP="005017B2">
      <w:pPr>
        <w:pStyle w:val="a4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C2F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сообщений основано на выполнении ряда замен (подстановок) одного символа другим.</w:t>
      </w:r>
    </w:p>
    <w:p w:rsidR="005017B2" w:rsidRPr="007E5C2F" w:rsidRDefault="005017B2" w:rsidP="005017B2">
      <w:pPr>
        <w:pStyle w:val="a4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5C2F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eastAsia="ru-RU"/>
        </w:rPr>
        <w:drawing>
          <wp:inline distT="0" distB="0" distL="0" distR="0" wp14:anchorId="73E7D04E" wp14:editId="1F2F37D9">
            <wp:extent cx="5940425" cy="4056337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25" w:rsidRPr="007E5C2F" w:rsidRDefault="005017B2" w:rsidP="005017B2">
      <w:pPr>
        <w:pStyle w:val="a4"/>
        <w:numPr>
          <w:ilvl w:val="1"/>
          <w:numId w:val="27"/>
        </w:numPr>
        <w:spacing w:before="36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5C2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Шифры «</w:t>
      </w:r>
      <w:proofErr w:type="spellStart"/>
      <w:r w:rsidRPr="007E5C2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Энигмы</w:t>
      </w:r>
      <w:proofErr w:type="spellEnd"/>
      <w:r w:rsidRPr="007E5C2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»</w:t>
      </w:r>
    </w:p>
    <w:p w:rsidR="005017B2" w:rsidRPr="007E5C2F" w:rsidRDefault="005017B2" w:rsidP="00FC5B9C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Пример 1.</w:t>
      </w:r>
    </w:p>
    <w:p w:rsidR="005017B2" w:rsidRPr="007E5C2F" w:rsidRDefault="005017B2" w:rsidP="00FC5B9C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C2F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сообщения. </w:t>
      </w:r>
    </w:p>
    <w:p w:rsidR="005017B2" w:rsidRPr="007E5C2F" w:rsidRDefault="005017B2" w:rsidP="005017B2">
      <w:pPr>
        <w:pStyle w:val="a4"/>
        <w:numPr>
          <w:ilvl w:val="0"/>
          <w:numId w:val="28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Установить начальную стартовую позицию роторов (предположим, их 3) согласно текущей кодовой таблице (коду дня), например WZA.</w:t>
      </w:r>
    </w:p>
    <w:p w:rsidR="005017B2" w:rsidRPr="007E5C2F" w:rsidRDefault="005017B2" w:rsidP="005017B2">
      <w:pPr>
        <w:pStyle w:val="a4"/>
        <w:numPr>
          <w:ilvl w:val="0"/>
          <w:numId w:val="28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Выбрать случайный ключ сообщения, например SXT. Затем оператор устанавливал роторы в стартовую позицию WZA.</w:t>
      </w:r>
    </w:p>
    <w:p w:rsidR="005017B2" w:rsidRPr="007E5C2F" w:rsidRDefault="005017B2" w:rsidP="005017B2">
      <w:pPr>
        <w:pStyle w:val="a4"/>
        <w:numPr>
          <w:ilvl w:val="0"/>
          <w:numId w:val="28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 xml:space="preserve">Зашифровать ключ сообщения SXT. Предположим, что в результате 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ключа получится UHL.</w:t>
      </w:r>
    </w:p>
    <w:p w:rsidR="005017B2" w:rsidRPr="007E5C2F" w:rsidRDefault="005017B2" w:rsidP="005017B2">
      <w:pPr>
        <w:pStyle w:val="a4"/>
        <w:numPr>
          <w:ilvl w:val="0"/>
          <w:numId w:val="28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 xml:space="preserve">Далее оператор ставил ключ сообщения (SXT) как начальную позицию роторов и зашифровывал собственно сообщение. После </w:t>
      </w:r>
      <w:r w:rsidRPr="007E5C2F">
        <w:rPr>
          <w:rFonts w:ascii="Times New Roman" w:hAnsi="Times New Roman" w:cs="Times New Roman"/>
          <w:sz w:val="28"/>
          <w:szCs w:val="28"/>
        </w:rPr>
        <w:lastRenderedPageBreak/>
        <w:t>этого он отправлял стартовую позицию (WZA) и зашифрованный ключ (UHL) вместе с сообщением.</w:t>
      </w:r>
    </w:p>
    <w:p w:rsidR="005017B2" w:rsidRPr="007E5C2F" w:rsidRDefault="005017B2" w:rsidP="005017B2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сообщения.</w:t>
      </w:r>
    </w:p>
    <w:p w:rsidR="005017B2" w:rsidRPr="007E5C2F" w:rsidRDefault="005017B2" w:rsidP="005017B2">
      <w:pPr>
        <w:pStyle w:val="a4"/>
        <w:numPr>
          <w:ilvl w:val="0"/>
          <w:numId w:val="29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 xml:space="preserve">Установить стартовые позиции роторов в соответствии с первой 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трехграммой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(WZA).</w:t>
      </w:r>
    </w:p>
    <w:p w:rsidR="00F71956" w:rsidRPr="007E5C2F" w:rsidRDefault="005017B2" w:rsidP="005017B2">
      <w:pPr>
        <w:pStyle w:val="a4"/>
        <w:numPr>
          <w:ilvl w:val="0"/>
          <w:numId w:val="29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 xml:space="preserve">Расшифровать вторую 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треграмму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(UHL) и извлечь исходный ключ (SXT).</w:t>
      </w:r>
    </w:p>
    <w:p w:rsidR="005017B2" w:rsidRPr="007E5C2F" w:rsidRDefault="005017B2" w:rsidP="005017B2">
      <w:pPr>
        <w:pStyle w:val="a4"/>
        <w:numPr>
          <w:ilvl w:val="0"/>
          <w:numId w:val="29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 xml:space="preserve">Далее получатель использовал этот ключ как стартовую позицию для 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>. Обычно срок действия ключей составлял одни сутки</w:t>
      </w:r>
    </w:p>
    <w:p w:rsidR="005017B2" w:rsidRPr="007E5C2F" w:rsidRDefault="005017B2" w:rsidP="005017B2">
      <w:pPr>
        <w:tabs>
          <w:tab w:val="left" w:pos="236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Пример 2.</w:t>
      </w:r>
    </w:p>
    <w:p w:rsidR="005017B2" w:rsidRPr="007E5C2F" w:rsidRDefault="005017B2" w:rsidP="005017B2">
      <w:pPr>
        <w:tabs>
          <w:tab w:val="left" w:pos="2364"/>
        </w:tabs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C2F">
        <w:rPr>
          <w:rFonts w:ascii="Times New Roman" w:hAnsi="Times New Roman" w:cs="Times New Roman"/>
          <w:sz w:val="28"/>
          <w:szCs w:val="28"/>
        </w:rPr>
        <w:t>Зашифрование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сообщения.</w:t>
      </w:r>
    </w:p>
    <w:p w:rsidR="005017B2" w:rsidRPr="007E5C2F" w:rsidRDefault="005017B2" w:rsidP="005017B2">
      <w:pPr>
        <w:pStyle w:val="a4"/>
        <w:numPr>
          <w:ilvl w:val="0"/>
          <w:numId w:val="30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Установить стартовую позицию роторов согласно коду дня. Например, если код был «HUA», роторы должны быть инициализированы на «H», «U» и «A» соответственно.</w:t>
      </w:r>
    </w:p>
    <w:p w:rsidR="005017B2" w:rsidRPr="007E5C2F" w:rsidRDefault="005017B2" w:rsidP="005017B2">
      <w:pPr>
        <w:pStyle w:val="a4"/>
        <w:numPr>
          <w:ilvl w:val="0"/>
          <w:numId w:val="30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Выбрать случайный код с тремя буквами, например ACF.</w:t>
      </w:r>
    </w:p>
    <w:p w:rsidR="00883485" w:rsidRPr="007E5C2F" w:rsidRDefault="005017B2" w:rsidP="005017B2">
      <w:pPr>
        <w:pStyle w:val="a4"/>
        <w:numPr>
          <w:ilvl w:val="0"/>
          <w:numId w:val="30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Зашифровать текст «ACFACF» (повторный код), используя начальную установку роторов шага 1. Например, предположим, чт</w:t>
      </w:r>
      <w:r w:rsidR="00883485" w:rsidRPr="007E5C2F">
        <w:rPr>
          <w:rFonts w:ascii="Times New Roman" w:hAnsi="Times New Roman" w:cs="Times New Roman"/>
          <w:sz w:val="28"/>
          <w:szCs w:val="28"/>
        </w:rPr>
        <w:t>о зашифрованный код – «OPNABT».</w:t>
      </w:r>
    </w:p>
    <w:p w:rsidR="00883485" w:rsidRPr="007E5C2F" w:rsidRDefault="005017B2" w:rsidP="005017B2">
      <w:pPr>
        <w:pStyle w:val="a4"/>
        <w:numPr>
          <w:ilvl w:val="0"/>
          <w:numId w:val="30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 xml:space="preserve">Установить стартовые позиции роторов к OPN </w:t>
      </w:r>
      <w:r w:rsidR="00883485" w:rsidRPr="007E5C2F">
        <w:rPr>
          <w:rFonts w:ascii="Times New Roman" w:hAnsi="Times New Roman" w:cs="Times New Roman"/>
          <w:sz w:val="28"/>
          <w:szCs w:val="28"/>
        </w:rPr>
        <w:t>(половина зашифрованного кода).</w:t>
      </w:r>
    </w:p>
    <w:p w:rsidR="00883485" w:rsidRPr="007E5C2F" w:rsidRDefault="005017B2" w:rsidP="005017B2">
      <w:pPr>
        <w:pStyle w:val="a4"/>
        <w:numPr>
          <w:ilvl w:val="0"/>
          <w:numId w:val="30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Присоединить зашифрованные шесть букв, полученных на шаге 2 (OPNABT), в конец к начально</w:t>
      </w:r>
      <w:r w:rsidR="00883485" w:rsidRPr="007E5C2F">
        <w:rPr>
          <w:rFonts w:ascii="Times New Roman" w:hAnsi="Times New Roman" w:cs="Times New Roman"/>
          <w:sz w:val="28"/>
          <w:szCs w:val="28"/>
        </w:rPr>
        <w:t>му сообщению.</w:t>
      </w:r>
    </w:p>
    <w:p w:rsidR="00883485" w:rsidRPr="007E5C2F" w:rsidRDefault="005017B2" w:rsidP="005017B2">
      <w:pPr>
        <w:pStyle w:val="a4"/>
        <w:numPr>
          <w:ilvl w:val="0"/>
          <w:numId w:val="30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Зашифровать сообщение, включая код с 6 буквами. Пе</w:t>
      </w:r>
      <w:r w:rsidR="00883485" w:rsidRPr="007E5C2F">
        <w:rPr>
          <w:rFonts w:ascii="Times New Roman" w:hAnsi="Times New Roman" w:cs="Times New Roman"/>
          <w:sz w:val="28"/>
          <w:szCs w:val="28"/>
        </w:rPr>
        <w:t>редать зашифрованное сообщение.</w:t>
      </w:r>
    </w:p>
    <w:p w:rsidR="00883485" w:rsidRPr="007E5C2F" w:rsidRDefault="00883485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Расшифрование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сообщения.</w:t>
      </w:r>
    </w:p>
    <w:p w:rsidR="00883485" w:rsidRPr="007E5C2F" w:rsidRDefault="005017B2" w:rsidP="00883485">
      <w:pPr>
        <w:pStyle w:val="a4"/>
        <w:numPr>
          <w:ilvl w:val="0"/>
          <w:numId w:val="31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Получить сообщени</w:t>
      </w:r>
      <w:r w:rsidR="00883485" w:rsidRPr="007E5C2F">
        <w:rPr>
          <w:rFonts w:ascii="Times New Roman" w:hAnsi="Times New Roman" w:cs="Times New Roman"/>
          <w:sz w:val="28"/>
          <w:szCs w:val="28"/>
        </w:rPr>
        <w:t>е и отделить первые шесть букв.</w:t>
      </w:r>
    </w:p>
    <w:p w:rsidR="00883485" w:rsidRPr="007E5C2F" w:rsidRDefault="005017B2" w:rsidP="00883485">
      <w:pPr>
        <w:pStyle w:val="a4"/>
        <w:numPr>
          <w:ilvl w:val="0"/>
          <w:numId w:val="31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Установить стартовую поз</w:t>
      </w:r>
      <w:r w:rsidR="00883485" w:rsidRPr="007E5C2F">
        <w:rPr>
          <w:rFonts w:ascii="Times New Roman" w:hAnsi="Times New Roman" w:cs="Times New Roman"/>
          <w:sz w:val="28"/>
          <w:szCs w:val="28"/>
        </w:rPr>
        <w:t>ицию роторов согласно коду дня.</w:t>
      </w:r>
    </w:p>
    <w:p w:rsidR="00883485" w:rsidRPr="007E5C2F" w:rsidRDefault="005017B2" w:rsidP="00883485">
      <w:pPr>
        <w:pStyle w:val="a4"/>
        <w:numPr>
          <w:ilvl w:val="0"/>
          <w:numId w:val="31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Расшифровать первые шесть букв сообщения, используя начальную установку шага 2.</w:t>
      </w:r>
    </w:p>
    <w:p w:rsidR="00883485" w:rsidRPr="007E5C2F" w:rsidRDefault="005017B2" w:rsidP="00883485">
      <w:pPr>
        <w:pStyle w:val="a4"/>
        <w:numPr>
          <w:ilvl w:val="0"/>
          <w:numId w:val="31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Установить позиции роторов на первую</w:t>
      </w:r>
      <w:r w:rsidR="00883485" w:rsidRPr="007E5C2F">
        <w:rPr>
          <w:rFonts w:ascii="Times New Roman" w:hAnsi="Times New Roman" w:cs="Times New Roman"/>
          <w:sz w:val="28"/>
          <w:szCs w:val="28"/>
        </w:rPr>
        <w:t xml:space="preserve"> половину расшифрованного кода.</w:t>
      </w:r>
    </w:p>
    <w:p w:rsidR="005017B2" w:rsidRPr="007E5C2F" w:rsidRDefault="005017B2" w:rsidP="00883485">
      <w:pPr>
        <w:pStyle w:val="a4"/>
        <w:numPr>
          <w:ilvl w:val="0"/>
          <w:numId w:val="31"/>
        </w:numPr>
        <w:tabs>
          <w:tab w:val="left" w:pos="236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Расшифровать сообщение (без первых шести букв).</w:t>
      </w:r>
    </w:p>
    <w:p w:rsidR="00883485" w:rsidRPr="007E5C2F" w:rsidRDefault="00883485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 xml:space="preserve">Военная модель 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Энигмы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использовала только 26 букв. Прочие символы заменялись редкими комбинациями букв. Пробел пропускался либо заменялся на «X». Символ «X» также использовался для обозначения точки либо конца сообщения.</w:t>
      </w:r>
    </w:p>
    <w:p w:rsidR="00883485" w:rsidRPr="007E5C2F" w:rsidRDefault="00883485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83485" w:rsidRPr="007E5C2F" w:rsidRDefault="00883485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7E4EE1" wp14:editId="15A4FFC8">
            <wp:extent cx="5940425" cy="1212119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485" w:rsidRPr="007E5C2F" w:rsidRDefault="00883485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5F560D0" wp14:editId="618FFE80">
            <wp:extent cx="5940425" cy="3899994"/>
            <wp:effectExtent l="0" t="0" r="317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485" w:rsidRPr="007E5C2F" w:rsidRDefault="00883485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2366EA" wp14:editId="253006DC">
            <wp:extent cx="5940425" cy="165294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A3A" w:rsidRPr="007E5C2F" w:rsidRDefault="00942A3A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83F678" wp14:editId="67933D8C">
            <wp:extent cx="5940425" cy="5170359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A3A" w:rsidRPr="007E5C2F" w:rsidRDefault="00942A3A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AD098A" wp14:editId="0753B945">
            <wp:extent cx="5940425" cy="1875504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A3A" w:rsidRPr="007E5C2F" w:rsidRDefault="00942A3A" w:rsidP="0088348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F74025" wp14:editId="75648821">
            <wp:extent cx="5940425" cy="3866273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956" w:rsidRPr="007E5C2F" w:rsidRDefault="00942A3A" w:rsidP="00942A3A">
      <w:pPr>
        <w:pStyle w:val="a4"/>
        <w:numPr>
          <w:ilvl w:val="1"/>
          <w:numId w:val="27"/>
        </w:numPr>
        <w:tabs>
          <w:tab w:val="left" w:pos="236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7E5C2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Оценка </w:t>
      </w:r>
      <w:proofErr w:type="spellStart"/>
      <w:r w:rsidRPr="007E5C2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криптостойкости</w:t>
      </w:r>
      <w:proofErr w:type="spellEnd"/>
    </w:p>
    <w:p w:rsidR="00F71956" w:rsidRPr="007E5C2F" w:rsidRDefault="00942A3A" w:rsidP="00FC5B9C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Как мы неоднократно подчеркивали, преобразование «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Энигмы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>» для каждой буквы может быть определено математически как результат подстановок</w:t>
      </w:r>
      <w:r w:rsidR="00553CA2" w:rsidRPr="007E5C2F">
        <w:rPr>
          <w:rFonts w:ascii="Times New Roman" w:hAnsi="Times New Roman" w:cs="Times New Roman"/>
          <w:sz w:val="28"/>
          <w:szCs w:val="28"/>
        </w:rPr>
        <w:t>.</w:t>
      </w:r>
    </w:p>
    <w:p w:rsidR="00553CA2" w:rsidRPr="007E5C2F" w:rsidRDefault="006A2BF0" w:rsidP="00FC5B9C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Символом</w:t>
      </w:r>
      <w:proofErr w:type="gramStart"/>
      <w:r w:rsidRPr="007E5C2F">
        <w:rPr>
          <w:rFonts w:ascii="Times New Roman" w:hAnsi="Times New Roman" w:cs="Times New Roman"/>
          <w:sz w:val="28"/>
          <w:szCs w:val="28"/>
        </w:rPr>
        <w:t xml:space="preserve"> </w:t>
      </w:r>
      <w:r w:rsidR="00553CA2" w:rsidRPr="007E5C2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553CA2" w:rsidRPr="007E5C2F">
        <w:rPr>
          <w:rFonts w:ascii="Times New Roman" w:hAnsi="Times New Roman" w:cs="Times New Roman"/>
          <w:sz w:val="28"/>
          <w:szCs w:val="28"/>
        </w:rPr>
        <w:t xml:space="preserve"> обозначаются операции с использованием коммутационной панели, соответственно, символы </w:t>
      </w:r>
      <w:proofErr w:type="spellStart"/>
      <w:r w:rsidR="00553CA2" w:rsidRPr="007E5C2F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="00553CA2" w:rsidRPr="007E5C2F">
        <w:rPr>
          <w:rFonts w:ascii="Times New Roman" w:hAnsi="Times New Roman" w:cs="Times New Roman"/>
          <w:sz w:val="28"/>
          <w:szCs w:val="28"/>
        </w:rPr>
        <w:t xml:space="preserve"> – отражателя, а L, M и R обозначают действия левых, средних и правых роторов соответственно. Тогда процесс </w:t>
      </w:r>
      <w:proofErr w:type="spellStart"/>
      <w:r w:rsidR="00553CA2" w:rsidRPr="007E5C2F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="00553CA2" w:rsidRPr="007E5C2F">
        <w:rPr>
          <w:rFonts w:ascii="Times New Roman" w:hAnsi="Times New Roman" w:cs="Times New Roman"/>
          <w:sz w:val="28"/>
          <w:szCs w:val="28"/>
        </w:rPr>
        <w:t xml:space="preserve"> символа m c использованием некоторой ключевой информации K формально можно записать в следующем виде:</w:t>
      </w:r>
    </w:p>
    <w:p w:rsidR="00553CA2" w:rsidRPr="007E5C2F" w:rsidRDefault="00553CA2" w:rsidP="00FC5B9C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C75F23" wp14:editId="77999302">
            <wp:extent cx="2629267" cy="3238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CA2" w:rsidRPr="007E5C2F" w:rsidRDefault="00553CA2" w:rsidP="00FC5B9C">
      <w:pPr>
        <w:tabs>
          <w:tab w:val="left" w:pos="236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A9B700" wp14:editId="5EDE5DD4">
            <wp:extent cx="5940425" cy="207476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CA2" w:rsidRPr="007E5C2F" w:rsidRDefault="00553CA2" w:rsidP="00FC5B9C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 xml:space="preserve">Рассмотрим пример для 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трехроторной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Энигмы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>» Вермахта с отражателем (по умолчанию – B, см. рис. 4.6) и выбором из 5 роторов. Использовались 10 штекерных кабелей на коммутационной панели (количество кабелей, по умолчанию поставляемых с машиной).</w:t>
      </w:r>
    </w:p>
    <w:p w:rsidR="00F71956" w:rsidRPr="007E5C2F" w:rsidRDefault="00553CA2" w:rsidP="00FC5B9C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lastRenderedPageBreak/>
        <w:t>Чтобы выбрать 3 ротора из возможных 5, существует 60 комбинаций (5 · 4 · 3). Каждый ротор (его внутренняя проводка) может быть установлен в любом из 26 положений. Следовательно, с 3 роторами имеется 17 576 различных положений ротора (26 · 26 · 26). Кольцо на каждом роторе содержит маркировку ротора (что здесь неважно) и выемку, которая влияет на шаг перемещения расположенного левее ротора. Каждое кольцо может быть установлено в любом из 26 положений. Поскольку слева от третьего (наиболее левого) ротора нет ротора, на расчет влияют только кольца самого правого и среднего ротора. Это дает 676 комбинаций колец (26 · 26).</w:t>
      </w:r>
    </w:p>
    <w:p w:rsidR="00553CA2" w:rsidRPr="007E5C2F" w:rsidRDefault="00553CA2" w:rsidP="00FC5B9C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Коммутационная панель обеспечивает самый большой набор возможных настроек. Для первого кабеля одна сторона может иметь любое из 26 положений, а другая сторона – любое из 25 оставшихся положений (одна буква коммутируется с другой). Однако поскольку комбинация и ее обратная сторона идентичны (AB такая же, как BA), мы должны игнорировать все двойные числа во всех возможных комбинациях для одного кабеля, предоставляя (26 · 25) / (1! · 21</w:t>
      </w:r>
      <w:proofErr w:type="gramStart"/>
      <w:r w:rsidRPr="007E5C2F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7E5C2F">
        <w:rPr>
          <w:rFonts w:ascii="Times New Roman" w:hAnsi="Times New Roman" w:cs="Times New Roman"/>
          <w:sz w:val="28"/>
          <w:szCs w:val="28"/>
        </w:rPr>
        <w:t>, или 325 уникальных способов коммутаций одним кабелем. Для двух кабелей – (26 · 25) комбинаций для первого кабеля и, поскольку два разъема уже используются, то получается (24 · 23) комбинаций для второго кабеля. Следуя этой простой логике, получается (26 · 25 · 24 · 23) / (2! · 22</w:t>
      </w:r>
      <w:proofErr w:type="gramStart"/>
      <w:r w:rsidRPr="007E5C2F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7E5C2F">
        <w:rPr>
          <w:rFonts w:ascii="Times New Roman" w:hAnsi="Times New Roman" w:cs="Times New Roman"/>
          <w:sz w:val="28"/>
          <w:szCs w:val="28"/>
        </w:rPr>
        <w:t xml:space="preserve"> = = 44 850 уникальных способов коммутаций с использованием двух кабелей. Для трех кабелей – (26 · 25 · 24 · 23 · 22 · 21) /(3! × × 23</w:t>
      </w:r>
      <w:proofErr w:type="gramStart"/>
      <w:r w:rsidRPr="007E5C2F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7E5C2F">
        <w:rPr>
          <w:rFonts w:ascii="Times New Roman" w:hAnsi="Times New Roman" w:cs="Times New Roman"/>
          <w:sz w:val="28"/>
          <w:szCs w:val="28"/>
        </w:rPr>
        <w:t xml:space="preserve"> = 3 453 450 комбинаций и т. д. Таким образом, с использованием 10 кабелей на коммутационной панели получаются 150 738 274 937 250 различных комбинаций. Формула, где n равно количеству кабелей, равна 26! / (26 – 2n)! · n! · 2n . Численно это дает: 60 · 17 576 · 676 · 150 738 · 274 · 937 · 250 = = 107 458 687 327 250 619 360 000, или 1,07 · 1023.</w:t>
      </w:r>
    </w:p>
    <w:p w:rsidR="00FC5B9C" w:rsidRPr="007E5C2F" w:rsidRDefault="00553CA2" w:rsidP="00E95E35">
      <w:pPr>
        <w:pStyle w:val="a4"/>
        <w:tabs>
          <w:tab w:val="left" w:pos="236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>Таким образом, практически рассматриваемая версия «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Энигмы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>» (3 ротора с выбором из 5 роторов, отражатель</w:t>
      </w:r>
      <w:proofErr w:type="gramStart"/>
      <w:r w:rsidRPr="007E5C2F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7E5C2F">
        <w:rPr>
          <w:rFonts w:ascii="Times New Roman" w:hAnsi="Times New Roman" w:cs="Times New Roman"/>
          <w:sz w:val="28"/>
          <w:szCs w:val="28"/>
        </w:rPr>
        <w:t xml:space="preserve"> и 10 штекерных кабелей для коммутационной панели) может быть настроена на 1,07 · 1023 различных состояний, что сопоставимо с 77-битным криптографическим ключом</w:t>
      </w:r>
    </w:p>
    <w:p w:rsidR="00AB5157" w:rsidRPr="007E5C2F" w:rsidRDefault="00AB5157" w:rsidP="006C2F6F">
      <w:pPr>
        <w:spacing w:before="360" w:after="28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5C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Практическое задание</w:t>
      </w:r>
    </w:p>
    <w:p w:rsidR="006C2F6F" w:rsidRPr="007E5C2F" w:rsidRDefault="00E95E35" w:rsidP="00AB5157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hAnsi="Times New Roman" w:cs="Times New Roman"/>
          <w:sz w:val="28"/>
          <w:szCs w:val="28"/>
        </w:rPr>
        <w:t xml:space="preserve">Разработать приложение-симулятор шифровальной машины, состоящей из клавиатуры, трех роторов и отражателя. Типы роторов (L – M – R) и отражателя 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Re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следует выбрать из рис. 4.5 и 4.6 в соответствии со своим вариантом, представленным в таблице. Крайний правый столбец этой таблицы показывает, на какое число шагов (букв, i) перемещается соответствующий ротор при 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зашифровании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одного (текущего) символа; число 0 означает перемещение соответствующего ротора на один шаг при условии, что расположенный правее ротор совершит один оборот.</w:t>
      </w:r>
    </w:p>
    <w:p w:rsidR="00E95E35" w:rsidRPr="007E5C2F" w:rsidRDefault="00E95E35" w:rsidP="00E95E3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5C2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C27E43" wp14:editId="27728790">
            <wp:extent cx="5940425" cy="315139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E35" w:rsidRPr="007E5C2F" w:rsidRDefault="00E95E35" w:rsidP="00AB5157">
      <w:pPr>
        <w:spacing w:after="24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5C2F">
        <w:rPr>
          <w:rFonts w:ascii="Times New Roman" w:hAnsi="Times New Roman" w:cs="Times New Roman"/>
          <w:sz w:val="28"/>
          <w:szCs w:val="28"/>
        </w:rPr>
        <w:lastRenderedPageBreak/>
        <w:t xml:space="preserve">С помощью разработанного приложения зашифровать сообщение в соответствии с п. 1 практического задания, применив не менее 5 вариантов начальных установок роторов. Оценить </w:t>
      </w:r>
      <w:proofErr w:type="spellStart"/>
      <w:r w:rsidRPr="007E5C2F">
        <w:rPr>
          <w:rFonts w:ascii="Times New Roman" w:hAnsi="Times New Roman" w:cs="Times New Roman"/>
          <w:sz w:val="28"/>
          <w:szCs w:val="28"/>
        </w:rPr>
        <w:t>криптостойкость</w:t>
      </w:r>
      <w:proofErr w:type="spellEnd"/>
      <w:r w:rsidRPr="007E5C2F">
        <w:rPr>
          <w:rFonts w:ascii="Times New Roman" w:hAnsi="Times New Roman" w:cs="Times New Roman"/>
          <w:sz w:val="28"/>
          <w:szCs w:val="28"/>
        </w:rPr>
        <w:t xml:space="preserve"> вашего варианта машины.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1"/>
      </w:tblGrid>
      <w:tr w:rsidR="00AB5157" w:rsidRPr="00AB5157" w:rsidTr="00AB515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Алфавит (английский A..Z) — модель </w:t>
            </w:r>
            <w:proofErr w:type="gram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классической</w:t>
            </w:r>
            <w:proofErr w:type="gram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Энигмы</w:t>
            </w:r>
            <w:proofErr w:type="spellEnd"/>
          </w:p>
          <w:p w:rsid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const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ALPH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"ABCDEFGHIJKLMNOPQRSTUVWXYZ"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--- Спецификация роторов (строка описывает проводку: входная буква -&gt; выходная) ---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proofErr w:type="spellEnd"/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Dictionary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ROTORS =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Dictionary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proofErr w:type="spellStart"/>
            <w:r w:rsidRPr="00E95E3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StringComparer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.OrdinalIgnoreCase</w:t>
            </w:r>
            <w:proofErr w:type="spellEnd"/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"I"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"EKMFLGDQVZNTOWYHXUSPAIBRCJ"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"II"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"AJDKSIRUXBLHWTMCQGZNPYFVOE"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"III"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"BDFHJLCPRTXVZNYEIWGAKMUSQO"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"IV"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"ESOVPZJAYQUIRHXLNFTGKDCMWB"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"VZBRGITYUPSDNHLXAWMJQOFECK"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"VI"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"JPGVOUMFYQBENHZRDKASXLICTW"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"VII"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"NZJHGRCXMYSWBOUFAIVLPEKQDT"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"VIII"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"FKQHTLXOCBJSPDZRAMEWNIUYGV"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"BETA"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"LEYJVCNIXWPBQMDRTAKZGFUHOS"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"GAMMA"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"FSOKANUERHMBTIYCWLQPZXVGJD"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---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Отражатели</w:t>
            </w:r>
            <w:r w:rsidRPr="00E95E3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---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proofErr w:type="spellEnd"/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Dictionary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REFLECTORS =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Dictionary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proofErr w:type="spellStart"/>
            <w:r w:rsidRPr="00E95E3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StringComparer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.OrdinalIgnoreCase</w:t>
            </w:r>
            <w:proofErr w:type="spellEnd"/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"YRUHQSLDPXNGOKMIEBFZCWVJAT"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"FVPJIAOYEDRZXWGCTKUQSBNMHL"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"B_DUNN"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"ENKQAUYWJICOPBLMDXZVFTHRGS"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"C_DUNN"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"RDOBJNTKVEHMLFCWZAXGYIPSUQ"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E95E35" w:rsidRPr="002337B0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337B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}; </w:t>
            </w:r>
            <w:r w:rsidRPr="002337B0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Алфавит</w:t>
            </w:r>
            <w:r w:rsidRPr="002337B0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английский</w:t>
            </w:r>
            <w:r w:rsidRPr="002337B0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A</w:t>
            </w:r>
            <w:r w:rsidRPr="002337B0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..</w:t>
            </w:r>
            <w:r w:rsidRPr="00E95E3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Z</w:t>
            </w:r>
            <w:r w:rsidRPr="002337B0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) —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модель</w:t>
            </w:r>
            <w:r w:rsidRPr="002337B0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классической</w:t>
            </w:r>
            <w:r w:rsidRPr="002337B0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Энигмы</w:t>
            </w:r>
            <w:proofErr w:type="spellEnd"/>
            <w:proofErr w:type="gramEnd"/>
          </w:p>
          <w:p w:rsid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2337B0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const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ALPH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"ABCDEFGHIJKLMNOPQRSTUVWXYZ"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--- Спецификация роторов (строка описывает проводку: входная буква -&gt; выходная) ---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proofErr w:type="spellEnd"/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Dictionary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ROTORS =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Dictionary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proofErr w:type="spellStart"/>
            <w:r w:rsidRPr="00E95E3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StringComparer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.OrdinalIgnoreCase</w:t>
            </w:r>
            <w:proofErr w:type="spellEnd"/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"I"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"EKMFLGDQVZNTOWYHXUSPAIBRCJ"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"II"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"AJDKSIRUXBLHWTMCQGZNPYFVOE"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"III"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"BDFHJLCPRTXVZNYEIWGAKMUSQO"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"IV"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"ESOVPZJAYQUIRHXLNFTGKDCMWB"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"VZBRGITYUPSDNHLXAWMJQOFECK"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"VI"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"JPGVOUMFYQBENHZRDKASXLICTW"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"VII"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"NZJHGRCXMYSWBOUFAIVLPEKQDT"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"VIII"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"FKQHTLXOCBJSPDZRAMEWNIUYGV"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"BETA"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"LEYJVCNIXWPBQMDRTAKZGFUHOS"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"GAMMA"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"FSOKANUERHMBTIYCWLQPZXVGJD"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---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Отражатели</w:t>
            </w:r>
            <w:r w:rsidRPr="00E95E35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---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proofErr w:type="spellEnd"/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Dictionary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REFLECTORS =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95E3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Dictionary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95E3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</w:t>
            </w:r>
            <w:proofErr w:type="spellStart"/>
            <w:r w:rsidRPr="00E95E3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StringComparer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.OrdinalIgnoreCase</w:t>
            </w:r>
            <w:proofErr w:type="spellEnd"/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"YRUHQSLDPXNGOKMIEBFZCWVJAT"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 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"FVPJIAOYEDRZXWGCTKUQSBNMHL"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P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{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"B_DUNN"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  <w:r w:rsidRPr="00E95E3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"ENKQAUYWJICOPBLMDXZVFTHRGS"</w:t>
            </w: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},</w:t>
            </w:r>
          </w:p>
          <w:p w:rsidR="00E95E35" w:rsidRDefault="00E95E35" w:rsidP="00E95E35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E95E3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"C_DUNN"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"RDOBJNTKVEHMLFCWZAXGYIPSUQ"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AB5157" w:rsidRPr="00AB5157" w:rsidRDefault="00E95E35" w:rsidP="00E95E35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};</w:t>
            </w:r>
          </w:p>
        </w:tc>
      </w:tr>
    </w:tbl>
    <w:p w:rsidR="00AB5157" w:rsidRPr="00E95E35" w:rsidRDefault="00CE7F28" w:rsidP="006C2F6F">
      <w:pPr>
        <w:spacing w:before="240" w:after="280" w:line="240" w:lineRule="auto"/>
        <w:ind w:firstLine="644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Листинг </w:t>
      </w:r>
      <w:r w:rsidRPr="00CE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6C2F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="00E95E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Спецификация роторов и отражателей</w:t>
      </w:r>
    </w:p>
    <w:p w:rsidR="008B76DA" w:rsidRDefault="00E95E35" w:rsidP="00AB5157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CE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 листинге </w:t>
      </w:r>
      <w:r w:rsidR="00CE7F28" w:rsidRPr="00CE7F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представлен код, который реализует шифрование машины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Энигма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B76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</w:p>
    <w:p w:rsidR="00E95E35" w:rsidRDefault="00E95E35" w:rsidP="00E95E3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95E3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Шифрование</w:t>
      </w:r>
      <w:r w:rsidRPr="00E95E3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одного</w:t>
      </w:r>
      <w:r w:rsidRPr="00E95E3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символа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EncChar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9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Machine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m,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reflMap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E9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Char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CI(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stepRight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stepMiddle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stepLeft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m.stepR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||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m.stepM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||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m.stepL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m.stepR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m.stepM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m.stepL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% 26;</w:t>
      </w:r>
    </w:p>
    <w:p w:rsid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:rsid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notchM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NOTCH.ContainsKey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m.Mrotor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 </w:t>
      </w:r>
      <w:proofErr w:type="gram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NOTCH[</w:t>
      </w:r>
      <w:proofErr w:type="spellStart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m.Mrotor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: </w:t>
      </w:r>
      <w:r w:rsidRPr="00E9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95E3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\0</w:t>
      </w:r>
      <w:r w:rsidRPr="00E9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notchR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NOTCH.ContainsKey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m.Rrotor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? </w:t>
      </w:r>
      <w:proofErr w:type="gram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NOTCH[</w:t>
      </w:r>
      <w:proofErr w:type="spellStart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m.Rrotor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: </w:t>
      </w:r>
      <w:r w:rsidRPr="00E9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95E3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\0</w:t>
      </w:r>
      <w:r w:rsidRPr="00E9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notchM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E9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95E3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\0</w:t>
      </w:r>
      <w:r w:rsidRPr="00E9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CI(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notchM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{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stepMiddle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stepLeft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notchR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E9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95E3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\0</w:t>
      </w:r>
      <w:r w:rsidRPr="00E95E3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CI(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notchR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stepMiddle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stepRight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stepRight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stepMiddle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stepLeft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(c +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m.ringR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step1 =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(step1 -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m.ringR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m.ringM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step2 =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(step2 -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m.ringM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m.ringL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step3 =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(step3 -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m.ringL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reflIn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reflOut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reflMap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reflIn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reflOut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m.ringL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back1 =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outBack1 = (back1 -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m.ringL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inM2 = (outBack1 +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m.ringM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back2 =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[inM2];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outBack2 = (back2 -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m.ringM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inR2 = (outBack2 +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m.ringR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back3 =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[inR2];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outBack3 = (back3 -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m.posR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m.ringR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- 1) + 26) % 26;</w:t>
      </w:r>
    </w:p>
    <w:p w:rsidR="00E95E35" w:rsidRPr="00E95E35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95E35" w:rsidRPr="002337B0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2337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337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ALPH[outBack3];</w:t>
      </w:r>
    </w:p>
    <w:p w:rsidR="006C2F6F" w:rsidRPr="002337B0" w:rsidRDefault="00E95E35" w:rsidP="00E95E3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7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8B76DA" w:rsidRPr="002337B0" w:rsidRDefault="006C2F6F" w:rsidP="006C2F6F">
      <w:pPr>
        <w:spacing w:after="280" w:line="240" w:lineRule="auto"/>
        <w:ind w:left="72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2337B0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 </w:t>
      </w:r>
      <w:r w:rsidR="00CE7F28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Листинг</w:t>
      </w:r>
      <w:r w:rsidR="00CE7F28" w:rsidRPr="002337B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2</w:t>
      </w:r>
      <w:r w:rsidR="008B76DA" w:rsidRPr="002337B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– </w:t>
      </w:r>
      <w:r w:rsidR="00E95E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Шифрование</w:t>
      </w:r>
      <w:r w:rsidR="00E95E35" w:rsidRPr="002337B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E95E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символа</w:t>
      </w:r>
    </w:p>
    <w:p w:rsidR="008B76DA" w:rsidRDefault="00E95E35" w:rsidP="00CE7F2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Также необходимо выполнить частотный анализ текста</w:t>
      </w:r>
      <w:r w:rsidR="006C2F6F" w:rsidRPr="006C2F6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6C2F6F" w:rsidRPr="006C2F6F">
        <w:rPr>
          <w:rFonts w:ascii="Times New Roman" w:hAnsi="Times New Roman" w:cs="Times New Roman"/>
          <w:sz w:val="28"/>
          <w:szCs w:val="28"/>
        </w:rPr>
        <w:t xml:space="preserve"> представлен на </w:t>
      </w:r>
      <w:r>
        <w:rPr>
          <w:rFonts w:ascii="Times New Roman" w:hAnsi="Times New Roman" w:cs="Times New Roman"/>
          <w:sz w:val="28"/>
          <w:szCs w:val="28"/>
        </w:rPr>
        <w:t>листинге</w:t>
      </w:r>
      <w:r w:rsidR="006C2F6F" w:rsidRPr="006C2F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6C2F6F" w:rsidRPr="006C2F6F">
        <w:rPr>
          <w:rFonts w:ascii="Times New Roman" w:hAnsi="Times New Roman" w:cs="Times New Roman"/>
          <w:sz w:val="28"/>
          <w:szCs w:val="28"/>
        </w:rPr>
        <w:t>.</w:t>
      </w:r>
    </w:p>
    <w:p w:rsid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Частотный анализ текста (по буквам A..Z)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E9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KeyValuePair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ComputeFreq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total = 0;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text)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ALPH.Contains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(c))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dict.ContainsKey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(c))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[c] = 0;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c]++;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dict.OrderBy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kv.Key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E95E35" w:rsidRP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.</w:t>
      </w:r>
      <w:proofErr w:type="gram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Select(</w:t>
      </w:r>
      <w:proofErr w:type="spellStart"/>
      <w:proofErr w:type="gram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KeyValuePair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95E3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kv.Key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kv.Value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100.0 / </w:t>
      </w:r>
      <w:proofErr w:type="spellStart"/>
      <w:r w:rsidRPr="00E95E3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total)))</w:t>
      </w:r>
    </w:p>
    <w:p w:rsidR="00E95E35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5E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E95E35" w:rsidRPr="006C2F6F" w:rsidRDefault="00E95E35" w:rsidP="00E95E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8B76DA" w:rsidRPr="007E5C2F" w:rsidRDefault="00E95E35" w:rsidP="007E5C2F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C2F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Результат выполнения программы с </w:t>
      </w:r>
      <w:r w:rsidRPr="007E5C2F">
        <w:rPr>
          <w:rFonts w:ascii="Times New Roman" w:hAnsi="Times New Roman" w:cs="Times New Roman"/>
          <w:sz w:val="28"/>
          <w:szCs w:val="28"/>
        </w:rPr>
        <w:t>5 вариантами начальных установок роторов представлен на рисунке 1.</w:t>
      </w:r>
    </w:p>
    <w:p w:rsidR="007E5C2F" w:rsidRDefault="00E95E35" w:rsidP="006C2F6F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95E35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4A5E279F" wp14:editId="1922E065">
            <wp:extent cx="2583180" cy="4731179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3541" cy="47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E35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drawing>
          <wp:inline distT="0" distB="0" distL="0" distR="0" wp14:anchorId="2001B81E" wp14:editId="7D01281E">
            <wp:extent cx="2987101" cy="472642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5925" cy="472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E35" w:rsidRPr="006C2F6F" w:rsidRDefault="00E95E35" w:rsidP="006C2F6F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95E35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55D4F7C" wp14:editId="77BF3AC2">
            <wp:extent cx="4344006" cy="370574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6DA" w:rsidRPr="006C2F6F" w:rsidRDefault="00CE7F28" w:rsidP="008B76DA">
      <w:pPr>
        <w:spacing w:after="280" w:line="240" w:lineRule="auto"/>
        <w:ind w:left="720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Рисунок </w:t>
      </w:r>
      <w:r w:rsidR="00E95E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</w:t>
      </w:r>
      <w:r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8B76DA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– </w:t>
      </w:r>
      <w:r w:rsidR="00E95E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 вып</w:t>
      </w:r>
      <w:bookmarkStart w:id="0" w:name="_GoBack"/>
      <w:bookmarkEnd w:id="0"/>
      <w:r w:rsidR="00E95E35" w:rsidRPr="006C2F6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олнения</w:t>
      </w:r>
      <w:r w:rsidR="00E95E35" w:rsidRPr="00E95E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:rsidR="00AB5157" w:rsidRPr="00AB5157" w:rsidRDefault="002226DE" w:rsidP="002226DE">
      <w:pPr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</w:p>
    <w:p w:rsidR="00CA43EB" w:rsidRPr="00CA43EB" w:rsidRDefault="00CA43EB" w:rsidP="00CA43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</w:t>
      </w:r>
      <w:r w:rsidR="00E95E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лабораторной работы была изучена и реализована работа классической </w:t>
      </w:r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</w:t>
      </w:r>
      <w:r w:rsidR="00E95E35">
        <w:rPr>
          <w:rFonts w:ascii="Times New Roman" w:eastAsia="Times New Roman" w:hAnsi="Times New Roman" w:cs="Times New Roman"/>
          <w:sz w:val="28"/>
          <w:szCs w:val="28"/>
          <w:lang w:eastAsia="ru-RU"/>
        </w:rPr>
        <w:t>льной машины «</w:t>
      </w:r>
      <w:proofErr w:type="spellStart"/>
      <w:r w:rsidR="00E95E35">
        <w:rPr>
          <w:rFonts w:ascii="Times New Roman" w:eastAsia="Times New Roman" w:hAnsi="Times New Roman" w:cs="Times New Roman"/>
          <w:sz w:val="28"/>
          <w:szCs w:val="28"/>
          <w:lang w:eastAsia="ru-RU"/>
        </w:rPr>
        <w:t>Энигма</w:t>
      </w:r>
      <w:proofErr w:type="spellEnd"/>
      <w:r w:rsidR="00E95E35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  <w:r w:rsidR="00E95E3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Были разработаны программно</w:t>
      </w:r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E95E3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приложение, включающее</w:t>
      </w:r>
      <w:r w:rsidRPr="00CA43E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A43EB" w:rsidRPr="00E95E35" w:rsidRDefault="00E95E35" w:rsidP="00CA43E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E3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клавиатуру, три ротора и отражатель с возможность выбора их типов и кольцевых установок</w:t>
      </w:r>
      <w:r w:rsidR="00CA43EB" w:rsidRPr="00E95E3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CA43EB" w:rsidRPr="00E95E35" w:rsidRDefault="00E95E35" w:rsidP="00CA43E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E3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механизм пошагового вращения роторов с реализацией классического «двойного шага» или пользовательских шагов</w:t>
      </w:r>
      <w:r w:rsidRPr="00E95E3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95E35" w:rsidRDefault="00E95E35" w:rsidP="00CA43EB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E3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функцию шифрования текста и частотный анализ полученного </w:t>
      </w:r>
      <w:proofErr w:type="spellStart"/>
      <w:r w:rsidRPr="00E95E3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шифртекста</w:t>
      </w:r>
      <w:proofErr w:type="spellEnd"/>
      <w:r w:rsidRPr="00E95E3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95E35" w:rsidRPr="00E95E35" w:rsidRDefault="00E95E35" w:rsidP="00E95E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5E35">
        <w:rPr>
          <w:rFonts w:ascii="Times New Roman" w:hAnsi="Times New Roman" w:cs="Times New Roman"/>
          <w:sz w:val="28"/>
          <w:szCs w:val="28"/>
        </w:rPr>
        <w:t>Были проведены эксперименты с 5 различными начальными установками роторов и отражателя для одного и того же исходного сообщения.</w:t>
      </w:r>
    </w:p>
    <w:p w:rsidR="00AB5157" w:rsidRPr="00CA43EB" w:rsidRDefault="00CA43EB" w:rsidP="00CA43E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43EB">
        <w:rPr>
          <w:rFonts w:ascii="Times New Roman" w:hAnsi="Times New Roman" w:cs="Times New Roman"/>
          <w:sz w:val="28"/>
          <w:szCs w:val="28"/>
        </w:rPr>
        <w:t xml:space="preserve">Замеры показали, что </w:t>
      </w:r>
      <w:r w:rsidR="00E95E35">
        <w:rPr>
          <w:rFonts w:ascii="Times New Roman" w:hAnsi="Times New Roman" w:cs="Times New Roman"/>
          <w:sz w:val="28"/>
          <w:szCs w:val="28"/>
        </w:rPr>
        <w:t>процесс шифрования выполняе</w:t>
      </w:r>
      <w:r w:rsidRPr="00CA43EB">
        <w:rPr>
          <w:rFonts w:ascii="Times New Roman" w:hAnsi="Times New Roman" w:cs="Times New Roman"/>
          <w:sz w:val="28"/>
          <w:szCs w:val="28"/>
        </w:rPr>
        <w:t>т</w:t>
      </w:r>
      <w:r w:rsidR="00E95E35">
        <w:rPr>
          <w:rFonts w:ascii="Times New Roman" w:hAnsi="Times New Roman" w:cs="Times New Roman"/>
          <w:sz w:val="28"/>
          <w:szCs w:val="28"/>
        </w:rPr>
        <w:t>ся</w:t>
      </w:r>
      <w:r w:rsidRPr="00CA43EB">
        <w:rPr>
          <w:rFonts w:ascii="Times New Roman" w:hAnsi="Times New Roman" w:cs="Times New Roman"/>
          <w:sz w:val="28"/>
          <w:szCs w:val="28"/>
        </w:rPr>
        <w:t xml:space="preserve"> </w:t>
      </w:r>
      <w:r w:rsidR="00E95E35">
        <w:rPr>
          <w:rFonts w:ascii="Times New Roman" w:hAnsi="Times New Roman" w:cs="Times New Roman"/>
          <w:sz w:val="28"/>
          <w:szCs w:val="28"/>
        </w:rPr>
        <w:t>практически мгновенно (</w:t>
      </w:r>
      <w:r w:rsidRPr="00CA43EB">
        <w:rPr>
          <w:rFonts w:ascii="Times New Roman" w:hAnsi="Times New Roman" w:cs="Times New Roman"/>
          <w:sz w:val="28"/>
          <w:szCs w:val="28"/>
        </w:rPr>
        <w:t>время работы исчисляется миллисекундами</w:t>
      </w:r>
      <w:r w:rsidR="00E95E35">
        <w:rPr>
          <w:rFonts w:ascii="Times New Roman" w:hAnsi="Times New Roman" w:cs="Times New Roman"/>
          <w:sz w:val="28"/>
          <w:szCs w:val="28"/>
        </w:rPr>
        <w:t>),</w:t>
      </w:r>
      <w:r w:rsidR="00E95E35" w:rsidRPr="00E95E35">
        <w:rPr>
          <w:rFonts w:ascii="Times New Roman" w:hAnsi="Times New Roman" w:cs="Times New Roman"/>
          <w:sz w:val="28"/>
          <w:szCs w:val="28"/>
        </w:rPr>
        <w:t xml:space="preserve"> а распределение частот символов в </w:t>
      </w:r>
      <w:proofErr w:type="spellStart"/>
      <w:r w:rsidR="00E95E35" w:rsidRPr="00E95E35">
        <w:rPr>
          <w:rFonts w:ascii="Times New Roman" w:hAnsi="Times New Roman" w:cs="Times New Roman"/>
          <w:sz w:val="28"/>
          <w:szCs w:val="28"/>
        </w:rPr>
        <w:t>шифртекстах</w:t>
      </w:r>
      <w:proofErr w:type="spellEnd"/>
      <w:r w:rsidR="00E95E35" w:rsidRPr="00E95E35">
        <w:rPr>
          <w:rFonts w:ascii="Times New Roman" w:hAnsi="Times New Roman" w:cs="Times New Roman"/>
          <w:sz w:val="28"/>
          <w:szCs w:val="28"/>
        </w:rPr>
        <w:t xml:space="preserve"> близко к </w:t>
      </w:r>
      <w:proofErr w:type="gramStart"/>
      <w:r w:rsidR="00E95E35" w:rsidRPr="00E95E35">
        <w:rPr>
          <w:rFonts w:ascii="Times New Roman" w:hAnsi="Times New Roman" w:cs="Times New Roman"/>
          <w:sz w:val="28"/>
          <w:szCs w:val="28"/>
        </w:rPr>
        <w:t>равномерному</w:t>
      </w:r>
      <w:proofErr w:type="gramEnd"/>
      <w:r w:rsidRPr="00E95E35">
        <w:rPr>
          <w:rFonts w:ascii="Times New Roman" w:hAnsi="Times New Roman" w:cs="Times New Roman"/>
          <w:sz w:val="28"/>
          <w:szCs w:val="28"/>
        </w:rPr>
        <w:t>.</w:t>
      </w:r>
    </w:p>
    <w:p w:rsidR="00CA43EB" w:rsidRPr="00CA43EB" w:rsidRDefault="00CA43EB" w:rsidP="00CA43E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43EB">
        <w:rPr>
          <w:rFonts w:ascii="Times New Roman" w:hAnsi="Times New Roman" w:cs="Times New Roman"/>
          <w:sz w:val="28"/>
          <w:szCs w:val="28"/>
        </w:rPr>
        <w:t>Таким образом</w:t>
      </w:r>
      <w:r w:rsidR="001C0C9F">
        <w:rPr>
          <w:rFonts w:ascii="Times New Roman" w:hAnsi="Times New Roman" w:cs="Times New Roman"/>
          <w:sz w:val="28"/>
          <w:szCs w:val="28"/>
        </w:rPr>
        <w:t>,</w:t>
      </w:r>
      <w:r w:rsidRPr="00CA43EB">
        <w:rPr>
          <w:rFonts w:ascii="Times New Roman" w:hAnsi="Times New Roman" w:cs="Times New Roman"/>
          <w:sz w:val="28"/>
          <w:szCs w:val="28"/>
        </w:rPr>
        <w:t xml:space="preserve"> разработанная программа корректно </w:t>
      </w:r>
      <w:r w:rsidR="00E95E35">
        <w:rPr>
          <w:rFonts w:ascii="Times New Roman" w:hAnsi="Times New Roman" w:cs="Times New Roman"/>
          <w:sz w:val="28"/>
          <w:szCs w:val="28"/>
        </w:rPr>
        <w:t>моделирует работу машины «</w:t>
      </w:r>
      <w:proofErr w:type="spellStart"/>
      <w:r w:rsidR="00E95E35">
        <w:rPr>
          <w:rFonts w:ascii="Times New Roman" w:hAnsi="Times New Roman" w:cs="Times New Roman"/>
          <w:sz w:val="28"/>
          <w:szCs w:val="28"/>
        </w:rPr>
        <w:t>Энигма</w:t>
      </w:r>
      <w:proofErr w:type="spellEnd"/>
      <w:r w:rsidR="00E95E35">
        <w:rPr>
          <w:rFonts w:ascii="Times New Roman" w:hAnsi="Times New Roman" w:cs="Times New Roman"/>
          <w:sz w:val="28"/>
          <w:szCs w:val="28"/>
        </w:rPr>
        <w:t>»</w:t>
      </w:r>
      <w:r w:rsidRPr="00CA43EB">
        <w:rPr>
          <w:rFonts w:ascii="Times New Roman" w:hAnsi="Times New Roman" w:cs="Times New Roman"/>
          <w:sz w:val="28"/>
          <w:szCs w:val="28"/>
        </w:rPr>
        <w:t xml:space="preserve"> </w:t>
      </w:r>
      <w:r w:rsidR="00E95E35">
        <w:rPr>
          <w:rFonts w:ascii="Times New Roman" w:hAnsi="Times New Roman" w:cs="Times New Roman"/>
          <w:sz w:val="28"/>
          <w:szCs w:val="28"/>
        </w:rPr>
        <w:t xml:space="preserve">и </w:t>
      </w:r>
      <w:r w:rsidR="00E95E35" w:rsidRPr="00E95E35">
        <w:rPr>
          <w:rFonts w:ascii="Times New Roman" w:hAnsi="Times New Roman" w:cs="Times New Roman"/>
          <w:sz w:val="28"/>
          <w:szCs w:val="28"/>
        </w:rPr>
        <w:t>наглядно демонстрирует принцип её шифрования</w:t>
      </w:r>
      <w:r w:rsidRPr="00CA43EB">
        <w:rPr>
          <w:rFonts w:ascii="Times New Roman" w:hAnsi="Times New Roman" w:cs="Times New Roman"/>
          <w:sz w:val="28"/>
          <w:szCs w:val="28"/>
        </w:rPr>
        <w:t>.</w:t>
      </w:r>
    </w:p>
    <w:p w:rsidR="00275405" w:rsidRDefault="00275405"/>
    <w:sectPr w:rsidR="00275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A5825"/>
    <w:multiLevelType w:val="hybridMultilevel"/>
    <w:tmpl w:val="35D8141E"/>
    <w:lvl w:ilvl="0" w:tplc="21E6F26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CFB3646"/>
    <w:multiLevelType w:val="hybridMultilevel"/>
    <w:tmpl w:val="D58AA04C"/>
    <w:lvl w:ilvl="0" w:tplc="36E8C1FA">
      <w:start w:val="1"/>
      <w:numFmt w:val="decimal"/>
      <w:suff w:val="space"/>
      <w:lvlText w:val="%1)"/>
      <w:lvlJc w:val="left"/>
      <w:pPr>
        <w:ind w:left="34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EB55974"/>
    <w:multiLevelType w:val="multilevel"/>
    <w:tmpl w:val="397C94E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394E8B"/>
    <w:multiLevelType w:val="hybridMultilevel"/>
    <w:tmpl w:val="EA9AA3E6"/>
    <w:lvl w:ilvl="0" w:tplc="BAE6A09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2EF02FB"/>
    <w:multiLevelType w:val="multilevel"/>
    <w:tmpl w:val="2BDC24D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>
    <w:nsid w:val="1EFB32D9"/>
    <w:multiLevelType w:val="hybridMultilevel"/>
    <w:tmpl w:val="439879AA"/>
    <w:lvl w:ilvl="0" w:tplc="922419EC">
      <w:numFmt w:val="bullet"/>
      <w:suff w:val="space"/>
      <w:lvlText w:val="•"/>
      <w:lvlJc w:val="left"/>
      <w:pPr>
        <w:ind w:left="709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0FD4EAD"/>
    <w:multiLevelType w:val="hybridMultilevel"/>
    <w:tmpl w:val="1CEE4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28A2F1F"/>
    <w:multiLevelType w:val="hybridMultilevel"/>
    <w:tmpl w:val="F6CEFC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47D1129"/>
    <w:multiLevelType w:val="hybridMultilevel"/>
    <w:tmpl w:val="E9A604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27C14BEB"/>
    <w:multiLevelType w:val="multilevel"/>
    <w:tmpl w:val="2BDC24D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>
    <w:nsid w:val="291263D2"/>
    <w:multiLevelType w:val="hybridMultilevel"/>
    <w:tmpl w:val="58C03F9C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33DA74BF"/>
    <w:multiLevelType w:val="hybridMultilevel"/>
    <w:tmpl w:val="6CB613E8"/>
    <w:lvl w:ilvl="0" w:tplc="1B0AA2C2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3662105B"/>
    <w:multiLevelType w:val="hybridMultilevel"/>
    <w:tmpl w:val="DE7CDE10"/>
    <w:lvl w:ilvl="0" w:tplc="E5AA5532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38234A99"/>
    <w:multiLevelType w:val="multilevel"/>
    <w:tmpl w:val="026E84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>
    <w:nsid w:val="394F47B5"/>
    <w:multiLevelType w:val="hybridMultilevel"/>
    <w:tmpl w:val="4A12E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3A41223E"/>
    <w:multiLevelType w:val="hybridMultilevel"/>
    <w:tmpl w:val="111EF230"/>
    <w:lvl w:ilvl="0" w:tplc="244E2E00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nsid w:val="3E381F8D"/>
    <w:multiLevelType w:val="multilevel"/>
    <w:tmpl w:val="026E849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>
    <w:nsid w:val="41D41CE9"/>
    <w:multiLevelType w:val="hybridMultilevel"/>
    <w:tmpl w:val="95B8603A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8890694"/>
    <w:multiLevelType w:val="hybridMultilevel"/>
    <w:tmpl w:val="F38AA454"/>
    <w:lvl w:ilvl="0" w:tplc="36E8C1FA">
      <w:start w:val="1"/>
      <w:numFmt w:val="decimal"/>
      <w:suff w:val="space"/>
      <w:lvlText w:val="%1)"/>
      <w:lvlJc w:val="left"/>
      <w:pPr>
        <w:ind w:left="709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4BC17672"/>
    <w:multiLevelType w:val="hybridMultilevel"/>
    <w:tmpl w:val="62DC11F6"/>
    <w:lvl w:ilvl="0" w:tplc="4CEC50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4DBF5843"/>
    <w:multiLevelType w:val="multilevel"/>
    <w:tmpl w:val="A7D4F8B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1">
    <w:nsid w:val="4F011F8E"/>
    <w:multiLevelType w:val="hybridMultilevel"/>
    <w:tmpl w:val="7276A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3AC4332"/>
    <w:multiLevelType w:val="multilevel"/>
    <w:tmpl w:val="707CA1F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>
    <w:nsid w:val="5E1C31B2"/>
    <w:multiLevelType w:val="hybridMultilevel"/>
    <w:tmpl w:val="87FEBC32"/>
    <w:lvl w:ilvl="0" w:tplc="922419EC">
      <w:numFmt w:val="bullet"/>
      <w:suff w:val="space"/>
      <w:lvlText w:val="•"/>
      <w:lvlJc w:val="left"/>
      <w:pPr>
        <w:ind w:left="0" w:firstLine="709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>
    <w:nsid w:val="62E9551B"/>
    <w:multiLevelType w:val="hybridMultilevel"/>
    <w:tmpl w:val="2AB81D12"/>
    <w:lvl w:ilvl="0" w:tplc="36E8C1FA">
      <w:start w:val="1"/>
      <w:numFmt w:val="decimal"/>
      <w:suff w:val="space"/>
      <w:lvlText w:val="%1)"/>
      <w:lvlJc w:val="left"/>
      <w:pPr>
        <w:ind w:left="0" w:firstLine="709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63660769"/>
    <w:multiLevelType w:val="hybridMultilevel"/>
    <w:tmpl w:val="02EC54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65C20315"/>
    <w:multiLevelType w:val="hybridMultilevel"/>
    <w:tmpl w:val="CBD0A5A6"/>
    <w:lvl w:ilvl="0" w:tplc="65B8999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A2679C7"/>
    <w:multiLevelType w:val="hybridMultilevel"/>
    <w:tmpl w:val="4B02209C"/>
    <w:lvl w:ilvl="0" w:tplc="F7BC7956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77205794"/>
    <w:multiLevelType w:val="hybridMultilevel"/>
    <w:tmpl w:val="455A11FE"/>
    <w:lvl w:ilvl="0" w:tplc="D51E8C64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0"/>
  </w:num>
  <w:num w:numId="3">
    <w:abstractNumId w:val="21"/>
  </w:num>
  <w:num w:numId="4">
    <w:abstractNumId w:val="24"/>
  </w:num>
  <w:num w:numId="5">
    <w:abstractNumId w:val="10"/>
  </w:num>
  <w:num w:numId="6">
    <w:abstractNumId w:val="18"/>
  </w:num>
  <w:num w:numId="7">
    <w:abstractNumId w:val="1"/>
  </w:num>
  <w:num w:numId="8">
    <w:abstractNumId w:val="17"/>
  </w:num>
  <w:num w:numId="9">
    <w:abstractNumId w:val="7"/>
  </w:num>
  <w:num w:numId="10">
    <w:abstractNumId w:val="15"/>
  </w:num>
  <w:num w:numId="11">
    <w:abstractNumId w:val="23"/>
  </w:num>
  <w:num w:numId="12">
    <w:abstractNumId w:val="13"/>
  </w:num>
  <w:num w:numId="13">
    <w:abstractNumId w:val="16"/>
  </w:num>
  <w:num w:numId="14">
    <w:abstractNumId w:val="19"/>
  </w:num>
  <w:num w:numId="15">
    <w:abstractNumId w:val="5"/>
  </w:num>
  <w:num w:numId="16">
    <w:abstractNumId w:val="2"/>
  </w:num>
  <w:num w:numId="17">
    <w:abstractNumId w:val="14"/>
  </w:num>
  <w:num w:numId="18">
    <w:abstractNumId w:val="22"/>
  </w:num>
  <w:num w:numId="19">
    <w:abstractNumId w:val="9"/>
  </w:num>
  <w:num w:numId="20">
    <w:abstractNumId w:val="4"/>
  </w:num>
  <w:num w:numId="21">
    <w:abstractNumId w:val="25"/>
  </w:num>
  <w:num w:numId="22">
    <w:abstractNumId w:val="26"/>
  </w:num>
  <w:num w:numId="23">
    <w:abstractNumId w:val="3"/>
  </w:num>
  <w:num w:numId="24">
    <w:abstractNumId w:val="22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25">
    <w:abstractNumId w:val="22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26">
    <w:abstractNumId w:val="8"/>
  </w:num>
  <w:num w:numId="27">
    <w:abstractNumId w:val="20"/>
  </w:num>
  <w:num w:numId="28">
    <w:abstractNumId w:val="27"/>
  </w:num>
  <w:num w:numId="29">
    <w:abstractNumId w:val="11"/>
  </w:num>
  <w:num w:numId="30">
    <w:abstractNumId w:val="28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F34"/>
    <w:rsid w:val="00066C84"/>
    <w:rsid w:val="00084219"/>
    <w:rsid w:val="000B0EA8"/>
    <w:rsid w:val="00126B60"/>
    <w:rsid w:val="001A1F57"/>
    <w:rsid w:val="001C0C9F"/>
    <w:rsid w:val="001D4F42"/>
    <w:rsid w:val="00204136"/>
    <w:rsid w:val="002226DE"/>
    <w:rsid w:val="002337B0"/>
    <w:rsid w:val="00275405"/>
    <w:rsid w:val="0038081E"/>
    <w:rsid w:val="003C43F9"/>
    <w:rsid w:val="003E1406"/>
    <w:rsid w:val="004E0652"/>
    <w:rsid w:val="005017B2"/>
    <w:rsid w:val="00553CA2"/>
    <w:rsid w:val="0069249F"/>
    <w:rsid w:val="006A2BF0"/>
    <w:rsid w:val="006B1232"/>
    <w:rsid w:val="006B7623"/>
    <w:rsid w:val="006C2F6F"/>
    <w:rsid w:val="0071395B"/>
    <w:rsid w:val="007C5C1B"/>
    <w:rsid w:val="007E5C2F"/>
    <w:rsid w:val="00883485"/>
    <w:rsid w:val="008962D5"/>
    <w:rsid w:val="008B76DA"/>
    <w:rsid w:val="008F3E20"/>
    <w:rsid w:val="00942A3A"/>
    <w:rsid w:val="009B6725"/>
    <w:rsid w:val="009D5E9E"/>
    <w:rsid w:val="009F5A8F"/>
    <w:rsid w:val="00A1603F"/>
    <w:rsid w:val="00A76B71"/>
    <w:rsid w:val="00AB5157"/>
    <w:rsid w:val="00B16BCB"/>
    <w:rsid w:val="00BF48CC"/>
    <w:rsid w:val="00C163EA"/>
    <w:rsid w:val="00C9159A"/>
    <w:rsid w:val="00CA43EB"/>
    <w:rsid w:val="00CC0F34"/>
    <w:rsid w:val="00CE7F28"/>
    <w:rsid w:val="00DF1603"/>
    <w:rsid w:val="00E73910"/>
    <w:rsid w:val="00E95E35"/>
    <w:rsid w:val="00F56D62"/>
    <w:rsid w:val="00F71956"/>
    <w:rsid w:val="00F97846"/>
    <w:rsid w:val="00FC5B9C"/>
    <w:rsid w:val="00FD13FA"/>
    <w:rsid w:val="00FE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C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CA43E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C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B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B5157"/>
  </w:style>
  <w:style w:type="paragraph" w:styleId="a4">
    <w:name w:val="List Paragraph"/>
    <w:basedOn w:val="a"/>
    <w:uiPriority w:val="34"/>
    <w:qFormat/>
    <w:rsid w:val="00AB51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B7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B7623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CA4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3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12</Pages>
  <Words>2067</Words>
  <Characters>11784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2025-09-10T05:03:00Z</dcterms:created>
  <dcterms:modified xsi:type="dcterms:W3CDTF">2025-10-15T08:33:00Z</dcterms:modified>
</cp:coreProperties>
</file>