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3E22AAD" w14:textId="6D7B6207" w:rsidR="008A6D8A" w:rsidRPr="0046533F" w:rsidRDefault="008A6D8A" w:rsidP="008A6D8A">
      <w:pPr>
        <w:pStyle w:val="a7"/>
        <w:jc w:val="center"/>
        <w:rPr>
          <w:rFonts w:ascii="Times New Roman" w:hAnsi="Times New Roman" w:cs="Times New Roman"/>
          <w:b/>
          <w:bCs/>
        </w:rPr>
      </w:pPr>
      <w:r w:rsidRPr="0046533F">
        <w:rPr>
          <w:rFonts w:ascii="Times New Roman" w:hAnsi="Times New Roman" w:cs="Times New Roman"/>
          <w:b/>
          <w:bCs/>
        </w:rPr>
        <w:t>ЕСПД</w:t>
      </w:r>
    </w:p>
    <w:p w14:paraId="1CE72CD7" w14:textId="6BAFFB96" w:rsidR="008A6D8A" w:rsidRPr="0046533F" w:rsidRDefault="008A6D8A" w:rsidP="008A6D8A">
      <w:pPr>
        <w:rPr>
          <w:rFonts w:ascii="Times New Roman" w:hAnsi="Times New Roman" w:cs="Times New Roman"/>
        </w:rPr>
      </w:pPr>
    </w:p>
    <w:p w14:paraId="59538E45" w14:textId="72C8B6EA" w:rsidR="008A6D8A" w:rsidRPr="0046533F" w:rsidRDefault="008A6D8A" w:rsidP="00563032">
      <w:pPr>
        <w:jc w:val="both"/>
        <w:rPr>
          <w:rFonts w:ascii="Times New Roman" w:hAnsi="Times New Roman" w:cs="Times New Roman"/>
        </w:rPr>
      </w:pPr>
      <w:r w:rsidRPr="00563032">
        <w:rPr>
          <w:rFonts w:ascii="Times New Roman" w:hAnsi="Times New Roman" w:cs="Times New Roman"/>
          <w:b/>
        </w:rPr>
        <w:t>Стандарт ЕСПД</w:t>
      </w:r>
      <w:r w:rsidRPr="0046533F">
        <w:rPr>
          <w:rFonts w:ascii="Times New Roman" w:hAnsi="Times New Roman" w:cs="Times New Roman"/>
        </w:rPr>
        <w:t xml:space="preserve"> (Единая система программной документации)</w:t>
      </w:r>
      <w:r w:rsidR="0046533F" w:rsidRPr="0046533F">
        <w:rPr>
          <w:rFonts w:ascii="Times New Roman" w:hAnsi="Times New Roman" w:cs="Times New Roman"/>
        </w:rPr>
        <w:t xml:space="preserve"> созданная для единых правил оформления и хранения документов по разработке программного обеспечения</w:t>
      </w:r>
      <w:r w:rsidRPr="0046533F">
        <w:rPr>
          <w:rFonts w:ascii="Times New Roman" w:hAnsi="Times New Roman" w:cs="Times New Roman"/>
        </w:rPr>
        <w:t>.</w:t>
      </w:r>
    </w:p>
    <w:p w14:paraId="3BBB09FE" w14:textId="117B1BC9" w:rsidR="008A6D8A" w:rsidRPr="0046533F" w:rsidRDefault="008A6D8A" w:rsidP="00563032">
      <w:pPr>
        <w:jc w:val="both"/>
        <w:rPr>
          <w:rFonts w:ascii="Times New Roman" w:hAnsi="Times New Roman" w:cs="Times New Roman"/>
        </w:rPr>
      </w:pPr>
    </w:p>
    <w:p w14:paraId="668B751C" w14:textId="51CB4FC9" w:rsidR="008A6D8A" w:rsidRPr="0046533F" w:rsidRDefault="0046533F" w:rsidP="00563032">
      <w:pPr>
        <w:pStyle w:val="a4"/>
        <w:spacing w:before="0" w:beforeAutospacing="0" w:after="0" w:afterAutospacing="0"/>
      </w:pPr>
      <w:r w:rsidRPr="0046533F">
        <w:rPr>
          <w:b/>
          <w:sz w:val="40"/>
          <w:szCs w:val="40"/>
        </w:rPr>
        <w:t>Зачем нужна:</w:t>
      </w:r>
      <w:r w:rsidRPr="0046533F">
        <w:br/>
      </w:r>
      <w:r w:rsidR="008A6D8A" w:rsidRPr="00563032">
        <w:rPr>
          <w:b/>
        </w:rPr>
        <w:t>ЕСПД</w:t>
      </w:r>
      <w:r w:rsidR="008A6D8A" w:rsidRPr="0046533F">
        <w:t xml:space="preserve"> </w:t>
      </w:r>
      <w:r w:rsidR="00563032">
        <w:t>–</w:t>
      </w:r>
      <w:r w:rsidR="008A6D8A" w:rsidRPr="0046533F">
        <w:t xml:space="preserve"> это система государственных стандартов (ГОСТ), которая:</w:t>
      </w:r>
    </w:p>
    <w:p w14:paraId="6DE79EF9" w14:textId="425A541E" w:rsidR="0046533F" w:rsidRPr="0046533F" w:rsidRDefault="0046533F" w:rsidP="00563032">
      <w:pPr>
        <w:pStyle w:val="a9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53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Упрощает создание и поддержку документации.</w:t>
      </w:r>
    </w:p>
    <w:p w14:paraId="69CAB8E8" w14:textId="6F6080DF" w:rsidR="0046533F" w:rsidRPr="0046533F" w:rsidRDefault="0046533F" w:rsidP="00563032">
      <w:pPr>
        <w:pStyle w:val="a9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53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Обеспечивает единый формат документов.</w:t>
      </w:r>
    </w:p>
    <w:p w14:paraId="21247F44" w14:textId="46BE1F0E" w:rsidR="0046533F" w:rsidRPr="0046533F" w:rsidRDefault="0046533F" w:rsidP="00563032">
      <w:pPr>
        <w:pStyle w:val="a9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53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Повышает совместимость между организациями и проектами.</w:t>
      </w:r>
    </w:p>
    <w:p w14:paraId="10330529" w14:textId="5B0158E5" w:rsidR="0046533F" w:rsidRPr="0046533F" w:rsidRDefault="0046533F" w:rsidP="00563032">
      <w:pPr>
        <w:pStyle w:val="a9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4653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Помогает автоматизировать контроль и сопровождение </w:t>
      </w:r>
      <w:proofErr w:type="gramStart"/>
      <w:r w:rsidRPr="004653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</w:t>
      </w:r>
      <w:proofErr w:type="gramEnd"/>
      <w:r w:rsidRPr="0046533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F15654E" w14:textId="77777777" w:rsidR="0046533F" w:rsidRPr="0046533F" w:rsidRDefault="0046533F" w:rsidP="00563032">
      <w:pPr>
        <w:pStyle w:val="2"/>
        <w:jc w:val="both"/>
        <w:rPr>
          <w:rFonts w:ascii="Times New Roman" w:hAnsi="Times New Roman" w:cs="Times New Roman"/>
          <w:b/>
          <w:color w:val="auto"/>
          <w:sz w:val="40"/>
          <w:szCs w:val="40"/>
        </w:rPr>
      </w:pPr>
      <w:r w:rsidRPr="0046533F">
        <w:rPr>
          <w:rFonts w:ascii="Times New Roman" w:hAnsi="Times New Roman" w:cs="Times New Roman"/>
          <w:b/>
          <w:color w:val="auto"/>
          <w:sz w:val="40"/>
          <w:szCs w:val="40"/>
        </w:rPr>
        <w:t>Где применяется</w:t>
      </w:r>
    </w:p>
    <w:p w14:paraId="62DC2405" w14:textId="77777777" w:rsidR="0046533F" w:rsidRPr="0046533F" w:rsidRDefault="0046533F" w:rsidP="005D20D1">
      <w:pPr>
        <w:pStyle w:val="a4"/>
        <w:numPr>
          <w:ilvl w:val="0"/>
          <w:numId w:val="14"/>
        </w:numPr>
        <w:spacing w:after="0" w:afterAutospacing="0"/>
        <w:ind w:left="714" w:hanging="357"/>
      </w:pPr>
      <w:r w:rsidRPr="0046533F">
        <w:t>Государственные и оборонные проекты.</w:t>
      </w:r>
    </w:p>
    <w:p w14:paraId="325EC6FB" w14:textId="77777777" w:rsidR="0046533F" w:rsidRPr="0046533F" w:rsidRDefault="0046533F" w:rsidP="005D20D1">
      <w:pPr>
        <w:pStyle w:val="a4"/>
        <w:numPr>
          <w:ilvl w:val="0"/>
          <w:numId w:val="14"/>
        </w:numPr>
      </w:pPr>
      <w:r w:rsidRPr="0046533F">
        <w:t>Программное обеспечение для промышленности и банков.</w:t>
      </w:r>
    </w:p>
    <w:p w14:paraId="79046BFD" w14:textId="77777777" w:rsidR="0046533F" w:rsidRPr="0046533F" w:rsidRDefault="0046533F" w:rsidP="005D20D1">
      <w:pPr>
        <w:pStyle w:val="a4"/>
        <w:numPr>
          <w:ilvl w:val="0"/>
          <w:numId w:val="14"/>
        </w:numPr>
      </w:pPr>
      <w:r w:rsidRPr="0046533F">
        <w:t>Учебная и научная документация (курсовые, дипломы).</w:t>
      </w:r>
    </w:p>
    <w:p w14:paraId="11CD518C" w14:textId="5792268F" w:rsidR="00EE531F" w:rsidRPr="0046533F" w:rsidRDefault="0046533F" w:rsidP="005D20D1">
      <w:pPr>
        <w:pStyle w:val="a4"/>
        <w:numPr>
          <w:ilvl w:val="0"/>
          <w:numId w:val="14"/>
        </w:numPr>
      </w:pPr>
      <w:r w:rsidRPr="0046533F">
        <w:t xml:space="preserve">Архивирование и сопровождение </w:t>
      </w:r>
      <w:proofErr w:type="gramStart"/>
      <w:r w:rsidRPr="0046533F">
        <w:t>ПО</w:t>
      </w:r>
      <w:proofErr w:type="gramEnd"/>
      <w:r w:rsidRPr="0046533F">
        <w:t>.</w:t>
      </w:r>
      <w:r w:rsidR="00EE531F" w:rsidRPr="0046533F">
        <w:rPr>
          <w:color w:val="333333"/>
        </w:rPr>
        <w:br/>
      </w:r>
    </w:p>
    <w:p w14:paraId="0D57A35C" w14:textId="6B84D93E" w:rsidR="008A6D8A" w:rsidRPr="0046533F" w:rsidRDefault="0046533F" w:rsidP="00563032">
      <w:pPr>
        <w:pStyle w:val="a4"/>
        <w:jc w:val="both"/>
        <w:rPr>
          <w:b/>
          <w:sz w:val="40"/>
          <w:szCs w:val="40"/>
        </w:rPr>
      </w:pPr>
      <w:r w:rsidRPr="0046533F">
        <w:rPr>
          <w:b/>
          <w:sz w:val="40"/>
          <w:szCs w:val="40"/>
        </w:rPr>
        <w:t>Основные стандарты ЕСПД</w:t>
      </w:r>
    </w:p>
    <w:p w14:paraId="7622CBB9" w14:textId="7F017080" w:rsidR="008A6D8A" w:rsidRPr="0046533F" w:rsidRDefault="008A6D8A" w:rsidP="00563032">
      <w:pPr>
        <w:pStyle w:val="a4"/>
        <w:numPr>
          <w:ilvl w:val="0"/>
          <w:numId w:val="9"/>
        </w:numPr>
        <w:jc w:val="both"/>
      </w:pPr>
      <w:r w:rsidRPr="0046533F">
        <w:rPr>
          <w:rStyle w:val="a5"/>
        </w:rPr>
        <w:t>ГОСТ 19.001–77</w:t>
      </w:r>
      <w:r w:rsidR="0046533F">
        <w:t xml:space="preserve"> – о</w:t>
      </w:r>
      <w:r w:rsidRPr="0046533F">
        <w:t>бщие положения</w:t>
      </w:r>
    </w:p>
    <w:p w14:paraId="2FEE729B" w14:textId="007F3044" w:rsidR="008A6D8A" w:rsidRPr="0046533F" w:rsidRDefault="008A6D8A" w:rsidP="00563032">
      <w:pPr>
        <w:pStyle w:val="a4"/>
        <w:numPr>
          <w:ilvl w:val="0"/>
          <w:numId w:val="9"/>
        </w:numPr>
        <w:jc w:val="both"/>
      </w:pPr>
      <w:r w:rsidRPr="0046533F">
        <w:rPr>
          <w:rStyle w:val="a5"/>
        </w:rPr>
        <w:t>ГОСТ 19.102–77</w:t>
      </w:r>
      <w:r w:rsidRPr="0046533F">
        <w:t xml:space="preserve"> </w:t>
      </w:r>
      <w:r w:rsidR="0046533F">
        <w:t>– т</w:t>
      </w:r>
      <w:r w:rsidRPr="0046533F">
        <w:t>ребования к программам</w:t>
      </w:r>
    </w:p>
    <w:p w14:paraId="69AF5FE0" w14:textId="72CB5768" w:rsidR="008A6D8A" w:rsidRPr="0046533F" w:rsidRDefault="008A6D8A" w:rsidP="00563032">
      <w:pPr>
        <w:pStyle w:val="a4"/>
        <w:numPr>
          <w:ilvl w:val="0"/>
          <w:numId w:val="9"/>
        </w:numPr>
        <w:jc w:val="both"/>
      </w:pPr>
      <w:r w:rsidRPr="0046533F">
        <w:rPr>
          <w:rStyle w:val="a5"/>
        </w:rPr>
        <w:t>ГОСТ 19.201–78</w:t>
      </w:r>
      <w:r w:rsidRPr="0046533F">
        <w:t xml:space="preserve"> </w:t>
      </w:r>
      <w:r w:rsidR="0046533F">
        <w:t>– т</w:t>
      </w:r>
      <w:r w:rsidRPr="0046533F">
        <w:t>ехническое задание</w:t>
      </w:r>
    </w:p>
    <w:p w14:paraId="07FDFDBA" w14:textId="5B884159" w:rsidR="008A6D8A" w:rsidRDefault="008A6D8A" w:rsidP="00563032">
      <w:pPr>
        <w:pStyle w:val="a4"/>
        <w:numPr>
          <w:ilvl w:val="0"/>
          <w:numId w:val="9"/>
        </w:numPr>
        <w:jc w:val="both"/>
      </w:pPr>
      <w:r w:rsidRPr="0046533F">
        <w:rPr>
          <w:rStyle w:val="a5"/>
        </w:rPr>
        <w:t>ГОСТ 19.402–78</w:t>
      </w:r>
      <w:r w:rsidRPr="0046533F">
        <w:t xml:space="preserve"> </w:t>
      </w:r>
      <w:r w:rsidR="0046533F">
        <w:t>– р</w:t>
      </w:r>
      <w:r w:rsidRPr="0046533F">
        <w:t>уководство пользователя</w:t>
      </w:r>
    </w:p>
    <w:p w14:paraId="4C66DA61" w14:textId="5FCD6028" w:rsidR="0046533F" w:rsidRPr="0046533F" w:rsidRDefault="0046533F" w:rsidP="00563032">
      <w:pPr>
        <w:pStyle w:val="a4"/>
        <w:spacing w:before="0" w:beforeAutospacing="0" w:after="0" w:afterAutospacing="0"/>
        <w:ind w:firstLine="709"/>
        <w:jc w:val="both"/>
      </w:pPr>
      <w:r>
        <w:t>Все эти документы описывают структуру и содержание основных типов программной документации.</w:t>
      </w:r>
    </w:p>
    <w:p w14:paraId="1167AF19" w14:textId="77777777" w:rsidR="008A6D8A" w:rsidRPr="0046533F" w:rsidRDefault="008A6D8A" w:rsidP="00563032">
      <w:pPr>
        <w:pStyle w:val="a4"/>
        <w:jc w:val="both"/>
      </w:pPr>
      <w:r w:rsidRPr="0046533F">
        <w:t>Эти документы регламентируют структуру, содержание и формат:</w:t>
      </w:r>
    </w:p>
    <w:p w14:paraId="51B5002A" w14:textId="77777777" w:rsidR="008A6D8A" w:rsidRPr="0046533F" w:rsidRDefault="008A6D8A" w:rsidP="00563032">
      <w:pPr>
        <w:pStyle w:val="a4"/>
        <w:numPr>
          <w:ilvl w:val="0"/>
          <w:numId w:val="10"/>
        </w:numPr>
        <w:jc w:val="both"/>
      </w:pPr>
      <w:r w:rsidRPr="0046533F">
        <w:t>Технического задания</w:t>
      </w:r>
    </w:p>
    <w:p w14:paraId="27D419EF" w14:textId="77777777" w:rsidR="008A6D8A" w:rsidRPr="0046533F" w:rsidRDefault="008A6D8A" w:rsidP="00563032">
      <w:pPr>
        <w:pStyle w:val="a4"/>
        <w:numPr>
          <w:ilvl w:val="0"/>
          <w:numId w:val="10"/>
        </w:numPr>
        <w:jc w:val="both"/>
      </w:pPr>
      <w:r w:rsidRPr="0046533F">
        <w:t>Руководства программиста</w:t>
      </w:r>
    </w:p>
    <w:p w14:paraId="0EF3B507" w14:textId="77777777" w:rsidR="008A6D8A" w:rsidRPr="0046533F" w:rsidRDefault="008A6D8A" w:rsidP="00563032">
      <w:pPr>
        <w:pStyle w:val="a4"/>
        <w:numPr>
          <w:ilvl w:val="0"/>
          <w:numId w:val="10"/>
        </w:numPr>
        <w:jc w:val="both"/>
      </w:pPr>
      <w:r w:rsidRPr="0046533F">
        <w:t>Руководства пользователя</w:t>
      </w:r>
    </w:p>
    <w:p w14:paraId="7E5700AD" w14:textId="79EB1491" w:rsidR="008A6D8A" w:rsidRPr="0013689D" w:rsidRDefault="008A6D8A" w:rsidP="00563032">
      <w:pPr>
        <w:pStyle w:val="a4"/>
        <w:numPr>
          <w:ilvl w:val="0"/>
          <w:numId w:val="10"/>
        </w:numPr>
        <w:jc w:val="both"/>
      </w:pPr>
      <w:r w:rsidRPr="0046533F">
        <w:t>Программы и методики испытаний</w:t>
      </w:r>
    </w:p>
    <w:p w14:paraId="46085017" w14:textId="1D4BCB92" w:rsidR="001E5616" w:rsidRPr="001E5616" w:rsidRDefault="001E5616" w:rsidP="00563032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r w:rsidRPr="0013689D">
        <w:rPr>
          <w:rStyle w:val="a5"/>
          <w:rFonts w:ascii="Times New Roman" w:hAnsi="Times New Roman" w:cs="Times New Roman"/>
          <w:b/>
          <w:bCs/>
          <w:color w:val="auto"/>
          <w:sz w:val="36"/>
          <w:szCs w:val="36"/>
        </w:rPr>
        <w:t>СТБ ISO/IEC/IEEE 12207–2023</w:t>
      </w:r>
      <w:r w:rsidRPr="001E5616">
        <w:rPr>
          <w:rStyle w:val="a5"/>
          <w:rFonts w:ascii="Times New Roman" w:hAnsi="Times New Roman" w:cs="Times New Roman"/>
          <w:b/>
          <w:bCs/>
          <w:color w:val="auto"/>
        </w:rPr>
        <w:t xml:space="preserve"> - </w:t>
      </w:r>
      <w:r w:rsidR="00563032">
        <w:rPr>
          <w:rFonts w:ascii="Times New Roman" w:hAnsi="Times New Roman" w:cs="Times New Roman"/>
          <w:color w:val="auto"/>
        </w:rPr>
        <w:t>б</w:t>
      </w:r>
      <w:r w:rsidRPr="001E5616">
        <w:rPr>
          <w:rFonts w:ascii="Times New Roman" w:hAnsi="Times New Roman" w:cs="Times New Roman"/>
          <w:color w:val="auto"/>
        </w:rPr>
        <w:t xml:space="preserve">елорусский стандарт, совпадающий с </w:t>
      </w:r>
      <w:proofErr w:type="gramStart"/>
      <w:r w:rsidRPr="001E5616">
        <w:rPr>
          <w:rFonts w:ascii="Times New Roman" w:hAnsi="Times New Roman" w:cs="Times New Roman"/>
          <w:color w:val="auto"/>
        </w:rPr>
        <w:t>международным</w:t>
      </w:r>
      <w:proofErr w:type="gramEnd"/>
      <w:r w:rsidRPr="001E5616">
        <w:rPr>
          <w:rFonts w:ascii="Times New Roman" w:hAnsi="Times New Roman" w:cs="Times New Roman"/>
          <w:color w:val="auto"/>
        </w:rPr>
        <w:t xml:space="preserve"> ISO/IEC/IEEE 12207:2023.</w:t>
      </w:r>
      <w:r w:rsidRPr="001E5616">
        <w:rPr>
          <w:rFonts w:ascii="Times New Roman" w:hAnsi="Times New Roman" w:cs="Times New Roman"/>
          <w:color w:val="auto"/>
        </w:rPr>
        <w:br/>
        <w:t>Определяет процессы жизненного цикла разработки программного обеспечения.</w:t>
      </w:r>
      <w:bookmarkStart w:id="0" w:name="_GoBack"/>
      <w:bookmarkEnd w:id="0"/>
    </w:p>
    <w:p w14:paraId="47F56F87" w14:textId="77777777" w:rsidR="001E5616" w:rsidRPr="001E5616" w:rsidRDefault="001E5616" w:rsidP="00563032">
      <w:pPr>
        <w:pStyle w:val="2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E5616">
        <w:rPr>
          <w:rFonts w:ascii="Times New Roman" w:hAnsi="Times New Roman" w:cs="Times New Roman"/>
          <w:color w:val="auto"/>
          <w:sz w:val="28"/>
          <w:szCs w:val="28"/>
        </w:rPr>
        <w:t>Для чего</w:t>
      </w:r>
    </w:p>
    <w:p w14:paraId="2DC45A79" w14:textId="77777777" w:rsidR="001E5616" w:rsidRPr="001E5616" w:rsidRDefault="001E5616" w:rsidP="00563032">
      <w:pPr>
        <w:pStyle w:val="a4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 xml:space="preserve">Стандартизирует работу </w:t>
      </w:r>
      <w:proofErr w:type="gramStart"/>
      <w:r w:rsidRPr="001E5616">
        <w:rPr>
          <w:sz w:val="28"/>
          <w:szCs w:val="28"/>
        </w:rPr>
        <w:t>над</w:t>
      </w:r>
      <w:proofErr w:type="gramEnd"/>
      <w:r w:rsidRPr="001E5616">
        <w:rPr>
          <w:sz w:val="28"/>
          <w:szCs w:val="28"/>
        </w:rPr>
        <w:t xml:space="preserve"> ПО от идеи до поддержки.</w:t>
      </w:r>
    </w:p>
    <w:p w14:paraId="60CF91EC" w14:textId="77777777" w:rsidR="001E5616" w:rsidRPr="001E5616" w:rsidRDefault="001E5616" w:rsidP="00563032">
      <w:pPr>
        <w:pStyle w:val="a4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Делает процессы совместимыми с международными практиками.</w:t>
      </w:r>
    </w:p>
    <w:p w14:paraId="161DECE5" w14:textId="77777777" w:rsidR="001E5616" w:rsidRPr="001E5616" w:rsidRDefault="001E5616" w:rsidP="00563032">
      <w:pPr>
        <w:pStyle w:val="a4"/>
        <w:numPr>
          <w:ilvl w:val="0"/>
          <w:numId w:val="15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lastRenderedPageBreak/>
        <w:t>Позволяет адаптировать процессы под конкретную организацию.</w:t>
      </w:r>
    </w:p>
    <w:p w14:paraId="1515BEB9" w14:textId="77777777" w:rsidR="001E5616" w:rsidRPr="001E5616" w:rsidRDefault="001E5616" w:rsidP="00563032">
      <w:pPr>
        <w:pStyle w:val="2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E5616">
        <w:rPr>
          <w:rFonts w:ascii="Times New Roman" w:hAnsi="Times New Roman" w:cs="Times New Roman"/>
          <w:color w:val="auto"/>
          <w:sz w:val="28"/>
          <w:szCs w:val="28"/>
        </w:rPr>
        <w:t>Основные группы процессов</w:t>
      </w:r>
    </w:p>
    <w:p w14:paraId="7E427527" w14:textId="77777777" w:rsidR="001E5616" w:rsidRPr="001E5616" w:rsidRDefault="001E5616" w:rsidP="0056303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rStyle w:val="a5"/>
          <w:sz w:val="28"/>
          <w:szCs w:val="28"/>
        </w:rPr>
        <w:t>1. Инженерные процессы</w:t>
      </w:r>
    </w:p>
    <w:p w14:paraId="569550FA" w14:textId="77777777" w:rsidR="001E5616" w:rsidRPr="001E5616" w:rsidRDefault="001E5616" w:rsidP="00563032">
      <w:pPr>
        <w:pStyle w:val="a4"/>
        <w:numPr>
          <w:ilvl w:val="0"/>
          <w:numId w:val="16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Анализ требований</w:t>
      </w:r>
    </w:p>
    <w:p w14:paraId="395071BE" w14:textId="77777777" w:rsidR="001E5616" w:rsidRPr="001E5616" w:rsidRDefault="001E5616" w:rsidP="00563032">
      <w:pPr>
        <w:pStyle w:val="a4"/>
        <w:numPr>
          <w:ilvl w:val="0"/>
          <w:numId w:val="16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Проектирование</w:t>
      </w:r>
    </w:p>
    <w:p w14:paraId="5E286794" w14:textId="77777777" w:rsidR="001E5616" w:rsidRPr="001E5616" w:rsidRDefault="001E5616" w:rsidP="00563032">
      <w:pPr>
        <w:pStyle w:val="a4"/>
        <w:numPr>
          <w:ilvl w:val="0"/>
          <w:numId w:val="16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Разработка</w:t>
      </w:r>
    </w:p>
    <w:p w14:paraId="4F1A85A3" w14:textId="77777777" w:rsidR="001E5616" w:rsidRPr="001E5616" w:rsidRDefault="001E5616" w:rsidP="00563032">
      <w:pPr>
        <w:pStyle w:val="a4"/>
        <w:numPr>
          <w:ilvl w:val="0"/>
          <w:numId w:val="16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Интеграция</w:t>
      </w:r>
    </w:p>
    <w:p w14:paraId="47859522" w14:textId="77777777" w:rsidR="001E5616" w:rsidRPr="001E5616" w:rsidRDefault="001E5616" w:rsidP="00563032">
      <w:pPr>
        <w:pStyle w:val="a4"/>
        <w:numPr>
          <w:ilvl w:val="0"/>
          <w:numId w:val="16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 xml:space="preserve">Тестирование и </w:t>
      </w:r>
      <w:proofErr w:type="spellStart"/>
      <w:r w:rsidRPr="001E5616">
        <w:rPr>
          <w:sz w:val="28"/>
          <w:szCs w:val="28"/>
        </w:rPr>
        <w:t>валидация</w:t>
      </w:r>
      <w:proofErr w:type="spellEnd"/>
    </w:p>
    <w:p w14:paraId="6AB707CD" w14:textId="77777777" w:rsidR="001E5616" w:rsidRPr="001E5616" w:rsidRDefault="001E5616" w:rsidP="0056303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rStyle w:val="a5"/>
          <w:sz w:val="28"/>
          <w:szCs w:val="28"/>
        </w:rPr>
        <w:t>2. Организационные процессы</w:t>
      </w:r>
    </w:p>
    <w:p w14:paraId="0AB32422" w14:textId="77777777" w:rsidR="001E5616" w:rsidRPr="001E5616" w:rsidRDefault="001E5616" w:rsidP="00563032">
      <w:pPr>
        <w:pStyle w:val="a4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Управление проектом</w:t>
      </w:r>
    </w:p>
    <w:p w14:paraId="157DEBF8" w14:textId="77777777" w:rsidR="001E5616" w:rsidRPr="001E5616" w:rsidRDefault="001E5616" w:rsidP="00563032">
      <w:pPr>
        <w:pStyle w:val="a4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Управление качеством</w:t>
      </w:r>
    </w:p>
    <w:p w14:paraId="1AD244BD" w14:textId="77777777" w:rsidR="001E5616" w:rsidRPr="001E5616" w:rsidRDefault="001E5616" w:rsidP="00563032">
      <w:pPr>
        <w:pStyle w:val="a4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Управление рисками</w:t>
      </w:r>
    </w:p>
    <w:p w14:paraId="0FA3D09E" w14:textId="77777777" w:rsidR="001E5616" w:rsidRPr="001E5616" w:rsidRDefault="001E5616" w:rsidP="00563032">
      <w:pPr>
        <w:pStyle w:val="a4"/>
        <w:numPr>
          <w:ilvl w:val="0"/>
          <w:numId w:val="17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Управление конфигурациями</w:t>
      </w:r>
    </w:p>
    <w:p w14:paraId="1A86FB97" w14:textId="77777777" w:rsidR="001E5616" w:rsidRPr="001E5616" w:rsidRDefault="001E5616" w:rsidP="0056303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rStyle w:val="a5"/>
          <w:sz w:val="28"/>
          <w:szCs w:val="28"/>
        </w:rPr>
        <w:t>3. Поддерживающие процессы</w:t>
      </w:r>
    </w:p>
    <w:p w14:paraId="476EA08E" w14:textId="77777777" w:rsidR="001E5616" w:rsidRPr="001E5616" w:rsidRDefault="001E5616" w:rsidP="00563032">
      <w:pPr>
        <w:pStyle w:val="a4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Документирование</w:t>
      </w:r>
    </w:p>
    <w:p w14:paraId="7A12331C" w14:textId="77777777" w:rsidR="001E5616" w:rsidRPr="001E5616" w:rsidRDefault="001E5616" w:rsidP="00563032">
      <w:pPr>
        <w:pStyle w:val="a4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Обучение и управление знаниями</w:t>
      </w:r>
    </w:p>
    <w:p w14:paraId="273FBCF9" w14:textId="77777777" w:rsidR="001E5616" w:rsidRPr="001E5616" w:rsidRDefault="001E5616" w:rsidP="00563032">
      <w:pPr>
        <w:pStyle w:val="a4"/>
        <w:numPr>
          <w:ilvl w:val="0"/>
          <w:numId w:val="18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Измерения и оценка эффективности</w:t>
      </w:r>
    </w:p>
    <w:p w14:paraId="5341636A" w14:textId="77777777" w:rsidR="001E5616" w:rsidRPr="001E5616" w:rsidRDefault="001E5616" w:rsidP="00563032">
      <w:pPr>
        <w:pStyle w:val="2"/>
        <w:spacing w:befor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E5616">
        <w:rPr>
          <w:rFonts w:ascii="Times New Roman" w:hAnsi="Times New Roman" w:cs="Times New Roman"/>
          <w:color w:val="auto"/>
          <w:sz w:val="28"/>
          <w:szCs w:val="28"/>
        </w:rPr>
        <w:t>Польза стандарта</w:t>
      </w:r>
    </w:p>
    <w:p w14:paraId="0E8FB3E0" w14:textId="77777777" w:rsidR="001E5616" w:rsidRPr="001E5616" w:rsidRDefault="001E5616" w:rsidP="00563032">
      <w:pPr>
        <w:pStyle w:val="a4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 xml:space="preserve">Повышает качество </w:t>
      </w:r>
      <w:proofErr w:type="gramStart"/>
      <w:r w:rsidRPr="001E5616">
        <w:rPr>
          <w:sz w:val="28"/>
          <w:szCs w:val="28"/>
        </w:rPr>
        <w:t>ПО</w:t>
      </w:r>
      <w:proofErr w:type="gramEnd"/>
      <w:r w:rsidRPr="001E5616">
        <w:rPr>
          <w:sz w:val="28"/>
          <w:szCs w:val="28"/>
        </w:rPr>
        <w:t>.</w:t>
      </w:r>
    </w:p>
    <w:p w14:paraId="39F44E19" w14:textId="77777777" w:rsidR="001E5616" w:rsidRPr="001E5616" w:rsidRDefault="001E5616" w:rsidP="00563032">
      <w:pPr>
        <w:pStyle w:val="a4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Ускоряет разработку.</w:t>
      </w:r>
    </w:p>
    <w:p w14:paraId="6C64F7FC" w14:textId="77777777" w:rsidR="001E5616" w:rsidRPr="001E5616" w:rsidRDefault="001E5616" w:rsidP="00563032">
      <w:pPr>
        <w:pStyle w:val="a4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Снижает риски ошибок и сбоев.</w:t>
      </w:r>
    </w:p>
    <w:p w14:paraId="72D46D03" w14:textId="74940BB7" w:rsidR="001E5616" w:rsidRPr="001E5616" w:rsidRDefault="001E5616" w:rsidP="00563032">
      <w:pPr>
        <w:pStyle w:val="a4"/>
        <w:numPr>
          <w:ilvl w:val="0"/>
          <w:numId w:val="19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Улучшает взаимодействие между командами.</w:t>
      </w:r>
    </w:p>
    <w:p w14:paraId="5A670EB0" w14:textId="77777777" w:rsidR="001E5616" w:rsidRPr="001E5616" w:rsidRDefault="001E5616" w:rsidP="00563032">
      <w:pPr>
        <w:pStyle w:val="1"/>
        <w:spacing w:before="0"/>
        <w:jc w:val="both"/>
        <w:rPr>
          <w:rFonts w:ascii="Times New Roman" w:hAnsi="Times New Roman" w:cs="Times New Roman"/>
          <w:color w:val="auto"/>
        </w:rPr>
      </w:pPr>
      <w:r w:rsidRPr="001E5616">
        <w:rPr>
          <w:rStyle w:val="a5"/>
          <w:rFonts w:ascii="Times New Roman" w:hAnsi="Times New Roman" w:cs="Times New Roman"/>
          <w:b/>
          <w:bCs/>
          <w:color w:val="auto"/>
        </w:rPr>
        <w:t>Итог</w:t>
      </w:r>
    </w:p>
    <w:p w14:paraId="3EAB66DB" w14:textId="77777777" w:rsidR="001E5616" w:rsidRPr="001E5616" w:rsidRDefault="001E5616" w:rsidP="00563032">
      <w:pPr>
        <w:pStyle w:val="a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rStyle w:val="a5"/>
          <w:sz w:val="28"/>
          <w:szCs w:val="28"/>
        </w:rPr>
        <w:t>ЕСПД</w:t>
      </w:r>
      <w:r w:rsidRPr="001E5616">
        <w:rPr>
          <w:sz w:val="28"/>
          <w:szCs w:val="28"/>
        </w:rPr>
        <w:t xml:space="preserve"> — стандарты оформления программной документации.</w:t>
      </w:r>
    </w:p>
    <w:p w14:paraId="5095AF22" w14:textId="77777777" w:rsidR="001E5616" w:rsidRPr="001E5616" w:rsidRDefault="001E5616" w:rsidP="00563032">
      <w:pPr>
        <w:pStyle w:val="a4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rStyle w:val="a5"/>
          <w:sz w:val="28"/>
          <w:szCs w:val="28"/>
        </w:rPr>
        <w:t>ISO/IEC/IEEE 12207</w:t>
      </w:r>
      <w:r w:rsidRPr="001E5616">
        <w:rPr>
          <w:sz w:val="28"/>
          <w:szCs w:val="28"/>
        </w:rPr>
        <w:t xml:space="preserve"> — стандарты организации работы над программным обеспечением.</w:t>
      </w:r>
    </w:p>
    <w:p w14:paraId="196C8172" w14:textId="77777777" w:rsidR="001E5616" w:rsidRPr="001E5616" w:rsidRDefault="001E5616" w:rsidP="00563032">
      <w:pPr>
        <w:pStyle w:val="a4"/>
        <w:spacing w:before="0" w:beforeAutospacing="0" w:after="0" w:afterAutospacing="0"/>
        <w:jc w:val="both"/>
        <w:rPr>
          <w:sz w:val="28"/>
          <w:szCs w:val="28"/>
        </w:rPr>
      </w:pPr>
      <w:r w:rsidRPr="001E5616">
        <w:rPr>
          <w:sz w:val="28"/>
          <w:szCs w:val="28"/>
        </w:rPr>
        <w:t>Они дополняют друг друга:</w:t>
      </w:r>
      <w:r w:rsidRPr="001E5616">
        <w:rPr>
          <w:sz w:val="28"/>
          <w:szCs w:val="28"/>
        </w:rPr>
        <w:br/>
      </w:r>
      <w:r w:rsidRPr="001E5616">
        <w:rPr>
          <w:rStyle w:val="a5"/>
          <w:sz w:val="28"/>
          <w:szCs w:val="28"/>
        </w:rPr>
        <w:t>ЕСПД формирует документы</w:t>
      </w:r>
      <w:r w:rsidRPr="001E5616">
        <w:rPr>
          <w:sz w:val="28"/>
          <w:szCs w:val="28"/>
        </w:rPr>
        <w:t xml:space="preserve">, а </w:t>
      </w:r>
      <w:r w:rsidRPr="001E5616">
        <w:rPr>
          <w:rStyle w:val="a5"/>
          <w:sz w:val="28"/>
          <w:szCs w:val="28"/>
        </w:rPr>
        <w:t>12207 описывает процессы разработки</w:t>
      </w:r>
      <w:r w:rsidRPr="001E5616">
        <w:rPr>
          <w:sz w:val="28"/>
          <w:szCs w:val="28"/>
        </w:rPr>
        <w:t>, в которых эти документы используются.</w:t>
      </w:r>
    </w:p>
    <w:p w14:paraId="70D9C282" w14:textId="79FD42D1" w:rsidR="00486C66" w:rsidRPr="0046533F" w:rsidRDefault="00EE531F" w:rsidP="0013689D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E561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6D07EBB0" w14:textId="4A80F031" w:rsidR="00486C66" w:rsidRPr="0013689D" w:rsidRDefault="00486C66" w:rsidP="0013689D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89D">
        <w:rPr>
          <w:rFonts w:ascii="Times New Roman" w:eastAsia="Times New Roman" w:hAnsi="Times New Roman" w:cs="Times New Roman"/>
          <w:b/>
          <w:iCs/>
          <w:kern w:val="0"/>
          <w:sz w:val="28"/>
          <w:szCs w:val="28"/>
          <w:lang w:eastAsia="ru-RU"/>
          <w14:ligatures w14:val="none"/>
        </w:rPr>
        <w:t>Заключение</w:t>
      </w:r>
    </w:p>
    <w:p w14:paraId="04D6A613" w14:textId="0838C504" w:rsidR="00EE531F" w:rsidRPr="0013689D" w:rsidRDefault="00486C66" w:rsidP="00563032">
      <w:pPr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3689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Оба стандарта играют важную роль в сфере информационных технологий. ЕСПД обеспечивает стандартизацию и унификацию программной документации, что важно для понимания и поддержки программного обеспечения. СТБ ISO/IEC/IEEE 12207-2023 предоставляет структуру процессов жизненного цикла ПО, способствуя эффективной и качественной разработке программных продуктов. Применение этих стандартов помогает организациям улучшить процессы разработки, повысить качество продуктов и укрепить позиции на рынке.</w:t>
      </w:r>
    </w:p>
    <w:sectPr w:rsidR="00EE531F" w:rsidRPr="0013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131DC"/>
    <w:multiLevelType w:val="multilevel"/>
    <w:tmpl w:val="FD58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595A16"/>
    <w:multiLevelType w:val="hybridMultilevel"/>
    <w:tmpl w:val="7D4AF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DF2277"/>
    <w:multiLevelType w:val="multilevel"/>
    <w:tmpl w:val="C0C0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875D0"/>
    <w:multiLevelType w:val="multilevel"/>
    <w:tmpl w:val="0566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5977B1"/>
    <w:multiLevelType w:val="hybridMultilevel"/>
    <w:tmpl w:val="F5D45A7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73618B"/>
    <w:multiLevelType w:val="multilevel"/>
    <w:tmpl w:val="AE0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BE63F35"/>
    <w:multiLevelType w:val="multilevel"/>
    <w:tmpl w:val="2C7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C21A16"/>
    <w:multiLevelType w:val="multilevel"/>
    <w:tmpl w:val="D45E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013073"/>
    <w:multiLevelType w:val="multilevel"/>
    <w:tmpl w:val="E76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EC0EEC"/>
    <w:multiLevelType w:val="multilevel"/>
    <w:tmpl w:val="4062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652A36"/>
    <w:multiLevelType w:val="multilevel"/>
    <w:tmpl w:val="2B1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4668BE"/>
    <w:multiLevelType w:val="multilevel"/>
    <w:tmpl w:val="19A4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3675C71"/>
    <w:multiLevelType w:val="multilevel"/>
    <w:tmpl w:val="432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AE0F1A"/>
    <w:multiLevelType w:val="multilevel"/>
    <w:tmpl w:val="1412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1663E7"/>
    <w:multiLevelType w:val="multilevel"/>
    <w:tmpl w:val="A22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BBE16C0"/>
    <w:multiLevelType w:val="multilevel"/>
    <w:tmpl w:val="E5A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F6773F"/>
    <w:multiLevelType w:val="multilevel"/>
    <w:tmpl w:val="0AA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D896927"/>
    <w:multiLevelType w:val="multilevel"/>
    <w:tmpl w:val="7BF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E06EA5"/>
    <w:multiLevelType w:val="multilevel"/>
    <w:tmpl w:val="0492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3D80447"/>
    <w:multiLevelType w:val="multilevel"/>
    <w:tmpl w:val="9D10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2"/>
  </w:num>
  <w:num w:numId="4">
    <w:abstractNumId w:val="13"/>
  </w:num>
  <w:num w:numId="5">
    <w:abstractNumId w:val="7"/>
  </w:num>
  <w:num w:numId="6">
    <w:abstractNumId w:val="9"/>
  </w:num>
  <w:num w:numId="7">
    <w:abstractNumId w:val="8"/>
  </w:num>
  <w:num w:numId="8">
    <w:abstractNumId w:val="18"/>
  </w:num>
  <w:num w:numId="9">
    <w:abstractNumId w:val="6"/>
  </w:num>
  <w:num w:numId="10">
    <w:abstractNumId w:val="5"/>
  </w:num>
  <w:num w:numId="11">
    <w:abstractNumId w:val="0"/>
  </w:num>
  <w:num w:numId="12">
    <w:abstractNumId w:val="1"/>
  </w:num>
  <w:num w:numId="13">
    <w:abstractNumId w:val="4"/>
  </w:num>
  <w:num w:numId="14">
    <w:abstractNumId w:val="19"/>
  </w:num>
  <w:num w:numId="15">
    <w:abstractNumId w:val="15"/>
  </w:num>
  <w:num w:numId="16">
    <w:abstractNumId w:val="11"/>
  </w:num>
  <w:num w:numId="17">
    <w:abstractNumId w:val="17"/>
  </w:num>
  <w:num w:numId="18">
    <w:abstractNumId w:val="3"/>
  </w:num>
  <w:num w:numId="19">
    <w:abstractNumId w:val="14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31F"/>
    <w:rsid w:val="0013689D"/>
    <w:rsid w:val="001B3F63"/>
    <w:rsid w:val="001E5616"/>
    <w:rsid w:val="0023500F"/>
    <w:rsid w:val="00322623"/>
    <w:rsid w:val="0046533F"/>
    <w:rsid w:val="00486C66"/>
    <w:rsid w:val="00563032"/>
    <w:rsid w:val="005D20D1"/>
    <w:rsid w:val="00626404"/>
    <w:rsid w:val="00660815"/>
    <w:rsid w:val="0073329A"/>
    <w:rsid w:val="00773FDD"/>
    <w:rsid w:val="007964D5"/>
    <w:rsid w:val="00821277"/>
    <w:rsid w:val="008A6D8A"/>
    <w:rsid w:val="00956FD6"/>
    <w:rsid w:val="009E14BF"/>
    <w:rsid w:val="00C42EE5"/>
    <w:rsid w:val="00C539F7"/>
    <w:rsid w:val="00D2662C"/>
    <w:rsid w:val="00DE696C"/>
    <w:rsid w:val="00DE7E00"/>
    <w:rsid w:val="00EE531F"/>
    <w:rsid w:val="00F22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F96D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6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EE531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5">
    <w:name w:val="heading 5"/>
    <w:basedOn w:val="a"/>
    <w:link w:val="50"/>
    <w:uiPriority w:val="9"/>
    <w:qFormat/>
    <w:rsid w:val="00EE531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E531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EE531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EE531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486C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486C66"/>
    <w:rPr>
      <w:b/>
      <w:bCs/>
    </w:rPr>
  </w:style>
  <w:style w:type="character" w:styleId="a6">
    <w:name w:val="Emphasis"/>
    <w:basedOn w:val="a0"/>
    <w:uiPriority w:val="20"/>
    <w:qFormat/>
    <w:rsid w:val="00486C66"/>
    <w:rPr>
      <w:i/>
      <w:iCs/>
    </w:rPr>
  </w:style>
  <w:style w:type="paragraph" w:styleId="a7">
    <w:name w:val="Title"/>
    <w:basedOn w:val="a"/>
    <w:next w:val="a"/>
    <w:link w:val="a8"/>
    <w:uiPriority w:val="10"/>
    <w:qFormat/>
    <w:rsid w:val="008A6D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8A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A6D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List Paragraph"/>
    <w:basedOn w:val="a"/>
    <w:uiPriority w:val="34"/>
    <w:qFormat/>
    <w:rsid w:val="0046533F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6533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6533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E561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56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D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EE531F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5">
    <w:name w:val="heading 5"/>
    <w:basedOn w:val="a"/>
    <w:link w:val="50"/>
    <w:uiPriority w:val="9"/>
    <w:qFormat/>
    <w:rsid w:val="00EE531F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EE531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EE531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a3">
    <w:name w:val="Hyperlink"/>
    <w:basedOn w:val="a0"/>
    <w:uiPriority w:val="99"/>
    <w:semiHidden/>
    <w:unhideWhenUsed/>
    <w:rsid w:val="00EE531F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486C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486C66"/>
    <w:rPr>
      <w:b/>
      <w:bCs/>
    </w:rPr>
  </w:style>
  <w:style w:type="character" w:styleId="a6">
    <w:name w:val="Emphasis"/>
    <w:basedOn w:val="a0"/>
    <w:uiPriority w:val="20"/>
    <w:qFormat/>
    <w:rsid w:val="00486C66"/>
    <w:rPr>
      <w:i/>
      <w:iCs/>
    </w:rPr>
  </w:style>
  <w:style w:type="paragraph" w:styleId="a7">
    <w:name w:val="Title"/>
    <w:basedOn w:val="a"/>
    <w:next w:val="a"/>
    <w:link w:val="a8"/>
    <w:uiPriority w:val="10"/>
    <w:qFormat/>
    <w:rsid w:val="008A6D8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Название Знак"/>
    <w:basedOn w:val="a0"/>
    <w:link w:val="a7"/>
    <w:uiPriority w:val="10"/>
    <w:rsid w:val="008A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A6D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9">
    <w:name w:val="List Paragraph"/>
    <w:basedOn w:val="a"/>
    <w:uiPriority w:val="34"/>
    <w:qFormat/>
    <w:rsid w:val="0046533F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46533F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46533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E561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Savich</dc:creator>
  <cp:keywords/>
  <dc:description/>
  <cp:lastModifiedBy>User</cp:lastModifiedBy>
  <cp:revision>22</cp:revision>
  <dcterms:created xsi:type="dcterms:W3CDTF">2024-11-21T10:03:00Z</dcterms:created>
  <dcterms:modified xsi:type="dcterms:W3CDTF">2025-11-27T08:41:00Z</dcterms:modified>
</cp:coreProperties>
</file>