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46C8" w:rsidRPr="00A446C8" w:rsidRDefault="00A446C8" w:rsidP="00A446C8">
      <w:pPr>
        <w:spacing w:after="360" w:line="240" w:lineRule="auto"/>
        <w:jc w:val="center"/>
        <w:rPr>
          <w:rFonts w:ascii="Times New Roman" w:hAnsi="Times New Roman" w:cs="Times New Roman"/>
          <w:b/>
          <w:sz w:val="28"/>
          <w:szCs w:val="28"/>
        </w:rPr>
      </w:pPr>
      <w:r w:rsidRPr="00A446C8">
        <w:rPr>
          <w:rFonts w:ascii="Times New Roman" w:hAnsi="Times New Roman" w:cs="Times New Roman"/>
          <w:b/>
          <w:sz w:val="28"/>
          <w:szCs w:val="28"/>
        </w:rPr>
        <w:t>Стандарты кодирования текстовой информации</w:t>
      </w:r>
      <w:bookmarkStart w:id="0" w:name="_GoBack"/>
      <w:bookmarkEnd w:id="0"/>
    </w:p>
    <w:p w:rsidR="00A446C8" w:rsidRPr="00A446C8" w:rsidRDefault="00A446C8" w:rsidP="00A446C8">
      <w:pPr>
        <w:spacing w:after="0" w:line="240" w:lineRule="auto"/>
        <w:ind w:firstLine="709"/>
        <w:jc w:val="both"/>
        <w:rPr>
          <w:rFonts w:ascii="Times New Roman" w:hAnsi="Times New Roman" w:cs="Times New Roman"/>
          <w:sz w:val="28"/>
          <w:szCs w:val="28"/>
        </w:rPr>
      </w:pPr>
      <w:r w:rsidRPr="00A446C8">
        <w:rPr>
          <w:rFonts w:ascii="Times New Roman" w:hAnsi="Times New Roman" w:cs="Times New Roman"/>
          <w:b/>
          <w:sz w:val="28"/>
          <w:szCs w:val="28"/>
        </w:rPr>
        <w:t>Стандарты кодирования текстовой информации</w:t>
      </w:r>
      <w:r w:rsidRPr="00A446C8">
        <w:rPr>
          <w:rFonts w:ascii="Times New Roman" w:hAnsi="Times New Roman" w:cs="Times New Roman"/>
          <w:sz w:val="28"/>
          <w:szCs w:val="28"/>
        </w:rPr>
        <w:t xml:space="preserve"> </w:t>
      </w:r>
      <w:r w:rsidR="002D2372">
        <w:rPr>
          <w:rFonts w:ascii="Times New Roman" w:hAnsi="Times New Roman" w:cs="Times New Roman"/>
          <w:sz w:val="28"/>
          <w:szCs w:val="28"/>
        </w:rPr>
        <w:t xml:space="preserve">– это </w:t>
      </w:r>
      <w:r w:rsidRPr="00A446C8">
        <w:rPr>
          <w:rFonts w:ascii="Times New Roman" w:hAnsi="Times New Roman" w:cs="Times New Roman"/>
          <w:sz w:val="28"/>
          <w:szCs w:val="28"/>
        </w:rPr>
        <w:t>правила и соглашения, которые определяют, как текстовые данные представляются и обрабатываются в компьютерных системах. Они играют ключевую роль в обеспечении совместимости и обмена данными между различными устройств</w:t>
      </w:r>
      <w:r>
        <w:rPr>
          <w:rFonts w:ascii="Times New Roman" w:hAnsi="Times New Roman" w:cs="Times New Roman"/>
          <w:sz w:val="28"/>
          <w:szCs w:val="28"/>
        </w:rPr>
        <w:t>ами и программным обеспечением.</w:t>
      </w:r>
    </w:p>
    <w:p w:rsidR="00A446C8" w:rsidRPr="00A446C8" w:rsidRDefault="00A446C8" w:rsidP="00A446C8">
      <w:pPr>
        <w:spacing w:after="0" w:line="240" w:lineRule="auto"/>
        <w:ind w:firstLine="709"/>
        <w:jc w:val="both"/>
        <w:rPr>
          <w:rFonts w:ascii="Times New Roman" w:hAnsi="Times New Roman" w:cs="Times New Roman"/>
          <w:sz w:val="28"/>
          <w:szCs w:val="28"/>
          <w:u w:val="single"/>
        </w:rPr>
      </w:pPr>
      <w:r w:rsidRPr="00A446C8">
        <w:rPr>
          <w:rFonts w:ascii="Times New Roman" w:hAnsi="Times New Roman" w:cs="Times New Roman"/>
          <w:sz w:val="28"/>
          <w:szCs w:val="28"/>
          <w:u w:val="single"/>
        </w:rPr>
        <w:t>Плюсы:</w:t>
      </w:r>
    </w:p>
    <w:p w:rsidR="00A446C8" w:rsidRPr="00A446C8" w:rsidRDefault="00A446C8" w:rsidP="00A446C8">
      <w:pPr>
        <w:pStyle w:val="a3"/>
        <w:numPr>
          <w:ilvl w:val="0"/>
          <w:numId w:val="2"/>
        </w:numPr>
        <w:spacing w:after="0" w:line="240" w:lineRule="auto"/>
        <w:jc w:val="both"/>
        <w:rPr>
          <w:rFonts w:ascii="Times New Roman" w:hAnsi="Times New Roman" w:cs="Times New Roman"/>
          <w:sz w:val="28"/>
          <w:szCs w:val="28"/>
        </w:rPr>
      </w:pPr>
      <w:r w:rsidRPr="00A446C8">
        <w:rPr>
          <w:rFonts w:ascii="Times New Roman" w:hAnsi="Times New Roman" w:cs="Times New Roman"/>
          <w:b/>
          <w:sz w:val="28"/>
          <w:szCs w:val="28"/>
        </w:rPr>
        <w:t>Совместимость</w:t>
      </w:r>
      <w:r w:rsidRPr="00A446C8">
        <w:rPr>
          <w:rFonts w:ascii="Times New Roman" w:hAnsi="Times New Roman" w:cs="Times New Roman"/>
          <w:sz w:val="28"/>
          <w:szCs w:val="28"/>
        </w:rPr>
        <w:t>: Стандарты обеспечивают возможность обмена данными между различными системами и приложениями.</w:t>
      </w:r>
    </w:p>
    <w:p w:rsidR="00A446C8" w:rsidRPr="00A446C8" w:rsidRDefault="00A446C8" w:rsidP="00A446C8">
      <w:pPr>
        <w:pStyle w:val="a3"/>
        <w:numPr>
          <w:ilvl w:val="0"/>
          <w:numId w:val="2"/>
        </w:numPr>
        <w:spacing w:after="0" w:line="240" w:lineRule="auto"/>
        <w:jc w:val="both"/>
        <w:rPr>
          <w:rFonts w:ascii="Times New Roman" w:hAnsi="Times New Roman" w:cs="Times New Roman"/>
          <w:sz w:val="28"/>
          <w:szCs w:val="28"/>
        </w:rPr>
      </w:pPr>
      <w:r w:rsidRPr="00A446C8">
        <w:rPr>
          <w:rFonts w:ascii="Times New Roman" w:hAnsi="Times New Roman" w:cs="Times New Roman"/>
          <w:b/>
          <w:sz w:val="28"/>
          <w:szCs w:val="28"/>
        </w:rPr>
        <w:t>Поддержка</w:t>
      </w:r>
      <w:r w:rsidRPr="00A446C8">
        <w:rPr>
          <w:rFonts w:ascii="Times New Roman" w:hAnsi="Times New Roman" w:cs="Times New Roman"/>
          <w:sz w:val="28"/>
          <w:szCs w:val="28"/>
        </w:rPr>
        <w:t xml:space="preserve"> </w:t>
      </w:r>
      <w:proofErr w:type="spellStart"/>
      <w:r w:rsidRPr="00A446C8">
        <w:rPr>
          <w:rFonts w:ascii="Times New Roman" w:hAnsi="Times New Roman" w:cs="Times New Roman"/>
          <w:b/>
          <w:sz w:val="28"/>
          <w:szCs w:val="28"/>
        </w:rPr>
        <w:t>многоязычности</w:t>
      </w:r>
      <w:proofErr w:type="spellEnd"/>
      <w:r w:rsidRPr="00A446C8">
        <w:rPr>
          <w:rFonts w:ascii="Times New Roman" w:hAnsi="Times New Roman" w:cs="Times New Roman"/>
          <w:sz w:val="28"/>
          <w:szCs w:val="28"/>
        </w:rPr>
        <w:t>: Например, UTF-8 поддерживает множество языков и символов, что делает его универсальным.</w:t>
      </w:r>
    </w:p>
    <w:p w:rsidR="00A446C8" w:rsidRPr="00A446C8" w:rsidRDefault="00A446C8" w:rsidP="00A446C8">
      <w:pPr>
        <w:pStyle w:val="a3"/>
        <w:numPr>
          <w:ilvl w:val="0"/>
          <w:numId w:val="2"/>
        </w:numPr>
        <w:spacing w:after="0" w:line="240" w:lineRule="auto"/>
        <w:jc w:val="both"/>
        <w:rPr>
          <w:rFonts w:ascii="Times New Roman" w:hAnsi="Times New Roman" w:cs="Times New Roman"/>
          <w:sz w:val="28"/>
          <w:szCs w:val="28"/>
        </w:rPr>
      </w:pPr>
      <w:r w:rsidRPr="00A446C8">
        <w:rPr>
          <w:rFonts w:ascii="Times New Roman" w:hAnsi="Times New Roman" w:cs="Times New Roman"/>
          <w:b/>
          <w:sz w:val="28"/>
          <w:szCs w:val="28"/>
        </w:rPr>
        <w:t>Гибкость</w:t>
      </w:r>
      <w:r w:rsidRPr="00A446C8">
        <w:rPr>
          <w:rFonts w:ascii="Times New Roman" w:hAnsi="Times New Roman" w:cs="Times New Roman"/>
          <w:sz w:val="28"/>
          <w:szCs w:val="28"/>
        </w:rPr>
        <w:t>: Некоторые стандарты, такие как UTF-8, могут использовать меньше места для символов, которые часто встречаются.</w:t>
      </w:r>
    </w:p>
    <w:p w:rsidR="00A446C8" w:rsidRPr="00A446C8" w:rsidRDefault="00A446C8" w:rsidP="00A446C8">
      <w:pPr>
        <w:spacing w:after="0" w:line="240" w:lineRule="auto"/>
        <w:ind w:firstLine="709"/>
        <w:jc w:val="both"/>
        <w:rPr>
          <w:rFonts w:ascii="Times New Roman" w:hAnsi="Times New Roman" w:cs="Times New Roman"/>
          <w:sz w:val="28"/>
          <w:szCs w:val="28"/>
        </w:rPr>
      </w:pPr>
      <w:r w:rsidRPr="00A446C8">
        <w:rPr>
          <w:rFonts w:ascii="Times New Roman" w:hAnsi="Times New Roman" w:cs="Times New Roman"/>
          <w:sz w:val="28"/>
          <w:szCs w:val="28"/>
          <w:u w:val="single"/>
        </w:rPr>
        <w:t>Минусы</w:t>
      </w:r>
      <w:r w:rsidRPr="00A446C8">
        <w:rPr>
          <w:rFonts w:ascii="Times New Roman" w:hAnsi="Times New Roman" w:cs="Times New Roman"/>
          <w:sz w:val="28"/>
          <w:szCs w:val="28"/>
        </w:rPr>
        <w:t>:</w:t>
      </w:r>
    </w:p>
    <w:p w:rsidR="00A446C8" w:rsidRPr="00A446C8" w:rsidRDefault="00A446C8" w:rsidP="00A446C8">
      <w:pPr>
        <w:pStyle w:val="a3"/>
        <w:numPr>
          <w:ilvl w:val="0"/>
          <w:numId w:val="3"/>
        </w:numPr>
        <w:spacing w:after="0" w:line="240" w:lineRule="auto"/>
        <w:jc w:val="both"/>
        <w:rPr>
          <w:rFonts w:ascii="Times New Roman" w:hAnsi="Times New Roman" w:cs="Times New Roman"/>
          <w:sz w:val="28"/>
          <w:szCs w:val="28"/>
        </w:rPr>
      </w:pPr>
      <w:r w:rsidRPr="00A446C8">
        <w:rPr>
          <w:rFonts w:ascii="Times New Roman" w:hAnsi="Times New Roman" w:cs="Times New Roman"/>
          <w:b/>
          <w:sz w:val="28"/>
          <w:szCs w:val="28"/>
        </w:rPr>
        <w:t>Проблемы с кодировкой</w:t>
      </w:r>
      <w:r w:rsidRPr="00A446C8">
        <w:rPr>
          <w:rFonts w:ascii="Times New Roman" w:hAnsi="Times New Roman" w:cs="Times New Roman"/>
          <w:sz w:val="28"/>
          <w:szCs w:val="28"/>
        </w:rPr>
        <w:t>: Неправильное использование стандартов может привести к искажению данных (например, при неправильной интерпретации кодировки).</w:t>
      </w:r>
    </w:p>
    <w:p w:rsidR="00A446C8" w:rsidRPr="00A446C8" w:rsidRDefault="00A446C8" w:rsidP="00A446C8">
      <w:pPr>
        <w:pStyle w:val="a3"/>
        <w:numPr>
          <w:ilvl w:val="0"/>
          <w:numId w:val="3"/>
        </w:numPr>
        <w:spacing w:after="0" w:line="240" w:lineRule="auto"/>
        <w:jc w:val="both"/>
        <w:rPr>
          <w:rFonts w:ascii="Times New Roman" w:hAnsi="Times New Roman" w:cs="Times New Roman"/>
          <w:sz w:val="28"/>
          <w:szCs w:val="28"/>
        </w:rPr>
      </w:pPr>
      <w:r w:rsidRPr="00A446C8">
        <w:rPr>
          <w:rFonts w:ascii="Times New Roman" w:hAnsi="Times New Roman" w:cs="Times New Roman"/>
          <w:b/>
          <w:sz w:val="28"/>
          <w:szCs w:val="28"/>
        </w:rPr>
        <w:t>Объем</w:t>
      </w:r>
      <w:r w:rsidRPr="00A446C8">
        <w:rPr>
          <w:rFonts w:ascii="Times New Roman" w:hAnsi="Times New Roman" w:cs="Times New Roman"/>
          <w:sz w:val="28"/>
          <w:szCs w:val="28"/>
        </w:rPr>
        <w:t xml:space="preserve"> </w:t>
      </w:r>
      <w:r w:rsidRPr="00A446C8">
        <w:rPr>
          <w:rFonts w:ascii="Times New Roman" w:hAnsi="Times New Roman" w:cs="Times New Roman"/>
          <w:b/>
          <w:sz w:val="28"/>
          <w:szCs w:val="28"/>
        </w:rPr>
        <w:t>памяти</w:t>
      </w:r>
      <w:r w:rsidRPr="00A446C8">
        <w:rPr>
          <w:rFonts w:ascii="Times New Roman" w:hAnsi="Times New Roman" w:cs="Times New Roman"/>
          <w:sz w:val="28"/>
          <w:szCs w:val="28"/>
        </w:rPr>
        <w:t>: Некоторые кодировки (например, UTF-32) требуют больше памяти для хранения текста.</w:t>
      </w:r>
    </w:p>
    <w:p w:rsidR="00A446C8" w:rsidRPr="00A446C8" w:rsidRDefault="00A446C8" w:rsidP="00A446C8">
      <w:pPr>
        <w:pStyle w:val="a3"/>
        <w:numPr>
          <w:ilvl w:val="0"/>
          <w:numId w:val="3"/>
        </w:numPr>
        <w:spacing w:after="0" w:line="240" w:lineRule="auto"/>
        <w:jc w:val="both"/>
        <w:rPr>
          <w:rFonts w:ascii="Times New Roman" w:hAnsi="Times New Roman" w:cs="Times New Roman"/>
          <w:sz w:val="28"/>
          <w:szCs w:val="28"/>
        </w:rPr>
      </w:pPr>
      <w:r w:rsidRPr="00A446C8">
        <w:rPr>
          <w:rFonts w:ascii="Times New Roman" w:hAnsi="Times New Roman" w:cs="Times New Roman"/>
          <w:b/>
          <w:sz w:val="28"/>
          <w:szCs w:val="28"/>
        </w:rPr>
        <w:t>Сложность</w:t>
      </w:r>
      <w:r w:rsidRPr="00A446C8">
        <w:rPr>
          <w:rFonts w:ascii="Times New Roman" w:hAnsi="Times New Roman" w:cs="Times New Roman"/>
          <w:sz w:val="28"/>
          <w:szCs w:val="28"/>
        </w:rPr>
        <w:t>: Многообразие стандартов может запутать пользователей и разработчиков, особенно при взаимодействии с устаревшими системами.</w:t>
      </w:r>
    </w:p>
    <w:p w:rsidR="00A446C8" w:rsidRPr="00A446C8" w:rsidRDefault="00A446C8" w:rsidP="00A446C8">
      <w:pPr>
        <w:spacing w:before="360" w:after="240" w:line="240" w:lineRule="auto"/>
        <w:jc w:val="center"/>
        <w:rPr>
          <w:rFonts w:ascii="Times New Roman" w:hAnsi="Times New Roman" w:cs="Times New Roman"/>
          <w:b/>
          <w:sz w:val="28"/>
          <w:szCs w:val="28"/>
        </w:rPr>
      </w:pPr>
      <w:r w:rsidRPr="00A446C8">
        <w:rPr>
          <w:rFonts w:ascii="Times New Roman" w:hAnsi="Times New Roman" w:cs="Times New Roman"/>
          <w:b/>
          <w:sz w:val="28"/>
          <w:szCs w:val="28"/>
        </w:rPr>
        <w:t>Основные</w:t>
      </w:r>
      <w:r w:rsidRPr="00A446C8">
        <w:rPr>
          <w:rFonts w:ascii="Times New Roman" w:hAnsi="Times New Roman" w:cs="Times New Roman"/>
          <w:b/>
          <w:sz w:val="28"/>
          <w:szCs w:val="28"/>
          <w:lang w:val="en-US"/>
        </w:rPr>
        <w:t xml:space="preserve"> </w:t>
      </w:r>
      <w:r w:rsidRPr="00A446C8">
        <w:rPr>
          <w:rFonts w:ascii="Times New Roman" w:hAnsi="Times New Roman" w:cs="Times New Roman"/>
          <w:b/>
          <w:sz w:val="28"/>
          <w:szCs w:val="28"/>
        </w:rPr>
        <w:t>стандарты</w:t>
      </w:r>
    </w:p>
    <w:tbl>
      <w:tblPr>
        <w:tblStyle w:val="a4"/>
        <w:tblW w:w="0" w:type="auto"/>
        <w:tblLayout w:type="fixed"/>
        <w:tblLook w:val="04A0" w:firstRow="1" w:lastRow="0" w:firstColumn="1" w:lastColumn="0" w:noHBand="0" w:noVBand="1"/>
      </w:tblPr>
      <w:tblGrid>
        <w:gridCol w:w="1109"/>
        <w:gridCol w:w="1267"/>
        <w:gridCol w:w="1560"/>
        <w:gridCol w:w="1134"/>
        <w:gridCol w:w="1417"/>
        <w:gridCol w:w="1559"/>
        <w:gridCol w:w="1525"/>
      </w:tblGrid>
      <w:tr w:rsidR="00051170" w:rsidTr="00051170">
        <w:trPr>
          <w:trHeight w:val="844"/>
        </w:trPr>
        <w:tc>
          <w:tcPr>
            <w:tcW w:w="110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93"/>
            </w:tblGrid>
            <w:tr w:rsidR="00051170" w:rsidRPr="00051170" w:rsidTr="00051170">
              <w:trPr>
                <w:tblHeader/>
                <w:tblCellSpacing w:w="15" w:type="dxa"/>
              </w:trPr>
              <w:tc>
                <w:tcPr>
                  <w:tcW w:w="833" w:type="dxa"/>
                  <w:vAlign w:val="center"/>
                  <w:hideMark/>
                </w:tcPr>
                <w:p w:rsidR="00051170" w:rsidRPr="00A446C8" w:rsidRDefault="00051170" w:rsidP="00A446C8">
                  <w:pPr>
                    <w:spacing w:after="0" w:line="240" w:lineRule="auto"/>
                    <w:jc w:val="center"/>
                    <w:rPr>
                      <w:rFonts w:ascii="Times New Roman" w:eastAsia="Times New Roman" w:hAnsi="Times New Roman" w:cs="Times New Roman"/>
                      <w:b/>
                      <w:bCs/>
                      <w:sz w:val="20"/>
                      <w:szCs w:val="20"/>
                      <w:lang w:eastAsia="ru-RU"/>
                    </w:rPr>
                  </w:pPr>
                  <w:r w:rsidRPr="00051170">
                    <w:rPr>
                      <w:rFonts w:ascii="Times New Roman" w:eastAsia="Times New Roman" w:hAnsi="Times New Roman" w:cs="Times New Roman"/>
                      <w:b/>
                      <w:bCs/>
                      <w:sz w:val="20"/>
                      <w:szCs w:val="20"/>
                      <w:lang w:eastAsia="ru-RU"/>
                    </w:rPr>
                    <w:t>Стандарт кодировки</w:t>
                  </w:r>
                </w:p>
              </w:tc>
            </w:tr>
            <w:tr w:rsidR="00051170" w:rsidRPr="00051170" w:rsidTr="00051170">
              <w:trPr>
                <w:tblCellSpacing w:w="15" w:type="dxa"/>
              </w:trPr>
              <w:tc>
                <w:tcPr>
                  <w:tcW w:w="833" w:type="dxa"/>
                  <w:vAlign w:val="center"/>
                  <w:hideMark/>
                </w:tcPr>
                <w:p w:rsidR="00051170" w:rsidRPr="00A446C8" w:rsidRDefault="00051170" w:rsidP="00A446C8">
                  <w:pPr>
                    <w:spacing w:after="0" w:line="240" w:lineRule="auto"/>
                    <w:rPr>
                      <w:rFonts w:ascii="Times New Roman" w:eastAsia="Times New Roman" w:hAnsi="Times New Roman" w:cs="Times New Roman"/>
                      <w:sz w:val="20"/>
                      <w:szCs w:val="20"/>
                      <w:lang w:val="en-US" w:eastAsia="ru-RU"/>
                    </w:rPr>
                  </w:pPr>
                </w:p>
              </w:tc>
            </w:tr>
          </w:tbl>
          <w:p w:rsidR="00A446C8" w:rsidRPr="00051170" w:rsidRDefault="00A446C8" w:rsidP="00A446C8">
            <w:pPr>
              <w:jc w:val="both"/>
              <w:rPr>
                <w:rFonts w:ascii="Times New Roman" w:hAnsi="Times New Roman" w:cs="Times New Roman"/>
                <w:sz w:val="20"/>
                <w:szCs w:val="20"/>
              </w:rPr>
            </w:pPr>
          </w:p>
        </w:tc>
        <w:tc>
          <w:tcPr>
            <w:tcW w:w="1267" w:type="dxa"/>
          </w:tcPr>
          <w:p w:rsidR="00A446C8" w:rsidRPr="00051170" w:rsidRDefault="00A446C8" w:rsidP="00A446C8">
            <w:pPr>
              <w:jc w:val="both"/>
              <w:rPr>
                <w:rFonts w:ascii="Times New Roman" w:hAnsi="Times New Roman" w:cs="Times New Roman"/>
                <w:sz w:val="20"/>
                <w:szCs w:val="20"/>
              </w:rPr>
            </w:pPr>
            <w:r w:rsidRPr="00051170">
              <w:rPr>
                <w:rFonts w:ascii="Times New Roman" w:eastAsia="Times New Roman" w:hAnsi="Times New Roman" w:cs="Times New Roman"/>
                <w:b/>
                <w:bCs/>
                <w:sz w:val="20"/>
                <w:szCs w:val="20"/>
                <w:lang w:eastAsia="ru-RU"/>
              </w:rPr>
              <w:t>Размер символа</w:t>
            </w:r>
          </w:p>
        </w:tc>
        <w:tc>
          <w:tcPr>
            <w:tcW w:w="1560" w:type="dxa"/>
          </w:tcPr>
          <w:p w:rsidR="00A446C8" w:rsidRPr="00051170" w:rsidRDefault="00A446C8" w:rsidP="00A446C8">
            <w:pPr>
              <w:jc w:val="both"/>
              <w:rPr>
                <w:rFonts w:ascii="Times New Roman" w:hAnsi="Times New Roman" w:cs="Times New Roman"/>
                <w:sz w:val="20"/>
                <w:szCs w:val="20"/>
              </w:rPr>
            </w:pPr>
            <w:r w:rsidRPr="00051170">
              <w:rPr>
                <w:rFonts w:ascii="Times New Roman" w:eastAsia="Times New Roman" w:hAnsi="Times New Roman" w:cs="Times New Roman"/>
                <w:b/>
                <w:bCs/>
                <w:sz w:val="20"/>
                <w:szCs w:val="20"/>
                <w:lang w:eastAsia="ru-RU"/>
              </w:rPr>
              <w:t>Поддержка языков/символов</w:t>
            </w:r>
          </w:p>
        </w:tc>
        <w:tc>
          <w:tcPr>
            <w:tcW w:w="1134" w:type="dxa"/>
          </w:tcPr>
          <w:p w:rsidR="00A446C8" w:rsidRPr="00051170" w:rsidRDefault="00A446C8" w:rsidP="00A446C8">
            <w:pPr>
              <w:jc w:val="both"/>
              <w:rPr>
                <w:rFonts w:ascii="Times New Roman" w:hAnsi="Times New Roman" w:cs="Times New Roman"/>
                <w:sz w:val="20"/>
                <w:szCs w:val="20"/>
              </w:rPr>
            </w:pPr>
            <w:r w:rsidRPr="00051170">
              <w:rPr>
                <w:rFonts w:ascii="Times New Roman" w:eastAsia="Times New Roman" w:hAnsi="Times New Roman" w:cs="Times New Roman"/>
                <w:b/>
                <w:bCs/>
                <w:sz w:val="20"/>
                <w:szCs w:val="20"/>
                <w:lang w:eastAsia="ru-RU"/>
              </w:rPr>
              <w:t>Совместимость</w:t>
            </w:r>
          </w:p>
        </w:tc>
        <w:tc>
          <w:tcPr>
            <w:tcW w:w="1417" w:type="dxa"/>
          </w:tcPr>
          <w:p w:rsidR="00A446C8" w:rsidRPr="00051170" w:rsidRDefault="00A446C8" w:rsidP="00A446C8">
            <w:pPr>
              <w:jc w:val="both"/>
              <w:rPr>
                <w:rFonts w:ascii="Times New Roman" w:eastAsia="Times New Roman" w:hAnsi="Times New Roman" w:cs="Times New Roman"/>
                <w:b/>
                <w:bCs/>
                <w:sz w:val="20"/>
                <w:szCs w:val="20"/>
                <w:lang w:eastAsia="ru-RU"/>
              </w:rPr>
            </w:pPr>
            <w:r w:rsidRPr="00051170">
              <w:rPr>
                <w:rFonts w:ascii="Times New Roman" w:eastAsia="Times New Roman" w:hAnsi="Times New Roman" w:cs="Times New Roman"/>
                <w:b/>
                <w:bCs/>
                <w:sz w:val="20"/>
                <w:szCs w:val="20"/>
                <w:lang w:eastAsia="ru-RU"/>
              </w:rPr>
              <w:t>Преимущества</w:t>
            </w:r>
          </w:p>
          <w:p w:rsidR="00A446C8" w:rsidRPr="00051170" w:rsidRDefault="00A446C8" w:rsidP="00A446C8">
            <w:pPr>
              <w:jc w:val="both"/>
              <w:rPr>
                <w:rFonts w:ascii="Times New Roman" w:hAnsi="Times New Roman" w:cs="Times New Roman"/>
                <w:sz w:val="20"/>
                <w:szCs w:val="20"/>
              </w:rPr>
            </w:pPr>
          </w:p>
        </w:tc>
        <w:tc>
          <w:tcPr>
            <w:tcW w:w="1559" w:type="dxa"/>
          </w:tcPr>
          <w:p w:rsidR="00A446C8" w:rsidRPr="00051170" w:rsidRDefault="00A446C8" w:rsidP="00A446C8">
            <w:pPr>
              <w:jc w:val="both"/>
              <w:rPr>
                <w:rFonts w:ascii="Times New Roman" w:eastAsia="Times New Roman" w:hAnsi="Times New Roman" w:cs="Times New Roman"/>
                <w:b/>
                <w:bCs/>
                <w:sz w:val="20"/>
                <w:szCs w:val="20"/>
                <w:lang w:eastAsia="ru-RU"/>
              </w:rPr>
            </w:pPr>
            <w:r w:rsidRPr="00051170">
              <w:rPr>
                <w:rFonts w:ascii="Times New Roman" w:eastAsia="Times New Roman" w:hAnsi="Times New Roman" w:cs="Times New Roman"/>
                <w:b/>
                <w:bCs/>
                <w:sz w:val="20"/>
                <w:szCs w:val="20"/>
                <w:lang w:eastAsia="ru-RU"/>
              </w:rPr>
              <w:t>Недостатки</w:t>
            </w:r>
          </w:p>
        </w:tc>
        <w:tc>
          <w:tcPr>
            <w:tcW w:w="1525" w:type="dxa"/>
          </w:tcPr>
          <w:p w:rsidR="00A446C8" w:rsidRPr="00051170" w:rsidRDefault="00A446C8" w:rsidP="00A446C8">
            <w:pPr>
              <w:jc w:val="both"/>
              <w:rPr>
                <w:rFonts w:ascii="Times New Roman" w:eastAsia="Times New Roman" w:hAnsi="Times New Roman" w:cs="Times New Roman"/>
                <w:b/>
                <w:bCs/>
                <w:sz w:val="20"/>
                <w:szCs w:val="20"/>
                <w:lang w:eastAsia="ru-RU"/>
              </w:rPr>
            </w:pPr>
            <w:r w:rsidRPr="00051170">
              <w:rPr>
                <w:rFonts w:ascii="Times New Roman" w:eastAsia="Times New Roman" w:hAnsi="Times New Roman" w:cs="Times New Roman"/>
                <w:b/>
                <w:bCs/>
                <w:sz w:val="20"/>
                <w:szCs w:val="20"/>
                <w:lang w:eastAsia="ru-RU"/>
              </w:rPr>
              <w:t>Типичное применение</w:t>
            </w:r>
          </w:p>
        </w:tc>
      </w:tr>
      <w:tr w:rsidR="00051170" w:rsidTr="00051170">
        <w:tc>
          <w:tcPr>
            <w:tcW w:w="1109" w:type="dxa"/>
          </w:tcPr>
          <w:p w:rsidR="00A446C8" w:rsidRPr="00051170" w:rsidRDefault="00051170" w:rsidP="00A446C8">
            <w:pPr>
              <w:jc w:val="both"/>
              <w:rPr>
                <w:rFonts w:ascii="Times New Roman" w:hAnsi="Times New Roman" w:cs="Times New Roman"/>
                <w:sz w:val="20"/>
                <w:szCs w:val="20"/>
                <w:lang w:val="en-US"/>
              </w:rPr>
            </w:pPr>
            <w:r w:rsidRPr="00051170">
              <w:rPr>
                <w:rFonts w:ascii="Times New Roman" w:eastAsia="Times New Roman" w:hAnsi="Times New Roman" w:cs="Times New Roman"/>
                <w:b/>
                <w:bCs/>
                <w:sz w:val="20"/>
                <w:szCs w:val="20"/>
                <w:lang w:val="en-US" w:eastAsia="ru-RU"/>
              </w:rPr>
              <w:t>ASCII</w:t>
            </w:r>
            <w:r w:rsidRPr="00A446C8">
              <w:rPr>
                <w:rFonts w:ascii="Times New Roman" w:eastAsia="Times New Roman" w:hAnsi="Times New Roman" w:cs="Times New Roman"/>
                <w:sz w:val="20"/>
                <w:szCs w:val="20"/>
                <w:lang w:val="en-US" w:eastAsia="ru-RU"/>
              </w:rPr>
              <w:t xml:space="preserve"> (American Standard Code for Information Interchange)</w:t>
            </w:r>
          </w:p>
        </w:tc>
        <w:tc>
          <w:tcPr>
            <w:tcW w:w="1267" w:type="dxa"/>
          </w:tcPr>
          <w:p w:rsidR="00A446C8" w:rsidRPr="00051170" w:rsidRDefault="00A446C8" w:rsidP="00A446C8">
            <w:pPr>
              <w:jc w:val="both"/>
              <w:rPr>
                <w:rFonts w:ascii="Times New Roman" w:hAnsi="Times New Roman" w:cs="Times New Roman"/>
                <w:sz w:val="20"/>
                <w:szCs w:val="20"/>
              </w:rPr>
            </w:pPr>
            <w:r w:rsidRPr="00A446C8">
              <w:rPr>
                <w:rFonts w:ascii="Times New Roman" w:eastAsia="Times New Roman" w:hAnsi="Times New Roman" w:cs="Times New Roman"/>
                <w:sz w:val="20"/>
                <w:szCs w:val="20"/>
                <w:lang w:eastAsia="ru-RU"/>
              </w:rPr>
              <w:t>7 бит (обычно хранится в 1 байте)</w:t>
            </w:r>
          </w:p>
        </w:tc>
        <w:tc>
          <w:tcPr>
            <w:tcW w:w="1560" w:type="dxa"/>
          </w:tcPr>
          <w:p w:rsidR="00A446C8" w:rsidRPr="00051170" w:rsidRDefault="00051170" w:rsidP="00A446C8">
            <w:pPr>
              <w:jc w:val="both"/>
              <w:rPr>
                <w:rFonts w:ascii="Times New Roman" w:hAnsi="Times New Roman" w:cs="Times New Roman"/>
                <w:sz w:val="20"/>
                <w:szCs w:val="20"/>
              </w:rPr>
            </w:pPr>
            <w:r w:rsidRPr="00A446C8">
              <w:rPr>
                <w:rFonts w:ascii="Times New Roman" w:eastAsia="Times New Roman" w:hAnsi="Times New Roman" w:cs="Times New Roman"/>
                <w:sz w:val="20"/>
                <w:szCs w:val="20"/>
                <w:lang w:eastAsia="ru-RU"/>
              </w:rPr>
              <w:t>Только латиница: английские буквы, цифры, базовые знаки препинания</w:t>
            </w:r>
          </w:p>
        </w:tc>
        <w:tc>
          <w:tcPr>
            <w:tcW w:w="1134" w:type="dxa"/>
          </w:tcPr>
          <w:p w:rsidR="00A446C8" w:rsidRPr="00051170" w:rsidRDefault="00051170" w:rsidP="00A446C8">
            <w:pPr>
              <w:jc w:val="both"/>
              <w:rPr>
                <w:rFonts w:ascii="Times New Roman" w:hAnsi="Times New Roman" w:cs="Times New Roman"/>
                <w:sz w:val="20"/>
                <w:szCs w:val="20"/>
              </w:rPr>
            </w:pPr>
            <w:r w:rsidRPr="00A446C8">
              <w:rPr>
                <w:rFonts w:ascii="Times New Roman" w:eastAsia="Times New Roman" w:hAnsi="Times New Roman" w:cs="Times New Roman"/>
                <w:sz w:val="20"/>
                <w:szCs w:val="20"/>
                <w:lang w:eastAsia="ru-RU"/>
              </w:rPr>
              <w:t>Базовый стандарт для почти всех систем</w:t>
            </w:r>
          </w:p>
        </w:tc>
        <w:tc>
          <w:tcPr>
            <w:tcW w:w="1417" w:type="dxa"/>
          </w:tcPr>
          <w:p w:rsidR="00A446C8" w:rsidRPr="00051170" w:rsidRDefault="00051170" w:rsidP="00A446C8">
            <w:pPr>
              <w:jc w:val="both"/>
              <w:rPr>
                <w:rFonts w:ascii="Times New Roman" w:hAnsi="Times New Roman" w:cs="Times New Roman"/>
                <w:sz w:val="20"/>
                <w:szCs w:val="20"/>
              </w:rPr>
            </w:pPr>
            <w:r w:rsidRPr="00A446C8">
              <w:rPr>
                <w:rFonts w:ascii="Times New Roman" w:eastAsia="Times New Roman" w:hAnsi="Times New Roman" w:cs="Times New Roman"/>
                <w:sz w:val="20"/>
                <w:szCs w:val="20"/>
                <w:lang w:eastAsia="ru-RU"/>
              </w:rPr>
              <w:t xml:space="preserve">Очень </w:t>
            </w:r>
            <w:proofErr w:type="gramStart"/>
            <w:r w:rsidRPr="00A446C8">
              <w:rPr>
                <w:rFonts w:ascii="Times New Roman" w:eastAsia="Times New Roman" w:hAnsi="Times New Roman" w:cs="Times New Roman"/>
                <w:sz w:val="20"/>
                <w:szCs w:val="20"/>
                <w:lang w:eastAsia="ru-RU"/>
              </w:rPr>
              <w:t>компактный</w:t>
            </w:r>
            <w:proofErr w:type="gramEnd"/>
            <w:r w:rsidRPr="00A446C8">
              <w:rPr>
                <w:rFonts w:ascii="Times New Roman" w:eastAsia="Times New Roman" w:hAnsi="Times New Roman" w:cs="Times New Roman"/>
                <w:sz w:val="20"/>
                <w:szCs w:val="20"/>
                <w:lang w:eastAsia="ru-RU"/>
              </w:rPr>
              <w:t>, прост в обработке, полностью совместим с ранними системами</w:t>
            </w:r>
          </w:p>
        </w:tc>
        <w:tc>
          <w:tcPr>
            <w:tcW w:w="1559" w:type="dxa"/>
          </w:tcPr>
          <w:p w:rsidR="00A446C8" w:rsidRPr="00051170" w:rsidRDefault="00051170" w:rsidP="00A446C8">
            <w:pPr>
              <w:jc w:val="both"/>
              <w:rPr>
                <w:rFonts w:ascii="Times New Roman" w:hAnsi="Times New Roman" w:cs="Times New Roman"/>
                <w:sz w:val="20"/>
                <w:szCs w:val="20"/>
              </w:rPr>
            </w:pPr>
            <w:r w:rsidRPr="00A446C8">
              <w:rPr>
                <w:rFonts w:ascii="Times New Roman" w:eastAsia="Times New Roman" w:hAnsi="Times New Roman" w:cs="Times New Roman"/>
                <w:sz w:val="20"/>
                <w:szCs w:val="20"/>
                <w:lang w:eastAsia="ru-RU"/>
              </w:rPr>
              <w:t>Не поддерживает национальные алфавиты, ограниченный набор символов</w:t>
            </w:r>
          </w:p>
        </w:tc>
        <w:tc>
          <w:tcPr>
            <w:tcW w:w="1525" w:type="dxa"/>
          </w:tcPr>
          <w:p w:rsidR="00A446C8" w:rsidRPr="00051170" w:rsidRDefault="00051170" w:rsidP="00A446C8">
            <w:pPr>
              <w:jc w:val="both"/>
              <w:rPr>
                <w:rFonts w:ascii="Times New Roman" w:hAnsi="Times New Roman" w:cs="Times New Roman"/>
                <w:sz w:val="20"/>
                <w:szCs w:val="20"/>
              </w:rPr>
            </w:pPr>
            <w:r w:rsidRPr="00A446C8">
              <w:rPr>
                <w:rFonts w:ascii="Times New Roman" w:eastAsia="Times New Roman" w:hAnsi="Times New Roman" w:cs="Times New Roman"/>
                <w:sz w:val="20"/>
                <w:szCs w:val="20"/>
                <w:lang w:eastAsia="ru-RU"/>
              </w:rPr>
              <w:t>Системные файлы, старое ПО, простые протоколы</w:t>
            </w:r>
          </w:p>
        </w:tc>
      </w:tr>
      <w:tr w:rsidR="00051170" w:rsidTr="00051170">
        <w:tc>
          <w:tcPr>
            <w:tcW w:w="110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70"/>
            </w:tblGrid>
            <w:tr w:rsidR="00051170" w:rsidRPr="00051170" w:rsidTr="00051170">
              <w:trPr>
                <w:tblCellSpacing w:w="15" w:type="dxa"/>
              </w:trPr>
              <w:tc>
                <w:tcPr>
                  <w:tcW w:w="710" w:type="dxa"/>
                  <w:vAlign w:val="center"/>
                  <w:hideMark/>
                </w:tcPr>
                <w:p w:rsidR="00051170" w:rsidRPr="00A446C8" w:rsidRDefault="00051170" w:rsidP="00032A17">
                  <w:pPr>
                    <w:spacing w:after="0" w:line="240" w:lineRule="auto"/>
                    <w:rPr>
                      <w:rFonts w:ascii="Times New Roman" w:eastAsia="Times New Roman" w:hAnsi="Times New Roman" w:cs="Times New Roman"/>
                      <w:sz w:val="20"/>
                      <w:szCs w:val="20"/>
                      <w:lang w:eastAsia="ru-RU"/>
                    </w:rPr>
                  </w:pPr>
                  <w:r w:rsidRPr="00051170">
                    <w:rPr>
                      <w:rFonts w:ascii="Times New Roman" w:eastAsia="Times New Roman" w:hAnsi="Times New Roman" w:cs="Times New Roman"/>
                      <w:b/>
                      <w:bCs/>
                      <w:sz w:val="20"/>
                      <w:szCs w:val="20"/>
                      <w:lang w:eastAsia="ru-RU"/>
                    </w:rPr>
                    <w:t>UTF-8</w:t>
                  </w:r>
                </w:p>
              </w:tc>
            </w:tr>
          </w:tbl>
          <w:p w:rsidR="00A446C8" w:rsidRPr="00051170" w:rsidRDefault="00A446C8" w:rsidP="00A446C8">
            <w:pPr>
              <w:jc w:val="both"/>
              <w:rPr>
                <w:rFonts w:ascii="Times New Roman" w:hAnsi="Times New Roman" w:cs="Times New Roman"/>
                <w:sz w:val="20"/>
                <w:szCs w:val="20"/>
              </w:rPr>
            </w:pPr>
          </w:p>
        </w:tc>
        <w:tc>
          <w:tcPr>
            <w:tcW w:w="1267" w:type="dxa"/>
          </w:tcPr>
          <w:p w:rsidR="00A446C8" w:rsidRPr="00051170" w:rsidRDefault="00051170" w:rsidP="00A446C8">
            <w:pPr>
              <w:jc w:val="both"/>
              <w:rPr>
                <w:rFonts w:ascii="Times New Roman" w:hAnsi="Times New Roman" w:cs="Times New Roman"/>
                <w:sz w:val="20"/>
                <w:szCs w:val="20"/>
              </w:rPr>
            </w:pPr>
            <w:r w:rsidRPr="00A446C8">
              <w:rPr>
                <w:rFonts w:ascii="Times New Roman" w:eastAsia="Times New Roman" w:hAnsi="Times New Roman" w:cs="Times New Roman"/>
                <w:sz w:val="20"/>
                <w:szCs w:val="20"/>
                <w:lang w:eastAsia="ru-RU"/>
              </w:rPr>
              <w:t>1–4 байта на символ</w:t>
            </w:r>
          </w:p>
        </w:tc>
        <w:tc>
          <w:tcPr>
            <w:tcW w:w="1560" w:type="dxa"/>
          </w:tcPr>
          <w:p w:rsidR="00A446C8" w:rsidRPr="00051170" w:rsidRDefault="00051170" w:rsidP="00A446C8">
            <w:pPr>
              <w:jc w:val="both"/>
              <w:rPr>
                <w:rFonts w:ascii="Times New Roman" w:hAnsi="Times New Roman" w:cs="Times New Roman"/>
                <w:sz w:val="20"/>
                <w:szCs w:val="20"/>
              </w:rPr>
            </w:pPr>
            <w:r w:rsidRPr="00A446C8">
              <w:rPr>
                <w:rFonts w:ascii="Times New Roman" w:eastAsia="Times New Roman" w:hAnsi="Times New Roman" w:cs="Times New Roman"/>
                <w:sz w:val="20"/>
                <w:szCs w:val="20"/>
                <w:lang w:eastAsia="ru-RU"/>
              </w:rPr>
              <w:t>Все языки мира (</w:t>
            </w:r>
            <w:proofErr w:type="spellStart"/>
            <w:r w:rsidRPr="00A446C8">
              <w:rPr>
                <w:rFonts w:ascii="Times New Roman" w:eastAsia="Times New Roman" w:hAnsi="Times New Roman" w:cs="Times New Roman"/>
                <w:sz w:val="20"/>
                <w:szCs w:val="20"/>
                <w:lang w:eastAsia="ru-RU"/>
              </w:rPr>
              <w:t>Unicode</w:t>
            </w:r>
            <w:proofErr w:type="spellEnd"/>
            <w:r w:rsidRPr="00A446C8">
              <w:rPr>
                <w:rFonts w:ascii="Times New Roman" w:eastAsia="Times New Roman" w:hAnsi="Times New Roman" w:cs="Times New Roman"/>
                <w:sz w:val="20"/>
                <w:szCs w:val="20"/>
                <w:lang w:eastAsia="ru-RU"/>
              </w:rPr>
              <w:t>)</w:t>
            </w:r>
          </w:p>
        </w:tc>
        <w:tc>
          <w:tcPr>
            <w:tcW w:w="1134" w:type="dxa"/>
          </w:tcPr>
          <w:p w:rsidR="00A446C8" w:rsidRPr="00051170" w:rsidRDefault="00051170" w:rsidP="00A446C8">
            <w:pPr>
              <w:jc w:val="both"/>
              <w:rPr>
                <w:rFonts w:ascii="Times New Roman" w:hAnsi="Times New Roman" w:cs="Times New Roman"/>
                <w:sz w:val="20"/>
                <w:szCs w:val="20"/>
              </w:rPr>
            </w:pPr>
            <w:r w:rsidRPr="00A446C8">
              <w:rPr>
                <w:rFonts w:ascii="Times New Roman" w:eastAsia="Times New Roman" w:hAnsi="Times New Roman" w:cs="Times New Roman"/>
                <w:sz w:val="20"/>
                <w:szCs w:val="20"/>
                <w:lang w:eastAsia="ru-RU"/>
              </w:rPr>
              <w:t>Полностью совместим с ASCII</w:t>
            </w:r>
          </w:p>
        </w:tc>
        <w:tc>
          <w:tcPr>
            <w:tcW w:w="1417" w:type="dxa"/>
          </w:tcPr>
          <w:p w:rsidR="00A446C8" w:rsidRPr="00051170" w:rsidRDefault="00051170" w:rsidP="00A446C8">
            <w:pPr>
              <w:jc w:val="both"/>
              <w:rPr>
                <w:rFonts w:ascii="Times New Roman" w:hAnsi="Times New Roman" w:cs="Times New Roman"/>
                <w:sz w:val="20"/>
                <w:szCs w:val="20"/>
              </w:rPr>
            </w:pPr>
            <w:r w:rsidRPr="00A446C8">
              <w:rPr>
                <w:rFonts w:ascii="Times New Roman" w:eastAsia="Times New Roman" w:hAnsi="Times New Roman" w:cs="Times New Roman"/>
                <w:sz w:val="20"/>
                <w:szCs w:val="20"/>
                <w:lang w:eastAsia="ru-RU"/>
              </w:rPr>
              <w:t>Универсальность, экономичность для латиницы, стандарт в интернете</w:t>
            </w:r>
          </w:p>
        </w:tc>
        <w:tc>
          <w:tcPr>
            <w:tcW w:w="1559" w:type="dxa"/>
          </w:tcPr>
          <w:p w:rsidR="00A446C8" w:rsidRPr="00051170" w:rsidRDefault="00051170" w:rsidP="00A446C8">
            <w:pPr>
              <w:jc w:val="both"/>
              <w:rPr>
                <w:rFonts w:ascii="Times New Roman" w:hAnsi="Times New Roman" w:cs="Times New Roman"/>
                <w:sz w:val="20"/>
                <w:szCs w:val="20"/>
              </w:rPr>
            </w:pPr>
            <w:r w:rsidRPr="00A446C8">
              <w:rPr>
                <w:rFonts w:ascii="Times New Roman" w:eastAsia="Times New Roman" w:hAnsi="Times New Roman" w:cs="Times New Roman"/>
                <w:sz w:val="20"/>
                <w:szCs w:val="20"/>
                <w:lang w:eastAsia="ru-RU"/>
              </w:rPr>
              <w:t>Для азиатских языков занимает больше байтов</w:t>
            </w:r>
          </w:p>
        </w:tc>
        <w:tc>
          <w:tcPr>
            <w:tcW w:w="1525" w:type="dxa"/>
          </w:tcPr>
          <w:p w:rsidR="00A446C8" w:rsidRPr="00051170" w:rsidRDefault="00051170" w:rsidP="00A446C8">
            <w:pPr>
              <w:jc w:val="both"/>
              <w:rPr>
                <w:rFonts w:ascii="Times New Roman" w:eastAsia="Times New Roman" w:hAnsi="Times New Roman" w:cs="Times New Roman"/>
                <w:sz w:val="20"/>
                <w:szCs w:val="20"/>
                <w:lang w:eastAsia="ru-RU"/>
              </w:rPr>
            </w:pPr>
            <w:r w:rsidRPr="00A446C8">
              <w:rPr>
                <w:rFonts w:ascii="Times New Roman" w:eastAsia="Times New Roman" w:hAnsi="Times New Roman" w:cs="Times New Roman"/>
                <w:sz w:val="20"/>
                <w:szCs w:val="20"/>
                <w:lang w:eastAsia="ru-RU"/>
              </w:rPr>
              <w:t>Современные веб-сайты, базы данных, электронная переписка</w:t>
            </w:r>
          </w:p>
        </w:tc>
      </w:tr>
      <w:tr w:rsidR="00051170" w:rsidTr="00051170">
        <w:tc>
          <w:tcPr>
            <w:tcW w:w="110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90"/>
            </w:tblGrid>
            <w:tr w:rsidR="00051170" w:rsidRPr="00051170" w:rsidTr="00051170">
              <w:trPr>
                <w:tblCellSpacing w:w="15" w:type="dxa"/>
              </w:trPr>
              <w:tc>
                <w:tcPr>
                  <w:tcW w:w="830" w:type="dxa"/>
                  <w:vAlign w:val="center"/>
                  <w:hideMark/>
                </w:tcPr>
                <w:p w:rsidR="00051170" w:rsidRPr="00A446C8" w:rsidRDefault="00051170" w:rsidP="00032A17">
                  <w:pPr>
                    <w:spacing w:after="0" w:line="240" w:lineRule="auto"/>
                    <w:rPr>
                      <w:rFonts w:ascii="Times New Roman" w:eastAsia="Times New Roman" w:hAnsi="Times New Roman" w:cs="Times New Roman"/>
                      <w:sz w:val="20"/>
                      <w:szCs w:val="20"/>
                      <w:lang w:eastAsia="ru-RU"/>
                    </w:rPr>
                  </w:pPr>
                  <w:r w:rsidRPr="00051170">
                    <w:rPr>
                      <w:rFonts w:ascii="Times New Roman" w:eastAsia="Times New Roman" w:hAnsi="Times New Roman" w:cs="Times New Roman"/>
                      <w:b/>
                      <w:bCs/>
                      <w:sz w:val="20"/>
                      <w:szCs w:val="20"/>
                      <w:lang w:eastAsia="ru-RU"/>
                    </w:rPr>
                    <w:t>UTF-16</w:t>
                  </w:r>
                </w:p>
              </w:tc>
            </w:tr>
          </w:tbl>
          <w:p w:rsidR="00A446C8" w:rsidRPr="00051170" w:rsidRDefault="00A446C8" w:rsidP="00A446C8">
            <w:pPr>
              <w:jc w:val="both"/>
              <w:rPr>
                <w:rFonts w:ascii="Times New Roman" w:hAnsi="Times New Roman" w:cs="Times New Roman"/>
                <w:sz w:val="20"/>
                <w:szCs w:val="20"/>
              </w:rPr>
            </w:pPr>
          </w:p>
        </w:tc>
        <w:tc>
          <w:tcPr>
            <w:tcW w:w="1267" w:type="dxa"/>
          </w:tcPr>
          <w:p w:rsidR="00A446C8" w:rsidRPr="00051170" w:rsidRDefault="00051170" w:rsidP="00A446C8">
            <w:pPr>
              <w:jc w:val="both"/>
              <w:rPr>
                <w:rFonts w:ascii="Times New Roman" w:hAnsi="Times New Roman" w:cs="Times New Roman"/>
                <w:sz w:val="20"/>
                <w:szCs w:val="20"/>
              </w:rPr>
            </w:pPr>
            <w:r w:rsidRPr="00A446C8">
              <w:rPr>
                <w:rFonts w:ascii="Times New Roman" w:eastAsia="Times New Roman" w:hAnsi="Times New Roman" w:cs="Times New Roman"/>
                <w:sz w:val="20"/>
                <w:szCs w:val="20"/>
                <w:lang w:eastAsia="ru-RU"/>
              </w:rPr>
              <w:t>2 или 4 байта</w:t>
            </w:r>
          </w:p>
        </w:tc>
        <w:tc>
          <w:tcPr>
            <w:tcW w:w="1560" w:type="dxa"/>
          </w:tcPr>
          <w:p w:rsidR="00A446C8" w:rsidRPr="00051170" w:rsidRDefault="00051170" w:rsidP="00A446C8">
            <w:pPr>
              <w:jc w:val="both"/>
              <w:rPr>
                <w:rFonts w:ascii="Times New Roman" w:hAnsi="Times New Roman" w:cs="Times New Roman"/>
                <w:sz w:val="20"/>
                <w:szCs w:val="20"/>
              </w:rPr>
            </w:pPr>
            <w:r w:rsidRPr="00A446C8">
              <w:rPr>
                <w:rFonts w:ascii="Times New Roman" w:eastAsia="Times New Roman" w:hAnsi="Times New Roman" w:cs="Times New Roman"/>
                <w:sz w:val="20"/>
                <w:szCs w:val="20"/>
                <w:lang w:eastAsia="ru-RU"/>
              </w:rPr>
              <w:t>Все языки мира (</w:t>
            </w:r>
            <w:proofErr w:type="spellStart"/>
            <w:r w:rsidRPr="00A446C8">
              <w:rPr>
                <w:rFonts w:ascii="Times New Roman" w:eastAsia="Times New Roman" w:hAnsi="Times New Roman" w:cs="Times New Roman"/>
                <w:sz w:val="20"/>
                <w:szCs w:val="20"/>
                <w:lang w:eastAsia="ru-RU"/>
              </w:rPr>
              <w:t>Unicode</w:t>
            </w:r>
            <w:proofErr w:type="spellEnd"/>
            <w:r w:rsidRPr="00A446C8">
              <w:rPr>
                <w:rFonts w:ascii="Times New Roman" w:eastAsia="Times New Roman" w:hAnsi="Times New Roman" w:cs="Times New Roman"/>
                <w:sz w:val="20"/>
                <w:szCs w:val="20"/>
                <w:lang w:eastAsia="ru-RU"/>
              </w:rPr>
              <w:t>)</w:t>
            </w:r>
          </w:p>
        </w:tc>
        <w:tc>
          <w:tcPr>
            <w:tcW w:w="1134" w:type="dxa"/>
          </w:tcPr>
          <w:p w:rsidR="00A446C8" w:rsidRPr="00051170" w:rsidRDefault="00051170" w:rsidP="00A446C8">
            <w:pPr>
              <w:jc w:val="both"/>
              <w:rPr>
                <w:rFonts w:ascii="Times New Roman" w:hAnsi="Times New Roman" w:cs="Times New Roman"/>
                <w:sz w:val="20"/>
                <w:szCs w:val="20"/>
              </w:rPr>
            </w:pPr>
            <w:r w:rsidRPr="00A446C8">
              <w:rPr>
                <w:rFonts w:ascii="Times New Roman" w:eastAsia="Times New Roman" w:hAnsi="Times New Roman" w:cs="Times New Roman"/>
                <w:sz w:val="20"/>
                <w:szCs w:val="20"/>
                <w:lang w:eastAsia="ru-RU"/>
              </w:rPr>
              <w:t>Не полностью совместим с ASCII без BOM</w:t>
            </w:r>
          </w:p>
        </w:tc>
        <w:tc>
          <w:tcPr>
            <w:tcW w:w="1417" w:type="dxa"/>
          </w:tcPr>
          <w:p w:rsidR="00A446C8" w:rsidRPr="00051170" w:rsidRDefault="00051170" w:rsidP="00A446C8">
            <w:pPr>
              <w:jc w:val="both"/>
              <w:rPr>
                <w:rFonts w:ascii="Times New Roman" w:hAnsi="Times New Roman" w:cs="Times New Roman"/>
                <w:sz w:val="20"/>
                <w:szCs w:val="20"/>
              </w:rPr>
            </w:pPr>
            <w:proofErr w:type="gramStart"/>
            <w:r w:rsidRPr="00A446C8">
              <w:rPr>
                <w:rFonts w:ascii="Times New Roman" w:eastAsia="Times New Roman" w:hAnsi="Times New Roman" w:cs="Times New Roman"/>
                <w:sz w:val="20"/>
                <w:szCs w:val="20"/>
                <w:lang w:eastAsia="ru-RU"/>
              </w:rPr>
              <w:t>Эффективен</w:t>
            </w:r>
            <w:proofErr w:type="gramEnd"/>
            <w:r w:rsidRPr="00A446C8">
              <w:rPr>
                <w:rFonts w:ascii="Times New Roman" w:eastAsia="Times New Roman" w:hAnsi="Times New Roman" w:cs="Times New Roman"/>
                <w:sz w:val="20"/>
                <w:szCs w:val="20"/>
                <w:lang w:eastAsia="ru-RU"/>
              </w:rPr>
              <w:t xml:space="preserve"> для языков с иероглифами, поддержка смайликов</w:t>
            </w:r>
          </w:p>
        </w:tc>
        <w:tc>
          <w:tcPr>
            <w:tcW w:w="1559" w:type="dxa"/>
          </w:tcPr>
          <w:p w:rsidR="00A446C8" w:rsidRPr="00051170" w:rsidRDefault="00051170" w:rsidP="00A446C8">
            <w:pPr>
              <w:jc w:val="both"/>
              <w:rPr>
                <w:rFonts w:ascii="Times New Roman" w:hAnsi="Times New Roman" w:cs="Times New Roman"/>
                <w:sz w:val="20"/>
                <w:szCs w:val="20"/>
              </w:rPr>
            </w:pPr>
            <w:r w:rsidRPr="00A446C8">
              <w:rPr>
                <w:rFonts w:ascii="Times New Roman" w:eastAsia="Times New Roman" w:hAnsi="Times New Roman" w:cs="Times New Roman"/>
                <w:sz w:val="20"/>
                <w:szCs w:val="20"/>
                <w:lang w:eastAsia="ru-RU"/>
              </w:rPr>
              <w:t xml:space="preserve">Может </w:t>
            </w:r>
            <w:proofErr w:type="gramStart"/>
            <w:r w:rsidRPr="00A446C8">
              <w:rPr>
                <w:rFonts w:ascii="Times New Roman" w:eastAsia="Times New Roman" w:hAnsi="Times New Roman" w:cs="Times New Roman"/>
                <w:sz w:val="20"/>
                <w:szCs w:val="20"/>
                <w:lang w:eastAsia="ru-RU"/>
              </w:rPr>
              <w:t>быть</w:t>
            </w:r>
            <w:proofErr w:type="gramEnd"/>
            <w:r w:rsidRPr="00A446C8">
              <w:rPr>
                <w:rFonts w:ascii="Times New Roman" w:eastAsia="Times New Roman" w:hAnsi="Times New Roman" w:cs="Times New Roman"/>
                <w:sz w:val="20"/>
                <w:szCs w:val="20"/>
                <w:lang w:eastAsia="ru-RU"/>
              </w:rPr>
              <w:t xml:space="preserve"> менее удобен для систем, ориентированных на байтовый поток; нужен </w:t>
            </w:r>
            <w:r w:rsidRPr="00A446C8">
              <w:rPr>
                <w:rFonts w:ascii="Times New Roman" w:eastAsia="Times New Roman" w:hAnsi="Times New Roman" w:cs="Times New Roman"/>
                <w:sz w:val="20"/>
                <w:szCs w:val="20"/>
                <w:lang w:eastAsia="ru-RU"/>
              </w:rPr>
              <w:lastRenderedPageBreak/>
              <w:t>BOM для различения порядков байт</w:t>
            </w:r>
          </w:p>
        </w:tc>
        <w:tc>
          <w:tcPr>
            <w:tcW w:w="1525" w:type="dxa"/>
          </w:tcPr>
          <w:p w:rsidR="00A446C8" w:rsidRPr="00051170" w:rsidRDefault="00051170" w:rsidP="00A446C8">
            <w:pPr>
              <w:jc w:val="both"/>
              <w:rPr>
                <w:rFonts w:ascii="Times New Roman" w:hAnsi="Times New Roman" w:cs="Times New Roman"/>
                <w:sz w:val="20"/>
                <w:szCs w:val="20"/>
              </w:rPr>
            </w:pPr>
            <w:proofErr w:type="spellStart"/>
            <w:r w:rsidRPr="00A446C8">
              <w:rPr>
                <w:rFonts w:ascii="Times New Roman" w:eastAsia="Times New Roman" w:hAnsi="Times New Roman" w:cs="Times New Roman"/>
                <w:sz w:val="20"/>
                <w:szCs w:val="20"/>
                <w:lang w:eastAsia="ru-RU"/>
              </w:rPr>
              <w:lastRenderedPageBreak/>
              <w:t>Windows</w:t>
            </w:r>
            <w:proofErr w:type="spellEnd"/>
            <w:r w:rsidRPr="00A446C8">
              <w:rPr>
                <w:rFonts w:ascii="Times New Roman" w:eastAsia="Times New Roman" w:hAnsi="Times New Roman" w:cs="Times New Roman"/>
                <w:sz w:val="20"/>
                <w:szCs w:val="20"/>
                <w:lang w:eastAsia="ru-RU"/>
              </w:rPr>
              <w:t xml:space="preserve">, </w:t>
            </w:r>
            <w:proofErr w:type="spellStart"/>
            <w:r w:rsidRPr="00A446C8">
              <w:rPr>
                <w:rFonts w:ascii="Times New Roman" w:eastAsia="Times New Roman" w:hAnsi="Times New Roman" w:cs="Times New Roman"/>
                <w:sz w:val="20"/>
                <w:szCs w:val="20"/>
                <w:lang w:eastAsia="ru-RU"/>
              </w:rPr>
              <w:t>Java</w:t>
            </w:r>
            <w:proofErr w:type="spellEnd"/>
            <w:r w:rsidRPr="00A446C8">
              <w:rPr>
                <w:rFonts w:ascii="Times New Roman" w:eastAsia="Times New Roman" w:hAnsi="Times New Roman" w:cs="Times New Roman"/>
                <w:sz w:val="20"/>
                <w:szCs w:val="20"/>
                <w:lang w:eastAsia="ru-RU"/>
              </w:rPr>
              <w:t>, внутренние форматы приложений</w:t>
            </w:r>
          </w:p>
        </w:tc>
      </w:tr>
      <w:tr w:rsidR="00051170" w:rsidTr="00051170">
        <w:tc>
          <w:tcPr>
            <w:tcW w:w="110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90"/>
            </w:tblGrid>
            <w:tr w:rsidR="00051170" w:rsidRPr="00051170" w:rsidTr="00051170">
              <w:trPr>
                <w:tblCellSpacing w:w="15" w:type="dxa"/>
              </w:trPr>
              <w:tc>
                <w:tcPr>
                  <w:tcW w:w="830" w:type="dxa"/>
                  <w:vAlign w:val="center"/>
                  <w:hideMark/>
                </w:tcPr>
                <w:p w:rsidR="00051170" w:rsidRPr="00A446C8" w:rsidRDefault="00051170" w:rsidP="00032A17">
                  <w:pPr>
                    <w:spacing w:after="0" w:line="240" w:lineRule="auto"/>
                    <w:rPr>
                      <w:rFonts w:ascii="Times New Roman" w:eastAsia="Times New Roman" w:hAnsi="Times New Roman" w:cs="Times New Roman"/>
                      <w:sz w:val="20"/>
                      <w:szCs w:val="20"/>
                      <w:lang w:eastAsia="ru-RU"/>
                    </w:rPr>
                  </w:pPr>
                  <w:r w:rsidRPr="00051170">
                    <w:rPr>
                      <w:rFonts w:ascii="Times New Roman" w:eastAsia="Times New Roman" w:hAnsi="Times New Roman" w:cs="Times New Roman"/>
                      <w:b/>
                      <w:bCs/>
                      <w:sz w:val="20"/>
                      <w:szCs w:val="20"/>
                      <w:lang w:eastAsia="ru-RU"/>
                    </w:rPr>
                    <w:lastRenderedPageBreak/>
                    <w:t>UTF-32</w:t>
                  </w:r>
                </w:p>
              </w:tc>
            </w:tr>
          </w:tbl>
          <w:p w:rsidR="00051170" w:rsidRPr="00051170" w:rsidRDefault="00051170" w:rsidP="00032A17">
            <w:pPr>
              <w:rPr>
                <w:rFonts w:ascii="Times New Roman" w:eastAsia="Times New Roman" w:hAnsi="Times New Roman" w:cs="Times New Roman"/>
                <w:b/>
                <w:bCs/>
                <w:sz w:val="20"/>
                <w:szCs w:val="20"/>
                <w:lang w:eastAsia="ru-RU"/>
              </w:rPr>
            </w:pPr>
          </w:p>
        </w:tc>
        <w:tc>
          <w:tcPr>
            <w:tcW w:w="1267" w:type="dxa"/>
          </w:tcPr>
          <w:p w:rsidR="00051170" w:rsidRPr="00051170" w:rsidRDefault="00051170" w:rsidP="00A446C8">
            <w:pPr>
              <w:jc w:val="both"/>
              <w:rPr>
                <w:rFonts w:ascii="Times New Roman" w:eastAsia="Times New Roman" w:hAnsi="Times New Roman" w:cs="Times New Roman"/>
                <w:sz w:val="20"/>
                <w:szCs w:val="20"/>
                <w:lang w:eastAsia="ru-RU"/>
              </w:rPr>
            </w:pPr>
            <w:r w:rsidRPr="00A446C8">
              <w:rPr>
                <w:rFonts w:ascii="Times New Roman" w:eastAsia="Times New Roman" w:hAnsi="Times New Roman" w:cs="Times New Roman"/>
                <w:sz w:val="20"/>
                <w:szCs w:val="20"/>
                <w:lang w:eastAsia="ru-RU"/>
              </w:rPr>
              <w:t>4 байта</w:t>
            </w:r>
          </w:p>
        </w:tc>
        <w:tc>
          <w:tcPr>
            <w:tcW w:w="1560" w:type="dxa"/>
          </w:tcPr>
          <w:p w:rsidR="00051170" w:rsidRPr="00051170" w:rsidRDefault="00051170" w:rsidP="00A446C8">
            <w:pPr>
              <w:jc w:val="both"/>
              <w:rPr>
                <w:rFonts w:ascii="Times New Roman" w:eastAsia="Times New Roman" w:hAnsi="Times New Roman" w:cs="Times New Roman"/>
                <w:sz w:val="20"/>
                <w:szCs w:val="20"/>
                <w:lang w:eastAsia="ru-RU"/>
              </w:rPr>
            </w:pPr>
            <w:r w:rsidRPr="00A446C8">
              <w:rPr>
                <w:rFonts w:ascii="Times New Roman" w:eastAsia="Times New Roman" w:hAnsi="Times New Roman" w:cs="Times New Roman"/>
                <w:sz w:val="20"/>
                <w:szCs w:val="20"/>
                <w:lang w:eastAsia="ru-RU"/>
              </w:rPr>
              <w:t xml:space="preserve">Все символы </w:t>
            </w:r>
            <w:proofErr w:type="spellStart"/>
            <w:r w:rsidRPr="00A446C8">
              <w:rPr>
                <w:rFonts w:ascii="Times New Roman" w:eastAsia="Times New Roman" w:hAnsi="Times New Roman" w:cs="Times New Roman"/>
                <w:sz w:val="20"/>
                <w:szCs w:val="20"/>
                <w:lang w:eastAsia="ru-RU"/>
              </w:rPr>
              <w:t>Unicode</w:t>
            </w:r>
            <w:proofErr w:type="spellEnd"/>
          </w:p>
        </w:tc>
        <w:tc>
          <w:tcPr>
            <w:tcW w:w="1134" w:type="dxa"/>
          </w:tcPr>
          <w:p w:rsidR="00051170" w:rsidRPr="00051170" w:rsidRDefault="00051170" w:rsidP="00A446C8">
            <w:pPr>
              <w:jc w:val="both"/>
              <w:rPr>
                <w:rFonts w:ascii="Times New Roman" w:eastAsia="Times New Roman" w:hAnsi="Times New Roman" w:cs="Times New Roman"/>
                <w:sz w:val="20"/>
                <w:szCs w:val="20"/>
                <w:lang w:eastAsia="ru-RU"/>
              </w:rPr>
            </w:pPr>
            <w:r w:rsidRPr="00A446C8">
              <w:rPr>
                <w:rFonts w:ascii="Times New Roman" w:eastAsia="Times New Roman" w:hAnsi="Times New Roman" w:cs="Times New Roman"/>
                <w:sz w:val="20"/>
                <w:szCs w:val="20"/>
                <w:lang w:eastAsia="ru-RU"/>
              </w:rPr>
              <w:t>Прямая адресация кодовых точек</w:t>
            </w:r>
          </w:p>
        </w:tc>
        <w:tc>
          <w:tcPr>
            <w:tcW w:w="1417" w:type="dxa"/>
          </w:tcPr>
          <w:p w:rsidR="00051170" w:rsidRPr="00051170" w:rsidRDefault="00051170" w:rsidP="00A446C8">
            <w:pPr>
              <w:jc w:val="both"/>
              <w:rPr>
                <w:rFonts w:ascii="Times New Roman" w:eastAsia="Times New Roman" w:hAnsi="Times New Roman" w:cs="Times New Roman"/>
                <w:sz w:val="20"/>
                <w:szCs w:val="20"/>
                <w:lang w:eastAsia="ru-RU"/>
              </w:rPr>
            </w:pPr>
            <w:r w:rsidRPr="00A446C8">
              <w:rPr>
                <w:rFonts w:ascii="Times New Roman" w:eastAsia="Times New Roman" w:hAnsi="Times New Roman" w:cs="Times New Roman"/>
                <w:sz w:val="20"/>
                <w:szCs w:val="20"/>
                <w:lang w:eastAsia="ru-RU"/>
              </w:rPr>
              <w:t>Простота индексации (1 символ = 1 кодовая точка)</w:t>
            </w:r>
          </w:p>
        </w:tc>
        <w:tc>
          <w:tcPr>
            <w:tcW w:w="1559" w:type="dxa"/>
          </w:tcPr>
          <w:p w:rsidR="00051170" w:rsidRPr="00051170" w:rsidRDefault="00051170" w:rsidP="00A446C8">
            <w:pPr>
              <w:jc w:val="both"/>
              <w:rPr>
                <w:rFonts w:ascii="Times New Roman" w:eastAsia="Times New Roman" w:hAnsi="Times New Roman" w:cs="Times New Roman"/>
                <w:sz w:val="20"/>
                <w:szCs w:val="20"/>
                <w:lang w:eastAsia="ru-RU"/>
              </w:rPr>
            </w:pPr>
            <w:r w:rsidRPr="00A446C8">
              <w:rPr>
                <w:rFonts w:ascii="Times New Roman" w:eastAsia="Times New Roman" w:hAnsi="Times New Roman" w:cs="Times New Roman"/>
                <w:sz w:val="20"/>
                <w:szCs w:val="20"/>
                <w:lang w:eastAsia="ru-RU"/>
              </w:rPr>
              <w:t>Большой размер файла, неэффективен для хранения</w:t>
            </w:r>
          </w:p>
        </w:tc>
        <w:tc>
          <w:tcPr>
            <w:tcW w:w="1525" w:type="dxa"/>
          </w:tcPr>
          <w:p w:rsidR="00051170" w:rsidRPr="00051170" w:rsidRDefault="00051170" w:rsidP="00A446C8">
            <w:pPr>
              <w:jc w:val="both"/>
              <w:rPr>
                <w:rFonts w:ascii="Times New Roman" w:eastAsia="Times New Roman" w:hAnsi="Times New Roman" w:cs="Times New Roman"/>
                <w:sz w:val="20"/>
                <w:szCs w:val="20"/>
                <w:lang w:eastAsia="ru-RU"/>
              </w:rPr>
            </w:pPr>
            <w:r w:rsidRPr="00A446C8">
              <w:rPr>
                <w:rFonts w:ascii="Times New Roman" w:eastAsia="Times New Roman" w:hAnsi="Times New Roman" w:cs="Times New Roman"/>
                <w:sz w:val="20"/>
                <w:szCs w:val="20"/>
                <w:lang w:eastAsia="ru-RU"/>
              </w:rPr>
              <w:t>Специфические приложения, требующие прямого доступа к символам</w:t>
            </w:r>
          </w:p>
        </w:tc>
      </w:tr>
    </w:tbl>
    <w:p w:rsidR="00A446C8" w:rsidRDefault="00A446C8" w:rsidP="00A446C8">
      <w:pPr>
        <w:spacing w:after="0" w:line="240" w:lineRule="auto"/>
        <w:ind w:firstLine="709"/>
        <w:jc w:val="both"/>
        <w:rPr>
          <w:rFonts w:ascii="Times New Roman" w:hAnsi="Times New Roman" w:cs="Times New Roman"/>
          <w:sz w:val="28"/>
          <w:szCs w:val="28"/>
        </w:rPr>
      </w:pPr>
    </w:p>
    <w:p w:rsidR="00A446C8" w:rsidRPr="00F838FE" w:rsidRDefault="00F838FE" w:rsidP="00F838FE">
      <w:pPr>
        <w:spacing w:after="240" w:line="240" w:lineRule="auto"/>
        <w:ind w:firstLine="709"/>
        <w:jc w:val="both"/>
        <w:rPr>
          <w:rFonts w:ascii="Times New Roman" w:hAnsi="Times New Roman" w:cs="Times New Roman"/>
          <w:b/>
          <w:sz w:val="28"/>
          <w:szCs w:val="28"/>
        </w:rPr>
      </w:pPr>
      <w:r w:rsidRPr="00F838FE">
        <w:rPr>
          <w:rFonts w:ascii="Times New Roman" w:hAnsi="Times New Roman" w:cs="Times New Roman"/>
          <w:b/>
          <w:sz w:val="28"/>
          <w:szCs w:val="28"/>
        </w:rPr>
        <w:t>Пример кодирования ФИО</w:t>
      </w:r>
    </w:p>
    <w:tbl>
      <w:tblPr>
        <w:tblStyle w:val="a4"/>
        <w:tblW w:w="0" w:type="auto"/>
        <w:tblLook w:val="04A0" w:firstRow="1" w:lastRow="0" w:firstColumn="1" w:lastColumn="0" w:noHBand="0" w:noVBand="1"/>
      </w:tblPr>
      <w:tblGrid>
        <w:gridCol w:w="1914"/>
        <w:gridCol w:w="1914"/>
        <w:gridCol w:w="1525"/>
        <w:gridCol w:w="2693"/>
        <w:gridCol w:w="1525"/>
      </w:tblGrid>
      <w:tr w:rsidR="00A115E3" w:rsidTr="00F838FE">
        <w:tc>
          <w:tcPr>
            <w:tcW w:w="1914" w:type="dxa"/>
          </w:tcPr>
          <w:p w:rsidR="00FA560D" w:rsidRDefault="00FA560D" w:rsidP="00A446C8">
            <w:pPr>
              <w:jc w:val="both"/>
              <w:rPr>
                <w:rFonts w:ascii="Times New Roman" w:hAnsi="Times New Roman" w:cs="Times New Roman"/>
                <w:sz w:val="28"/>
                <w:szCs w:val="28"/>
              </w:rPr>
            </w:pPr>
            <w:r>
              <w:rPr>
                <w:rFonts w:ascii="Times New Roman" w:hAnsi="Times New Roman" w:cs="Times New Roman"/>
                <w:sz w:val="28"/>
                <w:szCs w:val="28"/>
              </w:rPr>
              <w:t>ФИО</w:t>
            </w:r>
          </w:p>
        </w:tc>
        <w:tc>
          <w:tcPr>
            <w:tcW w:w="1914" w:type="dxa"/>
          </w:tcPr>
          <w:p w:rsidR="00FA560D" w:rsidRPr="00FA560D" w:rsidRDefault="00FA560D" w:rsidP="00A446C8">
            <w:pPr>
              <w:jc w:val="both"/>
              <w:rPr>
                <w:rFonts w:ascii="Times New Roman" w:hAnsi="Times New Roman" w:cs="Times New Roman"/>
                <w:sz w:val="28"/>
                <w:szCs w:val="28"/>
                <w:lang w:val="en-US"/>
              </w:rPr>
            </w:pPr>
            <w:r>
              <w:rPr>
                <w:rFonts w:ascii="Times New Roman" w:hAnsi="Times New Roman" w:cs="Times New Roman"/>
                <w:sz w:val="28"/>
                <w:szCs w:val="28"/>
                <w:lang w:val="en-US"/>
              </w:rPr>
              <w:t>UTF-8</w:t>
            </w:r>
          </w:p>
        </w:tc>
        <w:tc>
          <w:tcPr>
            <w:tcW w:w="1525" w:type="dxa"/>
          </w:tcPr>
          <w:p w:rsidR="00FA560D" w:rsidRPr="00FA560D" w:rsidRDefault="00FA560D" w:rsidP="00A446C8">
            <w:pPr>
              <w:jc w:val="both"/>
              <w:rPr>
                <w:rFonts w:ascii="Times New Roman" w:hAnsi="Times New Roman" w:cs="Times New Roman"/>
                <w:sz w:val="28"/>
                <w:szCs w:val="28"/>
                <w:lang w:val="en-US"/>
              </w:rPr>
            </w:pPr>
            <w:r>
              <w:rPr>
                <w:rFonts w:ascii="Times New Roman" w:hAnsi="Times New Roman" w:cs="Times New Roman"/>
                <w:sz w:val="28"/>
                <w:szCs w:val="28"/>
                <w:lang w:val="en-US"/>
              </w:rPr>
              <w:t>UTF-16</w:t>
            </w:r>
          </w:p>
        </w:tc>
        <w:tc>
          <w:tcPr>
            <w:tcW w:w="2693" w:type="dxa"/>
          </w:tcPr>
          <w:p w:rsidR="00FA560D" w:rsidRPr="00FA560D" w:rsidRDefault="00FA560D" w:rsidP="00A446C8">
            <w:pPr>
              <w:jc w:val="both"/>
              <w:rPr>
                <w:rFonts w:ascii="Times New Roman" w:hAnsi="Times New Roman" w:cs="Times New Roman"/>
                <w:sz w:val="28"/>
                <w:szCs w:val="28"/>
                <w:lang w:val="en-US"/>
              </w:rPr>
            </w:pPr>
            <w:r>
              <w:rPr>
                <w:rFonts w:ascii="Times New Roman" w:hAnsi="Times New Roman" w:cs="Times New Roman"/>
                <w:sz w:val="28"/>
                <w:szCs w:val="28"/>
                <w:lang w:val="en-US"/>
              </w:rPr>
              <w:t>UTF-32</w:t>
            </w:r>
          </w:p>
        </w:tc>
        <w:tc>
          <w:tcPr>
            <w:tcW w:w="1525" w:type="dxa"/>
          </w:tcPr>
          <w:p w:rsidR="00FA560D" w:rsidRPr="00FA560D" w:rsidRDefault="00FA560D" w:rsidP="00A446C8">
            <w:pPr>
              <w:jc w:val="both"/>
              <w:rPr>
                <w:rFonts w:ascii="Times New Roman" w:hAnsi="Times New Roman" w:cs="Times New Roman"/>
                <w:sz w:val="28"/>
                <w:szCs w:val="28"/>
                <w:lang w:val="en-US"/>
              </w:rPr>
            </w:pPr>
            <w:r>
              <w:rPr>
                <w:rFonts w:ascii="Times New Roman" w:hAnsi="Times New Roman" w:cs="Times New Roman"/>
                <w:sz w:val="28"/>
                <w:szCs w:val="28"/>
                <w:lang w:val="en-US"/>
              </w:rPr>
              <w:t>ASCII</w:t>
            </w:r>
          </w:p>
        </w:tc>
      </w:tr>
      <w:tr w:rsidR="00A115E3" w:rsidTr="00F838FE">
        <w:tc>
          <w:tcPr>
            <w:tcW w:w="1914" w:type="dxa"/>
          </w:tcPr>
          <w:p w:rsidR="00FA560D" w:rsidRPr="00FA560D" w:rsidRDefault="00FA560D" w:rsidP="00A446C8">
            <w:pPr>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Strelkovskaya</w:t>
            </w:r>
            <w:proofErr w:type="spellEnd"/>
            <w:r>
              <w:rPr>
                <w:rFonts w:ascii="Times New Roman" w:hAnsi="Times New Roman" w:cs="Times New Roman"/>
                <w:sz w:val="28"/>
                <w:szCs w:val="28"/>
                <w:lang w:val="en-US"/>
              </w:rPr>
              <w:t xml:space="preserve"> Veronika </w:t>
            </w:r>
            <w:proofErr w:type="spellStart"/>
            <w:r>
              <w:rPr>
                <w:rFonts w:ascii="Times New Roman" w:hAnsi="Times New Roman" w:cs="Times New Roman"/>
                <w:sz w:val="28"/>
                <w:szCs w:val="28"/>
                <w:lang w:val="en-US"/>
              </w:rPr>
              <w:t>Andreevna</w:t>
            </w:r>
            <w:proofErr w:type="spellEnd"/>
          </w:p>
        </w:tc>
        <w:tc>
          <w:tcPr>
            <w:tcW w:w="1914" w:type="dxa"/>
          </w:tcPr>
          <w:p w:rsidR="00FA560D" w:rsidRDefault="00FA560D" w:rsidP="00A446C8">
            <w:pPr>
              <w:jc w:val="both"/>
              <w:rPr>
                <w:rFonts w:ascii="Times New Roman" w:hAnsi="Times New Roman" w:cs="Times New Roman"/>
                <w:sz w:val="28"/>
                <w:szCs w:val="28"/>
                <w:lang w:val="en-US"/>
              </w:rPr>
            </w:pPr>
            <w:r>
              <w:rPr>
                <w:rFonts w:ascii="Arial" w:hAnsi="Arial" w:cs="Arial"/>
                <w:color w:val="000000"/>
                <w:sz w:val="27"/>
                <w:szCs w:val="27"/>
              </w:rPr>
              <w:t>53 74 72 65 6c 6b 6f 76 73 6b 61 79 61 20 56 65 72 6f 6e 69 6b 61 20 41 6e 64 72 65 65 76 6e 61</w:t>
            </w:r>
          </w:p>
        </w:tc>
        <w:tc>
          <w:tcPr>
            <w:tcW w:w="1525" w:type="dxa"/>
          </w:tcPr>
          <w:p w:rsidR="00FA560D" w:rsidRDefault="00A115E3" w:rsidP="00A446C8">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0053 </w:t>
            </w:r>
            <w:r w:rsidR="00FA560D" w:rsidRPr="00FA560D">
              <w:rPr>
                <w:rFonts w:ascii="Times New Roman" w:hAnsi="Times New Roman" w:cs="Times New Roman"/>
                <w:sz w:val="28"/>
                <w:szCs w:val="28"/>
                <w:lang w:val="en-US"/>
              </w:rPr>
              <w:t>0074 0072 0065 006c 006b 006f 0076 0073 006b 0061 0079 0061 0020 0056 0065 0072 006f 006e 0069 006b 0061 0020 0041 006e 0064 0072 0065 0065 0076 006e 0061</w:t>
            </w:r>
          </w:p>
        </w:tc>
        <w:tc>
          <w:tcPr>
            <w:tcW w:w="2693" w:type="dxa"/>
          </w:tcPr>
          <w:p w:rsidR="00FA560D" w:rsidRDefault="00FA560D" w:rsidP="00A446C8">
            <w:pPr>
              <w:jc w:val="both"/>
              <w:rPr>
                <w:rFonts w:ascii="Times New Roman" w:hAnsi="Times New Roman" w:cs="Times New Roman"/>
                <w:sz w:val="28"/>
                <w:szCs w:val="28"/>
                <w:lang w:val="en-US"/>
              </w:rPr>
            </w:pPr>
            <w:r w:rsidRPr="00FA560D">
              <w:rPr>
                <w:rFonts w:ascii="Times New Roman" w:hAnsi="Times New Roman" w:cs="Times New Roman"/>
                <w:sz w:val="28"/>
                <w:szCs w:val="28"/>
                <w:lang w:val="en-US"/>
              </w:rPr>
              <w:t>00000053 00000074 00000072 00000065 0000006c 0000006b 0000006f 00000076 00000073 0000006b 00000061 00000079 00000061 00000020 00000056 00000065 00000072 0000006f 0000006e 00000069 0000006b 00000061 00000020 00000041 0000006e 00000064 00000072 00000065 00000065 00000076 0000006e 00000061</w:t>
            </w:r>
          </w:p>
        </w:tc>
        <w:tc>
          <w:tcPr>
            <w:tcW w:w="1525" w:type="dxa"/>
          </w:tcPr>
          <w:p w:rsidR="00FA560D" w:rsidRDefault="00F838FE" w:rsidP="00A446C8">
            <w:pPr>
              <w:jc w:val="both"/>
              <w:rPr>
                <w:rFonts w:ascii="Times New Roman" w:hAnsi="Times New Roman" w:cs="Times New Roman"/>
                <w:sz w:val="28"/>
                <w:szCs w:val="28"/>
                <w:lang w:val="en-US"/>
              </w:rPr>
            </w:pPr>
            <w:r w:rsidRPr="00F838FE">
              <w:rPr>
                <w:rFonts w:ascii="Arial" w:hAnsi="Arial" w:cs="Arial"/>
                <w:color w:val="000000"/>
                <w:sz w:val="27"/>
                <w:szCs w:val="27"/>
              </w:rPr>
              <w:t>01010011 01110100 01110010 01100101 01101100 01101011 01101111 01110110 01110011 01101011 01100001 01111001 01100001 00100000 01010110 01100101 01110010 01101111 01101110 01101001 01101011 01100001 00100000 01000001 01101110 01100100 01110010 01100101 01100101 01101110 01110110 01100001</w:t>
            </w:r>
          </w:p>
        </w:tc>
      </w:tr>
      <w:tr w:rsidR="00A115E3" w:rsidTr="00F838FE">
        <w:tc>
          <w:tcPr>
            <w:tcW w:w="1914" w:type="dxa"/>
          </w:tcPr>
          <w:p w:rsidR="00FA560D" w:rsidRDefault="00F838FE" w:rsidP="00A446C8">
            <w:pPr>
              <w:jc w:val="both"/>
              <w:rPr>
                <w:rFonts w:ascii="Times New Roman" w:hAnsi="Times New Roman" w:cs="Times New Roman"/>
                <w:sz w:val="28"/>
                <w:szCs w:val="28"/>
              </w:rPr>
            </w:pPr>
            <w:r>
              <w:rPr>
                <w:rFonts w:ascii="Times New Roman" w:hAnsi="Times New Roman" w:cs="Times New Roman"/>
                <w:sz w:val="28"/>
                <w:szCs w:val="28"/>
              </w:rPr>
              <w:t>Стрелковская Вероника Андреевна</w:t>
            </w:r>
          </w:p>
        </w:tc>
        <w:tc>
          <w:tcPr>
            <w:tcW w:w="1914" w:type="dxa"/>
          </w:tcPr>
          <w:p w:rsidR="00FA560D" w:rsidRDefault="00F838FE" w:rsidP="00A446C8">
            <w:pPr>
              <w:jc w:val="both"/>
              <w:rPr>
                <w:rFonts w:ascii="Times New Roman" w:hAnsi="Times New Roman" w:cs="Times New Roman"/>
                <w:sz w:val="28"/>
                <w:szCs w:val="28"/>
                <w:lang w:val="en-US"/>
              </w:rPr>
            </w:pPr>
            <w:r w:rsidRPr="00F838FE">
              <w:rPr>
                <w:rFonts w:ascii="Times New Roman" w:hAnsi="Times New Roman" w:cs="Times New Roman"/>
                <w:sz w:val="28"/>
                <w:szCs w:val="28"/>
                <w:lang w:val="en-US"/>
              </w:rPr>
              <w:t xml:space="preserve">d0 a1 d1 82 d1 80 d0 b5 d0 bb d0 </w:t>
            </w:r>
            <w:proofErr w:type="spellStart"/>
            <w:r w:rsidRPr="00F838FE">
              <w:rPr>
                <w:rFonts w:ascii="Times New Roman" w:hAnsi="Times New Roman" w:cs="Times New Roman"/>
                <w:sz w:val="28"/>
                <w:szCs w:val="28"/>
                <w:lang w:val="en-US"/>
              </w:rPr>
              <w:t>ba</w:t>
            </w:r>
            <w:proofErr w:type="spellEnd"/>
            <w:r w:rsidRPr="00F838FE">
              <w:rPr>
                <w:rFonts w:ascii="Times New Roman" w:hAnsi="Times New Roman" w:cs="Times New Roman"/>
                <w:sz w:val="28"/>
                <w:szCs w:val="28"/>
                <w:lang w:val="en-US"/>
              </w:rPr>
              <w:t xml:space="preserve"> d0 be d0 b2 d1 81 d0 </w:t>
            </w:r>
            <w:proofErr w:type="spellStart"/>
            <w:r w:rsidRPr="00F838FE">
              <w:rPr>
                <w:rFonts w:ascii="Times New Roman" w:hAnsi="Times New Roman" w:cs="Times New Roman"/>
                <w:sz w:val="28"/>
                <w:szCs w:val="28"/>
                <w:lang w:val="en-US"/>
              </w:rPr>
              <w:t>ba</w:t>
            </w:r>
            <w:proofErr w:type="spellEnd"/>
            <w:r w:rsidRPr="00F838FE">
              <w:rPr>
                <w:rFonts w:ascii="Times New Roman" w:hAnsi="Times New Roman" w:cs="Times New Roman"/>
                <w:sz w:val="28"/>
                <w:szCs w:val="28"/>
                <w:lang w:val="en-US"/>
              </w:rPr>
              <w:t xml:space="preserve"> </w:t>
            </w:r>
            <w:r w:rsidRPr="00F838FE">
              <w:rPr>
                <w:rFonts w:ascii="Times New Roman" w:hAnsi="Times New Roman" w:cs="Times New Roman"/>
                <w:sz w:val="28"/>
                <w:szCs w:val="28"/>
                <w:lang w:val="en-US"/>
              </w:rPr>
              <w:lastRenderedPageBreak/>
              <w:t xml:space="preserve">d0 b0 d1 8f 20 d0 92 d0 b5 d1 80 d0 be d0 </w:t>
            </w:r>
            <w:proofErr w:type="spellStart"/>
            <w:r w:rsidRPr="00F838FE">
              <w:rPr>
                <w:rFonts w:ascii="Times New Roman" w:hAnsi="Times New Roman" w:cs="Times New Roman"/>
                <w:sz w:val="28"/>
                <w:szCs w:val="28"/>
                <w:lang w:val="en-US"/>
              </w:rPr>
              <w:t>bd</w:t>
            </w:r>
            <w:proofErr w:type="spellEnd"/>
            <w:r w:rsidRPr="00F838FE">
              <w:rPr>
                <w:rFonts w:ascii="Times New Roman" w:hAnsi="Times New Roman" w:cs="Times New Roman"/>
                <w:sz w:val="28"/>
                <w:szCs w:val="28"/>
                <w:lang w:val="en-US"/>
              </w:rPr>
              <w:t xml:space="preserve"> d0 b8 d0 </w:t>
            </w:r>
            <w:proofErr w:type="spellStart"/>
            <w:r w:rsidRPr="00F838FE">
              <w:rPr>
                <w:rFonts w:ascii="Times New Roman" w:hAnsi="Times New Roman" w:cs="Times New Roman"/>
                <w:sz w:val="28"/>
                <w:szCs w:val="28"/>
                <w:lang w:val="en-US"/>
              </w:rPr>
              <w:t>ba</w:t>
            </w:r>
            <w:proofErr w:type="spellEnd"/>
            <w:r w:rsidRPr="00F838FE">
              <w:rPr>
                <w:rFonts w:ascii="Times New Roman" w:hAnsi="Times New Roman" w:cs="Times New Roman"/>
                <w:sz w:val="28"/>
                <w:szCs w:val="28"/>
                <w:lang w:val="en-US"/>
              </w:rPr>
              <w:t xml:space="preserve"> d0 b0 20 d0 90 d0 </w:t>
            </w:r>
            <w:proofErr w:type="spellStart"/>
            <w:r w:rsidRPr="00F838FE">
              <w:rPr>
                <w:rFonts w:ascii="Times New Roman" w:hAnsi="Times New Roman" w:cs="Times New Roman"/>
                <w:sz w:val="28"/>
                <w:szCs w:val="28"/>
                <w:lang w:val="en-US"/>
              </w:rPr>
              <w:t>bd</w:t>
            </w:r>
            <w:proofErr w:type="spellEnd"/>
            <w:r w:rsidRPr="00F838FE">
              <w:rPr>
                <w:rFonts w:ascii="Times New Roman" w:hAnsi="Times New Roman" w:cs="Times New Roman"/>
                <w:sz w:val="28"/>
                <w:szCs w:val="28"/>
                <w:lang w:val="en-US"/>
              </w:rPr>
              <w:t xml:space="preserve"> d0 b4 d1 80 d0 b5 d0 b5 d0 b2 d0 </w:t>
            </w:r>
            <w:proofErr w:type="spellStart"/>
            <w:r w:rsidRPr="00F838FE">
              <w:rPr>
                <w:rFonts w:ascii="Times New Roman" w:hAnsi="Times New Roman" w:cs="Times New Roman"/>
                <w:sz w:val="28"/>
                <w:szCs w:val="28"/>
                <w:lang w:val="en-US"/>
              </w:rPr>
              <w:t>bd</w:t>
            </w:r>
            <w:proofErr w:type="spellEnd"/>
            <w:r w:rsidRPr="00F838FE">
              <w:rPr>
                <w:rFonts w:ascii="Times New Roman" w:hAnsi="Times New Roman" w:cs="Times New Roman"/>
                <w:sz w:val="28"/>
                <w:szCs w:val="28"/>
                <w:lang w:val="en-US"/>
              </w:rPr>
              <w:t xml:space="preserve"> d0 b0</w:t>
            </w:r>
          </w:p>
        </w:tc>
        <w:tc>
          <w:tcPr>
            <w:tcW w:w="1525" w:type="dxa"/>
          </w:tcPr>
          <w:p w:rsidR="00FA560D" w:rsidRDefault="00F838FE" w:rsidP="00A446C8">
            <w:pPr>
              <w:jc w:val="both"/>
              <w:rPr>
                <w:rFonts w:ascii="Times New Roman" w:hAnsi="Times New Roman" w:cs="Times New Roman"/>
                <w:sz w:val="28"/>
                <w:szCs w:val="28"/>
                <w:lang w:val="en-US"/>
              </w:rPr>
            </w:pPr>
            <w:r w:rsidRPr="00F838FE">
              <w:rPr>
                <w:rFonts w:ascii="Times New Roman" w:hAnsi="Times New Roman" w:cs="Times New Roman"/>
                <w:sz w:val="28"/>
                <w:szCs w:val="28"/>
                <w:lang w:val="en-US"/>
              </w:rPr>
              <w:lastRenderedPageBreak/>
              <w:t xml:space="preserve">0421 0442 0440 0435 043b 043a 043e 0432 </w:t>
            </w:r>
            <w:r w:rsidRPr="00F838FE">
              <w:rPr>
                <w:rFonts w:ascii="Times New Roman" w:hAnsi="Times New Roman" w:cs="Times New Roman"/>
                <w:sz w:val="28"/>
                <w:szCs w:val="28"/>
                <w:lang w:val="en-US"/>
              </w:rPr>
              <w:lastRenderedPageBreak/>
              <w:t>0441 043a 0430 044f 0020 0412 0435 0440 043e 043d 0438 043a 0430 0020 0410 043d 0434 0440 0435 0435 0432 043d 0430</w:t>
            </w:r>
          </w:p>
        </w:tc>
        <w:tc>
          <w:tcPr>
            <w:tcW w:w="2693" w:type="dxa"/>
          </w:tcPr>
          <w:p w:rsidR="00FA560D" w:rsidRDefault="00F838FE" w:rsidP="00A446C8">
            <w:pPr>
              <w:jc w:val="both"/>
              <w:rPr>
                <w:rFonts w:ascii="Times New Roman" w:hAnsi="Times New Roman" w:cs="Times New Roman"/>
                <w:sz w:val="28"/>
                <w:szCs w:val="28"/>
                <w:lang w:val="en-US"/>
              </w:rPr>
            </w:pPr>
            <w:r w:rsidRPr="00F838FE">
              <w:rPr>
                <w:rFonts w:ascii="Times New Roman" w:hAnsi="Times New Roman" w:cs="Times New Roman"/>
                <w:sz w:val="28"/>
                <w:szCs w:val="28"/>
                <w:lang w:val="en-US"/>
              </w:rPr>
              <w:lastRenderedPageBreak/>
              <w:t xml:space="preserve">00000421 00000442 00000440 00000435 0000043b 0000043a 0000043e 00000432 </w:t>
            </w:r>
            <w:r w:rsidRPr="00F838FE">
              <w:rPr>
                <w:rFonts w:ascii="Times New Roman" w:hAnsi="Times New Roman" w:cs="Times New Roman"/>
                <w:sz w:val="28"/>
                <w:szCs w:val="28"/>
                <w:lang w:val="en-US"/>
              </w:rPr>
              <w:lastRenderedPageBreak/>
              <w:t>00000441 0000043a 00000430 0000044f 00000020 00000412 00000435 00000440 0000043e 0000043d 00000438 0000043a 00000430 00000020 00000410 0000043d 00000434 00000440 00000435 00000435 00000432 0000043d 00000430</w:t>
            </w:r>
          </w:p>
        </w:tc>
        <w:tc>
          <w:tcPr>
            <w:tcW w:w="1525" w:type="dxa"/>
          </w:tcPr>
          <w:p w:rsidR="00FA560D" w:rsidRDefault="00FA560D" w:rsidP="00A446C8">
            <w:pPr>
              <w:jc w:val="both"/>
              <w:rPr>
                <w:rFonts w:ascii="Times New Roman" w:hAnsi="Times New Roman" w:cs="Times New Roman"/>
                <w:sz w:val="28"/>
                <w:szCs w:val="28"/>
                <w:lang w:val="en-US"/>
              </w:rPr>
            </w:pPr>
          </w:p>
        </w:tc>
      </w:tr>
    </w:tbl>
    <w:p w:rsidR="00FA560D" w:rsidRPr="00A446C8" w:rsidRDefault="00FA560D" w:rsidP="00A446C8">
      <w:pPr>
        <w:spacing w:after="0" w:line="240" w:lineRule="auto"/>
        <w:ind w:firstLine="709"/>
        <w:jc w:val="both"/>
        <w:rPr>
          <w:rFonts w:ascii="Times New Roman" w:hAnsi="Times New Roman" w:cs="Times New Roman"/>
          <w:sz w:val="28"/>
          <w:szCs w:val="28"/>
        </w:rPr>
      </w:pPr>
    </w:p>
    <w:p w:rsidR="00A446C8" w:rsidRPr="00FA560D" w:rsidRDefault="00A446C8" w:rsidP="00FA560D">
      <w:pPr>
        <w:spacing w:before="360" w:after="240" w:line="240" w:lineRule="auto"/>
        <w:jc w:val="center"/>
        <w:rPr>
          <w:rFonts w:ascii="Times New Roman" w:hAnsi="Times New Roman" w:cs="Times New Roman"/>
          <w:b/>
          <w:sz w:val="28"/>
          <w:szCs w:val="28"/>
        </w:rPr>
      </w:pPr>
      <w:r w:rsidRPr="00FA560D">
        <w:rPr>
          <w:rFonts w:ascii="Times New Roman" w:hAnsi="Times New Roman" w:cs="Times New Roman"/>
          <w:b/>
          <w:sz w:val="28"/>
          <w:szCs w:val="28"/>
        </w:rPr>
        <w:t>Заключение</w:t>
      </w:r>
    </w:p>
    <w:p w:rsidR="00A0466A" w:rsidRPr="00A446C8" w:rsidRDefault="00A446C8" w:rsidP="00A446C8">
      <w:pPr>
        <w:spacing w:after="0" w:line="240" w:lineRule="auto"/>
        <w:ind w:firstLine="709"/>
        <w:jc w:val="both"/>
        <w:rPr>
          <w:rFonts w:ascii="Times New Roman" w:hAnsi="Times New Roman" w:cs="Times New Roman"/>
          <w:sz w:val="28"/>
          <w:szCs w:val="28"/>
        </w:rPr>
      </w:pPr>
      <w:r w:rsidRPr="00A446C8">
        <w:rPr>
          <w:rFonts w:ascii="Times New Roman" w:hAnsi="Times New Roman" w:cs="Times New Roman"/>
          <w:sz w:val="28"/>
          <w:szCs w:val="28"/>
        </w:rPr>
        <w:t>Стандарты кодирования текстовой информации являются основой для эффективного обмена данными в цифровом мире. Понимание этих стандартов важно для разработчиков, системных администраторов и всех, кто работает с текстовой информацией.</w:t>
      </w:r>
    </w:p>
    <w:sectPr w:rsidR="00A0466A" w:rsidRPr="00A446C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A675E"/>
    <w:multiLevelType w:val="hybridMultilevel"/>
    <w:tmpl w:val="56A217BE"/>
    <w:lvl w:ilvl="0" w:tplc="121C37A2">
      <w:start w:val="1"/>
      <w:numFmt w:val="decimal"/>
      <w:suff w:val="space"/>
      <w:lvlText w:val="%1."/>
      <w:lvlJc w:val="left"/>
      <w:pPr>
        <w:ind w:left="0" w:firstLine="709"/>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nsid w:val="3B8B7856"/>
    <w:multiLevelType w:val="hybridMultilevel"/>
    <w:tmpl w:val="A4D069A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nsid w:val="78FD6339"/>
    <w:multiLevelType w:val="hybridMultilevel"/>
    <w:tmpl w:val="003663E4"/>
    <w:lvl w:ilvl="0" w:tplc="BE1E25CA">
      <w:start w:val="1"/>
      <w:numFmt w:val="decimal"/>
      <w:suff w:val="space"/>
      <w:lvlText w:val="%1."/>
      <w:lvlJc w:val="left"/>
      <w:pPr>
        <w:ind w:left="0" w:firstLine="709"/>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7F7C"/>
    <w:rsid w:val="00051170"/>
    <w:rsid w:val="002D2372"/>
    <w:rsid w:val="00A0466A"/>
    <w:rsid w:val="00A115E3"/>
    <w:rsid w:val="00A446C8"/>
    <w:rsid w:val="00AD262D"/>
    <w:rsid w:val="00C37F7C"/>
    <w:rsid w:val="00C4478B"/>
    <w:rsid w:val="00F838FE"/>
    <w:rsid w:val="00FA56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446C8"/>
    <w:pPr>
      <w:ind w:left="720"/>
      <w:contextualSpacing/>
    </w:pPr>
  </w:style>
  <w:style w:type="table" w:styleId="a4">
    <w:name w:val="Table Grid"/>
    <w:basedOn w:val="a1"/>
    <w:uiPriority w:val="59"/>
    <w:rsid w:val="00A44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sid w:val="00A446C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446C8"/>
    <w:pPr>
      <w:ind w:left="720"/>
      <w:contextualSpacing/>
    </w:pPr>
  </w:style>
  <w:style w:type="table" w:styleId="a4">
    <w:name w:val="Table Grid"/>
    <w:basedOn w:val="a1"/>
    <w:uiPriority w:val="59"/>
    <w:rsid w:val="00A44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sid w:val="00A446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3360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9A2B73-76B1-4585-94B6-C65A34FBB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627</Words>
  <Characters>3575</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2025-09-18T05:10:00Z</dcterms:created>
  <dcterms:modified xsi:type="dcterms:W3CDTF">2025-09-18T08:57:00Z</dcterms:modified>
</cp:coreProperties>
</file>