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07D2EFB" w14:textId="77777777" w:rsidR="00554789" w:rsidRPr="00DC6460" w:rsidRDefault="00554789" w:rsidP="00554789">
      <w:pPr>
        <w:tabs>
          <w:tab w:val="left" w:pos="709"/>
        </w:tabs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bookmarkStart w:id="0" w:name="_Hlk177806424"/>
      <w:bookmarkEnd w:id="0"/>
      <w:r w:rsidRPr="00DC6460">
        <w:rPr>
          <w:rFonts w:ascii="Times New Roman" w:eastAsia="Calibri" w:hAnsi="Times New Roman" w:cs="Times New Roman"/>
          <w:sz w:val="28"/>
          <w:szCs w:val="28"/>
          <w:lang w:val="ru-RU"/>
        </w:rPr>
        <w:t>Учреждение образования</w:t>
      </w:r>
    </w:p>
    <w:p w14:paraId="3D802AED" w14:textId="77777777" w:rsidR="00554789" w:rsidRPr="00DC6460" w:rsidRDefault="00554789" w:rsidP="00554789">
      <w:pPr>
        <w:tabs>
          <w:tab w:val="left" w:pos="709"/>
        </w:tabs>
        <w:spacing w:after="420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DC6460">
        <w:rPr>
          <w:rFonts w:ascii="Times New Roman" w:eastAsia="Calibri" w:hAnsi="Times New Roman" w:cs="Times New Roman"/>
          <w:sz w:val="28"/>
          <w:szCs w:val="28"/>
          <w:lang w:val="ru-RU"/>
        </w:rPr>
        <w:t>«БЕЛОРУССКИЙ ГОСУДАРСТВЕННЫЙ ТЕХНОЛОГИЧЕСКИЙ УНИВЕРСИТЕТ»</w:t>
      </w:r>
    </w:p>
    <w:p w14:paraId="78FB9478" w14:textId="77777777" w:rsidR="00554789" w:rsidRPr="00DC6460" w:rsidRDefault="00DC6460" w:rsidP="00554789">
      <w:pPr>
        <w:tabs>
          <w:tab w:val="left" w:pos="709"/>
        </w:tabs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DC6460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Экономика </w:t>
      </w:r>
      <w:r w:rsidRPr="00DC6460">
        <w:rPr>
          <w:rFonts w:ascii="Times New Roman" w:eastAsia="Calibri" w:hAnsi="Times New Roman" w:cs="Times New Roman"/>
          <w:sz w:val="28"/>
          <w:szCs w:val="28"/>
        </w:rPr>
        <w:t>IT</w:t>
      </w:r>
      <w:r w:rsidRPr="00DC6460">
        <w:rPr>
          <w:rFonts w:ascii="Times New Roman" w:eastAsia="Calibri" w:hAnsi="Times New Roman" w:cs="Times New Roman"/>
          <w:sz w:val="28"/>
          <w:szCs w:val="28"/>
          <w:lang w:val="ru-RU"/>
        </w:rPr>
        <w:t>-компании</w:t>
      </w:r>
    </w:p>
    <w:p w14:paraId="667BBFA5" w14:textId="77777777" w:rsidR="00554789" w:rsidRPr="00DC6460" w:rsidRDefault="00554789" w:rsidP="00554789">
      <w:pPr>
        <w:tabs>
          <w:tab w:val="left" w:pos="709"/>
        </w:tabs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DC6460">
        <w:rPr>
          <w:rFonts w:ascii="Times New Roman" w:eastAsia="Calibri" w:hAnsi="Times New Roman" w:cs="Times New Roman"/>
          <w:sz w:val="28"/>
          <w:szCs w:val="28"/>
          <w:lang w:val="ru-RU"/>
        </w:rPr>
        <w:t>Реферат на</w:t>
      </w:r>
      <w:r w:rsidR="00720FA1" w:rsidRPr="00DC6460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тему: «</w:t>
      </w:r>
      <w:r w:rsidR="00DC6460" w:rsidRPr="00DC6460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Экономика данных: монетизация информации как новый источник доходов </w:t>
      </w:r>
      <w:r w:rsidR="00DC6460" w:rsidRPr="00DC6460">
        <w:rPr>
          <w:rFonts w:ascii="Times New Roman" w:eastAsia="Calibri" w:hAnsi="Times New Roman" w:cs="Times New Roman"/>
          <w:sz w:val="28"/>
          <w:szCs w:val="28"/>
        </w:rPr>
        <w:t>IT</w:t>
      </w:r>
      <w:r w:rsidR="00DC6460" w:rsidRPr="00DC6460">
        <w:rPr>
          <w:rFonts w:ascii="Times New Roman" w:eastAsia="Calibri" w:hAnsi="Times New Roman" w:cs="Times New Roman"/>
          <w:sz w:val="28"/>
          <w:szCs w:val="28"/>
          <w:lang w:val="ru-RU"/>
        </w:rPr>
        <w:t>-компании</w:t>
      </w:r>
      <w:r w:rsidRPr="00DC6460">
        <w:rPr>
          <w:rFonts w:ascii="Times New Roman" w:eastAsia="Calibri" w:hAnsi="Times New Roman" w:cs="Times New Roman"/>
          <w:sz w:val="28"/>
          <w:szCs w:val="28"/>
          <w:lang w:val="ru-RU"/>
        </w:rPr>
        <w:t>»</w:t>
      </w:r>
    </w:p>
    <w:p w14:paraId="3474071E" w14:textId="77777777" w:rsidR="00554789" w:rsidRPr="00DC6460" w:rsidRDefault="00554789" w:rsidP="00554789">
      <w:pPr>
        <w:tabs>
          <w:tab w:val="left" w:pos="709"/>
        </w:tabs>
        <w:spacing w:line="240" w:lineRule="auto"/>
        <w:ind w:left="4956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6241CC22" w14:textId="77777777" w:rsidR="00554789" w:rsidRPr="00DC6460" w:rsidRDefault="00554789" w:rsidP="00554789">
      <w:pPr>
        <w:tabs>
          <w:tab w:val="left" w:pos="709"/>
        </w:tabs>
        <w:spacing w:line="240" w:lineRule="auto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11412413" w14:textId="77777777" w:rsidR="00554789" w:rsidRPr="00DC6460" w:rsidRDefault="00554789" w:rsidP="00554789">
      <w:pPr>
        <w:tabs>
          <w:tab w:val="left" w:pos="709"/>
        </w:tabs>
        <w:spacing w:line="240" w:lineRule="auto"/>
        <w:ind w:left="4956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0B1199B7" w14:textId="77777777" w:rsidR="00554789" w:rsidRPr="00DC6460" w:rsidRDefault="00554789" w:rsidP="00554789">
      <w:pPr>
        <w:tabs>
          <w:tab w:val="left" w:pos="709"/>
        </w:tabs>
        <w:spacing w:line="240" w:lineRule="auto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3D42A66C" w14:textId="77777777" w:rsidR="00554789" w:rsidRPr="00DC6460" w:rsidRDefault="00554789" w:rsidP="00554789">
      <w:pPr>
        <w:tabs>
          <w:tab w:val="left" w:pos="709"/>
        </w:tabs>
        <w:spacing w:line="240" w:lineRule="auto"/>
        <w:ind w:left="4956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40F745C4" w14:textId="18B63CBF" w:rsidR="00554789" w:rsidRPr="009F7484" w:rsidRDefault="00554789" w:rsidP="00DC6460">
      <w:pPr>
        <w:tabs>
          <w:tab w:val="left" w:pos="709"/>
        </w:tabs>
        <w:spacing w:line="240" w:lineRule="auto"/>
        <w:ind w:left="4536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DC6460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Студент: </w:t>
      </w:r>
      <w:r w:rsidR="00720FA1" w:rsidRPr="00DC6460">
        <w:rPr>
          <w:rFonts w:ascii="Times New Roman" w:eastAsia="Calibri" w:hAnsi="Times New Roman" w:cs="Times New Roman"/>
          <w:sz w:val="28"/>
          <w:szCs w:val="28"/>
          <w:lang w:val="ru-RU"/>
        </w:rPr>
        <w:t>Стрелковская</w:t>
      </w:r>
      <w:r w:rsidRPr="00DC6460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</w:t>
      </w:r>
      <w:r w:rsidR="00720FA1" w:rsidRPr="00DC6460">
        <w:rPr>
          <w:rFonts w:ascii="Times New Roman" w:eastAsia="Calibri" w:hAnsi="Times New Roman" w:cs="Times New Roman"/>
          <w:sz w:val="28"/>
          <w:szCs w:val="28"/>
          <w:lang w:val="ru-RU"/>
        </w:rPr>
        <w:t>В.</w:t>
      </w:r>
      <w:r w:rsidRPr="00DC6460">
        <w:rPr>
          <w:rFonts w:ascii="Times New Roman" w:eastAsia="Calibri" w:hAnsi="Times New Roman" w:cs="Times New Roman"/>
          <w:sz w:val="28"/>
          <w:szCs w:val="28"/>
          <w:lang w:val="ru-RU"/>
        </w:rPr>
        <w:t>А.</w:t>
      </w:r>
      <w:r w:rsidR="009F7484">
        <w:rPr>
          <w:rFonts w:ascii="Times New Roman" w:eastAsia="Calibri" w:hAnsi="Times New Roman" w:cs="Times New Roman"/>
          <w:sz w:val="28"/>
          <w:szCs w:val="28"/>
          <w:lang w:val="ru-RU"/>
        </w:rPr>
        <w:t>, Тихоненко Н.В.</w:t>
      </w:r>
    </w:p>
    <w:p w14:paraId="693C4372" w14:textId="77777777" w:rsidR="00554789" w:rsidRPr="00DC6460" w:rsidRDefault="00554789" w:rsidP="00DC6460">
      <w:pPr>
        <w:tabs>
          <w:tab w:val="left" w:pos="709"/>
        </w:tabs>
        <w:spacing w:line="240" w:lineRule="auto"/>
        <w:ind w:left="4536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DC6460">
        <w:rPr>
          <w:rFonts w:ascii="Times New Roman" w:eastAsia="Calibri" w:hAnsi="Times New Roman" w:cs="Times New Roman"/>
          <w:sz w:val="28"/>
          <w:szCs w:val="28"/>
          <w:lang w:val="ru-RU"/>
        </w:rPr>
        <w:t>ФИТ 4 курс 2 группа</w:t>
      </w:r>
    </w:p>
    <w:p w14:paraId="47F4650C" w14:textId="77777777" w:rsidR="00554789" w:rsidRPr="00DC6460" w:rsidRDefault="00554789" w:rsidP="00DC6460">
      <w:pPr>
        <w:tabs>
          <w:tab w:val="left" w:pos="709"/>
        </w:tabs>
        <w:spacing w:after="400" w:line="240" w:lineRule="auto"/>
        <w:ind w:left="4536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DC6460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Преподаватель: </w:t>
      </w:r>
      <w:proofErr w:type="spellStart"/>
      <w:r w:rsidR="00DC6460" w:rsidRPr="00DC6460">
        <w:rPr>
          <w:rFonts w:ascii="Times New Roman" w:eastAsia="Calibri" w:hAnsi="Times New Roman" w:cs="Times New Roman"/>
          <w:sz w:val="28"/>
          <w:szCs w:val="28"/>
          <w:lang w:val="ru-RU"/>
        </w:rPr>
        <w:t>Маскальков</w:t>
      </w:r>
      <w:proofErr w:type="spellEnd"/>
      <w:r w:rsidR="00DC6460" w:rsidRPr="00DC6460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Т.Д.</w:t>
      </w:r>
    </w:p>
    <w:p w14:paraId="05D56823" w14:textId="77777777" w:rsidR="00554789" w:rsidRPr="00DC6460" w:rsidRDefault="00554789" w:rsidP="00554789">
      <w:pPr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6708B3F8" w14:textId="77777777" w:rsidR="00554789" w:rsidRPr="00DC6460" w:rsidRDefault="00554789" w:rsidP="00554789">
      <w:pPr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14:paraId="53ED2635" w14:textId="77777777" w:rsidR="00554789" w:rsidRPr="00DC6460" w:rsidRDefault="00554789" w:rsidP="00554789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DC6460">
        <w:rPr>
          <w:rFonts w:ascii="Times New Roman" w:eastAsia="Calibri" w:hAnsi="Times New Roman" w:cs="Times New Roman"/>
          <w:sz w:val="28"/>
          <w:szCs w:val="28"/>
          <w:lang w:val="ru-RU"/>
        </w:rPr>
        <w:t>Минск 2025</w:t>
      </w:r>
    </w:p>
    <w:p w14:paraId="4BDF956C" w14:textId="77777777" w:rsidR="00982407" w:rsidRPr="00DC6460" w:rsidRDefault="0080455E" w:rsidP="00A65FC8">
      <w:pPr>
        <w:pStyle w:val="1"/>
        <w:spacing w:before="0" w:after="240" w:line="240" w:lineRule="auto"/>
        <w:jc w:val="center"/>
        <w:rPr>
          <w:rFonts w:ascii="Times New Roman" w:hAnsi="Times New Roman" w:cs="Times New Roman"/>
          <w:color w:val="auto"/>
          <w:lang w:val="ru-RU"/>
        </w:rPr>
      </w:pPr>
      <w:r w:rsidRPr="00DC6460">
        <w:rPr>
          <w:rFonts w:ascii="Times New Roman" w:hAnsi="Times New Roman" w:cs="Times New Roman"/>
          <w:color w:val="auto"/>
          <w:lang w:val="ru-RU"/>
        </w:rPr>
        <w:lastRenderedPageBreak/>
        <w:t>Введение</w:t>
      </w:r>
    </w:p>
    <w:p w14:paraId="5B7425BA" w14:textId="77777777" w:rsidR="00F53B3E" w:rsidRPr="00F53B3E" w:rsidRDefault="00F53B3E" w:rsidP="008E59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3B3E">
        <w:rPr>
          <w:rFonts w:ascii="Times New Roman" w:hAnsi="Times New Roman" w:cs="Times New Roman"/>
          <w:sz w:val="28"/>
          <w:szCs w:val="28"/>
          <w:lang w:val="ru-RU"/>
        </w:rPr>
        <w:t xml:space="preserve">В XXI веке данные стали одной из ключевых форм капитала, наряду с трудом, землёй и финансами. Современное общество вступило в эпоху цифровизации, когда почти любая человеческая деятельность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F53B3E">
        <w:rPr>
          <w:rFonts w:ascii="Times New Roman" w:hAnsi="Times New Roman" w:cs="Times New Roman"/>
          <w:sz w:val="28"/>
          <w:szCs w:val="28"/>
          <w:lang w:val="ru-RU"/>
        </w:rPr>
        <w:t xml:space="preserve"> от общения и покупок до производства и управления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F53B3E">
        <w:rPr>
          <w:rFonts w:ascii="Times New Roman" w:hAnsi="Times New Roman" w:cs="Times New Roman"/>
          <w:sz w:val="28"/>
          <w:szCs w:val="28"/>
          <w:lang w:val="ru-RU"/>
        </w:rPr>
        <w:t xml:space="preserve"> сопровождается генерацией цифровых следов. Каждый день создаются терабайты и петабайты новой информации: сообщения в социальных сетях, поисковые запросы, транзакции, статистика потреб</w:t>
      </w:r>
      <w:r>
        <w:rPr>
          <w:rFonts w:ascii="Times New Roman" w:hAnsi="Times New Roman" w:cs="Times New Roman"/>
          <w:sz w:val="28"/>
          <w:szCs w:val="28"/>
          <w:lang w:val="ru-RU"/>
        </w:rPr>
        <w:t>ления контента и многое другое.</w:t>
      </w:r>
    </w:p>
    <w:p w14:paraId="11D83414" w14:textId="77777777" w:rsidR="00F53B3E" w:rsidRPr="00F53B3E" w:rsidRDefault="00F53B3E" w:rsidP="008E59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3B3E">
        <w:rPr>
          <w:rFonts w:ascii="Times New Roman" w:hAnsi="Times New Roman" w:cs="Times New Roman"/>
          <w:sz w:val="28"/>
          <w:szCs w:val="28"/>
          <w:lang w:val="ru-RU"/>
        </w:rPr>
        <w:t xml:space="preserve">Такой стремительный рост информации стал основой нового экономического явления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F53B3E">
        <w:rPr>
          <w:rFonts w:ascii="Times New Roman" w:hAnsi="Times New Roman" w:cs="Times New Roman"/>
          <w:sz w:val="28"/>
          <w:szCs w:val="28"/>
          <w:lang w:val="ru-RU"/>
        </w:rPr>
        <w:t xml:space="preserve"> экономики данных, в которой информация выступает не только как инструмент управления и анализа, но и как самостоятельный источник стоимости. В рамках этой экономики данные превращаются в стратегический актив, способный приносить компаниям прямой и косвенный доход. Организации, владеющие большими массивами информации и обладающие технологиями для их анализа (искусственный интеллект, машинное обучение), получают значительное конк</w:t>
      </w:r>
      <w:r>
        <w:rPr>
          <w:rFonts w:ascii="Times New Roman" w:hAnsi="Times New Roman" w:cs="Times New Roman"/>
          <w:sz w:val="28"/>
          <w:szCs w:val="28"/>
          <w:lang w:val="ru-RU"/>
        </w:rPr>
        <w:t>урентное преимущество на рынке.</w:t>
      </w:r>
    </w:p>
    <w:p w14:paraId="2E529F22" w14:textId="77777777" w:rsidR="00F53B3E" w:rsidRPr="00F53B3E" w:rsidRDefault="00F53B3E" w:rsidP="008E59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3B3E">
        <w:rPr>
          <w:rFonts w:ascii="Times New Roman" w:hAnsi="Times New Roman" w:cs="Times New Roman"/>
          <w:sz w:val="28"/>
          <w:szCs w:val="28"/>
          <w:lang w:val="ru-RU"/>
        </w:rPr>
        <w:t>Особенно активно процессы монетизации данных развиваются в сфере информационных технологий. IT-компании первыми осознали, что информация о пользователях, их поведении, интересах и предпочтениях имеет огромную коммерческую ценность. На основе анализа этих данных формируются персонализированные предложения, создаются новые продукты и сервисы, повышается эффективность рекламы и взаимодействия с клиентами. Таким образом, монетизация данных становится важнейшим фактором роста и устойчивости цифрового бизнеса.</w:t>
      </w:r>
    </w:p>
    <w:p w14:paraId="32AFBA36" w14:textId="77777777" w:rsidR="00F53B3E" w:rsidRPr="00F53B3E" w:rsidRDefault="00F53B3E" w:rsidP="008E59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53B3E">
        <w:rPr>
          <w:rFonts w:ascii="Times New Roman" w:hAnsi="Times New Roman" w:cs="Times New Roman"/>
          <w:sz w:val="28"/>
          <w:szCs w:val="28"/>
          <w:lang w:val="ru-RU"/>
        </w:rPr>
        <w:t>Актуальность темы обусловлена тем, что в условиях глобальной цифровизации и высокой конкуренции способность компании эффективно собирать, обрабатывать и использовать данные напрямую влияет на её экономические результаты. При этом возрастают и риски, связанные с конфиденциальностью, безопасностью и этиче</w:t>
      </w:r>
      <w:r>
        <w:rPr>
          <w:rFonts w:ascii="Times New Roman" w:hAnsi="Times New Roman" w:cs="Times New Roman"/>
          <w:sz w:val="28"/>
          <w:szCs w:val="28"/>
          <w:lang w:val="ru-RU"/>
        </w:rPr>
        <w:t>ским использованием информации.</w:t>
      </w:r>
    </w:p>
    <w:p w14:paraId="1A8781CF" w14:textId="77777777" w:rsidR="00982407" w:rsidRPr="00DC6460" w:rsidRDefault="00F53B3E" w:rsidP="008E59B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F53B3E">
        <w:rPr>
          <w:rFonts w:ascii="Times New Roman" w:hAnsi="Times New Roman" w:cs="Times New Roman"/>
          <w:sz w:val="28"/>
          <w:szCs w:val="28"/>
          <w:lang w:val="ru-RU"/>
        </w:rPr>
        <w:t>Целью данного реферата является рассмотрение сущности экономики данных, изучение основных методов и моделей монетизации информации, а также анализ практического опыта IT-компаний, для которых данные стали новым источником дохода и конкурентного преимущества.</w:t>
      </w:r>
      <w:r w:rsidR="007E462A" w:rsidRPr="00DC6460">
        <w:rPr>
          <w:rFonts w:ascii="Times New Roman" w:hAnsi="Times New Roman" w:cs="Times New Roman"/>
          <w:b/>
          <w:sz w:val="28"/>
          <w:szCs w:val="28"/>
          <w:lang w:val="ru-RU"/>
        </w:rPr>
        <w:br w:type="page"/>
      </w:r>
    </w:p>
    <w:p w14:paraId="5B8BB405" w14:textId="77777777" w:rsidR="00982407" w:rsidRPr="00DC6460" w:rsidRDefault="00DC6460" w:rsidP="008E59B1">
      <w:pPr>
        <w:pStyle w:val="1"/>
        <w:numPr>
          <w:ilvl w:val="0"/>
          <w:numId w:val="11"/>
        </w:numPr>
        <w:spacing w:before="360" w:after="240" w:line="24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DC6460">
        <w:rPr>
          <w:rFonts w:ascii="Times New Roman" w:hAnsi="Times New Roman" w:cs="Times New Roman"/>
          <w:color w:val="auto"/>
          <w:lang w:val="ru-RU"/>
        </w:rPr>
        <w:lastRenderedPageBreak/>
        <w:t>Понятие и сущность экономики данных</w:t>
      </w:r>
    </w:p>
    <w:p w14:paraId="19860B25" w14:textId="77777777" w:rsidR="008E59B1" w:rsidRDefault="00F3100A" w:rsidP="008E59B1">
      <w:pPr>
        <w:pStyle w:val="aff8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Экономика данных</w:t>
      </w:r>
      <w:r w:rsidR="00DC6460" w:rsidRPr="00DC6460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="00DC6460" w:rsidRPr="00DC6460">
        <w:rPr>
          <w:sz w:val="28"/>
          <w:szCs w:val="28"/>
        </w:rPr>
        <w:t xml:space="preserve"> это система экономических отношений, основанная на сборе,</w:t>
      </w:r>
      <w:r w:rsidR="008E59B1">
        <w:rPr>
          <w:sz w:val="28"/>
          <w:szCs w:val="28"/>
        </w:rPr>
        <w:t xml:space="preserve"> хранении,</w:t>
      </w:r>
      <w:r w:rsidR="00DC6460" w:rsidRPr="00DC6460">
        <w:rPr>
          <w:sz w:val="28"/>
          <w:szCs w:val="28"/>
        </w:rPr>
        <w:t xml:space="preserve"> обработке, анализе, обмене и коммерческом использовании данных. В ней информация выступает не просто инструментом принятия решений, а самостоятельной единицей стоимости.</w:t>
      </w:r>
    </w:p>
    <w:p w14:paraId="4666506D" w14:textId="77777777" w:rsidR="008E59B1" w:rsidRDefault="008E59B1" w:rsidP="008E59B1">
      <w:pPr>
        <w:pStyle w:val="aff8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8E59B1">
        <w:rPr>
          <w:sz w:val="28"/>
          <w:szCs w:val="28"/>
        </w:rPr>
        <w:t>Главная особенность экономики данных заключается в том, что информация превращается в универсальный ресурс, который можно многократно использовать, комбинировать и применять в различных сферах без потери её ценности. При этом ценность данных не является постоянной — она зависит от их актуальности, полноты, достоверности и способности приносить экономический эффект через аналитические и управленческие решения.</w:t>
      </w:r>
    </w:p>
    <w:p w14:paraId="5E283219" w14:textId="77777777" w:rsidR="00DC6460" w:rsidRDefault="008E59B1" w:rsidP="008E59B1">
      <w:pPr>
        <w:pStyle w:val="aff8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Формирование экономики обусловлено несколькими ключевыми тенденциями</w:t>
      </w:r>
      <w:r w:rsidR="00DC6460" w:rsidRPr="00DC6460">
        <w:rPr>
          <w:sz w:val="28"/>
          <w:szCs w:val="28"/>
        </w:rPr>
        <w:t>:</w:t>
      </w:r>
    </w:p>
    <w:p w14:paraId="4716D461" w14:textId="77777777" w:rsidR="008E59B1" w:rsidRPr="008E59B1" w:rsidRDefault="008E59B1" w:rsidP="008E59B1">
      <w:pPr>
        <w:pStyle w:val="aff8"/>
        <w:numPr>
          <w:ilvl w:val="0"/>
          <w:numId w:val="26"/>
        </w:numPr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цифровизацией всех сфер общества;</w:t>
      </w:r>
    </w:p>
    <w:p w14:paraId="51DE6B46" w14:textId="77777777" w:rsidR="008E59B1" w:rsidRPr="008E59B1" w:rsidRDefault="008E59B1" w:rsidP="008E59B1">
      <w:pPr>
        <w:pStyle w:val="aff8"/>
        <w:numPr>
          <w:ilvl w:val="0"/>
          <w:numId w:val="26"/>
        </w:numPr>
        <w:spacing w:before="0" w:beforeAutospacing="0" w:after="0" w:afterAutospacing="0"/>
        <w:jc w:val="both"/>
        <w:rPr>
          <w:sz w:val="28"/>
          <w:szCs w:val="28"/>
        </w:rPr>
      </w:pPr>
      <w:r w:rsidRPr="008E59B1">
        <w:rPr>
          <w:sz w:val="28"/>
          <w:szCs w:val="28"/>
        </w:rPr>
        <w:t>массовым расп</w:t>
      </w:r>
      <w:r>
        <w:rPr>
          <w:sz w:val="28"/>
          <w:szCs w:val="28"/>
        </w:rPr>
        <w:t>ространением сетевых технологий;</w:t>
      </w:r>
    </w:p>
    <w:p w14:paraId="5CC634B2" w14:textId="77777777" w:rsidR="008E59B1" w:rsidRPr="008E59B1" w:rsidRDefault="008E59B1" w:rsidP="008E59B1">
      <w:pPr>
        <w:pStyle w:val="aff8"/>
        <w:numPr>
          <w:ilvl w:val="0"/>
          <w:numId w:val="26"/>
        </w:numPr>
        <w:spacing w:before="0" w:beforeAutospacing="0" w:after="0" w:afterAutospacing="0"/>
        <w:jc w:val="both"/>
        <w:rPr>
          <w:sz w:val="28"/>
          <w:szCs w:val="28"/>
        </w:rPr>
      </w:pPr>
      <w:r w:rsidRPr="008E59B1">
        <w:rPr>
          <w:sz w:val="28"/>
          <w:szCs w:val="28"/>
        </w:rPr>
        <w:t>разви</w:t>
      </w:r>
      <w:r>
        <w:rPr>
          <w:sz w:val="28"/>
          <w:szCs w:val="28"/>
        </w:rPr>
        <w:t>тием аналитических инструментов;</w:t>
      </w:r>
    </w:p>
    <w:p w14:paraId="3AE06974" w14:textId="77777777" w:rsidR="008E59B1" w:rsidRDefault="008E59B1" w:rsidP="008E59B1">
      <w:pPr>
        <w:pStyle w:val="aff8"/>
        <w:numPr>
          <w:ilvl w:val="0"/>
          <w:numId w:val="26"/>
        </w:numPr>
        <w:spacing w:before="0" w:beforeAutospacing="0" w:after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>изменением бизнес-моделей</w:t>
      </w:r>
      <w:r w:rsidRPr="008E59B1">
        <w:rPr>
          <w:sz w:val="28"/>
          <w:szCs w:val="28"/>
        </w:rPr>
        <w:t>.</w:t>
      </w:r>
    </w:p>
    <w:p w14:paraId="4E3A6A58" w14:textId="77777777" w:rsidR="008E59B1" w:rsidRPr="00DC6460" w:rsidRDefault="008E59B1" w:rsidP="008E59B1">
      <w:pPr>
        <w:pStyle w:val="aff8"/>
        <w:spacing w:before="0" w:beforeAutospacing="0" w:after="0" w:afterAutospacing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Основу экономики данных составляют следующие компоненты:</w:t>
      </w:r>
    </w:p>
    <w:p w14:paraId="320E9EB1" w14:textId="77777777" w:rsidR="00DC6460" w:rsidRPr="00DC6460" w:rsidRDefault="00DC6460" w:rsidP="008E59B1">
      <w:pPr>
        <w:pStyle w:val="aff8"/>
        <w:numPr>
          <w:ilvl w:val="0"/>
          <w:numId w:val="12"/>
        </w:numPr>
        <w:spacing w:before="0" w:beforeAutospacing="0" w:after="0" w:afterAutospacing="0"/>
        <w:jc w:val="both"/>
        <w:rPr>
          <w:sz w:val="28"/>
          <w:szCs w:val="28"/>
        </w:rPr>
      </w:pPr>
      <w:r w:rsidRPr="00DC6460">
        <w:rPr>
          <w:sz w:val="28"/>
          <w:szCs w:val="28"/>
        </w:rPr>
        <w:t>цифровая инфраструктура</w:t>
      </w:r>
      <w:r w:rsidR="008E59B1">
        <w:rPr>
          <w:sz w:val="28"/>
          <w:szCs w:val="28"/>
        </w:rPr>
        <w:t xml:space="preserve"> – </w:t>
      </w:r>
      <w:r w:rsidR="008E59B1" w:rsidRPr="008E59B1">
        <w:rPr>
          <w:sz w:val="28"/>
          <w:szCs w:val="28"/>
        </w:rPr>
        <w:t>технологическая база для хранения, передачи и обработки информации</w:t>
      </w:r>
      <w:r w:rsidRPr="008E59B1">
        <w:rPr>
          <w:sz w:val="28"/>
          <w:szCs w:val="28"/>
        </w:rPr>
        <w:t xml:space="preserve"> </w:t>
      </w:r>
      <w:r w:rsidRPr="00DC6460">
        <w:rPr>
          <w:sz w:val="28"/>
          <w:szCs w:val="28"/>
        </w:rPr>
        <w:t>(облачные хранилища, сети, дата-центры);</w:t>
      </w:r>
    </w:p>
    <w:p w14:paraId="75EAB547" w14:textId="77777777" w:rsidR="00DC6460" w:rsidRPr="00DC6460" w:rsidRDefault="00DC6460" w:rsidP="008E59B1">
      <w:pPr>
        <w:pStyle w:val="aff8"/>
        <w:numPr>
          <w:ilvl w:val="0"/>
          <w:numId w:val="12"/>
        </w:numPr>
        <w:spacing w:before="0" w:beforeAutospacing="0" w:after="0" w:afterAutospacing="0"/>
        <w:jc w:val="both"/>
        <w:rPr>
          <w:sz w:val="28"/>
          <w:szCs w:val="28"/>
        </w:rPr>
      </w:pPr>
      <w:r w:rsidRPr="00DC6460">
        <w:rPr>
          <w:sz w:val="28"/>
          <w:szCs w:val="28"/>
        </w:rPr>
        <w:t xml:space="preserve">аналитические технологии </w:t>
      </w:r>
      <w:r w:rsidR="008E59B1" w:rsidRPr="008E59B1">
        <w:rPr>
          <w:sz w:val="28"/>
          <w:szCs w:val="28"/>
        </w:rPr>
        <w:t>– совокупность инструментов и методов, включающая Big Data, машинное обучение, искусственный интеллект и нейронные сети</w:t>
      </w:r>
      <w:r w:rsidRPr="008E59B1">
        <w:rPr>
          <w:sz w:val="28"/>
          <w:szCs w:val="28"/>
        </w:rPr>
        <w:t>;</w:t>
      </w:r>
    </w:p>
    <w:p w14:paraId="483961D9" w14:textId="77777777" w:rsidR="00063900" w:rsidRDefault="00DC6460" w:rsidP="008E59B1">
      <w:pPr>
        <w:pStyle w:val="aff8"/>
        <w:numPr>
          <w:ilvl w:val="0"/>
          <w:numId w:val="12"/>
        </w:numPr>
        <w:spacing w:before="0" w:beforeAutospacing="0" w:after="0" w:afterAutospacing="0"/>
        <w:jc w:val="both"/>
        <w:rPr>
          <w:sz w:val="28"/>
          <w:szCs w:val="28"/>
        </w:rPr>
      </w:pPr>
      <w:r w:rsidRPr="00DC6460">
        <w:rPr>
          <w:sz w:val="28"/>
          <w:szCs w:val="28"/>
        </w:rPr>
        <w:t>платформенные бизнес-модели</w:t>
      </w:r>
      <w:r w:rsidR="008E59B1">
        <w:rPr>
          <w:sz w:val="28"/>
          <w:szCs w:val="28"/>
        </w:rPr>
        <w:t xml:space="preserve"> – </w:t>
      </w:r>
      <w:r w:rsidR="008E59B1" w:rsidRPr="008E59B1">
        <w:rPr>
          <w:sz w:val="28"/>
          <w:szCs w:val="28"/>
        </w:rPr>
        <w:t>цифровые экосистемы, объединяющие пользователей, поставщиков и разработчиков вокруг общих данных</w:t>
      </w:r>
      <w:r w:rsidRPr="00DC6460">
        <w:rPr>
          <w:sz w:val="28"/>
          <w:szCs w:val="28"/>
        </w:rPr>
        <w:t xml:space="preserve"> (</w:t>
      </w:r>
      <w:proofErr w:type="spellStart"/>
      <w:r w:rsidRPr="00DC6460">
        <w:rPr>
          <w:sz w:val="28"/>
          <w:szCs w:val="28"/>
        </w:rPr>
        <w:t>Google</w:t>
      </w:r>
      <w:proofErr w:type="spellEnd"/>
      <w:r w:rsidRPr="00DC6460">
        <w:rPr>
          <w:sz w:val="28"/>
          <w:szCs w:val="28"/>
        </w:rPr>
        <w:t xml:space="preserve">, </w:t>
      </w:r>
      <w:proofErr w:type="spellStart"/>
      <w:r w:rsidRPr="00DC6460">
        <w:rPr>
          <w:sz w:val="28"/>
          <w:szCs w:val="28"/>
        </w:rPr>
        <w:t>Amazon</w:t>
      </w:r>
      <w:proofErr w:type="spellEnd"/>
      <w:r w:rsidRPr="00DC6460">
        <w:rPr>
          <w:sz w:val="28"/>
          <w:szCs w:val="28"/>
        </w:rPr>
        <w:t xml:space="preserve">, </w:t>
      </w:r>
      <w:proofErr w:type="spellStart"/>
      <w:r w:rsidRPr="00DC6460">
        <w:rPr>
          <w:sz w:val="28"/>
          <w:szCs w:val="28"/>
        </w:rPr>
        <w:t>Meta</w:t>
      </w:r>
      <w:proofErr w:type="spellEnd"/>
      <w:r w:rsidRPr="00DC6460">
        <w:rPr>
          <w:sz w:val="28"/>
          <w:szCs w:val="28"/>
        </w:rPr>
        <w:t xml:space="preserve">, </w:t>
      </w:r>
      <w:proofErr w:type="spellStart"/>
      <w:r w:rsidRPr="00DC6460">
        <w:rPr>
          <w:sz w:val="28"/>
          <w:szCs w:val="28"/>
        </w:rPr>
        <w:t>Yandex</w:t>
      </w:r>
      <w:proofErr w:type="spellEnd"/>
      <w:r w:rsidRPr="00DC6460">
        <w:rPr>
          <w:sz w:val="28"/>
          <w:szCs w:val="28"/>
        </w:rPr>
        <w:t xml:space="preserve"> и др.).</w:t>
      </w:r>
    </w:p>
    <w:p w14:paraId="5C6BA1D0" w14:textId="77777777" w:rsidR="005F26DA" w:rsidRPr="005F26DA" w:rsidRDefault="005F26DA" w:rsidP="005F26DA">
      <w:pPr>
        <w:pStyle w:val="aff8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5F26DA">
        <w:rPr>
          <w:sz w:val="28"/>
          <w:szCs w:val="28"/>
        </w:rPr>
        <w:t xml:space="preserve">Важной чертой экономики данных является </w:t>
      </w:r>
      <w:r w:rsidRPr="005F26DA">
        <w:rPr>
          <w:rStyle w:val="af6"/>
          <w:b w:val="0"/>
          <w:sz w:val="28"/>
          <w:szCs w:val="28"/>
        </w:rPr>
        <w:t>сетевой эффект</w:t>
      </w:r>
      <w:r w:rsidRPr="005F26DA">
        <w:rPr>
          <w:sz w:val="28"/>
          <w:szCs w:val="28"/>
        </w:rPr>
        <w:t>: чем больше пользователей участвует в платформе и генерирует данные, тем выше её ценность и потенциал для монетизации.</w:t>
      </w:r>
    </w:p>
    <w:p w14:paraId="282B9C8E" w14:textId="77777777" w:rsidR="00982407" w:rsidRPr="00DC6460" w:rsidRDefault="00DC6460" w:rsidP="008E59B1">
      <w:pPr>
        <w:pStyle w:val="1"/>
        <w:numPr>
          <w:ilvl w:val="0"/>
          <w:numId w:val="11"/>
        </w:numPr>
        <w:spacing w:before="360" w:after="240" w:line="24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DC6460">
        <w:rPr>
          <w:rFonts w:ascii="Times New Roman" w:hAnsi="Times New Roman" w:cs="Times New Roman"/>
          <w:color w:val="auto"/>
          <w:lang w:val="ru-RU"/>
        </w:rPr>
        <w:t>Формы монетизации</w:t>
      </w:r>
    </w:p>
    <w:p w14:paraId="2C21ADF5" w14:textId="77777777" w:rsidR="005F26DA" w:rsidRDefault="00DC6460" w:rsidP="005F26DA">
      <w:pPr>
        <w:pStyle w:val="aff8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DC6460">
        <w:rPr>
          <w:sz w:val="28"/>
          <w:szCs w:val="28"/>
        </w:rPr>
        <w:t xml:space="preserve">Монетизация данных </w:t>
      </w:r>
      <w:r w:rsidR="005F26DA">
        <w:rPr>
          <w:sz w:val="28"/>
          <w:szCs w:val="28"/>
        </w:rPr>
        <w:t>–</w:t>
      </w:r>
      <w:r w:rsidRPr="00DC6460">
        <w:rPr>
          <w:sz w:val="28"/>
          <w:szCs w:val="28"/>
        </w:rPr>
        <w:t xml:space="preserve"> это процесс </w:t>
      </w:r>
      <w:r w:rsidR="005F26DA">
        <w:rPr>
          <w:sz w:val="28"/>
          <w:szCs w:val="28"/>
        </w:rPr>
        <w:t>преобразования</w:t>
      </w:r>
      <w:r w:rsidRPr="00DC6460">
        <w:rPr>
          <w:sz w:val="28"/>
          <w:szCs w:val="28"/>
        </w:rPr>
        <w:t xml:space="preserve"> собранной информации в источник </w:t>
      </w:r>
      <w:r w:rsidR="005F26DA">
        <w:rPr>
          <w:sz w:val="28"/>
          <w:szCs w:val="28"/>
        </w:rPr>
        <w:t>экономической выгод. В</w:t>
      </w:r>
      <w:r w:rsidR="005F26DA" w:rsidRPr="005F26DA">
        <w:rPr>
          <w:sz w:val="28"/>
          <w:szCs w:val="28"/>
        </w:rPr>
        <w:t xml:space="preserve"> современном цифровом мире данные считаются ценным ресурсом, который может приносить компании прибыль разными способами. Это может быть </w:t>
      </w:r>
      <w:r w:rsidR="005F26DA" w:rsidRPr="005F26DA">
        <w:rPr>
          <w:sz w:val="28"/>
          <w:szCs w:val="28"/>
        </w:rPr>
        <w:lastRenderedPageBreak/>
        <w:t xml:space="preserve">прямой доход </w:t>
      </w:r>
      <w:r w:rsidR="005F26DA">
        <w:rPr>
          <w:sz w:val="28"/>
          <w:szCs w:val="28"/>
        </w:rPr>
        <w:t>–</w:t>
      </w:r>
      <w:r w:rsidR="005F26DA" w:rsidRPr="005F26DA">
        <w:rPr>
          <w:sz w:val="28"/>
          <w:szCs w:val="28"/>
        </w:rPr>
        <w:t xml:space="preserve"> например, когда данные продаются другим организациям или предоставляются по лицензии. А может быть и косвенная выгода </w:t>
      </w:r>
      <w:r w:rsidR="005F26DA">
        <w:rPr>
          <w:sz w:val="28"/>
          <w:szCs w:val="28"/>
        </w:rPr>
        <w:t>–</w:t>
      </w:r>
      <w:r w:rsidR="005F26DA" w:rsidRPr="005F26DA">
        <w:rPr>
          <w:sz w:val="28"/>
          <w:szCs w:val="28"/>
        </w:rPr>
        <w:t xml:space="preserve"> когда информация помогает компании работать эффективнее: улучшать обслуживание клиентов, сокращать расходы, принимать более точные решения и создавать новые продукты и </w:t>
      </w:r>
      <w:proofErr w:type="spellStart"/>
      <w:r w:rsidR="005F26DA" w:rsidRPr="005F26DA">
        <w:rPr>
          <w:sz w:val="28"/>
          <w:szCs w:val="28"/>
        </w:rPr>
        <w:t>услуги</w:t>
      </w:r>
      <w:proofErr w:type="gramStart"/>
      <w:r w:rsidR="005F26DA" w:rsidRPr="005F26DA">
        <w:rPr>
          <w:sz w:val="28"/>
          <w:szCs w:val="28"/>
        </w:rPr>
        <w:t>.</w:t>
      </w:r>
      <w:r w:rsidR="005F26DA">
        <w:rPr>
          <w:sz w:val="28"/>
          <w:szCs w:val="28"/>
        </w:rPr>
        <w:t>ы</w:t>
      </w:r>
      <w:proofErr w:type="spellEnd"/>
      <w:proofErr w:type="gramEnd"/>
      <w:r w:rsidR="005F26DA">
        <w:rPr>
          <w:sz w:val="28"/>
          <w:szCs w:val="28"/>
        </w:rPr>
        <w:t xml:space="preserve"> для компании</w:t>
      </w:r>
      <w:r w:rsidRPr="00DC6460">
        <w:rPr>
          <w:sz w:val="28"/>
          <w:szCs w:val="28"/>
        </w:rPr>
        <w:t>.</w:t>
      </w:r>
    </w:p>
    <w:p w14:paraId="231B5697" w14:textId="77777777" w:rsidR="00DC6460" w:rsidRPr="00DC6460" w:rsidRDefault="00DC6460" w:rsidP="005F26DA">
      <w:pPr>
        <w:pStyle w:val="aff8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DC6460">
        <w:rPr>
          <w:sz w:val="28"/>
          <w:szCs w:val="28"/>
        </w:rPr>
        <w:t xml:space="preserve"> Существует несколько основных моделей</w:t>
      </w:r>
      <w:r w:rsidR="005F26DA">
        <w:rPr>
          <w:sz w:val="28"/>
          <w:szCs w:val="28"/>
        </w:rPr>
        <w:t xml:space="preserve"> монетизации данных</w:t>
      </w:r>
      <w:r w:rsidRPr="00DC6460">
        <w:rPr>
          <w:sz w:val="28"/>
          <w:szCs w:val="28"/>
        </w:rPr>
        <w:t>:</w:t>
      </w:r>
    </w:p>
    <w:p w14:paraId="6AD59660" w14:textId="77777777" w:rsidR="00DC6460" w:rsidRPr="00DC6460" w:rsidRDefault="00DC6460" w:rsidP="005F26DA">
      <w:pPr>
        <w:pStyle w:val="aff8"/>
        <w:numPr>
          <w:ilvl w:val="0"/>
          <w:numId w:val="20"/>
        </w:numPr>
        <w:spacing w:before="0" w:beforeAutospacing="0" w:after="0" w:afterAutospacing="0"/>
        <w:jc w:val="both"/>
        <w:rPr>
          <w:sz w:val="28"/>
          <w:szCs w:val="28"/>
        </w:rPr>
      </w:pPr>
      <w:r w:rsidRPr="00DC6460">
        <w:rPr>
          <w:rStyle w:val="af6"/>
          <w:sz w:val="28"/>
          <w:szCs w:val="28"/>
        </w:rPr>
        <w:t>П</w:t>
      </w:r>
      <w:r w:rsidR="005F26DA">
        <w:rPr>
          <w:rStyle w:val="af6"/>
          <w:sz w:val="28"/>
          <w:szCs w:val="28"/>
        </w:rPr>
        <w:t>рямая продажа данных</w:t>
      </w:r>
      <w:r w:rsidRPr="00DC6460">
        <w:rPr>
          <w:rStyle w:val="af6"/>
          <w:sz w:val="28"/>
          <w:szCs w:val="28"/>
        </w:rPr>
        <w:t>.</w:t>
      </w:r>
      <w:r w:rsidR="005F26DA">
        <w:rPr>
          <w:rStyle w:val="af6"/>
          <w:sz w:val="28"/>
          <w:szCs w:val="28"/>
        </w:rPr>
        <w:t xml:space="preserve"> </w:t>
      </w:r>
      <w:r w:rsidR="005F26DA" w:rsidRPr="005F26DA">
        <w:rPr>
          <w:sz w:val="28"/>
          <w:szCs w:val="28"/>
        </w:rPr>
        <w:t>Компании могут продавать собранные и обработанные массивы информации другим организациям.</w:t>
      </w:r>
      <w:r w:rsidR="005F26DA">
        <w:rPr>
          <w:sz w:val="28"/>
          <w:szCs w:val="28"/>
        </w:rPr>
        <w:t xml:space="preserve"> Н</w:t>
      </w:r>
      <w:r w:rsidRPr="00DC6460">
        <w:rPr>
          <w:sz w:val="28"/>
          <w:szCs w:val="28"/>
        </w:rPr>
        <w:t>апример, аналитические отчёты, данные о поведении пользователей или рынке.</w:t>
      </w:r>
    </w:p>
    <w:p w14:paraId="1EF6D192" w14:textId="77777777" w:rsidR="00DC6460" w:rsidRPr="00DC6460" w:rsidRDefault="00DC6460" w:rsidP="005F26DA">
      <w:pPr>
        <w:pStyle w:val="aff8"/>
        <w:numPr>
          <w:ilvl w:val="0"/>
          <w:numId w:val="20"/>
        </w:numPr>
        <w:spacing w:before="0" w:beforeAutospacing="0" w:after="0" w:afterAutospacing="0"/>
        <w:jc w:val="both"/>
        <w:rPr>
          <w:sz w:val="28"/>
          <w:szCs w:val="28"/>
        </w:rPr>
      </w:pPr>
      <w:r w:rsidRPr="00DC6460">
        <w:rPr>
          <w:rStyle w:val="af6"/>
          <w:sz w:val="28"/>
          <w:szCs w:val="28"/>
        </w:rPr>
        <w:t>Использование данных для таргетированной рекламы.</w:t>
      </w:r>
      <w:r w:rsidRPr="00DC6460">
        <w:rPr>
          <w:sz w:val="28"/>
          <w:szCs w:val="28"/>
        </w:rPr>
        <w:t xml:space="preserve"> Компании, как Google</w:t>
      </w:r>
      <w:r w:rsidR="005F26DA" w:rsidRPr="005F26DA">
        <w:rPr>
          <w:sz w:val="28"/>
          <w:szCs w:val="28"/>
        </w:rPr>
        <w:t xml:space="preserve">, </w:t>
      </w:r>
      <w:r w:rsidR="005F26DA">
        <w:rPr>
          <w:sz w:val="28"/>
          <w:szCs w:val="28"/>
          <w:lang w:val="en-US"/>
        </w:rPr>
        <w:t>Yandex</w:t>
      </w:r>
      <w:r w:rsidRPr="00DC6460">
        <w:rPr>
          <w:sz w:val="28"/>
          <w:szCs w:val="28"/>
        </w:rPr>
        <w:t xml:space="preserve"> или </w:t>
      </w:r>
      <w:proofErr w:type="spellStart"/>
      <w:r w:rsidRPr="00DC6460">
        <w:rPr>
          <w:sz w:val="28"/>
          <w:szCs w:val="28"/>
        </w:rPr>
        <w:t>Meta</w:t>
      </w:r>
      <w:proofErr w:type="spellEnd"/>
      <w:r w:rsidRPr="00DC6460">
        <w:rPr>
          <w:sz w:val="28"/>
          <w:szCs w:val="28"/>
        </w:rPr>
        <w:t>,</w:t>
      </w:r>
      <w:r w:rsidR="005F26DA">
        <w:rPr>
          <w:sz w:val="28"/>
          <w:szCs w:val="28"/>
        </w:rPr>
        <w:t xml:space="preserve"> анализирую поведение пользователей, их запросы, интересы и </w:t>
      </w:r>
      <w:r w:rsidR="005F26DA" w:rsidRPr="005F26DA">
        <w:rPr>
          <w:sz w:val="28"/>
          <w:szCs w:val="28"/>
        </w:rPr>
        <w:t>геолокацию</w:t>
      </w:r>
      <w:r w:rsidR="005F26DA">
        <w:rPr>
          <w:sz w:val="28"/>
          <w:szCs w:val="28"/>
        </w:rPr>
        <w:t xml:space="preserve"> </w:t>
      </w:r>
      <w:r w:rsidRPr="00DC6460">
        <w:rPr>
          <w:sz w:val="28"/>
          <w:szCs w:val="28"/>
        </w:rPr>
        <w:t xml:space="preserve"> для показа персонализированной рекламы.</w:t>
      </w:r>
    </w:p>
    <w:p w14:paraId="7DD288B4" w14:textId="77777777" w:rsidR="00DC6460" w:rsidRPr="00DC6460" w:rsidRDefault="00DC6460" w:rsidP="005B3A08">
      <w:pPr>
        <w:pStyle w:val="aff8"/>
        <w:numPr>
          <w:ilvl w:val="0"/>
          <w:numId w:val="20"/>
        </w:numPr>
        <w:spacing w:before="0" w:beforeAutospacing="0" w:after="0" w:afterAutospacing="0"/>
        <w:jc w:val="both"/>
        <w:rPr>
          <w:sz w:val="28"/>
          <w:szCs w:val="28"/>
        </w:rPr>
      </w:pPr>
      <w:r w:rsidRPr="00DC6460">
        <w:rPr>
          <w:rStyle w:val="af6"/>
          <w:sz w:val="28"/>
          <w:szCs w:val="28"/>
        </w:rPr>
        <w:t>Оптимизация внутренних процессов.</w:t>
      </w:r>
      <w:r w:rsidRPr="00DC6460">
        <w:rPr>
          <w:sz w:val="28"/>
          <w:szCs w:val="28"/>
        </w:rPr>
        <w:t xml:space="preserve"> </w:t>
      </w:r>
      <w:r w:rsidR="005B3A08" w:rsidRPr="005B3A08">
        <w:rPr>
          <w:sz w:val="28"/>
          <w:szCs w:val="28"/>
        </w:rPr>
        <w:t xml:space="preserve">Данные позволяют компаниям повышать эффективность собственной деятельности </w:t>
      </w:r>
      <w:r w:rsidR="005B3A08">
        <w:rPr>
          <w:sz w:val="28"/>
          <w:szCs w:val="28"/>
        </w:rPr>
        <w:t>–</w:t>
      </w:r>
      <w:r w:rsidR="005B3A08" w:rsidRPr="005B3A08">
        <w:rPr>
          <w:sz w:val="28"/>
          <w:szCs w:val="28"/>
        </w:rPr>
        <w:t>оптимизировать логистику, улучшать управление запасами, прогнозировать спрос и выявлять слабые места в производственных или маркетинговых процессах</w:t>
      </w:r>
      <w:r w:rsidRPr="00DC6460">
        <w:rPr>
          <w:sz w:val="28"/>
          <w:szCs w:val="28"/>
        </w:rPr>
        <w:t>.</w:t>
      </w:r>
    </w:p>
    <w:p w14:paraId="10D36A37" w14:textId="77777777" w:rsidR="00DC6460" w:rsidRPr="00DC6460" w:rsidRDefault="00DC6460" w:rsidP="009C3C4D">
      <w:pPr>
        <w:pStyle w:val="aff8"/>
        <w:numPr>
          <w:ilvl w:val="0"/>
          <w:numId w:val="20"/>
        </w:numPr>
        <w:spacing w:before="0" w:beforeAutospacing="0" w:after="0" w:afterAutospacing="0"/>
        <w:jc w:val="both"/>
        <w:rPr>
          <w:sz w:val="28"/>
          <w:szCs w:val="28"/>
        </w:rPr>
      </w:pPr>
      <w:r w:rsidRPr="00DC6460">
        <w:rPr>
          <w:rStyle w:val="af6"/>
          <w:sz w:val="28"/>
          <w:szCs w:val="28"/>
        </w:rPr>
        <w:t>Создание новых продуктов и сервисов.</w:t>
      </w:r>
      <w:r w:rsidRPr="00DC6460">
        <w:rPr>
          <w:sz w:val="28"/>
          <w:szCs w:val="28"/>
        </w:rPr>
        <w:t xml:space="preserve"> </w:t>
      </w:r>
      <w:r w:rsidR="009C3C4D" w:rsidRPr="009C3C4D">
        <w:rPr>
          <w:sz w:val="28"/>
          <w:szCs w:val="28"/>
        </w:rPr>
        <w:t xml:space="preserve">На основе анализа данных компании могут создавать совершенно новые продукты </w:t>
      </w:r>
      <w:r w:rsidR="009C3C4D">
        <w:rPr>
          <w:sz w:val="28"/>
          <w:szCs w:val="28"/>
        </w:rPr>
        <w:t>–</w:t>
      </w:r>
      <w:r w:rsidR="009C3C4D" w:rsidRPr="009C3C4D">
        <w:rPr>
          <w:sz w:val="28"/>
          <w:szCs w:val="28"/>
        </w:rPr>
        <w:t xml:space="preserve"> от персонализированных рекомендаций до интеллектуальных систем управления</w:t>
      </w:r>
      <w:r w:rsidRPr="00DC6460">
        <w:rPr>
          <w:sz w:val="28"/>
          <w:szCs w:val="28"/>
        </w:rPr>
        <w:t>.</w:t>
      </w:r>
    </w:p>
    <w:p w14:paraId="199E672C" w14:textId="77777777" w:rsidR="00982407" w:rsidRPr="009C3C4D" w:rsidRDefault="00DC6460" w:rsidP="005F26DA">
      <w:pPr>
        <w:pStyle w:val="aff8"/>
        <w:numPr>
          <w:ilvl w:val="0"/>
          <w:numId w:val="20"/>
        </w:numPr>
        <w:spacing w:before="0" w:beforeAutospacing="0" w:after="0" w:afterAutospacing="0"/>
        <w:jc w:val="both"/>
        <w:rPr>
          <w:sz w:val="28"/>
          <w:szCs w:val="28"/>
        </w:rPr>
      </w:pPr>
      <w:r w:rsidRPr="00DC6460">
        <w:rPr>
          <w:rStyle w:val="af6"/>
          <w:sz w:val="28"/>
          <w:szCs w:val="28"/>
        </w:rPr>
        <w:t>Партнёрские программы и обмен данными.</w:t>
      </w:r>
      <w:r w:rsidRPr="00DC6460">
        <w:rPr>
          <w:sz w:val="28"/>
          <w:szCs w:val="28"/>
        </w:rPr>
        <w:t xml:space="preserve"> Взаимовыгодный обмен информацией между организациями позволяет создавать дополнительные каналы прибыли.</w:t>
      </w:r>
    </w:p>
    <w:p w14:paraId="6CE8B662" w14:textId="77777777" w:rsidR="009C3C4D" w:rsidRDefault="009C3C4D" w:rsidP="005F26DA">
      <w:pPr>
        <w:pStyle w:val="aff8"/>
        <w:numPr>
          <w:ilvl w:val="0"/>
          <w:numId w:val="20"/>
        </w:numPr>
        <w:spacing w:before="0" w:beforeAutospacing="0" w:after="0" w:afterAutospacing="0"/>
        <w:jc w:val="both"/>
        <w:rPr>
          <w:sz w:val="28"/>
          <w:szCs w:val="28"/>
        </w:rPr>
      </w:pPr>
      <w:r>
        <w:rPr>
          <w:rStyle w:val="af6"/>
          <w:sz w:val="28"/>
          <w:szCs w:val="28"/>
        </w:rPr>
        <w:t>Лицензирование и вторичная обработка данных.</w:t>
      </w:r>
    </w:p>
    <w:p w14:paraId="36A9BEAB" w14:textId="77777777" w:rsidR="009C3C4D" w:rsidRDefault="009C3C4D" w:rsidP="009C3C4D">
      <w:pPr>
        <w:pStyle w:val="aff8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9C3C4D">
        <w:rPr>
          <w:sz w:val="28"/>
          <w:szCs w:val="28"/>
        </w:rPr>
        <w:t>Некоторые компании предоставляют доступ к своим данным по лицензии или создают производные продукты – аналитические отчёты, прогнозные модели, базы знаний.</w:t>
      </w:r>
    </w:p>
    <w:p w14:paraId="290483B5" w14:textId="77777777" w:rsidR="009C3C4D" w:rsidRPr="009C3C4D" w:rsidRDefault="009C3C4D" w:rsidP="009C3C4D">
      <w:pPr>
        <w:pStyle w:val="aff8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9C3C4D">
        <w:rPr>
          <w:sz w:val="28"/>
          <w:szCs w:val="28"/>
        </w:rPr>
        <w:t>В целом, монетизация данных становится неотъемлемым элементом стратегии большинства IT-компаний. Компании, которые умеют извлекать ценность из информации, получают существенное преимущество на рынке: они лучше понимают клиентов, быстрее реагируют на изменения и эффективнее управляют своими ресурсами.</w:t>
      </w:r>
    </w:p>
    <w:p w14:paraId="2D3D8B93" w14:textId="77777777" w:rsidR="00982407" w:rsidRPr="00DC6460" w:rsidRDefault="00DC6460" w:rsidP="008E59B1">
      <w:pPr>
        <w:pStyle w:val="1"/>
        <w:numPr>
          <w:ilvl w:val="0"/>
          <w:numId w:val="11"/>
        </w:numPr>
        <w:spacing w:before="360" w:after="240" w:line="24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DC6460">
        <w:rPr>
          <w:rFonts w:ascii="Times New Roman" w:hAnsi="Times New Roman" w:cs="Times New Roman"/>
          <w:color w:val="auto"/>
          <w:lang w:val="ru-RU"/>
        </w:rPr>
        <w:lastRenderedPageBreak/>
        <w:t xml:space="preserve">Примеры монетизации данных в </w:t>
      </w:r>
      <w:r w:rsidRPr="00DC6460">
        <w:rPr>
          <w:rFonts w:ascii="Times New Roman" w:hAnsi="Times New Roman" w:cs="Times New Roman"/>
          <w:color w:val="auto"/>
        </w:rPr>
        <w:t>IT</w:t>
      </w:r>
      <w:r w:rsidRPr="00DC6460">
        <w:rPr>
          <w:rFonts w:ascii="Times New Roman" w:hAnsi="Times New Roman" w:cs="Times New Roman"/>
          <w:color w:val="auto"/>
          <w:lang w:val="ru-RU"/>
        </w:rPr>
        <w:t>-компании</w:t>
      </w:r>
    </w:p>
    <w:p w14:paraId="2D20518F" w14:textId="544ADE0A" w:rsidR="00DC6460" w:rsidRPr="009F7484" w:rsidRDefault="00DC6460" w:rsidP="009F7484">
      <w:pPr>
        <w:pStyle w:val="ae"/>
        <w:numPr>
          <w:ilvl w:val="0"/>
          <w:numId w:val="2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proofErr w:type="spellStart"/>
      <w:r w:rsidRPr="009F7484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Google</w:t>
      </w:r>
      <w:proofErr w:type="spellEnd"/>
      <w:r w:rsidRPr="009F748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получает основную часть доходов за счёт рекламы, основанной на данных о пользователях поисковой системы и YouTube.</w:t>
      </w:r>
    </w:p>
    <w:p w14:paraId="4BE5958B" w14:textId="3185E5B2" w:rsidR="00DC6460" w:rsidRPr="009F7484" w:rsidRDefault="00DC6460" w:rsidP="009F7484">
      <w:pPr>
        <w:pStyle w:val="ae"/>
        <w:numPr>
          <w:ilvl w:val="0"/>
          <w:numId w:val="2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proofErr w:type="spellStart"/>
      <w:r w:rsidRPr="009F7484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Amazon</w:t>
      </w:r>
      <w:proofErr w:type="spellEnd"/>
      <w:r w:rsidRPr="009F748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использует данные о покупках и поведении клиентов для улучшения рекомендаций, оптимизации логистики и развития облачных сервисов.</w:t>
      </w:r>
    </w:p>
    <w:p w14:paraId="41A6D0FC" w14:textId="472AA91E" w:rsidR="00DC6460" w:rsidRPr="009F7484" w:rsidRDefault="00DC6460" w:rsidP="009F7484">
      <w:pPr>
        <w:pStyle w:val="ae"/>
        <w:numPr>
          <w:ilvl w:val="0"/>
          <w:numId w:val="2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proofErr w:type="spellStart"/>
      <w:r w:rsidRPr="009F7484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Netflix</w:t>
      </w:r>
      <w:proofErr w:type="spellEnd"/>
      <w:r w:rsidRPr="009F748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применяет аналитику данных для создания персонализированных рекомендаций, что повышает удержание аудитории.</w:t>
      </w:r>
    </w:p>
    <w:p w14:paraId="37AC2512" w14:textId="45DF209A" w:rsidR="00590D2D" w:rsidRPr="009F7484" w:rsidRDefault="00DC6460" w:rsidP="009F7484">
      <w:pPr>
        <w:pStyle w:val="ae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9F7484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Yandex</w:t>
      </w:r>
      <w:proofErr w:type="spellEnd"/>
      <w:r w:rsidRPr="009F748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и </w:t>
      </w:r>
      <w:r w:rsidRPr="009F7484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VK</w:t>
      </w:r>
      <w:r w:rsidRPr="009F748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внедряют технологии Big Data для разработки рекламных и маркетинговых инструментов, увеличивая доход за счёт </w:t>
      </w:r>
      <w:proofErr w:type="gramStart"/>
      <w:r w:rsidRPr="009F748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точного</w:t>
      </w:r>
      <w:proofErr w:type="gramEnd"/>
      <w:r w:rsidRPr="009F7484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таргетинга</w:t>
      </w:r>
      <w:r w:rsidR="00E62B4B" w:rsidRPr="009F748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216EEFD" w14:textId="77777777" w:rsidR="00DC6460" w:rsidRPr="00DC6460" w:rsidRDefault="00DC6460" w:rsidP="008E59B1">
      <w:pPr>
        <w:pStyle w:val="1"/>
        <w:numPr>
          <w:ilvl w:val="0"/>
          <w:numId w:val="11"/>
        </w:numPr>
        <w:spacing w:before="360" w:after="240" w:line="24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DC6460">
        <w:rPr>
          <w:rFonts w:ascii="Times New Roman" w:hAnsi="Times New Roman" w:cs="Times New Roman"/>
          <w:color w:val="auto"/>
          <w:lang w:val="ru-RU"/>
        </w:rPr>
        <w:t>Этические и правовые аспекты монетизации данных</w:t>
      </w:r>
    </w:p>
    <w:p w14:paraId="24DB5CBE" w14:textId="77777777" w:rsidR="00DC6460" w:rsidRPr="00DC6460" w:rsidRDefault="00DC6460" w:rsidP="009F7484">
      <w:pPr>
        <w:pStyle w:val="aff8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DC6460">
        <w:rPr>
          <w:sz w:val="28"/>
          <w:szCs w:val="28"/>
        </w:rPr>
        <w:t>Монетизация данных связана с вопросами конфиденциальности, защиты персональной информации и кибербезопасности.</w:t>
      </w:r>
      <w:r w:rsidRPr="00DC6460">
        <w:rPr>
          <w:sz w:val="28"/>
          <w:szCs w:val="28"/>
        </w:rPr>
        <w:br/>
        <w:t>Основные проблемы включают:</w:t>
      </w:r>
    </w:p>
    <w:p w14:paraId="0E81B008" w14:textId="77777777" w:rsidR="00DC6460" w:rsidRPr="00DC6460" w:rsidRDefault="00DC6460" w:rsidP="009F7484">
      <w:pPr>
        <w:pStyle w:val="aff8"/>
        <w:numPr>
          <w:ilvl w:val="0"/>
          <w:numId w:val="22"/>
        </w:numPr>
        <w:spacing w:before="0" w:beforeAutospacing="0" w:after="0" w:afterAutospacing="0"/>
        <w:jc w:val="both"/>
        <w:rPr>
          <w:sz w:val="28"/>
          <w:szCs w:val="28"/>
        </w:rPr>
      </w:pPr>
      <w:r w:rsidRPr="00DC6460">
        <w:rPr>
          <w:sz w:val="28"/>
          <w:szCs w:val="28"/>
        </w:rPr>
        <w:t>нарушение права на частную жизнь;</w:t>
      </w:r>
    </w:p>
    <w:p w14:paraId="204ACF91" w14:textId="77777777" w:rsidR="00DC6460" w:rsidRPr="00DC6460" w:rsidRDefault="00DC6460" w:rsidP="009F7484">
      <w:pPr>
        <w:pStyle w:val="aff8"/>
        <w:numPr>
          <w:ilvl w:val="0"/>
          <w:numId w:val="22"/>
        </w:numPr>
        <w:spacing w:before="0" w:beforeAutospacing="0" w:after="0" w:afterAutospacing="0"/>
        <w:jc w:val="both"/>
        <w:rPr>
          <w:sz w:val="28"/>
          <w:szCs w:val="28"/>
        </w:rPr>
      </w:pPr>
      <w:r w:rsidRPr="00DC6460">
        <w:rPr>
          <w:sz w:val="28"/>
          <w:szCs w:val="28"/>
        </w:rPr>
        <w:t>незаконный сбор и продажу персональных данных;</w:t>
      </w:r>
    </w:p>
    <w:p w14:paraId="48442590" w14:textId="04D0F76C" w:rsidR="009F7484" w:rsidRDefault="00DC6460" w:rsidP="009F7484">
      <w:pPr>
        <w:pStyle w:val="aff8"/>
        <w:numPr>
          <w:ilvl w:val="0"/>
          <w:numId w:val="22"/>
        </w:numPr>
        <w:spacing w:before="0" w:beforeAutospacing="0" w:after="0" w:afterAutospacing="0"/>
        <w:jc w:val="both"/>
        <w:rPr>
          <w:sz w:val="28"/>
          <w:szCs w:val="28"/>
        </w:rPr>
      </w:pPr>
      <w:r w:rsidRPr="00DC6460">
        <w:rPr>
          <w:sz w:val="28"/>
          <w:szCs w:val="28"/>
        </w:rPr>
        <w:t>отсутствие прозрачности алгоритмов обработки информации.</w:t>
      </w:r>
    </w:p>
    <w:p w14:paraId="7109AB0A" w14:textId="7961E3DE" w:rsidR="00DC6460" w:rsidRPr="009F7484" w:rsidRDefault="00DC6460" w:rsidP="009F7484">
      <w:pPr>
        <w:pStyle w:val="aff8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9F7484">
        <w:rPr>
          <w:sz w:val="28"/>
          <w:szCs w:val="28"/>
        </w:rPr>
        <w:t>Регулирование осуществляется междун</w:t>
      </w:r>
      <w:r w:rsidR="009C3C4D" w:rsidRPr="009F7484">
        <w:rPr>
          <w:sz w:val="28"/>
          <w:szCs w:val="28"/>
        </w:rPr>
        <w:t>ародными и национальными актами</w:t>
      </w:r>
      <w:r w:rsidRPr="009F7484">
        <w:rPr>
          <w:sz w:val="28"/>
          <w:szCs w:val="28"/>
        </w:rPr>
        <w:t>.</w:t>
      </w:r>
    </w:p>
    <w:p w14:paraId="0A701C03" w14:textId="17AA86DB" w:rsidR="008112CB" w:rsidRPr="008112CB" w:rsidRDefault="008112CB" w:rsidP="009F7484">
      <w:pPr>
        <w:pStyle w:val="aff8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8112CB">
        <w:rPr>
          <w:sz w:val="28"/>
          <w:szCs w:val="28"/>
        </w:rPr>
        <w:t>Одной из главных проблем является конфиденциальность. Пользователи часто не осознают, какие именно данные собираются и как они используются. Компании обязаны обеспечивать прозрачность процессов сбора, обработки и передачи информации, а также получать согласие на её использование.</w:t>
      </w:r>
    </w:p>
    <w:p w14:paraId="3E226C22" w14:textId="4FC6C740" w:rsidR="008112CB" w:rsidRPr="008112CB" w:rsidRDefault="008112CB" w:rsidP="009F7484">
      <w:pPr>
        <w:pStyle w:val="aff8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8112CB">
        <w:rPr>
          <w:sz w:val="28"/>
          <w:szCs w:val="28"/>
        </w:rPr>
        <w:t xml:space="preserve">Вторая важная проблема </w:t>
      </w:r>
      <w:r w:rsidR="009F7484">
        <w:rPr>
          <w:sz w:val="28"/>
          <w:szCs w:val="28"/>
        </w:rPr>
        <w:t>–</w:t>
      </w:r>
      <w:r w:rsidRPr="008112CB">
        <w:rPr>
          <w:sz w:val="28"/>
          <w:szCs w:val="28"/>
        </w:rPr>
        <w:t xml:space="preserve"> безопасность</w:t>
      </w:r>
      <w:bookmarkStart w:id="1" w:name="_GoBack"/>
      <w:bookmarkEnd w:id="1"/>
      <w:r w:rsidRPr="008112CB">
        <w:rPr>
          <w:sz w:val="28"/>
          <w:szCs w:val="28"/>
        </w:rPr>
        <w:t xml:space="preserve"> хранения данных. Утечки персональной информации могут привести к финансовым потерям, репутационным рискам и судебным искам. Поэтому компании внедряют стандарты кибербезопасности, шифрование и системы </w:t>
      </w:r>
      <w:proofErr w:type="spellStart"/>
      <w:r w:rsidRPr="008112CB">
        <w:rPr>
          <w:sz w:val="28"/>
          <w:szCs w:val="28"/>
        </w:rPr>
        <w:t>анонимизации</w:t>
      </w:r>
      <w:proofErr w:type="spellEnd"/>
      <w:r w:rsidRPr="008112CB">
        <w:rPr>
          <w:sz w:val="28"/>
          <w:szCs w:val="28"/>
        </w:rPr>
        <w:t xml:space="preserve"> данных.</w:t>
      </w:r>
    </w:p>
    <w:p w14:paraId="499B1B15" w14:textId="77777777" w:rsidR="008112CB" w:rsidRPr="008112CB" w:rsidRDefault="008112CB" w:rsidP="009F7484">
      <w:pPr>
        <w:pStyle w:val="aff8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8112CB">
        <w:rPr>
          <w:sz w:val="28"/>
          <w:szCs w:val="28"/>
        </w:rPr>
        <w:t>На международном уровне регулирование в этой области определяют такие документы, как GDPR (</w:t>
      </w:r>
      <w:proofErr w:type="spellStart"/>
      <w:r w:rsidRPr="008112CB">
        <w:rPr>
          <w:sz w:val="28"/>
          <w:szCs w:val="28"/>
        </w:rPr>
        <w:t>General</w:t>
      </w:r>
      <w:proofErr w:type="spellEnd"/>
      <w:r w:rsidRPr="008112CB">
        <w:rPr>
          <w:sz w:val="28"/>
          <w:szCs w:val="28"/>
        </w:rPr>
        <w:t xml:space="preserve"> </w:t>
      </w:r>
      <w:proofErr w:type="spellStart"/>
      <w:r w:rsidRPr="008112CB">
        <w:rPr>
          <w:sz w:val="28"/>
          <w:szCs w:val="28"/>
        </w:rPr>
        <w:t>Data</w:t>
      </w:r>
      <w:proofErr w:type="spellEnd"/>
      <w:r w:rsidRPr="008112CB">
        <w:rPr>
          <w:sz w:val="28"/>
          <w:szCs w:val="28"/>
        </w:rPr>
        <w:t xml:space="preserve"> </w:t>
      </w:r>
      <w:proofErr w:type="spellStart"/>
      <w:r w:rsidRPr="008112CB">
        <w:rPr>
          <w:sz w:val="28"/>
          <w:szCs w:val="28"/>
        </w:rPr>
        <w:t>Protection</w:t>
      </w:r>
      <w:proofErr w:type="spellEnd"/>
      <w:r w:rsidRPr="008112CB">
        <w:rPr>
          <w:sz w:val="28"/>
          <w:szCs w:val="28"/>
        </w:rPr>
        <w:t xml:space="preserve"> </w:t>
      </w:r>
      <w:proofErr w:type="spellStart"/>
      <w:r w:rsidRPr="008112CB">
        <w:rPr>
          <w:sz w:val="28"/>
          <w:szCs w:val="28"/>
        </w:rPr>
        <w:t>Regulation</w:t>
      </w:r>
      <w:proofErr w:type="spellEnd"/>
      <w:r w:rsidRPr="008112CB">
        <w:rPr>
          <w:sz w:val="28"/>
          <w:szCs w:val="28"/>
        </w:rPr>
        <w:t>) в Европейском Союзе и CCPA (</w:t>
      </w:r>
      <w:proofErr w:type="spellStart"/>
      <w:r w:rsidRPr="008112CB">
        <w:rPr>
          <w:sz w:val="28"/>
          <w:szCs w:val="28"/>
        </w:rPr>
        <w:t>California</w:t>
      </w:r>
      <w:proofErr w:type="spellEnd"/>
      <w:r w:rsidRPr="008112CB">
        <w:rPr>
          <w:sz w:val="28"/>
          <w:szCs w:val="28"/>
        </w:rPr>
        <w:t xml:space="preserve"> </w:t>
      </w:r>
      <w:proofErr w:type="spellStart"/>
      <w:r w:rsidRPr="008112CB">
        <w:rPr>
          <w:sz w:val="28"/>
          <w:szCs w:val="28"/>
        </w:rPr>
        <w:t>Consumer</w:t>
      </w:r>
      <w:proofErr w:type="spellEnd"/>
      <w:r w:rsidRPr="008112CB">
        <w:rPr>
          <w:sz w:val="28"/>
          <w:szCs w:val="28"/>
        </w:rPr>
        <w:t xml:space="preserve"> </w:t>
      </w:r>
      <w:proofErr w:type="spellStart"/>
      <w:r w:rsidRPr="008112CB">
        <w:rPr>
          <w:sz w:val="28"/>
          <w:szCs w:val="28"/>
        </w:rPr>
        <w:t>Privacy</w:t>
      </w:r>
      <w:proofErr w:type="spellEnd"/>
      <w:r w:rsidRPr="008112CB">
        <w:rPr>
          <w:sz w:val="28"/>
          <w:szCs w:val="28"/>
        </w:rPr>
        <w:t xml:space="preserve"> </w:t>
      </w:r>
      <w:proofErr w:type="spellStart"/>
      <w:r w:rsidRPr="008112CB">
        <w:rPr>
          <w:sz w:val="28"/>
          <w:szCs w:val="28"/>
        </w:rPr>
        <w:t>Act</w:t>
      </w:r>
      <w:proofErr w:type="spellEnd"/>
      <w:r w:rsidRPr="008112CB">
        <w:rPr>
          <w:sz w:val="28"/>
          <w:szCs w:val="28"/>
        </w:rPr>
        <w:t>) в США. В Беларуси и странах СНГ вопросы защиты персональных данных регулируются национальными законами, которые устанавливают правила сбора, хранения и обработки информации.</w:t>
      </w:r>
    </w:p>
    <w:p w14:paraId="493CB4F7" w14:textId="7A4932E4" w:rsidR="008112CB" w:rsidRPr="00DC6460" w:rsidRDefault="008112CB" w:rsidP="009F7484">
      <w:pPr>
        <w:pStyle w:val="aff8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8112CB">
        <w:rPr>
          <w:sz w:val="28"/>
          <w:szCs w:val="28"/>
        </w:rPr>
        <w:lastRenderedPageBreak/>
        <w:t xml:space="preserve">Кроме того, существует этический аспект </w:t>
      </w:r>
      <w:r w:rsidR="009F7484">
        <w:rPr>
          <w:sz w:val="28"/>
          <w:szCs w:val="28"/>
        </w:rPr>
        <w:t>–</w:t>
      </w:r>
      <w:r w:rsidRPr="008112CB">
        <w:rPr>
          <w:sz w:val="28"/>
          <w:szCs w:val="28"/>
        </w:rPr>
        <w:t xml:space="preserve"> границы использования данных для манипуляции поведением пользователей. Алгоритмы, основанные на данных, способны влиять на мнения и решения людей (например, через рекомендации новостей или рекламы). Поэтому всё чаще поднимается вопрос о необходимости формирования принципов «этичного ИИ» и прозрачного использования данных.</w:t>
      </w:r>
    </w:p>
    <w:p w14:paraId="1AF395C5" w14:textId="77777777" w:rsidR="00DC6460" w:rsidRPr="00DC6460" w:rsidRDefault="00DC6460" w:rsidP="008E59B1">
      <w:pPr>
        <w:pStyle w:val="1"/>
        <w:numPr>
          <w:ilvl w:val="0"/>
          <w:numId w:val="11"/>
        </w:numPr>
        <w:spacing w:before="360" w:after="240" w:line="24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DC6460">
        <w:rPr>
          <w:rFonts w:ascii="Times New Roman" w:hAnsi="Times New Roman" w:cs="Times New Roman"/>
          <w:color w:val="auto"/>
          <w:lang w:val="ru-RU"/>
        </w:rPr>
        <w:t>Перспективы и тенденции</w:t>
      </w:r>
    </w:p>
    <w:p w14:paraId="0DC57937" w14:textId="77777777" w:rsidR="00DC6460" w:rsidRPr="00DC6460" w:rsidRDefault="00DC6460" w:rsidP="009F7484">
      <w:pPr>
        <w:pStyle w:val="aff8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DC6460">
        <w:rPr>
          <w:sz w:val="28"/>
          <w:szCs w:val="28"/>
        </w:rPr>
        <w:t>Будущее экономики данных связано с развитием:</w:t>
      </w:r>
    </w:p>
    <w:p w14:paraId="6BC7F3DE" w14:textId="77777777" w:rsidR="00DC6460" w:rsidRPr="00DC6460" w:rsidRDefault="00DC6460" w:rsidP="009F7484">
      <w:pPr>
        <w:pStyle w:val="aff8"/>
        <w:numPr>
          <w:ilvl w:val="0"/>
          <w:numId w:val="24"/>
        </w:numPr>
        <w:spacing w:before="0" w:beforeAutospacing="0" w:after="0" w:afterAutospacing="0"/>
        <w:jc w:val="both"/>
        <w:rPr>
          <w:sz w:val="28"/>
          <w:szCs w:val="28"/>
        </w:rPr>
      </w:pPr>
      <w:r w:rsidRPr="00DC6460">
        <w:rPr>
          <w:sz w:val="28"/>
          <w:szCs w:val="28"/>
        </w:rPr>
        <w:t>технологий искусственного интеллекта и нейросетей;</w:t>
      </w:r>
    </w:p>
    <w:p w14:paraId="70E37106" w14:textId="77777777" w:rsidR="00DC6460" w:rsidRPr="00DC6460" w:rsidRDefault="00DC6460" w:rsidP="009F7484">
      <w:pPr>
        <w:pStyle w:val="aff8"/>
        <w:numPr>
          <w:ilvl w:val="0"/>
          <w:numId w:val="24"/>
        </w:numPr>
        <w:spacing w:before="0" w:beforeAutospacing="0" w:after="0" w:afterAutospacing="0"/>
        <w:jc w:val="both"/>
        <w:rPr>
          <w:sz w:val="28"/>
          <w:szCs w:val="28"/>
        </w:rPr>
      </w:pPr>
      <w:r w:rsidRPr="00DC6460">
        <w:rPr>
          <w:sz w:val="28"/>
          <w:szCs w:val="28"/>
        </w:rPr>
        <w:t>концепции “умных городов” и Интернета вещей (</w:t>
      </w:r>
      <w:proofErr w:type="spellStart"/>
      <w:r w:rsidRPr="00DC6460">
        <w:rPr>
          <w:sz w:val="28"/>
          <w:szCs w:val="28"/>
        </w:rPr>
        <w:t>IoT</w:t>
      </w:r>
      <w:proofErr w:type="spellEnd"/>
      <w:r w:rsidRPr="00DC6460">
        <w:rPr>
          <w:sz w:val="28"/>
          <w:szCs w:val="28"/>
        </w:rPr>
        <w:t>);</w:t>
      </w:r>
    </w:p>
    <w:p w14:paraId="1FAE265D" w14:textId="14E19C8E" w:rsidR="009F7484" w:rsidRDefault="00DC6460" w:rsidP="009F7484">
      <w:pPr>
        <w:pStyle w:val="aff8"/>
        <w:numPr>
          <w:ilvl w:val="0"/>
          <w:numId w:val="24"/>
        </w:numPr>
        <w:spacing w:before="0" w:beforeAutospacing="0" w:after="0" w:afterAutospacing="0"/>
        <w:jc w:val="both"/>
        <w:rPr>
          <w:sz w:val="28"/>
          <w:szCs w:val="28"/>
        </w:rPr>
      </w:pPr>
      <w:r w:rsidRPr="00DC6460">
        <w:rPr>
          <w:sz w:val="28"/>
          <w:szCs w:val="28"/>
        </w:rPr>
        <w:t>открытых и защищённых экосисте</w:t>
      </w:r>
      <w:r w:rsidR="009F7484">
        <w:rPr>
          <w:sz w:val="28"/>
          <w:szCs w:val="28"/>
        </w:rPr>
        <w:t>м обмена данными (</w:t>
      </w:r>
      <w:proofErr w:type="spellStart"/>
      <w:r w:rsidR="009F7484">
        <w:rPr>
          <w:sz w:val="28"/>
          <w:szCs w:val="28"/>
        </w:rPr>
        <w:t>Data</w:t>
      </w:r>
      <w:proofErr w:type="spellEnd"/>
      <w:r w:rsidR="009F7484">
        <w:rPr>
          <w:sz w:val="28"/>
          <w:szCs w:val="28"/>
        </w:rPr>
        <w:t xml:space="preserve"> </w:t>
      </w:r>
      <w:proofErr w:type="spellStart"/>
      <w:r w:rsidR="009F7484">
        <w:rPr>
          <w:sz w:val="28"/>
          <w:szCs w:val="28"/>
        </w:rPr>
        <w:t>Trusts</w:t>
      </w:r>
      <w:proofErr w:type="spellEnd"/>
      <w:r w:rsidR="009F7484">
        <w:rPr>
          <w:sz w:val="28"/>
          <w:szCs w:val="28"/>
        </w:rPr>
        <w:t>).</w:t>
      </w:r>
    </w:p>
    <w:p w14:paraId="20556EA0" w14:textId="77027707" w:rsidR="008112CB" w:rsidRDefault="00DC6460" w:rsidP="009F7484">
      <w:pPr>
        <w:pStyle w:val="aff8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DC6460">
        <w:rPr>
          <w:sz w:val="28"/>
          <w:szCs w:val="28"/>
        </w:rPr>
        <w:t>Компании, которые сумеют эффективно и этично использовать данные, получат конкурентное преимущество на рынке.</w:t>
      </w:r>
    </w:p>
    <w:p w14:paraId="6138F6D7" w14:textId="5A6E8B30" w:rsidR="008112CB" w:rsidRPr="008112CB" w:rsidRDefault="008112CB" w:rsidP="009F7484">
      <w:pPr>
        <w:pStyle w:val="aff8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8112CB">
        <w:rPr>
          <w:sz w:val="28"/>
          <w:szCs w:val="28"/>
        </w:rPr>
        <w:t>Одной из ключевых тенденций является распространение искусственного интеллекта и машинного обучения, которые позволяют обрабатывать огромные объёмы информации и извлекать из них ценность в реальном времени. Алгоритмы становятся основой прогнозной аналитики, автоматизации бизнес-процессов и интеллектуальных рекомендаций.</w:t>
      </w:r>
    </w:p>
    <w:p w14:paraId="1A087618" w14:textId="19CB19EC" w:rsidR="008112CB" w:rsidRPr="008112CB" w:rsidRDefault="008112CB" w:rsidP="009F7484">
      <w:pPr>
        <w:pStyle w:val="aff8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8112CB">
        <w:rPr>
          <w:sz w:val="28"/>
          <w:szCs w:val="28"/>
        </w:rPr>
        <w:t xml:space="preserve">Второе направление </w:t>
      </w:r>
      <w:r w:rsidR="009F7484">
        <w:rPr>
          <w:sz w:val="28"/>
          <w:szCs w:val="28"/>
        </w:rPr>
        <w:t>–</w:t>
      </w:r>
      <w:r w:rsidRPr="008112CB">
        <w:rPr>
          <w:sz w:val="28"/>
          <w:szCs w:val="28"/>
        </w:rPr>
        <w:t xml:space="preserve"> развитие Интернета вещей (</w:t>
      </w:r>
      <w:proofErr w:type="spellStart"/>
      <w:r w:rsidRPr="008112CB">
        <w:rPr>
          <w:sz w:val="28"/>
          <w:szCs w:val="28"/>
        </w:rPr>
        <w:t>IoT</w:t>
      </w:r>
      <w:proofErr w:type="spellEnd"/>
      <w:r w:rsidRPr="008112CB">
        <w:rPr>
          <w:sz w:val="28"/>
          <w:szCs w:val="28"/>
        </w:rPr>
        <w:t>). Миллиарды подключённых устройств создают непрерывные потоки данных, которые используются для анализа производственных процессов, городских систем и потребительского поведения. Это открывает новые возможности для компаний в сфере «умных городов», энергетики, транспорта и здравоохранения.</w:t>
      </w:r>
    </w:p>
    <w:p w14:paraId="18A54853" w14:textId="1EEEBA88" w:rsidR="008112CB" w:rsidRPr="008112CB" w:rsidRDefault="008112CB" w:rsidP="009F7484">
      <w:pPr>
        <w:pStyle w:val="aff8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8112CB">
        <w:rPr>
          <w:sz w:val="28"/>
          <w:szCs w:val="28"/>
        </w:rPr>
        <w:t>Треть</w:t>
      </w:r>
      <w:r w:rsidR="009F7484">
        <w:rPr>
          <w:sz w:val="28"/>
          <w:szCs w:val="28"/>
        </w:rPr>
        <w:t>я тенденция –</w:t>
      </w:r>
      <w:r w:rsidRPr="008112CB">
        <w:rPr>
          <w:sz w:val="28"/>
          <w:szCs w:val="28"/>
        </w:rPr>
        <w:t xml:space="preserve"> рост открытых и безопасных экосистем обмена данными (</w:t>
      </w:r>
      <w:proofErr w:type="spellStart"/>
      <w:r w:rsidRPr="008112CB">
        <w:rPr>
          <w:sz w:val="28"/>
          <w:szCs w:val="28"/>
        </w:rPr>
        <w:t>Data</w:t>
      </w:r>
      <w:proofErr w:type="spellEnd"/>
      <w:r w:rsidRPr="008112CB">
        <w:rPr>
          <w:sz w:val="28"/>
          <w:szCs w:val="28"/>
        </w:rPr>
        <w:t xml:space="preserve"> </w:t>
      </w:r>
      <w:proofErr w:type="spellStart"/>
      <w:r w:rsidRPr="008112CB">
        <w:rPr>
          <w:sz w:val="28"/>
          <w:szCs w:val="28"/>
        </w:rPr>
        <w:t>Trusts</w:t>
      </w:r>
      <w:proofErr w:type="spellEnd"/>
      <w:r w:rsidRPr="008112CB">
        <w:rPr>
          <w:sz w:val="28"/>
          <w:szCs w:val="28"/>
        </w:rPr>
        <w:t>). Такие платформы позволяют организациям обмениваться информацией на основе взаимного доверия и юридических гарантий, обеспечивая баланс между коммерческой выгодой и защитой данных.</w:t>
      </w:r>
    </w:p>
    <w:p w14:paraId="494EAFAA" w14:textId="3E93AA25" w:rsidR="008112CB" w:rsidRPr="008112CB" w:rsidRDefault="008112CB" w:rsidP="009F7484">
      <w:pPr>
        <w:pStyle w:val="aff8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8112CB">
        <w:rPr>
          <w:sz w:val="28"/>
          <w:szCs w:val="28"/>
        </w:rPr>
        <w:t xml:space="preserve">Кроме того, усиливается роль блокчейн-технологий, обеспечивающих прозрачность и </w:t>
      </w:r>
      <w:proofErr w:type="spellStart"/>
      <w:r w:rsidRPr="008112CB">
        <w:rPr>
          <w:sz w:val="28"/>
          <w:szCs w:val="28"/>
        </w:rPr>
        <w:t>отслеживаемость</w:t>
      </w:r>
      <w:proofErr w:type="spellEnd"/>
      <w:r w:rsidRPr="008112CB">
        <w:rPr>
          <w:sz w:val="28"/>
          <w:szCs w:val="28"/>
        </w:rPr>
        <w:t xml:space="preserve"> операций с данными, что особенно важно для финансового и государственного сектора.</w:t>
      </w:r>
    </w:p>
    <w:p w14:paraId="5C43BDAA" w14:textId="19559029" w:rsidR="00DC6460" w:rsidRPr="00DC6460" w:rsidRDefault="008112CB" w:rsidP="009F7484">
      <w:pPr>
        <w:pStyle w:val="aff8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8112CB">
        <w:rPr>
          <w:sz w:val="28"/>
          <w:szCs w:val="28"/>
        </w:rPr>
        <w:t xml:space="preserve">В будущем компании, способные выстраивать устойчивые модели работы с данными </w:t>
      </w:r>
      <w:r w:rsidR="009F7484">
        <w:rPr>
          <w:sz w:val="28"/>
          <w:szCs w:val="28"/>
        </w:rPr>
        <w:t>– от</w:t>
      </w:r>
      <w:r w:rsidRPr="008112CB">
        <w:rPr>
          <w:sz w:val="28"/>
          <w:szCs w:val="28"/>
        </w:rPr>
        <w:t xml:space="preserve"> сбора до этичной монетизации, </w:t>
      </w:r>
      <w:r w:rsidR="009F7484">
        <w:rPr>
          <w:sz w:val="28"/>
          <w:szCs w:val="28"/>
        </w:rPr>
        <w:t>-</w:t>
      </w:r>
      <w:r w:rsidRPr="008112CB">
        <w:rPr>
          <w:sz w:val="28"/>
          <w:szCs w:val="28"/>
        </w:rPr>
        <w:t xml:space="preserve"> </w:t>
      </w:r>
      <w:r w:rsidRPr="008112CB">
        <w:rPr>
          <w:sz w:val="28"/>
          <w:szCs w:val="28"/>
        </w:rPr>
        <w:lastRenderedPageBreak/>
        <w:t>получат серьёзное конкурентное преимущество. Экономика данных станет основой цифровой трансформации всех отраслей, определяя новые формы стоимости и взаимодействия между бизнесом и обществом.</w:t>
      </w:r>
    </w:p>
    <w:p w14:paraId="2DD01CE4" w14:textId="77777777" w:rsidR="00982407" w:rsidRPr="00DC6460" w:rsidRDefault="0080455E" w:rsidP="009F7484">
      <w:pPr>
        <w:pStyle w:val="1"/>
        <w:spacing w:before="0" w:after="240" w:line="240" w:lineRule="auto"/>
        <w:jc w:val="center"/>
        <w:rPr>
          <w:rFonts w:ascii="Times New Roman" w:hAnsi="Times New Roman" w:cs="Times New Roman"/>
          <w:color w:val="auto"/>
          <w:lang w:val="ru-RU"/>
        </w:rPr>
      </w:pPr>
      <w:r w:rsidRPr="00DC6460">
        <w:rPr>
          <w:rFonts w:ascii="Times New Roman" w:hAnsi="Times New Roman" w:cs="Times New Roman"/>
          <w:color w:val="auto"/>
          <w:lang w:val="ru-RU"/>
        </w:rPr>
        <w:t>Заключение</w:t>
      </w:r>
    </w:p>
    <w:p w14:paraId="23F13384" w14:textId="77777777" w:rsidR="00063900" w:rsidRDefault="00DC6460" w:rsidP="009F748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C6460">
        <w:rPr>
          <w:rFonts w:ascii="Times New Roman" w:hAnsi="Times New Roman" w:cs="Times New Roman"/>
          <w:sz w:val="28"/>
          <w:szCs w:val="28"/>
          <w:lang w:val="ru-RU"/>
        </w:rPr>
        <w:t xml:space="preserve">Экономика данных становится ключевым драйвером цифровой трансформации. Монетизация информации позволяет </w:t>
      </w:r>
      <w:r w:rsidRPr="00DC6460">
        <w:rPr>
          <w:rFonts w:ascii="Times New Roman" w:hAnsi="Times New Roman" w:cs="Times New Roman"/>
          <w:sz w:val="28"/>
          <w:szCs w:val="28"/>
        </w:rPr>
        <w:t>IT</w:t>
      </w:r>
      <w:r w:rsidRPr="00DC6460">
        <w:rPr>
          <w:rFonts w:ascii="Times New Roman" w:hAnsi="Times New Roman" w:cs="Times New Roman"/>
          <w:sz w:val="28"/>
          <w:szCs w:val="28"/>
          <w:lang w:val="ru-RU"/>
        </w:rPr>
        <w:t>-компаниям открывать новые источники доходов, оптимизировать бизнес-модели и формировать инновационные продукты. Однако успех в этой сфере возможен лишь при соблюдении баланса между коммерческими интересами и защитой прав пользователей.</w:t>
      </w:r>
    </w:p>
    <w:p w14:paraId="18582ED5" w14:textId="0270C24F" w:rsidR="00911244" w:rsidRPr="00911244" w:rsidRDefault="00911244" w:rsidP="009F748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11244">
        <w:rPr>
          <w:rFonts w:ascii="Times New Roman" w:hAnsi="Times New Roman" w:cs="Times New Roman"/>
          <w:sz w:val="28"/>
          <w:szCs w:val="28"/>
          <w:lang w:val="ru-RU"/>
        </w:rPr>
        <w:t xml:space="preserve">Однако рост значимости данных сопровождается и новыми вызовами </w:t>
      </w:r>
      <w:r w:rsidR="009F7484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911244">
        <w:rPr>
          <w:rFonts w:ascii="Times New Roman" w:hAnsi="Times New Roman" w:cs="Times New Roman"/>
          <w:sz w:val="28"/>
          <w:szCs w:val="28"/>
          <w:lang w:val="ru-RU"/>
        </w:rPr>
        <w:t xml:space="preserve"> проблемами защиты персональной информации, соблюдения этических норм и правового регулирования. Компании, которые смогут выстроить прозрачную и ответственную политику обращения с данными, завоюют доверие пользователей и укрепят свои позиции на рынке.</w:t>
      </w:r>
    </w:p>
    <w:p w14:paraId="0A094D84" w14:textId="2C8209AA" w:rsidR="00911244" w:rsidRPr="00911244" w:rsidRDefault="00911244" w:rsidP="009F7484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11244">
        <w:rPr>
          <w:rFonts w:ascii="Times New Roman" w:hAnsi="Times New Roman" w:cs="Times New Roman"/>
          <w:sz w:val="28"/>
          <w:szCs w:val="28"/>
          <w:lang w:val="ru-RU"/>
        </w:rPr>
        <w:t xml:space="preserve">Перспективы экономики данных связаны с дальнейшим развитием технологий искусственного интеллекта, Интернета вещей и экосистем обмена информацией. В будущем умение работать с данными станет определяющим фактором успеха любой организации, а монетизация информации </w:t>
      </w:r>
      <w:r w:rsidR="009F7484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911244">
        <w:rPr>
          <w:rFonts w:ascii="Times New Roman" w:hAnsi="Times New Roman" w:cs="Times New Roman"/>
          <w:sz w:val="28"/>
          <w:szCs w:val="28"/>
          <w:lang w:val="ru-RU"/>
        </w:rPr>
        <w:t xml:space="preserve"> одним из главных источников её экономического роста.</w:t>
      </w:r>
    </w:p>
    <w:p w14:paraId="072B74BE" w14:textId="77777777" w:rsidR="00911244" w:rsidRPr="00DC6460" w:rsidRDefault="00911244" w:rsidP="008E59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sectPr w:rsidR="00911244" w:rsidRPr="00DC646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3842121"/>
    <w:multiLevelType w:val="hybridMultilevel"/>
    <w:tmpl w:val="57CA77F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>
    <w:nsid w:val="05F94858"/>
    <w:multiLevelType w:val="multilevel"/>
    <w:tmpl w:val="F222C29E"/>
    <w:lvl w:ilvl="0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B241276"/>
    <w:multiLevelType w:val="multilevel"/>
    <w:tmpl w:val="FF1A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458252C"/>
    <w:multiLevelType w:val="hybridMultilevel"/>
    <w:tmpl w:val="02A6F65C"/>
    <w:lvl w:ilvl="0" w:tplc="5FD006B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>
    <w:nsid w:val="1918765F"/>
    <w:multiLevelType w:val="hybridMultilevel"/>
    <w:tmpl w:val="D46018C2"/>
    <w:lvl w:ilvl="0" w:tplc="CD085CF6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>
    <w:nsid w:val="1BC03F94"/>
    <w:multiLevelType w:val="hybridMultilevel"/>
    <w:tmpl w:val="BA18C274"/>
    <w:lvl w:ilvl="0" w:tplc="52560104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>
    <w:nsid w:val="1EB07359"/>
    <w:multiLevelType w:val="hybridMultilevel"/>
    <w:tmpl w:val="C6BE104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>
    <w:nsid w:val="22445121"/>
    <w:multiLevelType w:val="hybridMultilevel"/>
    <w:tmpl w:val="62CC827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>
    <w:nsid w:val="2EAB239C"/>
    <w:multiLevelType w:val="hybridMultilevel"/>
    <w:tmpl w:val="DCECDBC2"/>
    <w:lvl w:ilvl="0" w:tplc="319EFA2A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>
    <w:nsid w:val="2FF752E5"/>
    <w:multiLevelType w:val="hybridMultilevel"/>
    <w:tmpl w:val="256CF4B6"/>
    <w:lvl w:ilvl="0" w:tplc="9B5CB758">
      <w:start w:val="1"/>
      <w:numFmt w:val="decimal"/>
      <w:lvlText w:val="%1."/>
      <w:lvlJc w:val="left"/>
      <w:pPr>
        <w:ind w:left="1069" w:hanging="360"/>
      </w:pPr>
      <w:rPr>
        <w:rFonts w:hint="default"/>
        <w:color w:val="17152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>
    <w:nsid w:val="3D5F1C8A"/>
    <w:multiLevelType w:val="multilevel"/>
    <w:tmpl w:val="142C4AB2"/>
    <w:lvl w:ilvl="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0">
    <w:nsid w:val="40C61AC5"/>
    <w:multiLevelType w:val="hybridMultilevel"/>
    <w:tmpl w:val="3CF4AAAC"/>
    <w:lvl w:ilvl="0" w:tplc="04190001">
      <w:start w:val="1"/>
      <w:numFmt w:val="bullet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>
    <w:nsid w:val="44511121"/>
    <w:multiLevelType w:val="hybridMultilevel"/>
    <w:tmpl w:val="A5564D0C"/>
    <w:lvl w:ilvl="0" w:tplc="2856C0A2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>
    <w:nsid w:val="60381795"/>
    <w:multiLevelType w:val="hybridMultilevel"/>
    <w:tmpl w:val="BBCC2734"/>
    <w:lvl w:ilvl="0" w:tplc="B8E8292A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>
    <w:nsid w:val="64DA4CF9"/>
    <w:multiLevelType w:val="hybridMultilevel"/>
    <w:tmpl w:val="F5F45800"/>
    <w:lvl w:ilvl="0" w:tplc="C22A60E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>
    <w:nsid w:val="6C3C0D6A"/>
    <w:multiLevelType w:val="hybridMultilevel"/>
    <w:tmpl w:val="5FE65A90"/>
    <w:lvl w:ilvl="0" w:tplc="91F04F7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>
    <w:nsid w:val="759C3CA3"/>
    <w:multiLevelType w:val="hybridMultilevel"/>
    <w:tmpl w:val="0DEEE81A"/>
    <w:lvl w:ilvl="0" w:tplc="C8282C6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>
    <w:nsid w:val="7A672136"/>
    <w:multiLevelType w:val="multilevel"/>
    <w:tmpl w:val="40C2A0F4"/>
    <w:lvl w:ilvl="0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24"/>
  </w:num>
  <w:num w:numId="12">
    <w:abstractNumId w:val="17"/>
  </w:num>
  <w:num w:numId="13">
    <w:abstractNumId w:val="13"/>
  </w:num>
  <w:num w:numId="14">
    <w:abstractNumId w:val="22"/>
  </w:num>
  <w:num w:numId="15">
    <w:abstractNumId w:val="18"/>
  </w:num>
  <w:num w:numId="16">
    <w:abstractNumId w:val="12"/>
  </w:num>
  <w:num w:numId="17">
    <w:abstractNumId w:val="23"/>
  </w:num>
  <w:num w:numId="18">
    <w:abstractNumId w:val="25"/>
  </w:num>
  <w:num w:numId="19">
    <w:abstractNumId w:val="11"/>
  </w:num>
  <w:num w:numId="20">
    <w:abstractNumId w:val="19"/>
  </w:num>
  <w:num w:numId="21">
    <w:abstractNumId w:val="20"/>
  </w:num>
  <w:num w:numId="22">
    <w:abstractNumId w:val="26"/>
  </w:num>
  <w:num w:numId="23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0"/>
  </w:num>
  <w:num w:numId="25">
    <w:abstractNumId w:val="15"/>
  </w:num>
  <w:num w:numId="26">
    <w:abstractNumId w:val="14"/>
  </w:num>
  <w:num w:numId="27">
    <w:abstractNumId w:val="16"/>
  </w:num>
  <w:num w:numId="2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6273E"/>
    <w:rsid w:val="00063900"/>
    <w:rsid w:val="0015074B"/>
    <w:rsid w:val="00287A9D"/>
    <w:rsid w:val="0029639D"/>
    <w:rsid w:val="002A17AF"/>
    <w:rsid w:val="00326F90"/>
    <w:rsid w:val="00416040"/>
    <w:rsid w:val="00554789"/>
    <w:rsid w:val="00590D2D"/>
    <w:rsid w:val="005B3A08"/>
    <w:rsid w:val="005E605A"/>
    <w:rsid w:val="005F26DA"/>
    <w:rsid w:val="00720FA1"/>
    <w:rsid w:val="007E462A"/>
    <w:rsid w:val="0080455E"/>
    <w:rsid w:val="008112CB"/>
    <w:rsid w:val="008E59B1"/>
    <w:rsid w:val="00911244"/>
    <w:rsid w:val="00982407"/>
    <w:rsid w:val="009C3C4D"/>
    <w:rsid w:val="009F7484"/>
    <w:rsid w:val="00A65FC8"/>
    <w:rsid w:val="00AA1D8D"/>
    <w:rsid w:val="00B47730"/>
    <w:rsid w:val="00CB0664"/>
    <w:rsid w:val="00DC6460"/>
    <w:rsid w:val="00DE471E"/>
    <w:rsid w:val="00E62B4B"/>
    <w:rsid w:val="00F3100A"/>
    <w:rsid w:val="00F53B3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194AF3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unhideWhenUsed/>
    <w:rsid w:val="00DC64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unhideWhenUsed/>
    <w:rsid w:val="00DC64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891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1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9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0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1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77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6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17B10C9-3470-4E3C-9B1F-4C89384EC5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1659</Words>
  <Characters>9459</Characters>
  <Application>Microsoft Office Word</Application>
  <DocSecurity>0</DocSecurity>
  <Lines>78</Lines>
  <Paragraphs>22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11096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4</cp:revision>
  <dcterms:created xsi:type="dcterms:W3CDTF">2025-10-24T15:36:00Z</dcterms:created>
  <dcterms:modified xsi:type="dcterms:W3CDTF">2025-10-24T20:57:00Z</dcterms:modified>
  <cp:category/>
</cp:coreProperties>
</file>