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7D2EFB" w14:textId="77777777" w:rsidR="00554789" w:rsidRPr="00DC6460" w:rsidRDefault="00554789" w:rsidP="00554789">
      <w:pPr>
        <w:tabs>
          <w:tab w:val="left" w:pos="709"/>
        </w:tabs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0" w:name="_Hlk177806424"/>
      <w:bookmarkEnd w:id="0"/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Учреждение образования</w:t>
      </w:r>
    </w:p>
    <w:p w14:paraId="3D802AED" w14:textId="77777777" w:rsidR="00554789" w:rsidRPr="00DC6460" w:rsidRDefault="00554789" w:rsidP="00554789">
      <w:pPr>
        <w:tabs>
          <w:tab w:val="left" w:pos="709"/>
        </w:tabs>
        <w:spacing w:after="4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78FB9478" w14:textId="0060906D" w:rsidR="00554789" w:rsidRPr="00DC6460" w:rsidRDefault="0008585D" w:rsidP="00554789">
      <w:pPr>
        <w:tabs>
          <w:tab w:val="left" w:pos="709"/>
        </w:tabs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Основы бизнеса и права в информационных технологиях</w:t>
      </w:r>
    </w:p>
    <w:p w14:paraId="667BBFA5" w14:textId="6ED41AD3" w:rsidR="00554789" w:rsidRPr="00DC6460" w:rsidRDefault="00554789" w:rsidP="00554789">
      <w:pPr>
        <w:tabs>
          <w:tab w:val="left" w:pos="709"/>
        </w:tabs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Реферат на</w:t>
      </w:r>
      <w:r w:rsidR="00720FA1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тему: «</w:t>
      </w:r>
      <w:r w:rsidR="0008585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Лидерство и команда в </w:t>
      </w:r>
      <w:proofErr w:type="spellStart"/>
      <w:r w:rsidR="0008585D">
        <w:rPr>
          <w:rFonts w:ascii="Times New Roman" w:eastAsia="Calibri" w:hAnsi="Times New Roman" w:cs="Times New Roman"/>
          <w:sz w:val="28"/>
          <w:szCs w:val="28"/>
          <w:lang w:val="ru-RU"/>
        </w:rPr>
        <w:t>стартапе</w:t>
      </w:r>
      <w:proofErr w:type="spellEnd"/>
      <w:r w:rsidR="0008585D">
        <w:rPr>
          <w:rFonts w:ascii="Times New Roman" w:eastAsia="Calibri" w:hAnsi="Times New Roman" w:cs="Times New Roman"/>
          <w:sz w:val="28"/>
          <w:szCs w:val="28"/>
          <w:lang w:val="ru-RU"/>
        </w:rPr>
        <w:t>: распределение ролей, управление в условиях неопределённости и формирование корпоративной культуры</w:t>
      </w: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3474071E" w14:textId="77777777" w:rsidR="00554789" w:rsidRPr="00DC6460" w:rsidRDefault="00554789" w:rsidP="00554789">
      <w:pPr>
        <w:tabs>
          <w:tab w:val="left" w:pos="709"/>
        </w:tabs>
        <w:spacing w:line="240" w:lineRule="auto"/>
        <w:ind w:left="4956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241CC22" w14:textId="77777777" w:rsidR="00554789" w:rsidRPr="00DC6460" w:rsidRDefault="00554789" w:rsidP="00554789">
      <w:pPr>
        <w:tabs>
          <w:tab w:val="left" w:pos="709"/>
        </w:tabs>
        <w:spacing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1412413" w14:textId="77777777" w:rsidR="00554789" w:rsidRPr="00DC6460" w:rsidRDefault="00554789" w:rsidP="00554789">
      <w:pPr>
        <w:tabs>
          <w:tab w:val="left" w:pos="709"/>
        </w:tabs>
        <w:spacing w:line="240" w:lineRule="auto"/>
        <w:ind w:left="4956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B1199B7" w14:textId="77777777" w:rsidR="00554789" w:rsidRPr="00DC6460" w:rsidRDefault="00554789" w:rsidP="00554789">
      <w:pPr>
        <w:tabs>
          <w:tab w:val="left" w:pos="709"/>
        </w:tabs>
        <w:spacing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D42A66C" w14:textId="77777777" w:rsidR="00554789" w:rsidRPr="00DC6460" w:rsidRDefault="00554789" w:rsidP="00554789">
      <w:pPr>
        <w:tabs>
          <w:tab w:val="left" w:pos="709"/>
        </w:tabs>
        <w:spacing w:line="240" w:lineRule="auto"/>
        <w:ind w:left="4956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0F745C4" w14:textId="298D5C7C" w:rsidR="00554789" w:rsidRPr="009F7484" w:rsidRDefault="00554789" w:rsidP="00DC6460">
      <w:pPr>
        <w:tabs>
          <w:tab w:val="left" w:pos="709"/>
        </w:tabs>
        <w:spacing w:line="240" w:lineRule="auto"/>
        <w:ind w:left="453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Студент: </w:t>
      </w:r>
      <w:r w:rsidR="00720FA1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Стрелковская</w:t>
      </w: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720FA1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В.</w:t>
      </w: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А.</w:t>
      </w:r>
    </w:p>
    <w:p w14:paraId="693C4372" w14:textId="77777777" w:rsidR="00554789" w:rsidRPr="00DC6460" w:rsidRDefault="00554789" w:rsidP="00DC6460">
      <w:pPr>
        <w:tabs>
          <w:tab w:val="left" w:pos="709"/>
        </w:tabs>
        <w:spacing w:line="240" w:lineRule="auto"/>
        <w:ind w:left="453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ФИТ 4 курс 2 группа</w:t>
      </w:r>
    </w:p>
    <w:p w14:paraId="47F4650C" w14:textId="77777777" w:rsidR="00554789" w:rsidRPr="00DC6460" w:rsidRDefault="00554789" w:rsidP="00DC6460">
      <w:pPr>
        <w:tabs>
          <w:tab w:val="left" w:pos="709"/>
        </w:tabs>
        <w:spacing w:after="400" w:line="240" w:lineRule="auto"/>
        <w:ind w:left="453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Преподаватель: </w:t>
      </w:r>
      <w:proofErr w:type="spellStart"/>
      <w:r w:rsidR="00DC6460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Маскальков</w:t>
      </w:r>
      <w:proofErr w:type="spellEnd"/>
      <w:r w:rsidR="00DC6460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Т.Д.</w:t>
      </w:r>
    </w:p>
    <w:p w14:paraId="05D56823" w14:textId="77777777" w:rsidR="00554789" w:rsidRPr="00DC6460" w:rsidRDefault="00554789" w:rsidP="00554789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708B3F8" w14:textId="77777777" w:rsidR="00554789" w:rsidRPr="00DC6460" w:rsidRDefault="00554789" w:rsidP="00554789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3ED2635" w14:textId="77777777" w:rsidR="00554789" w:rsidRPr="00DC6460" w:rsidRDefault="00554789" w:rsidP="0055478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Минск 2025</w:t>
      </w:r>
    </w:p>
    <w:p w14:paraId="4BDF956C" w14:textId="77777777" w:rsidR="00982407" w:rsidRPr="00DC6460" w:rsidRDefault="0080455E" w:rsidP="00A65FC8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DC6460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</w:p>
    <w:p w14:paraId="328A1346" w14:textId="489A442D" w:rsidR="0008585D" w:rsidRPr="0008585D" w:rsidRDefault="0008585D" w:rsidP="003A49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585D">
        <w:rPr>
          <w:rFonts w:ascii="Times New Roman" w:hAnsi="Times New Roman" w:cs="Times New Roman"/>
          <w:sz w:val="28"/>
          <w:szCs w:val="28"/>
          <w:lang w:val="ru-RU"/>
        </w:rPr>
        <w:t>Стартапы</w:t>
      </w:r>
      <w:proofErr w:type="spellEnd"/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представляют собой особую организационную форму, функционирующую в условиях высокой неопределённости, ограниченных ресурсов и постоянной трансформации внешней среды. На начальных этапах развития чаще всего не существует чётко отлаженных процессов, а многое приходится делать методом проб и ошибок. Поэтому ключевым фактором успеха становится не только сама идея или </w:t>
      </w:r>
      <w:proofErr w:type="spellStart"/>
      <w:r w:rsidRPr="0008585D">
        <w:rPr>
          <w:rFonts w:ascii="Times New Roman" w:hAnsi="Times New Roman" w:cs="Times New Roman"/>
          <w:sz w:val="28"/>
          <w:szCs w:val="28"/>
          <w:lang w:val="ru-RU"/>
        </w:rPr>
        <w:t>инновационность</w:t>
      </w:r>
      <w:proofErr w:type="spellEnd"/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продукта, но и способность команды эффективно взаимодейст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>вовать и быстро адаптироваться.</w:t>
      </w:r>
    </w:p>
    <w:p w14:paraId="31E0B1C9" w14:textId="3DCE8E1E" w:rsidR="0008585D" w:rsidRPr="0008585D" w:rsidRDefault="0008585D" w:rsidP="003A49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В таких условиях особенно важна роль сильного, вовлечённого лидера. Его задачи выходят далеко за рамки классического управления: он становится одновременно и визионером, который задаёт направление движения, и </w:t>
      </w:r>
      <w:proofErr w:type="spellStart"/>
      <w:r w:rsidRPr="0008585D">
        <w:rPr>
          <w:rFonts w:ascii="Times New Roman" w:hAnsi="Times New Roman" w:cs="Times New Roman"/>
          <w:sz w:val="28"/>
          <w:szCs w:val="28"/>
          <w:lang w:val="ru-RU"/>
        </w:rPr>
        <w:t>мотиватором</w:t>
      </w:r>
      <w:proofErr w:type="spellEnd"/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поддерживает команду во время неизбежных трудностей, и стратегом, принимающим решения в ситуации, когда данных недостаточно. Кроме того, лидер в </w:t>
      </w:r>
      <w:proofErr w:type="spellStart"/>
      <w:r w:rsidRPr="0008585D">
        <w:rPr>
          <w:rFonts w:ascii="Times New Roman" w:hAnsi="Times New Roman" w:cs="Times New Roman"/>
          <w:sz w:val="28"/>
          <w:szCs w:val="28"/>
          <w:lang w:val="ru-RU"/>
        </w:rPr>
        <w:t>стартапе</w:t>
      </w:r>
      <w:proofErr w:type="spellEnd"/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и </w:t>
      </w:r>
      <w:proofErr w:type="spellStart"/>
      <w:r w:rsidRPr="0008585D">
        <w:rPr>
          <w:rFonts w:ascii="Times New Roman" w:hAnsi="Times New Roman" w:cs="Times New Roman"/>
          <w:sz w:val="28"/>
          <w:szCs w:val="28"/>
          <w:lang w:val="ru-RU"/>
        </w:rPr>
        <w:t>координаторскую</w:t>
      </w:r>
      <w:proofErr w:type="spellEnd"/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функцию 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помогает распределять обязанности, сглаживать конфликты и обеспечивать единство взглядов среди участников проек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>та.</w:t>
      </w:r>
    </w:p>
    <w:p w14:paraId="764753DE" w14:textId="122BDDED" w:rsidR="0008585D" w:rsidRPr="0008585D" w:rsidRDefault="0008585D" w:rsidP="003A49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Поскольку жизнь </w:t>
      </w:r>
      <w:proofErr w:type="spellStart"/>
      <w:r w:rsidRPr="0008585D">
        <w:rPr>
          <w:rFonts w:ascii="Times New Roman" w:hAnsi="Times New Roman" w:cs="Times New Roman"/>
          <w:sz w:val="28"/>
          <w:szCs w:val="28"/>
          <w:lang w:val="ru-RU"/>
        </w:rPr>
        <w:t>стартапа</w:t>
      </w:r>
      <w:proofErr w:type="spellEnd"/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часто напоминает череду быстрых поворотов и изменений, важно не только то, как лидер действует сам, но и то, какую культуру он формирует вокруг себя. От атмосферы внутри небольшой команды напрямую зависит её способность работать слаженно, сохранять инициативность и не выгорать в усл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>овиях высокой неопределённости.</w:t>
      </w:r>
    </w:p>
    <w:p w14:paraId="1A8781CF" w14:textId="0ADAF6F0" w:rsidR="00982407" w:rsidRPr="0008585D" w:rsidRDefault="0008585D" w:rsidP="003A49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585D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>ким образом, в данном реферате будут</w:t>
      </w:r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>ться</w:t>
      </w:r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ключевые аспекты л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 xml:space="preserve">идерства в </w:t>
      </w:r>
      <w:proofErr w:type="spellStart"/>
      <w:r w:rsidR="003A4914">
        <w:rPr>
          <w:rFonts w:ascii="Times New Roman" w:hAnsi="Times New Roman" w:cs="Times New Roman"/>
          <w:sz w:val="28"/>
          <w:szCs w:val="28"/>
          <w:lang w:val="ru-RU"/>
        </w:rPr>
        <w:t>стартапах</w:t>
      </w:r>
      <w:proofErr w:type="spellEnd"/>
      <w:r w:rsidR="003A4914">
        <w:rPr>
          <w:rFonts w:ascii="Times New Roman" w:hAnsi="Times New Roman" w:cs="Times New Roman"/>
          <w:sz w:val="28"/>
          <w:szCs w:val="28"/>
          <w:lang w:val="ru-RU"/>
        </w:rPr>
        <w:t>, затрагиваться</w:t>
      </w:r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принципы распределения ролей, методы управления при недост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>атке информации и анализироваться</w:t>
      </w:r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, как формируется корпоративная культура в молодой компании. Всё это </w:t>
      </w:r>
      <w:r w:rsidR="003A49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585D">
        <w:rPr>
          <w:rFonts w:ascii="Times New Roman" w:hAnsi="Times New Roman" w:cs="Times New Roman"/>
          <w:sz w:val="28"/>
          <w:szCs w:val="28"/>
          <w:lang w:val="ru-RU"/>
        </w:rPr>
        <w:t xml:space="preserve"> важные элементы, которые в совокупности определяют устойчивость и потенциал развития любого </w:t>
      </w:r>
      <w:proofErr w:type="spellStart"/>
      <w:r w:rsidRPr="0008585D">
        <w:rPr>
          <w:rFonts w:ascii="Times New Roman" w:hAnsi="Times New Roman" w:cs="Times New Roman"/>
          <w:sz w:val="28"/>
          <w:szCs w:val="28"/>
          <w:lang w:val="ru-RU"/>
        </w:rPr>
        <w:t>стартапа</w:t>
      </w:r>
      <w:proofErr w:type="spellEnd"/>
      <w:r w:rsidRPr="0008585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E462A" w:rsidRPr="0008585D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B8BB405" w14:textId="161060DA" w:rsidR="00982407" w:rsidRPr="0008585D" w:rsidRDefault="0008585D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08585D">
        <w:rPr>
          <w:rFonts w:ascii="Times New Roman" w:hAnsi="Times New Roman" w:cs="Times New Roman"/>
          <w:color w:val="auto"/>
          <w:lang w:val="ru-RU"/>
        </w:rPr>
        <w:lastRenderedPageBreak/>
        <w:t xml:space="preserve">Лидерство в </w:t>
      </w:r>
      <w:proofErr w:type="spellStart"/>
      <w:r w:rsidRPr="0008585D">
        <w:rPr>
          <w:rFonts w:ascii="Times New Roman" w:hAnsi="Times New Roman" w:cs="Times New Roman"/>
          <w:color w:val="auto"/>
          <w:lang w:val="ru-RU"/>
        </w:rPr>
        <w:t>стартапе</w:t>
      </w:r>
      <w:proofErr w:type="spellEnd"/>
      <w:r w:rsidRPr="0008585D">
        <w:rPr>
          <w:rFonts w:ascii="Times New Roman" w:hAnsi="Times New Roman" w:cs="Times New Roman"/>
          <w:color w:val="auto"/>
          <w:lang w:val="ru-RU"/>
        </w:rPr>
        <w:t xml:space="preserve"> как фактор успеха</w:t>
      </w:r>
    </w:p>
    <w:p w14:paraId="07F2053C" w14:textId="257EF20E" w:rsidR="003A4914" w:rsidRPr="003A4914" w:rsidRDefault="003A4914" w:rsidP="003A491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A4914">
        <w:rPr>
          <w:sz w:val="28"/>
          <w:szCs w:val="28"/>
        </w:rPr>
        <w:t xml:space="preserve">Лидер в </w:t>
      </w:r>
      <w:proofErr w:type="spellStart"/>
      <w:r w:rsidRPr="003A4914">
        <w:rPr>
          <w:sz w:val="28"/>
          <w:szCs w:val="28"/>
        </w:rPr>
        <w:t>стартапе</w:t>
      </w:r>
      <w:proofErr w:type="spellEnd"/>
      <w:r w:rsidRPr="003A4914">
        <w:rPr>
          <w:sz w:val="28"/>
          <w:szCs w:val="28"/>
        </w:rPr>
        <w:t xml:space="preserve"> обычно совмещает сразу несколько ключевых ролей. Он задаёт общее направление развития продукта, собирает и вдохновляет команду, принимает участие в поиске инвестиций и фактически формирует атмосферу внутри проекта. В отличие от крупных компаний, где большинство процессов давно структурированы и обязанности чётко разделены, в </w:t>
      </w:r>
      <w:proofErr w:type="spellStart"/>
      <w:r w:rsidRPr="003A4914">
        <w:rPr>
          <w:sz w:val="28"/>
          <w:szCs w:val="28"/>
        </w:rPr>
        <w:t>стартапе</w:t>
      </w:r>
      <w:proofErr w:type="spellEnd"/>
      <w:r w:rsidRPr="003A4914">
        <w:rPr>
          <w:sz w:val="28"/>
          <w:szCs w:val="28"/>
        </w:rPr>
        <w:t xml:space="preserve"> от лидера требуется гораздо больше гибкости. Часто приходится переключаться между совершенно разными задачами и быстро реагировать на изменения, которые могут во</w:t>
      </w:r>
      <w:r>
        <w:rPr>
          <w:sz w:val="28"/>
          <w:szCs w:val="28"/>
        </w:rPr>
        <w:t>зникнуть буквально каждый день.</w:t>
      </w:r>
    </w:p>
    <w:p w14:paraId="6ABF73F6" w14:textId="787CEF3D" w:rsidR="003A4914" w:rsidRPr="003A4914" w:rsidRDefault="003A4914" w:rsidP="003A491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</w:t>
      </w:r>
      <w:r w:rsidRPr="003A4914">
        <w:rPr>
          <w:sz w:val="28"/>
          <w:szCs w:val="28"/>
        </w:rPr>
        <w:t xml:space="preserve"> качества лидера </w:t>
      </w:r>
      <w:proofErr w:type="spellStart"/>
      <w:r w:rsidRPr="003A4914">
        <w:rPr>
          <w:sz w:val="28"/>
          <w:szCs w:val="28"/>
        </w:rPr>
        <w:t>стартапа</w:t>
      </w:r>
      <w:proofErr w:type="spellEnd"/>
      <w:r w:rsidRPr="003A4914">
        <w:rPr>
          <w:sz w:val="28"/>
          <w:szCs w:val="28"/>
        </w:rPr>
        <w:t xml:space="preserve"> обычно включают:</w:t>
      </w:r>
    </w:p>
    <w:p w14:paraId="4DD081CD" w14:textId="66534B0E" w:rsidR="003A4914" w:rsidRPr="003A4914" w:rsidRDefault="003A4914" w:rsidP="003A4914">
      <w:pPr>
        <w:pStyle w:val="aff8"/>
        <w:numPr>
          <w:ilvl w:val="0"/>
          <w:numId w:val="35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3A4914">
        <w:rPr>
          <w:sz w:val="28"/>
          <w:szCs w:val="28"/>
        </w:rPr>
        <w:t xml:space="preserve">тратегическое мышление </w:t>
      </w:r>
      <w:r>
        <w:rPr>
          <w:sz w:val="28"/>
          <w:szCs w:val="28"/>
        </w:rPr>
        <w:t>–</w:t>
      </w:r>
      <w:r w:rsidRPr="003A4914">
        <w:rPr>
          <w:sz w:val="28"/>
          <w:szCs w:val="28"/>
        </w:rPr>
        <w:t xml:space="preserve"> способность не только видеть конечную цель, но и понимать, каки</w:t>
      </w:r>
      <w:r>
        <w:rPr>
          <w:sz w:val="28"/>
          <w:szCs w:val="28"/>
        </w:rPr>
        <w:t>ми шагами можно к ней двигаться;</w:t>
      </w:r>
    </w:p>
    <w:p w14:paraId="531082B8" w14:textId="0CBD4D9E" w:rsidR="003A4914" w:rsidRPr="003A4914" w:rsidRDefault="003A4914" w:rsidP="003A4914">
      <w:pPr>
        <w:pStyle w:val="aff8"/>
        <w:numPr>
          <w:ilvl w:val="0"/>
          <w:numId w:val="35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3A4914">
        <w:rPr>
          <w:sz w:val="28"/>
          <w:szCs w:val="28"/>
        </w:rPr>
        <w:t xml:space="preserve">олерантность к неопределённости — умение работать тогда, когда </w:t>
      </w:r>
      <w:proofErr w:type="gramStart"/>
      <w:r w:rsidRPr="003A4914">
        <w:rPr>
          <w:sz w:val="28"/>
          <w:szCs w:val="28"/>
        </w:rPr>
        <w:t>нет полной информации и приходится</w:t>
      </w:r>
      <w:proofErr w:type="gramEnd"/>
      <w:r w:rsidRPr="003A4914">
        <w:rPr>
          <w:sz w:val="28"/>
          <w:szCs w:val="28"/>
        </w:rPr>
        <w:t xml:space="preserve"> п</w:t>
      </w:r>
      <w:r>
        <w:rPr>
          <w:sz w:val="28"/>
          <w:szCs w:val="28"/>
        </w:rPr>
        <w:t>олагаться на гипотезы;</w:t>
      </w:r>
    </w:p>
    <w:p w14:paraId="3B73A03D" w14:textId="42D9E19C" w:rsidR="003A4914" w:rsidRPr="003A4914" w:rsidRDefault="003A4914" w:rsidP="003A4914">
      <w:pPr>
        <w:pStyle w:val="aff8"/>
        <w:numPr>
          <w:ilvl w:val="0"/>
          <w:numId w:val="35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3A4914">
        <w:rPr>
          <w:sz w:val="28"/>
          <w:szCs w:val="28"/>
        </w:rPr>
        <w:t xml:space="preserve">оммуникабельность </w:t>
      </w:r>
      <w:r>
        <w:rPr>
          <w:sz w:val="28"/>
          <w:szCs w:val="28"/>
        </w:rPr>
        <w:t>–</w:t>
      </w:r>
      <w:r w:rsidRPr="003A4914">
        <w:rPr>
          <w:sz w:val="28"/>
          <w:szCs w:val="28"/>
        </w:rPr>
        <w:t xml:space="preserve"> открытое взаимодействие с командой, партнёрами и потенциальными инвесторами, что особенно </w:t>
      </w:r>
      <w:r>
        <w:rPr>
          <w:sz w:val="28"/>
          <w:szCs w:val="28"/>
        </w:rPr>
        <w:t>важно на первых этапах развития;</w:t>
      </w:r>
    </w:p>
    <w:p w14:paraId="5DD7245E" w14:textId="0D3CC379" w:rsidR="003A4914" w:rsidRPr="003A4914" w:rsidRDefault="003A4914" w:rsidP="003A4914">
      <w:pPr>
        <w:pStyle w:val="aff8"/>
        <w:numPr>
          <w:ilvl w:val="0"/>
          <w:numId w:val="35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3A4914">
        <w:rPr>
          <w:sz w:val="28"/>
          <w:szCs w:val="28"/>
        </w:rPr>
        <w:t xml:space="preserve">моциональный интеллект </w:t>
      </w:r>
      <w:r>
        <w:rPr>
          <w:sz w:val="28"/>
          <w:szCs w:val="28"/>
        </w:rPr>
        <w:t>–</w:t>
      </w:r>
      <w:r w:rsidRPr="003A4914">
        <w:rPr>
          <w:sz w:val="28"/>
          <w:szCs w:val="28"/>
        </w:rPr>
        <w:t xml:space="preserve"> способность понимать чувства и мотивацию людей, поддерживать их, когда возникают сложности, и управлять собст</w:t>
      </w:r>
      <w:r>
        <w:rPr>
          <w:sz w:val="28"/>
          <w:szCs w:val="28"/>
        </w:rPr>
        <w:t>венным эмоциональным состоянием;</w:t>
      </w:r>
    </w:p>
    <w:p w14:paraId="54424394" w14:textId="4A1607E8" w:rsidR="003A4914" w:rsidRPr="003A4914" w:rsidRDefault="003A4914" w:rsidP="003A4914">
      <w:pPr>
        <w:pStyle w:val="aff8"/>
        <w:numPr>
          <w:ilvl w:val="0"/>
          <w:numId w:val="35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A4914">
        <w:rPr>
          <w:sz w:val="28"/>
          <w:szCs w:val="28"/>
        </w:rPr>
        <w:t xml:space="preserve">редпринимательская гибкость </w:t>
      </w:r>
      <w:r>
        <w:rPr>
          <w:sz w:val="28"/>
          <w:szCs w:val="28"/>
        </w:rPr>
        <w:t>–</w:t>
      </w:r>
      <w:r w:rsidRPr="003A4914">
        <w:rPr>
          <w:sz w:val="28"/>
          <w:szCs w:val="28"/>
        </w:rPr>
        <w:t xml:space="preserve"> готовность менять подходы, если прежние перестают работать, корректировать стратегию и</w:t>
      </w:r>
      <w:r>
        <w:rPr>
          <w:sz w:val="28"/>
          <w:szCs w:val="28"/>
        </w:rPr>
        <w:t xml:space="preserve"> искать альтернативные решения.</w:t>
      </w:r>
    </w:p>
    <w:p w14:paraId="5C6BA1D0" w14:textId="327C70A0" w:rsidR="005F26DA" w:rsidRPr="0008585D" w:rsidRDefault="003A4914" w:rsidP="003A491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A4914">
        <w:rPr>
          <w:sz w:val="28"/>
          <w:szCs w:val="28"/>
        </w:rPr>
        <w:t xml:space="preserve">В итоге лидерство в </w:t>
      </w:r>
      <w:proofErr w:type="spellStart"/>
      <w:r w:rsidRPr="003A4914">
        <w:rPr>
          <w:sz w:val="28"/>
          <w:szCs w:val="28"/>
        </w:rPr>
        <w:t>стартапе</w:t>
      </w:r>
      <w:proofErr w:type="spellEnd"/>
      <w:r w:rsidRPr="003A491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A4914">
        <w:rPr>
          <w:sz w:val="28"/>
          <w:szCs w:val="28"/>
        </w:rPr>
        <w:t xml:space="preserve"> это не формальный статус, а совокупность навыков и личных качеств, без которых команде сложно справиться с вызовами раннего этапа. Именно лидер помогает удерживать фокус, сохранять мотивацию и двигаться вперёд даже тогда, когда ситуация кажется непредсказуемой</w:t>
      </w:r>
      <w:r w:rsidR="005F26DA" w:rsidRPr="0008585D">
        <w:rPr>
          <w:sz w:val="28"/>
          <w:szCs w:val="28"/>
        </w:rPr>
        <w:t>.</w:t>
      </w:r>
    </w:p>
    <w:p w14:paraId="282B9C8E" w14:textId="492A67B7" w:rsidR="00982407" w:rsidRPr="0008585D" w:rsidRDefault="0008585D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08585D">
        <w:rPr>
          <w:rFonts w:ascii="Times New Roman" w:hAnsi="Times New Roman" w:cs="Times New Roman"/>
          <w:color w:val="auto"/>
          <w:lang w:val="ru-RU"/>
        </w:rPr>
        <w:t xml:space="preserve">Распределение ролей в </w:t>
      </w:r>
      <w:proofErr w:type="spellStart"/>
      <w:r w:rsidRPr="0008585D">
        <w:rPr>
          <w:rFonts w:ascii="Times New Roman" w:hAnsi="Times New Roman" w:cs="Times New Roman"/>
          <w:color w:val="auto"/>
          <w:lang w:val="ru-RU"/>
        </w:rPr>
        <w:t>стартап</w:t>
      </w:r>
      <w:proofErr w:type="spellEnd"/>
      <w:r w:rsidRPr="0008585D">
        <w:rPr>
          <w:rFonts w:ascii="Times New Roman" w:hAnsi="Times New Roman" w:cs="Times New Roman"/>
          <w:color w:val="auto"/>
          <w:lang w:val="ru-RU"/>
        </w:rPr>
        <w:t>-команде</w:t>
      </w:r>
    </w:p>
    <w:p w14:paraId="6ED18AAE" w14:textId="739C46AB" w:rsidR="003A4914" w:rsidRPr="003A4914" w:rsidRDefault="003A4914" w:rsidP="003A491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A4914">
        <w:rPr>
          <w:sz w:val="28"/>
          <w:szCs w:val="28"/>
        </w:rPr>
        <w:t xml:space="preserve">Эффективность </w:t>
      </w:r>
      <w:proofErr w:type="spellStart"/>
      <w:r w:rsidRPr="003A4914">
        <w:rPr>
          <w:sz w:val="28"/>
          <w:szCs w:val="28"/>
        </w:rPr>
        <w:t>стартапа</w:t>
      </w:r>
      <w:proofErr w:type="spellEnd"/>
      <w:r w:rsidRPr="003A4914">
        <w:rPr>
          <w:sz w:val="28"/>
          <w:szCs w:val="28"/>
        </w:rPr>
        <w:t xml:space="preserve"> во многом зависит от того, насколько грамотно распределены роли внутри команды. Даже если на раннем этапе один человек вынужден совмещать несколько функций, важно хотя </w:t>
      </w:r>
      <w:proofErr w:type="gramStart"/>
      <w:r w:rsidRPr="003A4914">
        <w:rPr>
          <w:sz w:val="28"/>
          <w:szCs w:val="28"/>
        </w:rPr>
        <w:t>бы</w:t>
      </w:r>
      <w:proofErr w:type="gramEnd"/>
      <w:r w:rsidRPr="003A4914">
        <w:rPr>
          <w:sz w:val="28"/>
          <w:szCs w:val="28"/>
        </w:rPr>
        <w:t xml:space="preserve"> в общем </w:t>
      </w:r>
      <w:r w:rsidR="00CF6DB7">
        <w:rPr>
          <w:sz w:val="28"/>
          <w:szCs w:val="28"/>
        </w:rPr>
        <w:t>определить</w:t>
      </w:r>
      <w:r w:rsidRPr="003A4914">
        <w:rPr>
          <w:sz w:val="28"/>
          <w:szCs w:val="28"/>
        </w:rPr>
        <w:t>, кто за что отвечает. Это помогает избежать путаницы, лишних ожиданий и ситуаций, когда критически важные задачи «</w:t>
      </w:r>
      <w:r w:rsidR="00CF6DB7">
        <w:rPr>
          <w:sz w:val="28"/>
          <w:szCs w:val="28"/>
        </w:rPr>
        <w:t>зависают</w:t>
      </w:r>
      <w:r w:rsidRPr="003A4914">
        <w:rPr>
          <w:sz w:val="28"/>
          <w:szCs w:val="28"/>
        </w:rPr>
        <w:t xml:space="preserve"> в воздухе» просто потому, что никто не понял, что это было его зоной ответственности.</w:t>
      </w:r>
    </w:p>
    <w:p w14:paraId="77C221A1" w14:textId="77777777" w:rsidR="003A4914" w:rsidRPr="003A4914" w:rsidRDefault="003A4914" w:rsidP="003A491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23B6BE8" w14:textId="0CEBD3C4" w:rsidR="003A4914" w:rsidRPr="003A4914" w:rsidRDefault="003A4914" w:rsidP="003A491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A4914">
        <w:rPr>
          <w:sz w:val="28"/>
          <w:szCs w:val="28"/>
        </w:rPr>
        <w:t xml:space="preserve">Типичные роли в </w:t>
      </w:r>
      <w:proofErr w:type="spellStart"/>
      <w:r w:rsidRPr="003A4914">
        <w:rPr>
          <w:sz w:val="28"/>
          <w:szCs w:val="28"/>
        </w:rPr>
        <w:t>стар</w:t>
      </w:r>
      <w:r>
        <w:rPr>
          <w:sz w:val="28"/>
          <w:szCs w:val="28"/>
        </w:rPr>
        <w:t>тапе</w:t>
      </w:r>
      <w:proofErr w:type="spellEnd"/>
      <w:r>
        <w:rPr>
          <w:sz w:val="28"/>
          <w:szCs w:val="28"/>
        </w:rPr>
        <w:t xml:space="preserve"> включают:</w:t>
      </w:r>
    </w:p>
    <w:p w14:paraId="775710DC" w14:textId="5F2A3C59" w:rsidR="003A4914" w:rsidRPr="003A4914" w:rsidRDefault="00CF6DB7" w:rsidP="00CF6DB7">
      <w:pPr>
        <w:pStyle w:val="aff8"/>
        <w:numPr>
          <w:ilvl w:val="0"/>
          <w:numId w:val="3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3A4914" w:rsidRPr="003A4914">
        <w:rPr>
          <w:sz w:val="28"/>
          <w:szCs w:val="28"/>
        </w:rPr>
        <w:t>снователь/</w:t>
      </w:r>
      <w:r>
        <w:rPr>
          <w:sz w:val="28"/>
          <w:szCs w:val="28"/>
        </w:rPr>
        <w:t>генеральный директор</w:t>
      </w:r>
      <w:r w:rsidR="003A4914" w:rsidRPr="003A4914">
        <w:rPr>
          <w:sz w:val="28"/>
          <w:szCs w:val="28"/>
        </w:rPr>
        <w:t xml:space="preserve"> </w:t>
      </w:r>
      <w:r w:rsidR="003A4914">
        <w:rPr>
          <w:sz w:val="28"/>
          <w:szCs w:val="28"/>
        </w:rPr>
        <w:t>–</w:t>
      </w:r>
      <w:r w:rsidR="003A4914" w:rsidRPr="003A4914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CF6DB7">
        <w:rPr>
          <w:sz w:val="28"/>
          <w:szCs w:val="28"/>
        </w:rPr>
        <w:t>лавный инициатор идеи и тот, кто задаёт общее видение. Он определяет стратегию, принимает ключевые решения, занимается презентацией проекта инвесторам и формирует базовую команду. Часто совмещает обязанности продукт-менеджера и частично маркетолога</w:t>
      </w:r>
      <w:r>
        <w:rPr>
          <w:sz w:val="28"/>
          <w:szCs w:val="28"/>
        </w:rPr>
        <w:t>;</w:t>
      </w:r>
    </w:p>
    <w:p w14:paraId="3478EB23" w14:textId="704D4888" w:rsidR="003A4914" w:rsidRPr="003A4914" w:rsidRDefault="00CF6DB7" w:rsidP="00CF6DB7">
      <w:pPr>
        <w:pStyle w:val="aff8"/>
        <w:numPr>
          <w:ilvl w:val="0"/>
          <w:numId w:val="3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технический директор</w:t>
      </w:r>
      <w:r w:rsidR="003A4914" w:rsidRPr="003A4914">
        <w:rPr>
          <w:sz w:val="28"/>
          <w:szCs w:val="28"/>
        </w:rPr>
        <w:t xml:space="preserve"> </w:t>
      </w:r>
      <w:r w:rsidR="003A4914">
        <w:rPr>
          <w:sz w:val="28"/>
          <w:szCs w:val="28"/>
        </w:rPr>
        <w:t>–</w:t>
      </w:r>
      <w:r w:rsidR="003A4914" w:rsidRPr="003A4914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CF6DB7">
        <w:rPr>
          <w:sz w:val="28"/>
          <w:szCs w:val="28"/>
        </w:rPr>
        <w:t xml:space="preserve">твечает за создание продукта «внутри» </w:t>
      </w:r>
      <w:r>
        <w:rPr>
          <w:sz w:val="28"/>
          <w:szCs w:val="28"/>
        </w:rPr>
        <w:t>–</w:t>
      </w:r>
      <w:r w:rsidRPr="003A4914">
        <w:rPr>
          <w:sz w:val="28"/>
          <w:szCs w:val="28"/>
        </w:rPr>
        <w:t xml:space="preserve"> </w:t>
      </w:r>
      <w:r w:rsidRPr="00CF6DB7">
        <w:rPr>
          <w:sz w:val="28"/>
          <w:szCs w:val="28"/>
        </w:rPr>
        <w:t>выбирает технологии, пишет архитектуру и руководит разработкой. На практике это часто один человек, который и код пишет, и техническую стратегию формирует</w:t>
      </w:r>
      <w:r>
        <w:rPr>
          <w:sz w:val="28"/>
          <w:szCs w:val="28"/>
        </w:rPr>
        <w:t>;</w:t>
      </w:r>
    </w:p>
    <w:p w14:paraId="68D0B747" w14:textId="17B4B921" w:rsidR="003A4914" w:rsidRPr="00CF6DB7" w:rsidRDefault="003A4914" w:rsidP="00CF6DB7">
      <w:pPr>
        <w:pStyle w:val="aff8"/>
        <w:numPr>
          <w:ilvl w:val="0"/>
          <w:numId w:val="37"/>
        </w:numPr>
        <w:spacing w:before="0" w:beforeAutospacing="0" w:after="0" w:afterAutospacing="0"/>
        <w:jc w:val="both"/>
        <w:rPr>
          <w:sz w:val="28"/>
          <w:szCs w:val="28"/>
        </w:rPr>
      </w:pPr>
      <w:r w:rsidRPr="003A4914">
        <w:rPr>
          <w:sz w:val="28"/>
          <w:szCs w:val="28"/>
        </w:rPr>
        <w:t>Маркет</w:t>
      </w:r>
      <w:r w:rsidR="00CF6DB7">
        <w:rPr>
          <w:sz w:val="28"/>
          <w:szCs w:val="28"/>
        </w:rPr>
        <w:t xml:space="preserve">олог </w:t>
      </w:r>
      <w:r>
        <w:rPr>
          <w:sz w:val="28"/>
          <w:szCs w:val="28"/>
        </w:rPr>
        <w:t>–</w:t>
      </w:r>
      <w:r w:rsidRPr="003A4914">
        <w:rPr>
          <w:sz w:val="28"/>
          <w:szCs w:val="28"/>
        </w:rPr>
        <w:t xml:space="preserve"> </w:t>
      </w:r>
      <w:r w:rsidR="00CF6DB7">
        <w:rPr>
          <w:sz w:val="28"/>
          <w:szCs w:val="28"/>
        </w:rPr>
        <w:t>о</w:t>
      </w:r>
      <w:r w:rsidR="00CF6DB7" w:rsidRPr="00CF6DB7">
        <w:rPr>
          <w:sz w:val="28"/>
          <w:szCs w:val="28"/>
        </w:rPr>
        <w:t>твечает за продвижение продукта: тестирует каналы, работает с аудиторией, занимается рекламой и исследованием рынка. Иногда совмещает функции копирайтера, SMM-менеджера и аналитика</w:t>
      </w:r>
      <w:r w:rsidRPr="00CF6DB7">
        <w:rPr>
          <w:sz w:val="28"/>
          <w:szCs w:val="28"/>
        </w:rPr>
        <w:t>.</w:t>
      </w:r>
    </w:p>
    <w:p w14:paraId="290483B5" w14:textId="223082D3" w:rsidR="009C3C4D" w:rsidRPr="0008585D" w:rsidRDefault="003A4914" w:rsidP="003A491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A4914">
        <w:rPr>
          <w:sz w:val="28"/>
          <w:szCs w:val="28"/>
        </w:rPr>
        <w:t xml:space="preserve">В небольших командах роли, конечно, часто пересекаются </w:t>
      </w:r>
      <w:r>
        <w:rPr>
          <w:sz w:val="28"/>
          <w:szCs w:val="28"/>
        </w:rPr>
        <w:t>–</w:t>
      </w:r>
      <w:r w:rsidRPr="003A4914">
        <w:rPr>
          <w:sz w:val="28"/>
          <w:szCs w:val="28"/>
        </w:rPr>
        <w:t xml:space="preserve"> иногда один человек может быть и маркетологом, и продуктом, и частично аналитиком. Но даже в такой ситуации важно заранее проговорить основные зоны ответственности и договориться, кто принимает решения по каким вопросам. Это помогает избежать конфликтов, ускоряет рабочие процессы и делает коммуникацию более прозрачной. В итоге команда работает слаженнее, а сам </w:t>
      </w:r>
      <w:proofErr w:type="spellStart"/>
      <w:r w:rsidRPr="003A4914">
        <w:rPr>
          <w:sz w:val="28"/>
          <w:szCs w:val="28"/>
        </w:rPr>
        <w:t>стартап</w:t>
      </w:r>
      <w:proofErr w:type="spellEnd"/>
      <w:r w:rsidRPr="003A4914">
        <w:rPr>
          <w:sz w:val="28"/>
          <w:szCs w:val="28"/>
        </w:rPr>
        <w:t xml:space="preserve"> движется вперёд быстрее.</w:t>
      </w:r>
    </w:p>
    <w:p w14:paraId="2D3D8B93" w14:textId="5DE56EE2" w:rsidR="00982407" w:rsidRPr="0008585D" w:rsidRDefault="0008585D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08585D">
        <w:rPr>
          <w:rFonts w:ascii="Times New Roman" w:hAnsi="Times New Roman" w:cs="Times New Roman"/>
          <w:color w:val="auto"/>
          <w:lang w:val="ru-RU"/>
        </w:rPr>
        <w:t>Управление в условиях неопределённости</w:t>
      </w:r>
    </w:p>
    <w:p w14:paraId="7F0B65B1" w14:textId="61E8D521" w:rsidR="00CF6DB7" w:rsidRPr="00CF6DB7" w:rsidRDefault="00CF6DB7" w:rsidP="00CF6D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F6DB7">
        <w:rPr>
          <w:rFonts w:ascii="Times New Roman" w:hAnsi="Times New Roman" w:cs="Times New Roman"/>
          <w:sz w:val="28"/>
          <w:szCs w:val="28"/>
          <w:lang w:val="ru-RU"/>
        </w:rPr>
        <w:t>Стартапы</w:t>
      </w:r>
      <w:proofErr w:type="spell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почти всегда работают в нестабильной среде, где уровень рисков значительно выше, чем в обычном бизнесе. Спрос может меняться буквально за считанные недели, конкуренты появляются внезапно, а сама бизнес-модель ещё не до конца проверена. Поэтому </w:t>
      </w:r>
      <w:proofErr w:type="spellStart"/>
      <w:r w:rsidRPr="00CF6DB7">
        <w:rPr>
          <w:rFonts w:ascii="Times New Roman" w:hAnsi="Times New Roman" w:cs="Times New Roman"/>
          <w:sz w:val="28"/>
          <w:szCs w:val="28"/>
          <w:lang w:val="ru-RU"/>
        </w:rPr>
        <w:t>стартапам</w:t>
      </w:r>
      <w:proofErr w:type="spell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приходится постоянно адаптироваться и искать способы быстро реагировать на изменения. Чтобы оставаться на плаву в таких условиях, используются особые подходы к управлению, которые дают возможность двигаться вперёд, даже когда информации явно не хватает.</w:t>
      </w:r>
    </w:p>
    <w:p w14:paraId="5CBA8C66" w14:textId="1D8712CC" w:rsidR="00CF6DB7" w:rsidRPr="00977328" w:rsidRDefault="00CF6DB7" w:rsidP="00977328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b/>
          <w:sz w:val="28"/>
          <w:szCs w:val="28"/>
          <w:lang w:val="ru-RU"/>
        </w:rPr>
        <w:t>3.1. Гибкие методологии</w:t>
      </w:r>
    </w:p>
    <w:p w14:paraId="2077C423" w14:textId="1363B383" w:rsidR="00CF6DB7" w:rsidRPr="00CF6DB7" w:rsidRDefault="00CF6DB7" w:rsidP="00CF6D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Методологии вроде </w:t>
      </w:r>
      <w:proofErr w:type="spellStart"/>
      <w:r w:rsidRPr="00CF6DB7">
        <w:rPr>
          <w:rFonts w:ascii="Times New Roman" w:hAnsi="Times New Roman" w:cs="Times New Roman"/>
          <w:sz w:val="28"/>
          <w:szCs w:val="28"/>
          <w:lang w:val="ru-RU"/>
        </w:rPr>
        <w:t>Agile</w:t>
      </w:r>
      <w:proofErr w:type="spell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F6DB7">
        <w:rPr>
          <w:rFonts w:ascii="Times New Roman" w:hAnsi="Times New Roman" w:cs="Times New Roman"/>
          <w:sz w:val="28"/>
          <w:szCs w:val="28"/>
          <w:lang w:val="ru-RU"/>
        </w:rPr>
        <w:t>Scrum</w:t>
      </w:r>
      <w:proofErr w:type="spell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F6DB7">
        <w:rPr>
          <w:rFonts w:ascii="Times New Roman" w:hAnsi="Times New Roman" w:cs="Times New Roman"/>
          <w:sz w:val="28"/>
          <w:szCs w:val="28"/>
          <w:lang w:val="ru-RU"/>
        </w:rPr>
        <w:t>Lean</w:t>
      </w:r>
      <w:proofErr w:type="spell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F6DB7">
        <w:rPr>
          <w:rFonts w:ascii="Times New Roman" w:hAnsi="Times New Roman" w:cs="Times New Roman"/>
          <w:sz w:val="28"/>
          <w:szCs w:val="28"/>
          <w:lang w:val="ru-RU"/>
        </w:rPr>
        <w:t>Startup</w:t>
      </w:r>
      <w:proofErr w:type="spell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позволяют </w:t>
      </w:r>
      <w:proofErr w:type="spellStart"/>
      <w:r w:rsidRPr="00CF6DB7">
        <w:rPr>
          <w:rFonts w:ascii="Times New Roman" w:hAnsi="Times New Roman" w:cs="Times New Roman"/>
          <w:sz w:val="28"/>
          <w:szCs w:val="28"/>
          <w:lang w:val="ru-RU"/>
        </w:rPr>
        <w:t>стартапам</w:t>
      </w:r>
      <w:proofErr w:type="spell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не «застревать» в долгом планировании, а сразу переходить </w:t>
      </w:r>
      <w:r w:rsidRPr="00CF6DB7">
        <w:rPr>
          <w:rFonts w:ascii="Times New Roman" w:hAnsi="Times New Roman" w:cs="Times New Roman"/>
          <w:sz w:val="28"/>
          <w:szCs w:val="28"/>
          <w:lang w:val="ru-RU"/>
        </w:rPr>
        <w:lastRenderedPageBreak/>
        <w:t>к маленьким, но конкретным шагам. Их главный смысл заключается в том, чтобы не ждать идеального продукта, а как можно раньше выпустить хотя бы минима</w:t>
      </w:r>
      <w:r w:rsidR="00977328">
        <w:rPr>
          <w:rFonts w:ascii="Times New Roman" w:hAnsi="Times New Roman" w:cs="Times New Roman"/>
          <w:sz w:val="28"/>
          <w:szCs w:val="28"/>
          <w:lang w:val="ru-RU"/>
        </w:rPr>
        <w:t>льно жизнеспособную версию</w:t>
      </w:r>
      <w:r w:rsidRPr="00CF6DB7">
        <w:rPr>
          <w:rFonts w:ascii="Times New Roman" w:hAnsi="Times New Roman" w:cs="Times New Roman"/>
          <w:sz w:val="28"/>
          <w:szCs w:val="28"/>
          <w:lang w:val="ru-RU"/>
        </w:rPr>
        <w:t>, протестировать её и на основе реальных данных вносить улучшения. Такой подход помогает не тратить время и ресурсы на то, что может ок</w:t>
      </w:r>
      <w:r>
        <w:rPr>
          <w:rFonts w:ascii="Times New Roman" w:hAnsi="Times New Roman" w:cs="Times New Roman"/>
          <w:sz w:val="28"/>
          <w:szCs w:val="28"/>
          <w:lang w:val="ru-RU"/>
        </w:rPr>
        <w:t>азаться ненужным пользователям.</w:t>
      </w:r>
    </w:p>
    <w:p w14:paraId="430AD766" w14:textId="0CD97DF3" w:rsidR="00CF6DB7" w:rsidRPr="00977328" w:rsidRDefault="00CF6DB7" w:rsidP="00977328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b/>
          <w:sz w:val="28"/>
          <w:szCs w:val="28"/>
          <w:lang w:val="ru-RU"/>
        </w:rPr>
        <w:t>3.2. Быстрое принятие решений</w:t>
      </w:r>
    </w:p>
    <w:p w14:paraId="11F64B3C" w14:textId="48DDC500" w:rsidR="00CF6DB7" w:rsidRPr="00CF6DB7" w:rsidRDefault="00CF6DB7" w:rsidP="00CF6D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В условиях </w:t>
      </w:r>
      <w:proofErr w:type="spellStart"/>
      <w:r w:rsidRPr="00CF6DB7">
        <w:rPr>
          <w:rFonts w:ascii="Times New Roman" w:hAnsi="Times New Roman" w:cs="Times New Roman"/>
          <w:sz w:val="28"/>
          <w:szCs w:val="28"/>
          <w:lang w:val="ru-RU"/>
        </w:rPr>
        <w:t>стартапа</w:t>
      </w:r>
      <w:proofErr w:type="spell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скорость </w:t>
      </w:r>
      <w:r w:rsidR="0097732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практически отдельный ресурс. Если команда долго колеблется, она может упустить окно возможностей, и тогда конкурент окажется быстрее. Поэтому важными становятся такие инструменты, как:</w:t>
      </w:r>
    </w:p>
    <w:p w14:paraId="30B0F4D8" w14:textId="2AF200B6" w:rsidR="00CF6DB7" w:rsidRPr="00977328" w:rsidRDefault="00CF6DB7" w:rsidP="00977328">
      <w:pPr>
        <w:pStyle w:val="ae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>децентрализация решений, когда ответственность распределена и не всё идет через одного человека;</w:t>
      </w:r>
    </w:p>
    <w:p w14:paraId="0FADD737" w14:textId="3CC61DD4" w:rsidR="00CF6DB7" w:rsidRPr="00977328" w:rsidRDefault="00CF6DB7" w:rsidP="00977328">
      <w:pPr>
        <w:pStyle w:val="ae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>анализ только минимально необходимой информации, без попытки собрать «идеальные» данные;</w:t>
      </w:r>
    </w:p>
    <w:p w14:paraId="2039B957" w14:textId="7337714E" w:rsidR="00CF6DB7" w:rsidRPr="00977328" w:rsidRDefault="00CF6DB7" w:rsidP="00977328">
      <w:pPr>
        <w:pStyle w:val="ae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>быстрая экспериментальная проверка гипотез,</w:t>
      </w:r>
      <w:r w:rsidRPr="00977328">
        <w:rPr>
          <w:rFonts w:ascii="Times New Roman" w:hAnsi="Times New Roman" w:cs="Times New Roman"/>
          <w:sz w:val="28"/>
          <w:szCs w:val="28"/>
          <w:lang w:val="ru-RU"/>
        </w:rPr>
        <w:t xml:space="preserve"> чтобы не опираться на догадки.</w:t>
      </w:r>
    </w:p>
    <w:p w14:paraId="378FBF1A" w14:textId="7E6DA683" w:rsidR="00CF6DB7" w:rsidRPr="00CF6DB7" w:rsidRDefault="00CF6DB7" w:rsidP="00CF6D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Иногда решения приходится принимать буквально на основе ограниченного количества фактов </w:t>
      </w:r>
      <w:r w:rsidR="0097732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и это нор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мальная практика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стартапов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55B175" w14:textId="55FD63B7" w:rsidR="00CF6DB7" w:rsidRPr="00977328" w:rsidRDefault="00CF6DB7" w:rsidP="00977328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b/>
          <w:sz w:val="28"/>
          <w:szCs w:val="28"/>
          <w:lang w:val="ru-RU"/>
        </w:rPr>
        <w:t>3.3. Управление рисками</w:t>
      </w:r>
    </w:p>
    <w:p w14:paraId="2885B21E" w14:textId="0FA1DD0F" w:rsidR="00CF6DB7" w:rsidRPr="00CF6DB7" w:rsidRDefault="00CF6DB7" w:rsidP="00CF6D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Работа в условиях неопределённости означает, что риски присутствуют всегда, и задача лидера </w:t>
      </w:r>
      <w:r w:rsidR="0097732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не игнорировать их, а </w:t>
      </w:r>
      <w:proofErr w:type="gramStart"/>
      <w:r w:rsidRPr="00CF6DB7">
        <w:rPr>
          <w:rFonts w:ascii="Times New Roman" w:hAnsi="Times New Roman" w:cs="Times New Roman"/>
          <w:sz w:val="28"/>
          <w:szCs w:val="28"/>
          <w:lang w:val="ru-RU"/>
        </w:rPr>
        <w:t>научиться ими управлять</w:t>
      </w:r>
      <w:proofErr w:type="gramEnd"/>
      <w:r w:rsidRPr="00CF6DB7">
        <w:rPr>
          <w:rFonts w:ascii="Times New Roman" w:hAnsi="Times New Roman" w:cs="Times New Roman"/>
          <w:sz w:val="28"/>
          <w:szCs w:val="28"/>
          <w:lang w:val="ru-RU"/>
        </w:rPr>
        <w:t>. Для этого важно:</w:t>
      </w:r>
    </w:p>
    <w:p w14:paraId="2C0EEFDB" w14:textId="122CDBF4" w:rsidR="00CF6DB7" w:rsidRPr="00977328" w:rsidRDefault="00CF6DB7" w:rsidP="00977328">
      <w:pPr>
        <w:pStyle w:val="ae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>вовремя выявлять ключевые риски</w:t>
      </w:r>
      <w:r w:rsidR="0097732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4147EEC" w14:textId="78A69DCC" w:rsidR="00CF6DB7" w:rsidRPr="00977328" w:rsidRDefault="00CF6DB7" w:rsidP="00977328">
      <w:pPr>
        <w:pStyle w:val="ae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>расставлять приоритеты и понимать, какие угрозы действительно критичны;</w:t>
      </w:r>
    </w:p>
    <w:p w14:paraId="4B43FE32" w14:textId="1C438755" w:rsidR="00CF6DB7" w:rsidRPr="00977328" w:rsidRDefault="00CF6DB7" w:rsidP="00977328">
      <w:pPr>
        <w:pStyle w:val="ae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>продумыва</w:t>
      </w:r>
      <w:r w:rsidR="00977328">
        <w:rPr>
          <w:rFonts w:ascii="Times New Roman" w:hAnsi="Times New Roman" w:cs="Times New Roman"/>
          <w:sz w:val="28"/>
          <w:szCs w:val="28"/>
          <w:lang w:val="ru-RU"/>
        </w:rPr>
        <w:t>ть несколько сценариев действий</w:t>
      </w:r>
      <w:r w:rsidRPr="009773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D47A82" w14:textId="0A7B9504" w:rsidR="0008585D" w:rsidRPr="0008585D" w:rsidRDefault="00CF6DB7" w:rsidP="00CF6D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Такой подход помогает сохранить устойчивость бизнеса даже при резких изменениях внешней среды и не допустить ситуаций, когда команда </w:t>
      </w:r>
      <w:proofErr w:type="gramStart"/>
      <w:r w:rsidRPr="00CF6DB7">
        <w:rPr>
          <w:rFonts w:ascii="Times New Roman" w:hAnsi="Times New Roman" w:cs="Times New Roman"/>
          <w:sz w:val="28"/>
          <w:szCs w:val="28"/>
          <w:lang w:val="ru-RU"/>
        </w:rPr>
        <w:t>оказывается не готова</w:t>
      </w:r>
      <w:proofErr w:type="gramEnd"/>
      <w:r w:rsidRPr="00CF6DB7">
        <w:rPr>
          <w:rFonts w:ascii="Times New Roman" w:hAnsi="Times New Roman" w:cs="Times New Roman"/>
          <w:sz w:val="28"/>
          <w:szCs w:val="28"/>
          <w:lang w:val="ru-RU"/>
        </w:rPr>
        <w:t xml:space="preserve"> к новым вызовам</w:t>
      </w:r>
      <w:r w:rsidR="0008585D" w:rsidRPr="000858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16EEFD" w14:textId="4AB9BD14" w:rsidR="00DC6460" w:rsidRPr="0008585D" w:rsidRDefault="00977328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Формирование корпоративной кул</w:t>
      </w:r>
      <w:r w:rsidR="0008585D" w:rsidRPr="0008585D">
        <w:rPr>
          <w:rFonts w:ascii="Times New Roman" w:hAnsi="Times New Roman" w:cs="Times New Roman"/>
          <w:color w:val="auto"/>
          <w:lang w:val="ru-RU"/>
        </w:rPr>
        <w:t>ьтуры</w:t>
      </w:r>
    </w:p>
    <w:p w14:paraId="633B40ED" w14:textId="3AD9F430" w:rsidR="00977328" w:rsidRPr="00977328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t xml:space="preserve">На раннем этапе корпоративная культура формируется практически «естественным образом» </w:t>
      </w:r>
      <w:r>
        <w:rPr>
          <w:sz w:val="28"/>
          <w:szCs w:val="28"/>
        </w:rPr>
        <w:t>–</w:t>
      </w:r>
      <w:r w:rsidRPr="00CF6DB7">
        <w:rPr>
          <w:sz w:val="28"/>
          <w:szCs w:val="28"/>
        </w:rPr>
        <w:t xml:space="preserve"> </w:t>
      </w:r>
      <w:r w:rsidRPr="00977328">
        <w:rPr>
          <w:sz w:val="28"/>
          <w:szCs w:val="28"/>
        </w:rPr>
        <w:t xml:space="preserve">вокруг личности лидера и первых членов команды. Именно они задают тон тому, как люди </w:t>
      </w:r>
      <w:r w:rsidRPr="00977328">
        <w:rPr>
          <w:sz w:val="28"/>
          <w:szCs w:val="28"/>
        </w:rPr>
        <w:lastRenderedPageBreak/>
        <w:t xml:space="preserve">общаются, принимают решения, относятся к ошибкам и разделяют ответственность. Поскольку </w:t>
      </w:r>
      <w:proofErr w:type="spellStart"/>
      <w:r w:rsidRPr="00977328">
        <w:rPr>
          <w:sz w:val="28"/>
          <w:szCs w:val="28"/>
        </w:rPr>
        <w:t>стартап</w:t>
      </w:r>
      <w:proofErr w:type="spellEnd"/>
      <w:r w:rsidRPr="0097732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F6DB7">
        <w:rPr>
          <w:sz w:val="28"/>
          <w:szCs w:val="28"/>
        </w:rPr>
        <w:t xml:space="preserve"> </w:t>
      </w:r>
      <w:r w:rsidRPr="00977328">
        <w:rPr>
          <w:sz w:val="28"/>
          <w:szCs w:val="28"/>
        </w:rPr>
        <w:t>это маленькая и очень динамичная структура, культура здесь имеет особенно большое значение: она помогает команде сохранять фокус, поддерживать друг друга и двигаться вперёд, даже когда условий для стабильной работы практиче</w:t>
      </w:r>
      <w:r>
        <w:rPr>
          <w:sz w:val="28"/>
          <w:szCs w:val="28"/>
        </w:rPr>
        <w:t>ски нет.</w:t>
      </w:r>
    </w:p>
    <w:p w14:paraId="1255A65A" w14:textId="2163E45A" w:rsidR="00977328" w:rsidRPr="00977328" w:rsidRDefault="00977328" w:rsidP="00977328">
      <w:pPr>
        <w:pStyle w:val="aff8"/>
        <w:spacing w:before="240" w:beforeAutospacing="0" w:after="240" w:afterAutospacing="0"/>
        <w:ind w:firstLine="709"/>
        <w:jc w:val="both"/>
        <w:rPr>
          <w:b/>
          <w:sz w:val="28"/>
          <w:szCs w:val="28"/>
        </w:rPr>
      </w:pPr>
      <w:r w:rsidRPr="00977328">
        <w:rPr>
          <w:b/>
          <w:sz w:val="28"/>
          <w:szCs w:val="28"/>
        </w:rPr>
        <w:t>4.1. Ключев</w:t>
      </w:r>
      <w:r w:rsidRPr="00977328">
        <w:rPr>
          <w:b/>
          <w:sz w:val="28"/>
          <w:szCs w:val="28"/>
        </w:rPr>
        <w:t xml:space="preserve">ые элементы культуры в </w:t>
      </w:r>
      <w:proofErr w:type="spellStart"/>
      <w:r w:rsidRPr="00977328">
        <w:rPr>
          <w:b/>
          <w:sz w:val="28"/>
          <w:szCs w:val="28"/>
        </w:rPr>
        <w:t>стартапе</w:t>
      </w:r>
      <w:proofErr w:type="spellEnd"/>
    </w:p>
    <w:p w14:paraId="53FC9334" w14:textId="3E81AEE6" w:rsidR="00977328" w:rsidRPr="00977328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t>• Открытость коммуникации. Важно, чтобы внутри команды не возникало недомолвок. Возможность свободно обсуждать идеи, проблемы и даже спорные моменты делает рабо</w:t>
      </w:r>
      <w:r>
        <w:rPr>
          <w:sz w:val="28"/>
          <w:szCs w:val="28"/>
        </w:rPr>
        <w:t>ту более честной и эффективной.</w:t>
      </w:r>
    </w:p>
    <w:p w14:paraId="1AE7BED0" w14:textId="4EC02F00" w:rsidR="00977328" w:rsidRPr="00977328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t xml:space="preserve">• Готовность к ошибкам. В </w:t>
      </w:r>
      <w:proofErr w:type="spellStart"/>
      <w:r w:rsidRPr="00977328">
        <w:rPr>
          <w:sz w:val="28"/>
          <w:szCs w:val="28"/>
        </w:rPr>
        <w:t>стартапе</w:t>
      </w:r>
      <w:proofErr w:type="spellEnd"/>
      <w:r w:rsidRPr="00977328">
        <w:rPr>
          <w:sz w:val="28"/>
          <w:szCs w:val="28"/>
        </w:rPr>
        <w:t xml:space="preserve"> невозможно всё просчитать заранее, поэтому промахи неизбежны. Главное </w:t>
      </w:r>
      <w:r>
        <w:rPr>
          <w:sz w:val="28"/>
          <w:szCs w:val="28"/>
        </w:rPr>
        <w:t>–</w:t>
      </w:r>
      <w:r w:rsidRPr="00CF6DB7">
        <w:rPr>
          <w:sz w:val="28"/>
          <w:szCs w:val="28"/>
        </w:rPr>
        <w:t xml:space="preserve"> </w:t>
      </w:r>
      <w:r w:rsidRPr="00977328">
        <w:rPr>
          <w:sz w:val="28"/>
          <w:szCs w:val="28"/>
        </w:rPr>
        <w:t>относиться к ним не как к провалу, а как к очередному шагу к ул</w:t>
      </w:r>
      <w:r>
        <w:rPr>
          <w:sz w:val="28"/>
          <w:szCs w:val="28"/>
        </w:rPr>
        <w:t>учшению продукта или процессов.</w:t>
      </w:r>
    </w:p>
    <w:p w14:paraId="779A338F" w14:textId="1688CA3C" w:rsidR="00977328" w:rsidRPr="00977328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t>• Ориентация на результат. Поскольку ресурсы, и финансовые и временные, обычно ограничены, команде приходится постоянно расставлять приоритеты и концентрироват</w:t>
      </w:r>
      <w:r>
        <w:rPr>
          <w:sz w:val="28"/>
          <w:szCs w:val="28"/>
        </w:rPr>
        <w:t>ься на наиболее важных задачах.</w:t>
      </w:r>
    </w:p>
    <w:p w14:paraId="5E263BFC" w14:textId="0EA1D7C9" w:rsidR="00977328" w:rsidRPr="00977328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t xml:space="preserve">• </w:t>
      </w:r>
      <w:proofErr w:type="spellStart"/>
      <w:r w:rsidRPr="00977328">
        <w:rPr>
          <w:sz w:val="28"/>
          <w:szCs w:val="28"/>
        </w:rPr>
        <w:t>Командность</w:t>
      </w:r>
      <w:proofErr w:type="spellEnd"/>
      <w:r w:rsidRPr="00977328">
        <w:rPr>
          <w:sz w:val="28"/>
          <w:szCs w:val="28"/>
        </w:rPr>
        <w:t xml:space="preserve">. На этом этапе важнее способность сотрудничать, поддерживать друг друга и делиться знаниями, чем строгая иерархия. В небольшой команде </w:t>
      </w:r>
      <w:r>
        <w:rPr>
          <w:sz w:val="28"/>
          <w:szCs w:val="28"/>
        </w:rPr>
        <w:t>вклад каждого особенно заметен.</w:t>
      </w:r>
    </w:p>
    <w:p w14:paraId="2C656C5C" w14:textId="1DEB19B2" w:rsidR="00977328" w:rsidRPr="00977328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t xml:space="preserve">• </w:t>
      </w:r>
      <w:proofErr w:type="spellStart"/>
      <w:r w:rsidRPr="00977328">
        <w:rPr>
          <w:sz w:val="28"/>
          <w:szCs w:val="28"/>
        </w:rPr>
        <w:t>Инновационность</w:t>
      </w:r>
      <w:proofErr w:type="spellEnd"/>
      <w:r w:rsidRPr="00977328">
        <w:rPr>
          <w:sz w:val="28"/>
          <w:szCs w:val="28"/>
        </w:rPr>
        <w:t xml:space="preserve">. Стремление искать новые решения </w:t>
      </w:r>
      <w:r>
        <w:rPr>
          <w:sz w:val="28"/>
          <w:szCs w:val="28"/>
        </w:rPr>
        <w:t>–</w:t>
      </w:r>
      <w:r w:rsidRPr="00CF6DB7">
        <w:rPr>
          <w:sz w:val="28"/>
          <w:szCs w:val="28"/>
        </w:rPr>
        <w:t xml:space="preserve"> </w:t>
      </w:r>
      <w:r w:rsidRPr="00977328">
        <w:rPr>
          <w:sz w:val="28"/>
          <w:szCs w:val="28"/>
        </w:rPr>
        <w:t xml:space="preserve">это основа существования </w:t>
      </w:r>
      <w:proofErr w:type="spellStart"/>
      <w:r w:rsidRPr="00977328">
        <w:rPr>
          <w:sz w:val="28"/>
          <w:szCs w:val="28"/>
        </w:rPr>
        <w:t>стартапа</w:t>
      </w:r>
      <w:proofErr w:type="spellEnd"/>
      <w:r w:rsidRPr="00977328">
        <w:rPr>
          <w:sz w:val="28"/>
          <w:szCs w:val="28"/>
        </w:rPr>
        <w:t xml:space="preserve">. Команда должна быть готова экспериментировать и периодически </w:t>
      </w:r>
      <w:r>
        <w:rPr>
          <w:sz w:val="28"/>
          <w:szCs w:val="28"/>
        </w:rPr>
        <w:t xml:space="preserve">пересматривать </w:t>
      </w:r>
      <w:proofErr w:type="gramStart"/>
      <w:r>
        <w:rPr>
          <w:sz w:val="28"/>
          <w:szCs w:val="28"/>
        </w:rPr>
        <w:t>прежние</w:t>
      </w:r>
      <w:proofErr w:type="gramEnd"/>
      <w:r>
        <w:rPr>
          <w:sz w:val="28"/>
          <w:szCs w:val="28"/>
        </w:rPr>
        <w:t xml:space="preserve"> подходы.</w:t>
      </w:r>
    </w:p>
    <w:p w14:paraId="3659F5C6" w14:textId="1C10CA4F" w:rsidR="00977328" w:rsidRPr="00977328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t xml:space="preserve">Также для </w:t>
      </w:r>
      <w:proofErr w:type="spellStart"/>
      <w:r w:rsidRPr="00977328">
        <w:rPr>
          <w:sz w:val="28"/>
          <w:szCs w:val="28"/>
        </w:rPr>
        <w:t>стартапов</w:t>
      </w:r>
      <w:proofErr w:type="spellEnd"/>
      <w:r w:rsidRPr="00977328">
        <w:rPr>
          <w:sz w:val="28"/>
          <w:szCs w:val="28"/>
        </w:rPr>
        <w:t xml:space="preserve"> характерны гибкость и определённая степень неформальности: многие процессы ещё тольк</w:t>
      </w:r>
      <w:r>
        <w:rPr>
          <w:sz w:val="28"/>
          <w:szCs w:val="28"/>
        </w:rPr>
        <w:t>о формируются, и это нормально.</w:t>
      </w:r>
    </w:p>
    <w:p w14:paraId="2A41CC39" w14:textId="1C9EB925" w:rsidR="00977328" w:rsidRPr="00977328" w:rsidRDefault="00977328" w:rsidP="00977328">
      <w:pPr>
        <w:pStyle w:val="aff8"/>
        <w:spacing w:before="240" w:beforeAutospacing="0" w:after="240" w:afterAutospacing="0"/>
        <w:ind w:firstLine="709"/>
        <w:jc w:val="both"/>
        <w:rPr>
          <w:b/>
          <w:sz w:val="28"/>
          <w:szCs w:val="28"/>
        </w:rPr>
      </w:pPr>
      <w:r w:rsidRPr="00977328">
        <w:rPr>
          <w:b/>
          <w:sz w:val="28"/>
          <w:szCs w:val="28"/>
        </w:rPr>
        <w:t>4.2. Роль</w:t>
      </w:r>
      <w:r w:rsidRPr="00977328">
        <w:rPr>
          <w:b/>
          <w:sz w:val="28"/>
          <w:szCs w:val="28"/>
        </w:rPr>
        <w:t xml:space="preserve"> лидера в формировании культуры</w:t>
      </w:r>
    </w:p>
    <w:p w14:paraId="12CDDA80" w14:textId="57F0453C" w:rsidR="00977328" w:rsidRPr="00977328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t>Лидер играет ключевую роль в формировании корпоративной культуры, поскольку именно он является главным носителем ценностей и задаёт стиль взаимодействия в команде. Его поведение, отношение к работе, готовность слушать других и признавать собственные ошибки во многом определя</w:t>
      </w:r>
      <w:r>
        <w:rPr>
          <w:sz w:val="28"/>
          <w:szCs w:val="28"/>
        </w:rPr>
        <w:t>ют атмосферу внутри коллектива.</w:t>
      </w:r>
    </w:p>
    <w:p w14:paraId="4A9754DA" w14:textId="7E442A9A" w:rsidR="0008585D" w:rsidRPr="0008585D" w:rsidRDefault="00977328" w:rsidP="00977328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7328">
        <w:rPr>
          <w:sz w:val="28"/>
          <w:szCs w:val="28"/>
        </w:rPr>
        <w:lastRenderedPageBreak/>
        <w:t>Чтобы культура действительно работала, а не оставалась набором красивых слов, лидер должен последовательно укреплять выбранные принципы: поощрять инициативу, давать возможность сотрудникам проявлять себя, поддерживать открытый диалог и формировать чувство общности и ответственности. В условиях неопределённости именно такие действия помогают команде чувствовать стабильность и уверенность в том, что они движутся в правильном направлении</w:t>
      </w:r>
      <w:r w:rsidR="0008585D" w:rsidRPr="0008585D">
        <w:rPr>
          <w:sz w:val="28"/>
          <w:szCs w:val="28"/>
        </w:rPr>
        <w:t>.</w:t>
      </w:r>
    </w:p>
    <w:p w14:paraId="5C43BDAA" w14:textId="37A8BE86" w:rsidR="00DC6460" w:rsidRPr="0008585D" w:rsidRDefault="00DC6460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DD01CE4" w14:textId="77777777" w:rsidR="00982407" w:rsidRPr="0008585D" w:rsidRDefault="0080455E" w:rsidP="009F7484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08585D">
        <w:rPr>
          <w:rFonts w:ascii="Times New Roman" w:hAnsi="Times New Roman" w:cs="Times New Roman"/>
          <w:color w:val="auto"/>
          <w:lang w:val="ru-RU"/>
        </w:rPr>
        <w:t>Заключение</w:t>
      </w:r>
    </w:p>
    <w:p w14:paraId="5D5C8017" w14:textId="4932E063" w:rsidR="00977328" w:rsidRPr="00977328" w:rsidRDefault="00977328" w:rsidP="009773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 xml:space="preserve">Лидерство и командная работа действительно становятся ключевыми элементами успеха </w:t>
      </w:r>
      <w:proofErr w:type="spellStart"/>
      <w:r w:rsidRPr="00977328">
        <w:rPr>
          <w:rFonts w:ascii="Times New Roman" w:hAnsi="Times New Roman" w:cs="Times New Roman"/>
          <w:sz w:val="28"/>
          <w:szCs w:val="28"/>
          <w:lang w:val="ru-RU"/>
        </w:rPr>
        <w:t>стартапа</w:t>
      </w:r>
      <w:proofErr w:type="spellEnd"/>
      <w:r w:rsidRPr="00977328">
        <w:rPr>
          <w:rFonts w:ascii="Times New Roman" w:hAnsi="Times New Roman" w:cs="Times New Roman"/>
          <w:sz w:val="28"/>
          <w:szCs w:val="28"/>
          <w:lang w:val="ru-RU"/>
        </w:rPr>
        <w:t>. В условиях постоянных изменений и ограниченных ресурсов именно лидер определяет направление развития и помогает команде сохранять фокус. Он должен уметь выделять приоритеты, гибко реагировать на новые обстоятельства и вдохновлять людей, которые вмес</w:t>
      </w:r>
      <w:r>
        <w:rPr>
          <w:rFonts w:ascii="Times New Roman" w:hAnsi="Times New Roman" w:cs="Times New Roman"/>
          <w:sz w:val="28"/>
          <w:szCs w:val="28"/>
          <w:lang w:val="ru-RU"/>
        </w:rPr>
        <w:t>те с ним строят продукт с нуля.</w:t>
      </w:r>
    </w:p>
    <w:p w14:paraId="73EF85C1" w14:textId="3A2F905E" w:rsidR="00977328" w:rsidRPr="00977328" w:rsidRDefault="00977328" w:rsidP="009773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>Грамотное распределение ролей внутри команды повышает организованность и уменьшает вероятность хаоса, который нередко возникает на ранних этапах. А использование гибких методологий и экспериментальный подход позволяют легче справляться с неопределённостью, быстро проверять гипотезы и корр</w:t>
      </w:r>
      <w:r>
        <w:rPr>
          <w:rFonts w:ascii="Times New Roman" w:hAnsi="Times New Roman" w:cs="Times New Roman"/>
          <w:sz w:val="28"/>
          <w:szCs w:val="28"/>
          <w:lang w:val="ru-RU"/>
        </w:rPr>
        <w:t>ектировать курс, не теряя темп.</w:t>
      </w:r>
    </w:p>
    <w:p w14:paraId="4943021B" w14:textId="30A1D8A2" w:rsidR="00977328" w:rsidRPr="00977328" w:rsidRDefault="00977328" w:rsidP="009773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>Не менее важным становится и формирование сильной корпоративной культуры. Она помогает поддерживать мотивацию, создавать ощущение общей цели и укреплять внутреннюю устойчивость команды, что особенно важно, когда внешняя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среда меняется слишком быстро.</w:t>
      </w:r>
      <w:bookmarkStart w:id="1" w:name="_GoBack"/>
      <w:bookmarkEnd w:id="1"/>
    </w:p>
    <w:p w14:paraId="072B74BE" w14:textId="2AB4ABDD" w:rsidR="00911244" w:rsidRPr="0008585D" w:rsidRDefault="00977328" w:rsidP="009773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328">
        <w:rPr>
          <w:rFonts w:ascii="Times New Roman" w:hAnsi="Times New Roman" w:cs="Times New Roman"/>
          <w:sz w:val="28"/>
          <w:szCs w:val="28"/>
          <w:lang w:val="ru-RU"/>
        </w:rPr>
        <w:t xml:space="preserve">В конечном итоге именно сочетание эффективного лидерства, слаженной командной работы и продуманной культуры становится тем фундаментом, который обеспечивает </w:t>
      </w:r>
      <w:proofErr w:type="spellStart"/>
      <w:r w:rsidRPr="00977328">
        <w:rPr>
          <w:rFonts w:ascii="Times New Roman" w:hAnsi="Times New Roman" w:cs="Times New Roman"/>
          <w:sz w:val="28"/>
          <w:szCs w:val="28"/>
          <w:lang w:val="ru-RU"/>
        </w:rPr>
        <w:t>стартапу</w:t>
      </w:r>
      <w:proofErr w:type="spellEnd"/>
      <w:r w:rsidRPr="00977328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возможность расти, развиваться и сохранять конкурентоспособность </w:t>
      </w:r>
      <w:proofErr w:type="gramStart"/>
      <w:r w:rsidRPr="00977328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977328">
        <w:rPr>
          <w:rFonts w:ascii="Times New Roman" w:hAnsi="Times New Roman" w:cs="Times New Roman"/>
          <w:sz w:val="28"/>
          <w:szCs w:val="28"/>
          <w:lang w:val="ru-RU"/>
        </w:rPr>
        <w:t xml:space="preserve"> динамичной бизнес-среде.</w:t>
      </w:r>
    </w:p>
    <w:sectPr w:rsidR="00911244" w:rsidRPr="00085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842121"/>
    <w:multiLevelType w:val="hybridMultilevel"/>
    <w:tmpl w:val="57CA77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047E7BAA"/>
    <w:multiLevelType w:val="hybridMultilevel"/>
    <w:tmpl w:val="E06AFD30"/>
    <w:lvl w:ilvl="0" w:tplc="19D45464">
      <w:numFmt w:val="bullet"/>
      <w:suff w:val="space"/>
      <w:lvlText w:val="•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052333B1"/>
    <w:multiLevelType w:val="multilevel"/>
    <w:tmpl w:val="71A4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5F94858"/>
    <w:multiLevelType w:val="multilevel"/>
    <w:tmpl w:val="F222C29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A225951"/>
    <w:multiLevelType w:val="multilevel"/>
    <w:tmpl w:val="5F28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B241276"/>
    <w:multiLevelType w:val="multilevel"/>
    <w:tmpl w:val="FF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58252C"/>
    <w:multiLevelType w:val="hybridMultilevel"/>
    <w:tmpl w:val="02A6F65C"/>
    <w:lvl w:ilvl="0" w:tplc="5FD006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18FC30A9"/>
    <w:multiLevelType w:val="multilevel"/>
    <w:tmpl w:val="DA9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18765F"/>
    <w:multiLevelType w:val="hybridMultilevel"/>
    <w:tmpl w:val="D46018C2"/>
    <w:lvl w:ilvl="0" w:tplc="CD085CF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1BC03F94"/>
    <w:multiLevelType w:val="hybridMultilevel"/>
    <w:tmpl w:val="BA18C274"/>
    <w:lvl w:ilvl="0" w:tplc="525601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1EB07359"/>
    <w:multiLevelType w:val="hybridMultilevel"/>
    <w:tmpl w:val="C6BE1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22445121"/>
    <w:multiLevelType w:val="hybridMultilevel"/>
    <w:tmpl w:val="62CC82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22CB7E80"/>
    <w:multiLevelType w:val="hybridMultilevel"/>
    <w:tmpl w:val="9FE6BD24"/>
    <w:lvl w:ilvl="0" w:tplc="142E83F2">
      <w:numFmt w:val="bullet"/>
      <w:suff w:val="space"/>
      <w:lvlText w:val="•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2EAB239C"/>
    <w:multiLevelType w:val="hybridMultilevel"/>
    <w:tmpl w:val="DCECDBC2"/>
    <w:lvl w:ilvl="0" w:tplc="319EFA2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2FF752E5"/>
    <w:multiLevelType w:val="hybridMultilevel"/>
    <w:tmpl w:val="256CF4B6"/>
    <w:lvl w:ilvl="0" w:tplc="9B5CB758">
      <w:start w:val="1"/>
      <w:numFmt w:val="decimal"/>
      <w:lvlText w:val="%1."/>
      <w:lvlJc w:val="left"/>
      <w:pPr>
        <w:ind w:left="1069" w:hanging="360"/>
      </w:pPr>
      <w:rPr>
        <w:rFonts w:hint="default"/>
        <w:color w:val="1715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3D5F1C8A"/>
    <w:multiLevelType w:val="multilevel"/>
    <w:tmpl w:val="142C4AB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>
    <w:nsid w:val="40C61AC5"/>
    <w:multiLevelType w:val="hybridMultilevel"/>
    <w:tmpl w:val="3CF4AAAC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1CB462E"/>
    <w:multiLevelType w:val="hybridMultilevel"/>
    <w:tmpl w:val="4C5CBECA"/>
    <w:lvl w:ilvl="0" w:tplc="7376F76A">
      <w:numFmt w:val="bullet"/>
      <w:lvlText w:val="•"/>
      <w:lvlJc w:val="left"/>
      <w:pPr>
        <w:ind w:left="1669" w:hanging="9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>
    <w:nsid w:val="44511121"/>
    <w:multiLevelType w:val="hybridMultilevel"/>
    <w:tmpl w:val="A5564D0C"/>
    <w:lvl w:ilvl="0" w:tplc="2856C0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79D0658"/>
    <w:multiLevelType w:val="hybridMultilevel"/>
    <w:tmpl w:val="0AEA0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480C29A8"/>
    <w:multiLevelType w:val="hybridMultilevel"/>
    <w:tmpl w:val="9788AD90"/>
    <w:lvl w:ilvl="0" w:tplc="9A846A0A">
      <w:numFmt w:val="bullet"/>
      <w:suff w:val="space"/>
      <w:lvlText w:val="•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D4F1096"/>
    <w:multiLevelType w:val="hybridMultilevel"/>
    <w:tmpl w:val="DB76E754"/>
    <w:lvl w:ilvl="0" w:tplc="19D45464">
      <w:numFmt w:val="bullet"/>
      <w:suff w:val="space"/>
      <w:lvlText w:val="•"/>
      <w:lvlJc w:val="left"/>
      <w:pPr>
        <w:ind w:left="709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C9461CC"/>
    <w:multiLevelType w:val="multilevel"/>
    <w:tmpl w:val="482A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0381795"/>
    <w:multiLevelType w:val="hybridMultilevel"/>
    <w:tmpl w:val="BBCC2734"/>
    <w:lvl w:ilvl="0" w:tplc="B8E8292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64DA4CF9"/>
    <w:multiLevelType w:val="hybridMultilevel"/>
    <w:tmpl w:val="F5F45800"/>
    <w:lvl w:ilvl="0" w:tplc="C22A6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>
    <w:nsid w:val="6C3C0D6A"/>
    <w:multiLevelType w:val="multilevel"/>
    <w:tmpl w:val="38080E2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5">
    <w:nsid w:val="759C3CA3"/>
    <w:multiLevelType w:val="hybridMultilevel"/>
    <w:tmpl w:val="0DEEE81A"/>
    <w:lvl w:ilvl="0" w:tplc="C8282C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7A672136"/>
    <w:multiLevelType w:val="multilevel"/>
    <w:tmpl w:val="40C2A0F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B05B36"/>
    <w:multiLevelType w:val="hybridMultilevel"/>
    <w:tmpl w:val="9F529F08"/>
    <w:lvl w:ilvl="0" w:tplc="86001DC8">
      <w:numFmt w:val="bullet"/>
      <w:suff w:val="space"/>
      <w:lvlText w:val="•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7EDA40CF"/>
    <w:multiLevelType w:val="hybridMultilevel"/>
    <w:tmpl w:val="FA36984E"/>
    <w:lvl w:ilvl="0" w:tplc="142E83F2">
      <w:numFmt w:val="bullet"/>
      <w:suff w:val="space"/>
      <w:lvlText w:val="•"/>
      <w:lvlJc w:val="left"/>
      <w:pPr>
        <w:ind w:left="709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34"/>
  </w:num>
  <w:num w:numId="12">
    <w:abstractNumId w:val="22"/>
  </w:num>
  <w:num w:numId="13">
    <w:abstractNumId w:val="17"/>
  </w:num>
  <w:num w:numId="14">
    <w:abstractNumId w:val="32"/>
  </w:num>
  <w:num w:numId="15">
    <w:abstractNumId w:val="23"/>
  </w:num>
  <w:num w:numId="16">
    <w:abstractNumId w:val="15"/>
  </w:num>
  <w:num w:numId="17">
    <w:abstractNumId w:val="33"/>
  </w:num>
  <w:num w:numId="18">
    <w:abstractNumId w:val="35"/>
  </w:num>
  <w:num w:numId="19">
    <w:abstractNumId w:val="14"/>
  </w:num>
  <w:num w:numId="20">
    <w:abstractNumId w:val="24"/>
  </w:num>
  <w:num w:numId="21">
    <w:abstractNumId w:val="25"/>
  </w:num>
  <w:num w:numId="22">
    <w:abstractNumId w:val="36"/>
  </w:num>
  <w:num w:numId="2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19"/>
  </w:num>
  <w:num w:numId="26">
    <w:abstractNumId w:val="18"/>
  </w:num>
  <w:num w:numId="27">
    <w:abstractNumId w:val="20"/>
  </w:num>
  <w:num w:numId="28">
    <w:abstractNumId w:val="27"/>
  </w:num>
  <w:num w:numId="29">
    <w:abstractNumId w:val="16"/>
  </w:num>
  <w:num w:numId="30">
    <w:abstractNumId w:val="31"/>
  </w:num>
  <w:num w:numId="31">
    <w:abstractNumId w:val="13"/>
  </w:num>
  <w:num w:numId="32">
    <w:abstractNumId w:val="11"/>
  </w:num>
  <w:num w:numId="33">
    <w:abstractNumId w:val="28"/>
  </w:num>
  <w:num w:numId="34">
    <w:abstractNumId w:val="26"/>
  </w:num>
  <w:num w:numId="35">
    <w:abstractNumId w:val="10"/>
  </w:num>
  <w:num w:numId="36">
    <w:abstractNumId w:val="30"/>
  </w:num>
  <w:num w:numId="37">
    <w:abstractNumId w:val="21"/>
  </w:num>
  <w:num w:numId="38">
    <w:abstractNumId w:val="38"/>
  </w:num>
  <w:num w:numId="39">
    <w:abstractNumId w:val="37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273E"/>
    <w:rsid w:val="00063900"/>
    <w:rsid w:val="0008585D"/>
    <w:rsid w:val="0015074B"/>
    <w:rsid w:val="00287A9D"/>
    <w:rsid w:val="0029639D"/>
    <w:rsid w:val="002A17AF"/>
    <w:rsid w:val="00326F90"/>
    <w:rsid w:val="003A4914"/>
    <w:rsid w:val="00416040"/>
    <w:rsid w:val="00554789"/>
    <w:rsid w:val="00590D2D"/>
    <w:rsid w:val="005B3A08"/>
    <w:rsid w:val="005E605A"/>
    <w:rsid w:val="005F26DA"/>
    <w:rsid w:val="00720FA1"/>
    <w:rsid w:val="007E462A"/>
    <w:rsid w:val="0080455E"/>
    <w:rsid w:val="008112CB"/>
    <w:rsid w:val="008E59B1"/>
    <w:rsid w:val="00911244"/>
    <w:rsid w:val="00977328"/>
    <w:rsid w:val="00982407"/>
    <w:rsid w:val="009C3C4D"/>
    <w:rsid w:val="009F7484"/>
    <w:rsid w:val="00A65FC8"/>
    <w:rsid w:val="00AA1D8D"/>
    <w:rsid w:val="00B47730"/>
    <w:rsid w:val="00CB0664"/>
    <w:rsid w:val="00CF6DB7"/>
    <w:rsid w:val="00DC6460"/>
    <w:rsid w:val="00DE471E"/>
    <w:rsid w:val="00E62B4B"/>
    <w:rsid w:val="00F3100A"/>
    <w:rsid w:val="00F53B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4AF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DC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DC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B4E46A-5345-4976-9722-07E1B21A1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1680</Words>
  <Characters>9577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2025-10-24T15:36:00Z</dcterms:created>
  <dcterms:modified xsi:type="dcterms:W3CDTF">2025-11-21T18:09:00Z</dcterms:modified>
  <cp:category/>
</cp:coreProperties>
</file>