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Cuestionario: Sostenibilidad en el siglo </w:t>
      </w:r>
      <w:r>
        <w:rPr>
          <w:spacing w:val="-5"/>
        </w:rPr>
        <w:t>XXI</w:t>
      </w:r>
    </w:p>
    <w:p>
      <w:pPr>
        <w:pStyle w:val="BodyText"/>
        <w:spacing w:before="9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40" w:right="0" w:hanging="35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entiende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3"/>
          <w:sz w:val="24"/>
        </w:rPr>
        <w:t> </w:t>
      </w:r>
      <w:r>
        <w:rPr>
          <w:sz w:val="24"/>
        </w:rPr>
        <w:t>sostenible</w:t>
      </w:r>
      <w:r>
        <w:rPr>
          <w:spacing w:val="-6"/>
          <w:sz w:val="24"/>
        </w:rPr>
        <w:t> </w:t>
      </w:r>
      <w:r>
        <w:rPr>
          <w:sz w:val="24"/>
        </w:rPr>
        <w:t>según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definición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Informe</w:t>
      </w:r>
      <w:r>
        <w:rPr>
          <w:spacing w:val="-4"/>
          <w:sz w:val="24"/>
        </w:rPr>
        <w:t> </w:t>
      </w:r>
      <w:r>
        <w:rPr>
          <w:sz w:val="24"/>
        </w:rPr>
        <w:t>Brundtland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(1987)?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40" w:right="0" w:hanging="355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5"/>
          <w:sz w:val="24"/>
        </w:rPr>
        <w:t> </w:t>
      </w:r>
      <w:r>
        <w:rPr>
          <w:sz w:val="24"/>
        </w:rPr>
        <w:t>son los</w:t>
      </w:r>
      <w:r>
        <w:rPr>
          <w:spacing w:val="-4"/>
          <w:sz w:val="24"/>
        </w:rPr>
        <w:t> </w:t>
      </w:r>
      <w:r>
        <w:rPr>
          <w:sz w:val="24"/>
        </w:rPr>
        <w:t>tres</w:t>
      </w:r>
      <w:r>
        <w:rPr>
          <w:spacing w:val="-4"/>
          <w:sz w:val="24"/>
        </w:rPr>
        <w:t> </w:t>
      </w:r>
      <w:r>
        <w:rPr>
          <w:sz w:val="24"/>
        </w:rPr>
        <w:t>pilares</w:t>
      </w:r>
      <w:r>
        <w:rPr>
          <w:spacing w:val="-2"/>
          <w:sz w:val="24"/>
        </w:rPr>
        <w:t> </w:t>
      </w:r>
      <w:r>
        <w:rPr>
          <w:sz w:val="24"/>
        </w:rPr>
        <w:t>fundamentales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sostenibilidad?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40" w:right="0" w:hanging="355"/>
        <w:jc w:val="left"/>
        <w:rPr>
          <w:sz w:val="24"/>
        </w:rPr>
      </w:pPr>
      <w:r>
        <w:rPr>
          <w:sz w:val="24"/>
        </w:rPr>
        <w:t>¿Por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cambio</w:t>
      </w:r>
      <w:r>
        <w:rPr>
          <w:spacing w:val="-2"/>
          <w:sz w:val="24"/>
        </w:rPr>
        <w:t> </w:t>
      </w:r>
      <w:r>
        <w:rPr>
          <w:sz w:val="24"/>
        </w:rPr>
        <w:t>climático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mayores</w:t>
      </w:r>
      <w:r>
        <w:rPr>
          <w:spacing w:val="-3"/>
          <w:sz w:val="24"/>
        </w:rPr>
        <w:t> </w:t>
      </w:r>
      <w:r>
        <w:rPr>
          <w:sz w:val="24"/>
        </w:rPr>
        <w:t>retos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sostenibilidad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siglo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XXI?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40" w:right="0" w:hanging="35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> </w:t>
      </w:r>
      <w:r>
        <w:rPr>
          <w:sz w:val="24"/>
        </w:rPr>
        <w:t>papel</w:t>
      </w:r>
      <w:r>
        <w:rPr>
          <w:spacing w:val="-2"/>
          <w:sz w:val="24"/>
        </w:rPr>
        <w:t> </w:t>
      </w:r>
      <w:r>
        <w:rPr>
          <w:sz w:val="24"/>
        </w:rPr>
        <w:t>juegan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energías</w:t>
      </w:r>
      <w:r>
        <w:rPr>
          <w:spacing w:val="-4"/>
          <w:sz w:val="24"/>
        </w:rPr>
        <w:t> </w:t>
      </w:r>
      <w:r>
        <w:rPr>
          <w:sz w:val="24"/>
        </w:rPr>
        <w:t>renovables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transición</w:t>
      </w:r>
      <w:r>
        <w:rPr>
          <w:spacing w:val="-3"/>
          <w:sz w:val="24"/>
        </w:rPr>
        <w:t> </w:t>
      </w:r>
      <w:r>
        <w:rPr>
          <w:sz w:val="24"/>
        </w:rPr>
        <w:t>hacia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futuro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sostenible?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1" w:after="0"/>
        <w:ind w:left="440" w:right="0" w:hanging="355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4"/>
          <w:sz w:val="24"/>
        </w:rPr>
        <w:t> </w:t>
      </w:r>
      <w:r>
        <w:rPr>
          <w:sz w:val="24"/>
        </w:rPr>
        <w:t>afecta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consumo</w:t>
      </w:r>
      <w:r>
        <w:rPr>
          <w:spacing w:val="-1"/>
          <w:sz w:val="24"/>
        </w:rPr>
        <w:t> </w:t>
      </w:r>
      <w:r>
        <w:rPr>
          <w:sz w:val="24"/>
        </w:rPr>
        <w:t>responsable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economía</w:t>
      </w:r>
      <w:r>
        <w:rPr>
          <w:spacing w:val="-1"/>
          <w:sz w:val="24"/>
        </w:rPr>
        <w:t> </w:t>
      </w:r>
      <w:r>
        <w:rPr>
          <w:sz w:val="24"/>
        </w:rPr>
        <w:t>circular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sostenibilidad?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40" w:right="0" w:hanging="35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> </w:t>
      </w: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tiene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biodiversidad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ecosistemas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sostenibilidad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global?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360" w:lineRule="auto" w:before="0" w:after="0"/>
        <w:ind w:left="441" w:right="248" w:hanging="356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relación</w:t>
      </w:r>
      <w:r>
        <w:rPr>
          <w:spacing w:val="-3"/>
          <w:sz w:val="24"/>
        </w:rPr>
        <w:t> </w:t>
      </w:r>
      <w:r>
        <w:rPr>
          <w:sz w:val="24"/>
        </w:rPr>
        <w:t>existe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sostenibilidad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Objetivos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Sostenible</w:t>
      </w:r>
      <w:r>
        <w:rPr>
          <w:spacing w:val="-4"/>
          <w:sz w:val="24"/>
        </w:rPr>
        <w:t> </w:t>
      </w:r>
      <w:r>
        <w:rPr>
          <w:sz w:val="24"/>
        </w:rPr>
        <w:t>(ODS)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 </w:t>
      </w:r>
      <w:r>
        <w:rPr>
          <w:spacing w:val="-4"/>
          <w:sz w:val="24"/>
        </w:rPr>
        <w:t>ONU?</w:t>
      </w:r>
    </w:p>
    <w:p>
      <w:pPr>
        <w:pStyle w:val="BodyText"/>
        <w:spacing w:before="187"/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40" w:right="0" w:hanging="355"/>
        <w:jc w:val="left"/>
        <w:rPr>
          <w:sz w:val="24"/>
        </w:rPr>
      </w:pPr>
      <w:r>
        <w:rPr>
          <w:sz w:val="24"/>
        </w:rPr>
        <w:t>¿De</w:t>
      </w:r>
      <w:r>
        <w:rPr>
          <w:spacing w:val="-3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manera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ciudades</w:t>
      </w:r>
      <w:r>
        <w:rPr>
          <w:spacing w:val="-3"/>
          <w:sz w:val="24"/>
        </w:rPr>
        <w:t> </w:t>
      </w:r>
      <w:r>
        <w:rPr>
          <w:sz w:val="24"/>
        </w:rPr>
        <w:t>sostenibles</w:t>
      </w:r>
      <w:r>
        <w:rPr>
          <w:spacing w:val="-3"/>
          <w:sz w:val="24"/>
        </w:rPr>
        <w:t> </w:t>
      </w:r>
      <w:r>
        <w:rPr>
          <w:sz w:val="24"/>
        </w:rPr>
        <w:t>contribuyen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mejorar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calidad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vida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siglo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XXI?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360" w:lineRule="auto" w:before="0" w:after="0"/>
        <w:ind w:left="441" w:right="249" w:hanging="356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2"/>
          <w:sz w:val="24"/>
        </w:rPr>
        <w:t> </w:t>
      </w:r>
      <w:r>
        <w:rPr>
          <w:sz w:val="24"/>
        </w:rPr>
        <w:t>influyen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educación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conciencia</w:t>
      </w:r>
      <w:r>
        <w:rPr>
          <w:spacing w:val="-5"/>
          <w:sz w:val="24"/>
        </w:rPr>
        <w:t> </w:t>
      </w:r>
      <w:r>
        <w:rPr>
          <w:sz w:val="24"/>
        </w:rPr>
        <w:t>ambiental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construcción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sociedad</w:t>
      </w:r>
      <w:r>
        <w:rPr>
          <w:spacing w:val="-2"/>
          <w:sz w:val="24"/>
        </w:rPr>
        <w:t> </w:t>
      </w:r>
      <w:r>
        <w:rPr>
          <w:sz w:val="24"/>
        </w:rPr>
        <w:t>más </w:t>
      </w:r>
      <w:r>
        <w:rPr>
          <w:spacing w:val="-2"/>
          <w:sz w:val="24"/>
        </w:rPr>
        <w:t>sostenible?</w:t>
      </w:r>
    </w:p>
    <w:p>
      <w:pPr>
        <w:pStyle w:val="BodyText"/>
        <w:spacing w:before="187"/>
      </w:pPr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1" w:val="left" w:leader="none"/>
        </w:tabs>
        <w:spacing w:line="360" w:lineRule="auto" w:before="0" w:after="0"/>
        <w:ind w:left="441" w:right="584" w:hanging="356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> </w:t>
      </w:r>
      <w:r>
        <w:rPr>
          <w:sz w:val="24"/>
        </w:rPr>
        <w:t>retos</w:t>
      </w:r>
      <w:r>
        <w:rPr>
          <w:spacing w:val="-2"/>
          <w:sz w:val="24"/>
        </w:rPr>
        <w:t> </w:t>
      </w:r>
      <w:r>
        <w:rPr>
          <w:sz w:val="24"/>
        </w:rPr>
        <w:t>enfrentan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empresas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camino</w:t>
      </w:r>
      <w:r>
        <w:rPr>
          <w:spacing w:val="-7"/>
          <w:sz w:val="24"/>
        </w:rPr>
        <w:t> </w:t>
      </w:r>
      <w:r>
        <w:rPr>
          <w:sz w:val="24"/>
        </w:rPr>
        <w:t>hacia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sostenibilidad</w:t>
      </w:r>
      <w:r>
        <w:rPr>
          <w:spacing w:val="-4"/>
          <w:sz w:val="24"/>
        </w:rPr>
        <w:t> </w:t>
      </w:r>
      <w:r>
        <w:rPr>
          <w:sz w:val="24"/>
        </w:rPr>
        <w:t>económica,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ambiental?</w:t>
      </w:r>
    </w:p>
    <w:sectPr>
      <w:type w:val="continuous"/>
      <w:pgSz w:w="11910" w:h="16840"/>
      <w:pgMar w:top="90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41" w:hanging="35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8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6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4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32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1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9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7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5" w:hanging="35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-1" w:right="4"/>
      <w:jc w:val="center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355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dcterms:created xsi:type="dcterms:W3CDTF">2025-10-03T11:26:52Z</dcterms:created>
  <dcterms:modified xsi:type="dcterms:W3CDTF">2025-10-03T11:26:52Z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2025-10-03T00:00:00Z</vt:filetime>
  </property>
  <property fmtid="{D5CDD505-2E9C-101B-9397-08002B2CF9AE}" pid="5" name="Producer">
    <vt:lpwstr>Microsoft® Word 2016</vt:lpwstr>
  </property>
</Properties>
</file>