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8F30C" w14:textId="77777777" w:rsidR="00C62B92" w:rsidRDefault="00C62B92" w:rsidP="00C62B92">
      <w:pPr>
        <w:tabs>
          <w:tab w:val="left" w:pos="330"/>
        </w:tabs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МІНІСТЕРСТВО ОСВІТИ І НАУКИ УКРАЇНИ </w:t>
      </w:r>
    </w:p>
    <w:p w14:paraId="4B00F7B0" w14:textId="77777777" w:rsidR="00C62B92" w:rsidRDefault="00C62B92" w:rsidP="00C62B92">
      <w:pPr>
        <w:tabs>
          <w:tab w:val="left" w:pos="330"/>
        </w:tabs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НАЦІОНАЛЬНИЙ ТЕХНІЧНИЙ УНІВЕРСИТЕТ УКРАЇНИ </w:t>
      </w:r>
    </w:p>
    <w:p w14:paraId="7F2AFD2A" w14:textId="77777777" w:rsidR="00C62B92" w:rsidRDefault="00C62B92" w:rsidP="00C62B92">
      <w:pPr>
        <w:tabs>
          <w:tab w:val="left" w:pos="330"/>
        </w:tabs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«КИЇВСЬКИЙ ПОЛІТЕХНІЧНИЙ ІНСТИТУТ </w:t>
      </w:r>
    </w:p>
    <w:p w14:paraId="2F3F397B" w14:textId="77777777" w:rsidR="00C62B92" w:rsidRDefault="00C62B92" w:rsidP="00C62B92">
      <w:pPr>
        <w:tabs>
          <w:tab w:val="left" w:pos="330"/>
        </w:tabs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імені ІГОРЯ СІКОРСЬКОГО» </w:t>
      </w:r>
    </w:p>
    <w:p w14:paraId="278CFC07" w14:textId="77777777" w:rsidR="00C62B92" w:rsidRDefault="00C62B92" w:rsidP="00C62B92">
      <w:pPr>
        <w:tabs>
          <w:tab w:val="left" w:pos="330"/>
        </w:tabs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Навчально-науковий інститут прикладного системного аналізу </w:t>
      </w:r>
    </w:p>
    <w:p w14:paraId="222D4346" w14:textId="2899B3FF" w:rsidR="00C62B92" w:rsidRDefault="00C62B92" w:rsidP="00C62B92">
      <w:pPr>
        <w:tabs>
          <w:tab w:val="left" w:pos="330"/>
        </w:tabs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Кафедра системного проектування </w:t>
      </w:r>
    </w:p>
    <w:p w14:paraId="3D7A9B2A" w14:textId="77777777" w:rsidR="00C62B92" w:rsidRDefault="00C62B92" w:rsidP="00C62B92">
      <w:pPr>
        <w:tabs>
          <w:tab w:val="left" w:pos="330"/>
        </w:tabs>
        <w:jc w:val="center"/>
        <w:rPr>
          <w:b/>
          <w:bCs/>
          <w:szCs w:val="28"/>
        </w:rPr>
      </w:pPr>
    </w:p>
    <w:p w14:paraId="239F5FB8" w14:textId="77777777" w:rsidR="00C62B92" w:rsidRDefault="00C62B92" w:rsidP="00C62B92">
      <w:pPr>
        <w:tabs>
          <w:tab w:val="left" w:pos="330"/>
        </w:tabs>
        <w:jc w:val="center"/>
        <w:rPr>
          <w:b/>
          <w:bCs/>
          <w:szCs w:val="28"/>
        </w:rPr>
      </w:pPr>
    </w:p>
    <w:p w14:paraId="3427D7EE" w14:textId="77777777" w:rsidR="00C62B92" w:rsidRDefault="00C62B92" w:rsidP="00C62B92">
      <w:pPr>
        <w:tabs>
          <w:tab w:val="left" w:pos="330"/>
        </w:tabs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КУРСОВА РОБОТА </w:t>
      </w:r>
    </w:p>
    <w:p w14:paraId="7793A73D" w14:textId="4B4660BF" w:rsidR="00C62B92" w:rsidRDefault="00C62B92" w:rsidP="00C62B92">
      <w:pPr>
        <w:tabs>
          <w:tab w:val="left" w:pos="330"/>
        </w:tabs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з дисципліни «Об’єктно орієнтоване програмування» </w:t>
      </w:r>
    </w:p>
    <w:p w14:paraId="7683D0EF" w14:textId="53BBDB46" w:rsidR="00C62B92" w:rsidRDefault="00C62B92" w:rsidP="00C62B92">
      <w:pPr>
        <w:tabs>
          <w:tab w:val="left" w:pos="330"/>
        </w:tabs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на тему «Тестування» </w:t>
      </w:r>
    </w:p>
    <w:p w14:paraId="39F351BE" w14:textId="77777777" w:rsidR="00C62B92" w:rsidRDefault="00C62B92" w:rsidP="00C62B92">
      <w:pPr>
        <w:tabs>
          <w:tab w:val="left" w:pos="330"/>
        </w:tabs>
        <w:jc w:val="center"/>
        <w:rPr>
          <w:szCs w:val="28"/>
        </w:rPr>
      </w:pPr>
    </w:p>
    <w:p w14:paraId="4693B5AC" w14:textId="3FA39FFA" w:rsidR="00C62B92" w:rsidRDefault="00C62B92" w:rsidP="00C62B92">
      <w:pPr>
        <w:tabs>
          <w:tab w:val="left" w:pos="330"/>
        </w:tabs>
        <w:spacing w:line="288" w:lineRule="auto"/>
        <w:ind w:firstLine="2268"/>
        <w:rPr>
          <w:szCs w:val="28"/>
        </w:rPr>
      </w:pPr>
      <w:r>
        <w:rPr>
          <w:szCs w:val="28"/>
        </w:rPr>
        <w:t xml:space="preserve">Виконав: студент 2 курсу групи ДА-21 </w:t>
      </w:r>
    </w:p>
    <w:p w14:paraId="2BAD648C" w14:textId="77777777" w:rsidR="00C62B92" w:rsidRDefault="00C62B92" w:rsidP="00C62B92">
      <w:pPr>
        <w:tabs>
          <w:tab w:val="left" w:pos="330"/>
        </w:tabs>
        <w:spacing w:line="288" w:lineRule="auto"/>
        <w:ind w:firstLine="2268"/>
        <w:rPr>
          <w:szCs w:val="28"/>
        </w:rPr>
      </w:pPr>
      <w:r>
        <w:rPr>
          <w:szCs w:val="28"/>
        </w:rPr>
        <w:t xml:space="preserve">спеціальність 122 «Комп’ютерні науки» </w:t>
      </w:r>
    </w:p>
    <w:p w14:paraId="35F71944" w14:textId="77777777" w:rsidR="00C62B92" w:rsidRDefault="00C62B92" w:rsidP="00C62B92">
      <w:pPr>
        <w:tabs>
          <w:tab w:val="left" w:pos="330"/>
        </w:tabs>
        <w:spacing w:line="288" w:lineRule="auto"/>
        <w:ind w:firstLine="2268"/>
        <w:rPr>
          <w:szCs w:val="28"/>
        </w:rPr>
      </w:pPr>
      <w:r>
        <w:rPr>
          <w:szCs w:val="28"/>
        </w:rPr>
        <w:t>Аносов Ілля Віталійович</w:t>
      </w:r>
    </w:p>
    <w:p w14:paraId="63910757" w14:textId="77777777" w:rsidR="00C62B92" w:rsidRDefault="00C62B92" w:rsidP="00C62B92">
      <w:pPr>
        <w:tabs>
          <w:tab w:val="left" w:pos="330"/>
        </w:tabs>
        <w:spacing w:line="288" w:lineRule="auto"/>
        <w:ind w:firstLine="2268"/>
        <w:rPr>
          <w:szCs w:val="28"/>
        </w:rPr>
      </w:pPr>
    </w:p>
    <w:p w14:paraId="4DD372F1" w14:textId="04F724B8" w:rsidR="00C62B92" w:rsidRDefault="00C62B92" w:rsidP="00C62B92">
      <w:pPr>
        <w:tabs>
          <w:tab w:val="left" w:pos="330"/>
        </w:tabs>
        <w:spacing w:line="288" w:lineRule="auto"/>
        <w:ind w:firstLine="2268"/>
        <w:rPr>
          <w:szCs w:val="28"/>
        </w:rPr>
      </w:pPr>
      <w:r>
        <w:rPr>
          <w:szCs w:val="28"/>
        </w:rPr>
        <w:t xml:space="preserve">Керівник: </w:t>
      </w:r>
      <w:proofErr w:type="spellStart"/>
      <w:r>
        <w:rPr>
          <w:szCs w:val="28"/>
        </w:rPr>
        <w:t>к.т.н</w:t>
      </w:r>
      <w:proofErr w:type="spellEnd"/>
      <w:r>
        <w:rPr>
          <w:szCs w:val="28"/>
        </w:rPr>
        <w:t>. Булах Б. В.</w:t>
      </w:r>
    </w:p>
    <w:p w14:paraId="43ED5554" w14:textId="77777777" w:rsidR="00C62B92" w:rsidRDefault="00C62B92" w:rsidP="00C62B92">
      <w:pPr>
        <w:tabs>
          <w:tab w:val="left" w:pos="330"/>
        </w:tabs>
        <w:spacing w:line="288" w:lineRule="auto"/>
        <w:ind w:firstLine="2268"/>
        <w:rPr>
          <w:szCs w:val="28"/>
        </w:rPr>
      </w:pPr>
      <w:r>
        <w:rPr>
          <w:szCs w:val="28"/>
        </w:rPr>
        <w:t xml:space="preserve">Національна оцінка _____________________ </w:t>
      </w:r>
    </w:p>
    <w:p w14:paraId="02EF3FD3" w14:textId="77777777" w:rsidR="00C62B92" w:rsidRDefault="00C62B92" w:rsidP="00C62B92">
      <w:pPr>
        <w:tabs>
          <w:tab w:val="left" w:pos="330"/>
        </w:tabs>
        <w:spacing w:line="288" w:lineRule="auto"/>
        <w:ind w:firstLine="2268"/>
        <w:rPr>
          <w:szCs w:val="28"/>
        </w:rPr>
      </w:pPr>
      <w:r>
        <w:rPr>
          <w:szCs w:val="28"/>
        </w:rPr>
        <w:t xml:space="preserve">Кількість балів: ______ </w:t>
      </w:r>
    </w:p>
    <w:p w14:paraId="2F703FFE" w14:textId="77777777" w:rsidR="00C62B92" w:rsidRDefault="00C62B92" w:rsidP="00C62B92">
      <w:pPr>
        <w:tabs>
          <w:tab w:val="left" w:pos="330"/>
        </w:tabs>
        <w:ind w:firstLine="2268"/>
        <w:rPr>
          <w:szCs w:val="28"/>
        </w:rPr>
      </w:pPr>
    </w:p>
    <w:p w14:paraId="0053D1EA" w14:textId="77777777" w:rsidR="00C62B92" w:rsidRDefault="00C62B92" w:rsidP="00C62B92">
      <w:pPr>
        <w:tabs>
          <w:tab w:val="left" w:pos="330"/>
        </w:tabs>
        <w:ind w:firstLine="2268"/>
        <w:rPr>
          <w:szCs w:val="28"/>
        </w:rPr>
      </w:pPr>
      <w:r>
        <w:rPr>
          <w:szCs w:val="28"/>
        </w:rPr>
        <w:t xml:space="preserve">Прийняли: ________________________________________ </w:t>
      </w:r>
    </w:p>
    <w:p w14:paraId="2AA8B1EF" w14:textId="77777777" w:rsidR="00C62B92" w:rsidRDefault="00C62B92" w:rsidP="00C62B92">
      <w:pPr>
        <w:tabs>
          <w:tab w:val="left" w:pos="330"/>
        </w:tabs>
        <w:ind w:firstLine="2268"/>
        <w:rPr>
          <w:sz w:val="20"/>
          <w:szCs w:val="20"/>
        </w:rPr>
      </w:pPr>
      <w:r>
        <w:rPr>
          <w:sz w:val="20"/>
          <w:szCs w:val="20"/>
        </w:rPr>
        <w:t xml:space="preserve">(підпис) (вчене звання, науковий ступінь, прізвище та ініціали) </w:t>
      </w:r>
    </w:p>
    <w:p w14:paraId="24BEF2F2" w14:textId="77777777" w:rsidR="00C62B92" w:rsidRDefault="00C62B92" w:rsidP="00C62B92">
      <w:pPr>
        <w:tabs>
          <w:tab w:val="left" w:pos="330"/>
        </w:tabs>
        <w:ind w:firstLine="2268"/>
        <w:rPr>
          <w:szCs w:val="28"/>
        </w:rPr>
      </w:pPr>
    </w:p>
    <w:p w14:paraId="4C7AFCF7" w14:textId="77777777" w:rsidR="00C62B92" w:rsidRDefault="00C62B92" w:rsidP="00C62B92">
      <w:pPr>
        <w:tabs>
          <w:tab w:val="left" w:pos="330"/>
        </w:tabs>
        <w:ind w:firstLine="2268"/>
        <w:rPr>
          <w:szCs w:val="28"/>
        </w:rPr>
      </w:pPr>
      <w:r>
        <w:rPr>
          <w:szCs w:val="28"/>
        </w:rPr>
        <w:t xml:space="preserve">________________________________________ </w:t>
      </w:r>
    </w:p>
    <w:p w14:paraId="25475B69" w14:textId="77777777" w:rsidR="00C62B92" w:rsidRDefault="00C62B92" w:rsidP="00C62B92">
      <w:pPr>
        <w:tabs>
          <w:tab w:val="left" w:pos="330"/>
        </w:tabs>
        <w:ind w:firstLine="2268"/>
        <w:rPr>
          <w:sz w:val="20"/>
          <w:szCs w:val="20"/>
        </w:rPr>
      </w:pPr>
      <w:r>
        <w:rPr>
          <w:sz w:val="20"/>
          <w:szCs w:val="20"/>
        </w:rPr>
        <w:t xml:space="preserve">(підпис) (вчене звання, науковий ступінь, прізвище та ініціали) </w:t>
      </w:r>
    </w:p>
    <w:p w14:paraId="3D8A9027" w14:textId="77777777" w:rsidR="00C62B92" w:rsidRDefault="00C62B92" w:rsidP="00C62B92">
      <w:pPr>
        <w:tabs>
          <w:tab w:val="left" w:pos="330"/>
        </w:tabs>
        <w:jc w:val="center"/>
        <w:rPr>
          <w:szCs w:val="28"/>
        </w:rPr>
      </w:pPr>
    </w:p>
    <w:p w14:paraId="07C90D2D" w14:textId="77777777" w:rsidR="00C62B92" w:rsidRDefault="00C62B92" w:rsidP="00C62B92">
      <w:pPr>
        <w:tabs>
          <w:tab w:val="left" w:pos="330"/>
        </w:tabs>
        <w:ind w:left="4536"/>
        <w:rPr>
          <w:szCs w:val="28"/>
        </w:rPr>
      </w:pPr>
      <w:r>
        <w:rPr>
          <w:szCs w:val="28"/>
        </w:rPr>
        <w:t>Засвідчую, що у цій курсовій роботі немає запозичень з праць інших авторів без відповідних посилань.</w:t>
      </w:r>
    </w:p>
    <w:p w14:paraId="470B2521" w14:textId="77777777" w:rsidR="00C62B92" w:rsidRDefault="00C62B92" w:rsidP="00C62B92">
      <w:pPr>
        <w:tabs>
          <w:tab w:val="left" w:pos="330"/>
        </w:tabs>
        <w:ind w:left="4536"/>
        <w:rPr>
          <w:szCs w:val="28"/>
        </w:rPr>
      </w:pPr>
      <w:r>
        <w:rPr>
          <w:szCs w:val="28"/>
        </w:rPr>
        <w:t>Студент _____________</w:t>
      </w:r>
    </w:p>
    <w:p w14:paraId="119C3C28" w14:textId="77777777" w:rsidR="00C62B92" w:rsidRDefault="00C62B92" w:rsidP="00C62B92">
      <w:pPr>
        <w:tabs>
          <w:tab w:val="left" w:pos="330"/>
        </w:tabs>
        <w:jc w:val="center"/>
        <w:rPr>
          <w:szCs w:val="28"/>
        </w:rPr>
      </w:pPr>
    </w:p>
    <w:p w14:paraId="31BC83DA" w14:textId="2B1CA932" w:rsidR="00C62B92" w:rsidRDefault="00C62B92" w:rsidP="00C62B92">
      <w:pPr>
        <w:tabs>
          <w:tab w:val="left" w:pos="330"/>
        </w:tabs>
        <w:jc w:val="center"/>
        <w:rPr>
          <w:szCs w:val="28"/>
        </w:rPr>
      </w:pPr>
      <w:r>
        <w:rPr>
          <w:szCs w:val="28"/>
        </w:rPr>
        <w:t>Київ – 2024 рік</w:t>
      </w:r>
      <w:r>
        <w:rPr>
          <w:szCs w:val="28"/>
        </w:rPr>
        <w:br w:type="page"/>
      </w:r>
    </w:p>
    <w:sdt>
      <w:sdtPr>
        <w:rPr>
          <w:rFonts w:eastAsia="Times New Roman" w:cs="Times New Roman"/>
          <w:b w:val="0"/>
          <w:sz w:val="28"/>
          <w:szCs w:val="24"/>
          <w:lang w:eastAsia="ru-RU"/>
        </w:rPr>
        <w:id w:val="-9651149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745C2B" w14:textId="348CA98D" w:rsidR="00791046" w:rsidRDefault="00791046">
          <w:pPr>
            <w:pStyle w:val="ae"/>
          </w:pPr>
          <w:r>
            <w:t>Зміст</w:t>
          </w:r>
        </w:p>
        <w:p w14:paraId="38BBBB5E" w14:textId="32A8341E" w:rsidR="00261161" w:rsidRDefault="0079104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56073" w:history="1">
            <w:r w:rsidR="00261161" w:rsidRPr="00C42E7B">
              <w:rPr>
                <w:rStyle w:val="af"/>
                <w:noProof/>
              </w:rPr>
              <w:t>Вступ</w:t>
            </w:r>
            <w:r w:rsidR="00261161">
              <w:rPr>
                <w:noProof/>
                <w:webHidden/>
              </w:rPr>
              <w:tab/>
            </w:r>
            <w:r w:rsidR="00261161">
              <w:rPr>
                <w:noProof/>
                <w:webHidden/>
              </w:rPr>
              <w:fldChar w:fldCharType="begin"/>
            </w:r>
            <w:r w:rsidR="00261161">
              <w:rPr>
                <w:noProof/>
                <w:webHidden/>
              </w:rPr>
              <w:instrText xml:space="preserve"> PAGEREF _Toc168256073 \h </w:instrText>
            </w:r>
            <w:r w:rsidR="00261161">
              <w:rPr>
                <w:noProof/>
                <w:webHidden/>
              </w:rPr>
            </w:r>
            <w:r w:rsidR="00261161">
              <w:rPr>
                <w:noProof/>
                <w:webHidden/>
              </w:rPr>
              <w:fldChar w:fldCharType="separate"/>
            </w:r>
            <w:r w:rsidR="00261161">
              <w:rPr>
                <w:noProof/>
                <w:webHidden/>
              </w:rPr>
              <w:t>3</w:t>
            </w:r>
            <w:r w:rsidR="00261161">
              <w:rPr>
                <w:noProof/>
                <w:webHidden/>
              </w:rPr>
              <w:fldChar w:fldCharType="end"/>
            </w:r>
          </w:hyperlink>
        </w:p>
        <w:p w14:paraId="150FCC55" w14:textId="73EAF739" w:rsidR="00261161" w:rsidRDefault="0026116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74" w:history="1">
            <w:r w:rsidRPr="00C42E7B">
              <w:rPr>
                <w:rStyle w:val="af"/>
                <w:noProof/>
              </w:rPr>
              <w:t>РОЗДІЛ 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A1C9" w14:textId="00BA6559" w:rsidR="00261161" w:rsidRDefault="0026116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75" w:history="1">
            <w:r w:rsidRPr="00C42E7B">
              <w:rPr>
                <w:rStyle w:val="af"/>
                <w:noProof/>
              </w:rPr>
              <w:t>Огляд існуючих рішень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6BBF" w14:textId="0D23C1DD" w:rsidR="00261161" w:rsidRDefault="00261161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76" w:history="1">
            <w:r w:rsidRPr="00C42E7B">
              <w:rPr>
                <w:rStyle w:val="af"/>
                <w:noProof/>
              </w:rPr>
              <w:t>Google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F3C0E" w14:textId="3E929A59" w:rsidR="00261161" w:rsidRDefault="00261161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77" w:history="1">
            <w:r w:rsidRPr="00C42E7B">
              <w:rPr>
                <w:rStyle w:val="af"/>
                <w:noProof/>
              </w:rPr>
              <w:t>SurveyMonkey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AB5E" w14:textId="675A4D2A" w:rsidR="00261161" w:rsidRDefault="00261161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78" w:history="1">
            <w:r w:rsidRPr="00C42E7B">
              <w:rPr>
                <w:rStyle w:val="af"/>
                <w:noProof/>
              </w:rPr>
              <w:t>Typeform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1D86" w14:textId="1BCE4537" w:rsidR="00261161" w:rsidRDefault="00261161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79" w:history="1">
            <w:r w:rsidRPr="00C42E7B">
              <w:rPr>
                <w:rStyle w:val="af"/>
                <w:noProof/>
              </w:rPr>
              <w:t>Microsoft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787E" w14:textId="28381F36" w:rsidR="00261161" w:rsidRDefault="0026116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80" w:history="1">
            <w:r w:rsidRPr="00C42E7B">
              <w:rPr>
                <w:rStyle w:val="af"/>
                <w:noProof/>
              </w:rPr>
              <w:t>Постановка задачі проектування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E594E" w14:textId="5AF48A06" w:rsidR="00261161" w:rsidRDefault="0026116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81" w:history="1">
            <w:r w:rsidRPr="00C42E7B">
              <w:rPr>
                <w:rStyle w:val="af"/>
                <w:noProof/>
              </w:rPr>
              <w:t>РОЗДІЛ 2 РОЗРОБКА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F5E2" w14:textId="6E9C0C62" w:rsidR="00261161" w:rsidRDefault="0026116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82" w:history="1">
            <w:r w:rsidRPr="00C42E7B">
              <w:rPr>
                <w:rStyle w:val="af"/>
                <w:noProof/>
              </w:rPr>
              <w:t>Архітектура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98BFC" w14:textId="7387343A" w:rsidR="00261161" w:rsidRDefault="0026116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83" w:history="1">
            <w:r w:rsidRPr="00C42E7B">
              <w:rPr>
                <w:rStyle w:val="af"/>
                <w:noProof/>
              </w:rPr>
              <w:t>Види тестів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C14D2" w14:textId="1712C95F" w:rsidR="00261161" w:rsidRDefault="0026116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84" w:history="1">
            <w:r w:rsidRPr="00C42E7B">
              <w:rPr>
                <w:rStyle w:val="af"/>
                <w:noProof/>
              </w:rPr>
              <w:t>РОЗДІЛ 3 ОПИС РОЗРОБЛЕНОГО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780B3" w14:textId="1BBA7D47" w:rsidR="00261161" w:rsidRDefault="0026116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85" w:history="1">
            <w:r w:rsidRPr="00C42E7B">
              <w:rPr>
                <w:rStyle w:val="af"/>
                <w:noProof/>
              </w:rPr>
              <w:t>Опис головних структур і змінних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126A6" w14:textId="4FF38EC3" w:rsidR="00261161" w:rsidRDefault="00261161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86" w:history="1">
            <w:r w:rsidRPr="00C42E7B">
              <w:rPr>
                <w:rStyle w:val="af"/>
                <w:noProof/>
              </w:rPr>
              <w:t>Клас «</w:t>
            </w:r>
            <w:r w:rsidRPr="00C42E7B">
              <w:rPr>
                <w:rStyle w:val="af"/>
                <w:noProof/>
                <w:lang w:val="en-US"/>
              </w:rPr>
              <w:t>Editor</w:t>
            </w:r>
            <w:r w:rsidRPr="00C42E7B">
              <w:rPr>
                <w:rStyle w:val="af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47D0D" w14:textId="54D04BF4" w:rsidR="00261161" w:rsidRDefault="00261161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87" w:history="1">
            <w:r w:rsidRPr="00C42E7B">
              <w:rPr>
                <w:rStyle w:val="af"/>
                <w:noProof/>
              </w:rPr>
              <w:t>Клас «</w:t>
            </w:r>
            <w:r w:rsidRPr="00C42E7B">
              <w:rPr>
                <w:rStyle w:val="af"/>
                <w:noProof/>
                <w:lang w:val="en-US"/>
              </w:rPr>
              <w:t>StudentAnswers</w:t>
            </w:r>
            <w:r w:rsidRPr="00C42E7B">
              <w:rPr>
                <w:rStyle w:val="af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5840" w14:textId="03EA1AC3" w:rsidR="00261161" w:rsidRDefault="00261161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88" w:history="1">
            <w:r w:rsidRPr="00C42E7B">
              <w:rPr>
                <w:rStyle w:val="af"/>
                <w:noProof/>
              </w:rPr>
              <w:t xml:space="preserve">Форма </w:t>
            </w:r>
            <w:r w:rsidRPr="00C42E7B">
              <w:rPr>
                <w:rStyle w:val="af"/>
                <w:noProof/>
                <w:lang w:val="en-US"/>
              </w:rPr>
              <w:t>StartForm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8B41" w14:textId="7A9F54E6" w:rsidR="00261161" w:rsidRDefault="00261161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89" w:history="1">
            <w:r w:rsidRPr="00C42E7B">
              <w:rPr>
                <w:rStyle w:val="af"/>
                <w:noProof/>
              </w:rPr>
              <w:t xml:space="preserve">Форма </w:t>
            </w:r>
            <w:r w:rsidRPr="00C42E7B">
              <w:rPr>
                <w:rStyle w:val="af"/>
                <w:noProof/>
                <w:lang w:val="en-US"/>
              </w:rPr>
              <w:t>TestEditForm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2E21" w14:textId="15BFD218" w:rsidR="00261161" w:rsidRDefault="0026116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90" w:history="1">
            <w:r w:rsidRPr="00C42E7B">
              <w:rPr>
                <w:rStyle w:val="af"/>
                <w:noProof/>
              </w:rPr>
              <w:t>Опис інтерфейсу та функціоналу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88F2" w14:textId="089B976C" w:rsidR="00261161" w:rsidRDefault="00261161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91" w:history="1">
            <w:r w:rsidRPr="00C42E7B">
              <w:rPr>
                <w:rStyle w:val="af"/>
                <w:noProof/>
              </w:rPr>
              <w:t>Не авторизований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F8767" w14:textId="23CC5900" w:rsidR="00261161" w:rsidRDefault="00261161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92" w:history="1">
            <w:r w:rsidRPr="00C42E7B">
              <w:rPr>
                <w:rStyle w:val="af"/>
                <w:noProof/>
              </w:rPr>
              <w:t>Звичайний доступ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4BF0" w14:textId="5E46E4F4" w:rsidR="00261161" w:rsidRDefault="00261161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93" w:history="1">
            <w:r w:rsidRPr="00C42E7B">
              <w:rPr>
                <w:rStyle w:val="af"/>
                <w:noProof/>
              </w:rPr>
              <w:t>Доступ адміністратора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02800" w14:textId="73DC33B1" w:rsidR="00261161" w:rsidRDefault="0026116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94" w:history="1">
            <w:r w:rsidRPr="00C42E7B">
              <w:rPr>
                <w:rStyle w:val="af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B84D5" w14:textId="1225BD25" w:rsidR="00261161" w:rsidRDefault="0026116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uk-UA"/>
              <w14:ligatures w14:val="standardContextual"/>
            </w:rPr>
          </w:pPr>
          <w:hyperlink w:anchor="_Toc168256095" w:history="1">
            <w:r w:rsidRPr="00C42E7B">
              <w:rPr>
                <w:rStyle w:val="af"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0B2A9" w14:textId="1E83AA89" w:rsidR="00791046" w:rsidRDefault="00791046">
          <w:r>
            <w:rPr>
              <w:b/>
              <w:bCs/>
            </w:rPr>
            <w:fldChar w:fldCharType="end"/>
          </w:r>
        </w:p>
      </w:sdtContent>
    </w:sdt>
    <w:p w14:paraId="68C5AE6D" w14:textId="142B258B" w:rsidR="00791046" w:rsidRDefault="00791046">
      <w:pPr>
        <w:spacing w:after="160" w:line="278" w:lineRule="auto"/>
        <w:ind w:firstLine="0"/>
      </w:pPr>
      <w:r>
        <w:br w:type="page"/>
      </w:r>
    </w:p>
    <w:p w14:paraId="564BFCCB" w14:textId="14CF49EB" w:rsidR="00C8677C" w:rsidRDefault="00EA6B27" w:rsidP="00EA6B27">
      <w:pPr>
        <w:pStyle w:val="1"/>
      </w:pPr>
      <w:bookmarkStart w:id="0" w:name="_Toc168256073"/>
      <w:r>
        <w:lastRenderedPageBreak/>
        <w:t>Вступ</w:t>
      </w:r>
      <w:bookmarkEnd w:id="0"/>
    </w:p>
    <w:p w14:paraId="78C38D9E" w14:textId="7F9AE8CB" w:rsidR="0060778B" w:rsidRDefault="0060778B" w:rsidP="0060778B">
      <w:r>
        <w:t>В сучасному світі технології постійно розвиваються і інтегруються в різні сфери життя, включаючи освіту та бізнес. Одним із важливих інструментів, що сприяють оптимізації навчального процесу та оцінки знань, є застосунки для тестування. Вони дозволяють автоматизувати процеси створення, проведення тестів та аналізу результатів, що значно економить час і ресурси як для викладачів, так і для студентів. Аналогічні інструменти використовуються і в корпоративному секторі для оцінки професійних знань працівників, проведення тренінгів та сертифікацій.</w:t>
      </w:r>
    </w:p>
    <w:p w14:paraId="48F61FAA" w14:textId="74E1C075" w:rsidR="0060778B" w:rsidRDefault="0060778B" w:rsidP="0060778B">
      <w:r>
        <w:t xml:space="preserve">Застосунок для тестування, подібний до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є зручним і ефективним засобом для організації тестів та опитувань.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зарекомендував себе як простий у використанні і водночас потужний інструмент, що забезпечує широкий спектр можливостей для створення різноманітних форм і анкет. Незважаючи на його популярність, існує потреба у розробці аналогічних рішень, які могли б бути більш гнучкими, інтегрованими в існуючі системи організації та налаштованими відповідно до специфічних вимог користувачів.</w:t>
      </w:r>
    </w:p>
    <w:p w14:paraId="25298AD6" w14:textId="77777777" w:rsidR="0060778B" w:rsidRDefault="0060778B" w:rsidP="0060778B">
      <w:r>
        <w:t>Метою даної курсової роботи є розробка застосунку для тестування, який дозволить користувачам створювати тести, проходити їх і отримувати аналіз результатів. Для досягнення цієї мети необхідно вирішити наступні завдання:</w:t>
      </w:r>
    </w:p>
    <w:p w14:paraId="12E3A5D0" w14:textId="4EAC4DDD" w:rsidR="0060778B" w:rsidRDefault="0060778B" w:rsidP="0060778B">
      <w:r>
        <w:t xml:space="preserve">У роботі будуть використані методи об'єктно-орієнтованого програмування (ООП), проектування та аналізу програмних систем. Використання ООП дозволить створити модульну, гнучку та </w:t>
      </w:r>
      <w:proofErr w:type="spellStart"/>
      <w:r>
        <w:t>легкозмінну</w:t>
      </w:r>
      <w:proofErr w:type="spellEnd"/>
      <w:r>
        <w:t xml:space="preserve"> систему, що відповідатиме вимогам сучасного програмування.</w:t>
      </w:r>
    </w:p>
    <w:p w14:paraId="4518F5CD" w14:textId="425CE95D" w:rsidR="00791046" w:rsidRDefault="0060778B" w:rsidP="0060778B">
      <w:r>
        <w:t>Таким чином, розробка застосунку для тестування сприятиме підвищенню ефективності процесу оцінки знань та професійних навичок, а також створенню інструменту, який можна адаптувати для різних потреб користувачів.</w:t>
      </w:r>
    </w:p>
    <w:p w14:paraId="67BEB03F" w14:textId="77777777" w:rsidR="00D45515" w:rsidRDefault="00D45515">
      <w:pPr>
        <w:spacing w:after="160" w:line="278" w:lineRule="auto"/>
        <w:ind w:firstLine="0"/>
        <w:rPr>
          <w:rFonts w:eastAsiaTheme="majorEastAsia" w:cstheme="majorBidi"/>
          <w:b/>
          <w:kern w:val="2"/>
          <w:sz w:val="36"/>
          <w:szCs w:val="40"/>
          <w:lang w:eastAsia="en-US"/>
          <w14:ligatures w14:val="standardContextual"/>
        </w:rPr>
      </w:pPr>
      <w:r>
        <w:br w:type="page"/>
      </w:r>
    </w:p>
    <w:p w14:paraId="6B31A8CD" w14:textId="51FCBBD5" w:rsidR="00791046" w:rsidRDefault="00EA6B27" w:rsidP="00EA6B27">
      <w:pPr>
        <w:pStyle w:val="1"/>
      </w:pPr>
      <w:bookmarkStart w:id="1" w:name="_Toc168256074"/>
      <w:r>
        <w:lastRenderedPageBreak/>
        <w:t>РОЗДІЛ 1 ПОСТАНОВКА ЗАДАЧІ</w:t>
      </w:r>
      <w:bookmarkEnd w:id="1"/>
    </w:p>
    <w:p w14:paraId="6EA06D62" w14:textId="3C52229B" w:rsidR="00EA6B27" w:rsidRDefault="00D45515" w:rsidP="00EA6B27">
      <w:pPr>
        <w:pStyle w:val="2"/>
      </w:pPr>
      <w:bookmarkStart w:id="2" w:name="_Toc168256075"/>
      <w:r>
        <w:t>Огляд існуючих рішень</w:t>
      </w:r>
      <w:bookmarkEnd w:id="2"/>
    </w:p>
    <w:p w14:paraId="71C5C50F" w14:textId="77777777" w:rsidR="0060778B" w:rsidRDefault="0060778B" w:rsidP="0060778B">
      <w:pPr>
        <w:pStyle w:val="3"/>
      </w:pPr>
      <w:bookmarkStart w:id="3" w:name="_Toc168256076"/>
      <w:proofErr w:type="spellStart"/>
      <w:r>
        <w:t>Google</w:t>
      </w:r>
      <w:proofErr w:type="spellEnd"/>
      <w:r>
        <w:t xml:space="preserve"> </w:t>
      </w:r>
      <w:proofErr w:type="spellStart"/>
      <w:r>
        <w:t>Forms</w:t>
      </w:r>
      <w:bookmarkEnd w:id="3"/>
      <w:proofErr w:type="spellEnd"/>
    </w:p>
    <w:p w14:paraId="046F0C3E" w14:textId="48F5F25E" w:rsidR="0060778B" w:rsidRDefault="0060778B" w:rsidP="0060778B">
      <w:proofErr w:type="spellStart"/>
      <w:r>
        <w:t>Google</w:t>
      </w:r>
      <w:proofErr w:type="spellEnd"/>
      <w:r>
        <w:t xml:space="preserve"> </w:t>
      </w:r>
      <w:proofErr w:type="spellStart"/>
      <w:r>
        <w:t>Forms</w:t>
      </w:r>
      <w:proofErr w:type="spellEnd"/>
      <w:r w:rsidR="004E74F5" w:rsidRPr="004E74F5">
        <w:t xml:space="preserve">, </w:t>
      </w:r>
      <w:r w:rsidR="004E74F5">
        <w:t>рисунок 1</w:t>
      </w:r>
      <w:r w:rsidR="004E74F5" w:rsidRPr="004E74F5">
        <w:t>,</w:t>
      </w:r>
      <w:r>
        <w:t xml:space="preserve"> є одним із найпопулярніших інструментів для створення форм та опитувань</w:t>
      </w:r>
      <w:r w:rsidR="006D7ABE" w:rsidRPr="00B02048">
        <w:t>[</w:t>
      </w:r>
      <w:r w:rsidR="006D7ABE">
        <w:t>1</w:t>
      </w:r>
      <w:r w:rsidR="006D7ABE" w:rsidRPr="00593965">
        <w:t>]</w:t>
      </w:r>
      <w:r>
        <w:t xml:space="preserve">. Основні переваги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включають:</w:t>
      </w:r>
    </w:p>
    <w:p w14:paraId="33356BE8" w14:textId="77777777" w:rsidR="0060778B" w:rsidRDefault="0060778B" w:rsidP="0046215D">
      <w:pPr>
        <w:pStyle w:val="a9"/>
        <w:numPr>
          <w:ilvl w:val="0"/>
          <w:numId w:val="7"/>
        </w:numPr>
      </w:pPr>
      <w:r>
        <w:t>Простота у використанні: Інтуїтивний інтерфейс дозволяє користувачам легко створювати форми без необхідності мати спеціальні технічні знання.</w:t>
      </w:r>
    </w:p>
    <w:p w14:paraId="237984C4" w14:textId="77777777" w:rsidR="0060778B" w:rsidRDefault="0060778B" w:rsidP="0046215D">
      <w:pPr>
        <w:pStyle w:val="a9"/>
        <w:numPr>
          <w:ilvl w:val="0"/>
          <w:numId w:val="7"/>
        </w:numPr>
      </w:pPr>
      <w:r>
        <w:t xml:space="preserve">Інтеграція з іншими сервісами </w:t>
      </w:r>
      <w:proofErr w:type="spellStart"/>
      <w:r>
        <w:t>Google</w:t>
      </w:r>
      <w:proofErr w:type="spellEnd"/>
      <w:r>
        <w:t xml:space="preserve">: Форми можуть легко інтегруватися з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для аналізу даних, а також з іншими сервісами </w:t>
      </w:r>
      <w:proofErr w:type="spellStart"/>
      <w:r>
        <w:t>Google</w:t>
      </w:r>
      <w:proofErr w:type="spellEnd"/>
      <w:r>
        <w:t>.</w:t>
      </w:r>
    </w:p>
    <w:p w14:paraId="07E712BF" w14:textId="77777777" w:rsidR="0060778B" w:rsidRDefault="0060778B" w:rsidP="0046215D">
      <w:pPr>
        <w:pStyle w:val="a9"/>
        <w:numPr>
          <w:ilvl w:val="0"/>
          <w:numId w:val="7"/>
        </w:numPr>
      </w:pPr>
      <w:r>
        <w:t>Багатофункціональність: Підтримка різних типів питань, включаючи текстові поля, варіанти вибору, списки, шкали та інші.</w:t>
      </w:r>
    </w:p>
    <w:p w14:paraId="46C6DE10" w14:textId="77777777" w:rsidR="0060778B" w:rsidRDefault="0060778B" w:rsidP="0046215D">
      <w:pPr>
        <w:pStyle w:val="a9"/>
        <w:numPr>
          <w:ilvl w:val="0"/>
          <w:numId w:val="7"/>
        </w:numPr>
      </w:pPr>
      <w:r>
        <w:t xml:space="preserve">Безкоштовність: Більшість функцій доступні безкоштовно, що робить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доступним для широкого кола користувачів.</w:t>
      </w:r>
    </w:p>
    <w:p w14:paraId="1FC33A8C" w14:textId="06B063B5" w:rsidR="004E74F5" w:rsidRPr="004E74F5" w:rsidRDefault="004E74F5" w:rsidP="004E74F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E15C80" wp14:editId="4784A694">
            <wp:extent cx="6120765" cy="3717290"/>
            <wp:effectExtent l="0" t="0" r="0" b="0"/>
            <wp:docPr id="635608379" name="Рисунок 6" descr="The Beginner's Guide to Google Forms - The Tech Edvo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he Beginner's Guide to Google Forms - The Tech Edvoc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03FB" w14:textId="0F9E5E56" w:rsidR="004E74F5" w:rsidRPr="004E74F5" w:rsidRDefault="00B81083" w:rsidP="004E74F5">
      <w:pPr>
        <w:ind w:firstLine="0"/>
        <w:jc w:val="center"/>
      </w:pPr>
      <w:r>
        <w:t xml:space="preserve">Рисунок </w:t>
      </w:r>
      <w:r w:rsidR="004E74F5">
        <w:t xml:space="preserve">1 – </w:t>
      </w:r>
      <w:r w:rsidR="004E74F5">
        <w:rPr>
          <w:lang w:val="en-US"/>
        </w:rPr>
        <w:t>Google</w:t>
      </w:r>
      <w:r w:rsidR="004E74F5" w:rsidRPr="004E74F5">
        <w:t xml:space="preserve"> </w:t>
      </w:r>
      <w:r w:rsidR="004E74F5">
        <w:rPr>
          <w:lang w:val="en-US"/>
        </w:rPr>
        <w:t>Forms</w:t>
      </w:r>
    </w:p>
    <w:p w14:paraId="3750BDA5" w14:textId="61D21BB8" w:rsidR="0060778B" w:rsidRDefault="0060778B" w:rsidP="0060778B">
      <w:r>
        <w:lastRenderedPageBreak/>
        <w:t xml:space="preserve">Однак,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має деякі обмеження, зокрема обмежені можливості налаштування інтерфейсу та недостатню підтримку складних логічних операцій між питаннями.</w:t>
      </w:r>
    </w:p>
    <w:p w14:paraId="2F88372A" w14:textId="77777777" w:rsidR="0060778B" w:rsidRDefault="0060778B" w:rsidP="0060778B">
      <w:pPr>
        <w:pStyle w:val="3"/>
      </w:pPr>
      <w:bookmarkStart w:id="4" w:name="_Toc168256077"/>
      <w:proofErr w:type="spellStart"/>
      <w:r>
        <w:t>SurveyMonkey</w:t>
      </w:r>
      <w:bookmarkEnd w:id="4"/>
      <w:proofErr w:type="spellEnd"/>
    </w:p>
    <w:p w14:paraId="2F42E81B" w14:textId="5214950E" w:rsidR="0060778B" w:rsidRDefault="0060778B" w:rsidP="0060778B">
      <w:proofErr w:type="spellStart"/>
      <w:r>
        <w:t>SurveyMonkey</w:t>
      </w:r>
      <w:proofErr w:type="spellEnd"/>
      <w:r>
        <w:t xml:space="preserve"> є потужним інструментом для створення опитувань і тестів, що надає широкий спектр можливостей</w:t>
      </w:r>
      <w:r w:rsidR="006D7ABE" w:rsidRPr="00B02048">
        <w:t>[</w:t>
      </w:r>
      <w:r w:rsidR="006D7ABE">
        <w:t>2</w:t>
      </w:r>
      <w:r w:rsidR="006D7ABE" w:rsidRPr="00593965">
        <w:t>]</w:t>
      </w:r>
      <w:r>
        <w:t>:</w:t>
      </w:r>
    </w:p>
    <w:p w14:paraId="34CF2C4D" w14:textId="57B5746C" w:rsidR="0060778B" w:rsidRDefault="0060778B" w:rsidP="00CD1610">
      <w:pPr>
        <w:pStyle w:val="a9"/>
        <w:numPr>
          <w:ilvl w:val="0"/>
          <w:numId w:val="6"/>
        </w:numPr>
      </w:pPr>
      <w:proofErr w:type="spellStart"/>
      <w:r>
        <w:t>SurveyMonkey</w:t>
      </w:r>
      <w:proofErr w:type="spellEnd"/>
      <w:r>
        <w:t xml:space="preserve"> пропонує багатий набір інструментів для налаштування зовнішнього вигляду форм, логіки питань та збору даних.</w:t>
      </w:r>
    </w:p>
    <w:p w14:paraId="0AE34D4F" w14:textId="6DCFCB41" w:rsidR="0060778B" w:rsidRDefault="0060778B" w:rsidP="00CD1610">
      <w:pPr>
        <w:pStyle w:val="a9"/>
        <w:numPr>
          <w:ilvl w:val="0"/>
          <w:numId w:val="6"/>
        </w:numPr>
      </w:pPr>
      <w:r>
        <w:t>Потужні інструменти для аналізу даних, включаючи побудову графіків та діаграм, експорт даних в різні формати.</w:t>
      </w:r>
    </w:p>
    <w:p w14:paraId="4D19802D" w14:textId="75879799" w:rsidR="0060778B" w:rsidRDefault="0060778B" w:rsidP="00CD1610">
      <w:pPr>
        <w:pStyle w:val="a9"/>
        <w:numPr>
          <w:ilvl w:val="0"/>
          <w:numId w:val="6"/>
        </w:numPr>
      </w:pPr>
      <w:r>
        <w:t>Підтримка різних рівнів захисту даних, включаючи шифрування та контроль доступу.</w:t>
      </w:r>
    </w:p>
    <w:p w14:paraId="39473894" w14:textId="406445AF" w:rsidR="0060778B" w:rsidRDefault="0060778B" w:rsidP="0060778B">
      <w:r>
        <w:t xml:space="preserve">Незважаючи на свої переваги, </w:t>
      </w:r>
      <w:proofErr w:type="spellStart"/>
      <w:r>
        <w:t>SurveyMonkey</w:t>
      </w:r>
      <w:proofErr w:type="spellEnd"/>
      <w:r>
        <w:t xml:space="preserve"> має досить високі ціни на розширені функції, що може бути недоступним для невеликих організацій або окремих користувачів.</w:t>
      </w:r>
    </w:p>
    <w:p w14:paraId="7C526B5D" w14:textId="77777777" w:rsidR="0060778B" w:rsidRDefault="0060778B" w:rsidP="0060778B">
      <w:pPr>
        <w:pStyle w:val="3"/>
      </w:pPr>
      <w:bookmarkStart w:id="5" w:name="_Toc168256078"/>
      <w:proofErr w:type="spellStart"/>
      <w:r>
        <w:t>Typeform</w:t>
      </w:r>
      <w:bookmarkEnd w:id="5"/>
      <w:proofErr w:type="spellEnd"/>
    </w:p>
    <w:p w14:paraId="3FEAFD7B" w14:textId="0667C8F4" w:rsidR="0060778B" w:rsidRDefault="0060778B" w:rsidP="0060778B">
      <w:proofErr w:type="spellStart"/>
      <w:r>
        <w:t>Typeform</w:t>
      </w:r>
      <w:proofErr w:type="spellEnd"/>
      <w:r w:rsidR="00261161" w:rsidRPr="00261161">
        <w:rPr>
          <w:lang w:val="ru-RU"/>
        </w:rPr>
        <w:t>[3]</w:t>
      </w:r>
      <w:r>
        <w:t xml:space="preserve"> пропонує сучасний підхід до створення форм та опитувань:</w:t>
      </w:r>
    </w:p>
    <w:p w14:paraId="350B4156" w14:textId="67403E28" w:rsidR="0060778B" w:rsidRDefault="0060778B" w:rsidP="00CD1610">
      <w:pPr>
        <w:pStyle w:val="a9"/>
        <w:numPr>
          <w:ilvl w:val="0"/>
          <w:numId w:val="4"/>
        </w:numPr>
      </w:pPr>
      <w:r>
        <w:t>Фокус на інтерактивному та візуально привабливому дизайні, що робить процес заповнення форм більш цікавим для користувачів.</w:t>
      </w:r>
    </w:p>
    <w:p w14:paraId="0BD64388" w14:textId="269D6617" w:rsidR="0060778B" w:rsidRDefault="0060778B" w:rsidP="00CD1610">
      <w:pPr>
        <w:pStyle w:val="a9"/>
        <w:numPr>
          <w:ilvl w:val="0"/>
          <w:numId w:val="4"/>
        </w:numPr>
      </w:pPr>
      <w:r>
        <w:t>Можливість створення різних типів питань з логічними переходами та умовами.</w:t>
      </w:r>
    </w:p>
    <w:p w14:paraId="35E9703B" w14:textId="7F6246DC" w:rsidR="0060778B" w:rsidRDefault="0060778B" w:rsidP="00CD1610">
      <w:pPr>
        <w:pStyle w:val="a9"/>
        <w:numPr>
          <w:ilvl w:val="0"/>
          <w:numId w:val="4"/>
        </w:numPr>
      </w:pPr>
      <w:r>
        <w:t xml:space="preserve">Підтримка інтеграції з багатьма сторонніми сервісами, такими як </w:t>
      </w:r>
      <w:proofErr w:type="spellStart"/>
      <w:r>
        <w:t>Slack</w:t>
      </w:r>
      <w:proofErr w:type="spellEnd"/>
      <w:r>
        <w:t xml:space="preserve">, </w:t>
      </w:r>
      <w:proofErr w:type="spellStart"/>
      <w:r>
        <w:t>Mailchimp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тощо.</w:t>
      </w:r>
    </w:p>
    <w:p w14:paraId="625218FA" w14:textId="1B5B31FE" w:rsidR="0060778B" w:rsidRDefault="0060778B" w:rsidP="0060778B">
      <w:r>
        <w:t xml:space="preserve">Основними недоліками </w:t>
      </w:r>
      <w:proofErr w:type="spellStart"/>
      <w:r>
        <w:t>Typeform</w:t>
      </w:r>
      <w:proofErr w:type="spellEnd"/>
      <w:r>
        <w:t xml:space="preserve"> є обмежені функції в безкоштовній версії та можливі труднощі з використанням деяких складних функцій для новачків.</w:t>
      </w:r>
    </w:p>
    <w:p w14:paraId="029512C7" w14:textId="77777777" w:rsidR="0060778B" w:rsidRDefault="0060778B" w:rsidP="0060778B">
      <w:pPr>
        <w:pStyle w:val="3"/>
      </w:pPr>
      <w:bookmarkStart w:id="6" w:name="_Toc168256079"/>
      <w:r>
        <w:t xml:space="preserve">Microsoft </w:t>
      </w:r>
      <w:proofErr w:type="spellStart"/>
      <w:r>
        <w:t>Forms</w:t>
      </w:r>
      <w:bookmarkEnd w:id="6"/>
      <w:proofErr w:type="spellEnd"/>
    </w:p>
    <w:p w14:paraId="4E75F5CE" w14:textId="435DB4E2" w:rsidR="0060778B" w:rsidRDefault="0060778B" w:rsidP="0060778B">
      <w:r>
        <w:t xml:space="preserve">Microsoft </w:t>
      </w:r>
      <w:proofErr w:type="spellStart"/>
      <w:r>
        <w:t>Forms</w:t>
      </w:r>
      <w:proofErr w:type="spellEnd"/>
      <w:r>
        <w:t xml:space="preserve"> є частиною екосистеми Microsoft Office 365</w:t>
      </w:r>
      <w:r w:rsidR="006D7ABE" w:rsidRPr="00B02048">
        <w:t>[</w:t>
      </w:r>
      <w:r w:rsidR="00261161">
        <w:t>4</w:t>
      </w:r>
      <w:r w:rsidR="006D7ABE" w:rsidRPr="00593965">
        <w:t>]</w:t>
      </w:r>
      <w:r>
        <w:t>:</w:t>
      </w:r>
    </w:p>
    <w:p w14:paraId="1E63D148" w14:textId="78456333" w:rsidR="0060778B" w:rsidRPr="00CD1610" w:rsidRDefault="0060778B" w:rsidP="00CD1610">
      <w:pPr>
        <w:pStyle w:val="a9"/>
        <w:numPr>
          <w:ilvl w:val="0"/>
          <w:numId w:val="5"/>
        </w:numPr>
        <w:rPr>
          <w:rFonts w:cs="Times New Roman"/>
        </w:rPr>
      </w:pPr>
      <w:r w:rsidRPr="00CD1610">
        <w:rPr>
          <w:rFonts w:cs="Times New Roman"/>
        </w:rPr>
        <w:lastRenderedPageBreak/>
        <w:t xml:space="preserve">Безшовна інтеграція з іншими сервісами Microsoft, такими як Excel, SharePoint, </w:t>
      </w:r>
      <w:proofErr w:type="spellStart"/>
      <w:r w:rsidRPr="00CD1610">
        <w:rPr>
          <w:rFonts w:cs="Times New Roman"/>
        </w:rPr>
        <w:t>Teams</w:t>
      </w:r>
      <w:proofErr w:type="spellEnd"/>
      <w:r w:rsidRPr="00CD1610">
        <w:rPr>
          <w:rFonts w:cs="Times New Roman"/>
        </w:rPr>
        <w:t>.</w:t>
      </w:r>
    </w:p>
    <w:p w14:paraId="76606AC7" w14:textId="18FB9058" w:rsidR="0060778B" w:rsidRPr="00CD1610" w:rsidRDefault="0060778B" w:rsidP="00CD1610">
      <w:pPr>
        <w:pStyle w:val="a9"/>
        <w:numPr>
          <w:ilvl w:val="0"/>
          <w:numId w:val="5"/>
        </w:numPr>
        <w:rPr>
          <w:rFonts w:cs="Times New Roman"/>
        </w:rPr>
      </w:pPr>
      <w:r w:rsidRPr="00CD1610">
        <w:rPr>
          <w:rFonts w:cs="Times New Roman"/>
        </w:rPr>
        <w:t>Інтуїтивний інтерфейс, зручність створення і поширення форм.</w:t>
      </w:r>
    </w:p>
    <w:p w14:paraId="6BED5A43" w14:textId="05DD3A57" w:rsidR="0060778B" w:rsidRPr="00CD1610" w:rsidRDefault="0060778B" w:rsidP="00CD1610">
      <w:pPr>
        <w:pStyle w:val="a9"/>
        <w:numPr>
          <w:ilvl w:val="0"/>
          <w:numId w:val="5"/>
        </w:numPr>
        <w:rPr>
          <w:rFonts w:cs="Times New Roman"/>
        </w:rPr>
      </w:pPr>
      <w:r w:rsidRPr="00CD1610">
        <w:rPr>
          <w:rFonts w:cs="Times New Roman"/>
        </w:rPr>
        <w:t>Доступний для користувачів Microsoft 365 без додаткової оплати.</w:t>
      </w:r>
    </w:p>
    <w:p w14:paraId="2B198CD5" w14:textId="0BACB3DB" w:rsidR="00EA6B27" w:rsidRDefault="0060778B" w:rsidP="0060778B">
      <w:pPr>
        <w:rPr>
          <w:lang w:val="en-US"/>
        </w:rPr>
      </w:pPr>
      <w:r>
        <w:t xml:space="preserve">Проте, Microsoft </w:t>
      </w:r>
      <w:proofErr w:type="spellStart"/>
      <w:r>
        <w:t>Forms</w:t>
      </w:r>
      <w:proofErr w:type="spellEnd"/>
      <w:r>
        <w:t xml:space="preserve"> має менш розвинений функціонал у порівнянні з </w:t>
      </w:r>
      <w:proofErr w:type="spellStart"/>
      <w:r>
        <w:t>SurveyMonkey</w:t>
      </w:r>
      <w:proofErr w:type="spellEnd"/>
      <w:r>
        <w:t xml:space="preserve"> або </w:t>
      </w:r>
      <w:proofErr w:type="spellStart"/>
      <w:r>
        <w:t>Typeform</w:t>
      </w:r>
      <w:proofErr w:type="spellEnd"/>
      <w:r>
        <w:t>, особливо в частині налаштування дизайну та аналітики.</w:t>
      </w:r>
    </w:p>
    <w:p w14:paraId="4FD546F7" w14:textId="4282F6F1" w:rsidR="00EA76D6" w:rsidRPr="00EA76D6" w:rsidRDefault="00EA76D6" w:rsidP="0060778B">
      <w:pPr>
        <w:rPr>
          <w:lang w:val="en-US"/>
        </w:rPr>
      </w:pPr>
    </w:p>
    <w:p w14:paraId="094FDC34" w14:textId="3A0C6662" w:rsidR="00EA6B27" w:rsidRDefault="00EA6B27" w:rsidP="00EA6B27">
      <w:pPr>
        <w:pStyle w:val="2"/>
      </w:pPr>
      <w:bookmarkStart w:id="7" w:name="_Toc168256080"/>
      <w:r>
        <w:t>Постановка задачі проектування</w:t>
      </w:r>
      <w:bookmarkEnd w:id="7"/>
    </w:p>
    <w:p w14:paraId="44866F99" w14:textId="7267A23E" w:rsidR="00EA6B27" w:rsidRDefault="0046215D" w:rsidP="00791046">
      <w:r>
        <w:t xml:space="preserve">Головним завданням роботи було створення користувальницького інтерфейсу, </w:t>
      </w:r>
      <w:r>
        <w:rPr>
          <w:lang w:val="en-US"/>
        </w:rPr>
        <w:t>UI</w:t>
      </w:r>
      <w:r w:rsidRPr="0046215D">
        <w:t xml:space="preserve">, </w:t>
      </w:r>
      <w:r>
        <w:t>для раніше створеної консольної версії з усіма основними функціями: додавання, редагування, видалення наборів тестів або певних з них, можливість проходження створених тестів користувачами, перегляд ними власних оцінок, або загальних результатів адміністраторами.</w:t>
      </w:r>
    </w:p>
    <w:p w14:paraId="095D8694" w14:textId="4763E6EF" w:rsidR="0046215D" w:rsidRDefault="0046215D" w:rsidP="0046215D">
      <w:pPr>
        <w:pStyle w:val="af0"/>
        <w:rPr>
          <w:lang w:val="en-US"/>
        </w:rPr>
      </w:pPr>
      <w:r>
        <w:t xml:space="preserve">Для виконання роботи була обрана </w:t>
      </w:r>
      <w:proofErr w:type="spellStart"/>
      <w:r>
        <w:t>високорівнева</w:t>
      </w:r>
      <w:proofErr w:type="spellEnd"/>
      <w:r>
        <w:t xml:space="preserve"> мова С++. Однією з головних причин було те, що саме її ми вивчаємо на даному курсі, а отже напрацювання навичок роботи з нею стане гарною практикою. Також ця мова надає </w:t>
      </w:r>
      <w:proofErr w:type="spellStart"/>
      <w:r>
        <w:t>низькорівневий</w:t>
      </w:r>
      <w:proofErr w:type="spellEnd"/>
      <w:r>
        <w:t xml:space="preserve"> доступ до ресурсів комп’ютера і одночасно має ефективну систему керування пам’яттю, також її можливості дозволяють легко та зрозуміло реалізувати потрібний функціонал</w:t>
      </w:r>
      <w:r w:rsidRPr="00B02048">
        <w:t xml:space="preserve"> [</w:t>
      </w:r>
      <w:r w:rsidR="00261161" w:rsidRPr="00261161">
        <w:t>5</w:t>
      </w:r>
      <w:r w:rsidRPr="00593965">
        <w:t>]</w:t>
      </w:r>
      <w:r w:rsidRPr="00231A26">
        <w:t xml:space="preserve"> [</w:t>
      </w:r>
      <w:r w:rsidR="00261161" w:rsidRPr="00261161">
        <w:t>6</w:t>
      </w:r>
      <w:r w:rsidRPr="00231A26">
        <w:t>]</w:t>
      </w:r>
      <w:r>
        <w:t>. Це стане в нагоді при роботі з великим двовимірним масивом.</w:t>
      </w:r>
    </w:p>
    <w:p w14:paraId="534500C2" w14:textId="1B81B820" w:rsidR="0046215D" w:rsidRPr="00B2032C" w:rsidRDefault="0046215D" w:rsidP="0046215D">
      <w:pPr>
        <w:pStyle w:val="af0"/>
        <w:rPr>
          <w:lang w:val="ru-RU"/>
        </w:rPr>
      </w:pPr>
      <w:r>
        <w:t>Для створення графічного інтерфейсу для користувача було обрано</w:t>
      </w:r>
      <w:r>
        <w:t xml:space="preserve"> технологію </w:t>
      </w:r>
      <w:r>
        <w:rPr>
          <w:lang w:val="en-US"/>
        </w:rPr>
        <w:t>C</w:t>
      </w:r>
      <w:r w:rsidRPr="00B2032C">
        <w:t>++/</w:t>
      </w:r>
      <w:r>
        <w:rPr>
          <w:lang w:val="en-US"/>
        </w:rPr>
        <w:t>CLI</w:t>
      </w:r>
      <w:r w:rsidRPr="00B2032C">
        <w:t xml:space="preserve">, </w:t>
      </w:r>
      <w:r w:rsidR="00B2032C" w:rsidRPr="00B2032C">
        <w:t xml:space="preserve">це розширення стандарту C++, яке дозволяє писати </w:t>
      </w:r>
      <w:r w:rsidR="00B2032C">
        <w:t>керуючий</w:t>
      </w:r>
      <w:r w:rsidR="00B2032C" w:rsidRPr="00B2032C">
        <w:t xml:space="preserve"> код, що працює на платформі .NET. Використання C++/CLI дозволяє поєднати високу продуктивність коду на C++ з потужністю та зручністю .NET </w:t>
      </w:r>
      <w:proofErr w:type="spellStart"/>
      <w:r w:rsidR="00B2032C" w:rsidRPr="00B2032C">
        <w:t>Framework</w:t>
      </w:r>
      <w:proofErr w:type="spellEnd"/>
      <w:r w:rsidR="002926A6">
        <w:rPr>
          <w:lang w:val="en-US"/>
        </w:rPr>
        <w:t>[</w:t>
      </w:r>
      <w:r w:rsidR="00261161">
        <w:rPr>
          <w:lang w:val="en-US"/>
        </w:rPr>
        <w:t>7</w:t>
      </w:r>
      <w:r w:rsidR="002926A6">
        <w:rPr>
          <w:lang w:val="en-US"/>
        </w:rPr>
        <w:t>]</w:t>
      </w:r>
      <w:r w:rsidR="00B2032C" w:rsidRPr="00B2032C">
        <w:t xml:space="preserve">. Це особливо корисно для розробки застосунків з </w:t>
      </w:r>
      <w:r w:rsidR="00FE6DBF">
        <w:t>великим</w:t>
      </w:r>
      <w:r w:rsidR="00B2032C" w:rsidRPr="00B2032C">
        <w:t xml:space="preserve"> користувацьким інтерфейсом та розширеними функціональними можливостями.</w:t>
      </w:r>
    </w:p>
    <w:p w14:paraId="7E0C2DBE" w14:textId="77777777" w:rsidR="00201AD3" w:rsidRDefault="00201AD3">
      <w:pPr>
        <w:spacing w:after="160" w:line="278" w:lineRule="auto"/>
        <w:ind w:firstLine="0"/>
        <w:rPr>
          <w:rFonts w:eastAsiaTheme="majorEastAsia" w:cstheme="majorBidi"/>
          <w:b/>
          <w:kern w:val="2"/>
          <w:sz w:val="36"/>
          <w:szCs w:val="40"/>
          <w:lang w:eastAsia="en-US"/>
          <w14:ligatures w14:val="standardContextual"/>
        </w:rPr>
      </w:pPr>
      <w:r>
        <w:br w:type="page"/>
      </w:r>
    </w:p>
    <w:p w14:paraId="0AC6C9D1" w14:textId="1833BC45" w:rsidR="00F472D4" w:rsidRPr="009227B1" w:rsidRDefault="00EA6B27" w:rsidP="00F472D4">
      <w:pPr>
        <w:pStyle w:val="1"/>
      </w:pPr>
      <w:bookmarkStart w:id="8" w:name="_Toc168256081"/>
      <w:r>
        <w:lastRenderedPageBreak/>
        <w:t>РОЗДІЛ 2 РОЗРОБКА</w:t>
      </w:r>
      <w:r w:rsidR="009227B1">
        <w:t xml:space="preserve"> ДОДАТКУ</w:t>
      </w:r>
      <w:bookmarkEnd w:id="8"/>
    </w:p>
    <w:p w14:paraId="2396E4E2" w14:textId="2AC29F84" w:rsidR="00EA6B27" w:rsidRDefault="00B310AF" w:rsidP="00B310AF">
      <w:pPr>
        <w:pStyle w:val="2"/>
      </w:pPr>
      <w:bookmarkStart w:id="9" w:name="_Toc168256082"/>
      <w:r>
        <w:t xml:space="preserve">Архітектура </w:t>
      </w:r>
      <w:r w:rsidR="00790702">
        <w:t>додатку</w:t>
      </w:r>
      <w:bookmarkEnd w:id="9"/>
    </w:p>
    <w:p w14:paraId="5DAD7365" w14:textId="4DFF444E" w:rsidR="00EA6B27" w:rsidRPr="00F20A7D" w:rsidRDefault="00F20A7D" w:rsidP="00791046">
      <w:r>
        <w:t xml:space="preserve">Задачу можна розділити на дві частини: </w:t>
      </w:r>
      <w:r w:rsidR="00B80907">
        <w:rPr>
          <w:i/>
          <w:iCs/>
          <w:lang w:val="en-US"/>
        </w:rPr>
        <w:t>B</w:t>
      </w:r>
      <w:r w:rsidRPr="001C1630">
        <w:rPr>
          <w:i/>
          <w:iCs/>
          <w:lang w:val="en-US"/>
        </w:rPr>
        <w:t>ack</w:t>
      </w:r>
      <w:r w:rsidR="001C1630">
        <w:rPr>
          <w:i/>
          <w:iCs/>
          <w:lang w:val="en-US"/>
        </w:rPr>
        <w:t>end</w:t>
      </w:r>
      <w:r>
        <w:t>(логічна частина)</w:t>
      </w:r>
      <w:r w:rsidRPr="00F20A7D">
        <w:rPr>
          <w:lang w:val="ru-RU"/>
        </w:rPr>
        <w:t xml:space="preserve"> </w:t>
      </w:r>
      <w:r>
        <w:t xml:space="preserve">та </w:t>
      </w:r>
      <w:r w:rsidR="00B80907">
        <w:rPr>
          <w:i/>
          <w:iCs/>
          <w:lang w:val="en-US"/>
        </w:rPr>
        <w:t>F</w:t>
      </w:r>
      <w:r w:rsidRPr="001C1630">
        <w:rPr>
          <w:i/>
          <w:iCs/>
          <w:lang w:val="en-US"/>
        </w:rPr>
        <w:t>ront</w:t>
      </w:r>
      <w:r w:rsidR="001C1630">
        <w:rPr>
          <w:i/>
          <w:iCs/>
          <w:lang w:val="en-US"/>
        </w:rPr>
        <w:t>end</w:t>
      </w:r>
      <w:r>
        <w:t>(</w:t>
      </w:r>
      <w:r>
        <w:rPr>
          <w:lang w:val="en-US"/>
        </w:rPr>
        <w:t>UI</w:t>
      </w:r>
      <w:r w:rsidRPr="00F20A7D">
        <w:rPr>
          <w:lang w:val="ru-RU"/>
        </w:rPr>
        <w:t>,</w:t>
      </w:r>
      <w:r>
        <w:t xml:space="preserve"> те, що бачить користувач)</w:t>
      </w:r>
    </w:p>
    <w:p w14:paraId="609B6C30" w14:textId="06957915" w:rsidR="00E0547F" w:rsidRDefault="00F20A7D" w:rsidP="00791046">
      <w:r w:rsidRPr="002D74FE">
        <w:rPr>
          <w:lang w:val="en-US"/>
        </w:rPr>
        <w:t>B</w:t>
      </w:r>
      <w:r w:rsidR="002D74FE" w:rsidRPr="002D74FE">
        <w:rPr>
          <w:lang w:val="en-US"/>
        </w:rPr>
        <w:t>ackend</w:t>
      </w:r>
      <w:r>
        <w:t xml:space="preserve"> складається з декількох </w:t>
      </w:r>
      <w:r w:rsidR="001C1630">
        <w:t>класів</w:t>
      </w:r>
      <w:r w:rsidR="00316767">
        <w:t xml:space="preserve">, рисунок </w:t>
      </w:r>
      <w:r w:rsidR="00301569" w:rsidRPr="00301569">
        <w:t>2</w:t>
      </w:r>
      <w:r w:rsidR="001C1630">
        <w:t>, що відповідають за</w:t>
      </w:r>
      <w:r>
        <w:t>:</w:t>
      </w:r>
    </w:p>
    <w:p w14:paraId="20DB5C63" w14:textId="55E3A535" w:rsidR="00F20A7D" w:rsidRDefault="001C1630" w:rsidP="002D74FE">
      <w:pPr>
        <w:pStyle w:val="a9"/>
        <w:numPr>
          <w:ilvl w:val="0"/>
          <w:numId w:val="18"/>
        </w:numPr>
      </w:pPr>
      <w:r>
        <w:t>П</w:t>
      </w:r>
      <w:r w:rsidR="00F20A7D">
        <w:t>оточного клієнта</w:t>
      </w:r>
      <w:r>
        <w:t xml:space="preserve"> та доступні дії</w:t>
      </w:r>
    </w:p>
    <w:p w14:paraId="19039CE4" w14:textId="2AC0004B" w:rsidR="00F20A7D" w:rsidRDefault="001C1630" w:rsidP="002D74FE">
      <w:pPr>
        <w:pStyle w:val="a9"/>
        <w:numPr>
          <w:ilvl w:val="0"/>
          <w:numId w:val="18"/>
        </w:numPr>
      </w:pPr>
      <w:r>
        <w:t>Усі створені тести, з функціями для їх редагування, додавання, видалення</w:t>
      </w:r>
    </w:p>
    <w:p w14:paraId="1A5C95E5" w14:textId="7AF24D6D" w:rsidR="00F20A7D" w:rsidRDefault="001C1630" w:rsidP="002D74FE">
      <w:pPr>
        <w:pStyle w:val="a9"/>
        <w:numPr>
          <w:ilvl w:val="0"/>
          <w:numId w:val="18"/>
        </w:numPr>
      </w:pPr>
      <w:r>
        <w:t>Збереження усіх відповідей студентів, отримані оцінки, витрачений час</w:t>
      </w:r>
    </w:p>
    <w:p w14:paraId="76F92EE1" w14:textId="408362BE" w:rsidR="001C1630" w:rsidRPr="001565FD" w:rsidRDefault="001C1630" w:rsidP="002D74FE">
      <w:pPr>
        <w:pStyle w:val="a9"/>
        <w:numPr>
          <w:ilvl w:val="0"/>
          <w:numId w:val="18"/>
        </w:numPr>
      </w:pPr>
      <w:r>
        <w:t>Види тестів, що реалізовані</w:t>
      </w:r>
    </w:p>
    <w:p w14:paraId="655CD61D" w14:textId="69E99F02" w:rsidR="001565FD" w:rsidRPr="001565FD" w:rsidRDefault="00A72582" w:rsidP="003C0718">
      <w:pPr>
        <w:ind w:firstLine="0"/>
        <w:jc w:val="center"/>
        <w:rPr>
          <w:lang w:val="en-US"/>
        </w:rPr>
      </w:pPr>
      <w:r w:rsidRPr="00A72582">
        <w:rPr>
          <w:lang w:val="en-US"/>
        </w:rPr>
        <w:drawing>
          <wp:inline distT="0" distB="0" distL="0" distR="0" wp14:anchorId="428603CA" wp14:editId="2D7FC9EA">
            <wp:extent cx="6120765" cy="4795520"/>
            <wp:effectExtent l="0" t="0" r="0" b="5080"/>
            <wp:docPr id="1135910579" name="Рисунок 1" descr="Зображення, що містить текст, знімок екрана, Шриф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10579" name="Рисунок 1" descr="Зображення, що містить текст, знімок екрана, Шрифт, схем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2D39" w14:textId="12F94ACC" w:rsidR="001565FD" w:rsidRPr="003C0718" w:rsidRDefault="00B81083" w:rsidP="005C4ADD">
      <w:pPr>
        <w:ind w:firstLine="0"/>
        <w:jc w:val="center"/>
        <w:rPr>
          <w:lang w:val="en-US"/>
        </w:rPr>
      </w:pPr>
      <w:r>
        <w:t xml:space="preserve">Рисунок </w:t>
      </w:r>
      <w:r w:rsidR="00301569">
        <w:rPr>
          <w:lang w:val="en-US"/>
        </w:rPr>
        <w:t>2</w:t>
      </w:r>
      <w:r w:rsidR="00B10CB4">
        <w:t xml:space="preserve"> </w:t>
      </w:r>
      <w:r w:rsidR="00B10CB4">
        <w:softHyphen/>
        <w:t xml:space="preserve"> Діаграма класів</w:t>
      </w:r>
    </w:p>
    <w:p w14:paraId="77C216BE" w14:textId="39CAACB0" w:rsidR="001C1630" w:rsidRDefault="001C1630" w:rsidP="00791046">
      <w:r>
        <w:lastRenderedPageBreak/>
        <w:t xml:space="preserve">Таким чином ця частина зберігатиме усі необхідну інформацію, надаватиме інформацію про те, що має бачити користувач та доступні йому дії. </w:t>
      </w:r>
      <w:r>
        <w:rPr>
          <w:lang w:val="en-US"/>
        </w:rPr>
        <w:t>Frontend</w:t>
      </w:r>
      <w:r w:rsidRPr="002D74FE">
        <w:rPr>
          <w:lang w:val="ru-RU"/>
        </w:rPr>
        <w:t xml:space="preserve">, </w:t>
      </w:r>
      <w:r>
        <w:t>у свою чергу, відповідає за:</w:t>
      </w:r>
    </w:p>
    <w:p w14:paraId="700C3887" w14:textId="36FD86B6" w:rsidR="001C1630" w:rsidRDefault="001C1630" w:rsidP="002D74FE">
      <w:pPr>
        <w:pStyle w:val="a9"/>
        <w:numPr>
          <w:ilvl w:val="0"/>
          <w:numId w:val="17"/>
        </w:numPr>
      </w:pPr>
      <w:r>
        <w:t>Графічний інтерфейс, те що може бачити користувач</w:t>
      </w:r>
    </w:p>
    <w:p w14:paraId="4049C274" w14:textId="0E451E42" w:rsidR="001C1630" w:rsidRPr="001C1630" w:rsidRDefault="001C1630" w:rsidP="002D74FE">
      <w:pPr>
        <w:pStyle w:val="a9"/>
        <w:numPr>
          <w:ilvl w:val="0"/>
          <w:numId w:val="17"/>
        </w:numPr>
      </w:pPr>
      <w:r>
        <w:t xml:space="preserve">Реєстрацію дій користувача </w:t>
      </w:r>
      <w:r w:rsidR="002D74FE">
        <w:t>та виклик функцій</w:t>
      </w:r>
      <w:r w:rsidR="00453523">
        <w:t xml:space="preserve"> з</w:t>
      </w:r>
      <w:r w:rsidR="002D74FE">
        <w:t xml:space="preserve"> </w:t>
      </w:r>
      <w:r w:rsidR="00B80907">
        <w:rPr>
          <w:lang w:val="en-US"/>
        </w:rPr>
        <w:t>B</w:t>
      </w:r>
      <w:r w:rsidR="004D6B99" w:rsidRPr="004D6B99">
        <w:rPr>
          <w:lang w:val="en-US"/>
        </w:rPr>
        <w:t>ackend</w:t>
      </w:r>
    </w:p>
    <w:p w14:paraId="161BD2B0" w14:textId="171948BB" w:rsidR="00E0547F" w:rsidRPr="008655F1" w:rsidRDefault="002D74FE" w:rsidP="00791046">
      <w:r>
        <w:t>Отже у його відповідальність входить показ форм</w:t>
      </w:r>
      <w:r w:rsidR="001E5210">
        <w:t xml:space="preserve"> з різними елементами, наприклад для додавання нових тестів, перегляд, створення чи редагування існуючих наборів тестів</w:t>
      </w:r>
      <w:r>
        <w:t xml:space="preserve">, перехід між </w:t>
      </w:r>
      <w:r w:rsidR="001E5210">
        <w:t>формами</w:t>
      </w:r>
      <w:r>
        <w:t xml:space="preserve">, показ тестів або інших можливих дій, та, </w:t>
      </w:r>
      <w:r w:rsidR="00B80907">
        <w:t xml:space="preserve">у разі обирання певної дії, виклик відповідної функції з </w:t>
      </w:r>
      <w:r w:rsidR="00B80907">
        <w:rPr>
          <w:lang w:val="en-US"/>
        </w:rPr>
        <w:t>Backend</w:t>
      </w:r>
      <w:r w:rsidR="008655F1">
        <w:t xml:space="preserve">. </w:t>
      </w:r>
    </w:p>
    <w:p w14:paraId="657FFA32" w14:textId="3AC8BC18" w:rsidR="00201AD3" w:rsidRDefault="004B431C" w:rsidP="00201AD3">
      <w:pPr>
        <w:pStyle w:val="2"/>
      </w:pPr>
      <w:bookmarkStart w:id="10" w:name="_Toc168256083"/>
      <w:r>
        <w:t>Види тестів</w:t>
      </w:r>
      <w:bookmarkEnd w:id="10"/>
    </w:p>
    <w:p w14:paraId="29A818DF" w14:textId="48A98831" w:rsidR="00201AD3" w:rsidRPr="00301569" w:rsidRDefault="004B431C" w:rsidP="00791046">
      <w:r>
        <w:t xml:space="preserve">Для реалізації було обрано 2 види тестів: з однією, рисунок </w:t>
      </w:r>
      <w:r w:rsidR="00301569" w:rsidRPr="00301569">
        <w:rPr>
          <w:lang w:val="ru-RU"/>
        </w:rPr>
        <w:t>3</w:t>
      </w:r>
      <w:r>
        <w:t xml:space="preserve">а та з множинною правильних відповідей, рисунок </w:t>
      </w:r>
      <w:r w:rsidR="00301569" w:rsidRPr="00301569">
        <w:rPr>
          <w:lang w:val="ru-RU"/>
        </w:rPr>
        <w:t>3</w:t>
      </w:r>
      <w:r>
        <w:t xml:space="preserve">б. </w:t>
      </w:r>
      <w:r w:rsidR="00301569">
        <w:t>Діаграма створених класів наведена на рисунку 4</w:t>
      </w:r>
      <w:r w:rsidR="00F14E2E">
        <w:t>.</w:t>
      </w:r>
    </w:p>
    <w:tbl>
      <w:tblPr>
        <w:tblStyle w:val="af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9227B1" w:rsidRPr="004B431C" w14:paraId="571FB292" w14:textId="77777777" w:rsidTr="004B431C">
        <w:trPr>
          <w:jc w:val="center"/>
        </w:trPr>
        <w:tc>
          <w:tcPr>
            <w:tcW w:w="4814" w:type="dxa"/>
          </w:tcPr>
          <w:p w14:paraId="2BACBAAF" w14:textId="1BBA1164" w:rsidR="004B431C" w:rsidRPr="001565FD" w:rsidRDefault="009227B1" w:rsidP="009227B1">
            <w:pPr>
              <w:ind w:firstLine="0"/>
              <w:jc w:val="center"/>
              <w:rPr>
                <w:lang w:val="en-US"/>
              </w:rPr>
            </w:pPr>
            <w:r w:rsidRPr="009227B1">
              <w:rPr>
                <w:lang w:val="en-US"/>
              </w:rPr>
              <w:drawing>
                <wp:inline distT="0" distB="0" distL="0" distR="0" wp14:anchorId="4C39F574" wp14:editId="571F1F9B">
                  <wp:extent cx="2488758" cy="1620587"/>
                  <wp:effectExtent l="0" t="0" r="6985" b="0"/>
                  <wp:docPr id="17830674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0674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602" cy="165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1C828B1E" w14:textId="6F81C049" w:rsidR="004B431C" w:rsidRPr="004B431C" w:rsidRDefault="009227B1" w:rsidP="004B431C">
            <w:pPr>
              <w:ind w:firstLine="0"/>
              <w:jc w:val="center"/>
              <w:rPr>
                <w:lang w:val="ru-RU"/>
              </w:rPr>
            </w:pPr>
            <w:r w:rsidRPr="009227B1">
              <w:rPr>
                <w:lang w:val="ru-RU"/>
              </w:rPr>
              <w:drawing>
                <wp:inline distT="0" distB="0" distL="0" distR="0" wp14:anchorId="5FBAAD0C" wp14:editId="37B75C3F">
                  <wp:extent cx="2363600" cy="1486894"/>
                  <wp:effectExtent l="0" t="0" r="0" b="0"/>
                  <wp:docPr id="19201886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1886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728" cy="152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7B1" w14:paraId="3343B5CC" w14:textId="77777777" w:rsidTr="004B431C">
        <w:trPr>
          <w:jc w:val="center"/>
        </w:trPr>
        <w:tc>
          <w:tcPr>
            <w:tcW w:w="4814" w:type="dxa"/>
          </w:tcPr>
          <w:p w14:paraId="76127F7A" w14:textId="7DB86219" w:rsidR="004B431C" w:rsidRPr="004B431C" w:rsidRDefault="004B431C" w:rsidP="004B431C">
            <w:pPr>
              <w:ind w:firstLine="0"/>
              <w:jc w:val="center"/>
            </w:pPr>
            <w:r>
              <w:t>а) Одна можлива відповідь</w:t>
            </w:r>
          </w:p>
        </w:tc>
        <w:tc>
          <w:tcPr>
            <w:tcW w:w="4815" w:type="dxa"/>
          </w:tcPr>
          <w:p w14:paraId="3EB14F80" w14:textId="3EFFCC0E" w:rsidR="004B431C" w:rsidRPr="004B431C" w:rsidRDefault="004B431C" w:rsidP="004B431C">
            <w:pPr>
              <w:ind w:firstLine="0"/>
              <w:jc w:val="center"/>
            </w:pPr>
            <w:r>
              <w:t>б) Декілька можливих відповідей</w:t>
            </w:r>
          </w:p>
        </w:tc>
      </w:tr>
    </w:tbl>
    <w:p w14:paraId="23FDCB4F" w14:textId="1D3E06B9" w:rsidR="001565FD" w:rsidRPr="003603D1" w:rsidRDefault="00207BDA" w:rsidP="001565FD">
      <w:pPr>
        <w:ind w:firstLine="0"/>
        <w:jc w:val="center"/>
        <w:rPr>
          <w:lang w:val="en-US"/>
        </w:rPr>
      </w:pPr>
      <w:r>
        <w:t>Рисунок</w:t>
      </w:r>
      <w:r w:rsidR="00711B6D">
        <w:t xml:space="preserve"> </w:t>
      </w:r>
      <w:r w:rsidR="00301569">
        <w:rPr>
          <w:lang w:val="en-US"/>
        </w:rPr>
        <w:t>3</w:t>
      </w:r>
      <w:r w:rsidR="00711B6D">
        <w:t xml:space="preserve"> </w:t>
      </w:r>
      <w:r w:rsidR="00711B6D">
        <w:softHyphen/>
        <w:t xml:space="preserve"> Види тестів</w:t>
      </w:r>
    </w:p>
    <w:p w14:paraId="79006AE3" w14:textId="617AEC74" w:rsidR="00E0547F" w:rsidRDefault="007F4F7F" w:rsidP="001565FD">
      <w:pPr>
        <w:ind w:firstLine="0"/>
        <w:jc w:val="center"/>
        <w:rPr>
          <w:lang w:val="en-US"/>
        </w:rPr>
      </w:pPr>
      <w:r w:rsidRPr="007F4F7F">
        <w:rPr>
          <w:lang w:val="en-US"/>
        </w:rPr>
        <w:lastRenderedPageBreak/>
        <w:drawing>
          <wp:inline distT="0" distB="0" distL="0" distR="0" wp14:anchorId="43CDFE0D" wp14:editId="361F6739">
            <wp:extent cx="6120765" cy="3926205"/>
            <wp:effectExtent l="0" t="0" r="0" b="0"/>
            <wp:docPr id="2115840922" name="Рисунок 1" descr="Зображення, що містить текст, знімок екрана, число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40922" name="Рисунок 1" descr="Зображення, що містить текст, знімок екрана, число,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4D53" w14:textId="6C89B802" w:rsidR="004B431C" w:rsidRPr="003603D1" w:rsidRDefault="00B81083" w:rsidP="001565FD">
      <w:pPr>
        <w:ind w:firstLine="0"/>
        <w:jc w:val="center"/>
      </w:pPr>
      <w:r>
        <w:t xml:space="preserve">Рисунок </w:t>
      </w:r>
      <w:r w:rsidR="00301569" w:rsidRPr="00301569">
        <w:rPr>
          <w:lang w:val="ru-RU"/>
        </w:rPr>
        <w:t>4</w:t>
      </w:r>
      <w:r w:rsidR="003603D1" w:rsidRPr="003603D1">
        <w:rPr>
          <w:lang w:val="ru-RU"/>
        </w:rPr>
        <w:t xml:space="preserve"> </w:t>
      </w:r>
      <w:r w:rsidR="003603D1" w:rsidRPr="003603D1">
        <w:rPr>
          <w:lang w:val="ru-RU"/>
        </w:rPr>
        <w:softHyphen/>
      </w:r>
      <w:r w:rsidR="003603D1">
        <w:t xml:space="preserve"> Діаграма класів видів тестів</w:t>
      </w:r>
    </w:p>
    <w:p w14:paraId="2B68DB1A" w14:textId="2298928A" w:rsidR="004B431C" w:rsidRPr="008655F1" w:rsidRDefault="008655F1" w:rsidP="00791046">
      <w:r>
        <w:t xml:space="preserve">Для зазначених типів тестів необхідно застосування таких елементів, як </w:t>
      </w:r>
      <w:proofErr w:type="spellStart"/>
      <w:r>
        <w:rPr>
          <w:lang w:val="en-US"/>
        </w:rPr>
        <w:t>Radiobutton</w:t>
      </w:r>
      <w:proofErr w:type="spellEnd"/>
      <w:r>
        <w:t xml:space="preserve"> та</w:t>
      </w:r>
      <w:r w:rsidRPr="008655F1">
        <w:t xml:space="preserve"> </w:t>
      </w:r>
      <w:r>
        <w:rPr>
          <w:lang w:val="en-US"/>
        </w:rPr>
        <w:t>Checkbox</w:t>
      </w:r>
      <w:r>
        <w:t xml:space="preserve">. </w:t>
      </w:r>
      <w:proofErr w:type="spellStart"/>
      <w:r>
        <w:rPr>
          <w:lang w:val="en-US"/>
        </w:rPr>
        <w:t>Radiobutton</w:t>
      </w:r>
      <w:proofErr w:type="spellEnd"/>
      <w:r>
        <w:t xml:space="preserve"> </w:t>
      </w:r>
      <w:r>
        <w:softHyphen/>
        <w:t xml:space="preserve">елемент з кнопкою у формі кола та текстовим полем праворуч. Такі елементи дозволяють активацію лише одного з наявних на формі або у групі, при натиску на </w:t>
      </w:r>
      <w:proofErr w:type="spellStart"/>
      <w:r>
        <w:rPr>
          <w:lang w:val="en-US"/>
        </w:rPr>
        <w:t>Radiobutton</w:t>
      </w:r>
      <w:proofErr w:type="spellEnd"/>
      <w:r>
        <w:t xml:space="preserve"> попередній активований елемент деактивується.</w:t>
      </w:r>
      <w:r w:rsidRPr="008655F1">
        <w:rPr>
          <w:lang w:val="ru-RU"/>
        </w:rPr>
        <w:t xml:space="preserve"> </w:t>
      </w:r>
      <w:r>
        <w:rPr>
          <w:lang w:val="en-US"/>
        </w:rPr>
        <w:t>Checkbox</w:t>
      </w:r>
      <w:r>
        <w:t xml:space="preserve"> подібний до </w:t>
      </w:r>
      <w:proofErr w:type="spellStart"/>
      <w:r>
        <w:rPr>
          <w:lang w:val="en-US"/>
        </w:rPr>
        <w:t>Radiobutton</w:t>
      </w:r>
      <w:proofErr w:type="spellEnd"/>
      <w:r>
        <w:t>, але має іншу форму кнопки та дозволяє одночасну активацію будь-якої кількості таких елементів.</w:t>
      </w:r>
    </w:p>
    <w:p w14:paraId="0DC83F8A" w14:textId="354FB6CD" w:rsidR="00E0547F" w:rsidRPr="008655F1" w:rsidRDefault="008655F1" w:rsidP="00791046">
      <w:r>
        <w:t xml:space="preserve">Оскільки на одному екрані демонструються одразу декілька тестів, то </w:t>
      </w:r>
      <w:proofErr w:type="spellStart"/>
      <w:r>
        <w:rPr>
          <w:lang w:val="en-US"/>
        </w:rPr>
        <w:t>Radiobutton</w:t>
      </w:r>
      <w:proofErr w:type="spellEnd"/>
      <w:r>
        <w:t xml:space="preserve"> працюватиме некоректно, якщо просто розміщувати його на формі. Тож для кожного окремого тесту створюється власний елемент </w:t>
      </w:r>
      <w:r>
        <w:rPr>
          <w:lang w:val="en-US"/>
        </w:rPr>
        <w:t>GroupBox</w:t>
      </w:r>
      <w:r>
        <w:t>, який виступає в ролі контейнера і вирішує згадану проблему.</w:t>
      </w:r>
    </w:p>
    <w:p w14:paraId="25CE504F" w14:textId="77777777" w:rsidR="00201AD3" w:rsidRDefault="00201AD3">
      <w:pPr>
        <w:spacing w:after="160" w:line="278" w:lineRule="auto"/>
        <w:ind w:firstLine="0"/>
        <w:rPr>
          <w:rFonts w:eastAsiaTheme="majorEastAsia" w:cstheme="majorBidi"/>
          <w:b/>
          <w:kern w:val="2"/>
          <w:sz w:val="36"/>
          <w:szCs w:val="40"/>
          <w:lang w:eastAsia="en-US"/>
          <w14:ligatures w14:val="standardContextual"/>
        </w:rPr>
      </w:pPr>
      <w:r>
        <w:br w:type="page"/>
      </w:r>
    </w:p>
    <w:p w14:paraId="372427C7" w14:textId="7AD64FF8" w:rsidR="00F472D4" w:rsidRDefault="00201AD3" w:rsidP="00F472D4">
      <w:pPr>
        <w:pStyle w:val="1"/>
      </w:pPr>
      <w:bookmarkStart w:id="11" w:name="_Toc168256084"/>
      <w:r>
        <w:lastRenderedPageBreak/>
        <w:t>РОЗДІЛ 3 ОПИС РОЗРОБЛЕНОГО ПРОДУКТУ</w:t>
      </w:r>
      <w:bookmarkEnd w:id="11"/>
    </w:p>
    <w:p w14:paraId="633CC80D" w14:textId="3333764E" w:rsidR="00F472D4" w:rsidRDefault="00A679B1" w:rsidP="00A679B1">
      <w:pPr>
        <w:pStyle w:val="2"/>
        <w:tabs>
          <w:tab w:val="left" w:pos="1665"/>
        </w:tabs>
      </w:pPr>
      <w:bookmarkStart w:id="12" w:name="_Toc168256085"/>
      <w:r>
        <w:t>Опис головних структур і змінних програми</w:t>
      </w:r>
      <w:bookmarkEnd w:id="12"/>
    </w:p>
    <w:p w14:paraId="552805FD" w14:textId="282402D5" w:rsidR="006308FD" w:rsidRPr="00551AF3" w:rsidRDefault="00475DBE" w:rsidP="00A679B1">
      <w:pPr>
        <w:rPr>
          <w:lang w:eastAsia="en-US"/>
        </w:rPr>
      </w:pPr>
      <w:r>
        <w:rPr>
          <w:lang w:eastAsia="en-US"/>
        </w:rPr>
        <w:t xml:space="preserve">У ході розробки застосунку було створено декілька класів, кожен з яких відповідає з окрему частину. </w:t>
      </w:r>
      <w:r w:rsidR="0038719A">
        <w:rPr>
          <w:lang w:eastAsia="en-US"/>
        </w:rPr>
        <w:t xml:space="preserve">Клас </w:t>
      </w:r>
      <w:r w:rsidR="0038719A" w:rsidRPr="0038719A">
        <w:rPr>
          <w:lang w:eastAsia="en-US"/>
        </w:rPr>
        <w:t>“</w:t>
      </w:r>
      <w:proofErr w:type="spellStart"/>
      <w:r w:rsidR="0038719A">
        <w:rPr>
          <w:lang w:val="en-US" w:eastAsia="en-US"/>
        </w:rPr>
        <w:t>ClientActions</w:t>
      </w:r>
      <w:proofErr w:type="spellEnd"/>
      <w:r w:rsidR="0038719A" w:rsidRPr="0038719A">
        <w:rPr>
          <w:lang w:eastAsia="en-US"/>
        </w:rPr>
        <w:t>”</w:t>
      </w:r>
      <w:r w:rsidR="0038719A">
        <w:rPr>
          <w:lang w:eastAsia="en-US"/>
        </w:rPr>
        <w:t xml:space="preserve"> є основним з</w:t>
      </w:r>
      <w:r w:rsidR="00551AF3">
        <w:rPr>
          <w:lang w:eastAsia="en-US"/>
        </w:rPr>
        <w:t xml:space="preserve"> згаданих</w:t>
      </w:r>
      <w:r w:rsidR="0038719A">
        <w:rPr>
          <w:lang w:eastAsia="en-US"/>
        </w:rPr>
        <w:t xml:space="preserve"> класів</w:t>
      </w:r>
      <w:r w:rsidR="00551AF3">
        <w:rPr>
          <w:lang w:eastAsia="en-US"/>
        </w:rPr>
        <w:t xml:space="preserve"> для</w:t>
      </w:r>
      <w:r w:rsidR="0038719A">
        <w:rPr>
          <w:lang w:eastAsia="en-US"/>
        </w:rPr>
        <w:t xml:space="preserve"> </w:t>
      </w:r>
      <w:r w:rsidR="00551AF3">
        <w:rPr>
          <w:lang w:val="en-US" w:eastAsia="en-US"/>
        </w:rPr>
        <w:t>Backend</w:t>
      </w:r>
      <w:r w:rsidR="00551AF3">
        <w:rPr>
          <w:lang w:eastAsia="en-US"/>
        </w:rPr>
        <w:t>, адже він поєднує усіх у собі.</w:t>
      </w:r>
    </w:p>
    <w:p w14:paraId="4FD2AE8B" w14:textId="115D6482" w:rsidR="00E048A7" w:rsidRPr="006308FD" w:rsidRDefault="00385172" w:rsidP="00A679B1">
      <w:pPr>
        <w:rPr>
          <w:lang w:eastAsia="en-US"/>
        </w:rPr>
      </w:pPr>
      <w:r>
        <w:rPr>
          <w:lang w:eastAsia="en-US"/>
        </w:rPr>
        <w:t>Також</w:t>
      </w:r>
      <w:r w:rsidR="00475DBE">
        <w:rPr>
          <w:lang w:eastAsia="en-US"/>
        </w:rPr>
        <w:t xml:space="preserve"> можна виокремити</w:t>
      </w:r>
      <w:r w:rsidR="0038719A">
        <w:rPr>
          <w:lang w:eastAsia="en-US"/>
        </w:rPr>
        <w:t xml:space="preserve"> інші</w:t>
      </w:r>
      <w:r w:rsidR="00475DBE">
        <w:rPr>
          <w:lang w:eastAsia="en-US"/>
        </w:rPr>
        <w:t xml:space="preserve"> 2</w:t>
      </w:r>
      <w:r w:rsidR="003D548B">
        <w:rPr>
          <w:lang w:eastAsia="en-US"/>
        </w:rPr>
        <w:t xml:space="preserve"> не менш</w:t>
      </w:r>
      <w:r w:rsidR="00475DBE">
        <w:rPr>
          <w:lang w:eastAsia="en-US"/>
        </w:rPr>
        <w:t xml:space="preserve"> </w:t>
      </w:r>
      <w:r w:rsidR="003D548B">
        <w:rPr>
          <w:lang w:eastAsia="en-US"/>
        </w:rPr>
        <w:t>важливі</w:t>
      </w:r>
      <w:r w:rsidR="0038719A">
        <w:rPr>
          <w:lang w:eastAsia="en-US"/>
        </w:rPr>
        <w:t xml:space="preserve"> класи</w:t>
      </w:r>
      <w:r w:rsidR="001B540D">
        <w:rPr>
          <w:lang w:eastAsia="en-US"/>
        </w:rPr>
        <w:t xml:space="preserve">, що відповідають за </w:t>
      </w:r>
      <w:r w:rsidR="001B540D">
        <w:rPr>
          <w:lang w:val="en-US" w:eastAsia="en-US"/>
        </w:rPr>
        <w:t>Backend</w:t>
      </w:r>
      <w:r w:rsidR="00475DBE">
        <w:rPr>
          <w:lang w:eastAsia="en-US"/>
        </w:rPr>
        <w:t>, у яких зберігається уся інформація та статистика</w:t>
      </w:r>
      <w:r w:rsidR="006308FD">
        <w:rPr>
          <w:lang w:eastAsia="en-US"/>
        </w:rPr>
        <w:t xml:space="preserve">: </w:t>
      </w:r>
      <w:r w:rsidR="006308FD" w:rsidRPr="006308FD">
        <w:rPr>
          <w:lang w:eastAsia="en-US"/>
        </w:rPr>
        <w:t>“</w:t>
      </w:r>
      <w:r w:rsidR="006308FD">
        <w:rPr>
          <w:lang w:val="en-US"/>
        </w:rPr>
        <w:t>Editor</w:t>
      </w:r>
      <w:r w:rsidR="006308FD" w:rsidRPr="006308FD">
        <w:rPr>
          <w:lang w:eastAsia="en-US"/>
        </w:rPr>
        <w:t xml:space="preserve"> ” “</w:t>
      </w:r>
      <w:r w:rsidR="006308FD">
        <w:rPr>
          <w:lang w:val="en-US" w:eastAsia="en-US"/>
        </w:rPr>
        <w:t>StudentAnswers</w:t>
      </w:r>
      <w:r w:rsidR="006308FD" w:rsidRPr="006308FD">
        <w:rPr>
          <w:lang w:eastAsia="en-US"/>
        </w:rPr>
        <w:t>”</w:t>
      </w:r>
    </w:p>
    <w:p w14:paraId="4A32D77A" w14:textId="0C4DF910" w:rsidR="00475DBE" w:rsidRPr="00385172" w:rsidRDefault="00475DBE" w:rsidP="00A679B1">
      <w:pPr>
        <w:rPr>
          <w:lang w:eastAsia="en-US"/>
        </w:rPr>
      </w:pPr>
    </w:p>
    <w:p w14:paraId="54DFCDA8" w14:textId="6D0FEDFC" w:rsidR="00A679B1" w:rsidRPr="00A679B1" w:rsidRDefault="00A679B1" w:rsidP="0072325C">
      <w:pPr>
        <w:pStyle w:val="3"/>
      </w:pPr>
      <w:bookmarkStart w:id="13" w:name="_Toc168256086"/>
      <w:r>
        <w:t>Клас «</w:t>
      </w:r>
      <w:r>
        <w:rPr>
          <w:lang w:val="en-US"/>
        </w:rPr>
        <w:t>Editor</w:t>
      </w:r>
      <w:r>
        <w:t>»</w:t>
      </w:r>
      <w:bookmarkEnd w:id="13"/>
    </w:p>
    <w:p w14:paraId="286FE44E" w14:textId="6B74EA67" w:rsidR="00F472D4" w:rsidRPr="00C623B4" w:rsidRDefault="00C623B4" w:rsidP="00791046">
      <w:r>
        <w:t>Цей клас слугує зберігачем створених тестів та дозволяє ними оперувати</w:t>
      </w:r>
      <w:r w:rsidR="00990B5C">
        <w:t>, рисунок 5</w:t>
      </w:r>
      <w:r>
        <w:t xml:space="preserve">. Усі тести зберігаються у </w:t>
      </w:r>
      <w:r w:rsidR="00476AC4">
        <w:t xml:space="preserve">змінну </w:t>
      </w:r>
      <w:proofErr w:type="spellStart"/>
      <w:r w:rsidR="00476AC4">
        <w:rPr>
          <w:lang w:val="en-US"/>
        </w:rPr>
        <w:t>setOfTests</w:t>
      </w:r>
      <w:proofErr w:type="spellEnd"/>
      <w:r w:rsidR="00476AC4">
        <w:t xml:space="preserve"> типу</w:t>
      </w:r>
      <w:r>
        <w:t xml:space="preserve"> </w:t>
      </w:r>
      <w:r>
        <w:rPr>
          <w:lang w:val="en-US"/>
        </w:rPr>
        <w:t>unordered</w:t>
      </w:r>
      <w:r w:rsidRPr="00C623B4">
        <w:t>_</w:t>
      </w:r>
      <w:r>
        <w:rPr>
          <w:lang w:val="en-US"/>
        </w:rPr>
        <w:t>map</w:t>
      </w:r>
      <w:r>
        <w:t xml:space="preserve">, де ключем слугує назва набору, а зберігається вказівник на </w:t>
      </w:r>
      <w:r>
        <w:rPr>
          <w:lang w:val="en-US"/>
        </w:rPr>
        <w:t>vector</w:t>
      </w:r>
      <w:r w:rsidRPr="00C623B4">
        <w:t xml:space="preserve"> </w:t>
      </w:r>
      <w:r>
        <w:t xml:space="preserve">вказівників на абстрактний клас </w:t>
      </w:r>
      <w:r>
        <w:rPr>
          <w:lang w:val="en-US"/>
        </w:rPr>
        <w:t>Question</w:t>
      </w:r>
      <w:r w:rsidRPr="00C623B4">
        <w:t xml:space="preserve">, </w:t>
      </w:r>
      <w:r>
        <w:t xml:space="preserve">від якого </w:t>
      </w:r>
      <w:proofErr w:type="spellStart"/>
      <w:r>
        <w:t>наслідуються</w:t>
      </w:r>
      <w:proofErr w:type="spellEnd"/>
      <w:r>
        <w:t xml:space="preserve"> усі </w:t>
      </w:r>
      <w:r w:rsidR="00425CB6">
        <w:t>види тестів.</w:t>
      </w:r>
    </w:p>
    <w:p w14:paraId="7ADB092F" w14:textId="41296355" w:rsidR="0072325C" w:rsidRDefault="00EB31E0" w:rsidP="0072325C">
      <w:pPr>
        <w:ind w:firstLine="0"/>
        <w:jc w:val="center"/>
      </w:pPr>
      <w:r w:rsidRPr="00EB31E0">
        <w:drawing>
          <wp:inline distT="0" distB="0" distL="0" distR="0" wp14:anchorId="6BD49A74" wp14:editId="7B62FBC1">
            <wp:extent cx="3258005" cy="4372585"/>
            <wp:effectExtent l="0" t="0" r="0" b="0"/>
            <wp:docPr id="2107708212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08212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DED1" w14:textId="36EE978B" w:rsidR="001E370E" w:rsidRDefault="001E370E" w:rsidP="0072325C">
      <w:pPr>
        <w:ind w:firstLine="0"/>
        <w:jc w:val="center"/>
        <w:rPr>
          <w:lang w:val="en-US"/>
        </w:rPr>
      </w:pPr>
      <w:r>
        <w:lastRenderedPageBreak/>
        <w:t xml:space="preserve">Рисунок 5 </w:t>
      </w:r>
      <w:r>
        <w:softHyphen/>
        <w:t xml:space="preserve"> Діаграма класу </w:t>
      </w:r>
      <w:r>
        <w:rPr>
          <w:lang w:val="en-US"/>
        </w:rPr>
        <w:t>Editor</w:t>
      </w:r>
    </w:p>
    <w:p w14:paraId="1AB55D50" w14:textId="77777777" w:rsidR="00A070BC" w:rsidRDefault="00A070BC" w:rsidP="0072325C">
      <w:pPr>
        <w:ind w:firstLine="0"/>
        <w:jc w:val="center"/>
        <w:rPr>
          <w:lang w:val="en-US"/>
        </w:rPr>
      </w:pPr>
    </w:p>
    <w:p w14:paraId="5F598884" w14:textId="77777777" w:rsidR="00A070BC" w:rsidRDefault="00A070BC" w:rsidP="0072325C">
      <w:pPr>
        <w:ind w:firstLine="0"/>
        <w:jc w:val="center"/>
      </w:pPr>
    </w:p>
    <w:p w14:paraId="7BC5306B" w14:textId="617F5C01" w:rsidR="005F43A9" w:rsidRPr="00A070BC" w:rsidRDefault="005F43A9" w:rsidP="005F43A9">
      <w:pPr>
        <w:ind w:firstLine="0"/>
        <w:jc w:val="right"/>
        <w:rPr>
          <w:lang w:val="en-US"/>
        </w:rPr>
      </w:pPr>
      <w:r>
        <w:t>Таблиця 1</w:t>
      </w:r>
      <w:r w:rsidR="00A070BC">
        <w:rPr>
          <w:lang w:val="en-US"/>
        </w:rPr>
        <w:t xml:space="preserve"> </w:t>
      </w:r>
      <w:r w:rsidR="00A070BC">
        <w:rPr>
          <w:lang w:val="en-US"/>
        </w:rPr>
        <w:softHyphen/>
        <w:t xml:space="preserve"> </w:t>
      </w:r>
      <w:r w:rsidR="00A070BC">
        <w:t xml:space="preserve">методи класу </w:t>
      </w:r>
      <w:r w:rsidR="00A070BC">
        <w:rPr>
          <w:lang w:val="en-US"/>
        </w:rPr>
        <w:t>Editor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595"/>
        <w:gridCol w:w="3538"/>
      </w:tblGrid>
      <w:tr w:rsidR="00867532" w:rsidRPr="00465552" w14:paraId="4A26A7B3" w14:textId="77777777" w:rsidTr="00475DBE">
        <w:trPr>
          <w:jc w:val="center"/>
        </w:trPr>
        <w:tc>
          <w:tcPr>
            <w:tcW w:w="496" w:type="dxa"/>
          </w:tcPr>
          <w:p w14:paraId="5ED9B0A0" w14:textId="77777777" w:rsidR="00867532" w:rsidRDefault="00867532" w:rsidP="00305C4A">
            <w:pPr>
              <w:pStyle w:val="af0"/>
              <w:ind w:firstLine="0"/>
              <w:rPr>
                <w:lang w:val="en-US"/>
              </w:rPr>
            </w:pPr>
            <w:r w:rsidRPr="002109CE">
              <w:rPr>
                <w:szCs w:val="28"/>
              </w:rPr>
              <w:t>№</w:t>
            </w:r>
          </w:p>
        </w:tc>
        <w:tc>
          <w:tcPr>
            <w:tcW w:w="5595" w:type="dxa"/>
          </w:tcPr>
          <w:p w14:paraId="6059C8D5" w14:textId="77777777" w:rsidR="00867532" w:rsidRPr="00465552" w:rsidRDefault="00867532" w:rsidP="00305C4A">
            <w:pPr>
              <w:pStyle w:val="af0"/>
              <w:ind w:firstLine="0"/>
            </w:pPr>
            <w:r>
              <w:t>Прототип функції</w:t>
            </w:r>
          </w:p>
        </w:tc>
        <w:tc>
          <w:tcPr>
            <w:tcW w:w="3538" w:type="dxa"/>
          </w:tcPr>
          <w:p w14:paraId="6F7A83FE" w14:textId="77777777" w:rsidR="00867532" w:rsidRPr="00465552" w:rsidRDefault="00867532" w:rsidP="00305C4A">
            <w:pPr>
              <w:pStyle w:val="af0"/>
              <w:ind w:firstLine="0"/>
            </w:pPr>
            <w:r>
              <w:t>Призначення функції</w:t>
            </w:r>
          </w:p>
        </w:tc>
      </w:tr>
      <w:tr w:rsidR="007F760B" w:rsidRPr="009F184A" w14:paraId="6E0045CF" w14:textId="77777777" w:rsidTr="00475DBE">
        <w:trPr>
          <w:jc w:val="center"/>
        </w:trPr>
        <w:tc>
          <w:tcPr>
            <w:tcW w:w="496" w:type="dxa"/>
          </w:tcPr>
          <w:p w14:paraId="47FC64C1" w14:textId="77777777" w:rsidR="007F760B" w:rsidRPr="00465552" w:rsidRDefault="007F760B" w:rsidP="00305C4A">
            <w:pPr>
              <w:pStyle w:val="af0"/>
              <w:ind w:firstLine="0"/>
            </w:pPr>
            <w:r>
              <w:t>1</w:t>
            </w:r>
          </w:p>
        </w:tc>
        <w:tc>
          <w:tcPr>
            <w:tcW w:w="5595" w:type="dxa"/>
          </w:tcPr>
          <w:p w14:paraId="38B21B14" w14:textId="078C11D1" w:rsidR="007F760B" w:rsidRPr="009F73ED" w:rsidRDefault="007F760B" w:rsidP="00305C4A">
            <w:pPr>
              <w:pStyle w:val="af0"/>
              <w:ind w:firstLine="0"/>
            </w:pPr>
            <w:r w:rsidRPr="007F760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7F760B">
              <w:rPr>
                <w:lang w:val="en-US"/>
              </w:rPr>
              <w:t>addTest</w:t>
            </w:r>
            <w:proofErr w:type="spellEnd"/>
            <w:r w:rsidRPr="007F760B">
              <w:rPr>
                <w:lang w:val="en-US"/>
              </w:rPr>
              <w:t>(</w:t>
            </w:r>
            <w:proofErr w:type="gramEnd"/>
            <w:r w:rsidRPr="007F760B">
              <w:rPr>
                <w:lang w:val="en-US"/>
              </w:rPr>
              <w:t xml:space="preserve">std::string </w:t>
            </w:r>
            <w:proofErr w:type="spellStart"/>
            <w:r w:rsidRPr="007F760B">
              <w:rPr>
                <w:lang w:val="en-US"/>
              </w:rPr>
              <w:t>nameOfSet</w:t>
            </w:r>
            <w:proofErr w:type="spellEnd"/>
            <w:r w:rsidRPr="007F760B">
              <w:rPr>
                <w:lang w:val="en-US"/>
              </w:rPr>
              <w:t>, Question* question)</w:t>
            </w:r>
          </w:p>
        </w:tc>
        <w:tc>
          <w:tcPr>
            <w:tcW w:w="3538" w:type="dxa"/>
            <w:vMerge w:val="restart"/>
            <w:vAlign w:val="center"/>
          </w:tcPr>
          <w:p w14:paraId="23C59560" w14:textId="20EC5143" w:rsidR="007F760B" w:rsidRPr="00817034" w:rsidRDefault="00665B2B" w:rsidP="00305C4A">
            <w:pPr>
              <w:pStyle w:val="af0"/>
              <w:ind w:firstLine="0"/>
              <w:rPr>
                <w:lang w:val="ru-RU"/>
              </w:rPr>
            </w:pPr>
            <w:r>
              <w:t>Додавання тесту до набору</w:t>
            </w:r>
            <w:r w:rsidR="00817034">
              <w:t xml:space="preserve"> s</w:t>
            </w:r>
            <w:proofErr w:type="spellStart"/>
            <w:r w:rsidR="00817034">
              <w:rPr>
                <w:lang w:val="en-US"/>
              </w:rPr>
              <w:t>etOfTests</w:t>
            </w:r>
            <w:proofErr w:type="spellEnd"/>
          </w:p>
        </w:tc>
      </w:tr>
      <w:tr w:rsidR="007F760B" w:rsidRPr="009F184A" w14:paraId="2693D60E" w14:textId="77777777" w:rsidTr="00475DBE">
        <w:trPr>
          <w:jc w:val="center"/>
        </w:trPr>
        <w:tc>
          <w:tcPr>
            <w:tcW w:w="496" w:type="dxa"/>
          </w:tcPr>
          <w:p w14:paraId="043B9C2C" w14:textId="369E58D2" w:rsidR="007F760B" w:rsidRPr="00944A46" w:rsidRDefault="00944A46" w:rsidP="00305C4A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95" w:type="dxa"/>
          </w:tcPr>
          <w:p w14:paraId="7DE302D9" w14:textId="3D3DD11D" w:rsidR="007F760B" w:rsidRPr="009F73ED" w:rsidRDefault="007F760B" w:rsidP="00305C4A">
            <w:pPr>
              <w:pStyle w:val="af0"/>
              <w:ind w:firstLine="0"/>
            </w:pPr>
            <w:r w:rsidRPr="007F760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7F760B">
              <w:rPr>
                <w:lang w:val="en-US"/>
              </w:rPr>
              <w:t>addTest</w:t>
            </w:r>
            <w:proofErr w:type="spellEnd"/>
            <w:r w:rsidRPr="007F760B">
              <w:rPr>
                <w:lang w:val="en-US"/>
              </w:rPr>
              <w:t>(</w:t>
            </w:r>
            <w:proofErr w:type="gramEnd"/>
            <w:r w:rsidRPr="007F760B">
              <w:rPr>
                <w:lang w:val="en-US"/>
              </w:rPr>
              <w:t xml:space="preserve">int </w:t>
            </w:r>
            <w:proofErr w:type="spellStart"/>
            <w:r w:rsidRPr="007F760B">
              <w:rPr>
                <w:lang w:val="en-US"/>
              </w:rPr>
              <w:t>testSetNumber</w:t>
            </w:r>
            <w:proofErr w:type="spellEnd"/>
            <w:r w:rsidRPr="007F760B">
              <w:rPr>
                <w:lang w:val="en-US"/>
              </w:rPr>
              <w:t>, Question* question)</w:t>
            </w:r>
          </w:p>
        </w:tc>
        <w:tc>
          <w:tcPr>
            <w:tcW w:w="3538" w:type="dxa"/>
            <w:vMerge/>
            <w:vAlign w:val="center"/>
          </w:tcPr>
          <w:p w14:paraId="08F127E3" w14:textId="77777777" w:rsidR="007F760B" w:rsidRPr="007F760B" w:rsidRDefault="007F760B" w:rsidP="00305C4A">
            <w:pPr>
              <w:pStyle w:val="af0"/>
              <w:ind w:firstLine="0"/>
              <w:rPr>
                <w:lang w:val="en-US"/>
              </w:rPr>
            </w:pPr>
          </w:p>
        </w:tc>
      </w:tr>
      <w:tr w:rsidR="007F760B" w:rsidRPr="009F184A" w14:paraId="4A11FB7A" w14:textId="77777777" w:rsidTr="00475DBE">
        <w:trPr>
          <w:jc w:val="center"/>
        </w:trPr>
        <w:tc>
          <w:tcPr>
            <w:tcW w:w="496" w:type="dxa"/>
          </w:tcPr>
          <w:p w14:paraId="19EED8FD" w14:textId="73C230F3" w:rsidR="007F760B" w:rsidRPr="00944A46" w:rsidRDefault="00944A46" w:rsidP="00305C4A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95" w:type="dxa"/>
          </w:tcPr>
          <w:p w14:paraId="7B071635" w14:textId="210E50C8" w:rsidR="007F760B" w:rsidRPr="009F73ED" w:rsidRDefault="007F760B" w:rsidP="00305C4A">
            <w:pPr>
              <w:pStyle w:val="af0"/>
              <w:ind w:firstLine="0"/>
            </w:pPr>
            <w:r w:rsidRPr="007F760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7F760B">
              <w:rPr>
                <w:lang w:val="en-US"/>
              </w:rPr>
              <w:t>addTestSet</w:t>
            </w:r>
            <w:proofErr w:type="spellEnd"/>
            <w:r w:rsidRPr="007F760B">
              <w:rPr>
                <w:lang w:val="en-US"/>
              </w:rPr>
              <w:t>(</w:t>
            </w:r>
            <w:proofErr w:type="gramEnd"/>
            <w:r w:rsidRPr="007F760B">
              <w:rPr>
                <w:lang w:val="en-US"/>
              </w:rPr>
              <w:t xml:space="preserve">std::string </w:t>
            </w:r>
            <w:proofErr w:type="spellStart"/>
            <w:r w:rsidRPr="007F760B">
              <w:rPr>
                <w:lang w:val="en-US"/>
              </w:rPr>
              <w:t>nameOfSet</w:t>
            </w:r>
            <w:proofErr w:type="spellEnd"/>
            <w:r w:rsidRPr="007F760B">
              <w:rPr>
                <w:lang w:val="en-US"/>
              </w:rPr>
              <w:t>)</w:t>
            </w:r>
          </w:p>
        </w:tc>
        <w:tc>
          <w:tcPr>
            <w:tcW w:w="3538" w:type="dxa"/>
            <w:vAlign w:val="center"/>
          </w:tcPr>
          <w:p w14:paraId="59EBE736" w14:textId="16355EA1" w:rsidR="007F760B" w:rsidRPr="00817034" w:rsidRDefault="00CE7431" w:rsidP="00305C4A">
            <w:pPr>
              <w:pStyle w:val="af0"/>
              <w:ind w:firstLine="0"/>
              <w:rPr>
                <w:lang w:val="ru-RU"/>
              </w:rPr>
            </w:pPr>
            <w:r>
              <w:t>Додавання набору тестів</w:t>
            </w:r>
            <w:r w:rsidR="00817034" w:rsidRPr="00817034">
              <w:rPr>
                <w:lang w:val="ru-RU"/>
              </w:rPr>
              <w:t xml:space="preserve"> </w:t>
            </w:r>
            <w:r w:rsidR="00817034">
              <w:t>до</w:t>
            </w:r>
            <w:r w:rsidR="00817034" w:rsidRPr="00817034">
              <w:rPr>
                <w:lang w:val="ru-RU"/>
              </w:rPr>
              <w:t xml:space="preserve"> </w:t>
            </w:r>
            <w:r w:rsidR="00817034">
              <w:t>s</w:t>
            </w:r>
            <w:proofErr w:type="spellStart"/>
            <w:r w:rsidR="00817034">
              <w:rPr>
                <w:lang w:val="en-US"/>
              </w:rPr>
              <w:t>etOfTests</w:t>
            </w:r>
            <w:proofErr w:type="spellEnd"/>
          </w:p>
        </w:tc>
      </w:tr>
      <w:tr w:rsidR="007F760B" w:rsidRPr="009F184A" w14:paraId="4B49042B" w14:textId="77777777" w:rsidTr="00475DBE">
        <w:trPr>
          <w:jc w:val="center"/>
        </w:trPr>
        <w:tc>
          <w:tcPr>
            <w:tcW w:w="496" w:type="dxa"/>
          </w:tcPr>
          <w:p w14:paraId="41D8A7FB" w14:textId="7BDCD11C" w:rsidR="007F760B" w:rsidRPr="00944A46" w:rsidRDefault="00944A46" w:rsidP="00305C4A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95" w:type="dxa"/>
          </w:tcPr>
          <w:p w14:paraId="2FB12C97" w14:textId="4ABF1ED3" w:rsidR="007F760B" w:rsidRPr="009F73ED" w:rsidRDefault="007F760B" w:rsidP="00305C4A">
            <w:pPr>
              <w:pStyle w:val="af0"/>
              <w:ind w:firstLine="0"/>
            </w:pPr>
            <w:r w:rsidRPr="007F760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7F760B">
              <w:rPr>
                <w:lang w:val="en-US"/>
              </w:rPr>
              <w:t>changeTestSetName</w:t>
            </w:r>
            <w:proofErr w:type="spellEnd"/>
            <w:r w:rsidRPr="007F760B">
              <w:rPr>
                <w:lang w:val="en-US"/>
              </w:rPr>
              <w:t>(</w:t>
            </w:r>
            <w:proofErr w:type="gramEnd"/>
            <w:r w:rsidRPr="007F760B">
              <w:rPr>
                <w:lang w:val="en-US"/>
              </w:rPr>
              <w:t xml:space="preserve">std::string </w:t>
            </w:r>
            <w:proofErr w:type="spellStart"/>
            <w:r w:rsidRPr="007F760B">
              <w:rPr>
                <w:lang w:val="en-US"/>
              </w:rPr>
              <w:t>testSetName</w:t>
            </w:r>
            <w:proofErr w:type="spellEnd"/>
            <w:r w:rsidRPr="007F760B">
              <w:rPr>
                <w:lang w:val="en-US"/>
              </w:rPr>
              <w:t xml:space="preserve">, std::string </w:t>
            </w:r>
            <w:proofErr w:type="spellStart"/>
            <w:r w:rsidRPr="007F760B">
              <w:rPr>
                <w:lang w:val="en-US"/>
              </w:rPr>
              <w:t>changedTestSetName</w:t>
            </w:r>
            <w:proofErr w:type="spellEnd"/>
            <w:r w:rsidRPr="007F760B">
              <w:rPr>
                <w:lang w:val="en-US"/>
              </w:rPr>
              <w:t>)</w:t>
            </w:r>
          </w:p>
        </w:tc>
        <w:tc>
          <w:tcPr>
            <w:tcW w:w="3538" w:type="dxa"/>
            <w:vAlign w:val="center"/>
          </w:tcPr>
          <w:p w14:paraId="3B085F9E" w14:textId="4621E12F" w:rsidR="007F760B" w:rsidRPr="00CE7431" w:rsidRDefault="00CE7431" w:rsidP="00305C4A">
            <w:pPr>
              <w:pStyle w:val="af0"/>
              <w:ind w:firstLine="0"/>
            </w:pPr>
            <w:r>
              <w:t xml:space="preserve">Зміна назви </w:t>
            </w:r>
            <w:r w:rsidR="00650727">
              <w:t xml:space="preserve">набору </w:t>
            </w:r>
            <w:r>
              <w:t>тест</w:t>
            </w:r>
            <w:r w:rsidR="00650727">
              <w:t>ів</w:t>
            </w:r>
            <w:r w:rsidR="00817034">
              <w:t xml:space="preserve"> у </w:t>
            </w:r>
            <w:r w:rsidR="00817034">
              <w:t>s</w:t>
            </w:r>
            <w:proofErr w:type="spellStart"/>
            <w:r w:rsidR="00817034">
              <w:rPr>
                <w:lang w:val="en-US"/>
              </w:rPr>
              <w:t>etOfTests</w:t>
            </w:r>
            <w:proofErr w:type="spellEnd"/>
          </w:p>
        </w:tc>
      </w:tr>
      <w:tr w:rsidR="007F760B" w:rsidRPr="009F184A" w14:paraId="34A40083" w14:textId="77777777" w:rsidTr="00475DBE">
        <w:trPr>
          <w:jc w:val="center"/>
        </w:trPr>
        <w:tc>
          <w:tcPr>
            <w:tcW w:w="496" w:type="dxa"/>
          </w:tcPr>
          <w:p w14:paraId="7F50109B" w14:textId="614F22AB" w:rsidR="007F760B" w:rsidRPr="00944A46" w:rsidRDefault="00944A46" w:rsidP="00305C4A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95" w:type="dxa"/>
          </w:tcPr>
          <w:p w14:paraId="3D9A100E" w14:textId="3685EC18" w:rsidR="007F760B" w:rsidRPr="009F73ED" w:rsidRDefault="007F760B" w:rsidP="00305C4A">
            <w:pPr>
              <w:pStyle w:val="af0"/>
              <w:ind w:firstLine="0"/>
            </w:pPr>
            <w:r w:rsidRPr="007F760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7F760B">
              <w:rPr>
                <w:lang w:val="en-US"/>
              </w:rPr>
              <w:t>deleteSetOfTests</w:t>
            </w:r>
            <w:proofErr w:type="spellEnd"/>
            <w:r w:rsidRPr="007F760B">
              <w:rPr>
                <w:lang w:val="en-US"/>
              </w:rPr>
              <w:t>(</w:t>
            </w:r>
            <w:proofErr w:type="gramEnd"/>
            <w:r w:rsidRPr="007F760B">
              <w:rPr>
                <w:lang w:val="en-US"/>
              </w:rPr>
              <w:t xml:space="preserve">std::string </w:t>
            </w:r>
            <w:proofErr w:type="spellStart"/>
            <w:r w:rsidRPr="007F760B">
              <w:rPr>
                <w:lang w:val="en-US"/>
              </w:rPr>
              <w:t>nameOfSet</w:t>
            </w:r>
            <w:proofErr w:type="spellEnd"/>
            <w:r w:rsidRPr="007F760B">
              <w:rPr>
                <w:lang w:val="en-US"/>
              </w:rPr>
              <w:t>)</w:t>
            </w:r>
          </w:p>
        </w:tc>
        <w:tc>
          <w:tcPr>
            <w:tcW w:w="3538" w:type="dxa"/>
            <w:vMerge w:val="restart"/>
            <w:vAlign w:val="center"/>
          </w:tcPr>
          <w:p w14:paraId="5A66CBC4" w14:textId="61086284" w:rsidR="007F760B" w:rsidRPr="00B61173" w:rsidRDefault="00B61173" w:rsidP="00305C4A">
            <w:pPr>
              <w:pStyle w:val="af0"/>
              <w:ind w:firstLine="0"/>
            </w:pPr>
            <w:r>
              <w:t>Видалення набору тестів</w:t>
            </w:r>
            <w:r w:rsidR="00817034">
              <w:t xml:space="preserve"> з </w:t>
            </w:r>
            <w:r w:rsidR="00817034">
              <w:t>s</w:t>
            </w:r>
            <w:proofErr w:type="spellStart"/>
            <w:r w:rsidR="00817034">
              <w:rPr>
                <w:lang w:val="en-US"/>
              </w:rPr>
              <w:t>etOfTests</w:t>
            </w:r>
            <w:proofErr w:type="spellEnd"/>
          </w:p>
        </w:tc>
      </w:tr>
      <w:tr w:rsidR="007F760B" w:rsidRPr="009F184A" w14:paraId="2F5A3F9F" w14:textId="77777777" w:rsidTr="00475DBE">
        <w:trPr>
          <w:jc w:val="center"/>
        </w:trPr>
        <w:tc>
          <w:tcPr>
            <w:tcW w:w="496" w:type="dxa"/>
          </w:tcPr>
          <w:p w14:paraId="0EDD4D61" w14:textId="33F1F1EF" w:rsidR="007F760B" w:rsidRPr="00944A46" w:rsidRDefault="00944A46" w:rsidP="00305C4A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95" w:type="dxa"/>
          </w:tcPr>
          <w:p w14:paraId="5AEE339D" w14:textId="6B0B95FD" w:rsidR="007F760B" w:rsidRPr="007F760B" w:rsidRDefault="007F760B" w:rsidP="00305C4A">
            <w:pPr>
              <w:pStyle w:val="af0"/>
              <w:ind w:firstLine="0"/>
            </w:pPr>
            <w:proofErr w:type="spellStart"/>
            <w:r w:rsidRPr="007F760B">
              <w:t>void</w:t>
            </w:r>
            <w:proofErr w:type="spellEnd"/>
            <w:r w:rsidRPr="007F760B">
              <w:t xml:space="preserve"> </w:t>
            </w:r>
            <w:proofErr w:type="spellStart"/>
            <w:r w:rsidRPr="007F760B">
              <w:t>deleteSetOfTests</w:t>
            </w:r>
            <w:proofErr w:type="spellEnd"/>
            <w:r w:rsidRPr="007F760B">
              <w:t>(</w:t>
            </w:r>
            <w:proofErr w:type="spellStart"/>
            <w:r w:rsidRPr="007F760B">
              <w:t>int</w:t>
            </w:r>
            <w:proofErr w:type="spellEnd"/>
            <w:r w:rsidRPr="007F760B">
              <w:t xml:space="preserve"> </w:t>
            </w:r>
            <w:proofErr w:type="spellStart"/>
            <w:r w:rsidRPr="007F760B">
              <w:t>setNumber</w:t>
            </w:r>
            <w:proofErr w:type="spellEnd"/>
            <w:r w:rsidRPr="007F760B">
              <w:t>)</w:t>
            </w:r>
          </w:p>
        </w:tc>
        <w:tc>
          <w:tcPr>
            <w:tcW w:w="3538" w:type="dxa"/>
            <w:vMerge/>
            <w:vAlign w:val="center"/>
          </w:tcPr>
          <w:p w14:paraId="7F3F02C5" w14:textId="77777777" w:rsidR="007F760B" w:rsidRPr="007F760B" w:rsidRDefault="007F760B" w:rsidP="00305C4A">
            <w:pPr>
              <w:pStyle w:val="af0"/>
              <w:ind w:firstLine="0"/>
              <w:rPr>
                <w:lang w:val="en-US"/>
              </w:rPr>
            </w:pPr>
          </w:p>
        </w:tc>
      </w:tr>
      <w:tr w:rsidR="00F308F5" w:rsidRPr="009F184A" w14:paraId="47076DA8" w14:textId="77777777" w:rsidTr="00475DBE">
        <w:trPr>
          <w:jc w:val="center"/>
        </w:trPr>
        <w:tc>
          <w:tcPr>
            <w:tcW w:w="496" w:type="dxa"/>
          </w:tcPr>
          <w:p w14:paraId="61D542FE" w14:textId="63DB224F" w:rsidR="00F308F5" w:rsidRPr="00944A46" w:rsidRDefault="00944A46" w:rsidP="00305C4A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95" w:type="dxa"/>
          </w:tcPr>
          <w:p w14:paraId="4D77FC17" w14:textId="1586AF9B" w:rsidR="00F308F5" w:rsidRPr="009F73ED" w:rsidRDefault="00F308F5" w:rsidP="00305C4A">
            <w:pPr>
              <w:pStyle w:val="af0"/>
              <w:ind w:firstLine="0"/>
            </w:pPr>
            <w:r w:rsidRPr="007F760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7F760B">
              <w:rPr>
                <w:lang w:val="en-US"/>
              </w:rPr>
              <w:t>deleteTest</w:t>
            </w:r>
            <w:proofErr w:type="spellEnd"/>
            <w:r w:rsidRPr="007F760B">
              <w:rPr>
                <w:lang w:val="en-US"/>
              </w:rPr>
              <w:t>(</w:t>
            </w:r>
            <w:proofErr w:type="gramEnd"/>
            <w:r w:rsidRPr="007F760B">
              <w:rPr>
                <w:lang w:val="en-US"/>
              </w:rPr>
              <w:t xml:space="preserve">std::string </w:t>
            </w:r>
            <w:proofErr w:type="spellStart"/>
            <w:r w:rsidRPr="007F760B">
              <w:rPr>
                <w:lang w:val="en-US"/>
              </w:rPr>
              <w:t>nameOfSet</w:t>
            </w:r>
            <w:proofErr w:type="spellEnd"/>
            <w:r w:rsidRPr="007F760B">
              <w:rPr>
                <w:lang w:val="en-US"/>
              </w:rPr>
              <w:t xml:space="preserve">, int </w:t>
            </w:r>
            <w:proofErr w:type="spellStart"/>
            <w:r w:rsidRPr="007F760B">
              <w:rPr>
                <w:lang w:val="en-US"/>
              </w:rPr>
              <w:t>nOfTest</w:t>
            </w:r>
            <w:proofErr w:type="spellEnd"/>
            <w:r w:rsidRPr="007F760B">
              <w:rPr>
                <w:lang w:val="en-US"/>
              </w:rPr>
              <w:t>)</w:t>
            </w:r>
          </w:p>
        </w:tc>
        <w:tc>
          <w:tcPr>
            <w:tcW w:w="3538" w:type="dxa"/>
            <w:vMerge w:val="restart"/>
            <w:vAlign w:val="center"/>
          </w:tcPr>
          <w:p w14:paraId="0F0ED4D3" w14:textId="15BA86AE" w:rsidR="00F308F5" w:rsidRPr="00B61173" w:rsidRDefault="00B61173" w:rsidP="00305C4A">
            <w:pPr>
              <w:pStyle w:val="af0"/>
              <w:ind w:firstLine="0"/>
            </w:pPr>
            <w:r>
              <w:t>Видалення певного тесту</w:t>
            </w:r>
            <w:r w:rsidR="00817034">
              <w:t xml:space="preserve"> з </w:t>
            </w:r>
            <w:r w:rsidR="00817034">
              <w:t>s</w:t>
            </w:r>
            <w:proofErr w:type="spellStart"/>
            <w:r w:rsidR="00817034">
              <w:rPr>
                <w:lang w:val="en-US"/>
              </w:rPr>
              <w:t>etOfTests</w:t>
            </w:r>
            <w:proofErr w:type="spellEnd"/>
          </w:p>
        </w:tc>
      </w:tr>
      <w:tr w:rsidR="00F308F5" w:rsidRPr="009F184A" w14:paraId="505CB537" w14:textId="77777777" w:rsidTr="00475DBE">
        <w:trPr>
          <w:jc w:val="center"/>
        </w:trPr>
        <w:tc>
          <w:tcPr>
            <w:tcW w:w="496" w:type="dxa"/>
          </w:tcPr>
          <w:p w14:paraId="1EE12782" w14:textId="68C00B49" w:rsidR="00F308F5" w:rsidRPr="00944A46" w:rsidRDefault="00944A46" w:rsidP="00305C4A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95" w:type="dxa"/>
          </w:tcPr>
          <w:p w14:paraId="3EB5767A" w14:textId="2BE3F888" w:rsidR="00F308F5" w:rsidRPr="007F760B" w:rsidRDefault="00F308F5" w:rsidP="00305C4A">
            <w:pPr>
              <w:pStyle w:val="af0"/>
              <w:ind w:firstLine="0"/>
              <w:rPr>
                <w:lang w:val="en-US"/>
              </w:rPr>
            </w:pPr>
            <w:r w:rsidRPr="007F760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7F760B">
              <w:rPr>
                <w:lang w:val="en-US"/>
              </w:rPr>
              <w:t>deleteTest</w:t>
            </w:r>
            <w:proofErr w:type="spellEnd"/>
            <w:r w:rsidRPr="007F760B">
              <w:rPr>
                <w:lang w:val="en-US"/>
              </w:rPr>
              <w:t>(</w:t>
            </w:r>
            <w:proofErr w:type="gramEnd"/>
            <w:r w:rsidRPr="007F760B">
              <w:rPr>
                <w:lang w:val="en-US"/>
              </w:rPr>
              <w:t xml:space="preserve">int </w:t>
            </w:r>
            <w:proofErr w:type="spellStart"/>
            <w:r w:rsidRPr="007F760B">
              <w:rPr>
                <w:lang w:val="en-US"/>
              </w:rPr>
              <w:t>testSetNumber</w:t>
            </w:r>
            <w:proofErr w:type="spellEnd"/>
            <w:r w:rsidRPr="007F760B">
              <w:rPr>
                <w:lang w:val="en-US"/>
              </w:rPr>
              <w:t xml:space="preserve">, int </w:t>
            </w:r>
            <w:proofErr w:type="spellStart"/>
            <w:r w:rsidRPr="007F760B">
              <w:rPr>
                <w:lang w:val="en-US"/>
              </w:rPr>
              <w:t>nOfTest</w:t>
            </w:r>
            <w:proofErr w:type="spellEnd"/>
            <w:r w:rsidRPr="007F760B">
              <w:rPr>
                <w:lang w:val="en-US"/>
              </w:rPr>
              <w:t>);</w:t>
            </w:r>
          </w:p>
        </w:tc>
        <w:tc>
          <w:tcPr>
            <w:tcW w:w="3538" w:type="dxa"/>
            <w:vMerge/>
            <w:vAlign w:val="center"/>
          </w:tcPr>
          <w:p w14:paraId="528EEE67" w14:textId="77777777" w:rsidR="00F308F5" w:rsidRPr="007F760B" w:rsidRDefault="00F308F5" w:rsidP="00305C4A">
            <w:pPr>
              <w:pStyle w:val="af0"/>
              <w:ind w:firstLine="0"/>
              <w:rPr>
                <w:lang w:val="en-US"/>
              </w:rPr>
            </w:pPr>
          </w:p>
        </w:tc>
      </w:tr>
      <w:tr w:rsidR="007F760B" w:rsidRPr="009F184A" w14:paraId="795CB81F" w14:textId="77777777" w:rsidTr="00475DBE">
        <w:trPr>
          <w:jc w:val="center"/>
        </w:trPr>
        <w:tc>
          <w:tcPr>
            <w:tcW w:w="496" w:type="dxa"/>
          </w:tcPr>
          <w:p w14:paraId="4E0F4622" w14:textId="2A7DE083" w:rsidR="007F760B" w:rsidRPr="00944A46" w:rsidRDefault="00944A46" w:rsidP="00305C4A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95" w:type="dxa"/>
          </w:tcPr>
          <w:p w14:paraId="3B0277A5" w14:textId="55BED88E" w:rsidR="007F760B" w:rsidRPr="009F73ED" w:rsidRDefault="00C62A6D" w:rsidP="00305C4A">
            <w:pPr>
              <w:pStyle w:val="af0"/>
              <w:ind w:firstLine="0"/>
            </w:pPr>
            <w:r w:rsidRPr="00C62A6D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C62A6D">
              <w:rPr>
                <w:lang w:val="en-US"/>
              </w:rPr>
              <w:t>deleteTestSetName</w:t>
            </w:r>
            <w:proofErr w:type="spellEnd"/>
            <w:r w:rsidRPr="00C62A6D">
              <w:rPr>
                <w:lang w:val="en-US"/>
              </w:rPr>
              <w:t>(</w:t>
            </w:r>
            <w:proofErr w:type="gramEnd"/>
            <w:r w:rsidRPr="00C62A6D">
              <w:rPr>
                <w:lang w:val="en-US"/>
              </w:rPr>
              <w:t xml:space="preserve">std::string </w:t>
            </w:r>
            <w:proofErr w:type="spellStart"/>
            <w:r w:rsidRPr="00C62A6D">
              <w:rPr>
                <w:lang w:val="en-US"/>
              </w:rPr>
              <w:t>nameOfSet</w:t>
            </w:r>
            <w:proofErr w:type="spellEnd"/>
            <w:r w:rsidRPr="00C62A6D">
              <w:rPr>
                <w:lang w:val="en-US"/>
              </w:rPr>
              <w:t>)</w:t>
            </w:r>
          </w:p>
        </w:tc>
        <w:tc>
          <w:tcPr>
            <w:tcW w:w="3538" w:type="dxa"/>
            <w:vAlign w:val="center"/>
          </w:tcPr>
          <w:p w14:paraId="68B4C0FE" w14:textId="2CAB4AF5" w:rsidR="007F760B" w:rsidRPr="009F73ED" w:rsidRDefault="00817034" w:rsidP="00305C4A">
            <w:pPr>
              <w:pStyle w:val="af0"/>
              <w:ind w:firstLine="0"/>
            </w:pPr>
            <w:r>
              <w:t xml:space="preserve">Видалення ім’я тесту з </w:t>
            </w:r>
            <w:proofErr w:type="spellStart"/>
            <w:r w:rsidR="00866472">
              <w:rPr>
                <w:lang w:val="en-US"/>
              </w:rPr>
              <w:t>nameOfTests</w:t>
            </w:r>
            <w:proofErr w:type="spellEnd"/>
          </w:p>
        </w:tc>
      </w:tr>
      <w:tr w:rsidR="00C62A6D" w:rsidRPr="009F184A" w14:paraId="3E037FAE" w14:textId="77777777" w:rsidTr="00475DBE">
        <w:trPr>
          <w:jc w:val="center"/>
        </w:trPr>
        <w:tc>
          <w:tcPr>
            <w:tcW w:w="496" w:type="dxa"/>
          </w:tcPr>
          <w:p w14:paraId="4D537723" w14:textId="32E26253" w:rsidR="00C62A6D" w:rsidRPr="00944A46" w:rsidRDefault="00944A46" w:rsidP="00C62A6D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95" w:type="dxa"/>
          </w:tcPr>
          <w:p w14:paraId="160E5774" w14:textId="2A6DEA36" w:rsidR="00C62A6D" w:rsidRPr="009F73ED" w:rsidRDefault="00C62A6D" w:rsidP="00C62A6D">
            <w:pPr>
              <w:pStyle w:val="af0"/>
              <w:ind w:firstLine="0"/>
            </w:pPr>
            <w:r w:rsidRPr="00F308F5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F308F5">
              <w:rPr>
                <w:lang w:val="en-US"/>
              </w:rPr>
              <w:t>editTest</w:t>
            </w:r>
            <w:proofErr w:type="spellEnd"/>
            <w:r w:rsidRPr="00F308F5">
              <w:rPr>
                <w:lang w:val="en-US"/>
              </w:rPr>
              <w:t>(</w:t>
            </w:r>
            <w:proofErr w:type="gramEnd"/>
            <w:r w:rsidRPr="00F308F5">
              <w:rPr>
                <w:lang w:val="en-US"/>
              </w:rPr>
              <w:t xml:space="preserve">std::string </w:t>
            </w:r>
            <w:proofErr w:type="spellStart"/>
            <w:r w:rsidRPr="00F308F5">
              <w:rPr>
                <w:lang w:val="en-US"/>
              </w:rPr>
              <w:t>nameOfSet</w:t>
            </w:r>
            <w:proofErr w:type="spellEnd"/>
            <w:r w:rsidRPr="00F308F5">
              <w:rPr>
                <w:lang w:val="en-US"/>
              </w:rPr>
              <w:t xml:space="preserve">, int </w:t>
            </w:r>
            <w:proofErr w:type="spellStart"/>
            <w:r w:rsidRPr="00F308F5">
              <w:rPr>
                <w:lang w:val="en-US"/>
              </w:rPr>
              <w:t>nOfTest</w:t>
            </w:r>
            <w:proofErr w:type="spellEnd"/>
            <w:r w:rsidRPr="00F308F5">
              <w:rPr>
                <w:lang w:val="en-US"/>
              </w:rPr>
              <w:t>, Question* question)</w:t>
            </w:r>
          </w:p>
        </w:tc>
        <w:tc>
          <w:tcPr>
            <w:tcW w:w="3538" w:type="dxa"/>
            <w:vAlign w:val="center"/>
          </w:tcPr>
          <w:p w14:paraId="3F3DB989" w14:textId="17CEF41A" w:rsidR="00C62A6D" w:rsidRPr="00620435" w:rsidRDefault="00620435" w:rsidP="00C62A6D">
            <w:pPr>
              <w:pStyle w:val="af0"/>
              <w:ind w:firstLine="0"/>
            </w:pPr>
            <w:r>
              <w:t xml:space="preserve">Редагування певного тесту у </w:t>
            </w:r>
            <w:r>
              <w:t>s</w:t>
            </w:r>
            <w:proofErr w:type="spellStart"/>
            <w:r>
              <w:rPr>
                <w:lang w:val="en-US"/>
              </w:rPr>
              <w:t>etOfTests</w:t>
            </w:r>
            <w:proofErr w:type="spellEnd"/>
          </w:p>
        </w:tc>
      </w:tr>
      <w:tr w:rsidR="00665B2B" w:rsidRPr="009F184A" w14:paraId="1CF8F9BC" w14:textId="77777777" w:rsidTr="00475DBE">
        <w:trPr>
          <w:jc w:val="center"/>
        </w:trPr>
        <w:tc>
          <w:tcPr>
            <w:tcW w:w="496" w:type="dxa"/>
          </w:tcPr>
          <w:p w14:paraId="08199926" w14:textId="66ADABD3" w:rsidR="00665B2B" w:rsidRPr="00944A46" w:rsidRDefault="00665B2B" w:rsidP="00C62A6D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595" w:type="dxa"/>
          </w:tcPr>
          <w:p w14:paraId="5914FA0E" w14:textId="55CB1A8D" w:rsidR="00665B2B" w:rsidRPr="007F760B" w:rsidRDefault="00665B2B" w:rsidP="00C62A6D">
            <w:pPr>
              <w:pStyle w:val="af0"/>
              <w:ind w:firstLine="0"/>
              <w:rPr>
                <w:lang w:val="en-US"/>
              </w:rPr>
            </w:pPr>
            <w:proofErr w:type="gramStart"/>
            <w:r w:rsidRPr="00F308F5">
              <w:rPr>
                <w:lang w:val="en-US"/>
              </w:rPr>
              <w:t>std::</w:t>
            </w:r>
            <w:proofErr w:type="gramEnd"/>
            <w:r w:rsidRPr="00F308F5">
              <w:rPr>
                <w:lang w:val="en-US"/>
              </w:rPr>
              <w:t xml:space="preserve">vector&lt;Question*&gt;* </w:t>
            </w:r>
            <w:proofErr w:type="spellStart"/>
            <w:r w:rsidRPr="00F308F5">
              <w:rPr>
                <w:lang w:val="en-US"/>
              </w:rPr>
              <w:t>getSetOfTests</w:t>
            </w:r>
            <w:proofErr w:type="spellEnd"/>
            <w:r w:rsidRPr="00F308F5">
              <w:rPr>
                <w:lang w:val="en-US"/>
              </w:rPr>
              <w:t xml:space="preserve">(std::string </w:t>
            </w:r>
            <w:proofErr w:type="spellStart"/>
            <w:r w:rsidRPr="00F308F5">
              <w:rPr>
                <w:lang w:val="en-US"/>
              </w:rPr>
              <w:t>nameOfSet</w:t>
            </w:r>
            <w:proofErr w:type="spellEnd"/>
            <w:r w:rsidRPr="00F308F5">
              <w:rPr>
                <w:lang w:val="en-US"/>
              </w:rPr>
              <w:t>);</w:t>
            </w:r>
          </w:p>
        </w:tc>
        <w:tc>
          <w:tcPr>
            <w:tcW w:w="3538" w:type="dxa"/>
            <w:vMerge w:val="restart"/>
            <w:vAlign w:val="center"/>
          </w:tcPr>
          <w:p w14:paraId="14C9CE38" w14:textId="4FB021FC" w:rsidR="00665B2B" w:rsidRPr="00620435" w:rsidRDefault="00620435" w:rsidP="00C62A6D">
            <w:pPr>
              <w:pStyle w:val="af0"/>
              <w:ind w:firstLine="0"/>
            </w:pPr>
            <w:r>
              <w:t xml:space="preserve">Отримання набору тестів з </w:t>
            </w:r>
            <w:r>
              <w:t>s</w:t>
            </w:r>
            <w:proofErr w:type="spellStart"/>
            <w:r>
              <w:rPr>
                <w:lang w:val="en-US"/>
              </w:rPr>
              <w:t>etOfTests</w:t>
            </w:r>
            <w:proofErr w:type="spellEnd"/>
          </w:p>
        </w:tc>
      </w:tr>
      <w:tr w:rsidR="00665B2B" w:rsidRPr="009F184A" w14:paraId="357BE468" w14:textId="77777777" w:rsidTr="00475DBE">
        <w:trPr>
          <w:jc w:val="center"/>
        </w:trPr>
        <w:tc>
          <w:tcPr>
            <w:tcW w:w="496" w:type="dxa"/>
          </w:tcPr>
          <w:p w14:paraId="6063B8D0" w14:textId="028E61F6" w:rsidR="00665B2B" w:rsidRPr="00944A46" w:rsidRDefault="00665B2B" w:rsidP="00C62A6D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95" w:type="dxa"/>
          </w:tcPr>
          <w:p w14:paraId="6CB5E68A" w14:textId="5C90648A" w:rsidR="00665B2B" w:rsidRPr="009F73ED" w:rsidRDefault="00665B2B" w:rsidP="00C62A6D">
            <w:pPr>
              <w:pStyle w:val="af0"/>
              <w:ind w:firstLine="0"/>
            </w:pPr>
            <w:proofErr w:type="gramStart"/>
            <w:r w:rsidRPr="00F308F5">
              <w:rPr>
                <w:lang w:val="en-US"/>
              </w:rPr>
              <w:t>std::</w:t>
            </w:r>
            <w:proofErr w:type="gramEnd"/>
            <w:r w:rsidRPr="00F308F5">
              <w:rPr>
                <w:lang w:val="en-US"/>
              </w:rPr>
              <w:t xml:space="preserve">vector&lt;Question*&gt;* </w:t>
            </w:r>
            <w:proofErr w:type="spellStart"/>
            <w:r w:rsidRPr="00F308F5">
              <w:rPr>
                <w:lang w:val="en-US"/>
              </w:rPr>
              <w:t>getSetOfTests</w:t>
            </w:r>
            <w:proofErr w:type="spellEnd"/>
            <w:r w:rsidRPr="00F308F5">
              <w:rPr>
                <w:lang w:val="en-US"/>
              </w:rPr>
              <w:t xml:space="preserve">(int </w:t>
            </w:r>
            <w:proofErr w:type="spellStart"/>
            <w:r w:rsidRPr="00F308F5">
              <w:rPr>
                <w:lang w:val="en-US"/>
              </w:rPr>
              <w:t>setNumber</w:t>
            </w:r>
            <w:proofErr w:type="spellEnd"/>
            <w:r w:rsidRPr="00F308F5">
              <w:rPr>
                <w:lang w:val="en-US"/>
              </w:rPr>
              <w:t>)</w:t>
            </w:r>
          </w:p>
        </w:tc>
        <w:tc>
          <w:tcPr>
            <w:tcW w:w="3538" w:type="dxa"/>
            <w:vMerge/>
            <w:vAlign w:val="center"/>
          </w:tcPr>
          <w:p w14:paraId="195A3A51" w14:textId="77777777" w:rsidR="00665B2B" w:rsidRPr="007F760B" w:rsidRDefault="00665B2B" w:rsidP="00C62A6D">
            <w:pPr>
              <w:pStyle w:val="af0"/>
              <w:ind w:firstLine="0"/>
              <w:rPr>
                <w:lang w:val="en-US"/>
              </w:rPr>
            </w:pPr>
          </w:p>
        </w:tc>
      </w:tr>
      <w:tr w:rsidR="00665B2B" w:rsidRPr="009F184A" w14:paraId="5B6DE156" w14:textId="77777777" w:rsidTr="00475DBE">
        <w:trPr>
          <w:jc w:val="center"/>
        </w:trPr>
        <w:tc>
          <w:tcPr>
            <w:tcW w:w="496" w:type="dxa"/>
          </w:tcPr>
          <w:p w14:paraId="4FE2CA05" w14:textId="576A1CC4" w:rsidR="00665B2B" w:rsidRPr="00944A46" w:rsidRDefault="00665B2B" w:rsidP="00C62A6D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595" w:type="dxa"/>
          </w:tcPr>
          <w:p w14:paraId="4A6CF25D" w14:textId="43EFAB6E" w:rsidR="00665B2B" w:rsidRPr="009F73ED" w:rsidRDefault="00665B2B" w:rsidP="00C62A6D">
            <w:pPr>
              <w:pStyle w:val="af0"/>
              <w:ind w:firstLine="0"/>
            </w:pPr>
            <w:r w:rsidRPr="00F308F5">
              <w:rPr>
                <w:lang w:val="en-US"/>
              </w:rPr>
              <w:t xml:space="preserve">Question* </w:t>
            </w:r>
            <w:proofErr w:type="spellStart"/>
            <w:proofErr w:type="gramStart"/>
            <w:r w:rsidRPr="00F308F5">
              <w:rPr>
                <w:lang w:val="en-US"/>
              </w:rPr>
              <w:t>getTest</w:t>
            </w:r>
            <w:proofErr w:type="spellEnd"/>
            <w:r w:rsidRPr="00F308F5">
              <w:rPr>
                <w:lang w:val="en-US"/>
              </w:rPr>
              <w:t>(</w:t>
            </w:r>
            <w:proofErr w:type="gramEnd"/>
            <w:r w:rsidRPr="00F308F5">
              <w:rPr>
                <w:lang w:val="en-US"/>
              </w:rPr>
              <w:t xml:space="preserve">std::string </w:t>
            </w:r>
            <w:proofErr w:type="spellStart"/>
            <w:r w:rsidRPr="00F308F5">
              <w:rPr>
                <w:lang w:val="en-US"/>
              </w:rPr>
              <w:t>nameOfSet</w:t>
            </w:r>
            <w:proofErr w:type="spellEnd"/>
            <w:r w:rsidRPr="00F308F5">
              <w:rPr>
                <w:lang w:val="en-US"/>
              </w:rPr>
              <w:t xml:space="preserve">, int </w:t>
            </w:r>
            <w:proofErr w:type="spellStart"/>
            <w:r w:rsidRPr="00F308F5">
              <w:rPr>
                <w:lang w:val="en-US"/>
              </w:rPr>
              <w:t>nOfTest</w:t>
            </w:r>
            <w:proofErr w:type="spellEnd"/>
            <w:r w:rsidRPr="00F308F5">
              <w:rPr>
                <w:lang w:val="en-US"/>
              </w:rPr>
              <w:t>)</w:t>
            </w:r>
          </w:p>
        </w:tc>
        <w:tc>
          <w:tcPr>
            <w:tcW w:w="3538" w:type="dxa"/>
            <w:vMerge w:val="restart"/>
            <w:vAlign w:val="center"/>
          </w:tcPr>
          <w:p w14:paraId="509ABDBD" w14:textId="034A9114" w:rsidR="00665B2B" w:rsidRPr="00E62082" w:rsidRDefault="00E62082" w:rsidP="00C62A6D">
            <w:pPr>
              <w:pStyle w:val="af0"/>
              <w:ind w:firstLine="0"/>
            </w:pPr>
            <w:r>
              <w:t xml:space="preserve">Отримання певного тесту з </w:t>
            </w:r>
            <w:r>
              <w:t>s</w:t>
            </w:r>
            <w:proofErr w:type="spellStart"/>
            <w:r>
              <w:rPr>
                <w:lang w:val="en-US"/>
              </w:rPr>
              <w:t>etOfTests</w:t>
            </w:r>
            <w:proofErr w:type="spellEnd"/>
          </w:p>
        </w:tc>
      </w:tr>
      <w:tr w:rsidR="00665B2B" w:rsidRPr="009F184A" w14:paraId="40CB3498" w14:textId="77777777" w:rsidTr="00475DBE">
        <w:trPr>
          <w:jc w:val="center"/>
        </w:trPr>
        <w:tc>
          <w:tcPr>
            <w:tcW w:w="496" w:type="dxa"/>
          </w:tcPr>
          <w:p w14:paraId="7D2B087F" w14:textId="1ADA088B" w:rsidR="00665B2B" w:rsidRPr="00944A46" w:rsidRDefault="00665B2B" w:rsidP="00C62A6D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14</w:t>
            </w:r>
          </w:p>
        </w:tc>
        <w:tc>
          <w:tcPr>
            <w:tcW w:w="5595" w:type="dxa"/>
          </w:tcPr>
          <w:p w14:paraId="76F1E7CB" w14:textId="45074BB1" w:rsidR="00665B2B" w:rsidRPr="009F73ED" w:rsidRDefault="00665B2B" w:rsidP="00C62A6D">
            <w:pPr>
              <w:pStyle w:val="af0"/>
              <w:ind w:firstLine="0"/>
            </w:pPr>
            <w:r w:rsidRPr="00F308F5">
              <w:rPr>
                <w:lang w:val="en-US"/>
              </w:rPr>
              <w:t xml:space="preserve">Question* </w:t>
            </w:r>
            <w:proofErr w:type="spellStart"/>
            <w:proofErr w:type="gramStart"/>
            <w:r w:rsidRPr="00F308F5">
              <w:rPr>
                <w:lang w:val="en-US"/>
              </w:rPr>
              <w:t>getTest</w:t>
            </w:r>
            <w:proofErr w:type="spellEnd"/>
            <w:r w:rsidRPr="00F308F5">
              <w:rPr>
                <w:lang w:val="en-US"/>
              </w:rPr>
              <w:t>(</w:t>
            </w:r>
            <w:proofErr w:type="gramEnd"/>
            <w:r w:rsidRPr="00F308F5">
              <w:rPr>
                <w:lang w:val="en-US"/>
              </w:rPr>
              <w:t xml:space="preserve">int </w:t>
            </w:r>
            <w:proofErr w:type="spellStart"/>
            <w:r w:rsidRPr="00F308F5">
              <w:rPr>
                <w:lang w:val="en-US"/>
              </w:rPr>
              <w:t>testSetNumber</w:t>
            </w:r>
            <w:proofErr w:type="spellEnd"/>
            <w:r w:rsidRPr="00F308F5">
              <w:rPr>
                <w:lang w:val="en-US"/>
              </w:rPr>
              <w:t xml:space="preserve">, int </w:t>
            </w:r>
            <w:proofErr w:type="spellStart"/>
            <w:r w:rsidRPr="00F308F5">
              <w:rPr>
                <w:lang w:val="en-US"/>
              </w:rPr>
              <w:t>nOfTest</w:t>
            </w:r>
            <w:proofErr w:type="spellEnd"/>
            <w:r w:rsidRPr="00F308F5">
              <w:rPr>
                <w:lang w:val="en-US"/>
              </w:rPr>
              <w:t>)</w:t>
            </w:r>
          </w:p>
        </w:tc>
        <w:tc>
          <w:tcPr>
            <w:tcW w:w="3538" w:type="dxa"/>
            <w:vMerge/>
            <w:vAlign w:val="center"/>
          </w:tcPr>
          <w:p w14:paraId="39565A19" w14:textId="77777777" w:rsidR="00665B2B" w:rsidRPr="007F760B" w:rsidRDefault="00665B2B" w:rsidP="00C62A6D">
            <w:pPr>
              <w:pStyle w:val="af0"/>
              <w:ind w:firstLine="0"/>
              <w:rPr>
                <w:lang w:val="en-US"/>
              </w:rPr>
            </w:pPr>
          </w:p>
        </w:tc>
      </w:tr>
      <w:tr w:rsidR="00C62A6D" w:rsidRPr="009F184A" w14:paraId="4F157C16" w14:textId="77777777" w:rsidTr="00475DBE">
        <w:trPr>
          <w:jc w:val="center"/>
        </w:trPr>
        <w:tc>
          <w:tcPr>
            <w:tcW w:w="496" w:type="dxa"/>
          </w:tcPr>
          <w:p w14:paraId="0DB6B990" w14:textId="74D31D04" w:rsidR="00C62A6D" w:rsidRPr="00944A46" w:rsidRDefault="00944A46" w:rsidP="00C62A6D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95" w:type="dxa"/>
          </w:tcPr>
          <w:p w14:paraId="35F97F1D" w14:textId="1F4C167C" w:rsidR="00C62A6D" w:rsidRPr="009F73ED" w:rsidRDefault="00C62A6D" w:rsidP="00C62A6D">
            <w:pPr>
              <w:pStyle w:val="af0"/>
              <w:ind w:firstLine="0"/>
            </w:pPr>
            <w:r w:rsidRPr="00C62A6D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C62A6D">
              <w:rPr>
                <w:lang w:val="en-US"/>
              </w:rPr>
              <w:t>replaceTestSetName</w:t>
            </w:r>
            <w:proofErr w:type="spellEnd"/>
            <w:r w:rsidRPr="00C62A6D">
              <w:rPr>
                <w:lang w:val="en-US"/>
              </w:rPr>
              <w:t>(</w:t>
            </w:r>
            <w:proofErr w:type="gramEnd"/>
            <w:r w:rsidRPr="00C62A6D">
              <w:rPr>
                <w:lang w:val="en-US"/>
              </w:rPr>
              <w:t xml:space="preserve">std::string </w:t>
            </w:r>
            <w:proofErr w:type="spellStart"/>
            <w:r w:rsidRPr="00C62A6D">
              <w:rPr>
                <w:lang w:val="en-US"/>
              </w:rPr>
              <w:t>nameOfSet</w:t>
            </w:r>
            <w:proofErr w:type="spellEnd"/>
            <w:r w:rsidRPr="00C62A6D">
              <w:rPr>
                <w:lang w:val="en-US"/>
              </w:rPr>
              <w:t xml:space="preserve">, std::string </w:t>
            </w:r>
            <w:proofErr w:type="spellStart"/>
            <w:r w:rsidRPr="00C62A6D">
              <w:rPr>
                <w:lang w:val="en-US"/>
              </w:rPr>
              <w:t>changedTestSetName</w:t>
            </w:r>
            <w:proofErr w:type="spellEnd"/>
            <w:r w:rsidRPr="00C62A6D">
              <w:rPr>
                <w:lang w:val="en-US"/>
              </w:rPr>
              <w:t>)</w:t>
            </w:r>
          </w:p>
        </w:tc>
        <w:tc>
          <w:tcPr>
            <w:tcW w:w="3538" w:type="dxa"/>
            <w:vAlign w:val="center"/>
          </w:tcPr>
          <w:p w14:paraId="3F8E3F0C" w14:textId="00F36B2E" w:rsidR="00C62A6D" w:rsidRPr="0076743E" w:rsidRDefault="0076743E" w:rsidP="00C62A6D">
            <w:pPr>
              <w:pStyle w:val="af0"/>
              <w:ind w:firstLine="0"/>
            </w:pPr>
            <w:r>
              <w:t xml:space="preserve">Заміна назви набору у </w:t>
            </w:r>
            <w:proofErr w:type="spellStart"/>
            <w:r>
              <w:rPr>
                <w:lang w:val="en-US"/>
              </w:rPr>
              <w:t>nameOfTests</w:t>
            </w:r>
            <w:proofErr w:type="spellEnd"/>
          </w:p>
        </w:tc>
      </w:tr>
    </w:tbl>
    <w:p w14:paraId="1195701B" w14:textId="77777777" w:rsidR="0072325C" w:rsidRPr="00901227" w:rsidRDefault="0072325C" w:rsidP="00475DBE">
      <w:pPr>
        <w:ind w:firstLine="0"/>
      </w:pPr>
    </w:p>
    <w:p w14:paraId="38660D32" w14:textId="0E6DE2EF" w:rsidR="00A679B1" w:rsidRPr="00A679B1" w:rsidRDefault="00A679B1" w:rsidP="0072325C">
      <w:pPr>
        <w:pStyle w:val="3"/>
      </w:pPr>
      <w:bookmarkStart w:id="14" w:name="_Toc168256087"/>
      <w:r>
        <w:t>Клас «</w:t>
      </w:r>
      <w:r>
        <w:rPr>
          <w:lang w:val="en-US"/>
        </w:rPr>
        <w:t>St</w:t>
      </w:r>
      <w:r w:rsidR="00F154F2">
        <w:rPr>
          <w:lang w:val="en-US"/>
        </w:rPr>
        <w:t>u</w:t>
      </w:r>
      <w:r>
        <w:rPr>
          <w:lang w:val="en-US"/>
        </w:rPr>
        <w:t>dentAnswers</w:t>
      </w:r>
      <w:r>
        <w:t>»</w:t>
      </w:r>
      <w:bookmarkEnd w:id="14"/>
    </w:p>
    <w:p w14:paraId="476B59DB" w14:textId="44550560" w:rsidR="00A679B1" w:rsidRPr="00FF726F" w:rsidRDefault="00B5685D" w:rsidP="00791046">
      <w:r>
        <w:t>Цей клас відповідає за збереження усіх відповідей користувачі</w:t>
      </w:r>
      <w:r w:rsidR="00FF726F">
        <w:t xml:space="preserve">в, оцінок, та витраченого часу. Зберігаються у змінній </w:t>
      </w:r>
      <w:proofErr w:type="spellStart"/>
      <w:r w:rsidR="00FF726F">
        <w:rPr>
          <w:lang w:val="en-US"/>
        </w:rPr>
        <w:t>studentAnswers</w:t>
      </w:r>
      <w:proofErr w:type="spellEnd"/>
      <w:r w:rsidR="00FF726F" w:rsidRPr="00FF726F">
        <w:t xml:space="preserve"> </w:t>
      </w:r>
      <w:r w:rsidR="00FF726F">
        <w:t xml:space="preserve">типу </w:t>
      </w:r>
      <w:r w:rsidR="00FF726F">
        <w:rPr>
          <w:lang w:val="en-US"/>
        </w:rPr>
        <w:t>unordered</w:t>
      </w:r>
      <w:r w:rsidR="00FF726F" w:rsidRPr="00FF726F">
        <w:t>_</w:t>
      </w:r>
      <w:r w:rsidR="00FF726F">
        <w:rPr>
          <w:lang w:val="en-US"/>
        </w:rPr>
        <w:t>map</w:t>
      </w:r>
      <w:r w:rsidR="00FF726F" w:rsidRPr="00FF726F">
        <w:t>.</w:t>
      </w:r>
      <w:r w:rsidR="00FF726F">
        <w:t xml:space="preserve"> Оцінки або відповіді кожного користувача за певний тест зберігаються в окремих </w:t>
      </w:r>
      <w:r w:rsidR="00FF726F">
        <w:rPr>
          <w:lang w:val="en-US"/>
        </w:rPr>
        <w:t>vector</w:t>
      </w:r>
      <w:r w:rsidR="00FF726F">
        <w:t xml:space="preserve"> у згаданій хеш-таблиці.</w:t>
      </w:r>
      <w:r w:rsidR="007043B6">
        <w:t xml:space="preserve"> Завдяки цьому дані знаходяться у легкому доступі через, можна отримати через ім’я користувача та назву тесту.</w:t>
      </w:r>
    </w:p>
    <w:p w14:paraId="0E25A1CE" w14:textId="1F957D05" w:rsidR="001E370E" w:rsidRDefault="000D3B5D" w:rsidP="001E370E">
      <w:pPr>
        <w:ind w:firstLine="0"/>
        <w:jc w:val="center"/>
      </w:pPr>
      <w:r w:rsidRPr="000D3B5D">
        <w:drawing>
          <wp:inline distT="0" distB="0" distL="0" distR="0" wp14:anchorId="44E9E356" wp14:editId="78834F97">
            <wp:extent cx="3543795" cy="4210638"/>
            <wp:effectExtent l="0" t="0" r="0" b="0"/>
            <wp:docPr id="1095334844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34844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EE61" w14:textId="635E3153" w:rsidR="00D754C0" w:rsidRDefault="001E370E" w:rsidP="001E370E">
      <w:pPr>
        <w:ind w:firstLine="0"/>
        <w:jc w:val="center"/>
        <w:rPr>
          <w:lang w:val="en-US"/>
        </w:rPr>
      </w:pPr>
      <w:r>
        <w:t xml:space="preserve">Рисунок </w:t>
      </w:r>
      <w:r>
        <w:t>6</w:t>
      </w:r>
      <w:r>
        <w:t xml:space="preserve"> </w:t>
      </w:r>
      <w:r>
        <w:softHyphen/>
        <w:t xml:space="preserve"> Діаграма класу </w:t>
      </w:r>
      <w:r>
        <w:rPr>
          <w:lang w:val="en-US"/>
        </w:rPr>
        <w:t>StudentAnswers</w:t>
      </w:r>
    </w:p>
    <w:p w14:paraId="2F973497" w14:textId="77777777" w:rsidR="00D754C0" w:rsidRDefault="00D754C0">
      <w:pPr>
        <w:spacing w:after="160" w:line="278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FC4CAE8" w14:textId="58CAA469" w:rsidR="00265FEE" w:rsidRPr="007A064F" w:rsidRDefault="001611B1" w:rsidP="001611B1">
      <w:pPr>
        <w:ind w:firstLine="0"/>
        <w:jc w:val="right"/>
        <w:rPr>
          <w:lang w:val="en-US"/>
        </w:rPr>
      </w:pPr>
      <w:r>
        <w:lastRenderedPageBreak/>
        <w:t>Таблиця 2</w:t>
      </w:r>
      <w:r w:rsidR="007A064F">
        <w:t xml:space="preserve"> </w:t>
      </w:r>
      <w:r w:rsidR="007A064F">
        <w:softHyphen/>
        <w:t xml:space="preserve"> методи класу </w:t>
      </w:r>
      <w:r w:rsidR="007A064F">
        <w:rPr>
          <w:lang w:val="en-US"/>
        </w:rPr>
        <w:t>StudentAnswers</w:t>
      </w:r>
    </w:p>
    <w:tbl>
      <w:tblPr>
        <w:tblStyle w:val="af6"/>
        <w:tblW w:w="0" w:type="auto"/>
        <w:tblInd w:w="-147" w:type="dxa"/>
        <w:tblLook w:val="04A0" w:firstRow="1" w:lastRow="0" w:firstColumn="1" w:lastColumn="0" w:noHBand="0" w:noVBand="1"/>
      </w:tblPr>
      <w:tblGrid>
        <w:gridCol w:w="496"/>
        <w:gridCol w:w="4654"/>
        <w:gridCol w:w="4626"/>
      </w:tblGrid>
      <w:tr w:rsidR="00867532" w:rsidRPr="00465552" w14:paraId="6F18F929" w14:textId="77777777" w:rsidTr="00305C4A">
        <w:tc>
          <w:tcPr>
            <w:tcW w:w="496" w:type="dxa"/>
          </w:tcPr>
          <w:p w14:paraId="33032CCD" w14:textId="77777777" w:rsidR="00867532" w:rsidRDefault="00867532" w:rsidP="00305C4A">
            <w:pPr>
              <w:pStyle w:val="af0"/>
              <w:ind w:firstLine="0"/>
              <w:rPr>
                <w:lang w:val="en-US"/>
              </w:rPr>
            </w:pPr>
            <w:r w:rsidRPr="002109CE">
              <w:rPr>
                <w:szCs w:val="28"/>
              </w:rPr>
              <w:t>№</w:t>
            </w:r>
          </w:p>
        </w:tc>
        <w:tc>
          <w:tcPr>
            <w:tcW w:w="4654" w:type="dxa"/>
          </w:tcPr>
          <w:p w14:paraId="1BDA7CDB" w14:textId="77777777" w:rsidR="00867532" w:rsidRPr="00465552" w:rsidRDefault="00867532" w:rsidP="00305C4A">
            <w:pPr>
              <w:pStyle w:val="af0"/>
              <w:ind w:firstLine="0"/>
            </w:pPr>
            <w:r>
              <w:t>Прототип функції</w:t>
            </w:r>
          </w:p>
        </w:tc>
        <w:tc>
          <w:tcPr>
            <w:tcW w:w="4626" w:type="dxa"/>
          </w:tcPr>
          <w:p w14:paraId="27F4A2DE" w14:textId="77777777" w:rsidR="00867532" w:rsidRPr="00465552" w:rsidRDefault="00867532" w:rsidP="00305C4A">
            <w:pPr>
              <w:pStyle w:val="af0"/>
              <w:ind w:firstLine="0"/>
            </w:pPr>
            <w:r>
              <w:t>Призначення функції</w:t>
            </w:r>
          </w:p>
        </w:tc>
      </w:tr>
      <w:tr w:rsidR="00867532" w:rsidRPr="009F184A" w14:paraId="0FBF73F7" w14:textId="77777777" w:rsidTr="00A070BC">
        <w:tc>
          <w:tcPr>
            <w:tcW w:w="496" w:type="dxa"/>
            <w:tcBorders>
              <w:bottom w:val="single" w:sz="4" w:space="0" w:color="auto"/>
            </w:tcBorders>
          </w:tcPr>
          <w:p w14:paraId="2C1B83EB" w14:textId="77777777" w:rsidR="00867532" w:rsidRPr="00465552" w:rsidRDefault="00867532" w:rsidP="00305C4A">
            <w:pPr>
              <w:pStyle w:val="af0"/>
              <w:ind w:firstLine="0"/>
            </w:pPr>
            <w:r>
              <w:t>1</w:t>
            </w:r>
          </w:p>
        </w:tc>
        <w:tc>
          <w:tcPr>
            <w:tcW w:w="4654" w:type="dxa"/>
            <w:tcBorders>
              <w:bottom w:val="single" w:sz="4" w:space="0" w:color="auto"/>
            </w:tcBorders>
          </w:tcPr>
          <w:p w14:paraId="36A0A91C" w14:textId="3C8A1267" w:rsidR="00867532" w:rsidRDefault="009F73ED" w:rsidP="00305C4A">
            <w:pPr>
              <w:pStyle w:val="af0"/>
              <w:ind w:firstLine="0"/>
              <w:rPr>
                <w:lang w:val="en-US"/>
              </w:rPr>
            </w:pPr>
            <w:r w:rsidRPr="009F73ED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9F73ED">
              <w:rPr>
                <w:lang w:val="en-US"/>
              </w:rPr>
              <w:t>addNewTestMark</w:t>
            </w:r>
            <w:proofErr w:type="spellEnd"/>
            <w:r w:rsidRPr="009F73ED">
              <w:rPr>
                <w:lang w:val="en-US"/>
              </w:rPr>
              <w:t>(</w:t>
            </w:r>
            <w:proofErr w:type="gramEnd"/>
            <w:r w:rsidRPr="009F73ED">
              <w:rPr>
                <w:lang w:val="en-US"/>
              </w:rPr>
              <w:t xml:space="preserve">std::string </w:t>
            </w:r>
            <w:proofErr w:type="spellStart"/>
            <w:r w:rsidRPr="009F73ED">
              <w:rPr>
                <w:lang w:val="en-US"/>
              </w:rPr>
              <w:t>nameOfTest</w:t>
            </w:r>
            <w:proofErr w:type="spellEnd"/>
            <w:r w:rsidRPr="009F73ED">
              <w:rPr>
                <w:lang w:val="en-US"/>
              </w:rPr>
              <w:t>)</w:t>
            </w:r>
          </w:p>
        </w:tc>
        <w:tc>
          <w:tcPr>
            <w:tcW w:w="4626" w:type="dxa"/>
            <w:tcBorders>
              <w:bottom w:val="single" w:sz="4" w:space="0" w:color="auto"/>
            </w:tcBorders>
          </w:tcPr>
          <w:p w14:paraId="4C846FBD" w14:textId="668C7B86" w:rsidR="00867532" w:rsidRPr="009F184A" w:rsidRDefault="00F34D0F" w:rsidP="00305C4A">
            <w:pPr>
              <w:pStyle w:val="af0"/>
              <w:ind w:firstLine="0"/>
            </w:pPr>
            <w:r>
              <w:t>Додає учню нову оцінку (при створені нового тесту і якщо учень його вже пр</w:t>
            </w:r>
            <w:r w:rsidR="00DE4B92">
              <w:t>о</w:t>
            </w:r>
            <w:r>
              <w:t>ходив)</w:t>
            </w:r>
          </w:p>
        </w:tc>
      </w:tr>
      <w:tr w:rsidR="00B5685D" w:rsidRPr="009F184A" w14:paraId="35662C83" w14:textId="77777777" w:rsidTr="00A070BC">
        <w:tc>
          <w:tcPr>
            <w:tcW w:w="496" w:type="dxa"/>
            <w:tcBorders>
              <w:bottom w:val="single" w:sz="4" w:space="0" w:color="auto"/>
            </w:tcBorders>
          </w:tcPr>
          <w:p w14:paraId="1934C88E" w14:textId="03D72AB9" w:rsidR="00B5685D" w:rsidRDefault="00B5685D" w:rsidP="00305C4A">
            <w:pPr>
              <w:pStyle w:val="af0"/>
              <w:ind w:firstLine="0"/>
            </w:pPr>
            <w:r>
              <w:t>2</w:t>
            </w:r>
          </w:p>
        </w:tc>
        <w:tc>
          <w:tcPr>
            <w:tcW w:w="4654" w:type="dxa"/>
            <w:tcBorders>
              <w:bottom w:val="single" w:sz="4" w:space="0" w:color="auto"/>
            </w:tcBorders>
          </w:tcPr>
          <w:p w14:paraId="18FEB8F2" w14:textId="7828E246" w:rsidR="00B5685D" w:rsidRDefault="009F73ED" w:rsidP="00305C4A">
            <w:pPr>
              <w:pStyle w:val="af0"/>
              <w:ind w:firstLine="0"/>
              <w:rPr>
                <w:lang w:val="en-US"/>
              </w:rPr>
            </w:pPr>
            <w:r w:rsidRPr="009F73ED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9F73ED">
              <w:rPr>
                <w:lang w:val="en-US"/>
              </w:rPr>
              <w:t>addStudentAnswer</w:t>
            </w:r>
            <w:proofErr w:type="spellEnd"/>
            <w:r w:rsidRPr="009F73ED">
              <w:rPr>
                <w:lang w:val="en-US"/>
              </w:rPr>
              <w:t>(</w:t>
            </w:r>
            <w:proofErr w:type="gramEnd"/>
            <w:r w:rsidRPr="009F73ED">
              <w:rPr>
                <w:lang w:val="en-US"/>
              </w:rPr>
              <w:t xml:space="preserve">std::string </w:t>
            </w:r>
            <w:proofErr w:type="spellStart"/>
            <w:r w:rsidRPr="009F73ED">
              <w:rPr>
                <w:lang w:val="en-US"/>
              </w:rPr>
              <w:t>studentName</w:t>
            </w:r>
            <w:proofErr w:type="spellEnd"/>
            <w:r w:rsidRPr="009F73ED">
              <w:rPr>
                <w:lang w:val="en-US"/>
              </w:rPr>
              <w:t xml:space="preserve">, std::string </w:t>
            </w:r>
            <w:proofErr w:type="spellStart"/>
            <w:r w:rsidRPr="009F73ED">
              <w:rPr>
                <w:lang w:val="en-US"/>
              </w:rPr>
              <w:t>nameOfTest</w:t>
            </w:r>
            <w:proofErr w:type="spellEnd"/>
            <w:r w:rsidRPr="009F73ED">
              <w:rPr>
                <w:lang w:val="en-US"/>
              </w:rPr>
              <w:t xml:space="preserve">, </w:t>
            </w:r>
            <w:proofErr w:type="spellStart"/>
            <w:r w:rsidRPr="009F73ED">
              <w:rPr>
                <w:lang w:val="en-US"/>
              </w:rPr>
              <w:t>StudentAnswerData</w:t>
            </w:r>
            <w:proofErr w:type="spellEnd"/>
            <w:r w:rsidRPr="009F73ED">
              <w:rPr>
                <w:lang w:val="en-US"/>
              </w:rPr>
              <w:t>* marks)</w:t>
            </w:r>
          </w:p>
        </w:tc>
        <w:tc>
          <w:tcPr>
            <w:tcW w:w="4626" w:type="dxa"/>
            <w:tcBorders>
              <w:bottom w:val="single" w:sz="4" w:space="0" w:color="auto"/>
            </w:tcBorders>
          </w:tcPr>
          <w:p w14:paraId="7F09C8B8" w14:textId="33D9D824" w:rsidR="00B5685D" w:rsidRPr="009F184A" w:rsidRDefault="00A86E0E" w:rsidP="00305C4A">
            <w:pPr>
              <w:pStyle w:val="af0"/>
              <w:ind w:firstLine="0"/>
            </w:pPr>
            <w:r>
              <w:t>Додавання</w:t>
            </w:r>
            <w:r w:rsidR="001D0416">
              <w:t xml:space="preserve"> нової</w:t>
            </w:r>
            <w:r>
              <w:t xml:space="preserve"> відповіді учня</w:t>
            </w:r>
          </w:p>
        </w:tc>
      </w:tr>
      <w:tr w:rsidR="00A070BC" w:rsidRPr="009F184A" w14:paraId="1A2CF2DA" w14:textId="77777777" w:rsidTr="00305C4A">
        <w:tc>
          <w:tcPr>
            <w:tcW w:w="496" w:type="dxa"/>
            <w:tcBorders>
              <w:top w:val="single" w:sz="4" w:space="0" w:color="auto"/>
            </w:tcBorders>
          </w:tcPr>
          <w:p w14:paraId="1D4F53BB" w14:textId="77777777" w:rsidR="00A070BC" w:rsidRDefault="00A070BC" w:rsidP="00305C4A">
            <w:pPr>
              <w:pStyle w:val="af0"/>
              <w:ind w:firstLine="0"/>
            </w:pPr>
            <w:r>
              <w:t>3</w:t>
            </w:r>
          </w:p>
        </w:tc>
        <w:tc>
          <w:tcPr>
            <w:tcW w:w="4654" w:type="dxa"/>
            <w:tcBorders>
              <w:top w:val="single" w:sz="4" w:space="0" w:color="auto"/>
            </w:tcBorders>
          </w:tcPr>
          <w:p w14:paraId="074BE429" w14:textId="77777777" w:rsidR="00A070BC" w:rsidRPr="009F73ED" w:rsidRDefault="00A070BC" w:rsidP="00305C4A">
            <w:pPr>
              <w:pStyle w:val="af0"/>
              <w:ind w:firstLine="0"/>
            </w:pPr>
            <w:r w:rsidRPr="009F73ED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9F73ED">
              <w:rPr>
                <w:lang w:val="en-US"/>
              </w:rPr>
              <w:t>changeTestSetName</w:t>
            </w:r>
            <w:proofErr w:type="spellEnd"/>
            <w:r w:rsidRPr="009F73ED">
              <w:rPr>
                <w:lang w:val="en-US"/>
              </w:rPr>
              <w:t>(</w:t>
            </w:r>
            <w:proofErr w:type="gramEnd"/>
            <w:r w:rsidRPr="009F73ED">
              <w:rPr>
                <w:lang w:val="en-US"/>
              </w:rPr>
              <w:t xml:space="preserve">std::string </w:t>
            </w:r>
            <w:proofErr w:type="spellStart"/>
            <w:r w:rsidRPr="009F73ED">
              <w:rPr>
                <w:lang w:val="en-US"/>
              </w:rPr>
              <w:t>previousSetName</w:t>
            </w:r>
            <w:proofErr w:type="spellEnd"/>
            <w:r w:rsidRPr="009F73ED">
              <w:rPr>
                <w:lang w:val="en-US"/>
              </w:rPr>
              <w:t xml:space="preserve">, std::string </w:t>
            </w:r>
            <w:proofErr w:type="spellStart"/>
            <w:r w:rsidRPr="009F73ED">
              <w:rPr>
                <w:lang w:val="en-US"/>
              </w:rPr>
              <w:t>newSetName</w:t>
            </w:r>
            <w:proofErr w:type="spellEnd"/>
            <w:r w:rsidRPr="009F73ED">
              <w:rPr>
                <w:lang w:val="en-US"/>
              </w:rPr>
              <w:t>)</w:t>
            </w:r>
          </w:p>
        </w:tc>
        <w:tc>
          <w:tcPr>
            <w:tcW w:w="4626" w:type="dxa"/>
            <w:tcBorders>
              <w:top w:val="single" w:sz="4" w:space="0" w:color="auto"/>
            </w:tcBorders>
          </w:tcPr>
          <w:p w14:paraId="057CA75B" w14:textId="77777777" w:rsidR="00A070BC" w:rsidRPr="009F184A" w:rsidRDefault="00A070BC" w:rsidP="00305C4A">
            <w:pPr>
              <w:pStyle w:val="af0"/>
              <w:ind w:firstLine="0"/>
            </w:pPr>
            <w:r>
              <w:t>Зміна назви набору тестів</w:t>
            </w:r>
          </w:p>
        </w:tc>
      </w:tr>
      <w:tr w:rsidR="00A070BC" w:rsidRPr="009F184A" w14:paraId="552BCA39" w14:textId="77777777" w:rsidTr="00305C4A">
        <w:tc>
          <w:tcPr>
            <w:tcW w:w="496" w:type="dxa"/>
          </w:tcPr>
          <w:p w14:paraId="496D4FCA" w14:textId="77777777" w:rsidR="00A070BC" w:rsidRDefault="00A070BC" w:rsidP="00305C4A">
            <w:pPr>
              <w:pStyle w:val="af0"/>
              <w:ind w:firstLine="0"/>
            </w:pPr>
            <w:r>
              <w:t>4</w:t>
            </w:r>
          </w:p>
        </w:tc>
        <w:tc>
          <w:tcPr>
            <w:tcW w:w="4654" w:type="dxa"/>
          </w:tcPr>
          <w:p w14:paraId="019AD3E0" w14:textId="77777777" w:rsidR="00A070BC" w:rsidRPr="009F73ED" w:rsidRDefault="00A070BC" w:rsidP="00305C4A">
            <w:pPr>
              <w:pStyle w:val="af0"/>
              <w:ind w:firstLine="0"/>
            </w:pPr>
            <w:r w:rsidRPr="009F73ED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9F73ED">
              <w:rPr>
                <w:lang w:val="en-US"/>
              </w:rPr>
              <w:t>deleteStudentAnswers</w:t>
            </w:r>
            <w:proofErr w:type="spellEnd"/>
            <w:r w:rsidRPr="009F73ED">
              <w:rPr>
                <w:lang w:val="en-US"/>
              </w:rPr>
              <w:t>(</w:t>
            </w:r>
            <w:proofErr w:type="gramEnd"/>
            <w:r w:rsidRPr="009F73ED">
              <w:rPr>
                <w:lang w:val="en-US"/>
              </w:rPr>
              <w:t xml:space="preserve">std::string </w:t>
            </w:r>
            <w:proofErr w:type="spellStart"/>
            <w:r w:rsidRPr="009F73ED">
              <w:rPr>
                <w:lang w:val="en-US"/>
              </w:rPr>
              <w:t>studentName</w:t>
            </w:r>
            <w:proofErr w:type="spellEnd"/>
            <w:r w:rsidRPr="009F73ED">
              <w:rPr>
                <w:lang w:val="en-US"/>
              </w:rPr>
              <w:t xml:space="preserve">, std::string </w:t>
            </w:r>
            <w:proofErr w:type="spellStart"/>
            <w:r w:rsidRPr="009F73ED">
              <w:rPr>
                <w:lang w:val="en-US"/>
              </w:rPr>
              <w:t>nameOfTest</w:t>
            </w:r>
            <w:proofErr w:type="spellEnd"/>
            <w:r w:rsidRPr="009F73ED">
              <w:rPr>
                <w:lang w:val="en-US"/>
              </w:rPr>
              <w:t>)</w:t>
            </w:r>
          </w:p>
        </w:tc>
        <w:tc>
          <w:tcPr>
            <w:tcW w:w="4626" w:type="dxa"/>
          </w:tcPr>
          <w:p w14:paraId="2BBEE389" w14:textId="77777777" w:rsidR="00A070BC" w:rsidRPr="009F184A" w:rsidRDefault="00A070BC" w:rsidP="00305C4A">
            <w:pPr>
              <w:pStyle w:val="af0"/>
              <w:ind w:firstLine="0"/>
            </w:pPr>
            <w:r>
              <w:t>Видалення відповідей студента на певний набір тестів</w:t>
            </w:r>
          </w:p>
        </w:tc>
      </w:tr>
      <w:tr w:rsidR="00A070BC" w:rsidRPr="009F184A" w14:paraId="59444563" w14:textId="77777777" w:rsidTr="00305C4A">
        <w:tc>
          <w:tcPr>
            <w:tcW w:w="496" w:type="dxa"/>
          </w:tcPr>
          <w:p w14:paraId="0BF9CEAE" w14:textId="77777777" w:rsidR="00A070BC" w:rsidRDefault="00A070BC" w:rsidP="00305C4A">
            <w:pPr>
              <w:pStyle w:val="af0"/>
              <w:ind w:firstLine="0"/>
            </w:pPr>
            <w:r>
              <w:t>5</w:t>
            </w:r>
          </w:p>
        </w:tc>
        <w:tc>
          <w:tcPr>
            <w:tcW w:w="4654" w:type="dxa"/>
          </w:tcPr>
          <w:p w14:paraId="097A9C77" w14:textId="77777777" w:rsidR="00A070BC" w:rsidRPr="009F73ED" w:rsidRDefault="00A070BC" w:rsidP="00305C4A">
            <w:pPr>
              <w:pStyle w:val="af0"/>
              <w:ind w:firstLine="0"/>
            </w:pPr>
            <w:r w:rsidRPr="009F73ED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9F73ED">
              <w:rPr>
                <w:lang w:val="en-US"/>
              </w:rPr>
              <w:t>deleteStudentsAnswer</w:t>
            </w:r>
            <w:proofErr w:type="spellEnd"/>
            <w:r w:rsidRPr="009F73ED">
              <w:rPr>
                <w:lang w:val="en-US"/>
              </w:rPr>
              <w:t>(</w:t>
            </w:r>
            <w:proofErr w:type="gramEnd"/>
            <w:r w:rsidRPr="009F73ED">
              <w:rPr>
                <w:lang w:val="en-US"/>
              </w:rPr>
              <w:t xml:space="preserve">std::string </w:t>
            </w:r>
            <w:proofErr w:type="spellStart"/>
            <w:r w:rsidRPr="009F73ED">
              <w:rPr>
                <w:lang w:val="en-US"/>
              </w:rPr>
              <w:t>nameOfTest</w:t>
            </w:r>
            <w:proofErr w:type="spellEnd"/>
            <w:r w:rsidRPr="009F73ED">
              <w:rPr>
                <w:lang w:val="en-US"/>
              </w:rPr>
              <w:t xml:space="preserve">, int </w:t>
            </w:r>
            <w:proofErr w:type="spellStart"/>
            <w:r w:rsidRPr="009F73ED">
              <w:rPr>
                <w:lang w:val="en-US"/>
              </w:rPr>
              <w:t>testNumber</w:t>
            </w:r>
            <w:proofErr w:type="spellEnd"/>
            <w:r w:rsidRPr="009F73ED">
              <w:rPr>
                <w:lang w:val="en-US"/>
              </w:rPr>
              <w:t>)</w:t>
            </w:r>
          </w:p>
        </w:tc>
        <w:tc>
          <w:tcPr>
            <w:tcW w:w="4626" w:type="dxa"/>
          </w:tcPr>
          <w:p w14:paraId="3FD13DFF" w14:textId="77777777" w:rsidR="00A070BC" w:rsidRPr="009F184A" w:rsidRDefault="00A070BC" w:rsidP="00305C4A">
            <w:pPr>
              <w:pStyle w:val="af0"/>
              <w:ind w:firstLine="0"/>
            </w:pPr>
            <w:r>
              <w:t>Видалення відповідей усіх студентів на певний тест набору</w:t>
            </w:r>
          </w:p>
        </w:tc>
      </w:tr>
      <w:tr w:rsidR="00A070BC" w:rsidRPr="009F184A" w14:paraId="6E4D14F8" w14:textId="77777777" w:rsidTr="00305C4A">
        <w:tc>
          <w:tcPr>
            <w:tcW w:w="496" w:type="dxa"/>
          </w:tcPr>
          <w:p w14:paraId="2B26DA6E" w14:textId="77777777" w:rsidR="00A070BC" w:rsidRDefault="00A070BC" w:rsidP="00305C4A">
            <w:pPr>
              <w:pStyle w:val="af0"/>
              <w:ind w:firstLine="0"/>
            </w:pPr>
            <w:r>
              <w:t>6</w:t>
            </w:r>
          </w:p>
        </w:tc>
        <w:tc>
          <w:tcPr>
            <w:tcW w:w="4654" w:type="dxa"/>
          </w:tcPr>
          <w:p w14:paraId="0C968448" w14:textId="77777777" w:rsidR="00A070BC" w:rsidRPr="00170187" w:rsidRDefault="00A070BC" w:rsidP="00305C4A">
            <w:pPr>
              <w:pStyle w:val="af0"/>
              <w:ind w:firstLine="0"/>
            </w:pPr>
            <w:r w:rsidRPr="0017018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170187">
              <w:rPr>
                <w:lang w:val="en-US"/>
              </w:rPr>
              <w:t>deleteTestAnswers</w:t>
            </w:r>
            <w:proofErr w:type="spellEnd"/>
            <w:r w:rsidRPr="00170187">
              <w:rPr>
                <w:lang w:val="en-US"/>
              </w:rPr>
              <w:t>(</w:t>
            </w:r>
            <w:proofErr w:type="gramEnd"/>
            <w:r w:rsidRPr="00170187">
              <w:rPr>
                <w:lang w:val="en-US"/>
              </w:rPr>
              <w:t xml:space="preserve">std::string </w:t>
            </w:r>
            <w:proofErr w:type="spellStart"/>
            <w:r w:rsidRPr="00170187">
              <w:rPr>
                <w:lang w:val="en-US"/>
              </w:rPr>
              <w:t>nameOfTest</w:t>
            </w:r>
            <w:proofErr w:type="spellEnd"/>
            <w:r w:rsidRPr="00170187">
              <w:rPr>
                <w:lang w:val="en-US"/>
              </w:rPr>
              <w:t>)</w:t>
            </w:r>
          </w:p>
        </w:tc>
        <w:tc>
          <w:tcPr>
            <w:tcW w:w="4626" w:type="dxa"/>
          </w:tcPr>
          <w:p w14:paraId="055D7B3A" w14:textId="77777777" w:rsidR="00A070BC" w:rsidRPr="009F184A" w:rsidRDefault="00A070BC" w:rsidP="00305C4A">
            <w:pPr>
              <w:pStyle w:val="af0"/>
              <w:ind w:firstLine="0"/>
            </w:pPr>
            <w:r>
              <w:t>Видалення відповідей усіх студентів на певний набір</w:t>
            </w:r>
          </w:p>
        </w:tc>
      </w:tr>
      <w:tr w:rsidR="00A070BC" w:rsidRPr="009F184A" w14:paraId="73D4FDE5" w14:textId="77777777" w:rsidTr="00305C4A">
        <w:tc>
          <w:tcPr>
            <w:tcW w:w="496" w:type="dxa"/>
          </w:tcPr>
          <w:p w14:paraId="1E2A5114" w14:textId="77777777" w:rsidR="00A070BC" w:rsidRDefault="00A070BC" w:rsidP="00305C4A">
            <w:pPr>
              <w:pStyle w:val="af0"/>
              <w:ind w:firstLine="0"/>
            </w:pPr>
            <w:r>
              <w:t>7</w:t>
            </w:r>
          </w:p>
        </w:tc>
        <w:tc>
          <w:tcPr>
            <w:tcW w:w="4654" w:type="dxa"/>
          </w:tcPr>
          <w:p w14:paraId="58751DCB" w14:textId="77777777" w:rsidR="00A070BC" w:rsidRDefault="00A070BC" w:rsidP="00305C4A">
            <w:pPr>
              <w:pStyle w:val="af0"/>
              <w:ind w:firstLine="0"/>
              <w:rPr>
                <w:lang w:val="en-US"/>
              </w:rPr>
            </w:pPr>
            <w:proofErr w:type="gramStart"/>
            <w:r w:rsidRPr="00170187">
              <w:rPr>
                <w:lang w:val="en-US"/>
              </w:rPr>
              <w:t>std::</w:t>
            </w:r>
            <w:proofErr w:type="gramEnd"/>
            <w:r w:rsidRPr="00170187">
              <w:rPr>
                <w:lang w:val="en-US"/>
              </w:rPr>
              <w:t xml:space="preserve">vector&lt;std::vector&lt;std::string&gt;*&gt;* </w:t>
            </w:r>
            <w:proofErr w:type="spellStart"/>
            <w:r w:rsidRPr="00170187">
              <w:rPr>
                <w:lang w:val="en-US"/>
              </w:rPr>
              <w:t>getAllTestAnswers</w:t>
            </w:r>
            <w:proofErr w:type="spellEnd"/>
            <w:r w:rsidRPr="00170187">
              <w:rPr>
                <w:lang w:val="en-US"/>
              </w:rPr>
              <w:t xml:space="preserve">(std::string </w:t>
            </w:r>
            <w:proofErr w:type="spellStart"/>
            <w:r w:rsidRPr="00170187">
              <w:rPr>
                <w:lang w:val="en-US"/>
              </w:rPr>
              <w:t>nameOfTest</w:t>
            </w:r>
            <w:proofErr w:type="spellEnd"/>
            <w:r w:rsidRPr="00170187">
              <w:rPr>
                <w:lang w:val="en-US"/>
              </w:rPr>
              <w:t>)</w:t>
            </w:r>
          </w:p>
        </w:tc>
        <w:tc>
          <w:tcPr>
            <w:tcW w:w="4626" w:type="dxa"/>
          </w:tcPr>
          <w:p w14:paraId="2004D10F" w14:textId="77777777" w:rsidR="00A070BC" w:rsidRPr="009F184A" w:rsidRDefault="00A070BC" w:rsidP="00305C4A">
            <w:pPr>
              <w:pStyle w:val="af0"/>
              <w:ind w:firstLine="0"/>
            </w:pPr>
            <w:r>
              <w:t>Отримання усіх результатів тестів</w:t>
            </w:r>
          </w:p>
        </w:tc>
      </w:tr>
      <w:tr w:rsidR="00A070BC" w:rsidRPr="009F184A" w14:paraId="3B34D1B7" w14:textId="77777777" w:rsidTr="00305C4A">
        <w:tc>
          <w:tcPr>
            <w:tcW w:w="496" w:type="dxa"/>
          </w:tcPr>
          <w:p w14:paraId="4D1D250A" w14:textId="77777777" w:rsidR="00A070BC" w:rsidRDefault="00A070BC" w:rsidP="00305C4A">
            <w:pPr>
              <w:pStyle w:val="af0"/>
              <w:ind w:firstLine="0"/>
            </w:pPr>
            <w:r>
              <w:t>8</w:t>
            </w:r>
          </w:p>
        </w:tc>
        <w:tc>
          <w:tcPr>
            <w:tcW w:w="4654" w:type="dxa"/>
          </w:tcPr>
          <w:p w14:paraId="7222CB5E" w14:textId="77777777" w:rsidR="00A070BC" w:rsidRPr="00170187" w:rsidRDefault="00A070BC" w:rsidP="00305C4A">
            <w:pPr>
              <w:pStyle w:val="af0"/>
              <w:ind w:firstLine="0"/>
            </w:pPr>
            <w:proofErr w:type="spellStart"/>
            <w:r w:rsidRPr="00170187">
              <w:rPr>
                <w:lang w:val="en-US"/>
              </w:rPr>
              <w:t>StudentAnswerData</w:t>
            </w:r>
            <w:proofErr w:type="spellEnd"/>
            <w:r w:rsidRPr="00170187">
              <w:rPr>
                <w:lang w:val="en-US"/>
              </w:rPr>
              <w:t xml:space="preserve">* </w:t>
            </w:r>
            <w:proofErr w:type="spellStart"/>
            <w:proofErr w:type="gramStart"/>
            <w:r w:rsidRPr="00170187">
              <w:rPr>
                <w:lang w:val="en-US"/>
              </w:rPr>
              <w:t>getStudentAnswers</w:t>
            </w:r>
            <w:proofErr w:type="spellEnd"/>
            <w:r w:rsidRPr="00170187">
              <w:rPr>
                <w:lang w:val="en-US"/>
              </w:rPr>
              <w:t>(</w:t>
            </w:r>
            <w:proofErr w:type="gramEnd"/>
            <w:r w:rsidRPr="00170187">
              <w:rPr>
                <w:lang w:val="en-US"/>
              </w:rPr>
              <w:t xml:space="preserve">std::string </w:t>
            </w:r>
            <w:proofErr w:type="spellStart"/>
            <w:r w:rsidRPr="00170187">
              <w:rPr>
                <w:lang w:val="en-US"/>
              </w:rPr>
              <w:t>studentName</w:t>
            </w:r>
            <w:proofErr w:type="spellEnd"/>
            <w:r w:rsidRPr="00170187">
              <w:rPr>
                <w:lang w:val="en-US"/>
              </w:rPr>
              <w:t xml:space="preserve">, std::string </w:t>
            </w:r>
            <w:proofErr w:type="spellStart"/>
            <w:r w:rsidRPr="00170187">
              <w:rPr>
                <w:lang w:val="en-US"/>
              </w:rPr>
              <w:t>nameOfTest</w:t>
            </w:r>
            <w:proofErr w:type="spellEnd"/>
            <w:r w:rsidRPr="00170187">
              <w:rPr>
                <w:lang w:val="en-US"/>
              </w:rPr>
              <w:t>)</w:t>
            </w:r>
          </w:p>
        </w:tc>
        <w:tc>
          <w:tcPr>
            <w:tcW w:w="4626" w:type="dxa"/>
          </w:tcPr>
          <w:p w14:paraId="3BE0D414" w14:textId="77777777" w:rsidR="00A070BC" w:rsidRPr="009F184A" w:rsidRDefault="00A070BC" w:rsidP="00305C4A">
            <w:pPr>
              <w:pStyle w:val="af0"/>
              <w:ind w:firstLine="0"/>
            </w:pPr>
            <w:r>
              <w:t xml:space="preserve">Отримання результатів певного учня з проходження набору тестів </w:t>
            </w:r>
          </w:p>
        </w:tc>
      </w:tr>
      <w:tr w:rsidR="00A070BC" w:rsidRPr="009F184A" w14:paraId="04D5AE87" w14:textId="77777777" w:rsidTr="00305C4A">
        <w:tc>
          <w:tcPr>
            <w:tcW w:w="496" w:type="dxa"/>
          </w:tcPr>
          <w:p w14:paraId="745E3A23" w14:textId="77777777" w:rsidR="00A070BC" w:rsidRDefault="00A070BC" w:rsidP="00305C4A">
            <w:pPr>
              <w:pStyle w:val="af0"/>
              <w:ind w:firstLine="0"/>
            </w:pPr>
            <w:r>
              <w:t>9</w:t>
            </w:r>
          </w:p>
        </w:tc>
        <w:tc>
          <w:tcPr>
            <w:tcW w:w="4654" w:type="dxa"/>
          </w:tcPr>
          <w:p w14:paraId="5DE936B1" w14:textId="77777777" w:rsidR="00A070BC" w:rsidRPr="00170187" w:rsidRDefault="00A070BC" w:rsidP="00305C4A">
            <w:pPr>
              <w:pStyle w:val="af0"/>
              <w:ind w:firstLine="0"/>
            </w:pPr>
            <w:r w:rsidRPr="00170187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170187">
              <w:rPr>
                <w:lang w:val="en-US"/>
              </w:rPr>
              <w:t>isTestPassed</w:t>
            </w:r>
            <w:proofErr w:type="spellEnd"/>
            <w:r w:rsidRPr="00170187">
              <w:rPr>
                <w:lang w:val="en-US"/>
              </w:rPr>
              <w:t>(</w:t>
            </w:r>
            <w:proofErr w:type="gramEnd"/>
            <w:r w:rsidRPr="00170187">
              <w:rPr>
                <w:lang w:val="en-US"/>
              </w:rPr>
              <w:t xml:space="preserve">std::string </w:t>
            </w:r>
            <w:proofErr w:type="spellStart"/>
            <w:r w:rsidRPr="00170187">
              <w:rPr>
                <w:lang w:val="en-US"/>
              </w:rPr>
              <w:t>studentName</w:t>
            </w:r>
            <w:proofErr w:type="spellEnd"/>
            <w:r w:rsidRPr="00170187">
              <w:rPr>
                <w:lang w:val="en-US"/>
              </w:rPr>
              <w:t xml:space="preserve">, std::string </w:t>
            </w:r>
            <w:proofErr w:type="spellStart"/>
            <w:r w:rsidRPr="00170187">
              <w:rPr>
                <w:lang w:val="en-US"/>
              </w:rPr>
              <w:t>nameOfTest</w:t>
            </w:r>
            <w:proofErr w:type="spellEnd"/>
            <w:r w:rsidRPr="00170187">
              <w:rPr>
                <w:lang w:val="en-US"/>
              </w:rPr>
              <w:t>)</w:t>
            </w:r>
          </w:p>
        </w:tc>
        <w:tc>
          <w:tcPr>
            <w:tcW w:w="4626" w:type="dxa"/>
          </w:tcPr>
          <w:p w14:paraId="56E40661" w14:textId="77777777" w:rsidR="00A070BC" w:rsidRPr="009F184A" w:rsidRDefault="00A070BC" w:rsidP="00305C4A">
            <w:pPr>
              <w:pStyle w:val="af0"/>
              <w:ind w:firstLine="0"/>
            </w:pPr>
            <w:r>
              <w:t>Перевіряє чи проходив учень певний набір тестів</w:t>
            </w:r>
          </w:p>
        </w:tc>
      </w:tr>
    </w:tbl>
    <w:p w14:paraId="63912C95" w14:textId="28B7B17E" w:rsidR="0011298B" w:rsidRDefault="0011298B" w:rsidP="00791046">
      <w:pPr>
        <w:rPr>
          <w:lang w:val="en-US"/>
        </w:rPr>
      </w:pPr>
    </w:p>
    <w:p w14:paraId="2A210504" w14:textId="77777777" w:rsidR="0011298B" w:rsidRDefault="0011298B">
      <w:pPr>
        <w:spacing w:after="160" w:line="278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BA0E014" w14:textId="7CD7DCC9" w:rsidR="00441B55" w:rsidRPr="00441B55" w:rsidRDefault="00441B55" w:rsidP="00441B55">
      <w:pPr>
        <w:pStyle w:val="3"/>
        <w:rPr>
          <w:lang w:val="en-US"/>
        </w:rPr>
      </w:pPr>
      <w:bookmarkStart w:id="15" w:name="_Toc168256088"/>
      <w:r>
        <w:lastRenderedPageBreak/>
        <w:t xml:space="preserve">Форма </w:t>
      </w:r>
      <w:r>
        <w:rPr>
          <w:lang w:val="en-US"/>
        </w:rPr>
        <w:t>StartForm</w:t>
      </w:r>
      <w:bookmarkEnd w:id="15"/>
    </w:p>
    <w:p w14:paraId="106AF5FA" w14:textId="3C0AFA95" w:rsidR="00441B55" w:rsidRPr="001E1EDE" w:rsidRDefault="001E1EDE" w:rsidP="00791046">
      <w:r>
        <w:rPr>
          <w:lang w:val="en-US"/>
        </w:rPr>
        <w:t>StartForm</w:t>
      </w:r>
      <w:r w:rsidR="007768E7">
        <w:t xml:space="preserve"> </w:t>
      </w:r>
      <w:r>
        <w:t>є стартовою формою і фактично основною. Більшість дій відбуваються саме на ній. Так, наприклад вона активна при вході і як адміністратор, і як звичайний користувач та відображає набори тестів і кнопки, що відповідають типу входу</w:t>
      </w:r>
      <w:r w:rsidR="00870B9B">
        <w:t>.</w:t>
      </w:r>
      <w:r w:rsidR="00CD0592">
        <w:t xml:space="preserve"> Також на ній відбувається проходження тестів, перегляд результатів користувача та загальних, та взаємодія з тестами наборів. Що робить цей клас величеньким та важливим.</w:t>
      </w:r>
    </w:p>
    <w:p w14:paraId="66B761A9" w14:textId="77777777" w:rsidR="00441B55" w:rsidRPr="001E1EDE" w:rsidRDefault="00441B55" w:rsidP="00791046"/>
    <w:p w14:paraId="0C1A6A43" w14:textId="560CD588" w:rsidR="00441B55" w:rsidRDefault="00441B55" w:rsidP="00441B55">
      <w:pPr>
        <w:pStyle w:val="3"/>
        <w:rPr>
          <w:lang w:val="en-US"/>
        </w:rPr>
      </w:pPr>
      <w:bookmarkStart w:id="16" w:name="_Toc168256089"/>
      <w:r>
        <w:t xml:space="preserve">Форма </w:t>
      </w:r>
      <w:proofErr w:type="spellStart"/>
      <w:r>
        <w:rPr>
          <w:lang w:val="en-US"/>
        </w:rPr>
        <w:t>TestEdit</w:t>
      </w:r>
      <w:r w:rsidR="00EA40D3">
        <w:rPr>
          <w:lang w:val="en-US"/>
        </w:rPr>
        <w:t>Form</w:t>
      </w:r>
      <w:bookmarkEnd w:id="16"/>
      <w:proofErr w:type="spellEnd"/>
    </w:p>
    <w:p w14:paraId="690BEBA4" w14:textId="497C055B" w:rsidR="00441B55" w:rsidRPr="00627EE0" w:rsidRDefault="00627EE0" w:rsidP="00791046">
      <w:proofErr w:type="spellStart"/>
      <w:r>
        <w:rPr>
          <w:lang w:val="en-US"/>
        </w:rPr>
        <w:t>TestEditForm</w:t>
      </w:r>
      <w:proofErr w:type="spellEnd"/>
      <w:r>
        <w:t xml:space="preserve"> використовується для створення нових тестів або ж для редагування вже існуючих. При підтверджені закінчення взаємодії з новим тестом, створюється новий елемент типу </w:t>
      </w:r>
      <w:r>
        <w:rPr>
          <w:lang w:val="en-US"/>
        </w:rPr>
        <w:t xml:space="preserve">Question* </w:t>
      </w:r>
      <w:r>
        <w:t xml:space="preserve">відповідно до обраного типу тесту, а форма </w:t>
      </w:r>
      <w:r>
        <w:rPr>
          <w:lang w:val="en-US"/>
        </w:rPr>
        <w:t>StartForm</w:t>
      </w:r>
      <w:r>
        <w:t xml:space="preserve"> викликає функцію </w:t>
      </w:r>
      <w:proofErr w:type="spellStart"/>
      <w:r w:rsidRPr="00627EE0">
        <w:t>getQA</w:t>
      </w:r>
      <w:proofErr w:type="spellEnd"/>
      <w:r>
        <w:t>(), завдяки чому отримує вказівник на новостворен</w:t>
      </w:r>
      <w:r w:rsidR="006A0A57">
        <w:t>ий тест.</w:t>
      </w:r>
    </w:p>
    <w:p w14:paraId="411BF303" w14:textId="77777777" w:rsidR="00441B55" w:rsidRPr="00627EE0" w:rsidRDefault="00441B55" w:rsidP="00791046">
      <w:pPr>
        <w:rPr>
          <w:lang w:val="en-US"/>
        </w:rPr>
      </w:pPr>
    </w:p>
    <w:p w14:paraId="4198FFD6" w14:textId="2AC03BC0" w:rsidR="00F154F2" w:rsidRDefault="00F154F2" w:rsidP="00F154F2">
      <w:pPr>
        <w:pStyle w:val="2"/>
      </w:pPr>
      <w:bookmarkStart w:id="17" w:name="_Toc168256090"/>
      <w:r>
        <w:t>Опис інтерфейсу та функціоналу</w:t>
      </w:r>
      <w:bookmarkEnd w:id="17"/>
    </w:p>
    <w:p w14:paraId="2B0E90CD" w14:textId="6CAED2E4" w:rsidR="00352A2D" w:rsidRPr="00352A2D" w:rsidRDefault="00352A2D" w:rsidP="00352A2D">
      <w:pPr>
        <w:rPr>
          <w:lang w:eastAsia="en-US"/>
        </w:rPr>
      </w:pPr>
      <w:r>
        <w:t xml:space="preserve">У створеному застосунку використовується декілька форм, між якими відбуваються переходи під час виконання програми. </w:t>
      </w:r>
      <w:r>
        <w:rPr>
          <w:lang w:eastAsia="en-US"/>
        </w:rPr>
        <w:t xml:space="preserve">У клієнта може бути 3 стани авторизації. </w:t>
      </w:r>
    </w:p>
    <w:p w14:paraId="7DCF60CC" w14:textId="77777777" w:rsidR="00352A2D" w:rsidRDefault="00352A2D" w:rsidP="00352A2D">
      <w:pPr>
        <w:pStyle w:val="3"/>
      </w:pPr>
      <w:bookmarkStart w:id="18" w:name="_Toc168256091"/>
      <w:r>
        <w:t>Не авторизований</w:t>
      </w:r>
      <w:bookmarkEnd w:id="18"/>
    </w:p>
    <w:p w14:paraId="17C16D98" w14:textId="6E151832" w:rsidR="00352A2D" w:rsidRDefault="00352A2D" w:rsidP="00352A2D">
      <w:pPr>
        <w:rPr>
          <w:lang w:eastAsia="en-US"/>
        </w:rPr>
      </w:pPr>
      <w:r>
        <w:rPr>
          <w:lang w:eastAsia="en-US"/>
        </w:rPr>
        <w:t xml:space="preserve">Перший станів авторизації </w:t>
      </w:r>
      <w:r>
        <w:rPr>
          <w:lang w:eastAsia="en-US"/>
        </w:rPr>
        <w:softHyphen/>
        <w:t xml:space="preserve"> не авторизований. У такому стані користувачу показується форма для авторизації, рисунок </w:t>
      </w:r>
      <w:r w:rsidR="004C06AF">
        <w:rPr>
          <w:lang w:eastAsia="en-US"/>
        </w:rPr>
        <w:t>7</w:t>
      </w:r>
      <w:r>
        <w:rPr>
          <w:lang w:eastAsia="en-US"/>
        </w:rPr>
        <w:t xml:space="preserve">, у якій він може ввести </w:t>
      </w:r>
      <w:proofErr w:type="spellStart"/>
      <w:r>
        <w:rPr>
          <w:lang w:eastAsia="en-US"/>
        </w:rPr>
        <w:t>нікнейм</w:t>
      </w:r>
      <w:proofErr w:type="spellEnd"/>
      <w:r>
        <w:rPr>
          <w:lang w:eastAsia="en-US"/>
        </w:rPr>
        <w:t xml:space="preserve">. </w:t>
      </w:r>
    </w:p>
    <w:p w14:paraId="729620E1" w14:textId="77777777" w:rsidR="00352A2D" w:rsidRDefault="00352A2D" w:rsidP="00352A2D">
      <w:pPr>
        <w:ind w:firstLine="0"/>
        <w:jc w:val="center"/>
        <w:rPr>
          <w:lang w:eastAsia="en-US"/>
        </w:rPr>
      </w:pPr>
      <w:r w:rsidRPr="008C01A4">
        <w:rPr>
          <w:lang w:eastAsia="en-US"/>
        </w:rPr>
        <w:drawing>
          <wp:inline distT="0" distB="0" distL="0" distR="0" wp14:anchorId="677F8558" wp14:editId="222B79E8">
            <wp:extent cx="3267531" cy="1152686"/>
            <wp:effectExtent l="0" t="0" r="9525" b="9525"/>
            <wp:docPr id="591532214" name="Рисунок 1" descr="Зображення, що містить текст, знімок екрана, Прямокутни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32214" name="Рисунок 1" descr="Зображення, що містить текст, знімок екрана, Прямокутник, ряд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4E94" w14:textId="6C37DDA4" w:rsidR="00352A2D" w:rsidRDefault="00352A2D" w:rsidP="00352A2D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="004C06AF">
        <w:rPr>
          <w:lang w:eastAsia="en-US"/>
        </w:rPr>
        <w:t>7</w:t>
      </w:r>
      <w:r>
        <w:rPr>
          <w:lang w:eastAsia="en-US"/>
        </w:rPr>
        <w:t xml:space="preserve"> </w:t>
      </w:r>
      <w:r>
        <w:rPr>
          <w:lang w:eastAsia="en-US"/>
        </w:rPr>
        <w:softHyphen/>
        <w:t xml:space="preserve"> Форма авторизації</w:t>
      </w:r>
    </w:p>
    <w:p w14:paraId="166B3A8B" w14:textId="77777777" w:rsidR="00352A2D" w:rsidRDefault="00352A2D" w:rsidP="00352A2D">
      <w:pPr>
        <w:rPr>
          <w:lang w:eastAsia="en-US"/>
        </w:rPr>
      </w:pPr>
      <w:r>
        <w:rPr>
          <w:lang w:eastAsia="en-US"/>
        </w:rPr>
        <w:lastRenderedPageBreak/>
        <w:t xml:space="preserve">Після отримання ім’я та натиску кнопки викликається функція </w:t>
      </w:r>
      <w:proofErr w:type="spellStart"/>
      <w:r>
        <w:rPr>
          <w:lang w:val="en-US" w:eastAsia="en-US"/>
        </w:rPr>
        <w:t>logIn</w:t>
      </w:r>
      <w:proofErr w:type="spellEnd"/>
      <w:r>
        <w:rPr>
          <w:lang w:eastAsia="en-US"/>
        </w:rPr>
        <w:t xml:space="preserve"> з класу</w:t>
      </w:r>
      <w:r w:rsidRPr="00B04DA7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ClientActions</w:t>
      </w:r>
      <w:proofErr w:type="spellEnd"/>
      <w:r>
        <w:rPr>
          <w:lang w:eastAsia="en-US"/>
        </w:rPr>
        <w:t xml:space="preserve"> для відповідної спроби авторизуватися. У разі успіху ця форма змінюється наступною, інакше ж знову відкривається.</w:t>
      </w:r>
    </w:p>
    <w:p w14:paraId="2AB19182" w14:textId="77777777" w:rsidR="00352A2D" w:rsidRPr="00604255" w:rsidRDefault="00352A2D" w:rsidP="00352A2D">
      <w:pPr>
        <w:pStyle w:val="3"/>
      </w:pPr>
      <w:bookmarkStart w:id="19" w:name="_Toc168256092"/>
      <w:r>
        <w:t>Звичайний доступ</w:t>
      </w:r>
      <w:bookmarkEnd w:id="19"/>
    </w:p>
    <w:p w14:paraId="7927E5BD" w14:textId="64BF4EF2" w:rsidR="00352A2D" w:rsidRDefault="00352A2D" w:rsidP="00352A2D">
      <w:pPr>
        <w:rPr>
          <w:lang w:eastAsia="en-US"/>
        </w:rPr>
      </w:pPr>
      <w:r>
        <w:rPr>
          <w:lang w:eastAsia="en-US"/>
        </w:rPr>
        <w:t xml:space="preserve">Другий стан </w:t>
      </w:r>
      <w:r>
        <w:rPr>
          <w:lang w:eastAsia="en-US"/>
        </w:rPr>
        <w:softHyphen/>
        <w:t xml:space="preserve"> авторизований як звичайний користувач. Для того, щоб зайти з такими правами доступу слід ввести ім’я, що починається з </w:t>
      </w:r>
      <w:r w:rsidRPr="00AB6771">
        <w:rPr>
          <w:lang w:val="ru-RU" w:eastAsia="en-US"/>
        </w:rPr>
        <w:t>“</w:t>
      </w:r>
      <w:r>
        <w:rPr>
          <w:lang w:val="en-US" w:eastAsia="en-US"/>
        </w:rPr>
        <w:t>user</w:t>
      </w:r>
      <w:r w:rsidRPr="00AB6771">
        <w:rPr>
          <w:lang w:val="ru-RU" w:eastAsia="en-US"/>
        </w:rPr>
        <w:t xml:space="preserve">”, </w:t>
      </w:r>
      <w:r>
        <w:rPr>
          <w:lang w:eastAsia="en-US"/>
        </w:rPr>
        <w:t xml:space="preserve">наприклад </w:t>
      </w:r>
      <w:r w:rsidRPr="00AB6771">
        <w:rPr>
          <w:lang w:val="ru-RU" w:eastAsia="en-US"/>
        </w:rPr>
        <w:t>“</w:t>
      </w:r>
      <w:r>
        <w:rPr>
          <w:lang w:val="en-US" w:eastAsia="en-US"/>
        </w:rPr>
        <w:t>user</w:t>
      </w:r>
      <w:r>
        <w:rPr>
          <w:lang w:eastAsia="en-US"/>
        </w:rPr>
        <w:t>123</w:t>
      </w:r>
      <w:r w:rsidRPr="00AB6771">
        <w:rPr>
          <w:lang w:val="ru-RU" w:eastAsia="en-US"/>
        </w:rPr>
        <w:t>”</w:t>
      </w:r>
      <w:r>
        <w:rPr>
          <w:lang w:val="ru-RU" w:eastAsia="en-US"/>
        </w:rPr>
        <w:t xml:space="preserve">. </w:t>
      </w:r>
      <w:r>
        <w:rPr>
          <w:lang w:eastAsia="en-US"/>
        </w:rPr>
        <w:t xml:space="preserve">У цьому стані демонструється перелік усіх існуючих наборів тестів, рисунок </w:t>
      </w:r>
      <w:r w:rsidR="004C06AF">
        <w:rPr>
          <w:lang w:eastAsia="en-US"/>
        </w:rPr>
        <w:t>8</w:t>
      </w:r>
      <w:r>
        <w:rPr>
          <w:lang w:eastAsia="en-US"/>
        </w:rPr>
        <w:t xml:space="preserve">. </w:t>
      </w:r>
    </w:p>
    <w:p w14:paraId="0AA588BD" w14:textId="47C8ED38" w:rsidR="00352A2D" w:rsidRDefault="00A61EE6" w:rsidP="00352A2D">
      <w:pPr>
        <w:ind w:firstLine="0"/>
        <w:jc w:val="center"/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024148E0" wp14:editId="56F645D6">
            <wp:extent cx="6120765" cy="3307080"/>
            <wp:effectExtent l="0" t="0" r="0" b="7620"/>
            <wp:docPr id="718860636" name="Рисунок 1" descr="Зображення, що містить знімок екрана, текст, програмне забезпечення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60636" name="Рисунок 1" descr="Зображення, що містить знімок екрана, текст, програмне забезпечення, ряд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5E8E" w14:textId="230AC907" w:rsidR="00352A2D" w:rsidRDefault="00352A2D" w:rsidP="00352A2D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="004C06AF">
        <w:rPr>
          <w:lang w:eastAsia="en-US"/>
        </w:rPr>
        <w:t>8</w:t>
      </w:r>
      <w:r>
        <w:rPr>
          <w:lang w:eastAsia="en-US"/>
        </w:rPr>
        <w:t xml:space="preserve"> </w:t>
      </w:r>
      <w:r>
        <w:rPr>
          <w:lang w:eastAsia="en-US"/>
        </w:rPr>
        <w:softHyphen/>
        <w:t xml:space="preserve"> Перелік усіх тестів</w:t>
      </w:r>
    </w:p>
    <w:p w14:paraId="16E7214A" w14:textId="76ED1CA7" w:rsidR="00352A2D" w:rsidRDefault="00352A2D" w:rsidP="00352A2D">
      <w:pPr>
        <w:rPr>
          <w:lang w:eastAsia="en-US"/>
        </w:rPr>
      </w:pPr>
      <w:r>
        <w:rPr>
          <w:lang w:eastAsia="en-US"/>
        </w:rPr>
        <w:t xml:space="preserve">Навпроти кожної назви тесту наявна кнопка для початку проходження тесту, якщо його ще не пройдено, рисунок </w:t>
      </w:r>
      <w:r w:rsidR="004C06AF">
        <w:rPr>
          <w:lang w:eastAsia="en-US"/>
        </w:rPr>
        <w:t>9</w:t>
      </w:r>
      <w:r>
        <w:rPr>
          <w:lang w:eastAsia="en-US"/>
        </w:rPr>
        <w:t xml:space="preserve">а, або кнопка для перегляду результатів, якщо тест вже пройдено, рисунок </w:t>
      </w:r>
      <w:r w:rsidR="004C06AF">
        <w:rPr>
          <w:lang w:eastAsia="en-US"/>
        </w:rPr>
        <w:t>9</w:t>
      </w:r>
      <w:r>
        <w:rPr>
          <w:lang w:eastAsia="en-US"/>
        </w:rPr>
        <w:t xml:space="preserve">б. 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352A2D" w14:paraId="649A5185" w14:textId="77777777" w:rsidTr="00C04551">
        <w:tc>
          <w:tcPr>
            <w:tcW w:w="4814" w:type="dxa"/>
          </w:tcPr>
          <w:p w14:paraId="3BF4D419" w14:textId="6D0C8EC6" w:rsidR="00352A2D" w:rsidRDefault="00C04551" w:rsidP="00305C4A">
            <w:pPr>
              <w:ind w:firstLine="0"/>
              <w:jc w:val="center"/>
              <w:rPr>
                <w:lang w:eastAsia="en-US"/>
              </w:rPr>
            </w:pPr>
            <w:r>
              <w:rPr>
                <w:noProof/>
                <w:lang w:eastAsia="en-US"/>
                <w14:ligatures w14:val="standardContextual"/>
              </w:rPr>
              <w:drawing>
                <wp:inline distT="0" distB="0" distL="0" distR="0" wp14:anchorId="69A4E860" wp14:editId="3B8CF333">
                  <wp:extent cx="1219200" cy="1219200"/>
                  <wp:effectExtent l="0" t="0" r="0" b="0"/>
                  <wp:docPr id="1461857117" name="Рисунок 11" descr="Зображення, що містить чорний, темрява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857117" name="Рисунок 11" descr="Зображення, що містить чорний, темрява&#10;&#10;Автоматично згенерований опис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3A79901C" w14:textId="4A9A4758" w:rsidR="00352A2D" w:rsidRDefault="00C04551" w:rsidP="00305C4A">
            <w:pPr>
              <w:ind w:firstLine="0"/>
              <w:jc w:val="center"/>
              <w:rPr>
                <w:lang w:eastAsia="en-US"/>
              </w:rPr>
            </w:pPr>
            <w:r>
              <w:rPr>
                <w:noProof/>
                <w:lang w:eastAsia="en-US"/>
                <w14:ligatures w14:val="standardContextual"/>
              </w:rPr>
              <w:drawing>
                <wp:inline distT="0" distB="0" distL="0" distR="0" wp14:anchorId="1BAFCF0A" wp14:editId="14D09F11">
                  <wp:extent cx="1232452" cy="1232452"/>
                  <wp:effectExtent l="0" t="0" r="0" b="0"/>
                  <wp:docPr id="773512082" name="Рисунок 12" descr="Зображення, що містить чорний, темрява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512082" name="Рисунок 12" descr="Зображення, що містить чорний, темрява&#10;&#10;Автоматично згенерований опис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671" cy="126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A2D" w14:paraId="11D08346" w14:textId="77777777" w:rsidTr="00C04551">
        <w:tc>
          <w:tcPr>
            <w:tcW w:w="4814" w:type="dxa"/>
          </w:tcPr>
          <w:p w14:paraId="0F3642DF" w14:textId="77777777" w:rsidR="00352A2D" w:rsidRDefault="00352A2D" w:rsidP="00305C4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а)Початок проходження</w:t>
            </w:r>
          </w:p>
        </w:tc>
        <w:tc>
          <w:tcPr>
            <w:tcW w:w="4815" w:type="dxa"/>
          </w:tcPr>
          <w:p w14:paraId="2FB0198A" w14:textId="77777777" w:rsidR="00352A2D" w:rsidRDefault="00352A2D" w:rsidP="00305C4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б)Перегляд результатів</w:t>
            </w:r>
          </w:p>
        </w:tc>
      </w:tr>
    </w:tbl>
    <w:p w14:paraId="10F2C0E2" w14:textId="53103722" w:rsidR="00352A2D" w:rsidRDefault="00352A2D" w:rsidP="00352A2D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="004C06AF">
        <w:rPr>
          <w:lang w:eastAsia="en-US"/>
        </w:rPr>
        <w:t>9</w:t>
      </w:r>
      <w:r>
        <w:rPr>
          <w:lang w:eastAsia="en-US"/>
        </w:rPr>
        <w:t xml:space="preserve"> </w:t>
      </w:r>
      <w:r>
        <w:rPr>
          <w:lang w:eastAsia="en-US"/>
        </w:rPr>
        <w:softHyphen/>
        <w:t xml:space="preserve"> Кнопки навпроти назв</w:t>
      </w:r>
      <w:r w:rsidR="00C04551">
        <w:rPr>
          <w:lang w:eastAsia="en-US"/>
        </w:rPr>
        <w:t xml:space="preserve"> наборів</w:t>
      </w:r>
    </w:p>
    <w:p w14:paraId="4BDE5EEA" w14:textId="6401A108" w:rsidR="00352A2D" w:rsidRPr="005529D6" w:rsidRDefault="00352A2D" w:rsidP="00352A2D">
      <w:pPr>
        <w:rPr>
          <w:lang w:eastAsia="en-US"/>
        </w:rPr>
      </w:pPr>
      <w:r>
        <w:rPr>
          <w:lang w:eastAsia="en-US"/>
        </w:rPr>
        <w:lastRenderedPageBreak/>
        <w:t>При натиску першої з них, починається проходження відповідного набору тестів</w:t>
      </w:r>
      <w:r w:rsidRPr="005529D6">
        <w:rPr>
          <w:lang w:val="ru-RU" w:eastAsia="en-US"/>
        </w:rPr>
        <w:t xml:space="preserve">, </w:t>
      </w:r>
      <w:r>
        <w:rPr>
          <w:lang w:eastAsia="en-US"/>
        </w:rPr>
        <w:t xml:space="preserve">рисунок </w:t>
      </w:r>
      <w:r w:rsidR="004C06AF">
        <w:rPr>
          <w:lang w:eastAsia="en-US"/>
        </w:rPr>
        <w:t>10</w:t>
      </w:r>
      <w:r>
        <w:rPr>
          <w:lang w:eastAsia="en-US"/>
        </w:rPr>
        <w:t xml:space="preserve">, стартує відлік часу. Користувач має обрати бажані варіанти відповідей та натиснути кнопку </w:t>
      </w:r>
      <w:r w:rsidRPr="005529D6">
        <w:rPr>
          <w:lang w:eastAsia="en-US"/>
        </w:rPr>
        <w:t>“</w:t>
      </w:r>
      <w:r>
        <w:rPr>
          <w:lang w:val="en-US" w:eastAsia="en-US"/>
        </w:rPr>
        <w:t>Finish</w:t>
      </w:r>
      <w:r w:rsidRPr="005529D6">
        <w:rPr>
          <w:lang w:eastAsia="en-US"/>
        </w:rPr>
        <w:t>”</w:t>
      </w:r>
      <w:r>
        <w:rPr>
          <w:lang w:eastAsia="en-US"/>
        </w:rPr>
        <w:t>.</w:t>
      </w:r>
    </w:p>
    <w:p w14:paraId="2CEC156B" w14:textId="26CD53CB" w:rsidR="00352A2D" w:rsidRDefault="004C06AF" w:rsidP="00352A2D">
      <w:pPr>
        <w:ind w:firstLine="0"/>
        <w:jc w:val="center"/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2E145A61" wp14:editId="4A1730F9">
            <wp:extent cx="6120765" cy="3307080"/>
            <wp:effectExtent l="0" t="0" r="0" b="7620"/>
            <wp:docPr id="1299603578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03578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7E9D" w14:textId="69FA072D" w:rsidR="00352A2D" w:rsidRDefault="00352A2D" w:rsidP="00352A2D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="004C06AF">
        <w:rPr>
          <w:lang w:eastAsia="en-US"/>
        </w:rPr>
        <w:t>10</w:t>
      </w:r>
      <w:r>
        <w:rPr>
          <w:lang w:eastAsia="en-US"/>
        </w:rPr>
        <w:t xml:space="preserve"> </w:t>
      </w:r>
      <w:r>
        <w:rPr>
          <w:lang w:eastAsia="en-US"/>
        </w:rPr>
        <w:softHyphen/>
        <w:t xml:space="preserve"> Проходження тесту</w:t>
      </w:r>
    </w:p>
    <w:p w14:paraId="794C3794" w14:textId="4FDEA887" w:rsidR="00352A2D" w:rsidRPr="003E15D8" w:rsidRDefault="00352A2D" w:rsidP="00352A2D">
      <w:pPr>
        <w:rPr>
          <w:lang w:val="en-US" w:eastAsia="en-US"/>
        </w:rPr>
      </w:pPr>
      <w:r>
        <w:rPr>
          <w:lang w:eastAsia="en-US"/>
        </w:rPr>
        <w:t xml:space="preserve">Після натиску кнопки завершення, відбувається збереження та аналіз усіх результатів та витраченого часу до відповідної структури класу </w:t>
      </w:r>
      <w:r>
        <w:rPr>
          <w:lang w:val="en-US" w:eastAsia="en-US"/>
        </w:rPr>
        <w:t>StudentAnswers</w:t>
      </w:r>
      <w:r>
        <w:rPr>
          <w:lang w:eastAsia="en-US"/>
        </w:rPr>
        <w:t>.</w:t>
      </w:r>
      <w:r w:rsidRPr="00FA421F">
        <w:rPr>
          <w:lang w:eastAsia="en-US"/>
        </w:rPr>
        <w:t xml:space="preserve"> </w:t>
      </w:r>
      <w:r>
        <w:rPr>
          <w:lang w:eastAsia="en-US"/>
        </w:rPr>
        <w:t xml:space="preserve">Усі пройдені тести замальовуються зеленим, рисунок </w:t>
      </w:r>
      <w:r w:rsidR="004C06AF">
        <w:rPr>
          <w:lang w:eastAsia="en-US"/>
        </w:rPr>
        <w:t>11</w:t>
      </w:r>
      <w:r>
        <w:rPr>
          <w:lang w:eastAsia="en-US"/>
        </w:rPr>
        <w:t>, або червоним кольором, рисунок 1</w:t>
      </w:r>
      <w:r w:rsidR="004C06AF">
        <w:rPr>
          <w:lang w:eastAsia="en-US"/>
        </w:rPr>
        <w:t>2</w:t>
      </w:r>
      <w:r>
        <w:rPr>
          <w:lang w:eastAsia="en-US"/>
        </w:rPr>
        <w:t xml:space="preserve">, якщо відповідь правильна або не правильна відповідно. </w:t>
      </w:r>
      <w:r w:rsidR="00E13972">
        <w:rPr>
          <w:lang w:eastAsia="en-US"/>
        </w:rPr>
        <w:t>Біля кожного тесту зазначена отримана кількість балів.</w:t>
      </w:r>
    </w:p>
    <w:p w14:paraId="7BFD345B" w14:textId="71DDA811" w:rsidR="00352A2D" w:rsidRDefault="004C06AF" w:rsidP="004C06AF">
      <w:pPr>
        <w:ind w:firstLine="0"/>
        <w:jc w:val="center"/>
        <w:rPr>
          <w:lang w:eastAsia="en-US"/>
        </w:rPr>
      </w:pPr>
      <w:r w:rsidRPr="004C06AF">
        <w:rPr>
          <w:lang w:eastAsia="en-US"/>
        </w:rPr>
        <w:drawing>
          <wp:inline distT="0" distB="0" distL="0" distR="0" wp14:anchorId="5F859B1F" wp14:editId="5A7FEBE7">
            <wp:extent cx="6120765" cy="1510665"/>
            <wp:effectExtent l="0" t="0" r="0" b="0"/>
            <wp:docPr id="1411676204" name="Рисунок 1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76204" name="Рисунок 1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702F" w14:textId="6C0F9424" w:rsidR="00352A2D" w:rsidRDefault="00352A2D" w:rsidP="00352A2D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="004C06AF">
        <w:rPr>
          <w:lang w:eastAsia="en-US"/>
        </w:rPr>
        <w:t>11</w:t>
      </w:r>
      <w:r>
        <w:rPr>
          <w:lang w:eastAsia="en-US"/>
        </w:rPr>
        <w:t xml:space="preserve"> </w:t>
      </w:r>
      <w:r>
        <w:rPr>
          <w:lang w:eastAsia="en-US"/>
        </w:rPr>
        <w:softHyphen/>
        <w:t xml:space="preserve"> Відповідь правильна</w:t>
      </w:r>
    </w:p>
    <w:p w14:paraId="79B28EEA" w14:textId="3397BF62" w:rsidR="00352A2D" w:rsidRDefault="004C06AF" w:rsidP="00352A2D">
      <w:pPr>
        <w:ind w:firstLine="0"/>
        <w:rPr>
          <w:lang w:eastAsia="en-US"/>
        </w:rPr>
      </w:pPr>
      <w:r w:rsidRPr="004C06AF">
        <w:rPr>
          <w:lang w:eastAsia="en-US"/>
        </w:rPr>
        <w:lastRenderedPageBreak/>
        <w:drawing>
          <wp:inline distT="0" distB="0" distL="0" distR="0" wp14:anchorId="5F95F49B" wp14:editId="2E23526C">
            <wp:extent cx="6120765" cy="1374775"/>
            <wp:effectExtent l="0" t="0" r="0" b="0"/>
            <wp:docPr id="209564232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4232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B106" w14:textId="31FBAA7B" w:rsidR="00352A2D" w:rsidRDefault="00352A2D" w:rsidP="00352A2D">
      <w:pPr>
        <w:ind w:firstLine="0"/>
        <w:jc w:val="center"/>
        <w:rPr>
          <w:lang w:eastAsia="en-US"/>
        </w:rPr>
      </w:pPr>
      <w:r>
        <w:rPr>
          <w:lang w:eastAsia="en-US"/>
        </w:rPr>
        <w:t>Рисунок 1</w:t>
      </w:r>
      <w:r w:rsidR="004C06AF">
        <w:rPr>
          <w:lang w:eastAsia="en-US"/>
        </w:rPr>
        <w:t>2</w:t>
      </w:r>
      <w:r>
        <w:rPr>
          <w:lang w:eastAsia="en-US"/>
        </w:rPr>
        <w:t xml:space="preserve"> </w:t>
      </w:r>
      <w:r>
        <w:rPr>
          <w:lang w:eastAsia="en-US"/>
        </w:rPr>
        <w:softHyphen/>
        <w:t xml:space="preserve"> Відповідь не правильна</w:t>
      </w:r>
    </w:p>
    <w:p w14:paraId="7191237F" w14:textId="77777777" w:rsidR="00352A2D" w:rsidRDefault="00352A2D" w:rsidP="00352A2D">
      <w:pPr>
        <w:rPr>
          <w:lang w:eastAsia="en-US"/>
        </w:rPr>
      </w:pPr>
      <w:r>
        <w:rPr>
          <w:lang w:eastAsia="en-US"/>
        </w:rPr>
        <w:t xml:space="preserve">Результати кожного клієнту з таким доступом зберігаються окремо та не доступні нікому, окрім </w:t>
      </w:r>
      <w:r w:rsidRPr="009D26EC">
        <w:rPr>
          <w:lang w:val="ru-RU" w:eastAsia="en-US"/>
        </w:rPr>
        <w:t>“</w:t>
      </w:r>
      <w:r>
        <w:rPr>
          <w:lang w:eastAsia="en-US"/>
        </w:rPr>
        <w:t>адміністратора</w:t>
      </w:r>
      <w:r w:rsidRPr="009D26EC">
        <w:rPr>
          <w:lang w:val="ru-RU" w:eastAsia="en-US"/>
        </w:rPr>
        <w:t>”</w:t>
      </w:r>
    </w:p>
    <w:p w14:paraId="680BA3B0" w14:textId="77777777" w:rsidR="00352A2D" w:rsidRDefault="00352A2D" w:rsidP="00352A2D">
      <w:pPr>
        <w:pStyle w:val="3"/>
      </w:pPr>
      <w:bookmarkStart w:id="20" w:name="_Toc168256093"/>
      <w:r>
        <w:t>Доступ адміністратора</w:t>
      </w:r>
      <w:bookmarkEnd w:id="20"/>
    </w:p>
    <w:p w14:paraId="21938E27" w14:textId="534F920A" w:rsidR="00352A2D" w:rsidRDefault="00352A2D" w:rsidP="00352A2D">
      <w:pPr>
        <w:rPr>
          <w:lang w:eastAsia="en-US"/>
        </w:rPr>
      </w:pPr>
      <w:r>
        <w:rPr>
          <w:lang w:eastAsia="en-US"/>
        </w:rPr>
        <w:t>У такому випадку з самого початку на формі також відкрито перелік наборів тестів, рисунок 1</w:t>
      </w:r>
      <w:r w:rsidR="004C06AF">
        <w:rPr>
          <w:lang w:eastAsia="en-US"/>
        </w:rPr>
        <w:t>3</w:t>
      </w:r>
      <w:r w:rsidR="00272B89">
        <w:rPr>
          <w:lang w:eastAsia="en-US"/>
        </w:rPr>
        <w:t>.</w:t>
      </w:r>
    </w:p>
    <w:p w14:paraId="34C12145" w14:textId="0B34DE8E" w:rsidR="00352A2D" w:rsidRDefault="003E15D8" w:rsidP="00352A2D">
      <w:pPr>
        <w:ind w:firstLine="0"/>
        <w:jc w:val="center"/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064AA1E4" wp14:editId="595F0721">
            <wp:extent cx="6120765" cy="3307080"/>
            <wp:effectExtent l="0" t="0" r="0" b="7620"/>
            <wp:docPr id="644454439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54439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2942" w14:textId="5E4429A4" w:rsidR="00352A2D" w:rsidRDefault="00352A2D" w:rsidP="00352A2D">
      <w:pPr>
        <w:ind w:firstLine="0"/>
        <w:jc w:val="center"/>
        <w:rPr>
          <w:lang w:eastAsia="en-US"/>
        </w:rPr>
      </w:pPr>
      <w:r>
        <w:rPr>
          <w:lang w:eastAsia="en-US"/>
        </w:rPr>
        <w:t>Рисунок 1</w:t>
      </w:r>
      <w:r w:rsidR="004C06AF">
        <w:rPr>
          <w:lang w:eastAsia="en-US"/>
        </w:rPr>
        <w:t>3</w:t>
      </w:r>
      <w:r>
        <w:rPr>
          <w:lang w:eastAsia="en-US"/>
        </w:rPr>
        <w:t xml:space="preserve"> </w:t>
      </w:r>
      <w:r>
        <w:rPr>
          <w:lang w:eastAsia="en-US"/>
        </w:rPr>
        <w:softHyphen/>
        <w:t xml:space="preserve"> Перелік наборів</w:t>
      </w:r>
      <w:r w:rsidR="008023C7">
        <w:rPr>
          <w:lang w:eastAsia="en-US"/>
        </w:rPr>
        <w:t xml:space="preserve"> тестів</w:t>
      </w:r>
      <w:r>
        <w:rPr>
          <w:lang w:eastAsia="en-US"/>
        </w:rPr>
        <w:t xml:space="preserve"> для адміністратора</w:t>
      </w:r>
    </w:p>
    <w:p w14:paraId="1F98B429" w14:textId="65816AA8" w:rsidR="009871C0" w:rsidRDefault="009871C0" w:rsidP="009871C0">
      <w:pPr>
        <w:rPr>
          <w:lang w:eastAsia="en-US"/>
        </w:rPr>
      </w:pPr>
      <w:r>
        <w:rPr>
          <w:lang w:eastAsia="en-US"/>
        </w:rPr>
        <w:t>У кінці переліку знаходиться кнопка для додавання нових наборів, рис 1</w:t>
      </w:r>
      <w:r w:rsidR="004C06AF">
        <w:rPr>
          <w:lang w:eastAsia="en-US"/>
        </w:rPr>
        <w:t>4</w:t>
      </w:r>
      <w:r w:rsidR="00E75825">
        <w:rPr>
          <w:lang w:eastAsia="en-US"/>
        </w:rPr>
        <w:t>. Її натискання відкриває нову форму</w:t>
      </w:r>
      <w:r w:rsidR="00E3434F">
        <w:rPr>
          <w:lang w:eastAsia="en-US"/>
        </w:rPr>
        <w:t>, рисунок 1</w:t>
      </w:r>
      <w:r w:rsidR="004C06AF">
        <w:rPr>
          <w:lang w:eastAsia="en-US"/>
        </w:rPr>
        <w:t>5</w:t>
      </w:r>
      <w:r w:rsidR="00E3434F">
        <w:rPr>
          <w:lang w:eastAsia="en-US"/>
        </w:rPr>
        <w:t>,</w:t>
      </w:r>
      <w:r w:rsidR="00E75825">
        <w:rPr>
          <w:lang w:eastAsia="en-US"/>
        </w:rPr>
        <w:t xml:space="preserve"> для введення назви створюваного набору</w:t>
      </w:r>
      <w:r w:rsidR="0078161D">
        <w:rPr>
          <w:lang w:eastAsia="en-US"/>
        </w:rPr>
        <w:t>.</w:t>
      </w:r>
    </w:p>
    <w:p w14:paraId="613CC032" w14:textId="261BE02F" w:rsidR="00A24F9F" w:rsidRDefault="003E15D8" w:rsidP="00A24F9F">
      <w:pPr>
        <w:ind w:firstLine="0"/>
        <w:jc w:val="center"/>
        <w:rPr>
          <w:lang w:eastAsia="en-US"/>
        </w:rPr>
      </w:pPr>
      <w:r>
        <w:rPr>
          <w:noProof/>
          <w:lang w:eastAsia="en-US"/>
          <w14:ligatures w14:val="standardContextual"/>
        </w:rPr>
        <w:lastRenderedPageBreak/>
        <w:drawing>
          <wp:inline distT="0" distB="0" distL="0" distR="0" wp14:anchorId="16742CF0" wp14:editId="41C3234A">
            <wp:extent cx="1219200" cy="1219200"/>
            <wp:effectExtent l="0" t="0" r="0" b="0"/>
            <wp:docPr id="1801281330" name="Рисунок 13" descr="Зображення, що містить чорний, темряв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81330" name="Рисунок 13" descr="Зображення, що містить чорний, темрява&#10;&#10;Автоматично згенерований опис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1F6B" w14:textId="2A4179EE" w:rsidR="00A24F9F" w:rsidRDefault="00A24F9F" w:rsidP="00A24F9F">
      <w:pPr>
        <w:ind w:firstLine="0"/>
        <w:jc w:val="center"/>
        <w:rPr>
          <w:lang w:eastAsia="en-US"/>
        </w:rPr>
      </w:pPr>
      <w:r>
        <w:rPr>
          <w:lang w:eastAsia="en-US"/>
        </w:rPr>
        <w:t>Рисунок 1</w:t>
      </w:r>
      <w:r w:rsidR="004C06AF">
        <w:rPr>
          <w:lang w:eastAsia="en-US"/>
        </w:rPr>
        <w:t>4</w:t>
      </w:r>
      <w:r>
        <w:rPr>
          <w:lang w:eastAsia="en-US"/>
        </w:rPr>
        <w:t xml:space="preserve"> </w:t>
      </w:r>
      <w:r>
        <w:rPr>
          <w:lang w:eastAsia="en-US"/>
        </w:rPr>
        <w:softHyphen/>
        <w:t xml:space="preserve"> </w:t>
      </w:r>
      <w:r>
        <w:rPr>
          <w:lang w:eastAsia="en-US"/>
        </w:rPr>
        <w:t>Кнопка створення нового набору тестів</w:t>
      </w:r>
    </w:p>
    <w:p w14:paraId="25E48B4A" w14:textId="1317142F" w:rsidR="009871C0" w:rsidRDefault="003E15D8" w:rsidP="009871C0">
      <w:pPr>
        <w:ind w:firstLine="0"/>
        <w:jc w:val="center"/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776DFF40" wp14:editId="51E63296">
            <wp:extent cx="5200650" cy="561975"/>
            <wp:effectExtent l="0" t="0" r="0" b="9525"/>
            <wp:docPr id="587868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682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9A78" w14:textId="736CC5E7" w:rsidR="009871C0" w:rsidRDefault="009871C0" w:rsidP="009871C0">
      <w:pPr>
        <w:ind w:firstLine="0"/>
        <w:jc w:val="center"/>
        <w:rPr>
          <w:lang w:eastAsia="en-US"/>
        </w:rPr>
      </w:pPr>
      <w:r>
        <w:rPr>
          <w:lang w:eastAsia="en-US"/>
        </w:rPr>
        <w:t>Рисунок 1</w:t>
      </w:r>
      <w:r w:rsidR="004C06AF">
        <w:rPr>
          <w:lang w:eastAsia="en-US"/>
        </w:rPr>
        <w:t>5</w:t>
      </w:r>
      <w:r>
        <w:rPr>
          <w:lang w:eastAsia="en-US"/>
        </w:rPr>
        <w:t xml:space="preserve"> </w:t>
      </w:r>
      <w:r>
        <w:rPr>
          <w:lang w:eastAsia="en-US"/>
        </w:rPr>
        <w:softHyphen/>
        <w:t xml:space="preserve"> Форма редагування назви набору</w:t>
      </w:r>
    </w:p>
    <w:p w14:paraId="0C59ED56" w14:textId="7256B049" w:rsidR="00AD2CD8" w:rsidRDefault="00AD2CD8" w:rsidP="00AD2CD8">
      <w:pPr>
        <w:rPr>
          <w:lang w:eastAsia="en-US"/>
        </w:rPr>
      </w:pPr>
      <w:r>
        <w:rPr>
          <w:lang w:eastAsia="en-US"/>
        </w:rPr>
        <w:t>Н</w:t>
      </w:r>
      <w:r>
        <w:rPr>
          <w:lang w:eastAsia="en-US"/>
        </w:rPr>
        <w:t>а відміну від попереднього доступу, навпроти кожної назви</w:t>
      </w:r>
      <w:r>
        <w:rPr>
          <w:lang w:eastAsia="en-US"/>
        </w:rPr>
        <w:t xml:space="preserve"> набору</w:t>
      </w:r>
      <w:r>
        <w:rPr>
          <w:lang w:eastAsia="en-US"/>
        </w:rPr>
        <w:t xml:space="preserve"> перелік кнопок</w:t>
      </w:r>
      <w:r w:rsidR="00C96653">
        <w:rPr>
          <w:lang w:eastAsia="en-US"/>
        </w:rPr>
        <w:t>, рисунок 1</w:t>
      </w:r>
      <w:r w:rsidR="004C06AF">
        <w:rPr>
          <w:lang w:eastAsia="en-US"/>
        </w:rPr>
        <w:t>6</w:t>
      </w:r>
      <w:r w:rsidR="00C96653">
        <w:rPr>
          <w:lang w:eastAsia="en-US"/>
        </w:rPr>
        <w:t xml:space="preserve">, </w:t>
      </w:r>
      <w:r>
        <w:rPr>
          <w:lang w:eastAsia="en-US"/>
        </w:rPr>
        <w:t>значно відрізняється</w:t>
      </w:r>
      <w:r w:rsidR="00C96653">
        <w:rPr>
          <w:lang w:eastAsia="en-US"/>
        </w:rPr>
        <w:t xml:space="preserve">, </w:t>
      </w:r>
      <w:r>
        <w:rPr>
          <w:lang w:eastAsia="en-US"/>
        </w:rPr>
        <w:t>відповідно відрізняється функціонал.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352A2D" w14:paraId="50C918E2" w14:textId="77777777" w:rsidTr="00305C4A">
        <w:tc>
          <w:tcPr>
            <w:tcW w:w="2407" w:type="dxa"/>
          </w:tcPr>
          <w:p w14:paraId="0309B6FA" w14:textId="77777777" w:rsidR="00352A2D" w:rsidRDefault="00352A2D" w:rsidP="00305C4A">
            <w:pPr>
              <w:ind w:firstLine="0"/>
              <w:jc w:val="center"/>
              <w:rPr>
                <w:lang w:eastAsia="en-US"/>
              </w:rPr>
            </w:pPr>
            <w:r>
              <w:rPr>
                <w:noProof/>
                <w:lang w:eastAsia="en-US"/>
                <w14:ligatures w14:val="standardContextual"/>
              </w:rPr>
              <w:drawing>
                <wp:inline distT="0" distB="0" distL="0" distR="0" wp14:anchorId="78F07333" wp14:editId="3B805507">
                  <wp:extent cx="1219200" cy="1219200"/>
                  <wp:effectExtent l="0" t="0" r="0" b="0"/>
                  <wp:docPr id="246665678" name="Рисунок 7" descr="Зображення, що містить чорний, темрява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665678" name="Рисунок 7" descr="Зображення, що містить чорний, темрява&#10;&#10;Автоматично згенерований опис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518" cy="1228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14:paraId="26BD3AD0" w14:textId="77777777" w:rsidR="00352A2D" w:rsidRDefault="00352A2D" w:rsidP="00305C4A">
            <w:pPr>
              <w:ind w:firstLine="0"/>
              <w:jc w:val="center"/>
              <w:rPr>
                <w:lang w:eastAsia="en-US"/>
              </w:rPr>
            </w:pPr>
            <w:r>
              <w:rPr>
                <w:noProof/>
                <w:lang w:eastAsia="en-US"/>
                <w14:ligatures w14:val="standardContextual"/>
              </w:rPr>
              <w:drawing>
                <wp:inline distT="0" distB="0" distL="0" distR="0" wp14:anchorId="454ABDCB" wp14:editId="5F5FDCD3">
                  <wp:extent cx="1184744" cy="1184744"/>
                  <wp:effectExtent l="0" t="0" r="0" b="0"/>
                  <wp:docPr id="710226042" name="Рисунок 10" descr="Зображення, що містить чорний, темрява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226042" name="Рисунок 10" descr="Зображення, що містить чорний, темрява&#10;&#10;Автоматично згенерований опис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01351" cy="1201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14:paraId="4485F490" w14:textId="77777777" w:rsidR="00352A2D" w:rsidRDefault="00352A2D" w:rsidP="00305C4A">
            <w:pPr>
              <w:ind w:firstLine="0"/>
              <w:jc w:val="center"/>
              <w:rPr>
                <w:lang w:eastAsia="en-US"/>
              </w:rPr>
            </w:pPr>
            <w:r>
              <w:rPr>
                <w:noProof/>
                <w:lang w:eastAsia="en-US"/>
                <w14:ligatures w14:val="standardContextual"/>
              </w:rPr>
              <w:drawing>
                <wp:inline distT="0" distB="0" distL="0" distR="0" wp14:anchorId="7BA780D0" wp14:editId="6405968F">
                  <wp:extent cx="1219200" cy="1219200"/>
                  <wp:effectExtent l="0" t="0" r="0" b="0"/>
                  <wp:docPr id="540215259" name="Рисунок 9" descr="Зображення, що містить чорний, темрява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215259" name="Рисунок 9" descr="Зображення, що містить чорний, темрява&#10;&#10;Автоматично згенерований опис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041" cy="122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</w:tcPr>
          <w:p w14:paraId="62040F3A" w14:textId="77777777" w:rsidR="00352A2D" w:rsidRDefault="00352A2D" w:rsidP="00305C4A">
            <w:pPr>
              <w:ind w:firstLine="0"/>
              <w:jc w:val="center"/>
              <w:rPr>
                <w:lang w:eastAsia="en-US"/>
              </w:rPr>
            </w:pPr>
            <w:r>
              <w:rPr>
                <w:noProof/>
                <w:lang w:eastAsia="en-US"/>
                <w14:ligatures w14:val="standardContextual"/>
              </w:rPr>
              <w:drawing>
                <wp:inline distT="0" distB="0" distL="0" distR="0" wp14:anchorId="456DD479" wp14:editId="217D0EB5">
                  <wp:extent cx="1219200" cy="1219200"/>
                  <wp:effectExtent l="0" t="0" r="0" b="0"/>
                  <wp:docPr id="879454816" name="Рисунок 8" descr="Зображення, що містить чорний, знімок екрана, білий, символ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454816" name="Рисунок 8" descr="Зображення, що містить чорний, знімок екрана, білий, символ&#10;&#10;Автоматично згенерований опис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203" cy="1221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A2D" w14:paraId="4F123808" w14:textId="77777777" w:rsidTr="00305C4A">
        <w:tc>
          <w:tcPr>
            <w:tcW w:w="2407" w:type="dxa"/>
          </w:tcPr>
          <w:p w14:paraId="4DCC76C2" w14:textId="77777777" w:rsidR="00352A2D" w:rsidRDefault="00352A2D" w:rsidP="00305C4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а) Редагування назви</w:t>
            </w:r>
          </w:p>
        </w:tc>
        <w:tc>
          <w:tcPr>
            <w:tcW w:w="2407" w:type="dxa"/>
          </w:tcPr>
          <w:p w14:paraId="37F4D674" w14:textId="77777777" w:rsidR="00352A2D" w:rsidRDefault="00352A2D" w:rsidP="00305C4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б) Перегляд набору</w:t>
            </w:r>
          </w:p>
        </w:tc>
        <w:tc>
          <w:tcPr>
            <w:tcW w:w="2407" w:type="dxa"/>
          </w:tcPr>
          <w:p w14:paraId="46D40226" w14:textId="77777777" w:rsidR="00352A2D" w:rsidRDefault="00352A2D" w:rsidP="00305C4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в) Перегляд результатів</w:t>
            </w:r>
          </w:p>
        </w:tc>
        <w:tc>
          <w:tcPr>
            <w:tcW w:w="2408" w:type="dxa"/>
          </w:tcPr>
          <w:p w14:paraId="4E6335C2" w14:textId="77777777" w:rsidR="00352A2D" w:rsidRDefault="00352A2D" w:rsidP="00305C4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г) Видалення набору</w:t>
            </w:r>
          </w:p>
        </w:tc>
      </w:tr>
    </w:tbl>
    <w:p w14:paraId="08FC5B9C" w14:textId="164A0D3B" w:rsidR="00352A2D" w:rsidRDefault="00352A2D" w:rsidP="00352A2D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 w:rsidR="009871C0">
        <w:rPr>
          <w:lang w:eastAsia="en-US"/>
        </w:rPr>
        <w:t>1</w:t>
      </w:r>
      <w:r w:rsidR="004C06AF">
        <w:rPr>
          <w:lang w:eastAsia="en-US"/>
        </w:rPr>
        <w:t>6</w:t>
      </w:r>
      <w:r>
        <w:rPr>
          <w:lang w:eastAsia="en-US"/>
        </w:rPr>
        <w:t xml:space="preserve"> </w:t>
      </w:r>
      <w:r>
        <w:rPr>
          <w:lang w:eastAsia="en-US"/>
        </w:rPr>
        <w:softHyphen/>
        <w:t xml:space="preserve"> Кнопки взаємодії з наборами</w:t>
      </w:r>
    </w:p>
    <w:p w14:paraId="39A4C49D" w14:textId="4AE04B98" w:rsidR="00352A2D" w:rsidRDefault="00352A2D" w:rsidP="00352A2D">
      <w:pPr>
        <w:rPr>
          <w:lang w:eastAsia="en-US"/>
        </w:rPr>
      </w:pPr>
      <w:r>
        <w:rPr>
          <w:lang w:eastAsia="en-US"/>
        </w:rPr>
        <w:t>Перша з кнопок, рисунок 1</w:t>
      </w:r>
      <w:r w:rsidR="004C06AF">
        <w:rPr>
          <w:lang w:eastAsia="en-US"/>
        </w:rPr>
        <w:t>6</w:t>
      </w:r>
      <w:r>
        <w:rPr>
          <w:lang w:eastAsia="en-US"/>
        </w:rPr>
        <w:t>а</w:t>
      </w:r>
      <w:r w:rsidR="009871C0">
        <w:rPr>
          <w:lang w:eastAsia="en-US"/>
        </w:rPr>
        <w:t>,</w:t>
      </w:r>
      <w:r>
        <w:rPr>
          <w:lang w:eastAsia="en-US"/>
        </w:rPr>
        <w:t xml:space="preserve"> відповідає за зміну назви тесту. При натиску відкривається вікно для введення назви</w:t>
      </w:r>
      <w:r w:rsidR="00AD2CD8">
        <w:rPr>
          <w:lang w:eastAsia="en-US"/>
        </w:rPr>
        <w:t>, аналогічне до вікна створення нового набору</w:t>
      </w:r>
      <w:r>
        <w:rPr>
          <w:lang w:eastAsia="en-US"/>
        </w:rPr>
        <w:t>, рисунок 1</w:t>
      </w:r>
      <w:r w:rsidR="004C06AF">
        <w:rPr>
          <w:lang w:eastAsia="en-US"/>
        </w:rPr>
        <w:t>4</w:t>
      </w:r>
      <w:r>
        <w:rPr>
          <w:lang w:eastAsia="en-US"/>
        </w:rPr>
        <w:t>.</w:t>
      </w:r>
      <w:r w:rsidR="009D305D">
        <w:rPr>
          <w:lang w:eastAsia="en-US"/>
        </w:rPr>
        <w:t xml:space="preserve"> </w:t>
      </w:r>
      <w:r w:rsidR="002A3278">
        <w:rPr>
          <w:lang w:eastAsia="en-US"/>
        </w:rPr>
        <w:t>Після н</w:t>
      </w:r>
      <w:r w:rsidR="00551FBC">
        <w:rPr>
          <w:lang w:eastAsia="en-US"/>
        </w:rPr>
        <w:t>атискання кнопки для завершення редагування, стара назва замінюється новою.</w:t>
      </w:r>
    </w:p>
    <w:p w14:paraId="6BCC5209" w14:textId="26FC68EA" w:rsidR="000C3BF8" w:rsidRDefault="000C3BF8" w:rsidP="00352A2D">
      <w:pPr>
        <w:rPr>
          <w:lang w:eastAsia="en-US"/>
        </w:rPr>
      </w:pPr>
      <w:r>
        <w:rPr>
          <w:lang w:eastAsia="en-US"/>
        </w:rPr>
        <w:t>Остання кнопка</w:t>
      </w:r>
      <w:r w:rsidR="00444BF9">
        <w:rPr>
          <w:lang w:eastAsia="en-US"/>
        </w:rPr>
        <w:t>, рисунок 16г</w:t>
      </w:r>
      <w:r>
        <w:rPr>
          <w:lang w:eastAsia="en-US"/>
        </w:rPr>
        <w:t xml:space="preserve"> відповідає за повне видалення набору тестів з усіма результатами проходжень.</w:t>
      </w:r>
    </w:p>
    <w:p w14:paraId="01179B3F" w14:textId="19EF7E2E" w:rsidR="00352A2D" w:rsidRDefault="009871C0" w:rsidP="00352A2D">
      <w:pPr>
        <w:rPr>
          <w:lang w:eastAsia="en-US"/>
        </w:rPr>
      </w:pPr>
      <w:r>
        <w:rPr>
          <w:lang w:eastAsia="en-US"/>
        </w:rPr>
        <w:t>Друга з кнопок, рисунок 1</w:t>
      </w:r>
      <w:r w:rsidR="004C06AF">
        <w:rPr>
          <w:lang w:eastAsia="en-US"/>
        </w:rPr>
        <w:t>6</w:t>
      </w:r>
      <w:r>
        <w:rPr>
          <w:lang w:eastAsia="en-US"/>
        </w:rPr>
        <w:t>б, відкриває перегляд відповідного набору тестів, рисунок 1</w:t>
      </w:r>
      <w:r w:rsidR="004C06AF">
        <w:rPr>
          <w:lang w:eastAsia="en-US"/>
        </w:rPr>
        <w:t>7</w:t>
      </w:r>
      <w:r>
        <w:rPr>
          <w:lang w:eastAsia="en-US"/>
        </w:rPr>
        <w:t xml:space="preserve">. Перелік усіх тестів </w:t>
      </w:r>
    </w:p>
    <w:p w14:paraId="01AB7C0F" w14:textId="691EB53A" w:rsidR="00352A2D" w:rsidRDefault="00024820" w:rsidP="009E2B37">
      <w:pPr>
        <w:ind w:firstLine="0"/>
        <w:jc w:val="center"/>
        <w:rPr>
          <w:lang w:eastAsia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A1B65E8" wp14:editId="426FB9C8">
            <wp:extent cx="6120765" cy="3307080"/>
            <wp:effectExtent l="0" t="0" r="0" b="7620"/>
            <wp:docPr id="1729311552" name="Рисунок 1" descr="Зображення, що містить текст, знімок екрана, монітор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11552" name="Рисунок 1" descr="Зображення, що містить текст, знімок екрана, монітор, число&#10;&#10;Автоматично згенерований опис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F975" w14:textId="08C0E9E4" w:rsidR="00352A2D" w:rsidRDefault="009E2B37" w:rsidP="009E2B37">
      <w:pPr>
        <w:ind w:firstLine="0"/>
        <w:jc w:val="center"/>
        <w:rPr>
          <w:lang w:eastAsia="en-US"/>
        </w:rPr>
      </w:pPr>
      <w:r>
        <w:rPr>
          <w:lang w:eastAsia="en-US"/>
        </w:rPr>
        <w:t>Рисунок 1</w:t>
      </w:r>
      <w:r w:rsidR="004C06AF">
        <w:rPr>
          <w:lang w:eastAsia="en-US"/>
        </w:rPr>
        <w:t>7</w:t>
      </w:r>
      <w:r>
        <w:rPr>
          <w:lang w:eastAsia="en-US"/>
        </w:rPr>
        <w:t xml:space="preserve"> </w:t>
      </w:r>
      <w:r>
        <w:rPr>
          <w:lang w:eastAsia="en-US"/>
        </w:rPr>
        <w:softHyphen/>
        <w:t xml:space="preserve"> Перегляд обраного набору</w:t>
      </w:r>
    </w:p>
    <w:p w14:paraId="14E8D0B6" w14:textId="06BA473C" w:rsidR="00352A2D" w:rsidRPr="004A4048" w:rsidRDefault="004A4048" w:rsidP="00352A2D">
      <w:pPr>
        <w:rPr>
          <w:lang w:eastAsia="en-US"/>
        </w:rPr>
      </w:pPr>
      <w:r>
        <w:rPr>
          <w:lang w:eastAsia="en-US"/>
        </w:rPr>
        <w:t>У кінці переліку</w:t>
      </w:r>
      <w:r w:rsidR="003260F3">
        <w:rPr>
          <w:lang w:eastAsia="en-US"/>
        </w:rPr>
        <w:t>, що з’явився,</w:t>
      </w:r>
      <w:r>
        <w:rPr>
          <w:lang w:eastAsia="en-US"/>
        </w:rPr>
        <w:t xml:space="preserve"> знаходиться кнопка, схожа до кнопки створення набору, рисунок </w:t>
      </w:r>
      <w:r w:rsidR="00BF4501">
        <w:rPr>
          <w:lang w:eastAsia="en-US"/>
        </w:rPr>
        <w:t>14. При натисканні відкривається форма створення нового тесту, рисунок 18</w:t>
      </w:r>
    </w:p>
    <w:p w14:paraId="429BA115" w14:textId="755974CD" w:rsidR="00352A2D" w:rsidRDefault="00E26CF7" w:rsidP="00BF4501">
      <w:pPr>
        <w:ind w:firstLine="0"/>
        <w:jc w:val="center"/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03E2DA82" wp14:editId="23BB9061">
            <wp:extent cx="4733925" cy="3190875"/>
            <wp:effectExtent l="0" t="0" r="9525" b="9525"/>
            <wp:docPr id="695551676" name="Рисунок 1" descr="Зображення, що містить текст, знімок екрана, монітор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51676" name="Рисунок 1" descr="Зображення, що містить текст, знімок екрана, монітор, число&#10;&#10;Автоматично згенерований опис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DDF1" w14:textId="61266957" w:rsidR="00F154F2" w:rsidRDefault="00BF4501" w:rsidP="00BF4501">
      <w:pPr>
        <w:ind w:firstLine="0"/>
        <w:jc w:val="center"/>
      </w:pPr>
      <w:r>
        <w:t>Рисунок 18 – Створення нового тесту</w:t>
      </w:r>
    </w:p>
    <w:p w14:paraId="2A5038AA" w14:textId="2B4E4A66" w:rsidR="00BF4501" w:rsidRDefault="000C3BF8" w:rsidP="00791046">
      <w:r>
        <w:t xml:space="preserve">На цій формі обирається тип створюваного тесту, вводиться питання, оцінка, можливі відповіді та обираються правильні. Приклад заповненої форми </w:t>
      </w:r>
      <w:r w:rsidR="003260F3">
        <w:t>зображено на рисунку 19.</w:t>
      </w:r>
    </w:p>
    <w:p w14:paraId="5FAAE14D" w14:textId="24D54403" w:rsidR="00BF4501" w:rsidRDefault="003260F3" w:rsidP="003260F3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49EEA87" wp14:editId="282D6BED">
            <wp:extent cx="4733925" cy="3190875"/>
            <wp:effectExtent l="0" t="0" r="9525" b="9525"/>
            <wp:docPr id="564185003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85003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A339" w14:textId="46AB8D87" w:rsidR="003260F3" w:rsidRDefault="003260F3" w:rsidP="003260F3">
      <w:pPr>
        <w:ind w:firstLine="0"/>
        <w:jc w:val="center"/>
      </w:pPr>
      <w:r>
        <w:t xml:space="preserve">Рисунок 19 </w:t>
      </w:r>
      <w:r>
        <w:softHyphen/>
        <w:t xml:space="preserve"> Заповнена форма створення тесту</w:t>
      </w:r>
    </w:p>
    <w:p w14:paraId="072FA666" w14:textId="0D853269" w:rsidR="003260F3" w:rsidRDefault="003C7539" w:rsidP="00791046">
      <w:r>
        <w:t>Після підтвердження створюється відповідний тест та додається до поточного набору, рисунок 20.</w:t>
      </w:r>
    </w:p>
    <w:p w14:paraId="6C5D725B" w14:textId="5C63E7EA" w:rsidR="003C7539" w:rsidRDefault="003C7539" w:rsidP="003C7539">
      <w:pPr>
        <w:ind w:firstLine="0"/>
        <w:jc w:val="center"/>
      </w:pPr>
      <w:r w:rsidRPr="003C7539">
        <w:drawing>
          <wp:inline distT="0" distB="0" distL="0" distR="0" wp14:anchorId="7FC4E0A2" wp14:editId="663D8DD5">
            <wp:extent cx="6120765" cy="1348740"/>
            <wp:effectExtent l="0" t="0" r="0" b="3810"/>
            <wp:docPr id="481450393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50393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79F3" w14:textId="20723ECB" w:rsidR="003C7539" w:rsidRPr="003C7539" w:rsidRDefault="003C7539" w:rsidP="003C7539">
      <w:pPr>
        <w:ind w:firstLine="0"/>
        <w:jc w:val="center"/>
      </w:pPr>
      <w:r>
        <w:t xml:space="preserve">Рисунок 20 </w:t>
      </w:r>
      <w:r>
        <w:softHyphen/>
        <w:t xml:space="preserve"> Доданий тест</w:t>
      </w:r>
    </w:p>
    <w:p w14:paraId="47BC544D" w14:textId="7FFEFA89" w:rsidR="003260F3" w:rsidRDefault="003C7539" w:rsidP="00791046">
      <w:r>
        <w:t>Навпроти кожного тесту наявні дві кнопки: редагування тесту, рисунок 21а та видалення тесту, рисунок 21б. Перша при натисканні відкриває вікно, аналогічне до вікна створення тесту, але вже із заповненими полями, тож воно має вигляд вікна з рис. 19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3C7539" w14:paraId="10506CB5" w14:textId="77777777" w:rsidTr="00217CC9">
        <w:tc>
          <w:tcPr>
            <w:tcW w:w="4814" w:type="dxa"/>
          </w:tcPr>
          <w:p w14:paraId="3B4109F4" w14:textId="17DE7442" w:rsidR="003C7539" w:rsidRDefault="003C7539" w:rsidP="003C7539">
            <w:pPr>
              <w:ind w:firstLine="0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C906E07" wp14:editId="5A2DD0A0">
                  <wp:extent cx="1219048" cy="1219048"/>
                  <wp:effectExtent l="0" t="0" r="0" b="635"/>
                  <wp:docPr id="1676076117" name="Рисунок 15" descr="Зображення, що містить чорний, темрява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076117" name="Рисунок 15" descr="Зображення, що містить чорний, темрява&#10;&#10;Автоматично згенерований опис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1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4927A0CB" w14:textId="1E613648" w:rsidR="003C7539" w:rsidRDefault="003C7539" w:rsidP="003C7539">
            <w:pPr>
              <w:ind w:firstLine="0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26C3C87" wp14:editId="5D5ACEBF">
                  <wp:extent cx="1219200" cy="1219200"/>
                  <wp:effectExtent l="0" t="0" r="0" b="0"/>
                  <wp:docPr id="560435385" name="Рисунок 14" descr="Зображення, що містить чорний, знімок екрана, білий, символ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435385" name="Рисунок 14" descr="Зображення, що містить чорний, знімок екрана, білий, символ&#10;&#10;Автоматично згенерований опис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539" w14:paraId="73102ACA" w14:textId="77777777" w:rsidTr="00217CC9">
        <w:tc>
          <w:tcPr>
            <w:tcW w:w="4814" w:type="dxa"/>
          </w:tcPr>
          <w:p w14:paraId="786710E0" w14:textId="4420C97E" w:rsidR="003C7539" w:rsidRDefault="0047482E" w:rsidP="003C7539">
            <w:pPr>
              <w:ind w:firstLine="0"/>
              <w:jc w:val="center"/>
            </w:pPr>
            <w:r>
              <w:t>а</w:t>
            </w:r>
            <w:r w:rsidR="003C7539">
              <w:t>) Редагування тесту</w:t>
            </w:r>
          </w:p>
        </w:tc>
        <w:tc>
          <w:tcPr>
            <w:tcW w:w="4815" w:type="dxa"/>
          </w:tcPr>
          <w:p w14:paraId="24FF5943" w14:textId="1791AF7D" w:rsidR="003C7539" w:rsidRDefault="0047482E" w:rsidP="003C7539">
            <w:pPr>
              <w:ind w:firstLine="0"/>
              <w:jc w:val="center"/>
            </w:pPr>
            <w:r>
              <w:t>б</w:t>
            </w:r>
            <w:r w:rsidR="003C7539">
              <w:t>) Видалення тесту</w:t>
            </w:r>
          </w:p>
        </w:tc>
      </w:tr>
    </w:tbl>
    <w:p w14:paraId="369436A4" w14:textId="755ABFFE" w:rsidR="00BF4501" w:rsidRDefault="00DE7235" w:rsidP="00DE7235">
      <w:pPr>
        <w:jc w:val="center"/>
      </w:pPr>
      <w:r>
        <w:t xml:space="preserve">Рисунок 21 </w:t>
      </w:r>
      <w:r>
        <w:softHyphen/>
        <w:t xml:space="preserve"> Кнопки взаємодії з тестами</w:t>
      </w:r>
    </w:p>
    <w:p w14:paraId="60456ECE" w14:textId="7864209B" w:rsidR="003C7539" w:rsidRDefault="005D61C1" w:rsidP="00791046">
      <w:r>
        <w:lastRenderedPageBreak/>
        <w:t>Для повернення до перегляду наборів тестів використовується кнопка з рисунку 21. Вона Не доступна при проходженні тесту чи перебуванні на перегляді наборів тестів.</w:t>
      </w:r>
    </w:p>
    <w:p w14:paraId="64F7AA28" w14:textId="7CA8C52F" w:rsidR="003C7539" w:rsidRDefault="005D61C1" w:rsidP="005D61C1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1A18EF0" wp14:editId="162B46A9">
            <wp:extent cx="1219200" cy="1219200"/>
            <wp:effectExtent l="0" t="0" r="0" b="0"/>
            <wp:docPr id="583416945" name="Рисунок 16" descr="Зображення, що містить чорний, знімок екрана, темряв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16945" name="Рисунок 16" descr="Зображення, що містить чорний, знімок екрана, темрява, білий&#10;&#10;Автоматично згенерований опис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9DBA" w14:textId="3566A831" w:rsidR="003C7539" w:rsidRDefault="005D61C1" w:rsidP="005D61C1">
      <w:pPr>
        <w:ind w:firstLine="0"/>
        <w:jc w:val="center"/>
      </w:pPr>
      <w:r>
        <w:t xml:space="preserve">Рисунок 21 </w:t>
      </w:r>
      <w:r>
        <w:softHyphen/>
        <w:t xml:space="preserve"> Кнопка для повернення</w:t>
      </w:r>
    </w:p>
    <w:p w14:paraId="73246B4E" w14:textId="692F94C1" w:rsidR="003C7539" w:rsidRPr="00901227" w:rsidRDefault="005D61C1" w:rsidP="00791046">
      <w:r>
        <w:t xml:space="preserve">При натисканні кнопки з рисунку 16в відкривається перегляд усіх результатів, тобто перегляд оцінок учнів, що вже пройшли тест, рисунок 22. </w:t>
      </w:r>
    </w:p>
    <w:p w14:paraId="33B7B6FB" w14:textId="684D69F0" w:rsidR="00F154F2" w:rsidRDefault="006A60B7" w:rsidP="005D61C1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CE60F80" wp14:editId="3879C32B">
            <wp:extent cx="6120765" cy="3307080"/>
            <wp:effectExtent l="0" t="0" r="0" b="7620"/>
            <wp:docPr id="1094976471" name="Рисунок 1" descr="Зображення, що містить знімок екрана, текст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76471" name="Рисунок 1" descr="Зображення, що містить знімок екрана, текст, монітор, програмне забезпечення&#10;&#10;Автоматично згенерований опис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B61B" w14:textId="011BBFA9" w:rsidR="005D61C1" w:rsidRPr="006A60B7" w:rsidRDefault="005D61C1" w:rsidP="005D61C1">
      <w:pPr>
        <w:ind w:firstLine="0"/>
        <w:jc w:val="center"/>
      </w:pPr>
      <w:r>
        <w:t xml:space="preserve">Рисунок </w:t>
      </w:r>
      <w:r w:rsidR="006A60B7">
        <w:t xml:space="preserve">22 </w:t>
      </w:r>
      <w:r w:rsidR="006A60B7">
        <w:softHyphen/>
        <w:t>перегляд результатів</w:t>
      </w:r>
    </w:p>
    <w:p w14:paraId="66BD6AB6" w14:textId="2E0A45C5" w:rsidR="005D61C1" w:rsidRPr="00901227" w:rsidRDefault="00400489" w:rsidP="00791046">
      <w:r>
        <w:t>Для зміни користувача у правому верхньому куті знаходиться елемент</w:t>
      </w:r>
      <w:r w:rsidR="00CB1D83">
        <w:t xml:space="preserve"> з ім’ям поточного користувача</w:t>
      </w:r>
      <w:r>
        <w:t>, при розгортанні якого з’являється кнопка виходу</w:t>
      </w:r>
      <w:r w:rsidR="00CB1D83" w:rsidRPr="00CB1D83">
        <w:rPr>
          <w:lang w:val="ru-RU"/>
        </w:rPr>
        <w:t xml:space="preserve"> </w:t>
      </w:r>
      <w:r w:rsidR="00240DDD">
        <w:t>з акаунту</w:t>
      </w:r>
      <w:r w:rsidR="00CB1D83">
        <w:t>, рисунок 23</w:t>
      </w:r>
      <w:r>
        <w:t>.</w:t>
      </w:r>
    </w:p>
    <w:p w14:paraId="3B8C3C8F" w14:textId="01092D5B" w:rsidR="00CB1D83" w:rsidRDefault="006F5245" w:rsidP="00CB1D83">
      <w:pPr>
        <w:ind w:firstLine="0"/>
        <w:jc w:val="center"/>
      </w:pPr>
      <w:r w:rsidRPr="006F5245">
        <w:drawing>
          <wp:inline distT="0" distB="0" distL="0" distR="0" wp14:anchorId="581DA5F1" wp14:editId="7E2515D2">
            <wp:extent cx="1476581" cy="895475"/>
            <wp:effectExtent l="0" t="0" r="9525" b="0"/>
            <wp:docPr id="1378147655" name="Рисунок 1" descr="Зображення, що містить текст, Шрифт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47655" name="Рисунок 1" descr="Зображення, що містить текст, Шрифт, ряд, число&#10;&#10;Автоматично згенерований опис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AB44" w14:textId="2CF1642E" w:rsidR="00201AD3" w:rsidRDefault="00CB1D83" w:rsidP="00C22882">
      <w:pPr>
        <w:ind w:firstLine="0"/>
        <w:jc w:val="center"/>
      </w:pPr>
      <w:r>
        <w:t xml:space="preserve">Рисунок 23 </w:t>
      </w:r>
      <w:r>
        <w:softHyphen/>
        <w:t xml:space="preserve"> Вихід</w:t>
      </w:r>
      <w:r w:rsidR="00525F23">
        <w:t xml:space="preserve"> з акаунту</w:t>
      </w:r>
      <w:r w:rsidR="00201AD3">
        <w:br w:type="page"/>
      </w:r>
    </w:p>
    <w:p w14:paraId="03B6D88F" w14:textId="21BAE807" w:rsidR="00201AD3" w:rsidRDefault="00201AD3" w:rsidP="00201AD3">
      <w:pPr>
        <w:pStyle w:val="1"/>
      </w:pPr>
      <w:bookmarkStart w:id="21" w:name="_Toc168256094"/>
      <w:r>
        <w:lastRenderedPageBreak/>
        <w:t>ВИСНОВОК</w:t>
      </w:r>
      <w:bookmarkEnd w:id="21"/>
    </w:p>
    <w:p w14:paraId="1BF2ECDF" w14:textId="55E2C93F" w:rsidR="007E6594" w:rsidRPr="00E72B25" w:rsidRDefault="007E6594" w:rsidP="00E72B25">
      <w:pPr>
        <w:pStyle w:val="af0"/>
      </w:pPr>
      <w:r w:rsidRPr="007E6594">
        <w:t>У процесі виконання курсової роботи було розроблено застосунок для тестування, що має на меті спростити процес створення тестів, їх проведення та аналіз результатів. Застосунок, створений за допомогою C++/CLI, поєднує в собі продуктивність і гнучкість мови C++ з багатими можливостями платформи .NET.</w:t>
      </w:r>
      <w:r w:rsidR="00261161">
        <w:t xml:space="preserve"> </w:t>
      </w:r>
      <w:r>
        <w:t>Для реалізації програми було розглянуто вже існуючі аналоги</w:t>
      </w:r>
      <w:r w:rsidR="008C5479">
        <w:t xml:space="preserve">, наприклад </w:t>
      </w:r>
      <w:r w:rsidR="008C5479">
        <w:rPr>
          <w:lang w:val="en-US"/>
        </w:rPr>
        <w:t>Google</w:t>
      </w:r>
      <w:r w:rsidR="008C5479" w:rsidRPr="008C5479">
        <w:t xml:space="preserve"> </w:t>
      </w:r>
      <w:r w:rsidR="008C5479">
        <w:rPr>
          <w:lang w:val="en-US"/>
        </w:rPr>
        <w:t>Forms</w:t>
      </w:r>
      <w:r w:rsidR="008C5479" w:rsidRPr="008C5479">
        <w:t xml:space="preserve">, </w:t>
      </w:r>
      <w:proofErr w:type="spellStart"/>
      <w:r w:rsidR="008C5479">
        <w:rPr>
          <w:lang w:val="en-US"/>
        </w:rPr>
        <w:t>MicrosoftForms</w:t>
      </w:r>
      <w:proofErr w:type="spellEnd"/>
      <w:r w:rsidR="008C5479" w:rsidRPr="008C5479">
        <w:t xml:space="preserve">, </w:t>
      </w:r>
      <w:proofErr w:type="spellStart"/>
      <w:r w:rsidR="008C5479">
        <w:rPr>
          <w:lang w:val="en-US"/>
        </w:rPr>
        <w:t>Typeform</w:t>
      </w:r>
      <w:proofErr w:type="spellEnd"/>
      <w:r w:rsidR="008C5479" w:rsidRPr="008C5479">
        <w:t xml:space="preserve">, </w:t>
      </w:r>
      <w:r w:rsidR="008C5479">
        <w:rPr>
          <w:lang w:val="en-US"/>
        </w:rPr>
        <w:t>SurveyMonkey</w:t>
      </w:r>
      <w:r w:rsidR="008C5479" w:rsidRPr="008C5479">
        <w:t xml:space="preserve">. </w:t>
      </w:r>
      <w:r w:rsidR="008C5479">
        <w:t>Це дозволило зрозуміти які функції необхідні для застосунку для тестування. Отримана інформація допомогла сформулювати вимоги для створюваного застосунку.</w:t>
      </w:r>
    </w:p>
    <w:p w14:paraId="25CC0519" w14:textId="77777777" w:rsidR="00E72B25" w:rsidRPr="008C5479" w:rsidRDefault="006704C8" w:rsidP="00E72B25">
      <w:pPr>
        <w:pStyle w:val="af0"/>
      </w:pPr>
      <w:r>
        <w:t xml:space="preserve">В першому розділі наведено теоретичні відомості про </w:t>
      </w:r>
      <w:r>
        <w:t>тести</w:t>
      </w:r>
      <w:r>
        <w:t xml:space="preserve">, різновиди </w:t>
      </w:r>
      <w:r>
        <w:t>застосунків з аналогічним призначенням</w:t>
      </w:r>
      <w:r>
        <w:t>. У другому розділі розглянуто основ</w:t>
      </w:r>
      <w:r w:rsidR="00E72B25">
        <w:t>н</w:t>
      </w:r>
      <w:r>
        <w:t xml:space="preserve">і задачі, які потрібно реалізувати, та шляхи виконання цього завдання. У третьому розділі наведено основні структури, що використовувались та </w:t>
      </w:r>
      <w:r>
        <w:t>задачі основних форм</w:t>
      </w:r>
    </w:p>
    <w:p w14:paraId="1EEC4FFE" w14:textId="77777777" w:rsidR="00E72B25" w:rsidRDefault="00E72B25" w:rsidP="00E72B25">
      <w:pPr>
        <w:pStyle w:val="af0"/>
      </w:pPr>
      <w:r>
        <w:t xml:space="preserve">Реалізовано </w:t>
      </w:r>
      <w:r>
        <w:rPr>
          <w:lang w:val="en-US"/>
        </w:rPr>
        <w:t>backend</w:t>
      </w:r>
      <w:r>
        <w:t xml:space="preserve">, який обробляє логіку застосунку та взаємодіє з базою даних, а також </w:t>
      </w:r>
      <w:r>
        <w:rPr>
          <w:lang w:val="en-US"/>
        </w:rPr>
        <w:t>frontend</w:t>
      </w:r>
      <w:r>
        <w:t xml:space="preserve"> частину, що забезпечує зручний для користувача інтерфейс. </w:t>
      </w:r>
      <w:proofErr w:type="spellStart"/>
      <w:r>
        <w:t>Запрограмовано</w:t>
      </w:r>
      <w:proofErr w:type="spellEnd"/>
      <w:r>
        <w:t xml:space="preserve"> їх взаємодію з урахуванням можливих ситуацій неправильного введення.</w:t>
      </w:r>
    </w:p>
    <w:p w14:paraId="2826261D" w14:textId="294034AF" w:rsidR="00566D0B" w:rsidRPr="00E72B25" w:rsidRDefault="00566D0B" w:rsidP="00E72B25">
      <w:pPr>
        <w:pStyle w:val="af0"/>
      </w:pPr>
      <w:r>
        <w:t>Створено взаємодію між різними формами та передачу інформації між ними, що дозволило значно оптимізувати вигляд створеного користувальницького інтерфейсу та зробити його зручнішим. Реалізовано можливість створення нових тестів та взаємодію з вже створеними. Результати пройдених тестів наочно показуються тим, хто їх проходив за допомогою забарвлення у характерні кольори, а загальні результати доступні створювачу тестів.</w:t>
      </w:r>
    </w:p>
    <w:p w14:paraId="6557282E" w14:textId="784F5831" w:rsidR="00901227" w:rsidRDefault="00AD6056" w:rsidP="00261161">
      <w:pPr>
        <w:pStyle w:val="af0"/>
      </w:pPr>
      <w:r>
        <w:t>Отже було створено інструмент, що може бути корисним у багатьох сферах</w:t>
      </w:r>
      <w:r w:rsidR="00261161">
        <w:t>, від освіти до бізнесу. У майбутньому можливе додавання більшого різновиду тестів та покращення аналізу результатів, що значно розширить функціонал та області застосування</w:t>
      </w:r>
      <w:r w:rsidR="00901227">
        <w:br w:type="page"/>
      </w:r>
    </w:p>
    <w:p w14:paraId="1395B90D" w14:textId="51E05E08" w:rsidR="00EA6B27" w:rsidRDefault="00901227" w:rsidP="00901227">
      <w:pPr>
        <w:pStyle w:val="1"/>
      </w:pPr>
      <w:bookmarkStart w:id="22" w:name="_Toc168256095"/>
      <w:r>
        <w:lastRenderedPageBreak/>
        <w:t>СПИСОК ЛІТЕРАТУРИ</w:t>
      </w:r>
      <w:bookmarkEnd w:id="22"/>
    </w:p>
    <w:p w14:paraId="5C056528" w14:textId="554AA5BA" w:rsidR="00832AEB" w:rsidRPr="008D6FBD" w:rsidRDefault="008D6FBD" w:rsidP="00832AEB">
      <w:pPr>
        <w:pStyle w:val="af0"/>
        <w:numPr>
          <w:ilvl w:val="0"/>
          <w:numId w:val="19"/>
        </w:numPr>
      </w:pPr>
      <w:r>
        <w:t xml:space="preserve">ПЗ для адміністрування опитувань </w:t>
      </w:r>
      <w:r w:rsidR="008C1354">
        <w:rPr>
          <w:lang w:val="en-US"/>
        </w:rPr>
        <w:t>Google</w:t>
      </w:r>
      <w:r w:rsidR="008C1354" w:rsidRPr="008D6FBD">
        <w:t xml:space="preserve"> </w:t>
      </w:r>
      <w:r w:rsidR="008C1354">
        <w:rPr>
          <w:lang w:val="en-US"/>
        </w:rPr>
        <w:t>Forms</w:t>
      </w:r>
    </w:p>
    <w:p w14:paraId="55003B35" w14:textId="4CA5C79E" w:rsidR="008C1354" w:rsidRPr="008C1354" w:rsidRDefault="008D6FBD" w:rsidP="008C1354">
      <w:pPr>
        <w:pStyle w:val="af0"/>
        <w:ind w:left="1069" w:firstLine="0"/>
        <w:rPr>
          <w:lang w:val="ru-RU"/>
        </w:rPr>
      </w:pPr>
      <w:hyperlink r:id="rId36" w:history="1">
        <w:r w:rsidRPr="008D6FBD">
          <w:rPr>
            <w:rStyle w:val="af"/>
            <w:lang w:val="ru-RU"/>
          </w:rPr>
          <w:t>https://www.google.com/intl/uk_ua/forms/about/</w:t>
        </w:r>
      </w:hyperlink>
    </w:p>
    <w:p w14:paraId="5E5ACE47" w14:textId="017CF678" w:rsidR="008C1354" w:rsidRPr="008C1354" w:rsidRDefault="00E911AB" w:rsidP="00832AEB">
      <w:pPr>
        <w:pStyle w:val="af0"/>
        <w:numPr>
          <w:ilvl w:val="0"/>
          <w:numId w:val="19"/>
        </w:numPr>
        <w:rPr>
          <w:lang w:val="ru-RU"/>
        </w:rPr>
      </w:pPr>
      <w:r>
        <w:t xml:space="preserve">ПЗ для аналізу брендів, ринку, досвіду роботи з співробітниками </w:t>
      </w:r>
      <w:r w:rsidR="008C1354">
        <w:rPr>
          <w:lang w:val="en-US"/>
        </w:rPr>
        <w:t>SurveyMonkey</w:t>
      </w:r>
    </w:p>
    <w:p w14:paraId="4EA7A41B" w14:textId="6F1BE3FA" w:rsidR="008C1354" w:rsidRPr="008C1354" w:rsidRDefault="008D6FBD" w:rsidP="008C1354">
      <w:pPr>
        <w:pStyle w:val="af0"/>
        <w:ind w:left="1069" w:firstLine="0"/>
        <w:rPr>
          <w:lang w:val="ru-RU"/>
        </w:rPr>
      </w:pPr>
      <w:hyperlink r:id="rId37" w:history="1">
        <w:r w:rsidRPr="008D6FBD">
          <w:rPr>
            <w:rStyle w:val="af"/>
            <w:lang w:val="ru-RU"/>
          </w:rPr>
          <w:t>https://uk.surveymonkey.com/</w:t>
        </w:r>
      </w:hyperlink>
    </w:p>
    <w:p w14:paraId="484AB533" w14:textId="6087B986" w:rsidR="008C1354" w:rsidRPr="008C1354" w:rsidRDefault="00CC78CC" w:rsidP="00832AEB">
      <w:pPr>
        <w:pStyle w:val="af0"/>
        <w:numPr>
          <w:ilvl w:val="0"/>
          <w:numId w:val="19"/>
        </w:numPr>
        <w:rPr>
          <w:lang w:val="ru-RU"/>
        </w:rPr>
      </w:pPr>
      <w:r>
        <w:t xml:space="preserve">Платформа для онлайн опитувань </w:t>
      </w:r>
      <w:proofErr w:type="spellStart"/>
      <w:r w:rsidR="008C1354">
        <w:rPr>
          <w:lang w:val="en-US"/>
        </w:rPr>
        <w:t>Typeform</w:t>
      </w:r>
      <w:proofErr w:type="spellEnd"/>
    </w:p>
    <w:p w14:paraId="5DD84E81" w14:textId="71214D8D" w:rsidR="008C1354" w:rsidRPr="008C1354" w:rsidRDefault="008D6FBD" w:rsidP="008C1354">
      <w:pPr>
        <w:pStyle w:val="af0"/>
        <w:ind w:left="1069" w:firstLine="0"/>
        <w:rPr>
          <w:lang w:val="ru-RU"/>
        </w:rPr>
      </w:pPr>
      <w:hyperlink r:id="rId38" w:history="1">
        <w:r w:rsidRPr="008D6FBD">
          <w:rPr>
            <w:rStyle w:val="af"/>
            <w:lang w:val="ru-RU"/>
          </w:rPr>
          <w:t>https://www.typeform.com/</w:t>
        </w:r>
      </w:hyperlink>
    </w:p>
    <w:p w14:paraId="1EBD0AAD" w14:textId="490F2B0B" w:rsidR="008C1354" w:rsidRPr="008C1354" w:rsidRDefault="008D6FBD" w:rsidP="008C1354">
      <w:pPr>
        <w:pStyle w:val="af0"/>
        <w:numPr>
          <w:ilvl w:val="0"/>
          <w:numId w:val="19"/>
        </w:numPr>
        <w:rPr>
          <w:lang w:val="ru-RU"/>
        </w:rPr>
      </w:pPr>
      <w:r>
        <w:t xml:space="preserve">ПЗ для адміністрування опитувань </w:t>
      </w:r>
      <w:proofErr w:type="spellStart"/>
      <w:r w:rsidR="008C1354">
        <w:rPr>
          <w:lang w:val="en-US"/>
        </w:rPr>
        <w:t>MicrosoftForms</w:t>
      </w:r>
      <w:proofErr w:type="spellEnd"/>
    </w:p>
    <w:p w14:paraId="3AB722C1" w14:textId="6BF94ED7" w:rsidR="008C1354" w:rsidRPr="00832AEB" w:rsidRDefault="008D6FBD" w:rsidP="008C1354">
      <w:pPr>
        <w:pStyle w:val="af0"/>
        <w:ind w:left="1069" w:firstLine="0"/>
        <w:rPr>
          <w:lang w:val="ru-RU"/>
        </w:rPr>
      </w:pPr>
      <w:hyperlink r:id="rId39" w:history="1">
        <w:r w:rsidRPr="008D6FBD">
          <w:rPr>
            <w:rStyle w:val="af"/>
            <w:lang w:val="ru-RU"/>
          </w:rPr>
          <w:t>https://www.microsoft.com/uk-ua/microsoft-365/online-surveys-polls-quizzes</w:t>
        </w:r>
      </w:hyperlink>
    </w:p>
    <w:p w14:paraId="42662D2B" w14:textId="68067D64" w:rsidR="00832AEB" w:rsidRPr="00D323BD" w:rsidRDefault="00832AEB" w:rsidP="00832AEB">
      <w:pPr>
        <w:pStyle w:val="af0"/>
        <w:numPr>
          <w:ilvl w:val="0"/>
          <w:numId w:val="19"/>
        </w:numPr>
        <w:rPr>
          <w:lang w:val="ru-RU"/>
        </w:rPr>
      </w:pPr>
      <w:proofErr w:type="spellStart"/>
      <w:r w:rsidRPr="009C049F">
        <w:t>Бьярне</w:t>
      </w:r>
      <w:proofErr w:type="spellEnd"/>
      <w:r w:rsidRPr="009C049F">
        <w:t xml:space="preserve"> </w:t>
      </w:r>
      <w:proofErr w:type="spellStart"/>
      <w:r w:rsidRPr="009C049F">
        <w:t>Стауструп</w:t>
      </w:r>
      <w:proofErr w:type="spellEnd"/>
      <w:r w:rsidRPr="00D323BD">
        <w:rPr>
          <w:lang w:val="ru-RU"/>
        </w:rPr>
        <w:t xml:space="preserve"> Программирование:</w:t>
      </w:r>
      <w:r>
        <w:t xml:space="preserve"> </w:t>
      </w:r>
      <w:r w:rsidRPr="00D323BD">
        <w:rPr>
          <w:lang w:val="ru-RU"/>
        </w:rPr>
        <w:t>принципы и практика использования С++. Киев: Вильямс, 2011. 1225</w:t>
      </w:r>
      <w:r w:rsidRPr="008A67D7">
        <w:rPr>
          <w:lang w:val="ru-RU"/>
        </w:rPr>
        <w:t xml:space="preserve"> </w:t>
      </w:r>
      <w:r w:rsidRPr="00D323BD">
        <w:rPr>
          <w:lang w:val="ru-RU"/>
        </w:rPr>
        <w:t>с</w:t>
      </w:r>
      <w:r w:rsidRPr="008A67D7">
        <w:rPr>
          <w:lang w:val="ru-RU"/>
        </w:rPr>
        <w:t>.</w:t>
      </w:r>
    </w:p>
    <w:p w14:paraId="64DF94E0" w14:textId="77777777" w:rsidR="00832AEB" w:rsidRDefault="00832AEB" w:rsidP="00832AEB">
      <w:pPr>
        <w:pStyle w:val="af0"/>
        <w:ind w:left="1069" w:firstLine="0"/>
        <w:rPr>
          <w:rStyle w:val="af"/>
          <w:lang w:val="en-US"/>
        </w:rPr>
      </w:pPr>
      <w:r>
        <w:rPr>
          <w:lang w:val="en-US"/>
        </w:rPr>
        <w:t>URL</w:t>
      </w:r>
      <w:r w:rsidRPr="00D323BD">
        <w:rPr>
          <w:lang w:val="en-US"/>
        </w:rPr>
        <w:t xml:space="preserve">: </w:t>
      </w:r>
      <w:hyperlink r:id="rId40" w:anchor="v=onepage&amp;q&amp;f=false" w:history="1">
        <w:r w:rsidRPr="001648EF">
          <w:rPr>
            <w:rStyle w:val="af"/>
            <w:lang w:val="en-US"/>
          </w:rPr>
          <w:t>https://books.google.com.ua/books?id=kttwBgAAQBAJ&amp;pg=PA2&amp;hl=uk&amp;source=gbs_selected_pages&amp;cad=3#v=onepage&amp;q&amp;f=false</w:t>
        </w:r>
      </w:hyperlink>
    </w:p>
    <w:p w14:paraId="705F2F70" w14:textId="77777777" w:rsidR="00832AEB" w:rsidRDefault="00832AEB" w:rsidP="00832AEB">
      <w:pPr>
        <w:pStyle w:val="af0"/>
        <w:numPr>
          <w:ilvl w:val="0"/>
          <w:numId w:val="19"/>
        </w:numPr>
      </w:pPr>
      <w:r>
        <w:rPr>
          <w:lang w:val="ru-RU"/>
        </w:rPr>
        <w:t xml:space="preserve">Стенли Б. </w:t>
      </w:r>
      <w:proofErr w:type="spellStart"/>
      <w:r>
        <w:rPr>
          <w:lang w:val="ru-RU"/>
        </w:rPr>
        <w:t>Липпман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Жози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Лажойе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барбара</w:t>
      </w:r>
      <w:proofErr w:type="spellEnd"/>
      <w:r>
        <w:rPr>
          <w:lang w:val="ru-RU"/>
        </w:rPr>
        <w:t xml:space="preserve"> Э. Му Язык программирования С++. Базовый курс</w:t>
      </w:r>
    </w:p>
    <w:p w14:paraId="0EABC245" w14:textId="3FF2FDFC" w:rsidR="00832AEB" w:rsidRPr="00832AEB" w:rsidRDefault="00832AEB" w:rsidP="00832AEB">
      <w:pPr>
        <w:pStyle w:val="af0"/>
        <w:ind w:left="1069" w:firstLine="0"/>
        <w:rPr>
          <w:color w:val="467886" w:themeColor="hyperlink"/>
          <w:u w:val="single"/>
          <w:lang w:val="en-US"/>
        </w:rPr>
      </w:pPr>
      <w:r>
        <w:rPr>
          <w:lang w:val="en-US"/>
        </w:rPr>
        <w:t>URL</w:t>
      </w:r>
      <w:r w:rsidRPr="0025333A">
        <w:rPr>
          <w:lang w:val="ru-RU"/>
        </w:rPr>
        <w:t xml:space="preserve">: </w:t>
      </w:r>
      <w:hyperlink r:id="rId41" w:history="1">
        <w:r w:rsidRPr="00386FAA">
          <w:rPr>
            <w:rStyle w:val="af"/>
          </w:rPr>
          <w:t>https://monster-book.com/yazyk-programmirovaniya-cpp-bazovyy-kurs</w:t>
        </w:r>
      </w:hyperlink>
    </w:p>
    <w:p w14:paraId="1E07F084" w14:textId="6BEB4636" w:rsidR="00791046" w:rsidRPr="00832AEB" w:rsidRDefault="009D3D55" w:rsidP="00832AEB">
      <w:pPr>
        <w:pStyle w:val="a9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.NET programming with </w:t>
      </w:r>
      <w:r w:rsidR="00310D2F">
        <w:rPr>
          <w:lang w:val="en-US"/>
        </w:rPr>
        <w:t>C++/CLI</w:t>
      </w:r>
      <w:r w:rsidR="00B87907">
        <w:rPr>
          <w:lang w:val="en-US"/>
        </w:rPr>
        <w:tab/>
      </w:r>
      <w:r w:rsidR="00B87907">
        <w:rPr>
          <w:lang w:val="en-US"/>
        </w:rPr>
        <w:tab/>
      </w:r>
      <w:r w:rsidR="00832AEB">
        <w:t xml:space="preserve">Офіційний сайт </w:t>
      </w:r>
      <w:r w:rsidR="00832AEB">
        <w:rPr>
          <w:lang w:val="en-US"/>
        </w:rPr>
        <w:t>Microsoft</w:t>
      </w:r>
      <w:r w:rsidR="00310D2F">
        <w:rPr>
          <w:lang w:val="en-US"/>
        </w:rPr>
        <w:t>.</w:t>
      </w:r>
    </w:p>
    <w:p w14:paraId="159E9847" w14:textId="1ADDBC3E" w:rsidR="00832AEB" w:rsidRPr="00832AEB" w:rsidRDefault="009D3D55" w:rsidP="00832AEB">
      <w:pPr>
        <w:pStyle w:val="a9"/>
        <w:ind w:left="1069" w:firstLine="0"/>
        <w:rPr>
          <w:lang w:val="en-US"/>
        </w:rPr>
      </w:pPr>
      <w:hyperlink r:id="rId42" w:history="1">
        <w:r w:rsidR="00832AEB" w:rsidRPr="009D3D55">
          <w:rPr>
            <w:rStyle w:val="af"/>
            <w:lang w:val="en-US"/>
          </w:rPr>
          <w:t>https://learn.microsoft.com/uk-ua/cpp/dotnet/dotnet-programming-with-cpp-cli-visual-cpp?view=msvc-170</w:t>
        </w:r>
      </w:hyperlink>
    </w:p>
    <w:sectPr w:rsidR="00832AEB" w:rsidRPr="00832AEB">
      <w:headerReference w:type="default" r:id="rId4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BFDF1" w14:textId="77777777" w:rsidR="00384F39" w:rsidRDefault="00384F39" w:rsidP="00E0547F">
      <w:pPr>
        <w:spacing w:line="240" w:lineRule="auto"/>
      </w:pPr>
      <w:r>
        <w:separator/>
      </w:r>
    </w:p>
  </w:endnote>
  <w:endnote w:type="continuationSeparator" w:id="0">
    <w:p w14:paraId="326D6D2B" w14:textId="77777777" w:rsidR="00384F39" w:rsidRDefault="00384F39" w:rsidP="00E054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8CBFD" w14:textId="77777777" w:rsidR="00384F39" w:rsidRDefault="00384F39" w:rsidP="00E0547F">
      <w:pPr>
        <w:spacing w:line="240" w:lineRule="auto"/>
      </w:pPr>
      <w:r>
        <w:separator/>
      </w:r>
    </w:p>
  </w:footnote>
  <w:footnote w:type="continuationSeparator" w:id="0">
    <w:p w14:paraId="72189750" w14:textId="77777777" w:rsidR="00384F39" w:rsidRDefault="00384F39" w:rsidP="00E054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8574262"/>
      <w:docPartObj>
        <w:docPartGallery w:val="Page Numbers (Top of Page)"/>
        <w:docPartUnique/>
      </w:docPartObj>
    </w:sdtPr>
    <w:sdtContent>
      <w:p w14:paraId="562DCDA4" w14:textId="3F7A9E23" w:rsidR="00E0547F" w:rsidRDefault="00E0547F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4D5FE" w14:textId="77777777" w:rsidR="00E0547F" w:rsidRDefault="00E0547F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5847"/>
    <w:multiLevelType w:val="hybridMultilevel"/>
    <w:tmpl w:val="DB7A62C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F6385A"/>
    <w:multiLevelType w:val="hybridMultilevel"/>
    <w:tmpl w:val="34A4C394"/>
    <w:lvl w:ilvl="0" w:tplc="0422000F">
      <w:start w:val="1"/>
      <w:numFmt w:val="decimal"/>
      <w:lvlText w:val="%1."/>
      <w:lvlJc w:val="left"/>
      <w:pPr>
        <w:ind w:left="1071" w:hanging="360"/>
      </w:pPr>
    </w:lvl>
    <w:lvl w:ilvl="1" w:tplc="04220019" w:tentative="1">
      <w:start w:val="1"/>
      <w:numFmt w:val="lowerLetter"/>
      <w:lvlText w:val="%2."/>
      <w:lvlJc w:val="left"/>
      <w:pPr>
        <w:ind w:left="1791" w:hanging="360"/>
      </w:pPr>
    </w:lvl>
    <w:lvl w:ilvl="2" w:tplc="0422001B" w:tentative="1">
      <w:start w:val="1"/>
      <w:numFmt w:val="lowerRoman"/>
      <w:lvlText w:val="%3."/>
      <w:lvlJc w:val="right"/>
      <w:pPr>
        <w:ind w:left="2511" w:hanging="180"/>
      </w:pPr>
    </w:lvl>
    <w:lvl w:ilvl="3" w:tplc="0422000F" w:tentative="1">
      <w:start w:val="1"/>
      <w:numFmt w:val="decimal"/>
      <w:lvlText w:val="%4."/>
      <w:lvlJc w:val="left"/>
      <w:pPr>
        <w:ind w:left="3231" w:hanging="360"/>
      </w:pPr>
    </w:lvl>
    <w:lvl w:ilvl="4" w:tplc="04220019" w:tentative="1">
      <w:start w:val="1"/>
      <w:numFmt w:val="lowerLetter"/>
      <w:lvlText w:val="%5."/>
      <w:lvlJc w:val="left"/>
      <w:pPr>
        <w:ind w:left="3951" w:hanging="360"/>
      </w:pPr>
    </w:lvl>
    <w:lvl w:ilvl="5" w:tplc="0422001B" w:tentative="1">
      <w:start w:val="1"/>
      <w:numFmt w:val="lowerRoman"/>
      <w:lvlText w:val="%6."/>
      <w:lvlJc w:val="right"/>
      <w:pPr>
        <w:ind w:left="4671" w:hanging="180"/>
      </w:pPr>
    </w:lvl>
    <w:lvl w:ilvl="6" w:tplc="0422000F" w:tentative="1">
      <w:start w:val="1"/>
      <w:numFmt w:val="decimal"/>
      <w:lvlText w:val="%7."/>
      <w:lvlJc w:val="left"/>
      <w:pPr>
        <w:ind w:left="5391" w:hanging="360"/>
      </w:pPr>
    </w:lvl>
    <w:lvl w:ilvl="7" w:tplc="04220019" w:tentative="1">
      <w:start w:val="1"/>
      <w:numFmt w:val="lowerLetter"/>
      <w:lvlText w:val="%8."/>
      <w:lvlJc w:val="left"/>
      <w:pPr>
        <w:ind w:left="6111" w:hanging="360"/>
      </w:pPr>
    </w:lvl>
    <w:lvl w:ilvl="8" w:tplc="0422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 w15:restartNumberingAfterBreak="0">
    <w:nsid w:val="07FE489C"/>
    <w:multiLevelType w:val="hybridMultilevel"/>
    <w:tmpl w:val="9ED4A53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05394C"/>
    <w:multiLevelType w:val="hybridMultilevel"/>
    <w:tmpl w:val="FA540BBE"/>
    <w:lvl w:ilvl="0" w:tplc="0422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C34728"/>
    <w:multiLevelType w:val="hybridMultilevel"/>
    <w:tmpl w:val="FA52A820"/>
    <w:lvl w:ilvl="0" w:tplc="0422000F">
      <w:start w:val="1"/>
      <w:numFmt w:val="decimal"/>
      <w:lvlText w:val="%1."/>
      <w:lvlJc w:val="left"/>
      <w:pPr>
        <w:ind w:left="1434" w:hanging="360"/>
      </w:pPr>
    </w:lvl>
    <w:lvl w:ilvl="1" w:tplc="04220019" w:tentative="1">
      <w:start w:val="1"/>
      <w:numFmt w:val="lowerLetter"/>
      <w:lvlText w:val="%2."/>
      <w:lvlJc w:val="left"/>
      <w:pPr>
        <w:ind w:left="2154" w:hanging="360"/>
      </w:pPr>
    </w:lvl>
    <w:lvl w:ilvl="2" w:tplc="0422001B" w:tentative="1">
      <w:start w:val="1"/>
      <w:numFmt w:val="lowerRoman"/>
      <w:lvlText w:val="%3."/>
      <w:lvlJc w:val="right"/>
      <w:pPr>
        <w:ind w:left="2874" w:hanging="180"/>
      </w:pPr>
    </w:lvl>
    <w:lvl w:ilvl="3" w:tplc="0422000F" w:tentative="1">
      <w:start w:val="1"/>
      <w:numFmt w:val="decimal"/>
      <w:lvlText w:val="%4."/>
      <w:lvlJc w:val="left"/>
      <w:pPr>
        <w:ind w:left="3594" w:hanging="360"/>
      </w:pPr>
    </w:lvl>
    <w:lvl w:ilvl="4" w:tplc="04220019" w:tentative="1">
      <w:start w:val="1"/>
      <w:numFmt w:val="lowerLetter"/>
      <w:lvlText w:val="%5."/>
      <w:lvlJc w:val="left"/>
      <w:pPr>
        <w:ind w:left="4314" w:hanging="360"/>
      </w:pPr>
    </w:lvl>
    <w:lvl w:ilvl="5" w:tplc="0422001B" w:tentative="1">
      <w:start w:val="1"/>
      <w:numFmt w:val="lowerRoman"/>
      <w:lvlText w:val="%6."/>
      <w:lvlJc w:val="right"/>
      <w:pPr>
        <w:ind w:left="5034" w:hanging="180"/>
      </w:pPr>
    </w:lvl>
    <w:lvl w:ilvl="6" w:tplc="0422000F" w:tentative="1">
      <w:start w:val="1"/>
      <w:numFmt w:val="decimal"/>
      <w:lvlText w:val="%7."/>
      <w:lvlJc w:val="left"/>
      <w:pPr>
        <w:ind w:left="5754" w:hanging="360"/>
      </w:pPr>
    </w:lvl>
    <w:lvl w:ilvl="7" w:tplc="04220019" w:tentative="1">
      <w:start w:val="1"/>
      <w:numFmt w:val="lowerLetter"/>
      <w:lvlText w:val="%8."/>
      <w:lvlJc w:val="left"/>
      <w:pPr>
        <w:ind w:left="6474" w:hanging="360"/>
      </w:pPr>
    </w:lvl>
    <w:lvl w:ilvl="8" w:tplc="0422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18577EE4"/>
    <w:multiLevelType w:val="hybridMultilevel"/>
    <w:tmpl w:val="7D0A4BB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680A64"/>
    <w:multiLevelType w:val="hybridMultilevel"/>
    <w:tmpl w:val="A8B600C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3741D4"/>
    <w:multiLevelType w:val="hybridMultilevel"/>
    <w:tmpl w:val="C96CEBC0"/>
    <w:lvl w:ilvl="0" w:tplc="2278B2BE"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2194519"/>
    <w:multiLevelType w:val="hybridMultilevel"/>
    <w:tmpl w:val="8534B084"/>
    <w:lvl w:ilvl="0" w:tplc="6B5C1FD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C1746A"/>
    <w:multiLevelType w:val="hybridMultilevel"/>
    <w:tmpl w:val="DD72FEE4"/>
    <w:lvl w:ilvl="0" w:tplc="E64EE878"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7E65596"/>
    <w:multiLevelType w:val="hybridMultilevel"/>
    <w:tmpl w:val="6BD426F2"/>
    <w:lvl w:ilvl="0" w:tplc="2278B2BE">
      <w:numFmt w:val="bullet"/>
      <w:lvlText w:val=""/>
      <w:lvlJc w:val="left"/>
      <w:pPr>
        <w:ind w:left="1778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624A76"/>
    <w:multiLevelType w:val="hybridMultilevel"/>
    <w:tmpl w:val="8D986A2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5A7841"/>
    <w:multiLevelType w:val="hybridMultilevel"/>
    <w:tmpl w:val="94A02CE0"/>
    <w:lvl w:ilvl="0" w:tplc="2278B2BE">
      <w:numFmt w:val="bullet"/>
      <w:lvlText w:val=""/>
      <w:lvlJc w:val="left"/>
      <w:pPr>
        <w:ind w:left="1429" w:hanging="360"/>
      </w:pPr>
      <w:rPr>
        <w:rFonts w:ascii="Wingdings" w:eastAsia="Times New Roman" w:hAnsi="Wingdings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613E6C"/>
    <w:multiLevelType w:val="hybridMultilevel"/>
    <w:tmpl w:val="579EAD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89667E"/>
    <w:multiLevelType w:val="hybridMultilevel"/>
    <w:tmpl w:val="8FCE456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B533C4E"/>
    <w:multiLevelType w:val="hybridMultilevel"/>
    <w:tmpl w:val="9396837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670CB0"/>
    <w:multiLevelType w:val="hybridMultilevel"/>
    <w:tmpl w:val="F780783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DA47505"/>
    <w:multiLevelType w:val="hybridMultilevel"/>
    <w:tmpl w:val="0624FBB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BC75078"/>
    <w:multiLevelType w:val="hybridMultilevel"/>
    <w:tmpl w:val="5CD61804"/>
    <w:lvl w:ilvl="0" w:tplc="E66A339C"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97163715">
    <w:abstractNumId w:val="15"/>
  </w:num>
  <w:num w:numId="2" w16cid:durableId="279579492">
    <w:abstractNumId w:val="11"/>
  </w:num>
  <w:num w:numId="3" w16cid:durableId="2003585709">
    <w:abstractNumId w:val="1"/>
  </w:num>
  <w:num w:numId="4" w16cid:durableId="1690401708">
    <w:abstractNumId w:val="14"/>
  </w:num>
  <w:num w:numId="5" w16cid:durableId="477382547">
    <w:abstractNumId w:val="4"/>
  </w:num>
  <w:num w:numId="6" w16cid:durableId="961688611">
    <w:abstractNumId w:val="17"/>
  </w:num>
  <w:num w:numId="7" w16cid:durableId="2009361115">
    <w:abstractNumId w:val="6"/>
  </w:num>
  <w:num w:numId="8" w16cid:durableId="68114794">
    <w:abstractNumId w:val="18"/>
  </w:num>
  <w:num w:numId="9" w16cid:durableId="550848506">
    <w:abstractNumId w:val="9"/>
  </w:num>
  <w:num w:numId="10" w16cid:durableId="612905446">
    <w:abstractNumId w:val="7"/>
  </w:num>
  <w:num w:numId="11" w16cid:durableId="1913198924">
    <w:abstractNumId w:val="10"/>
  </w:num>
  <w:num w:numId="12" w16cid:durableId="1376270816">
    <w:abstractNumId w:val="3"/>
  </w:num>
  <w:num w:numId="13" w16cid:durableId="1979064272">
    <w:abstractNumId w:val="5"/>
  </w:num>
  <w:num w:numId="14" w16cid:durableId="112872853">
    <w:abstractNumId w:val="0"/>
  </w:num>
  <w:num w:numId="15" w16cid:durableId="50427732">
    <w:abstractNumId w:val="13"/>
  </w:num>
  <w:num w:numId="16" w16cid:durableId="557060658">
    <w:abstractNumId w:val="12"/>
  </w:num>
  <w:num w:numId="17" w16cid:durableId="2101363779">
    <w:abstractNumId w:val="16"/>
  </w:num>
  <w:num w:numId="18" w16cid:durableId="1899124951">
    <w:abstractNumId w:val="2"/>
  </w:num>
  <w:num w:numId="19" w16cid:durableId="18257808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93"/>
    <w:rsid w:val="00024820"/>
    <w:rsid w:val="000B4493"/>
    <w:rsid w:val="000C3BF8"/>
    <w:rsid w:val="000D3B5D"/>
    <w:rsid w:val="0011298B"/>
    <w:rsid w:val="001565FD"/>
    <w:rsid w:val="001611B1"/>
    <w:rsid w:val="00170187"/>
    <w:rsid w:val="00173669"/>
    <w:rsid w:val="00187402"/>
    <w:rsid w:val="001B540D"/>
    <w:rsid w:val="001C1630"/>
    <w:rsid w:val="001D0416"/>
    <w:rsid w:val="001E1EDE"/>
    <w:rsid w:val="001E370E"/>
    <w:rsid w:val="001E5210"/>
    <w:rsid w:val="00201AD3"/>
    <w:rsid w:val="00207BDA"/>
    <w:rsid w:val="00210BEC"/>
    <w:rsid w:val="00217CC9"/>
    <w:rsid w:val="002205B9"/>
    <w:rsid w:val="00240DDD"/>
    <w:rsid w:val="00261161"/>
    <w:rsid w:val="00265FEE"/>
    <w:rsid w:val="00272B89"/>
    <w:rsid w:val="002765A6"/>
    <w:rsid w:val="002926A6"/>
    <w:rsid w:val="002A3278"/>
    <w:rsid w:val="002D74FE"/>
    <w:rsid w:val="00301569"/>
    <w:rsid w:val="00310D2F"/>
    <w:rsid w:val="0031176A"/>
    <w:rsid w:val="00316767"/>
    <w:rsid w:val="003260F3"/>
    <w:rsid w:val="00344C43"/>
    <w:rsid w:val="00352A2D"/>
    <w:rsid w:val="003603D1"/>
    <w:rsid w:val="00384F39"/>
    <w:rsid w:val="00385172"/>
    <w:rsid w:val="0038719A"/>
    <w:rsid w:val="003B4DEE"/>
    <w:rsid w:val="003C0718"/>
    <w:rsid w:val="003C7539"/>
    <w:rsid w:val="003D548B"/>
    <w:rsid w:val="003E15D8"/>
    <w:rsid w:val="003F3159"/>
    <w:rsid w:val="00400489"/>
    <w:rsid w:val="00425CB6"/>
    <w:rsid w:val="00441B55"/>
    <w:rsid w:val="00444BF9"/>
    <w:rsid w:val="00453523"/>
    <w:rsid w:val="00461446"/>
    <w:rsid w:val="0046215D"/>
    <w:rsid w:val="0047482E"/>
    <w:rsid w:val="00475DBE"/>
    <w:rsid w:val="00476AC4"/>
    <w:rsid w:val="00477E6C"/>
    <w:rsid w:val="004A4048"/>
    <w:rsid w:val="004B431C"/>
    <w:rsid w:val="004C06AF"/>
    <w:rsid w:val="004D2730"/>
    <w:rsid w:val="004D6B99"/>
    <w:rsid w:val="004E38EF"/>
    <w:rsid w:val="004E655E"/>
    <w:rsid w:val="004E74F5"/>
    <w:rsid w:val="00525F23"/>
    <w:rsid w:val="00551AF3"/>
    <w:rsid w:val="00551FBC"/>
    <w:rsid w:val="005529D6"/>
    <w:rsid w:val="00566D0B"/>
    <w:rsid w:val="005C06C0"/>
    <w:rsid w:val="005C4ADD"/>
    <w:rsid w:val="005D61C1"/>
    <w:rsid w:val="005F43A9"/>
    <w:rsid w:val="00604255"/>
    <w:rsid w:val="0060778B"/>
    <w:rsid w:val="00620435"/>
    <w:rsid w:val="00627EE0"/>
    <w:rsid w:val="006308FD"/>
    <w:rsid w:val="00637C04"/>
    <w:rsid w:val="00650727"/>
    <w:rsid w:val="00665B2B"/>
    <w:rsid w:val="006704C8"/>
    <w:rsid w:val="006A0A57"/>
    <w:rsid w:val="006A0B53"/>
    <w:rsid w:val="006A60B7"/>
    <w:rsid w:val="006D7ABE"/>
    <w:rsid w:val="006E2C75"/>
    <w:rsid w:val="006E449D"/>
    <w:rsid w:val="006F5245"/>
    <w:rsid w:val="007043B6"/>
    <w:rsid w:val="00711B6D"/>
    <w:rsid w:val="0072325C"/>
    <w:rsid w:val="00737080"/>
    <w:rsid w:val="00747126"/>
    <w:rsid w:val="0076743E"/>
    <w:rsid w:val="00774B81"/>
    <w:rsid w:val="007761E4"/>
    <w:rsid w:val="007768E7"/>
    <w:rsid w:val="0078161D"/>
    <w:rsid w:val="00790702"/>
    <w:rsid w:val="00791046"/>
    <w:rsid w:val="007A064F"/>
    <w:rsid w:val="007E6594"/>
    <w:rsid w:val="007F0BCD"/>
    <w:rsid w:val="007F4F7F"/>
    <w:rsid w:val="007F760B"/>
    <w:rsid w:val="008023C7"/>
    <w:rsid w:val="00810468"/>
    <w:rsid w:val="00817034"/>
    <w:rsid w:val="00832AEB"/>
    <w:rsid w:val="008508E3"/>
    <w:rsid w:val="008655F1"/>
    <w:rsid w:val="00866472"/>
    <w:rsid w:val="00867532"/>
    <w:rsid w:val="00870B9B"/>
    <w:rsid w:val="008C01A4"/>
    <w:rsid w:val="008C1354"/>
    <w:rsid w:val="008C5479"/>
    <w:rsid w:val="008C75F1"/>
    <w:rsid w:val="008D6FBD"/>
    <w:rsid w:val="00901227"/>
    <w:rsid w:val="00904343"/>
    <w:rsid w:val="00917DC3"/>
    <w:rsid w:val="009227B1"/>
    <w:rsid w:val="00944A46"/>
    <w:rsid w:val="009659C3"/>
    <w:rsid w:val="00976820"/>
    <w:rsid w:val="009871C0"/>
    <w:rsid w:val="00990B5C"/>
    <w:rsid w:val="00994D2D"/>
    <w:rsid w:val="009D26EC"/>
    <w:rsid w:val="009D305D"/>
    <w:rsid w:val="009D3D55"/>
    <w:rsid w:val="009E2B37"/>
    <w:rsid w:val="009F73ED"/>
    <w:rsid w:val="00A070BC"/>
    <w:rsid w:val="00A24F9F"/>
    <w:rsid w:val="00A25557"/>
    <w:rsid w:val="00A61EE6"/>
    <w:rsid w:val="00A679B1"/>
    <w:rsid w:val="00A72582"/>
    <w:rsid w:val="00A86E0E"/>
    <w:rsid w:val="00A937E5"/>
    <w:rsid w:val="00AB6771"/>
    <w:rsid w:val="00AD2CD8"/>
    <w:rsid w:val="00AD6056"/>
    <w:rsid w:val="00B04DA7"/>
    <w:rsid w:val="00B10CB4"/>
    <w:rsid w:val="00B2032C"/>
    <w:rsid w:val="00B277FD"/>
    <w:rsid w:val="00B310AF"/>
    <w:rsid w:val="00B5685D"/>
    <w:rsid w:val="00B61173"/>
    <w:rsid w:val="00B80907"/>
    <w:rsid w:val="00B81083"/>
    <w:rsid w:val="00B87907"/>
    <w:rsid w:val="00BF4501"/>
    <w:rsid w:val="00C04551"/>
    <w:rsid w:val="00C22882"/>
    <w:rsid w:val="00C55A39"/>
    <w:rsid w:val="00C623B4"/>
    <w:rsid w:val="00C62A6D"/>
    <w:rsid w:val="00C62B92"/>
    <w:rsid w:val="00C72A9D"/>
    <w:rsid w:val="00C8677C"/>
    <w:rsid w:val="00C90AEF"/>
    <w:rsid w:val="00C96653"/>
    <w:rsid w:val="00CB1D83"/>
    <w:rsid w:val="00CC3FC1"/>
    <w:rsid w:val="00CC78CC"/>
    <w:rsid w:val="00CD0592"/>
    <w:rsid w:val="00CD1610"/>
    <w:rsid w:val="00CE7431"/>
    <w:rsid w:val="00CF3B7B"/>
    <w:rsid w:val="00D0689D"/>
    <w:rsid w:val="00D22F2B"/>
    <w:rsid w:val="00D25C4C"/>
    <w:rsid w:val="00D45515"/>
    <w:rsid w:val="00D754C0"/>
    <w:rsid w:val="00DC4C43"/>
    <w:rsid w:val="00DC64C7"/>
    <w:rsid w:val="00DD468A"/>
    <w:rsid w:val="00DE4B92"/>
    <w:rsid w:val="00DE7235"/>
    <w:rsid w:val="00E048A7"/>
    <w:rsid w:val="00E0547F"/>
    <w:rsid w:val="00E13972"/>
    <w:rsid w:val="00E26CF7"/>
    <w:rsid w:val="00E3434F"/>
    <w:rsid w:val="00E62082"/>
    <w:rsid w:val="00E72B25"/>
    <w:rsid w:val="00E75825"/>
    <w:rsid w:val="00E80F89"/>
    <w:rsid w:val="00E911AB"/>
    <w:rsid w:val="00EA1771"/>
    <w:rsid w:val="00EA40D3"/>
    <w:rsid w:val="00EA6B27"/>
    <w:rsid w:val="00EA76D6"/>
    <w:rsid w:val="00EB31E0"/>
    <w:rsid w:val="00EC7CFF"/>
    <w:rsid w:val="00EE5F5D"/>
    <w:rsid w:val="00F001C7"/>
    <w:rsid w:val="00F14876"/>
    <w:rsid w:val="00F14E2E"/>
    <w:rsid w:val="00F154F2"/>
    <w:rsid w:val="00F20A7D"/>
    <w:rsid w:val="00F308F5"/>
    <w:rsid w:val="00F34D0F"/>
    <w:rsid w:val="00F436F8"/>
    <w:rsid w:val="00F46B43"/>
    <w:rsid w:val="00F472D4"/>
    <w:rsid w:val="00F56871"/>
    <w:rsid w:val="00F62ABC"/>
    <w:rsid w:val="00FA421F"/>
    <w:rsid w:val="00FC5CB1"/>
    <w:rsid w:val="00FE6DBF"/>
    <w:rsid w:val="00FE6F5A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F716"/>
  <w15:chartTrackingRefBased/>
  <w15:docId w15:val="{7908B6D5-1A3C-48A1-AB9E-2F7FBDC5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7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A6B27"/>
    <w:pPr>
      <w:keepNext/>
      <w:keepLines/>
      <w:spacing w:before="360" w:after="80" w:line="480" w:lineRule="auto"/>
      <w:ind w:firstLine="0"/>
      <w:jc w:val="center"/>
      <w:outlineLvl w:val="0"/>
    </w:pPr>
    <w:rPr>
      <w:rFonts w:eastAsiaTheme="majorEastAsia" w:cstheme="majorBidi"/>
      <w:b/>
      <w:kern w:val="2"/>
      <w:sz w:val="36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EA6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6077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b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49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49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49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49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49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49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6B27"/>
    <w:rPr>
      <w:rFonts w:ascii="Times New Roman" w:eastAsiaTheme="majorEastAsia" w:hAnsi="Times New Roman" w:cstheme="majorBidi"/>
      <w:b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rsid w:val="00EA6B2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0778B"/>
    <w:rPr>
      <w:rFonts w:eastAsiaTheme="majorEastAsia" w:cstheme="majorBidi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44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44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44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44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44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44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44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0B4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493"/>
    <w:pPr>
      <w:numPr>
        <w:ilvl w:val="1"/>
      </w:numPr>
      <w:spacing w:after="160" w:line="278" w:lineRule="auto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0B4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449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0B44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1610"/>
    <w:pPr>
      <w:spacing w:after="160"/>
      <w:ind w:left="720"/>
      <w:contextualSpacing/>
    </w:pPr>
    <w:rPr>
      <w:rFonts w:eastAsiaTheme="minorHAnsi" w:cstheme="minorBidi"/>
      <w:kern w:val="2"/>
      <w:lang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0B44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4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0B44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4493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791046"/>
    <w:pPr>
      <w:spacing w:before="240" w:after="0" w:line="259" w:lineRule="auto"/>
      <w:outlineLvl w:val="9"/>
    </w:pPr>
    <w:rPr>
      <w:kern w:val="0"/>
      <w:sz w:val="32"/>
      <w:szCs w:val="32"/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01A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1AD3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201AD3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6215D"/>
    <w:pPr>
      <w:spacing w:after="100"/>
      <w:ind w:left="560"/>
    </w:pPr>
  </w:style>
  <w:style w:type="paragraph" w:customStyle="1" w:styleId="af0">
    <w:name w:val="БАЗА"/>
    <w:basedOn w:val="a"/>
    <w:link w:val="af1"/>
    <w:qFormat/>
    <w:rsid w:val="0046215D"/>
  </w:style>
  <w:style w:type="character" w:customStyle="1" w:styleId="af1">
    <w:name w:val="БАЗА Знак"/>
    <w:basedOn w:val="a0"/>
    <w:link w:val="af0"/>
    <w:rsid w:val="0046215D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af2">
    <w:name w:val="header"/>
    <w:basedOn w:val="a"/>
    <w:link w:val="af3"/>
    <w:uiPriority w:val="99"/>
    <w:unhideWhenUsed/>
    <w:rsid w:val="00E0547F"/>
    <w:pPr>
      <w:tabs>
        <w:tab w:val="center" w:pos="4819"/>
        <w:tab w:val="right" w:pos="9639"/>
      </w:tabs>
      <w:spacing w:line="240" w:lineRule="auto"/>
    </w:pPr>
  </w:style>
  <w:style w:type="character" w:customStyle="1" w:styleId="af3">
    <w:name w:val="Верхній колонтитул Знак"/>
    <w:basedOn w:val="a0"/>
    <w:link w:val="af2"/>
    <w:uiPriority w:val="99"/>
    <w:rsid w:val="00E0547F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af4">
    <w:name w:val="footer"/>
    <w:basedOn w:val="a"/>
    <w:link w:val="af5"/>
    <w:uiPriority w:val="99"/>
    <w:unhideWhenUsed/>
    <w:rsid w:val="00E0547F"/>
    <w:pPr>
      <w:tabs>
        <w:tab w:val="center" w:pos="4819"/>
        <w:tab w:val="right" w:pos="9639"/>
      </w:tabs>
      <w:spacing w:line="240" w:lineRule="auto"/>
    </w:pPr>
  </w:style>
  <w:style w:type="character" w:customStyle="1" w:styleId="af5">
    <w:name w:val="Нижній колонтитул Знак"/>
    <w:basedOn w:val="a0"/>
    <w:link w:val="af4"/>
    <w:uiPriority w:val="99"/>
    <w:rsid w:val="00E0547F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table" w:styleId="af6">
    <w:name w:val="Table Grid"/>
    <w:basedOn w:val="a1"/>
    <w:uiPriority w:val="39"/>
    <w:rsid w:val="004B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basedOn w:val="a0"/>
    <w:uiPriority w:val="99"/>
    <w:semiHidden/>
    <w:unhideWhenUsed/>
    <w:rsid w:val="009D3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microsoft.com/uk-ua/microsoft-365/online-surveys-polls-quizzes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learn.microsoft.com/uk-ua/cpp/dotnet/dotnet-programming-with-cpp-cli-visual-cpp?view=msvc-17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uk.surveymonkey.com/" TargetMode="External"/><Relationship Id="rId40" Type="http://schemas.openxmlformats.org/officeDocument/2006/relationships/hyperlink" Target="https://books.google.com.ua/books?id=kttwBgAAQBAJ&amp;pg=PA2&amp;hl=uk&amp;source=gbs_selected_pages&amp;cad=3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google.com/intl/uk_ua/forms/abou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www.typeform.com/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monster-book.com/yazyk-programmirovaniya-cpp-bazovyy-kur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55456-C632-4C1B-A3E4-785D048AF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23</Pages>
  <Words>14587</Words>
  <Characters>8316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Аносов Ілля Віталійович</dc:creator>
  <cp:keywords/>
  <dc:description/>
  <cp:lastModifiedBy>Аносов Ілля Віталійович</cp:lastModifiedBy>
  <cp:revision>192</cp:revision>
  <dcterms:created xsi:type="dcterms:W3CDTF">2024-05-31T19:27:00Z</dcterms:created>
  <dcterms:modified xsi:type="dcterms:W3CDTF">2024-06-02T18:43:00Z</dcterms:modified>
</cp:coreProperties>
</file>