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9407" cy="155448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9407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>
          <w:color w:val="0046BB"/>
        </w:rPr>
        <w:t>ПЛАН</w:t>
      </w:r>
      <w:r>
        <w:rPr>
          <w:rFonts w:ascii="Times New Roman" w:hAnsi="Times New Roman"/>
          <w:color w:val="0046BB"/>
          <w:spacing w:val="8"/>
        </w:rPr>
        <w:t> </w:t>
      </w:r>
      <w:r>
        <w:rPr>
          <w:color w:val="0046BB"/>
          <w:spacing w:val="-4"/>
        </w:rPr>
        <w:t>1.2а</w:t>
      </w:r>
    </w:p>
    <w:p>
      <w:pPr>
        <w:pStyle w:val="BodyText"/>
        <w:spacing w:line="259" w:lineRule="auto" w:before="31" w:after="57"/>
        <w:ind w:left="216" w:right="738"/>
      </w:pPr>
      <w:r>
        <w:rPr/>
        <w:t>C</w:t>
      </w:r>
      <w:r>
        <w:rPr>
          <w:rFonts w:ascii="Times New Roman" w:hAnsi="Times New Roman"/>
        </w:rPr>
        <w:t> </w:t>
      </w:r>
      <w:r>
        <w:rPr>
          <w:b/>
        </w:rPr>
        <w:t>XX.XX.XXXX</w:t>
      </w:r>
      <w:r>
        <w:rPr/>
        <w:t>г.</w:t>
      </w:r>
      <w:r>
        <w:rPr>
          <w:rFonts w:ascii="Times New Roman" w:hAnsi="Times New Roman"/>
        </w:rPr>
        <w:t> </w:t>
      </w:r>
      <w:r>
        <w:rPr/>
        <w:t>Вы</w:t>
      </w:r>
      <w:r>
        <w:rPr>
          <w:rFonts w:ascii="Times New Roman" w:hAnsi="Times New Roman"/>
        </w:rPr>
        <w:t> </w:t>
      </w:r>
      <w:r>
        <w:rPr/>
        <w:t>являетесь</w:t>
      </w:r>
      <w:r>
        <w:rPr>
          <w:rFonts w:ascii="Times New Roman" w:hAnsi="Times New Roman"/>
        </w:rPr>
        <w:t> </w:t>
      </w:r>
      <w:r>
        <w:rPr/>
        <w:t>застрахованными</w:t>
      </w:r>
      <w:r>
        <w:rPr>
          <w:rFonts w:ascii="Times New Roman" w:hAnsi="Times New Roman"/>
        </w:rPr>
        <w:t> </w:t>
      </w:r>
      <w:r>
        <w:rPr/>
        <w:t>по</w:t>
      </w:r>
      <w:r>
        <w:rPr>
          <w:rFonts w:ascii="Times New Roman" w:hAnsi="Times New Roman"/>
        </w:rPr>
        <w:t> </w:t>
      </w:r>
      <w:r>
        <w:rPr/>
        <w:t>Договору</w:t>
      </w:r>
      <w:r>
        <w:rPr>
          <w:rFonts w:ascii="Times New Roman" w:hAnsi="Times New Roman"/>
        </w:rPr>
        <w:t> </w:t>
      </w:r>
      <w:r>
        <w:rPr/>
        <w:t>добровольного</w:t>
      </w:r>
      <w:r>
        <w:rPr>
          <w:rFonts w:ascii="Times New Roman" w:hAnsi="Times New Roman"/>
        </w:rPr>
        <w:t> </w:t>
      </w:r>
      <w:r>
        <w:rPr/>
        <w:t>медицинского</w:t>
      </w:r>
      <w:r>
        <w:rPr>
          <w:rFonts w:ascii="Times New Roman" w:hAnsi="Times New Roman"/>
        </w:rPr>
        <w:t> </w:t>
      </w:r>
      <w:r>
        <w:rPr/>
        <w:t>страхования</w:t>
      </w:r>
      <w:r>
        <w:rPr>
          <w:rFonts w:ascii="Times New Roman" w:hAnsi="Times New Roman"/>
        </w:rPr>
        <w:t> </w:t>
      </w:r>
      <w:r>
        <w:rPr/>
        <w:t>(ДМС)</w:t>
      </w:r>
      <w:r>
        <w:rPr>
          <w:rFonts w:ascii="Times New Roman" w:hAnsi="Times New Roman"/>
        </w:rPr>
        <w:t> </w:t>
      </w:r>
      <w:r>
        <w:rPr/>
        <w:t>в</w:t>
      </w:r>
      <w:r>
        <w:rPr>
          <w:rFonts w:ascii="Times New Roman" w:hAnsi="Times New Roman"/>
        </w:rPr>
        <w:t> </w:t>
      </w:r>
      <w:r>
        <w:rPr/>
        <w:t>СПАО</w:t>
      </w:r>
      <w:r>
        <w:rPr>
          <w:rFonts w:ascii="Times New Roman" w:hAnsi="Times New Roman"/>
        </w:rPr>
        <w:t> </w:t>
      </w:r>
      <w:r>
        <w:rPr/>
        <w:t>«Ингосстрах».</w:t>
      </w:r>
    </w:p>
    <w:tbl>
      <w:tblPr>
        <w:tblW w:w="0" w:type="auto"/>
        <w:jc w:val="left"/>
        <w:tblInd w:w="128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"/>
        <w:gridCol w:w="1721"/>
        <w:gridCol w:w="1099"/>
        <w:gridCol w:w="2681"/>
        <w:gridCol w:w="4903"/>
        <w:gridCol w:w="91"/>
      </w:tblGrid>
      <w:tr>
        <w:trPr>
          <w:trHeight w:val="2183" w:hRule="atLeast"/>
        </w:trPr>
        <w:tc>
          <w:tcPr>
            <w:tcW w:w="1824" w:type="dxa"/>
            <w:gridSpan w:val="2"/>
          </w:tcPr>
          <w:p>
            <w:pPr>
              <w:pStyle w:val="TableParagraph"/>
              <w:ind w:left="10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41376" cy="41452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" cy="414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683" w:type="dxa"/>
            <w:gridSpan w:val="3"/>
          </w:tcPr>
          <w:p>
            <w:pPr>
              <w:pStyle w:val="TableParagraph"/>
              <w:spacing w:line="216" w:lineRule="auto" w:before="10"/>
              <w:ind w:right="191"/>
              <w:rPr>
                <w:sz w:val="18"/>
              </w:rPr>
            </w:pPr>
            <w:r>
              <w:rPr>
                <w:b/>
                <w:color w:val="0046BB"/>
                <w:sz w:val="18"/>
              </w:rPr>
              <w:t>Страховой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случай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-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sz w:val="18"/>
              </w:rPr>
              <w:t>это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Ваше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обращение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медицинское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учреждение,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из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числа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предусмотренных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Договором,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либо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согласованных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Страховщиком,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течение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всего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срока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его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действия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за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консультативной,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лечебной,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неотложной,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реабилитационной,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фармацевтической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иной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помощью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(услугой),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том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числе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для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динамического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наблюдения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и/или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коррекции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имеющихся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у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Вас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заболеваний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или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отклонений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состоянии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здоровья,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также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факторов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риска,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которые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могут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привести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к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развитию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болезней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или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ухудшению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здоровья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будущем,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включенной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программу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добровольного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медицинского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страхования,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случаях,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обозначенных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описании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Программ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страхования.</w:t>
            </w:r>
          </w:p>
          <w:p>
            <w:pPr>
              <w:pStyle w:val="TableParagraph"/>
              <w:spacing w:before="191"/>
              <w:rPr>
                <w:sz w:val="18"/>
              </w:rPr>
            </w:pPr>
            <w:r>
              <w:rPr>
                <w:sz w:val="18"/>
              </w:rPr>
              <w:t>Программу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страхования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доступна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sz w:val="18"/>
              </w:rPr>
              <w:t>ЛК</w:t>
            </w:r>
            <w:r>
              <w:rPr>
                <w:rFonts w:ascii="Times New Roman" w:hAnsi="Times New Roman"/>
                <w:spacing w:val="1"/>
                <w:sz w:val="18"/>
              </w:rPr>
              <w:t> </w:t>
            </w:r>
            <w:r>
              <w:rPr>
                <w:sz w:val="18"/>
              </w:rPr>
              <w:t>«МоеЗдоровье»,</w:t>
            </w:r>
            <w:r>
              <w:rPr>
                <w:rFonts w:ascii="Times New Roman" w:hAnsi="Times New Roman"/>
                <w:spacing w:val="-1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pacing w:val="3"/>
                <w:sz w:val="18"/>
              </w:rPr>
              <w:t> </w:t>
            </w:r>
            <w:r>
              <w:rPr>
                <w:sz w:val="18"/>
              </w:rPr>
              <w:t>разделе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«</w:t>
            </w:r>
            <w:r>
              <w:rPr>
                <w:rFonts w:ascii="Microsoft Sans Serif" w:hAnsi="Microsoft Sans Serif"/>
                <w:sz w:val="18"/>
              </w:rPr>
              <w:t>Описание</w:t>
            </w:r>
            <w:r>
              <w:rPr>
                <w:rFonts w:ascii="Times New Roman" w:hAnsi="Times New Roman"/>
                <w:spacing w:val="-4"/>
                <w:sz w:val="18"/>
              </w:rPr>
              <w:t> </w:t>
            </w:r>
            <w:r>
              <w:rPr>
                <w:rFonts w:ascii="Microsoft Sans Serif" w:hAnsi="Microsoft Sans Serif"/>
                <w:sz w:val="18"/>
              </w:rPr>
              <w:t>программы</w:t>
            </w:r>
            <w:r>
              <w:rPr>
                <w:rFonts w:ascii="Times New Roman" w:hAnsi="Times New Roman"/>
                <w:spacing w:val="-5"/>
                <w:sz w:val="18"/>
              </w:rPr>
              <w:t> </w:t>
            </w:r>
            <w:r>
              <w:rPr>
                <w:rFonts w:ascii="Microsoft Sans Serif" w:hAnsi="Microsoft Sans Serif"/>
                <w:spacing w:val="-2"/>
                <w:sz w:val="18"/>
              </w:rPr>
              <w:t>ДМС</w:t>
            </w:r>
            <w:r>
              <w:rPr>
                <w:rFonts w:ascii="Arial MT" w:hAnsi="Arial MT"/>
                <w:spacing w:val="-2"/>
                <w:sz w:val="18"/>
              </w:rPr>
              <w:t>»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2375" w:hRule="atLeast"/>
        </w:trPr>
        <w:tc>
          <w:tcPr>
            <w:tcW w:w="1824" w:type="dxa"/>
            <w:gridSpan w:val="2"/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440690" cy="315595"/>
                      <wp:effectExtent l="9525" t="0" r="0" b="8254"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440690" cy="315595"/>
                                <a:chExt cx="440690" cy="31559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-12" y="4"/>
                                  <a:ext cx="321945" cy="3155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945" h="315595">
                                      <a:moveTo>
                                        <a:pt x="321564" y="155448"/>
                                      </a:moveTo>
                                      <a:lnTo>
                                        <a:pt x="320040" y="138684"/>
                                      </a:lnTo>
                                      <a:lnTo>
                                        <a:pt x="318820" y="126492"/>
                                      </a:lnTo>
                                      <a:lnTo>
                                        <a:pt x="318516" y="123444"/>
                                      </a:lnTo>
                                      <a:lnTo>
                                        <a:pt x="313944" y="108204"/>
                                      </a:lnTo>
                                      <a:lnTo>
                                        <a:pt x="309676" y="97536"/>
                                      </a:lnTo>
                                      <a:lnTo>
                                        <a:pt x="307848" y="92964"/>
                                      </a:lnTo>
                                      <a:lnTo>
                                        <a:pt x="301752" y="79248"/>
                                      </a:lnTo>
                                      <a:lnTo>
                                        <a:pt x="294132" y="65532"/>
                                      </a:lnTo>
                                      <a:lnTo>
                                        <a:pt x="284988" y="53340"/>
                                      </a:lnTo>
                                      <a:lnTo>
                                        <a:pt x="281940" y="50292"/>
                                      </a:lnTo>
                                      <a:lnTo>
                                        <a:pt x="274320" y="42672"/>
                                      </a:lnTo>
                                      <a:lnTo>
                                        <a:pt x="262128" y="32004"/>
                                      </a:lnTo>
                                      <a:lnTo>
                                        <a:pt x="249936" y="22860"/>
                                      </a:lnTo>
                                      <a:lnTo>
                                        <a:pt x="243078" y="18288"/>
                                      </a:lnTo>
                                      <a:lnTo>
                                        <a:pt x="236220" y="13716"/>
                                      </a:lnTo>
                                      <a:lnTo>
                                        <a:pt x="222504" y="7620"/>
                                      </a:lnTo>
                                      <a:lnTo>
                                        <a:pt x="208788" y="1524"/>
                                      </a:lnTo>
                                      <a:lnTo>
                                        <a:pt x="201168" y="0"/>
                                      </a:lnTo>
                                      <a:lnTo>
                                        <a:pt x="120396" y="0"/>
                                      </a:lnTo>
                                      <a:lnTo>
                                        <a:pt x="112776" y="1524"/>
                                      </a:lnTo>
                                      <a:lnTo>
                                        <a:pt x="97536" y="7620"/>
                                      </a:lnTo>
                                      <a:lnTo>
                                        <a:pt x="83820" y="13716"/>
                                      </a:lnTo>
                                      <a:lnTo>
                                        <a:pt x="71628" y="22860"/>
                                      </a:lnTo>
                                      <a:lnTo>
                                        <a:pt x="57912" y="32004"/>
                                      </a:lnTo>
                                      <a:lnTo>
                                        <a:pt x="27432" y="65532"/>
                                      </a:lnTo>
                                      <a:lnTo>
                                        <a:pt x="3048" y="123444"/>
                                      </a:lnTo>
                                      <a:lnTo>
                                        <a:pt x="0" y="138684"/>
                                      </a:lnTo>
                                      <a:lnTo>
                                        <a:pt x="0" y="172212"/>
                                      </a:lnTo>
                                      <a:lnTo>
                                        <a:pt x="12192" y="217932"/>
                                      </a:lnTo>
                                      <a:lnTo>
                                        <a:pt x="36576" y="257556"/>
                                      </a:lnTo>
                                      <a:lnTo>
                                        <a:pt x="71628" y="288036"/>
                                      </a:lnTo>
                                      <a:lnTo>
                                        <a:pt x="83820" y="297180"/>
                                      </a:lnTo>
                                      <a:lnTo>
                                        <a:pt x="97536" y="303276"/>
                                      </a:lnTo>
                                      <a:lnTo>
                                        <a:pt x="112776" y="309372"/>
                                      </a:lnTo>
                                      <a:lnTo>
                                        <a:pt x="128016" y="312420"/>
                                      </a:lnTo>
                                      <a:lnTo>
                                        <a:pt x="144780" y="315468"/>
                                      </a:lnTo>
                                      <a:lnTo>
                                        <a:pt x="176784" y="315468"/>
                                      </a:lnTo>
                                      <a:lnTo>
                                        <a:pt x="193548" y="312420"/>
                                      </a:lnTo>
                                      <a:lnTo>
                                        <a:pt x="208788" y="309372"/>
                                      </a:lnTo>
                                      <a:lnTo>
                                        <a:pt x="222504" y="303276"/>
                                      </a:lnTo>
                                      <a:lnTo>
                                        <a:pt x="236220" y="297180"/>
                                      </a:lnTo>
                                      <a:lnTo>
                                        <a:pt x="249936" y="288036"/>
                                      </a:lnTo>
                                      <a:lnTo>
                                        <a:pt x="262128" y="278892"/>
                                      </a:lnTo>
                                      <a:lnTo>
                                        <a:pt x="274320" y="268224"/>
                                      </a:lnTo>
                                      <a:lnTo>
                                        <a:pt x="281940" y="260604"/>
                                      </a:lnTo>
                                      <a:lnTo>
                                        <a:pt x="284988" y="257556"/>
                                      </a:lnTo>
                                      <a:lnTo>
                                        <a:pt x="307848" y="217932"/>
                                      </a:lnTo>
                                      <a:lnTo>
                                        <a:pt x="309676" y="213360"/>
                                      </a:lnTo>
                                      <a:lnTo>
                                        <a:pt x="313944" y="202692"/>
                                      </a:lnTo>
                                      <a:lnTo>
                                        <a:pt x="314858" y="199644"/>
                                      </a:lnTo>
                                      <a:lnTo>
                                        <a:pt x="318516" y="187452"/>
                                      </a:lnTo>
                                      <a:lnTo>
                                        <a:pt x="318820" y="184404"/>
                                      </a:lnTo>
                                      <a:lnTo>
                                        <a:pt x="320040" y="172212"/>
                                      </a:lnTo>
                                      <a:lnTo>
                                        <a:pt x="321564" y="1554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160020" y="35056"/>
                                  <a:ext cx="280670" cy="241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670" h="241300">
                                      <a:moveTo>
                                        <a:pt x="70104" y="143256"/>
                                      </a:moveTo>
                                      <a:lnTo>
                                        <a:pt x="68580" y="138684"/>
                                      </a:lnTo>
                                      <a:lnTo>
                                        <a:pt x="65532" y="134112"/>
                                      </a:lnTo>
                                      <a:lnTo>
                                        <a:pt x="56388" y="128016"/>
                                      </a:lnTo>
                                      <a:lnTo>
                                        <a:pt x="28956" y="128016"/>
                                      </a:lnTo>
                                      <a:lnTo>
                                        <a:pt x="28956" y="240792"/>
                                      </a:lnTo>
                                      <a:lnTo>
                                        <a:pt x="56388" y="240792"/>
                                      </a:lnTo>
                                      <a:lnTo>
                                        <a:pt x="60960" y="239268"/>
                                      </a:lnTo>
                                      <a:lnTo>
                                        <a:pt x="65532" y="234696"/>
                                      </a:lnTo>
                                      <a:lnTo>
                                        <a:pt x="68580" y="230124"/>
                                      </a:lnTo>
                                      <a:lnTo>
                                        <a:pt x="70104" y="225552"/>
                                      </a:lnTo>
                                      <a:lnTo>
                                        <a:pt x="70104" y="143256"/>
                                      </a:lnTo>
                                      <a:close/>
                                    </a:path>
                                    <a:path w="280670" h="241300">
                                      <a:moveTo>
                                        <a:pt x="254508" y="128016"/>
                                      </a:moveTo>
                                      <a:lnTo>
                                        <a:pt x="227076" y="128016"/>
                                      </a:lnTo>
                                      <a:lnTo>
                                        <a:pt x="217932" y="134112"/>
                                      </a:lnTo>
                                      <a:lnTo>
                                        <a:pt x="213360" y="138684"/>
                                      </a:lnTo>
                                      <a:lnTo>
                                        <a:pt x="210312" y="143256"/>
                                      </a:lnTo>
                                      <a:lnTo>
                                        <a:pt x="210312" y="225552"/>
                                      </a:lnTo>
                                      <a:lnTo>
                                        <a:pt x="213360" y="230124"/>
                                      </a:lnTo>
                                      <a:lnTo>
                                        <a:pt x="222504" y="239268"/>
                                      </a:lnTo>
                                      <a:lnTo>
                                        <a:pt x="227076" y="240792"/>
                                      </a:lnTo>
                                      <a:lnTo>
                                        <a:pt x="254508" y="240792"/>
                                      </a:lnTo>
                                      <a:lnTo>
                                        <a:pt x="254508" y="128016"/>
                                      </a:lnTo>
                                      <a:close/>
                                    </a:path>
                                    <a:path w="280670" h="241300">
                                      <a:moveTo>
                                        <a:pt x="280416" y="211836"/>
                                      </a:moveTo>
                                      <a:lnTo>
                                        <a:pt x="280365" y="133489"/>
                                      </a:lnTo>
                                      <a:lnTo>
                                        <a:pt x="280035" y="124968"/>
                                      </a:lnTo>
                                      <a:lnTo>
                                        <a:pt x="279120" y="116446"/>
                                      </a:lnTo>
                                      <a:lnTo>
                                        <a:pt x="277482" y="108775"/>
                                      </a:lnTo>
                                      <a:lnTo>
                                        <a:pt x="277368" y="108204"/>
                                      </a:lnTo>
                                      <a:lnTo>
                                        <a:pt x="274840" y="99580"/>
                                      </a:lnTo>
                                      <a:lnTo>
                                        <a:pt x="272034" y="91821"/>
                                      </a:lnTo>
                                      <a:lnTo>
                                        <a:pt x="269214" y="84632"/>
                                      </a:lnTo>
                                      <a:lnTo>
                                        <a:pt x="266700" y="77724"/>
                                      </a:lnTo>
                                      <a:lnTo>
                                        <a:pt x="262318" y="70015"/>
                                      </a:lnTo>
                                      <a:lnTo>
                                        <a:pt x="257937" y="62865"/>
                                      </a:lnTo>
                                      <a:lnTo>
                                        <a:pt x="252984" y="56299"/>
                                      </a:lnTo>
                                      <a:lnTo>
                                        <a:pt x="246888" y="50292"/>
                                      </a:lnTo>
                                      <a:lnTo>
                                        <a:pt x="242023" y="44602"/>
                                      </a:lnTo>
                                      <a:lnTo>
                                        <a:pt x="205549" y="16764"/>
                                      </a:lnTo>
                                      <a:lnTo>
                                        <a:pt x="202311" y="15240"/>
                                      </a:lnTo>
                                      <a:lnTo>
                                        <a:pt x="195948" y="12242"/>
                                      </a:lnTo>
                                      <a:lnTo>
                                        <a:pt x="185928" y="9144"/>
                                      </a:lnTo>
                                      <a:lnTo>
                                        <a:pt x="175348" y="5143"/>
                                      </a:lnTo>
                                      <a:lnTo>
                                        <a:pt x="164211" y="2286"/>
                                      </a:lnTo>
                                      <a:lnTo>
                                        <a:pt x="152488" y="571"/>
                                      </a:lnTo>
                                      <a:lnTo>
                                        <a:pt x="140208" y="0"/>
                                      </a:lnTo>
                                      <a:lnTo>
                                        <a:pt x="132181" y="292"/>
                                      </a:lnTo>
                                      <a:lnTo>
                                        <a:pt x="91630" y="9525"/>
                                      </a:lnTo>
                                      <a:lnTo>
                                        <a:pt x="77724" y="16764"/>
                                      </a:lnTo>
                                      <a:lnTo>
                                        <a:pt x="70002" y="21120"/>
                                      </a:lnTo>
                                      <a:lnTo>
                                        <a:pt x="37719" y="46482"/>
                                      </a:lnTo>
                                      <a:lnTo>
                                        <a:pt x="12204" y="86626"/>
                                      </a:lnTo>
                                      <a:lnTo>
                                        <a:pt x="9144" y="97536"/>
                                      </a:lnTo>
                                      <a:lnTo>
                                        <a:pt x="5105" y="108204"/>
                                      </a:lnTo>
                                      <a:lnTo>
                                        <a:pt x="2286" y="119062"/>
                                      </a:lnTo>
                                      <a:lnTo>
                                        <a:pt x="571" y="130327"/>
                                      </a:lnTo>
                                      <a:lnTo>
                                        <a:pt x="0" y="141732"/>
                                      </a:lnTo>
                                      <a:lnTo>
                                        <a:pt x="0" y="211836"/>
                                      </a:lnTo>
                                      <a:lnTo>
                                        <a:pt x="15240" y="211836"/>
                                      </a:lnTo>
                                      <a:lnTo>
                                        <a:pt x="15240" y="141732"/>
                                      </a:lnTo>
                                      <a:lnTo>
                                        <a:pt x="16344" y="124968"/>
                                      </a:lnTo>
                                      <a:lnTo>
                                        <a:pt x="32004" y="79248"/>
                                      </a:lnTo>
                                      <a:lnTo>
                                        <a:pt x="63931" y="41529"/>
                                      </a:lnTo>
                                      <a:lnTo>
                                        <a:pt x="107823" y="19621"/>
                                      </a:lnTo>
                                      <a:lnTo>
                                        <a:pt x="140208" y="15240"/>
                                      </a:lnTo>
                                      <a:lnTo>
                                        <a:pt x="157276" y="16357"/>
                                      </a:lnTo>
                                      <a:lnTo>
                                        <a:pt x="204216" y="32004"/>
                                      </a:lnTo>
                                      <a:lnTo>
                                        <a:pt x="241071" y="64579"/>
                                      </a:lnTo>
                                      <a:lnTo>
                                        <a:pt x="263652" y="108775"/>
                                      </a:lnTo>
                                      <a:lnTo>
                                        <a:pt x="268224" y="141732"/>
                                      </a:lnTo>
                                      <a:lnTo>
                                        <a:pt x="268224" y="211836"/>
                                      </a:lnTo>
                                      <a:lnTo>
                                        <a:pt x="280416" y="2118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693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4.7pt;height:24.85pt;mso-position-horizontal-relative:char;mso-position-vertical-relative:line" id="docshapegroup3" coordorigin="0,0" coordsize="694,497">
                      <v:shape style="position:absolute;left:-1;top:0;width:507;height:497" id="docshape4" coordorigin="0,0" coordsize="507,497" path="m506,245l504,218,502,199,502,194,494,170,488,154,485,146,475,125,463,103,449,84,444,79,432,67,413,50,394,36,383,29,372,22,350,12,329,2,317,0,190,0,178,2,154,12,132,22,113,36,91,50,43,103,5,194,0,218,0,271,19,343,58,406,113,454,132,468,154,478,178,487,202,492,228,497,278,497,305,492,329,487,350,478,372,468,394,454,413,439,432,422,444,410,449,406,485,343,488,336,494,319,496,314,502,295,502,290,504,271,506,245xe" filled="true" fillcolor="#f2f2f2" stroked="false">
                        <v:path arrowok="t"/>
                        <v:fill type="solid"/>
                      </v:shape>
                      <v:shape style="position:absolute;left:252;top:55;width:442;height:380" id="docshape5" coordorigin="252,55" coordsize="442,380" path="m362,281l360,274,355,266,341,257,298,257,298,434,341,434,348,432,355,425,360,418,362,410,362,281xm653,257l610,257,595,266,588,274,583,281,583,410,588,418,602,432,610,434,653,434,653,257xm694,389l694,265,693,252,692,239,689,227,689,226,685,212,680,200,676,188,672,178,665,165,658,154,650,144,641,134,633,125,625,117,615,108,605,101,590,91,576,82,571,79,561,74,545,70,528,63,511,59,492,56,473,55,460,56,447,57,434,59,420,62,408,66,396,70,385,75,374,82,362,88,351,95,341,102,321,119,311,128,303,137,295,146,286,161,278,176,271,192,266,209,260,226,256,243,253,260,252,278,252,389,276,389,276,278,278,252,283,227,291,202,302,180,317,157,334,137,353,121,374,106,398,94,422,86,447,81,473,79,500,81,526,86,551,94,574,106,596,121,615,137,632,157,646,180,658,202,667,227,673,252,674,278,674,389,694,389xe" filled="true" fillcolor="#b693c7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683" w:type="dxa"/>
            <w:gridSpan w:val="3"/>
          </w:tcPr>
          <w:p>
            <w:pPr>
              <w:pStyle w:val="TableParagraph"/>
              <w:spacing w:line="218" w:lineRule="auto" w:before="6"/>
              <w:ind w:right="191"/>
              <w:rPr>
                <w:sz w:val="18"/>
              </w:rPr>
            </w:pPr>
            <w:r>
              <w:rPr>
                <w:sz w:val="18"/>
              </w:rPr>
              <w:t>Если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Вам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необходимо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организовать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медицинскую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помощь,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требуется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информационная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консультация,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нужна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помощь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территории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РФ,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обращайтесь: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13" w:val="left" w:leader="none"/>
              </w:tabs>
              <w:spacing w:line="215" w:lineRule="exact" w:before="1" w:after="0"/>
              <w:ind w:left="813" w:right="0" w:hanging="706"/>
              <w:jc w:val="left"/>
              <w:rPr>
                <w:b/>
                <w:sz w:val="18"/>
              </w:rPr>
            </w:pP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pacing w:val="-2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Мобильное</w:t>
            </w:r>
            <w:r>
              <w:rPr>
                <w:rFonts w:ascii="Times New Roman" w:hAnsi="Times New Roman"/>
                <w:color w:val="0046BB"/>
                <w:spacing w:val="-2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приложение</w:t>
            </w:r>
            <w:r>
              <w:rPr>
                <w:rFonts w:ascii="Times New Roman" w:hAnsi="Times New Roman"/>
                <w:color w:val="0046BB"/>
                <w:spacing w:val="-2"/>
                <w:sz w:val="18"/>
              </w:rPr>
              <w:t> </w:t>
            </w:r>
            <w:r>
              <w:rPr>
                <w:b/>
                <w:color w:val="0046BB"/>
                <w:spacing w:val="-2"/>
                <w:sz w:val="18"/>
              </w:rPr>
              <w:t>IngoMobile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13" w:val="left" w:leader="none"/>
              </w:tabs>
              <w:spacing w:line="218" w:lineRule="auto" w:before="14" w:after="0"/>
              <w:ind w:left="107" w:right="1449" w:firstLine="0"/>
              <w:jc w:val="left"/>
              <w:rPr>
                <w:rFonts w:ascii="Arial MT" w:hAnsi="Arial MT"/>
                <w:sz w:val="18"/>
              </w:rPr>
            </w:pP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медицинский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контакт-центр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СПАО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«Ингосстрах»</w:t>
            </w:r>
            <w:r>
              <w:rPr>
                <w:color w:val="0046BB"/>
                <w:sz w:val="18"/>
              </w:rPr>
              <w:t>,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sz w:val="18"/>
              </w:rPr>
              <w:t>который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работает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24/7/365,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выделенному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номеру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телефона: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8-800-302-29-47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sz w:val="18"/>
              </w:rPr>
              <w:t>-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на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выделенную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электронную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почту:</w:t>
            </w:r>
            <w:r>
              <w:rPr>
                <w:rFonts w:ascii="Times New Roman" w:hAnsi="Times New Roman"/>
                <w:sz w:val="18"/>
              </w:rPr>
              <w:t> </w:t>
            </w:r>
            <w:hyperlink r:id="rId8">
              <w:r>
                <w:rPr>
                  <w:b/>
                  <w:color w:val="0046BB"/>
                  <w:sz w:val="18"/>
                  <w:u w:val="single" w:color="0046BB"/>
                </w:rPr>
                <w:t>SBERDMS</w:t>
              </w:r>
              <w:r>
                <w:rPr>
                  <w:rFonts w:ascii="Arial MT" w:hAnsi="Arial MT"/>
                  <w:color w:val="0046BB"/>
                  <w:sz w:val="18"/>
                  <w:u w:val="single" w:color="0046BB"/>
                </w:rPr>
                <w:t>@ingos.ru</w:t>
              </w:r>
            </w:hyperlink>
          </w:p>
          <w:p>
            <w:pPr>
              <w:pStyle w:val="TableParagraph"/>
              <w:spacing w:line="259" w:lineRule="auto"/>
              <w:ind w:right="191"/>
              <w:rPr>
                <w:b/>
                <w:sz w:val="18"/>
              </w:rPr>
            </w:pPr>
            <w:r>
              <w:rPr>
                <w:b/>
                <w:color w:val="0046BB"/>
                <w:sz w:val="18"/>
              </w:rPr>
              <w:t>В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случае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необходимости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получить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экстренную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помощь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–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вызов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скорой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помощи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или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вызвать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врача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на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дом,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необходимо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позвонить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выделенному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номеру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телефона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8-800-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302-29-47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нажать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«1».</w:t>
            </w:r>
            <w:r>
              <w:rPr>
                <w:rFonts w:ascii="Times New Roman" w:hAnsi="Times New Roman"/>
                <w:color w:val="0046BB"/>
                <w:spacing w:val="40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При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отсутствии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частной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скорой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помощи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в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городе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проживания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вызов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бригады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скорой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помощи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осуществляется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по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ОМС.</w:t>
            </w:r>
          </w:p>
        </w:tc>
        <w:tc>
          <w:tcPr>
            <w:tcW w:w="91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200" w:hRule="atLeast"/>
        </w:trPr>
        <w:tc>
          <w:tcPr>
            <w:tcW w:w="1824" w:type="dxa"/>
            <w:gridSpan w:val="2"/>
            <w:tcBorders>
              <w:bottom w:val="thinThickMediumGap" w:sz="4" w:space="0" w:color="D9D9D9"/>
            </w:tcBorders>
          </w:tcPr>
          <w:p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338455" cy="419100"/>
                      <wp:effectExtent l="0" t="0" r="0" b="9525"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338455" cy="419100"/>
                                <a:chExt cx="338455" cy="4191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97540"/>
                                  <a:ext cx="321945" cy="3219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1945" h="321945">
                                      <a:moveTo>
                                        <a:pt x="321564" y="161544"/>
                                      </a:moveTo>
                                      <a:lnTo>
                                        <a:pt x="313944" y="114300"/>
                                      </a:lnTo>
                                      <a:lnTo>
                                        <a:pt x="297688" y="79248"/>
                                      </a:lnTo>
                                      <a:lnTo>
                                        <a:pt x="292608" y="71628"/>
                                      </a:lnTo>
                                      <a:lnTo>
                                        <a:pt x="274320" y="47244"/>
                                      </a:lnTo>
                                      <a:lnTo>
                                        <a:pt x="262128" y="38100"/>
                                      </a:lnTo>
                                      <a:lnTo>
                                        <a:pt x="253415" y="30480"/>
                                      </a:lnTo>
                                      <a:lnTo>
                                        <a:pt x="207264" y="7620"/>
                                      </a:lnTo>
                                      <a:lnTo>
                                        <a:pt x="160020" y="0"/>
                                      </a:lnTo>
                                      <a:lnTo>
                                        <a:pt x="144780" y="1524"/>
                                      </a:lnTo>
                                      <a:lnTo>
                                        <a:pt x="97536" y="13716"/>
                                      </a:lnTo>
                                      <a:lnTo>
                                        <a:pt x="57912" y="38100"/>
                                      </a:lnTo>
                                      <a:lnTo>
                                        <a:pt x="47244" y="47244"/>
                                      </a:lnTo>
                                      <a:lnTo>
                                        <a:pt x="12192" y="99060"/>
                                      </a:lnTo>
                                      <a:lnTo>
                                        <a:pt x="0" y="144780"/>
                                      </a:lnTo>
                                      <a:lnTo>
                                        <a:pt x="0" y="176784"/>
                                      </a:lnTo>
                                      <a:lnTo>
                                        <a:pt x="12192" y="224028"/>
                                      </a:lnTo>
                                      <a:lnTo>
                                        <a:pt x="36576" y="263652"/>
                                      </a:lnTo>
                                      <a:lnTo>
                                        <a:pt x="71628" y="294132"/>
                                      </a:lnTo>
                                      <a:lnTo>
                                        <a:pt x="128016" y="318516"/>
                                      </a:lnTo>
                                      <a:lnTo>
                                        <a:pt x="144780" y="321564"/>
                                      </a:lnTo>
                                      <a:lnTo>
                                        <a:pt x="176784" y="321564"/>
                                      </a:lnTo>
                                      <a:lnTo>
                                        <a:pt x="222504" y="309372"/>
                                      </a:lnTo>
                                      <a:lnTo>
                                        <a:pt x="262128" y="284988"/>
                                      </a:lnTo>
                                      <a:lnTo>
                                        <a:pt x="272567" y="275844"/>
                                      </a:lnTo>
                                      <a:lnTo>
                                        <a:pt x="274320" y="274320"/>
                                      </a:lnTo>
                                      <a:lnTo>
                                        <a:pt x="283464" y="263652"/>
                                      </a:lnTo>
                                      <a:lnTo>
                                        <a:pt x="292608" y="249936"/>
                                      </a:lnTo>
                                      <a:lnTo>
                                        <a:pt x="301752" y="237744"/>
                                      </a:lnTo>
                                      <a:lnTo>
                                        <a:pt x="307848" y="224028"/>
                                      </a:lnTo>
                                      <a:lnTo>
                                        <a:pt x="313944" y="208788"/>
                                      </a:lnTo>
                                      <a:lnTo>
                                        <a:pt x="314553" y="205740"/>
                                      </a:lnTo>
                                      <a:lnTo>
                                        <a:pt x="316992" y="193548"/>
                                      </a:lnTo>
                                      <a:lnTo>
                                        <a:pt x="320040" y="176784"/>
                                      </a:lnTo>
                                      <a:lnTo>
                                        <a:pt x="321564" y="1615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2F2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61544" y="4"/>
                                  <a:ext cx="177165" cy="309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165" h="309880">
                                      <a:moveTo>
                                        <a:pt x="176784" y="30480"/>
                                      </a:moveTo>
                                      <a:lnTo>
                                        <a:pt x="174802" y="18643"/>
                                      </a:lnTo>
                                      <a:lnTo>
                                        <a:pt x="168973" y="8953"/>
                                      </a:lnTo>
                                      <a:lnTo>
                                        <a:pt x="161544" y="3860"/>
                                      </a:lnTo>
                                      <a:lnTo>
                                        <a:pt x="161544" y="62484"/>
                                      </a:lnTo>
                                      <a:lnTo>
                                        <a:pt x="161544" y="246888"/>
                                      </a:lnTo>
                                      <a:lnTo>
                                        <a:pt x="106680" y="246888"/>
                                      </a:lnTo>
                                      <a:lnTo>
                                        <a:pt x="106680" y="274320"/>
                                      </a:lnTo>
                                      <a:lnTo>
                                        <a:pt x="106680" y="283464"/>
                                      </a:lnTo>
                                      <a:lnTo>
                                        <a:pt x="105156" y="288036"/>
                                      </a:lnTo>
                                      <a:lnTo>
                                        <a:pt x="102108" y="291084"/>
                                      </a:lnTo>
                                      <a:lnTo>
                                        <a:pt x="88392" y="297180"/>
                                      </a:lnTo>
                                      <a:lnTo>
                                        <a:pt x="79248" y="297180"/>
                                      </a:lnTo>
                                      <a:lnTo>
                                        <a:pt x="71628" y="288036"/>
                                      </a:lnTo>
                                      <a:lnTo>
                                        <a:pt x="71628" y="268224"/>
                                      </a:lnTo>
                                      <a:lnTo>
                                        <a:pt x="79248" y="260604"/>
                                      </a:lnTo>
                                      <a:lnTo>
                                        <a:pt x="88392" y="260604"/>
                                      </a:lnTo>
                                      <a:lnTo>
                                        <a:pt x="88392" y="262128"/>
                                      </a:lnTo>
                                      <a:lnTo>
                                        <a:pt x="102108" y="266700"/>
                                      </a:lnTo>
                                      <a:lnTo>
                                        <a:pt x="105156" y="269748"/>
                                      </a:lnTo>
                                      <a:lnTo>
                                        <a:pt x="106680" y="274320"/>
                                      </a:lnTo>
                                      <a:lnTo>
                                        <a:pt x="106680" y="246888"/>
                                      </a:lnTo>
                                      <a:lnTo>
                                        <a:pt x="88392" y="246888"/>
                                      </a:lnTo>
                                      <a:lnTo>
                                        <a:pt x="16764" y="246888"/>
                                      </a:lnTo>
                                      <a:lnTo>
                                        <a:pt x="16764" y="62484"/>
                                      </a:lnTo>
                                      <a:lnTo>
                                        <a:pt x="88392" y="62484"/>
                                      </a:lnTo>
                                      <a:lnTo>
                                        <a:pt x="161544" y="62484"/>
                                      </a:lnTo>
                                      <a:lnTo>
                                        <a:pt x="161544" y="3860"/>
                                      </a:lnTo>
                                      <a:lnTo>
                                        <a:pt x="159423" y="2400"/>
                                      </a:lnTo>
                                      <a:lnTo>
                                        <a:pt x="146304" y="0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117348" y="22860"/>
                                      </a:lnTo>
                                      <a:lnTo>
                                        <a:pt x="117348" y="30480"/>
                                      </a:lnTo>
                                      <a:lnTo>
                                        <a:pt x="115824" y="33528"/>
                                      </a:lnTo>
                                      <a:lnTo>
                                        <a:pt x="88392" y="33528"/>
                                      </a:lnTo>
                                      <a:lnTo>
                                        <a:pt x="62484" y="33528"/>
                                      </a:lnTo>
                                      <a:lnTo>
                                        <a:pt x="59436" y="30480"/>
                                      </a:lnTo>
                                      <a:lnTo>
                                        <a:pt x="59436" y="22860"/>
                                      </a:lnTo>
                                      <a:lnTo>
                                        <a:pt x="62484" y="21336"/>
                                      </a:lnTo>
                                      <a:lnTo>
                                        <a:pt x="88392" y="21336"/>
                                      </a:lnTo>
                                      <a:lnTo>
                                        <a:pt x="115824" y="21336"/>
                                      </a:lnTo>
                                      <a:lnTo>
                                        <a:pt x="117348" y="22860"/>
                                      </a:lnTo>
                                      <a:lnTo>
                                        <a:pt x="117348" y="0"/>
                                      </a:lnTo>
                                      <a:lnTo>
                                        <a:pt x="8839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17995" y="2400"/>
                                      </a:lnTo>
                                      <a:lnTo>
                                        <a:pt x="8382" y="8953"/>
                                      </a:lnTo>
                                      <a:lnTo>
                                        <a:pt x="2184" y="18643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0" y="280416"/>
                                      </a:lnTo>
                                      <a:lnTo>
                                        <a:pt x="2133" y="291376"/>
                                      </a:lnTo>
                                      <a:lnTo>
                                        <a:pt x="8001" y="300609"/>
                                      </a:lnTo>
                                      <a:lnTo>
                                        <a:pt x="16713" y="306997"/>
                                      </a:lnTo>
                                      <a:lnTo>
                                        <a:pt x="27432" y="309372"/>
                                      </a:lnTo>
                                      <a:lnTo>
                                        <a:pt x="88392" y="309372"/>
                                      </a:lnTo>
                                      <a:lnTo>
                                        <a:pt x="149352" y="309372"/>
                                      </a:lnTo>
                                      <a:lnTo>
                                        <a:pt x="160705" y="306997"/>
                                      </a:lnTo>
                                      <a:lnTo>
                                        <a:pt x="169354" y="300609"/>
                                      </a:lnTo>
                                      <a:lnTo>
                                        <a:pt x="174853" y="291376"/>
                                      </a:lnTo>
                                      <a:lnTo>
                                        <a:pt x="176784" y="280416"/>
                                      </a:lnTo>
                                      <a:lnTo>
                                        <a:pt x="176784" y="304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FB7D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65pt;height:33pt;mso-position-horizontal-relative:char;mso-position-vertical-relative:line" id="docshapegroup6" coordorigin="0,0" coordsize="533,660">
                      <v:shape style="position:absolute;left:0;top:153;width:507;height:507" id="docshape7" coordorigin="0,154" coordsize="507,507" path="m506,408l494,334,469,278,461,266,432,228,413,214,399,202,326,166,252,154,228,156,154,175,91,214,74,228,19,310,0,382,0,432,19,506,58,569,113,617,202,655,228,660,278,660,350,641,413,602,429,588,432,586,446,569,461,547,475,528,485,506,494,482,495,478,499,458,504,432,506,408xe" filled="true" fillcolor="#f2f2f2" stroked="false">
                        <v:path arrowok="t"/>
                        <v:fill type="solid"/>
                      </v:shape>
                      <v:shape style="position:absolute;left:254;top:0;width:279;height:488" id="docshape8" coordorigin="254,0" coordsize="279,488" path="m533,48l530,29,521,14,509,6,509,98,509,389,422,389,422,432,422,446,420,454,415,458,394,468,379,468,367,454,367,422,379,410,394,410,394,413,415,420,420,425,422,432,422,389,394,389,281,389,281,98,394,98,509,98,509,6,505,4,485,0,439,0,439,36,439,48,437,53,394,53,353,53,348,48,348,36,353,34,394,34,437,34,439,36,439,0,394,0,302,0,283,4,268,14,258,29,254,48,254,442,258,459,267,473,281,483,298,487,394,487,490,487,507,483,521,473,530,459,533,442,533,48xe" filled="true" fillcolor="#cfb7da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  <w:tc>
          <w:tcPr>
            <w:tcW w:w="8683" w:type="dxa"/>
            <w:gridSpan w:val="3"/>
            <w:tcBorders>
              <w:bottom w:val="thinThickMediumGap" w:sz="4" w:space="0" w:color="D9D9D9"/>
            </w:tcBorders>
          </w:tcPr>
          <w:p>
            <w:pPr>
              <w:pStyle w:val="TableParagraph"/>
              <w:spacing w:line="216" w:lineRule="auto" w:before="10"/>
              <w:ind w:right="380"/>
              <w:jc w:val="both"/>
              <w:rPr>
                <w:sz w:val="18"/>
              </w:rPr>
            </w:pPr>
            <w:r>
              <w:rPr>
                <w:b/>
                <w:color w:val="0046BB"/>
                <w:sz w:val="18"/>
              </w:rPr>
              <w:t>Мобильное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приложение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IngoMobile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–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sz w:val="18"/>
              </w:rPr>
              <w:t>это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мгновенный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доступ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к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информации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обо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всех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Ваших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полисах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полисах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детей,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оформленных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СПАО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«Ингосстрах»,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а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также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удобный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способ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получить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актуальную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информацию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Вашей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программе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ДМС.</w:t>
            </w:r>
          </w:p>
          <w:p>
            <w:pPr>
              <w:pStyle w:val="TableParagraph"/>
              <w:spacing w:line="259" w:lineRule="auto" w:before="3"/>
              <w:ind w:right="759" w:hanging="1"/>
              <w:jc w:val="both"/>
              <w:rPr>
                <w:sz w:val="18"/>
              </w:rPr>
            </w:pPr>
            <w:r>
              <w:rPr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Мобильно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приложении</w:t>
            </w:r>
            <w:r>
              <w:rPr>
                <w:rFonts w:ascii="Times New Roman" w:hAnsi="Times New Roman"/>
                <w:color w:val="0046BB"/>
                <w:sz w:val="18"/>
              </w:rPr>
              <w:t> </w:t>
            </w:r>
            <w:r>
              <w:rPr>
                <w:sz w:val="18"/>
              </w:rPr>
              <w:t>можно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согласовать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медицинскую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услугу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заказать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z w:val="18"/>
              </w:rPr>
              <w:t>гарантийное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spacing w:val="-2"/>
                <w:sz w:val="18"/>
              </w:rPr>
              <w:t>письмо.</w:t>
            </w:r>
          </w:p>
        </w:tc>
        <w:tc>
          <w:tcPr>
            <w:tcW w:w="91" w:type="dxa"/>
            <w:tcBorders>
              <w:top w:val="nil"/>
              <w:bottom w:val="single" w:sz="4" w:space="0" w:color="000000"/>
              <w:right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83" w:hRule="atLeast"/>
        </w:trPr>
        <w:tc>
          <w:tcPr>
            <w:tcW w:w="103" w:type="dxa"/>
            <w:tcBorders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0495" w:type="dxa"/>
            <w:gridSpan w:val="5"/>
            <w:tcBorders>
              <w:top w:val="thickThinMediumGap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112"/>
              <w:rPr>
                <w:b/>
                <w:sz w:val="18"/>
              </w:rPr>
            </w:pPr>
            <w:r>
              <w:rPr>
                <w:b/>
                <w:color w:val="006FC0"/>
                <w:spacing w:val="-2"/>
                <w:sz w:val="18"/>
              </w:rPr>
              <w:t>"ПОЛИКЛИНИКА"</w:t>
            </w:r>
          </w:p>
        </w:tc>
      </w:tr>
      <w:tr>
        <w:trPr>
          <w:trHeight w:val="1905" w:hRule="atLeast"/>
        </w:trPr>
        <w:tc>
          <w:tcPr>
            <w:tcW w:w="10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37"/>
              <w:ind w:left="112" w:right="14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КЛИНИЧЕСКАЯ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6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ЕКАТЕРИНБУРГ"*</w:t>
            </w:r>
          </w:p>
          <w:p>
            <w:pPr>
              <w:pStyle w:val="TableParagraph"/>
              <w:spacing w:line="259" w:lineRule="auto"/>
              <w:ind w:left="112" w:right="374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пн-пт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8.00-20.00,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сб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09.00-15.00</w:t>
            </w:r>
          </w:p>
          <w:p>
            <w:pPr>
              <w:pStyle w:val="TableParagraph"/>
              <w:spacing w:line="169" w:lineRule="exact"/>
              <w:ind w:left="112"/>
              <w:rPr>
                <w:sz w:val="14"/>
              </w:rPr>
            </w:pPr>
            <w:hyperlink r:id="rId9">
              <w:r>
                <w:rPr>
                  <w:color w:val="0000EE"/>
                  <w:spacing w:val="-2"/>
                  <w:sz w:val="14"/>
                </w:rPr>
                <w:t>http://cgkb6.ru/</w:t>
              </w:r>
            </w:hyperlink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5"/>
              <w:ind w:left="112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ул.Серафимы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Дерябиной,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д.34,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Горбольница</w:t>
            </w:r>
          </w:p>
          <w:p>
            <w:pPr>
              <w:pStyle w:val="TableParagraph"/>
              <w:spacing w:line="167" w:lineRule="exact"/>
              <w:ind w:left="112"/>
              <w:rPr>
                <w:sz w:val="14"/>
              </w:rPr>
            </w:pPr>
            <w:r>
              <w:rPr>
                <w:spacing w:val="-5"/>
                <w:sz w:val="14"/>
              </w:rPr>
              <w:t>№6)</w:t>
            </w:r>
          </w:p>
        </w:tc>
        <w:tc>
          <w:tcPr>
            <w:tcW w:w="4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398" w:hRule="atLeast"/>
        </w:trPr>
        <w:tc>
          <w:tcPr>
            <w:tcW w:w="10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37"/>
              <w:ind w:left="112" w:right="14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"Медицинское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объединение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"НОВАЯ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БОЛЬНИЦА"*</w:t>
            </w:r>
          </w:p>
          <w:p>
            <w:pPr>
              <w:pStyle w:val="TableParagraph"/>
              <w:spacing w:line="235" w:lineRule="auto" w:before="3"/>
              <w:ind w:left="112" w:right="166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</w:p>
          <w:p>
            <w:pPr>
              <w:pStyle w:val="TableParagraph"/>
              <w:spacing w:line="169" w:lineRule="exact"/>
              <w:ind w:left="112"/>
              <w:rPr>
                <w:sz w:val="14"/>
              </w:rPr>
            </w:pPr>
            <w:r>
              <w:rPr>
                <w:spacing w:val="-2"/>
                <w:sz w:val="14"/>
              </w:rPr>
              <w:t>15:00</w:t>
            </w:r>
          </w:p>
          <w:p>
            <w:pPr>
              <w:pStyle w:val="TableParagraph"/>
              <w:spacing w:before="13"/>
              <w:ind w:left="112"/>
              <w:rPr>
                <w:sz w:val="14"/>
              </w:rPr>
            </w:pPr>
            <w:hyperlink r:id="rId10">
              <w:r>
                <w:rPr>
                  <w:color w:val="0000EE"/>
                  <w:spacing w:val="-2"/>
                  <w:sz w:val="14"/>
                </w:rPr>
                <w:t>http://www.newhospital.ru/</w:t>
              </w:r>
            </w:hyperlink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5" w:lineRule="auto" w:before="40"/>
              <w:ind w:left="112" w:right="11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ул.Заводская,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д.29,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(Остановка</w:t>
            </w:r>
          </w:p>
          <w:p>
            <w:pPr>
              <w:pStyle w:val="TableParagraph"/>
              <w:tabs>
                <w:tab w:pos="1943" w:val="left" w:leader="none"/>
              </w:tabs>
              <w:spacing w:line="259" w:lineRule="auto"/>
              <w:ind w:left="112" w:right="212"/>
              <w:rPr>
                <w:sz w:val="14"/>
              </w:rPr>
            </w:pPr>
            <w:r>
              <w:rPr>
                <w:sz w:val="14"/>
              </w:rPr>
              <w:t>«Заводская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(Крауля)"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Автобус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2,04,06,016,25,26,27,28,38,64,85,95,</w:t>
            </w:r>
          </w:p>
          <w:p>
            <w:pPr>
              <w:pStyle w:val="TableParagraph"/>
              <w:spacing w:line="169" w:lineRule="exact"/>
              <w:ind w:left="112"/>
              <w:rPr>
                <w:sz w:val="14"/>
              </w:rPr>
            </w:pPr>
            <w:r>
              <w:rPr>
                <w:sz w:val="14"/>
              </w:rPr>
              <w:t>трол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3)</w:t>
            </w:r>
          </w:p>
        </w:tc>
        <w:tc>
          <w:tcPr>
            <w:tcW w:w="4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1398" w:hRule="atLeast"/>
        </w:trPr>
        <w:tc>
          <w:tcPr>
            <w:tcW w:w="10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37"/>
              <w:ind w:left="112" w:right="160" w:firstLine="50"/>
              <w:rPr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клиническая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14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Екатеринбург"*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11">
              <w:r>
                <w:rPr>
                  <w:color w:val="0000EE"/>
                  <w:spacing w:val="-2"/>
                  <w:sz w:val="14"/>
                </w:rPr>
                <w:t>http://www.egkb14.ru</w:t>
              </w:r>
            </w:hyperlink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37"/>
              <w:ind w:left="112" w:right="212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20"/>
                <w:sz w:val="14"/>
              </w:rPr>
              <w:t> </w:t>
            </w:r>
            <w:r>
              <w:rPr>
                <w:sz w:val="14"/>
              </w:rPr>
              <w:t>пер.Суворовский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Машиностроителей),</w:t>
            </w:r>
          </w:p>
          <w:p>
            <w:pPr>
              <w:pStyle w:val="TableParagraph"/>
              <w:spacing w:line="153" w:lineRule="exact"/>
              <w:ind w:left="112"/>
              <w:rPr>
                <w:sz w:val="14"/>
              </w:rPr>
            </w:pP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«Диагностический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pacing w:val="-2"/>
                <w:sz w:val="14"/>
              </w:rPr>
              <w:t>центр»</w:t>
            </w:r>
          </w:p>
          <w:p>
            <w:pPr>
              <w:pStyle w:val="TableParagraph"/>
              <w:spacing w:line="167" w:lineRule="exact"/>
              <w:ind w:left="112"/>
              <w:rPr>
                <w:sz w:val="14"/>
              </w:rPr>
            </w:pPr>
            <w:r>
              <w:rPr>
                <w:sz w:val="14"/>
              </w:rPr>
              <w:t>Трамваи17,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19,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6,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10"/>
                <w:sz w:val="14"/>
              </w:rPr>
              <w:t>8</w:t>
            </w:r>
          </w:p>
          <w:p>
            <w:pPr>
              <w:pStyle w:val="TableParagraph"/>
              <w:spacing w:line="168" w:lineRule="exact"/>
              <w:ind w:left="112"/>
              <w:rPr>
                <w:sz w:val="14"/>
              </w:rPr>
            </w:pPr>
            <w:r>
              <w:rPr>
                <w:sz w:val="14"/>
              </w:rPr>
              <w:t>Автобусы08,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36,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73)</w:t>
            </w:r>
          </w:p>
        </w:tc>
        <w:tc>
          <w:tcPr>
            <w:tcW w:w="4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950" w:hRule="atLeast"/>
        </w:trPr>
        <w:tc>
          <w:tcPr>
            <w:tcW w:w="103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8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37"/>
              <w:ind w:left="112" w:right="14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41"**</w:t>
            </w:r>
          </w:p>
          <w:p>
            <w:pPr>
              <w:pStyle w:val="TableParagraph"/>
              <w:spacing w:line="259" w:lineRule="auto"/>
              <w:ind w:left="112" w:right="161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суббота,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воскресенье</w:t>
            </w:r>
          </w:p>
          <w:p>
            <w:pPr>
              <w:pStyle w:val="TableParagraph"/>
              <w:spacing w:line="163" w:lineRule="exact"/>
              <w:ind w:left="112"/>
              <w:rPr>
                <w:sz w:val="14"/>
              </w:rPr>
            </w:pP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18:00</w:t>
            </w:r>
          </w:p>
        </w:tc>
        <w:tc>
          <w:tcPr>
            <w:tcW w:w="2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37"/>
              <w:ind w:left="112" w:right="119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ул.Начдива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Васильева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«Начдива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Васильева»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Маршрутки016,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019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Автобусы016,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14,</w:t>
            </w:r>
          </w:p>
          <w:p>
            <w:pPr>
              <w:pStyle w:val="TableParagraph"/>
              <w:spacing w:line="163" w:lineRule="exact"/>
              <w:ind w:left="112"/>
              <w:rPr>
                <w:sz w:val="14"/>
              </w:rPr>
            </w:pPr>
            <w:r>
              <w:rPr>
                <w:sz w:val="14"/>
              </w:rPr>
              <w:t>22,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37,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48,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63,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64,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85,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95)</w:t>
            </w:r>
          </w:p>
        </w:tc>
        <w:tc>
          <w:tcPr>
            <w:tcW w:w="49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7"/>
              <w:ind w:left="112"/>
              <w:rPr>
                <w:sz w:val="14"/>
              </w:rPr>
            </w:pPr>
            <w:r>
              <w:rPr>
                <w:sz w:val="14"/>
              </w:rPr>
              <w:t>Регистратура: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8(343)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234-33-37,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8(343)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234-41-</w:t>
            </w:r>
            <w:r>
              <w:rPr>
                <w:spacing w:val="-5"/>
                <w:sz w:val="14"/>
              </w:rPr>
              <w:t>57</w:t>
            </w:r>
          </w:p>
        </w:tc>
      </w:tr>
    </w:tbl>
    <w:p>
      <w:pPr>
        <w:spacing w:before="1"/>
        <w:ind w:left="4" w:right="50" w:firstLine="0"/>
        <w:jc w:val="center"/>
        <w:rPr>
          <w:b/>
          <w:sz w:val="22"/>
        </w:rPr>
      </w:pPr>
      <w:r>
        <w:rPr>
          <w:b/>
          <w:color w:val="0046BB"/>
          <w:sz w:val="22"/>
        </w:rPr>
        <w:t>Перечень</w:t>
      </w:r>
      <w:r>
        <w:rPr>
          <w:rFonts w:ascii="Times New Roman" w:hAnsi="Times New Roman"/>
          <w:color w:val="0046BB"/>
          <w:spacing w:val="-1"/>
          <w:sz w:val="22"/>
        </w:rPr>
        <w:t> </w:t>
      </w:r>
      <w:r>
        <w:rPr>
          <w:b/>
          <w:color w:val="0046BB"/>
          <w:sz w:val="22"/>
        </w:rPr>
        <w:t>медицинских</w:t>
      </w:r>
      <w:r>
        <w:rPr>
          <w:rFonts w:ascii="Times New Roman" w:hAnsi="Times New Roman"/>
          <w:color w:val="0046BB"/>
          <w:spacing w:val="3"/>
          <w:sz w:val="22"/>
        </w:rPr>
        <w:t> </w:t>
      </w:r>
      <w:r>
        <w:rPr>
          <w:b/>
          <w:color w:val="0046BB"/>
          <w:spacing w:val="-2"/>
          <w:sz w:val="22"/>
        </w:rPr>
        <w:t>учреждений</w:t>
      </w:r>
    </w:p>
    <w:p>
      <w:pPr>
        <w:spacing w:after="0"/>
        <w:jc w:val="center"/>
        <w:rPr>
          <w:b/>
          <w:sz w:val="22"/>
        </w:rPr>
        <w:sectPr>
          <w:footerReference w:type="default" r:id="rId5"/>
          <w:type w:val="continuous"/>
          <w:pgSz w:w="11900" w:h="16840"/>
          <w:pgMar w:header="0" w:footer="1196" w:top="1240" w:bottom="1380" w:left="566" w:right="566"/>
          <w:pgNumType w:start="1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553" w:hRule="atLeast"/>
        </w:trPr>
        <w:tc>
          <w:tcPr>
            <w:tcW w:w="2820" w:type="dxa"/>
          </w:tcPr>
          <w:p>
            <w:pPr>
              <w:pStyle w:val="TableParagraph"/>
              <w:spacing w:before="33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rPr>
                <w:sz w:val="14"/>
              </w:rPr>
            </w:pPr>
            <w:hyperlink r:id="rId12">
              <w:r>
                <w:rPr>
                  <w:color w:val="0000EE"/>
                  <w:spacing w:val="-2"/>
                  <w:sz w:val="14"/>
                </w:rPr>
                <w:t>http://gb41.org/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129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5"/>
              <w:ind w:right="154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№7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ЕКАТЕРИНБУРГ"*</w:t>
            </w:r>
          </w:p>
          <w:p>
            <w:pPr>
              <w:pStyle w:val="TableParagraph"/>
              <w:spacing w:line="259" w:lineRule="auto"/>
              <w:ind w:right="170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color w:val="0000EE"/>
                <w:spacing w:val="-2"/>
                <w:sz w:val="14"/>
              </w:rPr>
              <w:t>http://больница7.екатеринбург.рф/</w:t>
            </w:r>
          </w:p>
        </w:tc>
        <w:tc>
          <w:tcPr>
            <w:tcW w:w="2676" w:type="dxa"/>
          </w:tcPr>
          <w:p>
            <w:pPr>
              <w:pStyle w:val="TableParagraph"/>
              <w:tabs>
                <w:tab w:pos="654" w:val="left" w:leader="none"/>
                <w:tab w:pos="2133" w:val="left" w:leader="none"/>
              </w:tabs>
              <w:spacing w:line="259" w:lineRule="auto" w:before="35"/>
              <w:ind w:right="224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36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Ленина</w:t>
            </w:r>
            <w:r>
              <w:rPr>
                <w:rFonts w:ascii="Times New Roman" w:hAnsi="Times New Roman"/>
                <w:spacing w:val="37"/>
                <w:sz w:val="14"/>
              </w:rPr>
              <w:t> </w:t>
            </w:r>
            <w:r>
              <w:rPr>
                <w:sz w:val="14"/>
              </w:rPr>
              <w:t>д.53,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5"/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Динамо,Площадь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4"/>
                <w:sz w:val="14"/>
              </w:rPr>
              <w:t>1905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года,Уральская,Чкаловская),</w:t>
            </w:r>
            <w:r>
              <w:rPr>
                <w:rFonts w:ascii="Times New Roman" w:hAnsi="Times New Roman"/>
                <w:spacing w:val="34"/>
                <w:sz w:val="14"/>
              </w:rPr>
              <w:t>  </w:t>
            </w:r>
            <w:r>
              <w:rPr>
                <w:spacing w:val="-4"/>
                <w:sz w:val="14"/>
              </w:rPr>
              <w:t>(ост.</w:t>
            </w:r>
          </w:p>
          <w:p>
            <w:pPr>
              <w:pStyle w:val="TableParagraph"/>
              <w:spacing w:line="259" w:lineRule="auto" w:before="13"/>
              <w:rPr>
                <w:sz w:val="14"/>
              </w:rPr>
            </w:pPr>
            <w:r>
              <w:rPr>
                <w:sz w:val="14"/>
              </w:rPr>
              <w:t>«Гостиница</w:t>
            </w:r>
            <w:r>
              <w:rPr>
                <w:rFonts w:ascii="Times New Roman" w:hAnsi="Times New Roman"/>
                <w:spacing w:val="21"/>
                <w:sz w:val="14"/>
              </w:rPr>
              <w:t> </w:t>
            </w:r>
            <w:r>
              <w:rPr>
                <w:sz w:val="14"/>
              </w:rPr>
              <w:t>Исеть»</w:t>
            </w:r>
            <w:r>
              <w:rPr>
                <w:rFonts w:ascii="Times New Roman" w:hAnsi="Times New Roman"/>
                <w:spacing w:val="19"/>
                <w:sz w:val="14"/>
              </w:rPr>
              <w:t> </w:t>
            </w:r>
            <w:r>
              <w:rPr>
                <w:sz w:val="14"/>
              </w:rPr>
              <w:t>Автобусы:</w:t>
            </w:r>
            <w:r>
              <w:rPr>
                <w:rFonts w:ascii="Times New Roman" w:hAnsi="Times New Roman"/>
                <w:spacing w:val="21"/>
                <w:sz w:val="14"/>
              </w:rPr>
              <w:t> </w:t>
            </w:r>
            <w:r>
              <w:rPr>
                <w:sz w:val="14"/>
              </w:rPr>
              <w:t>114;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60"/>
                <w:sz w:val="14"/>
              </w:rPr>
              <w:t> 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60"/>
                <w:sz w:val="14"/>
              </w:rPr>
              <w:t>  </w:t>
            </w:r>
            <w:r>
              <w:rPr>
                <w:sz w:val="14"/>
              </w:rPr>
              <w:t>018,</w:t>
            </w:r>
            <w:r>
              <w:rPr>
                <w:rFonts w:ascii="Times New Roman" w:hAnsi="Times New Roman"/>
                <w:spacing w:val="60"/>
                <w:sz w:val="14"/>
              </w:rPr>
              <w:t>  </w:t>
            </w:r>
            <w:r>
              <w:rPr>
                <w:spacing w:val="-4"/>
                <w:sz w:val="14"/>
              </w:rPr>
              <w:t>021;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z w:val="14"/>
              </w:rPr>
              <w:t>трамваи: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26)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949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6"/>
              <w:ind w:right="94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19"/>
                <w:sz w:val="14"/>
              </w:rPr>
              <w:t> </w:t>
            </w:r>
            <w:r>
              <w:rPr>
                <w:sz w:val="14"/>
              </w:rPr>
              <w:t>ул.Вилонова</w:t>
            </w:r>
            <w:r>
              <w:rPr>
                <w:rFonts w:ascii="Times New Roman" w:hAnsi="Times New Roman"/>
                <w:spacing w:val="18"/>
                <w:sz w:val="14"/>
              </w:rPr>
              <w:t> </w:t>
            </w:r>
            <w:r>
              <w:rPr>
                <w:sz w:val="14"/>
              </w:rPr>
              <w:t>д.33,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Машиностроителей,Проспект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космонавтов,Уралмаш,Уральская),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(вход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стороны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кольца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28,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«Горбольница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№7»)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65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31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ул.Сыромолотова,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«Сиреневый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бульвар»: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Трамваи: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z w:val="14"/>
              </w:rPr>
              <w:t>Автобусы: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61,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4"/>
                <w:sz w:val="14"/>
              </w:rPr>
              <w:t>060)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30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61" w:firstLine="50"/>
              <w:rPr>
                <w:sz w:val="14"/>
              </w:rPr>
            </w:pPr>
            <w:r>
              <w:rPr>
                <w:b/>
                <w:sz w:val="14"/>
              </w:rPr>
              <w:t>АО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"Уральский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завод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транспортного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машиностроения"*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суббота-стоматолог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13">
              <w:r>
                <w:rPr>
                  <w:color w:val="0000EE"/>
                  <w:spacing w:val="-2"/>
                  <w:sz w:val="14"/>
                </w:rPr>
                <w:t>http://www.klinika-korolenko7.ru/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tabs>
                <w:tab w:pos="726" w:val="left" w:leader="none"/>
                <w:tab w:pos="1749" w:val="left" w:leader="none"/>
              </w:tabs>
              <w:spacing w:before="35"/>
              <w:ind w:right="188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ул.Короленко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д.7,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5"/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Динамо),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(Остановка</w:t>
            </w:r>
          </w:p>
          <w:p>
            <w:pPr>
              <w:pStyle w:val="TableParagraph"/>
              <w:ind w:right="94"/>
              <w:rPr>
                <w:sz w:val="14"/>
              </w:rPr>
            </w:pPr>
            <w:r>
              <w:rPr>
                <w:spacing w:val="-2"/>
                <w:sz w:val="14"/>
              </w:rPr>
              <w:t>«Протезноортопедическое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предприятие»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Трамваи14,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10"/>
                <w:sz w:val="14"/>
              </w:rPr>
              <w:t>8</w:t>
            </w:r>
          </w:p>
          <w:p>
            <w:pPr>
              <w:pStyle w:val="TableParagraph"/>
              <w:spacing w:before="11"/>
              <w:rPr>
                <w:sz w:val="14"/>
              </w:rPr>
            </w:pPr>
            <w:r>
              <w:rPr>
                <w:spacing w:val="-2"/>
                <w:sz w:val="14"/>
              </w:rPr>
              <w:t>Маршрутка021)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573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right="14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Федеральное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"Медикосанитарная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часть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121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Федерального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медикобиологического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агентства"**</w:t>
            </w:r>
          </w:p>
          <w:p>
            <w:pPr>
              <w:pStyle w:val="TableParagraph"/>
              <w:spacing w:before="2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hyperlink r:id="rId14">
              <w:r>
                <w:rPr>
                  <w:color w:val="0000EE"/>
                  <w:spacing w:val="-2"/>
                  <w:sz w:val="14"/>
                </w:rPr>
                <w:t>http://m121.ru/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217"/>
              <w:rPr>
                <w:sz w:val="14"/>
              </w:rPr>
            </w:pPr>
            <w:r>
              <w:rPr>
                <w:sz w:val="14"/>
              </w:rPr>
              <w:t>г.Нижняя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Салда,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ул.Строителей,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д.68,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(общественный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транспорт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"Победы",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далее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пешком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1520мин)</w:t>
            </w:r>
          </w:p>
        </w:tc>
        <w:tc>
          <w:tcPr>
            <w:tcW w:w="4999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Регистратура: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8(34345)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3-65-</w:t>
            </w:r>
            <w:r>
              <w:rPr>
                <w:spacing w:val="-5"/>
                <w:sz w:val="14"/>
              </w:rPr>
              <w:t>12</w:t>
            </w:r>
          </w:p>
        </w:tc>
      </w:tr>
      <w:tr>
        <w:trPr>
          <w:trHeight w:val="217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before="37"/>
              <w:ind w:right="70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Федеральное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медико-санитарная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часть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91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Федерального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медикобиологического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агентства"*</w:t>
            </w:r>
          </w:p>
          <w:p>
            <w:pPr>
              <w:pStyle w:val="TableParagraph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hyperlink r:id="rId15">
              <w:r>
                <w:rPr>
                  <w:color w:val="0000EE"/>
                  <w:spacing w:val="-2"/>
                  <w:sz w:val="14"/>
                </w:rPr>
                <w:t>http://uprcmsch91.prospectinfo.ru/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г.Лесной,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ул.Белинского,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д.18,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к.А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389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г.Лесной,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ул.Свердлова,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4"/>
                <w:sz w:val="14"/>
              </w:rPr>
              <w:t>д.23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85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before="37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АКЦИОНЕРНОЕ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ОБЩЕСТВО</w:t>
            </w:r>
          </w:p>
          <w:p>
            <w:pPr>
              <w:pStyle w:val="TableParagraph"/>
              <w:spacing w:before="13"/>
              <w:rPr>
                <w:b/>
                <w:sz w:val="14"/>
              </w:rPr>
            </w:pPr>
            <w:r>
              <w:rPr>
                <w:b/>
                <w:sz w:val="14"/>
              </w:rPr>
              <w:t>"Клиника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b/>
                <w:sz w:val="14"/>
              </w:rPr>
              <w:t>Вся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Медицина"**</w:t>
            </w:r>
          </w:p>
          <w:p>
            <w:pPr>
              <w:pStyle w:val="TableParagraph"/>
              <w:spacing w:before="14"/>
              <w:rPr>
                <w:sz w:val="14"/>
              </w:rPr>
            </w:pPr>
            <w:hyperlink r:id="rId16">
              <w:r>
                <w:rPr>
                  <w:color w:val="0000EE"/>
                  <w:spacing w:val="-2"/>
                  <w:sz w:val="14"/>
                </w:rPr>
                <w:t>www.mcvm.ru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5"/>
              <w:ind w:right="315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ул.Торговая,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д.1,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(автобусы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3,5,8,10-ост.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"Автостанция")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Стоматология: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8(3439)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27-75-</w:t>
            </w:r>
            <w:r>
              <w:rPr>
                <w:spacing w:val="-5"/>
                <w:sz w:val="14"/>
              </w:rPr>
              <w:t>06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Регистратура: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8(3439)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sz w:val="14"/>
              </w:rPr>
              <w:t>27-75-06,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8(351)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252-91-13,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8-351-240-03-</w:t>
            </w:r>
            <w:r>
              <w:rPr>
                <w:spacing w:val="-5"/>
                <w:sz w:val="14"/>
              </w:rPr>
              <w:t>03</w:t>
            </w:r>
          </w:p>
        </w:tc>
      </w:tr>
      <w:tr>
        <w:trPr>
          <w:trHeight w:val="2303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49" w:lineRule="auto" w:before="35"/>
              <w:ind w:right="123"/>
              <w:rPr>
                <w:sz w:val="14"/>
              </w:rPr>
            </w:pPr>
            <w:r>
              <w:rPr>
                <w:sz w:val="14"/>
              </w:rPr>
              <w:t>г.Челябинск,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ул.Каслинская,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д.24,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к.А,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Островского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Автобус: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16,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34,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45,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71,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103,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119с</w:t>
            </w:r>
          </w:p>
          <w:p>
            <w:pPr>
              <w:pStyle w:val="TableParagraph"/>
              <w:spacing w:line="160" w:lineRule="exact"/>
              <w:rPr>
                <w:sz w:val="14"/>
              </w:rPr>
            </w:pPr>
            <w:r>
              <w:rPr>
                <w:sz w:val="14"/>
              </w:rPr>
              <w:t>Троллейбус: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7,12,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23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Маршрутное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9,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11/81,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15/8,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34,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39,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40,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42,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47,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53,56,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62,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65,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71,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74,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82,</w:t>
            </w:r>
          </w:p>
          <w:p>
            <w:pPr>
              <w:pStyle w:val="TableParagraph"/>
              <w:spacing w:line="168" w:lineRule="exact" w:before="11"/>
              <w:rPr>
                <w:sz w:val="14"/>
              </w:rPr>
            </w:pPr>
            <w:r>
              <w:rPr>
                <w:sz w:val="14"/>
              </w:rPr>
              <w:t>84,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90,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91,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92,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95,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102,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318</w:t>
            </w:r>
          </w:p>
          <w:p>
            <w:pPr>
              <w:pStyle w:val="TableParagraph"/>
              <w:ind w:right="720"/>
              <w:rPr>
                <w:sz w:val="14"/>
              </w:rPr>
            </w:pPr>
            <w:r>
              <w:rPr>
                <w:sz w:val="14"/>
              </w:rPr>
              <w:t>остановка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Краснознаменная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Автобусы: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45,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51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Троллейбусы: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12,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15,23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9,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224,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31,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34,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39,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40,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41,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42,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53,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56,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60,62,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65,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pacing w:val="-5"/>
                <w:sz w:val="14"/>
              </w:rPr>
              <w:t>74,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79,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84,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91,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94,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102,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4"/>
                <w:sz w:val="14"/>
              </w:rPr>
              <w:t>318)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49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217"/>
              <w:rPr>
                <w:sz w:val="14"/>
              </w:rPr>
            </w:pPr>
            <w:r>
              <w:rPr>
                <w:sz w:val="14"/>
              </w:rPr>
              <w:t>г.Челябинск,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ул.Новороссийская,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д.85,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(Автобус: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83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Троллейбус: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rFonts w:ascii="Times New Roman" w:hAnsi="Times New Roman"/>
                <w:spacing w:val="33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19,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46,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58,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75,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91,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92,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222,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z w:val="14"/>
              </w:rPr>
              <w:t>318,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370)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04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5"/>
              <w:ind w:right="14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"НАШ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"ПАРАЦЕЛЬС"*</w:t>
            </w:r>
          </w:p>
          <w:p>
            <w:pPr>
              <w:pStyle w:val="TableParagraph"/>
              <w:ind w:right="149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ПН-СБ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20.00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без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перерыва</w:t>
            </w:r>
          </w:p>
          <w:p>
            <w:pPr>
              <w:pStyle w:val="TableParagraph"/>
              <w:spacing w:line="259" w:lineRule="auto"/>
              <w:ind w:right="889"/>
              <w:rPr>
                <w:sz w:val="14"/>
              </w:rPr>
            </w:pPr>
            <w:r>
              <w:rPr>
                <w:sz w:val="14"/>
              </w:rPr>
              <w:t>воскресенье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8.00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16.00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17">
              <w:r>
                <w:rPr>
                  <w:color w:val="0000EE"/>
                  <w:spacing w:val="-2"/>
                  <w:sz w:val="14"/>
                </w:rPr>
                <w:t>http://www.mc-paracels.ru/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before="35"/>
              <w:ind w:right="10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ул.Большакова,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д.68,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Чкаловская),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Большакова,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авт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011,012,014,016,018,019,024,047,50,5</w:t>
            </w:r>
          </w:p>
          <w:p>
            <w:pPr>
              <w:pStyle w:val="TableParagraph"/>
              <w:spacing w:line="163" w:lineRule="exact" w:before="10"/>
              <w:rPr>
                <w:sz w:val="14"/>
              </w:rPr>
            </w:pPr>
            <w:r>
              <w:rPr>
                <w:sz w:val="14"/>
              </w:rPr>
              <w:t>4,56,57,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трамв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1,4,9,14,15,,25,27)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8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9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ул.Викулова,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д.33/2,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Викулова)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00" w:h="16840"/>
          <w:pgMar w:header="0" w:footer="1196" w:top="1020" w:bottom="1809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889" w:hRule="atLeast"/>
        </w:trPr>
        <w:tc>
          <w:tcPr>
            <w:tcW w:w="2820" w:type="dxa"/>
          </w:tcPr>
          <w:p>
            <w:pPr>
              <w:pStyle w:val="TableParagraph"/>
              <w:spacing w:line="249" w:lineRule="auto" w:before="37"/>
              <w:ind w:right="14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"Вита"*</w:t>
            </w:r>
          </w:p>
          <w:p>
            <w:pPr>
              <w:pStyle w:val="TableParagraph"/>
              <w:spacing w:before="160"/>
              <w:rPr>
                <w:sz w:val="14"/>
              </w:rPr>
            </w:pPr>
            <w:hyperlink r:id="rId18">
              <w:r>
                <w:rPr>
                  <w:color w:val="0000EE"/>
                  <w:spacing w:val="-2"/>
                  <w:sz w:val="14"/>
                </w:rPr>
                <w:t>http://vita-novouralsk.ru/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rPr>
                <w:sz w:val="14"/>
              </w:rPr>
            </w:pPr>
            <w:r>
              <w:rPr>
                <w:sz w:val="14"/>
              </w:rPr>
              <w:t>г.Новоуральск,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ул.Октябрьская,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д.6Б,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(Проезд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автобусом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11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"ул.Октябрьская",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"Сергея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Дудина"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этаж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(атриум),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ТЦ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"Мегамарт")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7"/>
              <w:ind w:right="298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АКЦИОНЕРНОЕ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"МЕДИЦИНСКИЕ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ТЕХНОЛОГИИ"*</w:t>
            </w:r>
          </w:p>
          <w:p>
            <w:pPr>
              <w:pStyle w:val="TableParagraph"/>
              <w:spacing w:line="259" w:lineRule="auto"/>
              <w:ind w:right="170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суббота,</w:t>
            </w:r>
          </w:p>
          <w:p>
            <w:pPr>
              <w:pStyle w:val="TableParagraph"/>
              <w:spacing w:line="259" w:lineRule="auto"/>
              <w:ind w:right="149"/>
              <w:rPr>
                <w:sz w:val="14"/>
              </w:rPr>
            </w:pPr>
            <w:r>
              <w:rPr>
                <w:sz w:val="14"/>
              </w:rPr>
              <w:t>воскресенье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19">
              <w:r>
                <w:rPr>
                  <w:color w:val="0000EE"/>
                  <w:spacing w:val="-2"/>
                  <w:sz w:val="14"/>
                </w:rPr>
                <w:t>www.zdorovo365.ru</w:t>
              </w:r>
              <w:r>
                <w:rPr>
                  <w:spacing w:val="-2"/>
                  <w:sz w:val="14"/>
                </w:rPr>
                <w:t>,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ул.Бажова,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д.137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65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5"/>
              <w:ind w:right="9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ул.Кузнечная,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д.83,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Динамо),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«Шарташская»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Трамваи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5"/>
                <w:sz w:val="14"/>
              </w:rPr>
              <w:t>21,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26,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8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Маршрутки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018,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4"/>
                <w:sz w:val="14"/>
              </w:rPr>
              <w:t>021)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2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ул.Союзная,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Ботаническая,Геологическая,Площад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62" w:after="1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81"/>
        <w:gridCol w:w="4995"/>
      </w:tblGrid>
      <w:tr>
        <w:trPr>
          <w:trHeight w:val="486" w:hRule="atLeast"/>
        </w:trPr>
        <w:tc>
          <w:tcPr>
            <w:tcW w:w="2820" w:type="dxa"/>
          </w:tcPr>
          <w:p>
            <w:pPr>
              <w:pStyle w:val="TableParagraph"/>
              <w:spacing w:before="35"/>
              <w:rPr>
                <w:sz w:val="14"/>
              </w:rPr>
            </w:pPr>
            <w:hyperlink r:id="rId19">
              <w:r>
                <w:rPr>
                  <w:color w:val="0000EE"/>
                  <w:spacing w:val="-2"/>
                  <w:sz w:val="14"/>
                </w:rPr>
                <w:t>http://www.zdorovo365.ru/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ь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года,Чкаловская)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7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before="35"/>
              <w:ind w:left="158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b/>
                <w:sz w:val="14"/>
              </w:rPr>
              <w:t>"Медицинские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Технологии"*</w:t>
            </w:r>
          </w:p>
          <w:p>
            <w:pPr>
              <w:pStyle w:val="TableParagraph"/>
              <w:spacing w:before="138"/>
              <w:rPr>
                <w:sz w:val="14"/>
              </w:rPr>
            </w:pPr>
            <w:hyperlink r:id="rId19">
              <w:r>
                <w:rPr>
                  <w:color w:val="0000EE"/>
                  <w:spacing w:val="-2"/>
                  <w:sz w:val="14"/>
                </w:rPr>
                <w:t>http://www.zdorovo365.ru/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163" w:lineRule="exact" w:before="35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ул.Бажова,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д.68</w:t>
            </w:r>
          </w:p>
        </w:tc>
        <w:tc>
          <w:tcPr>
            <w:tcW w:w="499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2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2"/>
              <w:ind w:right="148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ул.Белинского,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д.119,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Чкаловская),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Фрунзе)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ул.Крестинского,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pacing w:val="-5"/>
                <w:sz w:val="14"/>
              </w:rPr>
              <w:t>д.2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0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ул.Степана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Разина,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д.122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60" w:hRule="atLeast"/>
        </w:trPr>
        <w:tc>
          <w:tcPr>
            <w:tcW w:w="2820" w:type="dxa"/>
          </w:tcPr>
          <w:p>
            <w:pPr>
              <w:pStyle w:val="TableParagraph"/>
              <w:spacing w:line="244" w:lineRule="auto" w:before="39"/>
              <w:ind w:right="442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"Уральский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клинический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лечебно-реабилитационный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центр"*</w:t>
            </w:r>
          </w:p>
          <w:p>
            <w:pPr>
              <w:pStyle w:val="TableParagraph"/>
              <w:spacing w:before="160"/>
              <w:rPr>
                <w:sz w:val="14"/>
              </w:rPr>
            </w:pPr>
            <w:hyperlink r:id="rId20">
              <w:r>
                <w:rPr>
                  <w:color w:val="0000EE"/>
                  <w:spacing w:val="-2"/>
                  <w:sz w:val="14"/>
                </w:rPr>
                <w:t>http://ural-clinic.ru/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7"/>
              <w:ind w:right="119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Уральский,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д.55,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(м/т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№33,32,26,41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тр.№15)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619" w:firstLine="50"/>
              <w:rPr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"Первый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центр"**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21">
              <w:r>
                <w:rPr>
                  <w:color w:val="0000EE"/>
                  <w:spacing w:val="-2"/>
                  <w:sz w:val="14"/>
                </w:rPr>
                <w:t>http://www.stomat1.ru/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7"/>
              <w:ind w:right="47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Тагил,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пр-кт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Ленина,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д.40,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к.1,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(общественный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транспорт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"Киномакс")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269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49" w:firstLine="50"/>
              <w:rPr>
                <w:sz w:val="14"/>
              </w:rPr>
            </w:pPr>
            <w:r>
              <w:rPr>
                <w:b/>
                <w:sz w:val="14"/>
              </w:rPr>
              <w:t>Филиал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"Клиника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Будь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Здоров"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в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г.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Каменск-Уральский*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ежедневно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21.00,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выходные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праздничные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</w:p>
          <w:p>
            <w:pPr>
              <w:pStyle w:val="TableParagraph"/>
              <w:spacing w:before="72"/>
              <w:rPr>
                <w:sz w:val="14"/>
              </w:rPr>
            </w:pPr>
            <w:r>
              <w:rPr>
                <w:sz w:val="14"/>
              </w:rPr>
              <w:t>08.00.до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21.00</w:t>
            </w:r>
          </w:p>
          <w:p>
            <w:pPr>
              <w:pStyle w:val="TableParagraph"/>
              <w:spacing w:before="80"/>
              <w:rPr>
                <w:sz w:val="14"/>
              </w:rPr>
            </w:pPr>
            <w:hyperlink r:id="rId22">
              <w:r>
                <w:rPr>
                  <w:color w:val="0000EE"/>
                  <w:spacing w:val="-2"/>
                  <w:sz w:val="14"/>
                </w:rPr>
                <w:t>http://klinikabudzdorov.ru/</w:t>
              </w:r>
            </w:hyperlink>
          </w:p>
          <w:p>
            <w:pPr>
              <w:pStyle w:val="TableParagraph"/>
              <w:spacing w:before="9"/>
              <w:ind w:left="0"/>
              <w:rPr>
                <w:b/>
                <w:sz w:val="6"/>
              </w:rPr>
            </w:pP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083593" cy="55245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593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2681" w:type="dxa"/>
          </w:tcPr>
          <w:p>
            <w:pPr>
              <w:pStyle w:val="TableParagraph"/>
              <w:spacing w:line="244" w:lineRule="auto" w:before="37"/>
              <w:rPr>
                <w:sz w:val="14"/>
              </w:rPr>
            </w:pPr>
            <w:r>
              <w:rPr>
                <w:sz w:val="14"/>
              </w:rPr>
              <w:t>г.Каменск-Уральский,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ул.Бажова,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Беляева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(высадка)»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Остановка: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"Московская"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Автобусы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3)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92" w:hRule="atLeast"/>
        </w:trPr>
        <w:tc>
          <w:tcPr>
            <w:tcW w:w="2820" w:type="dxa"/>
          </w:tcPr>
          <w:p>
            <w:pPr>
              <w:pStyle w:val="TableParagraph"/>
              <w:spacing w:line="249" w:lineRule="auto" w:before="37"/>
              <w:ind w:right="14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"Академический"*</w:t>
            </w:r>
          </w:p>
          <w:p>
            <w:pPr>
              <w:pStyle w:val="TableParagraph"/>
              <w:spacing w:before="160"/>
              <w:rPr>
                <w:sz w:val="14"/>
              </w:rPr>
            </w:pPr>
            <w:hyperlink r:id="rId24">
              <w:r>
                <w:rPr>
                  <w:color w:val="0000EE"/>
                  <w:spacing w:val="-2"/>
                  <w:sz w:val="14"/>
                </w:rPr>
                <w:t>http://academ-zdrav.ru/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г.Нижний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Тагил</w:t>
            </w:r>
          </w:p>
          <w:p>
            <w:pPr>
              <w:pStyle w:val="TableParagraph"/>
              <w:tabs>
                <w:tab w:pos="1775" w:val="left" w:leader="none"/>
              </w:tabs>
              <w:spacing w:line="259" w:lineRule="auto" w:before="13"/>
              <w:ind w:right="47"/>
              <w:rPr>
                <w:sz w:val="14"/>
              </w:rPr>
            </w:pPr>
            <w:r>
              <w:rPr>
                <w:spacing w:val="-2"/>
                <w:sz w:val="14"/>
              </w:rPr>
              <w:t>ш.Черноисточинское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z w:val="14"/>
              </w:rPr>
              <w:t>д.63а,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Булата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Окуджавы)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101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5"/>
              <w:ind w:right="14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"ГБ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41-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СЕМЕЙНАЯ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МЕДИЦИНА"*</w:t>
            </w:r>
          </w:p>
          <w:p>
            <w:pPr>
              <w:pStyle w:val="TableParagraph"/>
              <w:spacing w:line="259" w:lineRule="auto"/>
              <w:ind w:right="166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суббота,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2"/>
                <w:sz w:val="14"/>
              </w:rPr>
              <w:t>воскресенье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18:00</w:t>
            </w:r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5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ул.Мамина-Сибиряка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д.128,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154" w:lineRule="exact"/>
              <w:rPr>
                <w:sz w:val="14"/>
              </w:rPr>
            </w:pPr>
            <w:r>
              <w:rPr>
                <w:sz w:val="14"/>
              </w:rPr>
              <w:t>«Карла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Маркса»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Маршрутки014,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030,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035,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05А,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067,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077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Троллейбусы11,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6,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10"/>
                <w:sz w:val="14"/>
              </w:rPr>
              <w:t>9</w:t>
            </w:r>
          </w:p>
          <w:p>
            <w:pPr>
              <w:pStyle w:val="TableParagraph"/>
              <w:spacing w:line="163" w:lineRule="exact" w:before="13"/>
              <w:rPr>
                <w:sz w:val="14"/>
              </w:rPr>
            </w:pPr>
            <w:r>
              <w:rPr>
                <w:sz w:val="14"/>
              </w:rPr>
              <w:t>Автобусы19,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pacing w:val="-5"/>
                <w:sz w:val="14"/>
              </w:rPr>
              <w:t>2)</w:t>
            </w:r>
          </w:p>
        </w:tc>
        <w:tc>
          <w:tcPr>
            <w:tcW w:w="4995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36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81" w:type="dxa"/>
          </w:tcPr>
          <w:p>
            <w:pPr>
              <w:pStyle w:val="TableParagraph"/>
              <w:spacing w:before="35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ул.Академика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Шварца,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д.14,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Ботаническая),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«Бульвар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Малахова»</w:t>
            </w:r>
          </w:p>
          <w:p>
            <w:pPr>
              <w:pStyle w:val="TableParagraph"/>
              <w:spacing w:line="163" w:lineRule="exact" w:before="11"/>
              <w:rPr>
                <w:sz w:val="14"/>
              </w:rPr>
            </w:pPr>
            <w:r>
              <w:rPr>
                <w:sz w:val="14"/>
              </w:rPr>
              <w:t>Маршрутки056,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077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Автобусы17,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pacing w:val="-5"/>
                <w:sz w:val="14"/>
              </w:rPr>
              <w:t>26)</w:t>
            </w:r>
          </w:p>
        </w:tc>
        <w:tc>
          <w:tcPr>
            <w:tcW w:w="499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0" w:hRule="atLeast"/>
        </w:trPr>
        <w:tc>
          <w:tcPr>
            <w:tcW w:w="10496" w:type="dxa"/>
            <w:gridSpan w:val="3"/>
          </w:tcPr>
          <w:p>
            <w:pPr>
              <w:pStyle w:val="TableParagraph"/>
              <w:spacing w:line="210" w:lineRule="exact" w:before="40"/>
              <w:rPr>
                <w:b/>
                <w:sz w:val="18"/>
              </w:rPr>
            </w:pPr>
            <w:r>
              <w:rPr>
                <w:b/>
                <w:color w:val="006FC0"/>
                <w:spacing w:val="-2"/>
                <w:sz w:val="18"/>
              </w:rPr>
              <w:t>ТЕЛЕМЕДИЦИНА</w:t>
            </w:r>
            <w:r>
              <w:rPr>
                <w:rFonts w:ascii="Times New Roman" w:hAnsi="Times New Roman"/>
                <w:color w:val="006FC0"/>
                <w:spacing w:val="8"/>
                <w:sz w:val="18"/>
              </w:rPr>
              <w:t> </w:t>
            </w:r>
            <w:r>
              <w:rPr>
                <w:b/>
                <w:color w:val="006FC0"/>
                <w:spacing w:val="-4"/>
                <w:sz w:val="18"/>
              </w:rPr>
              <w:t>СБЕР</w:t>
            </w:r>
          </w:p>
        </w:tc>
      </w:tr>
      <w:tr>
        <w:trPr>
          <w:trHeight w:val="1062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225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ОТВЕТСТВЕННОСТЬЮ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"ИННОВАЦИОННАЯ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МЕДИЦИНА"*</w:t>
            </w:r>
          </w:p>
          <w:p>
            <w:pPr>
              <w:pStyle w:val="TableParagraph"/>
              <w:spacing w:before="153"/>
              <w:rPr>
                <w:sz w:val="14"/>
              </w:rPr>
            </w:pPr>
            <w:hyperlink r:id="rId25">
              <w:r>
                <w:rPr>
                  <w:color w:val="0000EE"/>
                  <w:spacing w:val="-2"/>
                  <w:sz w:val="14"/>
                </w:rPr>
                <w:t>www.sberhealth.ru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70" w:hRule="atLeast"/>
        </w:trPr>
        <w:tc>
          <w:tcPr>
            <w:tcW w:w="10496" w:type="dxa"/>
            <w:gridSpan w:val="3"/>
          </w:tcPr>
          <w:p>
            <w:pPr>
              <w:pStyle w:val="TableParagraph"/>
              <w:spacing w:line="213" w:lineRule="exact" w:before="38"/>
              <w:rPr>
                <w:b/>
                <w:sz w:val="18"/>
              </w:rPr>
            </w:pPr>
            <w:r>
              <w:rPr>
                <w:b/>
                <w:color w:val="006FC0"/>
                <w:sz w:val="18"/>
              </w:rPr>
              <w:t>"ПЛАНОВАЯ</w:t>
            </w:r>
            <w:r>
              <w:rPr>
                <w:rFonts w:ascii="Times New Roman" w:hAnsi="Times New Roman"/>
                <w:color w:val="006FC0"/>
                <w:spacing w:val="-6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И</w:t>
            </w:r>
            <w:r>
              <w:rPr>
                <w:rFonts w:ascii="Times New Roman" w:hAnsi="Times New Roman"/>
                <w:color w:val="006FC0"/>
                <w:spacing w:val="-7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ЭКСТРЕННАЯ</w:t>
            </w:r>
            <w:r>
              <w:rPr>
                <w:rFonts w:ascii="Times New Roman" w:hAnsi="Times New Roman"/>
                <w:color w:val="006FC0"/>
                <w:spacing w:val="-6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СТАЦИОНАРНАЯ</w:t>
            </w:r>
            <w:r>
              <w:rPr>
                <w:rFonts w:ascii="Times New Roman" w:hAnsi="Times New Roman"/>
                <w:color w:val="006FC0"/>
                <w:spacing w:val="-6"/>
                <w:sz w:val="18"/>
              </w:rPr>
              <w:t> </w:t>
            </w:r>
            <w:r>
              <w:rPr>
                <w:b/>
                <w:color w:val="006FC0"/>
                <w:spacing w:val="-2"/>
                <w:sz w:val="18"/>
              </w:rPr>
              <w:t>ПОМОЩЬ"</w:t>
            </w:r>
          </w:p>
        </w:tc>
      </w:tr>
    </w:tbl>
    <w:p>
      <w:pPr>
        <w:pStyle w:val="TableParagraph"/>
        <w:spacing w:after="0" w:line="213" w:lineRule="exact"/>
        <w:rPr>
          <w:b/>
          <w:sz w:val="18"/>
        </w:rPr>
        <w:sectPr>
          <w:type w:val="continuous"/>
          <w:pgSz w:w="11900" w:h="16840"/>
          <w:pgMar w:header="0" w:footer="1196" w:top="1020" w:bottom="2063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81"/>
        <w:gridCol w:w="4995"/>
      </w:tblGrid>
      <w:tr>
        <w:trPr>
          <w:trHeight w:val="139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4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"Медицинское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объединение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"НОВАЯ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БОЛЬНИЦА"*</w:t>
            </w:r>
          </w:p>
          <w:p>
            <w:pPr>
              <w:pStyle w:val="TableParagraph"/>
              <w:ind w:right="170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15:00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hyperlink r:id="rId10">
              <w:r>
                <w:rPr>
                  <w:color w:val="0000EE"/>
                  <w:spacing w:val="-2"/>
                  <w:sz w:val="14"/>
                </w:rPr>
                <w:t>http://www.newhospital.ru/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before="35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ул.Заводская,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д.29,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pacing w:val="-2"/>
                <w:sz w:val="14"/>
              </w:rPr>
              <w:t>(Остановка</w:t>
            </w:r>
          </w:p>
          <w:p>
            <w:pPr>
              <w:pStyle w:val="TableParagraph"/>
              <w:tabs>
                <w:tab w:pos="1938" w:val="left" w:leader="none"/>
              </w:tabs>
              <w:spacing w:line="259" w:lineRule="auto"/>
              <w:ind w:right="217"/>
              <w:rPr>
                <w:sz w:val="14"/>
              </w:rPr>
            </w:pPr>
            <w:r>
              <w:rPr>
                <w:sz w:val="14"/>
              </w:rPr>
              <w:t>«Заводская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(Крауля)"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Автобус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2,04,06,016,25,26,27,28,38,64,85,95,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трол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3)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737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42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"СВЕРДЛОВСКАЯ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2"*</w:t>
            </w:r>
          </w:p>
          <w:p>
            <w:pPr>
              <w:pStyle w:val="TableParagraph"/>
              <w:spacing w:line="259" w:lineRule="auto"/>
              <w:ind w:right="374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26">
              <w:r>
                <w:rPr>
                  <w:color w:val="0000EE"/>
                  <w:spacing w:val="-2"/>
                  <w:sz w:val="14"/>
                </w:rPr>
                <w:t>http://www.obl2.ru/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5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наб.Рабочей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Молодежи,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д.3,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«Драмтеатр»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Маршрутки024,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034,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045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Автобусы21,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5"/>
                <w:sz w:val="14"/>
              </w:rPr>
              <w:t>32)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39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65" w:firstLine="50"/>
              <w:rPr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клиническая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14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Екатеринбург"*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11">
              <w:r>
                <w:rPr>
                  <w:color w:val="0000EE"/>
                  <w:spacing w:val="-2"/>
                  <w:sz w:val="14"/>
                </w:rPr>
                <w:t>http://www.egkb14.ru</w:t>
              </w:r>
            </w:hyperlink>
          </w:p>
        </w:tc>
        <w:tc>
          <w:tcPr>
            <w:tcW w:w="2681" w:type="dxa"/>
          </w:tcPr>
          <w:p>
            <w:pPr>
              <w:pStyle w:val="TableParagraph"/>
              <w:spacing w:line="259" w:lineRule="auto" w:before="35"/>
              <w:ind w:right="11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ул.22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Партсъезда,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к.А,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</w:p>
          <w:p>
            <w:pPr>
              <w:pStyle w:val="TableParagraph"/>
              <w:spacing w:line="259" w:lineRule="auto"/>
              <w:rPr>
                <w:sz w:val="14"/>
              </w:rPr>
            </w:pPr>
            <w:r>
              <w:rPr>
                <w:spacing w:val="-2"/>
                <w:sz w:val="14"/>
              </w:rPr>
              <w:t>Машиностроителей,Проспект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космонавтов,Уральская)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765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26" w:firstLine="50"/>
              <w:rPr>
                <w:sz w:val="14"/>
              </w:rPr>
            </w:pPr>
            <w:r>
              <w:rPr>
                <w:b/>
                <w:sz w:val="14"/>
              </w:rPr>
              <w:t>ООО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pacing w:val="-3"/>
                <w:sz w:val="14"/>
              </w:rPr>
              <w:t> </w:t>
            </w:r>
            <w:r>
              <w:rPr>
                <w:b/>
                <w:sz w:val="14"/>
              </w:rPr>
              <w:t>41"*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воскресенье</w:t>
            </w:r>
          </w:p>
          <w:p>
            <w:pPr>
              <w:pStyle w:val="TableParagraph"/>
              <w:spacing w:line="163" w:lineRule="exact"/>
              <w:rPr>
                <w:sz w:val="14"/>
              </w:rPr>
            </w:pP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09:00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18:00</w:t>
            </w:r>
          </w:p>
        </w:tc>
        <w:tc>
          <w:tcPr>
            <w:tcW w:w="2681" w:type="dxa"/>
          </w:tcPr>
          <w:p>
            <w:pPr>
              <w:pStyle w:val="TableParagraph"/>
              <w:spacing w:line="180" w:lineRule="atLeast" w:before="24"/>
              <w:ind w:right="124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ул.Начдива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Васильева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д.25,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Геологическая),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«Начдива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Васильева»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Маршрутки016,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019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Автобусы016,</w:t>
            </w:r>
            <w:r>
              <w:rPr>
                <w:rFonts w:ascii="Times New Roman" w:hAnsi="Times New Roman"/>
                <w:spacing w:val="-4"/>
                <w:sz w:val="14"/>
              </w:rPr>
              <w:t> </w:t>
            </w:r>
            <w:r>
              <w:rPr>
                <w:sz w:val="14"/>
              </w:rPr>
              <w:t>14,</w:t>
            </w:r>
          </w:p>
        </w:tc>
        <w:tc>
          <w:tcPr>
            <w:tcW w:w="4995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62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553" w:hRule="atLeast"/>
        </w:trPr>
        <w:tc>
          <w:tcPr>
            <w:tcW w:w="2820" w:type="dxa"/>
          </w:tcPr>
          <w:p>
            <w:pPr>
              <w:pStyle w:val="TableParagraph"/>
              <w:spacing w:before="33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spacing w:before="1"/>
              <w:rPr>
                <w:sz w:val="14"/>
              </w:rPr>
            </w:pPr>
            <w:hyperlink r:id="rId12">
              <w:r>
                <w:rPr>
                  <w:color w:val="0000EE"/>
                  <w:spacing w:val="-2"/>
                  <w:sz w:val="14"/>
                </w:rPr>
                <w:t>http://gb41.org/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before="37"/>
              <w:rPr>
                <w:sz w:val="14"/>
              </w:rPr>
            </w:pPr>
            <w:r>
              <w:rPr>
                <w:sz w:val="14"/>
              </w:rPr>
              <w:t>22,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37,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48,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63,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64,</w:t>
            </w:r>
            <w:r>
              <w:rPr>
                <w:rFonts w:asci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85,</w:t>
            </w:r>
            <w:r>
              <w:rPr>
                <w:rFonts w:ascii="Times New Roman"/>
                <w:spacing w:val="7"/>
                <w:sz w:val="14"/>
              </w:rPr>
              <w:t> </w:t>
            </w:r>
            <w:r>
              <w:rPr>
                <w:spacing w:val="-5"/>
                <w:sz w:val="14"/>
              </w:rPr>
              <w:t>95)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905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54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КЛИНИЧЕСКАЯ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1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ЕКАТЕРИНБУРГ"*</w:t>
            </w:r>
          </w:p>
          <w:p>
            <w:pPr>
              <w:pStyle w:val="TableParagraph"/>
              <w:spacing w:line="259" w:lineRule="auto"/>
              <w:ind w:right="170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19:00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color w:val="0000EE"/>
                <w:spacing w:val="-2"/>
                <w:sz w:val="14"/>
              </w:rPr>
              <w:t>http://больница1.екатеринбург.рф/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32"/>
                <w:sz w:val="14"/>
              </w:rPr>
              <w:t> </w:t>
            </w:r>
            <w:r>
              <w:rPr>
                <w:sz w:val="14"/>
              </w:rPr>
              <w:t>ул.Декабристов</w:t>
            </w:r>
            <w:r>
              <w:rPr>
                <w:rFonts w:ascii="Times New Roman" w:hAnsi="Times New Roman"/>
                <w:spacing w:val="33"/>
                <w:sz w:val="14"/>
              </w:rPr>
              <w:t> </w:t>
            </w:r>
            <w:r>
              <w:rPr>
                <w:sz w:val="14"/>
              </w:rPr>
              <w:t>д.15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к.а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</w:p>
          <w:p>
            <w:pPr>
              <w:pStyle w:val="TableParagraph"/>
              <w:spacing w:line="259" w:lineRule="auto"/>
              <w:ind w:right="162"/>
              <w:rPr>
                <w:sz w:val="14"/>
              </w:rPr>
            </w:pPr>
            <w:r>
              <w:rPr>
                <w:sz w:val="14"/>
              </w:rPr>
              <w:t>Ботаническая,Динамо,Площадь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года,Чкаловская)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907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7"/>
              <w:ind w:right="154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№7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ЕКАТЕРИНБУРГ"*</w:t>
            </w:r>
          </w:p>
          <w:p>
            <w:pPr>
              <w:pStyle w:val="TableParagraph"/>
              <w:spacing w:line="259" w:lineRule="auto"/>
              <w:ind w:right="170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color w:val="0000EE"/>
                <w:spacing w:val="-2"/>
                <w:sz w:val="14"/>
              </w:rPr>
              <w:t>http://больница7.екатеринбург.рф/</w:t>
            </w: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21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ул.Вилонова,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д.33,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Машиностроителей,Проспект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космонавтов,Уралмаш,Уральская)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566" w:hRule="atLeast"/>
        </w:trPr>
        <w:tc>
          <w:tcPr>
            <w:tcW w:w="2820" w:type="dxa"/>
          </w:tcPr>
          <w:p>
            <w:pPr>
              <w:pStyle w:val="TableParagraph"/>
              <w:spacing w:line="254" w:lineRule="auto" w:before="35"/>
              <w:ind w:right="142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КЛИНИЧЕСКАЯ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24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ЕКАТЕРИНБУРГ"*</w:t>
            </w:r>
          </w:p>
          <w:p>
            <w:pPr>
              <w:pStyle w:val="TableParagraph"/>
              <w:spacing w:before="159"/>
              <w:rPr>
                <w:sz w:val="14"/>
              </w:rPr>
            </w:pPr>
            <w:hyperlink r:id="rId27">
              <w:r>
                <w:rPr>
                  <w:color w:val="0000EE"/>
                  <w:spacing w:val="-2"/>
                  <w:sz w:val="14"/>
                </w:rPr>
                <w:t>http://cgkb24.ru/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before="35"/>
              <w:ind w:right="217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пер.Рижский,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д.16,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Ботаническая),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(Трамвай: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9,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14,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15,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27,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34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7"/>
                <w:sz w:val="14"/>
              </w:rPr>
              <w:t> </w:t>
            </w:r>
            <w:r>
              <w:rPr>
                <w:spacing w:val="-2"/>
                <w:sz w:val="14"/>
              </w:rPr>
              <w:t>остановки</w:t>
            </w:r>
          </w:p>
          <w:p>
            <w:pPr>
              <w:pStyle w:val="TableParagraph"/>
              <w:spacing w:line="168" w:lineRule="exact" w:before="13"/>
              <w:rPr>
                <w:sz w:val="14"/>
              </w:rPr>
            </w:pPr>
            <w:r>
              <w:rPr>
                <w:sz w:val="14"/>
              </w:rPr>
              <w:t>«Рижский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пер.»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Автобус: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12,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26,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42,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9,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11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2"/>
                <w:sz w:val="14"/>
              </w:rPr>
              <w:t>«Рижский</w:t>
            </w:r>
          </w:p>
          <w:p>
            <w:pPr>
              <w:pStyle w:val="TableParagraph"/>
              <w:spacing w:line="167" w:lineRule="exact"/>
              <w:rPr>
                <w:sz w:val="14"/>
              </w:rPr>
            </w:pPr>
            <w:r>
              <w:rPr>
                <w:sz w:val="14"/>
              </w:rPr>
              <w:t>пер.»</w:t>
            </w:r>
            <w:r>
              <w:rPr>
                <w:rFonts w:ascii="Times New Roman" w:hAnsi="Times New Roman"/>
                <w:spacing w:val="1"/>
                <w:sz w:val="14"/>
              </w:rPr>
              <w:t> </w:t>
            </w:r>
            <w:r>
              <w:rPr>
                <w:sz w:val="14"/>
              </w:rPr>
              <w:t>Маршрутное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такси:</w:t>
            </w:r>
            <w:r>
              <w:rPr>
                <w:rFonts w:ascii="Times New Roman" w:hAnsi="Times New Roman"/>
                <w:spacing w:val="4"/>
                <w:sz w:val="14"/>
              </w:rPr>
              <w:t> </w:t>
            </w:r>
            <w:r>
              <w:rPr>
                <w:sz w:val="14"/>
              </w:rPr>
              <w:t>010,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4"/>
                <w:sz w:val="14"/>
              </w:rPr>
              <w:t>016,</w:t>
            </w:r>
          </w:p>
          <w:p>
            <w:pPr>
              <w:pStyle w:val="TableParagraph"/>
              <w:spacing w:line="168" w:lineRule="exact"/>
              <w:rPr>
                <w:sz w:val="14"/>
              </w:rPr>
            </w:pPr>
            <w:r>
              <w:rPr>
                <w:sz w:val="14"/>
              </w:rPr>
              <w:t>018,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019,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024,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042,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077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pacing w:val="-5"/>
                <w:sz w:val="14"/>
              </w:rPr>
              <w:t>до</w:t>
            </w:r>
          </w:p>
          <w:p>
            <w:pPr>
              <w:pStyle w:val="TableParagraph"/>
              <w:spacing w:before="13"/>
              <w:rPr>
                <w:sz w:val="14"/>
              </w:rPr>
            </w:pPr>
            <w:r>
              <w:rPr>
                <w:sz w:val="14"/>
              </w:rPr>
              <w:t>остановки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«Рижский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пер.»)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904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7"/>
              <w:ind w:right="14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ОБЩЕСТВО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С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b/>
                <w:sz w:val="14"/>
              </w:rPr>
              <w:t>ОГРАНИЧЕННОЙ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ОТВЕТСТВЕННОСТЬЮ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"НАШ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МЕДИЦИНСКИЙ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"ПАРАЦЕЛЬС"*</w:t>
            </w:r>
          </w:p>
          <w:p>
            <w:pPr>
              <w:pStyle w:val="TableParagraph"/>
              <w:spacing w:line="235" w:lineRule="auto" w:before="2"/>
              <w:ind w:right="149"/>
              <w:rPr>
                <w:sz w:val="14"/>
              </w:rPr>
            </w:pP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ПН-СБ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8.00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20.00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без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перерыва</w:t>
            </w:r>
          </w:p>
          <w:p>
            <w:pPr>
              <w:pStyle w:val="TableParagraph"/>
              <w:spacing w:line="259" w:lineRule="auto"/>
              <w:ind w:right="889"/>
              <w:rPr>
                <w:sz w:val="14"/>
              </w:rPr>
            </w:pPr>
            <w:r>
              <w:rPr>
                <w:sz w:val="14"/>
              </w:rPr>
              <w:t>воскресенье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z w:val="14"/>
              </w:rPr>
              <w:t>8.00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16.00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17">
              <w:r>
                <w:rPr>
                  <w:color w:val="0000EE"/>
                  <w:spacing w:val="-2"/>
                  <w:sz w:val="14"/>
                </w:rPr>
                <w:t>http://www.mc-paracels.ru/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37" w:lineRule="auto" w:before="38"/>
              <w:ind w:right="109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ул.Большакова,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д.68,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Чкаловская),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Большакова,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авт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011,012,014,016,018,019,024,047,50,5</w:t>
            </w:r>
          </w:p>
          <w:p>
            <w:pPr>
              <w:pStyle w:val="TableParagraph"/>
              <w:spacing w:line="163" w:lineRule="exact" w:before="14"/>
              <w:rPr>
                <w:sz w:val="14"/>
              </w:rPr>
            </w:pPr>
            <w:r>
              <w:rPr>
                <w:sz w:val="14"/>
              </w:rPr>
              <w:t>4,56,57,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z w:val="14"/>
              </w:rPr>
              <w:t>трамв</w:t>
            </w:r>
            <w:r>
              <w:rPr>
                <w:rFonts w:ascii="Times New Roman" w:hAnsi="Times New Roman"/>
                <w:spacing w:val="2"/>
                <w:sz w:val="14"/>
              </w:rPr>
              <w:t> </w:t>
            </w:r>
            <w:r>
              <w:rPr>
                <w:spacing w:val="-2"/>
                <w:sz w:val="14"/>
              </w:rPr>
              <w:t>1,4,9,14,15,,25,27)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882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94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ул.Викулова,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д.33/2,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Площадь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1905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года),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(ост.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pacing w:val="-2"/>
                <w:sz w:val="14"/>
              </w:rPr>
              <w:t>Викулова)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00" w:h="16840"/>
          <w:pgMar w:header="0" w:footer="1196" w:top="1020" w:bottom="1766" w:left="566" w:right="566"/>
        </w:sect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122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161" w:firstLine="50"/>
              <w:rPr>
                <w:sz w:val="14"/>
              </w:rPr>
            </w:pPr>
            <w:r>
              <w:rPr>
                <w:b/>
                <w:sz w:val="14"/>
              </w:rPr>
              <w:t>АО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"Уральский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завод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транспортного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машиностроения"*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Режим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работы: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понедельник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пятница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с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08:00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18:00,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суббота-стоматолог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13">
              <w:r>
                <w:rPr>
                  <w:color w:val="0000EE"/>
                  <w:spacing w:val="-2"/>
                  <w:sz w:val="14"/>
                </w:rPr>
                <w:t>http://www.klinika-korolenko7.ru/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tabs>
                <w:tab w:pos="726" w:val="left" w:leader="none"/>
                <w:tab w:pos="1749" w:val="left" w:leader="none"/>
              </w:tabs>
              <w:spacing w:before="35"/>
              <w:ind w:right="188"/>
              <w:rPr>
                <w:sz w:val="14"/>
              </w:rPr>
            </w:pPr>
            <w:r>
              <w:rPr>
                <w:sz w:val="14"/>
              </w:rPr>
              <w:t>г.Екатеринбург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ул.Короленко</w:t>
            </w:r>
            <w:r>
              <w:rPr>
                <w:rFonts w:ascii="Times New Roman" w:hAnsi="Times New Roman"/>
                <w:spacing w:val="80"/>
                <w:sz w:val="14"/>
              </w:rPr>
              <w:t> </w:t>
            </w:r>
            <w:r>
              <w:rPr>
                <w:sz w:val="14"/>
              </w:rPr>
              <w:t>д.7,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5"/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Динамо),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spacing w:val="-2"/>
                <w:sz w:val="14"/>
              </w:rPr>
              <w:t>(Остановка</w:t>
            </w:r>
          </w:p>
          <w:p>
            <w:pPr>
              <w:pStyle w:val="TableParagraph"/>
              <w:spacing w:line="235" w:lineRule="auto"/>
              <w:ind w:right="94"/>
              <w:rPr>
                <w:sz w:val="14"/>
              </w:rPr>
            </w:pPr>
            <w:r>
              <w:rPr>
                <w:spacing w:val="-2"/>
                <w:sz w:val="14"/>
              </w:rPr>
              <w:t>«Протезноортопедическое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предприятие»</w:t>
            </w:r>
          </w:p>
          <w:p>
            <w:pPr>
              <w:pStyle w:val="TableParagraph"/>
              <w:spacing w:line="169" w:lineRule="exact"/>
              <w:rPr>
                <w:sz w:val="14"/>
              </w:rPr>
            </w:pPr>
            <w:r>
              <w:rPr>
                <w:sz w:val="14"/>
              </w:rPr>
              <w:t>Трамваи14,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20,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21,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22,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z w:val="14"/>
              </w:rPr>
              <w:t>25,</w:t>
            </w:r>
            <w:r>
              <w:rPr>
                <w:rFonts w:ascii="Times New Roman" w:hAnsi="Times New Roman"/>
                <w:spacing w:val="5"/>
                <w:sz w:val="14"/>
              </w:rPr>
              <w:t> </w:t>
            </w:r>
            <w:r>
              <w:rPr>
                <w:sz w:val="14"/>
              </w:rPr>
              <w:t>3,</w:t>
            </w:r>
            <w:r>
              <w:rPr>
                <w:rFonts w:ascii="Times New Roman" w:hAnsi="Times New Roman"/>
                <w:spacing w:val="6"/>
                <w:sz w:val="14"/>
              </w:rPr>
              <w:t> </w:t>
            </w:r>
            <w:r>
              <w:rPr>
                <w:spacing w:val="-10"/>
                <w:sz w:val="14"/>
              </w:rPr>
              <w:t>8</w:t>
            </w:r>
          </w:p>
          <w:p>
            <w:pPr>
              <w:pStyle w:val="TableParagraph"/>
              <w:spacing w:before="14"/>
              <w:rPr>
                <w:sz w:val="14"/>
              </w:rPr>
            </w:pPr>
            <w:r>
              <w:rPr>
                <w:spacing w:val="-2"/>
                <w:sz w:val="14"/>
              </w:rPr>
              <w:t>Маршрутка021)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075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right="139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Федеральное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"Медикосанитарная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часть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70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-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Уральский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центр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профессиональной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патологии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имени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Ю.А.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Брусницына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Федерального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медикобиологического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агенства"*</w:t>
            </w:r>
          </w:p>
          <w:p>
            <w:pPr>
              <w:pStyle w:val="TableParagraph"/>
              <w:spacing w:before="166"/>
              <w:rPr>
                <w:sz w:val="14"/>
              </w:rPr>
            </w:pPr>
            <w:hyperlink r:id="rId28">
              <w:r>
                <w:rPr>
                  <w:color w:val="0000EE"/>
                  <w:spacing w:val="-2"/>
                  <w:sz w:val="14"/>
                </w:rPr>
                <w:t>http://msch70.ru/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376"/>
              <w:rPr>
                <w:sz w:val="14"/>
              </w:rPr>
            </w:pPr>
            <w:r>
              <w:rPr>
                <w:sz w:val="14"/>
              </w:rPr>
              <w:t>г.Екатеринбург,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ул.Студенческая,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д.12,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(м.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Уральская),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(Остановка</w:t>
            </w:r>
          </w:p>
          <w:p>
            <w:pPr>
              <w:pStyle w:val="TableParagraph"/>
              <w:spacing w:line="259" w:lineRule="auto"/>
              <w:ind w:right="315"/>
              <w:rPr>
                <w:sz w:val="14"/>
              </w:rPr>
            </w:pPr>
            <w:r>
              <w:rPr>
                <w:sz w:val="14"/>
              </w:rPr>
              <w:t>«Центр</w:t>
            </w:r>
            <w:r>
              <w:rPr>
                <w:rFonts w:ascii="Times New Roman" w:hAnsi="Times New Roman"/>
                <w:spacing w:val="-8"/>
                <w:sz w:val="14"/>
              </w:rPr>
              <w:t> </w:t>
            </w:r>
            <w:r>
              <w:rPr>
                <w:sz w:val="14"/>
              </w:rPr>
              <w:t>культуры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"Урал"»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Автобусы10,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5)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 w:val="restart"/>
          </w:tcPr>
          <w:p>
            <w:pPr>
              <w:pStyle w:val="TableParagraph"/>
              <w:spacing w:line="259" w:lineRule="auto" w:before="37"/>
              <w:ind w:right="149" w:firstLine="50"/>
              <w:rPr>
                <w:sz w:val="14"/>
              </w:rPr>
            </w:pP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автономное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Свердловской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области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b/>
                <w:sz w:val="14"/>
              </w:rPr>
              <w:t>"Городская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больница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город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Первоуральск"*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hyperlink r:id="rId29">
              <w:r>
                <w:rPr>
                  <w:color w:val="0000EE"/>
                  <w:spacing w:val="-2"/>
                  <w:sz w:val="14"/>
                </w:rPr>
                <w:t>www.gb1pervouralsk.ru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0"/>
              <w:ind w:right="478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п.Меркитасиха,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ул.Мамина-Сибиряка,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д.2,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к.А</w:t>
            </w:r>
          </w:p>
        </w:tc>
        <w:tc>
          <w:tcPr>
            <w:tcW w:w="4999" w:type="dxa"/>
            <w:vMerge w:val="restart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2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63" w:lineRule="exact" w:before="37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2"/>
                <w:sz w:val="14"/>
              </w:rPr>
              <w:t> </w:t>
            </w:r>
            <w:r>
              <w:rPr>
                <w:sz w:val="14"/>
              </w:rPr>
              <w:t>ул.Емлина,</w:t>
            </w:r>
            <w:r>
              <w:rPr>
                <w:rFonts w:ascii="Times New Roman" w:hAnsi="Times New Roman"/>
                <w:spacing w:val="-1"/>
                <w:sz w:val="14"/>
              </w:rPr>
              <w:t> </w:t>
            </w:r>
            <w:r>
              <w:rPr>
                <w:spacing w:val="-4"/>
                <w:sz w:val="14"/>
              </w:rPr>
              <w:t>д.22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2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2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ул.Металлургов,</w:t>
            </w:r>
            <w:r>
              <w:rPr>
                <w:rFonts w:ascii="Times New Roman" w:hAnsi="Times New Roman"/>
                <w:spacing w:val="-6"/>
                <w:sz w:val="14"/>
              </w:rPr>
              <w:t> </w:t>
            </w:r>
            <w:r>
              <w:rPr>
                <w:sz w:val="14"/>
              </w:rPr>
              <w:t>д.3,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к.А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00" w:hRule="atLeast"/>
        </w:trPr>
        <w:tc>
          <w:tcPr>
            <w:tcW w:w="282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76" w:type="dxa"/>
          </w:tcPr>
          <w:p>
            <w:pPr>
              <w:pStyle w:val="TableParagraph"/>
              <w:spacing w:line="180" w:lineRule="atLeast" w:before="20"/>
              <w:ind w:right="217"/>
              <w:rPr>
                <w:sz w:val="14"/>
              </w:rPr>
            </w:pPr>
            <w:r>
              <w:rPr>
                <w:sz w:val="14"/>
              </w:rPr>
              <w:t>г.Первоуральск,</w:t>
            </w:r>
            <w:r>
              <w:rPr>
                <w:rFonts w:ascii="Times New Roman" w:hAnsi="Times New Roman"/>
                <w:spacing w:val="-7"/>
                <w:sz w:val="14"/>
              </w:rPr>
              <w:t> </w:t>
            </w:r>
            <w:r>
              <w:rPr>
                <w:sz w:val="14"/>
              </w:rPr>
              <w:t>ул.Огнеупорщиков,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4"/>
                <w:sz w:val="14"/>
              </w:rPr>
              <w:t>д.38</w:t>
            </w:r>
          </w:p>
        </w:tc>
        <w:tc>
          <w:tcPr>
            <w:tcW w:w="499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69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ind w:right="66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Федеральное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здравоохранения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"Медикосанитарная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часть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121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Федерального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медикобиологического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агентства"*</w:t>
            </w:r>
          </w:p>
          <w:p>
            <w:pPr>
              <w:pStyle w:val="TableParagraph"/>
              <w:spacing w:before="3"/>
              <w:ind w:left="0"/>
              <w:rPr>
                <w:b/>
                <w:sz w:val="14"/>
              </w:rPr>
            </w:pPr>
          </w:p>
          <w:p>
            <w:pPr>
              <w:pStyle w:val="TableParagraph"/>
              <w:rPr>
                <w:sz w:val="14"/>
              </w:rPr>
            </w:pPr>
            <w:hyperlink r:id="rId14">
              <w:r>
                <w:rPr>
                  <w:color w:val="0000EE"/>
                  <w:spacing w:val="-2"/>
                  <w:sz w:val="14"/>
                </w:rPr>
                <w:t>http://m121.ru/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spacing w:line="259" w:lineRule="auto" w:before="37"/>
              <w:ind w:right="217"/>
              <w:rPr>
                <w:sz w:val="14"/>
              </w:rPr>
            </w:pPr>
            <w:r>
              <w:rPr>
                <w:sz w:val="14"/>
              </w:rPr>
              <w:t>г.Нижняя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Салда,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ул.Строителей,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д.68,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(общественный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транспорт</w:t>
            </w:r>
            <w:r>
              <w:rPr>
                <w:rFonts w:ascii="Times New Roman" w:hAnsi="Times New Roman"/>
                <w:spacing w:val="-5"/>
                <w:sz w:val="14"/>
              </w:rPr>
              <w:t> </w:t>
            </w:r>
            <w:r>
              <w:rPr>
                <w:sz w:val="14"/>
              </w:rPr>
              <w:t>до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z w:val="14"/>
              </w:rPr>
              <w:t>ост.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"Победы",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далее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sz w:val="14"/>
              </w:rPr>
              <w:t>пешком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1520мин)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1228" w:hRule="atLeast"/>
        </w:trPr>
        <w:tc>
          <w:tcPr>
            <w:tcW w:w="2820" w:type="dxa"/>
          </w:tcPr>
          <w:p>
            <w:pPr>
              <w:pStyle w:val="TableParagraph"/>
              <w:spacing w:line="259" w:lineRule="auto" w:before="35"/>
              <w:ind w:right="70" w:firstLine="50"/>
              <w:rPr>
                <w:b/>
                <w:sz w:val="14"/>
              </w:rPr>
            </w:pPr>
            <w:r>
              <w:rPr>
                <w:b/>
                <w:sz w:val="14"/>
              </w:rPr>
              <w:t>Федеральное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государственное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бюджетное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учреждение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здравоохранения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"Центральная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медико-санитарная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часть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№</w:t>
            </w:r>
            <w:r>
              <w:rPr>
                <w:rFonts w:ascii="Times New Roman" w:hAnsi="Times New Roman"/>
                <w:sz w:val="14"/>
              </w:rPr>
              <w:t> </w:t>
            </w:r>
            <w:r>
              <w:rPr>
                <w:b/>
                <w:sz w:val="14"/>
              </w:rPr>
              <w:t>91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pacing w:val="-2"/>
                <w:sz w:val="14"/>
              </w:rPr>
              <w:t>Федерального</w:t>
            </w:r>
            <w:r>
              <w:rPr>
                <w:rFonts w:ascii="Times New Roman" w:hAnsi="Times New Roman"/>
                <w:spacing w:val="40"/>
                <w:sz w:val="14"/>
              </w:rPr>
              <w:t> </w:t>
            </w:r>
            <w:r>
              <w:rPr>
                <w:b/>
                <w:sz w:val="14"/>
              </w:rPr>
              <w:t>медикобиологического</w:t>
            </w:r>
            <w:r>
              <w:rPr>
                <w:rFonts w:ascii="Times New Roman" w:hAnsi="Times New Roman"/>
                <w:spacing w:val="-9"/>
                <w:sz w:val="14"/>
              </w:rPr>
              <w:t> </w:t>
            </w:r>
            <w:r>
              <w:rPr>
                <w:b/>
                <w:sz w:val="14"/>
              </w:rPr>
              <w:t>агентства"*</w:t>
            </w:r>
          </w:p>
        </w:tc>
        <w:tc>
          <w:tcPr>
            <w:tcW w:w="2676" w:type="dxa"/>
          </w:tcPr>
          <w:p>
            <w:pPr>
              <w:pStyle w:val="TableParagraph"/>
              <w:spacing w:before="35"/>
              <w:rPr>
                <w:sz w:val="14"/>
              </w:rPr>
            </w:pPr>
            <w:r>
              <w:rPr>
                <w:sz w:val="14"/>
              </w:rPr>
              <w:t>г.Лесной,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ул.Белинского,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z w:val="14"/>
              </w:rPr>
              <w:t>д.18,</w:t>
            </w:r>
            <w:r>
              <w:rPr>
                <w:rFonts w:ascii="Times New Roman" w:hAnsi="Times New Roman"/>
                <w:spacing w:val="3"/>
                <w:sz w:val="14"/>
              </w:rPr>
              <w:t> </w:t>
            </w:r>
            <w:r>
              <w:rPr>
                <w:spacing w:val="-5"/>
                <w:sz w:val="14"/>
              </w:rPr>
              <w:t>к.А</w:t>
            </w: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>
      <w:pPr>
        <w:pStyle w:val="BodyText"/>
        <w:spacing w:before="64"/>
        <w:rPr>
          <w:b/>
          <w:sz w:val="20"/>
        </w:rPr>
      </w:pPr>
    </w:p>
    <w:tbl>
      <w:tblPr>
        <w:tblW w:w="0" w:type="auto"/>
        <w:jc w:val="left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2676"/>
        <w:gridCol w:w="4999"/>
      </w:tblGrid>
      <w:tr>
        <w:trPr>
          <w:trHeight w:val="493" w:hRule="atLeast"/>
        </w:trPr>
        <w:tc>
          <w:tcPr>
            <w:tcW w:w="2820" w:type="dxa"/>
          </w:tcPr>
          <w:p>
            <w:pPr>
              <w:pStyle w:val="TableParagraph"/>
              <w:spacing w:before="37"/>
              <w:rPr>
                <w:sz w:val="14"/>
              </w:rPr>
            </w:pPr>
            <w:hyperlink r:id="rId15">
              <w:r>
                <w:rPr>
                  <w:color w:val="0000EE"/>
                  <w:spacing w:val="-2"/>
                  <w:sz w:val="14"/>
                </w:rPr>
                <w:t>http://uprcmsch91.prospectinfo.ru/</w:t>
              </w:r>
            </w:hyperlink>
          </w:p>
        </w:tc>
        <w:tc>
          <w:tcPr>
            <w:tcW w:w="2676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999" w:type="dxa"/>
          </w:tcPr>
          <w:p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510" w:hRule="atLeast"/>
        </w:trPr>
        <w:tc>
          <w:tcPr>
            <w:tcW w:w="10495" w:type="dxa"/>
            <w:gridSpan w:val="3"/>
          </w:tcPr>
          <w:p>
            <w:pPr>
              <w:pStyle w:val="TableParagraph"/>
              <w:spacing w:line="230" w:lineRule="atLeast" w:before="27"/>
              <w:rPr>
                <w:b/>
                <w:sz w:val="18"/>
              </w:rPr>
            </w:pPr>
            <w:r>
              <w:rPr>
                <w:b/>
                <w:color w:val="006FC0"/>
                <w:sz w:val="18"/>
              </w:rPr>
              <w:t>"ПОЛИКЛИНИЧЕСКАЯ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ПОМОЩЬ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НА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ТЕРРИТОРИИ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РОССИИ"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и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"ЭКСТРЕННАЯ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СТАЦИОНАРНАЯ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ПОМОЩЬ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ПО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ТЕРРИТОРИИ</w:t>
            </w:r>
            <w:r>
              <w:rPr>
                <w:rFonts w:ascii="Times New Roman" w:hAnsi="Times New Roman"/>
                <w:color w:val="006FC0"/>
                <w:sz w:val="18"/>
              </w:rPr>
              <w:t> </w:t>
            </w:r>
            <w:r>
              <w:rPr>
                <w:b/>
                <w:color w:val="006FC0"/>
                <w:sz w:val="18"/>
              </w:rPr>
              <w:t>РОССИИ"</w:t>
            </w:r>
          </w:p>
        </w:tc>
      </w:tr>
      <w:tr>
        <w:trPr>
          <w:trHeight w:val="657" w:hRule="atLeast"/>
        </w:trPr>
        <w:tc>
          <w:tcPr>
            <w:tcW w:w="10495" w:type="dxa"/>
            <w:gridSpan w:val="3"/>
          </w:tcPr>
          <w:p>
            <w:pPr>
              <w:pStyle w:val="TableParagraph"/>
              <w:spacing w:line="230" w:lineRule="atLeast" w:before="171"/>
              <w:rPr>
                <w:b/>
                <w:sz w:val="18"/>
              </w:rPr>
            </w:pPr>
            <w:r>
              <w:rPr>
                <w:b/>
                <w:sz w:val="18"/>
              </w:rPr>
              <w:t>Для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z w:val="18"/>
              </w:rPr>
              <w:t>организации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z w:val="18"/>
              </w:rPr>
              <w:t>медицинской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z w:val="18"/>
              </w:rPr>
              <w:t>помощи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z w:val="18"/>
              </w:rPr>
              <w:t>застрахованный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z w:val="18"/>
              </w:rPr>
              <w:t>должен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z w:val="18"/>
              </w:rPr>
              <w:t>обратиться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z w:val="18"/>
              </w:rPr>
              <w:t>в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z w:val="18"/>
              </w:rPr>
              <w:t>Медицинский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z w:val="18"/>
              </w:rPr>
              <w:t>контакт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z w:val="18"/>
              </w:rPr>
              <w:t>центр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z w:val="18"/>
              </w:rPr>
              <w:t>СПАО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sz w:val="18"/>
              </w:rPr>
              <w:t>«Ингосстрах»:</w:t>
            </w:r>
            <w:r>
              <w:rPr>
                <w:rFonts w:ascii="Times New Roman" w:hAnsi="Times New Roman"/>
                <w:sz w:val="18"/>
              </w:rPr>
              <w:t> </w:t>
            </w:r>
            <w:r>
              <w:rPr>
                <w:b/>
                <w:color w:val="0046BB"/>
                <w:sz w:val="18"/>
              </w:rPr>
              <w:t>8-800-302-29-47</w:t>
            </w:r>
          </w:p>
        </w:tc>
      </w:tr>
    </w:tbl>
    <w:sectPr>
      <w:type w:val="continuous"/>
      <w:pgSz w:w="11900" w:h="16840"/>
      <w:pgMar w:header="0" w:footer="1196" w:top="1020" w:bottom="13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672">
              <wp:simplePos x="0" y="0"/>
              <wp:positionH relativeFrom="page">
                <wp:posOffset>436879</wp:posOffset>
              </wp:positionH>
              <wp:positionV relativeFrom="page">
                <wp:posOffset>9794182</wp:posOffset>
              </wp:positionV>
              <wp:extent cx="5718810" cy="46100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718810" cy="4610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*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организации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медицинской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помощи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необходимо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обратиться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в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медицинский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контакт-центр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СПАО</w:t>
                          </w:r>
                        </w:p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«Ингосстрах»</w:t>
                          </w:r>
                        </w:p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**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Для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организации</w:t>
                          </w:r>
                          <w:r>
                            <w:rPr>
                              <w:rFonts w:ascii="Times New Roman" w:hAnsi="Times New Roman"/>
                              <w:spacing w:val="3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медицинской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помощи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необходимо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обратиться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в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z w:val="18"/>
                            </w:rPr>
                            <w:t>лечебное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учреждение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4.399986pt;margin-top:771.195435pt;width:450.3pt;height:36.3pt;mso-position-horizontal-relative:page;mso-position-vertical-relative:page;z-index:-1605580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*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Для</w:t>
                    </w:r>
                    <w:r>
                      <w:rPr>
                        <w:rFonts w:ascii="Times New Roman" w:hAnsi="Times New Roman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организации</w:t>
                    </w:r>
                    <w:r>
                      <w:rPr>
                        <w:rFonts w:ascii="Times New Roman" w:hAnsi="Times New Roman"/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медицинской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помощи</w:t>
                    </w:r>
                    <w:r>
                      <w:rPr>
                        <w:rFonts w:ascii="Times New Roman" w:hAnsi="Times New Roman"/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необходимо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обратиться</w:t>
                    </w:r>
                    <w:r>
                      <w:rPr>
                        <w:rFonts w:ascii="Times New Roman" w:hAnsi="Times New Roman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в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медицинский</w:t>
                    </w:r>
                    <w:r>
                      <w:rPr>
                        <w:rFonts w:ascii="Times New Roman" w:hAnsi="Times New Roman"/>
                        <w:spacing w:val="-2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контакт-центр</w:t>
                    </w:r>
                    <w:r>
                      <w:rPr>
                        <w:rFonts w:ascii="Times New Roman" w:hAnsi="Times New Roman"/>
                        <w:spacing w:val="-3"/>
                        <w:sz w:val="18"/>
                      </w:rPr>
                      <w:t> </w:t>
                    </w:r>
                    <w:r>
                      <w:rPr>
                        <w:b/>
                        <w:spacing w:val="-4"/>
                        <w:sz w:val="18"/>
                      </w:rPr>
                      <w:t>СПАО</w:t>
                    </w:r>
                  </w:p>
                  <w:p>
                    <w:pPr>
                      <w:spacing w:before="18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«Ингосстрах»</w:t>
                    </w:r>
                  </w:p>
                  <w:p>
                    <w:pPr>
                      <w:spacing w:before="15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**</w:t>
                    </w:r>
                    <w:r>
                      <w:rPr>
                        <w:rFonts w:ascii="Times New Roman" w:hAnsi="Times New Roman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Для</w:t>
                    </w:r>
                    <w:r>
                      <w:rPr>
                        <w:rFonts w:ascii="Times New Roman" w:hAnsi="Times New Roman"/>
                        <w:spacing w:val="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организации</w:t>
                    </w:r>
                    <w:r>
                      <w:rPr>
                        <w:rFonts w:ascii="Times New Roman" w:hAnsi="Times New Roman"/>
                        <w:spacing w:val="3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медицинской</w:t>
                    </w:r>
                    <w:r>
                      <w:rPr>
                        <w:rFonts w:ascii="Times New Roman" w:hAnsi="Times New Roman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помощи</w:t>
                    </w:r>
                    <w:r>
                      <w:rPr>
                        <w:rFonts w:ascii="Times New Roman" w:hAnsi="Times New Roman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необходимо</w:t>
                    </w:r>
                    <w:r>
                      <w:rPr>
                        <w:rFonts w:ascii="Times New Roman" w:hAnsi="Times New Roman"/>
                        <w:spacing w:val="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обратиться</w:t>
                    </w:r>
                    <w:r>
                      <w:rPr>
                        <w:rFonts w:ascii="Times New Roman" w:hAnsi="Times New Roman"/>
                        <w:spacing w:val="1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в</w:t>
                    </w:r>
                    <w:r>
                      <w:rPr>
                        <w:rFonts w:ascii="Times New Roman" w:hAnsi="Times New Roman"/>
                        <w:sz w:val="18"/>
                      </w:rPr>
                      <w:t> </w:t>
                    </w:r>
                    <w:r>
                      <w:rPr>
                        <w:b/>
                        <w:sz w:val="18"/>
                      </w:rPr>
                      <w:t>лечебное</w:t>
                    </w:r>
                    <w:r>
                      <w:rPr>
                        <w:rFonts w:ascii="Times New Roman" w:hAnsi="Times New Roman"/>
                        <w:spacing w:val="-1"/>
                        <w:sz w:val="18"/>
                      </w:rPr>
                      <w:t> </w:t>
                    </w:r>
                    <w:r>
                      <w:rPr>
                        <w:b/>
                        <w:spacing w:val="-2"/>
                        <w:sz w:val="18"/>
                      </w:rPr>
                      <w:t>учреждение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1184">
              <wp:simplePos x="0" y="0"/>
              <wp:positionH relativeFrom="page">
                <wp:posOffset>7008872</wp:posOffset>
              </wp:positionH>
              <wp:positionV relativeFrom="page">
                <wp:posOffset>10257607</wp:posOffset>
              </wp:positionV>
              <wp:extent cx="153035" cy="1397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30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97" w:lineRule="exact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1.879761pt;margin-top:807.685669pt;width:12.05pt;height:11pt;mso-position-horizontal-relative:page;mso-position-vertical-relative:page;z-index:-160552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197" w:lineRule="exact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>
                      <w:rPr>
                        <w:rFonts w:ascii="Arial MT"/>
                        <w:spacing w:val="-10"/>
                      </w:rPr>
                      <w:t>1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07" w:hanging="706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99"/>
        <w:sz w:val="18"/>
        <w:szCs w:val="1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56" w:hanging="70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12" w:hanging="70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68" w:hanging="70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25" w:hanging="70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381" w:hanging="70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237" w:hanging="70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094" w:hanging="70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950" w:hanging="706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8"/>
      <w:szCs w:val="1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99"/>
      <w:ind w:right="50"/>
      <w:jc w:val="center"/>
    </w:pPr>
    <w:rPr>
      <w:rFonts w:ascii="Tahoma" w:hAnsi="Tahoma" w:eastAsia="Tahoma" w:cs="Tahoma"/>
      <w:sz w:val="30"/>
      <w:szCs w:val="30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ahoma" w:hAnsi="Tahoma" w:eastAsia="Tahoma" w:cs="Tahoma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hyperlink" Target="mailto:SBERDMS@ingos.ru" TargetMode="External"/><Relationship Id="rId9" Type="http://schemas.openxmlformats.org/officeDocument/2006/relationships/hyperlink" Target="http://cgkb6.ru/" TargetMode="External"/><Relationship Id="rId10" Type="http://schemas.openxmlformats.org/officeDocument/2006/relationships/hyperlink" Target="http://www.newhospital.ru/" TargetMode="External"/><Relationship Id="rId11" Type="http://schemas.openxmlformats.org/officeDocument/2006/relationships/hyperlink" Target="http://www.egkb14.ru/" TargetMode="External"/><Relationship Id="rId12" Type="http://schemas.openxmlformats.org/officeDocument/2006/relationships/hyperlink" Target="http://gb41.org/" TargetMode="External"/><Relationship Id="rId13" Type="http://schemas.openxmlformats.org/officeDocument/2006/relationships/hyperlink" Target="http://www.klinika-korolenko7.ru/" TargetMode="External"/><Relationship Id="rId14" Type="http://schemas.openxmlformats.org/officeDocument/2006/relationships/hyperlink" Target="http://m121.ru/" TargetMode="External"/><Relationship Id="rId15" Type="http://schemas.openxmlformats.org/officeDocument/2006/relationships/hyperlink" Target="http://uprcmsch91.prospectinfo.ru/" TargetMode="External"/><Relationship Id="rId16" Type="http://schemas.openxmlformats.org/officeDocument/2006/relationships/hyperlink" Target="http://www.mcvm.ru/" TargetMode="External"/><Relationship Id="rId17" Type="http://schemas.openxmlformats.org/officeDocument/2006/relationships/hyperlink" Target="http://www.mc-paracels.ru/" TargetMode="External"/><Relationship Id="rId18" Type="http://schemas.openxmlformats.org/officeDocument/2006/relationships/hyperlink" Target="http://vita-novouralsk.ru/" TargetMode="External"/><Relationship Id="rId19" Type="http://schemas.openxmlformats.org/officeDocument/2006/relationships/hyperlink" Target="http://www.zdorovo365.ru/" TargetMode="External"/><Relationship Id="rId20" Type="http://schemas.openxmlformats.org/officeDocument/2006/relationships/hyperlink" Target="http://ural-clinic.ru/" TargetMode="External"/><Relationship Id="rId21" Type="http://schemas.openxmlformats.org/officeDocument/2006/relationships/hyperlink" Target="http://www.stomat1.ru/" TargetMode="External"/><Relationship Id="rId22" Type="http://schemas.openxmlformats.org/officeDocument/2006/relationships/hyperlink" Target="http://klinikabudzdorov.ru/" TargetMode="External"/><Relationship Id="rId23" Type="http://schemas.openxmlformats.org/officeDocument/2006/relationships/image" Target="media/image3.jpeg"/><Relationship Id="rId24" Type="http://schemas.openxmlformats.org/officeDocument/2006/relationships/hyperlink" Target="http://academ-zdrav.ru/" TargetMode="External"/><Relationship Id="rId25" Type="http://schemas.openxmlformats.org/officeDocument/2006/relationships/hyperlink" Target="http://www.sberhealth.ru/" TargetMode="External"/><Relationship Id="rId26" Type="http://schemas.openxmlformats.org/officeDocument/2006/relationships/hyperlink" Target="http://www.obl2.ru/" TargetMode="External"/><Relationship Id="rId27" Type="http://schemas.openxmlformats.org/officeDocument/2006/relationships/hyperlink" Target="http://cgkb24.ru/" TargetMode="External"/><Relationship Id="rId28" Type="http://schemas.openxmlformats.org/officeDocument/2006/relationships/hyperlink" Target="http://msch70.ru/" TargetMode="External"/><Relationship Id="rId29" Type="http://schemas.openxmlformats.org/officeDocument/2006/relationships/hyperlink" Target="http://www.gb1pervouralsk.ru/" TargetMode="External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21338869</dc:creator>
  <dc:title>Памятка и перечень мед.учреждений</dc:title>
  <dcterms:created xsi:type="dcterms:W3CDTF">2025-10-30T06:00:15Z</dcterms:created>
  <dcterms:modified xsi:type="dcterms:W3CDTF">2025-10-30T06:00:15Z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Creator">
    <vt:lpwstr>PDFCreator Free 4.1.3</vt:lpwstr>
  </property>
  <property fmtid="{D5CDD505-2E9C-101B-9397-08002B2CF9AE}" pid="4" name="LastSaved">
    <vt:filetime>2025-10-30T00:00:00Z</vt:filetime>
  </property>
  <property fmtid="{D5CDD505-2E9C-101B-9397-08002B2CF9AE}" pid="5" name="Producer">
    <vt:lpwstr>GPL Ghostscript 9.52</vt:lpwstr>
  </property>
</Properties>
</file>