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0FEB" w:rsidRDefault="007132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Today we will talk about finding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intership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I did 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tips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this:</w:t>
      </w:r>
    </w:p>
    <w:p w:rsidR="00D47F22" w:rsidRPr="00D47F22" w:rsidRDefault="00D47F22" w:rsidP="00D47F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You should write a resume.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47F2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This will speed up the process of applying when you find something you like. You will also need to have a copy of your resume when doing certain types of searches, such as if you go to a job fair. Be sure that your resume is appropriately structured and looks professional.</w:t>
      </w:r>
    </w:p>
    <w:p w:rsidR="00D47F22" w:rsidRDefault="00D47F22" w:rsidP="00D47F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Get appropriate clothes.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1B623A" w:rsidRPr="001B623A">
        <w:rPr>
          <w:rFonts w:ascii="Times New Roman" w:hAnsi="Times New Roman" w:cs="Times New Roman"/>
          <w:sz w:val="28"/>
          <w:szCs w:val="28"/>
          <w:lang w:val="en-US"/>
        </w:rPr>
        <w:t>Like having a resume to present when searching for a position, you will also need to look professional during certain types of searches. Any time where you are meeting a potential employer, even just to inquire if an internship is available, you should be dressed appropriately for that position</w:t>
      </w:r>
      <w:r w:rsidR="001B623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B623A" w:rsidRPr="00D47F22" w:rsidRDefault="001B623A" w:rsidP="00D47F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 to job fairs.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J</w:t>
      </w:r>
      <w:r w:rsidRPr="001B623A">
        <w:rPr>
          <w:rFonts w:ascii="Times New Roman" w:hAnsi="Times New Roman" w:cs="Times New Roman"/>
          <w:sz w:val="28"/>
          <w:szCs w:val="28"/>
          <w:lang w:val="en-US"/>
        </w:rPr>
        <w:t xml:space="preserve">ob fairs are often held in cities. At these events, businesses looking to hire employees or interns will have </w:t>
      </w:r>
      <w:r w:rsidR="00742428">
        <w:rPr>
          <w:rFonts w:ascii="Times New Roman" w:hAnsi="Times New Roman" w:cs="Times New Roman"/>
          <w:sz w:val="28"/>
          <w:szCs w:val="28"/>
          <w:lang w:val="en-US"/>
        </w:rPr>
        <w:t>stands</w:t>
      </w:r>
      <w:r w:rsidRPr="001B623A">
        <w:rPr>
          <w:rFonts w:ascii="Times New Roman" w:hAnsi="Times New Roman" w:cs="Times New Roman"/>
          <w:sz w:val="28"/>
          <w:szCs w:val="28"/>
          <w:lang w:val="en-US"/>
        </w:rPr>
        <w:t xml:space="preserve"> where you can apply or get more information. Look for job fairs in your area and be ready to attend. You should have a strong idea of what you’re looking for, as well as proper dress and a resume.</w:t>
      </w:r>
    </w:p>
    <w:sectPr w:rsidR="001B623A" w:rsidRPr="00D47F22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0F23D2"/>
    <w:multiLevelType w:val="hybridMultilevel"/>
    <w:tmpl w:val="F2984C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DB"/>
    <w:rsid w:val="000B557F"/>
    <w:rsid w:val="001A0FEB"/>
    <w:rsid w:val="001B623A"/>
    <w:rsid w:val="0038180A"/>
    <w:rsid w:val="007132DB"/>
    <w:rsid w:val="00742428"/>
    <w:rsid w:val="00D4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EFCB42"/>
  <w15:chartTrackingRefBased/>
  <w15:docId w15:val="{EAB431E5-67B5-8B45-A526-3419DA2F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Зайцев Никита Валерьевич</cp:lastModifiedBy>
  <cp:revision>1</cp:revision>
  <dcterms:created xsi:type="dcterms:W3CDTF">2020-11-15T23:48:00Z</dcterms:created>
  <dcterms:modified xsi:type="dcterms:W3CDTF">2020-11-15T23:55:00Z</dcterms:modified>
</cp:coreProperties>
</file>