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65FD" w:rsidRPr="005965FD" w:rsidRDefault="005965FD" w:rsidP="00522F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Зайцев Н.В.  ПИ20-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  Организация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Вычислительных систем</w:t>
      </w:r>
    </w:p>
    <w:p w:rsidR="00C21B30" w:rsidRPr="00A92FF3" w:rsidRDefault="006100F3" w:rsidP="00522FCF">
      <w:pPr>
        <w:jc w:val="both"/>
        <w:rPr>
          <w:rFonts w:ascii="Times New Roman" w:hAnsi="Times New Roman" w:cs="Times New Roman"/>
          <w:sz w:val="28"/>
          <w:szCs w:val="28"/>
        </w:rPr>
      </w:pPr>
      <w:r w:rsidRPr="008B1D01">
        <w:rPr>
          <w:rFonts w:ascii="Times New Roman" w:hAnsi="Times New Roman" w:cs="Times New Roman"/>
          <w:b/>
          <w:bCs/>
          <w:sz w:val="28"/>
          <w:szCs w:val="28"/>
        </w:rPr>
        <w:t>ЦПУ</w:t>
      </w:r>
      <w:r w:rsidRPr="00A92FF3">
        <w:rPr>
          <w:rFonts w:ascii="Times New Roman" w:hAnsi="Times New Roman" w:cs="Times New Roman"/>
          <w:sz w:val="28"/>
          <w:szCs w:val="28"/>
        </w:rPr>
        <w:t xml:space="preserve"> – </w:t>
      </w:r>
      <w:r w:rsidR="00C21B30" w:rsidRPr="00A92FF3">
        <w:rPr>
          <w:rFonts w:ascii="Times New Roman" w:hAnsi="Times New Roman" w:cs="Times New Roman"/>
          <w:sz w:val="28"/>
          <w:szCs w:val="28"/>
        </w:rPr>
        <w:t>электронн</w:t>
      </w:r>
      <w:r w:rsidR="00C21B30" w:rsidRPr="00A92FF3">
        <w:rPr>
          <w:rFonts w:ascii="Times New Roman" w:hAnsi="Times New Roman" w:cs="Times New Roman"/>
          <w:sz w:val="28"/>
          <w:szCs w:val="28"/>
        </w:rPr>
        <w:t>ы</w:t>
      </w:r>
      <w:r w:rsidR="00C21B30" w:rsidRPr="00A92FF3">
        <w:rPr>
          <w:rFonts w:ascii="Times New Roman" w:hAnsi="Times New Roman" w:cs="Times New Roman"/>
          <w:sz w:val="28"/>
          <w:szCs w:val="28"/>
        </w:rPr>
        <w:t>й блок либо интегральная схема, исполняющая машинные инструкции (код программ), главная часть аппаратного обеспечения компьютера или программируемого логического контроллера. Иногда называют </w:t>
      </w:r>
      <w:r w:rsidR="00C21B30" w:rsidRPr="00A92FF3">
        <w:rPr>
          <w:rFonts w:ascii="Times New Roman" w:hAnsi="Times New Roman" w:cs="Times New Roman"/>
          <w:i/>
          <w:iCs/>
          <w:sz w:val="28"/>
          <w:szCs w:val="28"/>
        </w:rPr>
        <w:t>микропроцессором</w:t>
      </w:r>
      <w:r w:rsidR="00C21B30" w:rsidRPr="00A92FF3">
        <w:rPr>
          <w:rFonts w:ascii="Times New Roman" w:hAnsi="Times New Roman" w:cs="Times New Roman"/>
          <w:sz w:val="28"/>
          <w:szCs w:val="28"/>
        </w:rPr>
        <w:t> или просто </w:t>
      </w:r>
      <w:r w:rsidR="00C21B30" w:rsidRPr="00A92FF3">
        <w:rPr>
          <w:rFonts w:ascii="Times New Roman" w:hAnsi="Times New Roman" w:cs="Times New Roman"/>
          <w:i/>
          <w:iCs/>
          <w:sz w:val="28"/>
          <w:szCs w:val="28"/>
        </w:rPr>
        <w:t>процессором</w:t>
      </w:r>
      <w:r w:rsidR="00C21B30" w:rsidRPr="00A92FF3">
        <w:rPr>
          <w:rFonts w:ascii="Times New Roman" w:hAnsi="Times New Roman" w:cs="Times New Roman"/>
          <w:sz w:val="28"/>
          <w:szCs w:val="28"/>
        </w:rPr>
        <w:t>.</w:t>
      </w:r>
    </w:p>
    <w:p w:rsidR="001A0FEB" w:rsidRPr="00A92FF3" w:rsidRDefault="001A0FEB" w:rsidP="00522F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4900" w:rsidRPr="00A92FF3" w:rsidRDefault="00054900" w:rsidP="00522FCF">
      <w:pPr>
        <w:jc w:val="both"/>
        <w:rPr>
          <w:rFonts w:ascii="Times New Roman" w:hAnsi="Times New Roman" w:cs="Times New Roman"/>
          <w:sz w:val="28"/>
          <w:szCs w:val="28"/>
        </w:rPr>
      </w:pPr>
      <w:r w:rsidRPr="008B1D01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="00C21B30" w:rsidRPr="00A92FF3">
        <w:rPr>
          <w:rFonts w:ascii="Times New Roman" w:hAnsi="Times New Roman" w:cs="Times New Roman"/>
          <w:sz w:val="28"/>
          <w:szCs w:val="28"/>
        </w:rPr>
        <w:t xml:space="preserve"> – выполнение машинных команд </w:t>
      </w:r>
    </w:p>
    <w:p w:rsidR="00A92FF3" w:rsidRPr="00A92FF3" w:rsidRDefault="00054900" w:rsidP="00522FCF">
      <w:pPr>
        <w:jc w:val="both"/>
        <w:rPr>
          <w:rFonts w:ascii="Times New Roman" w:hAnsi="Times New Roman" w:cs="Times New Roman"/>
          <w:sz w:val="28"/>
          <w:szCs w:val="28"/>
        </w:rPr>
      </w:pPr>
      <w:r w:rsidRPr="008B1D01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="00A92FF3" w:rsidRPr="00A92FF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92FF3" w:rsidRPr="00A92FF3" w:rsidRDefault="00A92FF3" w:rsidP="00522FCF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A92FF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управлять работой ЭВМ по заданной программе; </w:t>
      </w:r>
    </w:p>
    <w:p w:rsidR="00A92FF3" w:rsidRPr="00A92FF3" w:rsidRDefault="00A92FF3" w:rsidP="00522FCF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2FF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выполнять операции обработки информации.</w:t>
      </w:r>
    </w:p>
    <w:p w:rsidR="00054900" w:rsidRPr="00A92FF3" w:rsidRDefault="00054900" w:rsidP="00522F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22D" w:rsidRPr="00A92FF3" w:rsidRDefault="00054900" w:rsidP="00522FCF">
      <w:pPr>
        <w:jc w:val="both"/>
        <w:rPr>
          <w:rFonts w:ascii="Times New Roman" w:hAnsi="Times New Roman" w:cs="Times New Roman"/>
          <w:sz w:val="28"/>
          <w:szCs w:val="28"/>
        </w:rPr>
      </w:pPr>
      <w:r w:rsidRPr="008B1D01">
        <w:rPr>
          <w:rFonts w:ascii="Times New Roman" w:hAnsi="Times New Roman" w:cs="Times New Roman"/>
          <w:b/>
          <w:bCs/>
          <w:sz w:val="28"/>
          <w:szCs w:val="28"/>
          <w:lang w:val="en-US"/>
        </w:rPr>
        <w:t>APU</w:t>
      </w:r>
      <w:r w:rsidRPr="00A92FF3">
        <w:rPr>
          <w:rFonts w:ascii="Times New Roman" w:hAnsi="Times New Roman" w:cs="Times New Roman"/>
          <w:sz w:val="28"/>
          <w:szCs w:val="28"/>
        </w:rPr>
        <w:t xml:space="preserve"> </w:t>
      </w:r>
      <w:r w:rsidR="001D522D" w:rsidRPr="00A92FF3">
        <w:rPr>
          <w:rFonts w:ascii="Times New Roman" w:hAnsi="Times New Roman" w:cs="Times New Roman"/>
          <w:sz w:val="28"/>
          <w:szCs w:val="28"/>
        </w:rPr>
        <w:t xml:space="preserve">- </w:t>
      </w:r>
      <w:r w:rsidR="001D522D" w:rsidRPr="00A92F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термин для обозначения </w:t>
      </w:r>
      <w:r w:rsidR="001D522D" w:rsidRPr="00A92FF3">
        <w:rPr>
          <w:rFonts w:ascii="Times New Roman" w:hAnsi="Times New Roman" w:cs="Times New Roman"/>
          <w:sz w:val="28"/>
          <w:szCs w:val="28"/>
          <w:shd w:val="clear" w:color="auto" w:fill="FFFFFF"/>
        </w:rPr>
        <w:t>микропроцессорной архитектуры</w:t>
      </w:r>
      <w:r w:rsidR="001D522D" w:rsidRPr="00A92F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подразумевающей объединение </w:t>
      </w:r>
      <w:r w:rsidR="001D522D" w:rsidRPr="00A92FF3">
        <w:rPr>
          <w:rFonts w:ascii="Times New Roman" w:hAnsi="Times New Roman" w:cs="Times New Roman"/>
          <w:sz w:val="28"/>
          <w:szCs w:val="28"/>
          <w:shd w:val="clear" w:color="auto" w:fill="FFFFFF"/>
        </w:rPr>
        <w:t>центрального процессора</w:t>
      </w:r>
      <w:r w:rsidR="001D522D" w:rsidRPr="00A92F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с </w:t>
      </w:r>
      <w:r w:rsidR="001D522D" w:rsidRPr="00A92FF3">
        <w:rPr>
          <w:rFonts w:ascii="Times New Roman" w:hAnsi="Times New Roman" w:cs="Times New Roman"/>
          <w:sz w:val="28"/>
          <w:szCs w:val="28"/>
          <w:shd w:val="clear" w:color="auto" w:fill="FFFFFF"/>
        </w:rPr>
        <w:t>графическим</w:t>
      </w:r>
      <w:r w:rsidR="001D522D" w:rsidRPr="00A92F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 одном </w:t>
      </w:r>
      <w:r w:rsidR="001D522D" w:rsidRPr="00A92FF3">
        <w:rPr>
          <w:rFonts w:ascii="Times New Roman" w:hAnsi="Times New Roman" w:cs="Times New Roman"/>
          <w:sz w:val="28"/>
          <w:szCs w:val="28"/>
          <w:shd w:val="clear" w:color="auto" w:fill="FFFFFF"/>
        </w:rPr>
        <w:t>кристалле</w:t>
      </w:r>
      <w:r w:rsidR="001D522D" w:rsidRPr="00A92F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054900" w:rsidRPr="00A92FF3" w:rsidRDefault="00054900" w:rsidP="00522F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4900" w:rsidRPr="008B1D01" w:rsidRDefault="007B3565" w:rsidP="00522FC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1D01">
        <w:rPr>
          <w:rFonts w:ascii="Times New Roman" w:hAnsi="Times New Roman" w:cs="Times New Roman"/>
          <w:b/>
          <w:bCs/>
          <w:sz w:val="28"/>
          <w:szCs w:val="28"/>
        </w:rPr>
        <w:t>Рассмотреть вкладки программы</w:t>
      </w:r>
      <w:r w:rsidR="000C5A1D" w:rsidRPr="008B1D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C5A1D" w:rsidRPr="008B1D01">
        <w:rPr>
          <w:rFonts w:ascii="Times New Roman" w:hAnsi="Times New Roman" w:cs="Times New Roman"/>
          <w:b/>
          <w:bCs/>
          <w:sz w:val="28"/>
          <w:szCs w:val="28"/>
          <w:lang w:val="en-US"/>
        </w:rPr>
        <w:t>CPU</w:t>
      </w:r>
      <w:r w:rsidR="000C5A1D" w:rsidRPr="008B1D01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0C5A1D" w:rsidRPr="008B1D01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 w:rsidR="000C5A1D" w:rsidRPr="008B1D0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5A1D" w:rsidRDefault="00E43925" w:rsidP="00522FCF">
      <w:pPr>
        <w:jc w:val="both"/>
        <w:rPr>
          <w:rFonts w:ascii="Times New Roman" w:hAnsi="Times New Roman" w:cs="Times New Roman"/>
          <w:sz w:val="28"/>
          <w:szCs w:val="28"/>
        </w:rPr>
      </w:pPr>
      <w:r w:rsidRPr="00E4392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688C89" wp14:editId="6640E02F">
            <wp:extent cx="5407378" cy="5265419"/>
            <wp:effectExtent l="0" t="0" r="3175" b="5715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8810" cy="528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16" w:rsidRPr="00817047" w:rsidRDefault="00817047" w:rsidP="00522F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основной информации, </w:t>
      </w:r>
      <w:r w:rsidR="00281374">
        <w:rPr>
          <w:rFonts w:ascii="Times New Roman" w:hAnsi="Times New Roman" w:cs="Times New Roman"/>
          <w:sz w:val="28"/>
          <w:szCs w:val="28"/>
        </w:rPr>
        <w:t>тут показывается базовая информация об установленном процессоре, его вольтаж (нужно для отслеживания напряжения при разгоне)</w:t>
      </w:r>
      <w:r w:rsidR="00914816">
        <w:rPr>
          <w:rFonts w:ascii="Times New Roman" w:hAnsi="Times New Roman" w:cs="Times New Roman"/>
          <w:sz w:val="28"/>
          <w:szCs w:val="28"/>
        </w:rPr>
        <w:t>, а так-же кэши и частоты</w:t>
      </w:r>
    </w:p>
    <w:p w:rsidR="00E43925" w:rsidRDefault="00E43925" w:rsidP="00522FCF">
      <w:pPr>
        <w:jc w:val="both"/>
        <w:rPr>
          <w:rFonts w:ascii="Times New Roman" w:hAnsi="Times New Roman" w:cs="Times New Roman"/>
          <w:sz w:val="28"/>
          <w:szCs w:val="28"/>
        </w:rPr>
      </w:pPr>
      <w:r w:rsidRPr="00E4392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CC7E24" wp14:editId="4A71C162">
            <wp:extent cx="5257800" cy="5194300"/>
            <wp:effectExtent l="0" t="0" r="0" b="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16" w:rsidRDefault="00914816" w:rsidP="00522F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подробная информация об кэшах первого, второго, и третьего уровня</w:t>
      </w:r>
    </w:p>
    <w:p w:rsidR="00E43925" w:rsidRDefault="00E43925" w:rsidP="00522FCF">
      <w:pPr>
        <w:jc w:val="both"/>
        <w:rPr>
          <w:rFonts w:ascii="Times New Roman" w:hAnsi="Times New Roman" w:cs="Times New Roman"/>
          <w:sz w:val="28"/>
          <w:szCs w:val="28"/>
        </w:rPr>
      </w:pPr>
      <w:r w:rsidRPr="00E4392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47A601" wp14:editId="499FFDF1">
            <wp:extent cx="5207000" cy="518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16" w:rsidRDefault="00914816" w:rsidP="00522F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об. Материнской плате, ее производитель, реви</w:t>
      </w:r>
      <w:r w:rsidR="00C97444">
        <w:rPr>
          <w:rFonts w:ascii="Times New Roman" w:hAnsi="Times New Roman" w:cs="Times New Roman"/>
          <w:sz w:val="28"/>
          <w:szCs w:val="28"/>
        </w:rPr>
        <w:t>зия, и информация об установленных на ней чипсетах и контроллерах</w:t>
      </w:r>
    </w:p>
    <w:p w:rsidR="00C97444" w:rsidRDefault="00C97444" w:rsidP="00522F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3925" w:rsidRDefault="00E43925" w:rsidP="00522FCF">
      <w:pPr>
        <w:jc w:val="both"/>
        <w:rPr>
          <w:rFonts w:ascii="Times New Roman" w:hAnsi="Times New Roman" w:cs="Times New Roman"/>
          <w:sz w:val="28"/>
          <w:szCs w:val="28"/>
        </w:rPr>
      </w:pPr>
      <w:r w:rsidRPr="00E4392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9B8B74" wp14:editId="01139C55">
            <wp:extent cx="5181600" cy="5118100"/>
            <wp:effectExtent l="0" t="0" r="0" b="0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A7" w:rsidRDefault="00C97444" w:rsidP="00522F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об оперативной памяти, </w:t>
      </w:r>
      <w:r w:rsidR="00DA7FA7">
        <w:rPr>
          <w:rFonts w:ascii="Times New Roman" w:hAnsi="Times New Roman" w:cs="Times New Roman"/>
          <w:sz w:val="28"/>
          <w:szCs w:val="28"/>
        </w:rPr>
        <w:t xml:space="preserve">канальном режиме ее работе, ее размеры и </w:t>
      </w:r>
      <w:proofErr w:type="spellStart"/>
      <w:r w:rsidR="00DA7FA7">
        <w:rPr>
          <w:rFonts w:ascii="Times New Roman" w:hAnsi="Times New Roman" w:cs="Times New Roman"/>
          <w:sz w:val="28"/>
          <w:szCs w:val="28"/>
        </w:rPr>
        <w:t>тайминги</w:t>
      </w:r>
      <w:proofErr w:type="spellEnd"/>
    </w:p>
    <w:p w:rsidR="00E43925" w:rsidRDefault="00E43925" w:rsidP="00522FCF">
      <w:pPr>
        <w:jc w:val="both"/>
        <w:rPr>
          <w:rFonts w:ascii="Times New Roman" w:hAnsi="Times New Roman" w:cs="Times New Roman"/>
          <w:sz w:val="28"/>
          <w:szCs w:val="28"/>
        </w:rPr>
      </w:pPr>
      <w:r w:rsidRPr="00E4392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1FA584" wp14:editId="08AECF3D">
            <wp:extent cx="5207000" cy="5143500"/>
            <wp:effectExtent l="0" t="0" r="0" b="0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0C" w:rsidRDefault="00BC7D0C" w:rsidP="00522F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SPD</w:t>
      </w:r>
      <w:r w:rsidRPr="00BC7D0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можно сказать подобие </w:t>
      </w:r>
      <w:r>
        <w:rPr>
          <w:rFonts w:ascii="Times New Roman" w:hAnsi="Times New Roman" w:cs="Times New Roman"/>
          <w:sz w:val="28"/>
          <w:szCs w:val="28"/>
          <w:lang w:val="en-US"/>
        </w:rPr>
        <w:t>XMP</w:t>
      </w:r>
      <w:r w:rsidRPr="00BC7D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в которой записаны рекомендуемые настройки при разгоне памяти</w:t>
      </w:r>
    </w:p>
    <w:p w:rsidR="00BC7D0C" w:rsidRPr="00BC7D0C" w:rsidRDefault="00BC7D0C" w:rsidP="00522F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3925" w:rsidRDefault="00E43925" w:rsidP="00522FCF">
      <w:pPr>
        <w:jc w:val="both"/>
        <w:rPr>
          <w:rFonts w:ascii="Times New Roman" w:hAnsi="Times New Roman" w:cs="Times New Roman"/>
          <w:sz w:val="28"/>
          <w:szCs w:val="28"/>
        </w:rPr>
      </w:pPr>
      <w:r w:rsidRPr="00E4392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36CE71" wp14:editId="705669DD">
            <wp:extent cx="5130800" cy="5080000"/>
            <wp:effectExtent l="0" t="0" r="0" b="0"/>
            <wp:docPr id="6" name="Рисунок 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0C" w:rsidRDefault="00BC7D0C" w:rsidP="00522F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об установленном графическом процессоре, </w:t>
      </w:r>
      <w:r w:rsidR="00F11E88">
        <w:rPr>
          <w:rFonts w:ascii="Times New Roman" w:hAnsi="Times New Roman" w:cs="Times New Roman"/>
          <w:sz w:val="28"/>
          <w:szCs w:val="28"/>
        </w:rPr>
        <w:t xml:space="preserve">его модель, производитель, объем памяти на борту </w:t>
      </w:r>
      <w:r w:rsidR="00F11E88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F11E88" w:rsidRPr="00F11E88">
        <w:rPr>
          <w:rFonts w:ascii="Times New Roman" w:hAnsi="Times New Roman" w:cs="Times New Roman"/>
          <w:sz w:val="28"/>
          <w:szCs w:val="28"/>
        </w:rPr>
        <w:t xml:space="preserve"> </w:t>
      </w:r>
      <w:r w:rsidR="00F11E88">
        <w:rPr>
          <w:rFonts w:ascii="Times New Roman" w:hAnsi="Times New Roman" w:cs="Times New Roman"/>
          <w:sz w:val="28"/>
          <w:szCs w:val="28"/>
        </w:rPr>
        <w:t>и частоты</w:t>
      </w:r>
    </w:p>
    <w:p w:rsidR="00F11E88" w:rsidRPr="00F11E88" w:rsidRDefault="00F11E88" w:rsidP="00522F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3925" w:rsidRDefault="00E43925" w:rsidP="00522FCF">
      <w:pPr>
        <w:jc w:val="both"/>
        <w:rPr>
          <w:rFonts w:ascii="Times New Roman" w:hAnsi="Times New Roman" w:cs="Times New Roman"/>
          <w:sz w:val="28"/>
          <w:szCs w:val="28"/>
        </w:rPr>
      </w:pPr>
      <w:r w:rsidRPr="00E4392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A6EFA0" wp14:editId="0B35913E">
            <wp:extent cx="5118100" cy="5105400"/>
            <wp:effectExtent l="0" t="0" r="0" b="0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E88" w:rsidRPr="006F10E3" w:rsidRDefault="00F11E88" w:rsidP="00522F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бенчмарка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6F10E3">
        <w:rPr>
          <w:rFonts w:ascii="Times New Roman" w:hAnsi="Times New Roman" w:cs="Times New Roman"/>
          <w:sz w:val="28"/>
          <w:szCs w:val="28"/>
        </w:rPr>
        <w:t xml:space="preserve">, </w:t>
      </w:r>
      <w:r w:rsidR="007339B4">
        <w:rPr>
          <w:rFonts w:ascii="Times New Roman" w:hAnsi="Times New Roman" w:cs="Times New Roman"/>
          <w:sz w:val="28"/>
          <w:szCs w:val="28"/>
        </w:rPr>
        <w:t>иначе говоря,</w:t>
      </w:r>
      <w:r w:rsidR="006F10E3">
        <w:rPr>
          <w:rFonts w:ascii="Times New Roman" w:hAnsi="Times New Roman" w:cs="Times New Roman"/>
          <w:sz w:val="28"/>
          <w:szCs w:val="28"/>
        </w:rPr>
        <w:t xml:space="preserve"> теста. </w:t>
      </w:r>
      <w:r w:rsidR="007339B4">
        <w:rPr>
          <w:rFonts w:ascii="Times New Roman" w:hAnsi="Times New Roman" w:cs="Times New Roman"/>
          <w:sz w:val="28"/>
          <w:szCs w:val="28"/>
        </w:rPr>
        <w:t>Тут можно проверить процессор на стрессоустойчивость. Используется это для проверки пиковых температур процессора, не перегревается ли он.</w:t>
      </w:r>
    </w:p>
    <w:p w:rsidR="00E43925" w:rsidRDefault="00E43925" w:rsidP="00522FCF">
      <w:pPr>
        <w:jc w:val="both"/>
        <w:rPr>
          <w:rFonts w:ascii="Times New Roman" w:hAnsi="Times New Roman" w:cs="Times New Roman"/>
          <w:sz w:val="28"/>
          <w:szCs w:val="28"/>
        </w:rPr>
      </w:pPr>
      <w:r w:rsidRPr="00E4392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BEF4AE" wp14:editId="08F5D1E6">
            <wp:extent cx="5156200" cy="5143500"/>
            <wp:effectExtent l="0" t="0" r="0" b="0"/>
            <wp:docPr id="8" name="Рисунок 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01" w:rsidRDefault="008B1D01" w:rsidP="00522F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об программе</w:t>
      </w:r>
    </w:p>
    <w:p w:rsidR="00522FCF" w:rsidRPr="000C5A1D" w:rsidRDefault="00522FCF" w:rsidP="00522F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3565" w:rsidRPr="00A56858" w:rsidRDefault="007B3565" w:rsidP="00522F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1D01">
        <w:rPr>
          <w:rFonts w:ascii="Times New Roman" w:hAnsi="Times New Roman" w:cs="Times New Roman"/>
          <w:b/>
          <w:bCs/>
          <w:sz w:val="28"/>
          <w:szCs w:val="28"/>
        </w:rPr>
        <w:t>Какие еще есть программы для тестирования микропроцессора</w:t>
      </w:r>
      <w:r w:rsidR="00A5685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B1D01" w:rsidRDefault="008B1D01" w:rsidP="00522FC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44B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AIDA</w:t>
      </w:r>
      <w:r w:rsidR="005558E4" w:rsidRPr="00244B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64</w:t>
      </w:r>
      <w:r w:rsidR="005558E4" w:rsidRPr="00A56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244B75" w:rsidRPr="00244B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58E4" w:rsidRPr="00A568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утилита </w:t>
      </w:r>
      <w:proofErr w:type="spellStart"/>
      <w:r w:rsidR="005558E4" w:rsidRPr="00A568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FinalWire</w:t>
      </w:r>
      <w:proofErr w:type="spellEnd"/>
      <w:r w:rsidR="005558E4" w:rsidRPr="00A568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5558E4" w:rsidRPr="00A568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Ltd</w:t>
      </w:r>
      <w:proofErr w:type="spellEnd"/>
      <w:r w:rsidR="005558E4" w:rsidRPr="00A568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для тестирования и идентификации компонентов персонального компьютера под управлением операционных систем </w:t>
      </w:r>
      <w:proofErr w:type="spellStart"/>
      <w:r w:rsidR="005558E4" w:rsidRPr="00A568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="005558E4" w:rsidRPr="00A568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предоставляющая детальные сведения об аппаратном и программном обеспечении</w:t>
      </w:r>
      <w:r w:rsidR="00A568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так же возможность тестирования </w:t>
      </w:r>
      <w:r w:rsidR="00A568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CPU</w:t>
      </w:r>
      <w:r w:rsidR="00A56858" w:rsidRPr="00A568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A568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GPU</w:t>
      </w:r>
      <w:r w:rsidR="00A56858" w:rsidRPr="00A568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A568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RAM</w:t>
      </w:r>
      <w:r w:rsidR="00A568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оперативной памяти</w:t>
      </w:r>
      <w:r w:rsidR="005558E4" w:rsidRPr="00A568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244B75" w:rsidRDefault="00244B75" w:rsidP="00522FC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44B75" w:rsidRPr="00244B75" w:rsidRDefault="00244B75" w:rsidP="00244B7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4B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3</w:t>
      </w:r>
      <w:r w:rsidRPr="00244B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DMark</w:t>
      </w:r>
      <w:r w:rsidR="003E1C94" w:rsidRPr="003E1C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44B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 название серии популярнейших и широко известных компьютерных тестов производительности, разработанных финской компанией </w:t>
      </w:r>
      <w:proofErr w:type="spellStart"/>
      <w:r w:rsidRPr="00244B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Futuremark</w:t>
      </w:r>
      <w:proofErr w:type="spellEnd"/>
      <w:r w:rsidR="003E1C94" w:rsidRPr="003E1C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244B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Тесты данной серии ориентированы прежде всего на графические компоненты персонального </w:t>
      </w:r>
      <w:r w:rsidRPr="00244B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компьютера с целью определения производительности системы в компьютерных играх. Основное предназначение 3DMark</w:t>
      </w:r>
      <w:r w:rsidR="003E1C94" w:rsidRPr="003E1C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44B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 тестирование производительности и стабильности графической платы (видеокарты) и оценка её производительности в условных единицах. Последние версии 3DMark, кроме видеокарты, тестируют также производительность центрального процессора в таких задачах, как игровой искусственный интеллект и физический движок.</w:t>
      </w:r>
    </w:p>
    <w:p w:rsidR="00522FCF" w:rsidRPr="00522FCF" w:rsidRDefault="00522FCF" w:rsidP="00522FC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3565" w:rsidRDefault="0018794A" w:rsidP="00522F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2FCF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</w:t>
      </w:r>
      <w:r w:rsidR="00522FCF" w:rsidRPr="00522FCF">
        <w:rPr>
          <w:rFonts w:ascii="Times New Roman" w:hAnsi="Times New Roman" w:cs="Times New Roman"/>
          <w:b/>
          <w:bCs/>
          <w:sz w:val="28"/>
          <w:szCs w:val="28"/>
        </w:rPr>
        <w:t xml:space="preserve">и виды </w:t>
      </w:r>
      <w:r w:rsidRPr="00522FCF">
        <w:rPr>
          <w:rFonts w:ascii="Times New Roman" w:hAnsi="Times New Roman" w:cs="Times New Roman"/>
          <w:b/>
          <w:bCs/>
          <w:sz w:val="28"/>
          <w:szCs w:val="28"/>
        </w:rPr>
        <w:t xml:space="preserve">архитектуры </w:t>
      </w:r>
      <w:r w:rsidR="00522FCF" w:rsidRPr="00522FCF">
        <w:rPr>
          <w:rFonts w:ascii="Times New Roman" w:hAnsi="Times New Roman" w:cs="Times New Roman"/>
          <w:b/>
          <w:bCs/>
          <w:sz w:val="28"/>
          <w:szCs w:val="28"/>
        </w:rPr>
        <w:t>ЭВМ:</w:t>
      </w:r>
    </w:p>
    <w:p w:rsidR="00522FCF" w:rsidRPr="00CE67E4" w:rsidRDefault="00CE67E4" w:rsidP="00CE67E4">
      <w:pPr>
        <w:jc w:val="both"/>
        <w:rPr>
          <w:rFonts w:ascii="Times New Roman" w:hAnsi="Times New Roman" w:cs="Times New Roman"/>
          <w:sz w:val="28"/>
          <w:szCs w:val="28"/>
        </w:rPr>
      </w:pPr>
      <w:r w:rsidRPr="00244B7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522FCF" w:rsidRPr="00244B75">
        <w:rPr>
          <w:rFonts w:ascii="Times New Roman" w:hAnsi="Times New Roman" w:cs="Times New Roman"/>
          <w:b/>
          <w:bCs/>
          <w:sz w:val="28"/>
          <w:szCs w:val="28"/>
        </w:rPr>
        <w:t>Классическая архитектура</w:t>
      </w:r>
      <w:r w:rsidR="00244B75" w:rsidRPr="00244B75">
        <w:rPr>
          <w:rFonts w:ascii="Times New Roman" w:hAnsi="Times New Roman" w:cs="Times New Roman"/>
          <w:sz w:val="28"/>
          <w:szCs w:val="28"/>
        </w:rPr>
        <w:t xml:space="preserve"> </w:t>
      </w:r>
      <w:r w:rsidR="00522FCF" w:rsidRPr="00244B75">
        <w:rPr>
          <w:rFonts w:ascii="Times New Roman" w:hAnsi="Times New Roman" w:cs="Times New Roman"/>
          <w:sz w:val="28"/>
          <w:szCs w:val="28"/>
        </w:rPr>
        <w:t>(</w:t>
      </w:r>
      <w:r w:rsidR="00522FCF" w:rsidRPr="00244B75">
        <w:rPr>
          <w:rFonts w:ascii="Times New Roman" w:hAnsi="Times New Roman" w:cs="Times New Roman"/>
          <w:i/>
          <w:iCs/>
          <w:sz w:val="28"/>
          <w:szCs w:val="28"/>
        </w:rPr>
        <w:t>архитектура фон Неймана</w:t>
      </w:r>
      <w:r w:rsidR="00522FCF" w:rsidRPr="00244B75">
        <w:rPr>
          <w:rFonts w:ascii="Times New Roman" w:hAnsi="Times New Roman" w:cs="Times New Roman"/>
          <w:sz w:val="28"/>
          <w:szCs w:val="28"/>
        </w:rPr>
        <w:t>)</w:t>
      </w:r>
      <w:r w:rsidR="00522FCF" w:rsidRPr="00CE67E4">
        <w:rPr>
          <w:rFonts w:ascii="Times New Roman" w:hAnsi="Times New Roman" w:cs="Times New Roman"/>
          <w:sz w:val="28"/>
          <w:szCs w:val="28"/>
        </w:rPr>
        <w:t xml:space="preserve"> - одно арифметико-логическое устройство (АЛУ), через которое проходит поток данных, и одно устройство управления (УУ), через которое проходит поток команд. Это однопроцессорный компьютер. К этому типу архитектуры относится и архитектура персонального компьютера с общей шиной. Все функциональные блоки здесь связаны между собой общей шиной, называемой также системной магистралью. Совокупность проводов магистрали разделяется на отдельные группы: шину адреса, шину данных и шину управления. Периферийные устройства подключаются к аппаратуре компьютера через специальные контроллеры - устройство управления, которое связывает периферийное оборудование или каналы связи с центральным процессором, освобождая процессор от непосредственного управления функционированием данного оборудования.</w:t>
      </w:r>
    </w:p>
    <w:p w:rsidR="00522FCF" w:rsidRPr="00522FCF" w:rsidRDefault="00522FCF" w:rsidP="00522F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2FCF" w:rsidRPr="00522FCF" w:rsidRDefault="00522FCF" w:rsidP="00522FCF">
      <w:pPr>
        <w:jc w:val="both"/>
        <w:rPr>
          <w:rFonts w:ascii="Times New Roman" w:hAnsi="Times New Roman" w:cs="Times New Roman"/>
          <w:sz w:val="28"/>
          <w:szCs w:val="28"/>
        </w:rPr>
      </w:pPr>
      <w:r w:rsidRPr="00522FCF">
        <w:rPr>
          <w:rFonts w:ascii="Times New Roman" w:hAnsi="Times New Roman" w:cs="Times New Roman"/>
          <w:sz w:val="28"/>
          <w:szCs w:val="28"/>
        </w:rPr>
        <w:fldChar w:fldCharType="begin"/>
      </w:r>
      <w:r w:rsidRPr="00522FCF">
        <w:rPr>
          <w:rFonts w:ascii="Times New Roman" w:hAnsi="Times New Roman" w:cs="Times New Roman"/>
          <w:sz w:val="28"/>
          <w:szCs w:val="28"/>
        </w:rPr>
        <w:instrText xml:space="preserve"> INCLUDEPICTURE "http://konspekta.net/zdamsamru/baza1/290595738946.files/image003.gif" \* MERGEFORMATINET </w:instrText>
      </w:r>
      <w:r w:rsidRPr="00522FCF">
        <w:rPr>
          <w:rFonts w:ascii="Times New Roman" w:hAnsi="Times New Roman" w:cs="Times New Roman"/>
          <w:sz w:val="28"/>
          <w:szCs w:val="28"/>
        </w:rPr>
        <w:fldChar w:fldCharType="separate"/>
      </w:r>
      <w:r w:rsidRPr="00522FCF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36615" cy="1227455"/>
            <wp:effectExtent l="0" t="0" r="0" b="4445"/>
            <wp:docPr id="18" name="Рисунок 18" descr="Изображение выглядит как снимок экран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снимок экрана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FCF">
        <w:rPr>
          <w:rFonts w:ascii="Times New Roman" w:hAnsi="Times New Roman" w:cs="Times New Roman"/>
          <w:sz w:val="28"/>
          <w:szCs w:val="28"/>
        </w:rPr>
        <w:fldChar w:fldCharType="end"/>
      </w:r>
    </w:p>
    <w:p w:rsidR="00522FCF" w:rsidRPr="00522FCF" w:rsidRDefault="00522FCF" w:rsidP="00522FCF">
      <w:pPr>
        <w:jc w:val="both"/>
        <w:rPr>
          <w:rFonts w:ascii="Times New Roman" w:hAnsi="Times New Roman" w:cs="Times New Roman"/>
          <w:sz w:val="28"/>
          <w:szCs w:val="28"/>
        </w:rPr>
      </w:pPr>
      <w:r w:rsidRPr="00522FCF">
        <w:rPr>
          <w:rFonts w:ascii="Times New Roman" w:hAnsi="Times New Roman" w:cs="Times New Roman"/>
          <w:b/>
          <w:bCs/>
          <w:sz w:val="28"/>
          <w:szCs w:val="28"/>
        </w:rPr>
        <w:t>2. Многопроцессорная архитектура.</w:t>
      </w:r>
      <w:r w:rsidRPr="00522FCF">
        <w:rPr>
          <w:rFonts w:ascii="Times New Roman" w:hAnsi="Times New Roman" w:cs="Times New Roman"/>
          <w:sz w:val="28"/>
          <w:szCs w:val="28"/>
        </w:rPr>
        <w:t xml:space="preserve"> Наличие в компьютере несколь</w:t>
      </w:r>
      <w:r w:rsidRPr="00522FCF">
        <w:rPr>
          <w:rFonts w:ascii="Times New Roman" w:hAnsi="Times New Roman" w:cs="Times New Roman"/>
          <w:sz w:val="28"/>
          <w:szCs w:val="28"/>
        </w:rPr>
        <w:softHyphen/>
        <w:t>ких про</w:t>
      </w:r>
      <w:r w:rsidRPr="00522FCF">
        <w:rPr>
          <w:rFonts w:ascii="Times New Roman" w:hAnsi="Times New Roman" w:cs="Times New Roman"/>
          <w:sz w:val="28"/>
          <w:szCs w:val="28"/>
        </w:rPr>
        <w:softHyphen/>
        <w:t>цессо</w:t>
      </w:r>
      <w:r w:rsidRPr="00522FCF">
        <w:rPr>
          <w:rFonts w:ascii="Times New Roman" w:hAnsi="Times New Roman" w:cs="Times New Roman"/>
          <w:sz w:val="28"/>
          <w:szCs w:val="28"/>
        </w:rPr>
        <w:softHyphen/>
        <w:t>ров означает, что параллельно может быть организовано много потоков дан</w:t>
      </w:r>
      <w:r w:rsidRPr="00522FCF">
        <w:rPr>
          <w:rFonts w:ascii="Times New Roman" w:hAnsi="Times New Roman" w:cs="Times New Roman"/>
          <w:sz w:val="28"/>
          <w:szCs w:val="28"/>
        </w:rPr>
        <w:softHyphen/>
        <w:t>ных и много потоков команд (</w:t>
      </w:r>
      <w:r w:rsidRPr="00522FCF">
        <w:rPr>
          <w:rFonts w:ascii="Times New Roman" w:hAnsi="Times New Roman" w:cs="Times New Roman"/>
          <w:i/>
          <w:iCs/>
          <w:sz w:val="28"/>
          <w:szCs w:val="28"/>
        </w:rPr>
        <w:t>параллельно могут обрабатываться не</w:t>
      </w:r>
      <w:r w:rsidRPr="00522FCF">
        <w:rPr>
          <w:rFonts w:ascii="Times New Roman" w:hAnsi="Times New Roman" w:cs="Times New Roman"/>
          <w:i/>
          <w:iCs/>
          <w:sz w:val="28"/>
          <w:szCs w:val="28"/>
        </w:rPr>
        <w:softHyphen/>
      </w:r>
      <w:r w:rsidRPr="00522FCF">
        <w:rPr>
          <w:rFonts w:ascii="Times New Roman" w:hAnsi="Times New Roman" w:cs="Times New Roman"/>
          <w:i/>
          <w:iCs/>
          <w:sz w:val="28"/>
          <w:szCs w:val="28"/>
        </w:rPr>
        <w:lastRenderedPageBreak/>
        <w:t>сколько фрагментов одной задачи</w:t>
      </w:r>
      <w:r w:rsidRPr="00522FCF">
        <w:rPr>
          <w:rFonts w:ascii="Times New Roman" w:hAnsi="Times New Roman" w:cs="Times New Roman"/>
          <w:sz w:val="28"/>
          <w:szCs w:val="28"/>
        </w:rPr>
        <w:t>). Структура такой машины имеет общую оперативную память и несколько процессоров. Такая архитектура применяется для решения задач с огромным объемом вычислений.</w:t>
      </w:r>
    </w:p>
    <w:p w:rsidR="00522FCF" w:rsidRPr="00522FCF" w:rsidRDefault="00522FCF" w:rsidP="00CE67E4">
      <w:pPr>
        <w:jc w:val="both"/>
        <w:rPr>
          <w:rFonts w:ascii="Times New Roman" w:hAnsi="Times New Roman" w:cs="Times New Roman"/>
          <w:sz w:val="28"/>
          <w:szCs w:val="28"/>
        </w:rPr>
      </w:pPr>
      <w:r w:rsidRPr="00522FCF">
        <w:rPr>
          <w:rFonts w:ascii="Times New Roman" w:hAnsi="Times New Roman" w:cs="Times New Roman"/>
          <w:sz w:val="28"/>
          <w:szCs w:val="28"/>
        </w:rPr>
        <w:t> </w:t>
      </w:r>
      <w:r w:rsidR="00CE67E4" w:rsidRPr="00522FCF">
        <w:rPr>
          <w:rFonts w:ascii="Times New Roman" w:hAnsi="Times New Roman" w:cs="Times New Roman"/>
          <w:sz w:val="28"/>
          <w:szCs w:val="28"/>
        </w:rPr>
        <w:fldChar w:fldCharType="begin"/>
      </w:r>
      <w:r w:rsidR="00CE67E4" w:rsidRPr="00522FCF">
        <w:rPr>
          <w:rFonts w:ascii="Times New Roman" w:hAnsi="Times New Roman" w:cs="Times New Roman"/>
          <w:sz w:val="28"/>
          <w:szCs w:val="28"/>
        </w:rPr>
        <w:instrText xml:space="preserve"> INCLUDEPICTURE "http://konspekta.net/zdamsamru/baza1/290595738946.files/image004.gif" \* MERGEFORMATINET </w:instrText>
      </w:r>
      <w:r w:rsidR="00CE67E4" w:rsidRPr="00522FCF">
        <w:rPr>
          <w:rFonts w:ascii="Times New Roman" w:hAnsi="Times New Roman" w:cs="Times New Roman"/>
          <w:sz w:val="28"/>
          <w:szCs w:val="28"/>
        </w:rPr>
        <w:fldChar w:fldCharType="separate"/>
      </w:r>
      <w:r w:rsidR="00CE67E4" w:rsidRPr="00522F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6F935E" wp14:editId="0975459C">
            <wp:extent cx="5936615" cy="1885950"/>
            <wp:effectExtent l="0" t="0" r="0" b="0"/>
            <wp:docPr id="17" name="Рисунок 17" descr="Изображение выглядит как часы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часы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7E4" w:rsidRPr="00522FCF">
        <w:rPr>
          <w:rFonts w:ascii="Times New Roman" w:hAnsi="Times New Roman" w:cs="Times New Roman"/>
          <w:sz w:val="28"/>
          <w:szCs w:val="28"/>
        </w:rPr>
        <w:fldChar w:fldCharType="end"/>
      </w:r>
    </w:p>
    <w:p w:rsidR="00522FCF" w:rsidRPr="00522FCF" w:rsidRDefault="00522FCF" w:rsidP="00522FCF">
      <w:pPr>
        <w:jc w:val="both"/>
        <w:rPr>
          <w:rFonts w:ascii="Times New Roman" w:hAnsi="Times New Roman" w:cs="Times New Roman"/>
          <w:sz w:val="28"/>
          <w:szCs w:val="28"/>
        </w:rPr>
      </w:pPr>
      <w:r w:rsidRPr="00522FCF">
        <w:rPr>
          <w:rFonts w:ascii="Times New Roman" w:hAnsi="Times New Roman" w:cs="Times New Roman"/>
          <w:b/>
          <w:bCs/>
          <w:sz w:val="28"/>
          <w:szCs w:val="28"/>
        </w:rPr>
        <w:t>3. Многомашинная вычислительная система.</w:t>
      </w:r>
      <w:r w:rsidRPr="00522FCF">
        <w:rPr>
          <w:rFonts w:ascii="Times New Roman" w:hAnsi="Times New Roman" w:cs="Times New Roman"/>
          <w:sz w:val="28"/>
          <w:szCs w:val="28"/>
        </w:rPr>
        <w:t xml:space="preserve"> Здесь несколько процессоров, входящих в вычислительную систему, не имеют общей оперативной памяти, а имеют каждый свою (</w:t>
      </w:r>
      <w:r w:rsidRPr="00522FCF">
        <w:rPr>
          <w:rFonts w:ascii="Times New Roman" w:hAnsi="Times New Roman" w:cs="Times New Roman"/>
          <w:i/>
          <w:iCs/>
          <w:sz w:val="28"/>
          <w:szCs w:val="28"/>
        </w:rPr>
        <w:t>локальную</w:t>
      </w:r>
      <w:r w:rsidRPr="00522FCF">
        <w:rPr>
          <w:rFonts w:ascii="Times New Roman" w:hAnsi="Times New Roman" w:cs="Times New Roman"/>
          <w:sz w:val="28"/>
          <w:szCs w:val="28"/>
        </w:rPr>
        <w:t xml:space="preserve">). Отдельный компьютер в многомашинной системе имеет </w:t>
      </w:r>
      <w:r w:rsidR="00CE67E4" w:rsidRPr="00522FCF">
        <w:rPr>
          <w:rFonts w:ascii="Times New Roman" w:hAnsi="Times New Roman" w:cs="Times New Roman"/>
          <w:sz w:val="28"/>
          <w:szCs w:val="28"/>
        </w:rPr>
        <w:t>классическую архитектуру,</w:t>
      </w:r>
      <w:r w:rsidRPr="00522FCF">
        <w:rPr>
          <w:rFonts w:ascii="Times New Roman" w:hAnsi="Times New Roman" w:cs="Times New Roman"/>
          <w:sz w:val="28"/>
          <w:szCs w:val="28"/>
        </w:rPr>
        <w:t xml:space="preserve"> и такая система применяется достаточно широко. Однако эффект от применения такой вычислительной системы может быть получен только при решении задач, имеющих специальную структуру: она должна разбиваться на столько слабо связанных подзадач, сколько компьютеров в системе.</w:t>
      </w:r>
    </w:p>
    <w:p w:rsidR="00522FCF" w:rsidRPr="00522FCF" w:rsidRDefault="00522FCF" w:rsidP="00CE67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2FCF">
        <w:rPr>
          <w:rFonts w:ascii="Times New Roman" w:hAnsi="Times New Roman" w:cs="Times New Roman"/>
          <w:sz w:val="28"/>
          <w:szCs w:val="28"/>
        </w:rPr>
        <w:fldChar w:fldCharType="begin"/>
      </w:r>
      <w:r w:rsidRPr="00522FCF">
        <w:rPr>
          <w:rFonts w:ascii="Times New Roman" w:hAnsi="Times New Roman" w:cs="Times New Roman"/>
          <w:sz w:val="28"/>
          <w:szCs w:val="28"/>
        </w:rPr>
        <w:instrText xml:space="preserve"> INCLUDEPICTURE "http://konspekta.net/zdamsamru/baza1/290595738946.files/image005.gif" \* MERGEFORMATINET </w:instrText>
      </w:r>
      <w:r w:rsidRPr="00522FCF">
        <w:rPr>
          <w:rFonts w:ascii="Times New Roman" w:hAnsi="Times New Roman" w:cs="Times New Roman"/>
          <w:sz w:val="28"/>
          <w:szCs w:val="28"/>
        </w:rPr>
        <w:fldChar w:fldCharType="separate"/>
      </w:r>
      <w:r w:rsidRPr="00522FCF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36615" cy="2920365"/>
            <wp:effectExtent l="0" t="0" r="0" b="635"/>
            <wp:docPr id="16" name="Рисунок 1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FCF">
        <w:rPr>
          <w:rFonts w:ascii="Times New Roman" w:hAnsi="Times New Roman" w:cs="Times New Roman"/>
          <w:sz w:val="28"/>
          <w:szCs w:val="28"/>
        </w:rPr>
        <w:fldChar w:fldCharType="end"/>
      </w:r>
    </w:p>
    <w:p w:rsidR="00522FCF" w:rsidRPr="00522FCF" w:rsidRDefault="00522FCF" w:rsidP="00522FCF">
      <w:pPr>
        <w:jc w:val="both"/>
        <w:rPr>
          <w:rFonts w:ascii="Times New Roman" w:hAnsi="Times New Roman" w:cs="Times New Roman"/>
          <w:sz w:val="28"/>
          <w:szCs w:val="28"/>
        </w:rPr>
      </w:pPr>
      <w:r w:rsidRPr="00522FCF">
        <w:rPr>
          <w:rFonts w:ascii="Times New Roman" w:hAnsi="Times New Roman" w:cs="Times New Roman"/>
          <w:sz w:val="28"/>
          <w:szCs w:val="28"/>
        </w:rPr>
        <w:lastRenderedPageBreak/>
        <w:t>В современных машинах часто присутствуют элементы различных типов архитектурных решений. Существуют и такие архитектурные решения, которые радикально отличаются от рассмотренных.</w:t>
      </w:r>
    </w:p>
    <w:p w:rsidR="00522FCF" w:rsidRPr="00522FCF" w:rsidRDefault="00522FCF" w:rsidP="00522F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22FCF" w:rsidRPr="00522FCF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A0B39"/>
    <w:multiLevelType w:val="hybridMultilevel"/>
    <w:tmpl w:val="C8EC8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D90F6B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C09F6"/>
    <w:multiLevelType w:val="hybridMultilevel"/>
    <w:tmpl w:val="CBA2928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DD545BF"/>
    <w:multiLevelType w:val="hybridMultilevel"/>
    <w:tmpl w:val="A1BEA0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5E"/>
    <w:rsid w:val="00054900"/>
    <w:rsid w:val="000B557F"/>
    <w:rsid w:val="000C5A1D"/>
    <w:rsid w:val="0018794A"/>
    <w:rsid w:val="001A0FEB"/>
    <w:rsid w:val="001D522D"/>
    <w:rsid w:val="00244B75"/>
    <w:rsid w:val="00281374"/>
    <w:rsid w:val="003E1C94"/>
    <w:rsid w:val="0050425E"/>
    <w:rsid w:val="00522FCF"/>
    <w:rsid w:val="005558E4"/>
    <w:rsid w:val="005965FD"/>
    <w:rsid w:val="006100F3"/>
    <w:rsid w:val="0061237E"/>
    <w:rsid w:val="006F10E3"/>
    <w:rsid w:val="007339B4"/>
    <w:rsid w:val="007B3565"/>
    <w:rsid w:val="00817047"/>
    <w:rsid w:val="008B1D01"/>
    <w:rsid w:val="00914816"/>
    <w:rsid w:val="00A13E2B"/>
    <w:rsid w:val="00A56858"/>
    <w:rsid w:val="00A92FF3"/>
    <w:rsid w:val="00BC7D0C"/>
    <w:rsid w:val="00C21B30"/>
    <w:rsid w:val="00C97444"/>
    <w:rsid w:val="00CA2292"/>
    <w:rsid w:val="00CE67E4"/>
    <w:rsid w:val="00DA7FA7"/>
    <w:rsid w:val="00E43925"/>
    <w:rsid w:val="00F1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117928"/>
  <w15:chartTrackingRefBased/>
  <w15:docId w15:val="{A58F69B0-D2DF-CA4B-8943-D68CEF9C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1B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21B3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21B30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92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7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Зайцев Никита Валерьевич</cp:lastModifiedBy>
  <cp:revision>4</cp:revision>
  <dcterms:created xsi:type="dcterms:W3CDTF">2020-09-03T08:13:00Z</dcterms:created>
  <dcterms:modified xsi:type="dcterms:W3CDTF">2020-09-03T08:29:00Z</dcterms:modified>
</cp:coreProperties>
</file>